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E612" w14:textId="785A621E" w:rsidR="005A596C" w:rsidRPr="00D07ED0" w:rsidRDefault="005A596C" w:rsidP="005A596C">
      <w:pPr>
        <w:pStyle w:val="23"/>
        <w:suppressAutoHyphens/>
        <w:ind w:left="4248" w:firstLine="709"/>
      </w:pPr>
      <w:bookmarkStart w:id="0" w:name="_Hlk149924417"/>
      <w:r w:rsidRPr="00D07ED0">
        <w:t xml:space="preserve">Приложение </w:t>
      </w:r>
      <w:r>
        <w:t>№</w:t>
      </w:r>
      <w:r w:rsidR="007C30A8">
        <w:t>2</w:t>
      </w:r>
    </w:p>
    <w:p w14:paraId="6055040C" w14:textId="77777777" w:rsidR="005A596C" w:rsidRDefault="005A596C" w:rsidP="005A596C">
      <w:pPr>
        <w:pStyle w:val="23"/>
        <w:suppressAutoHyphens/>
        <w:ind w:left="4248" w:firstLine="709"/>
      </w:pPr>
      <w:r>
        <w:t>к</w:t>
      </w:r>
      <w:r w:rsidRPr="00D07ED0">
        <w:t xml:space="preserve"> постановлению Администрации</w:t>
      </w:r>
    </w:p>
    <w:p w14:paraId="38893373" w14:textId="77777777" w:rsidR="005A596C" w:rsidRDefault="005A596C" w:rsidP="005A596C">
      <w:pPr>
        <w:pStyle w:val="23"/>
        <w:suppressAutoHyphens/>
        <w:ind w:left="4248" w:firstLine="709"/>
      </w:pPr>
      <w:r w:rsidRPr="00D07ED0">
        <w:t>Павлов</w:t>
      </w:r>
      <w:r>
        <w:t>о-</w:t>
      </w:r>
      <w:r w:rsidRPr="00D07ED0">
        <w:t>Посад</w:t>
      </w:r>
      <w:r>
        <w:t>ского</w:t>
      </w:r>
      <w:r w:rsidRPr="00D07ED0">
        <w:t xml:space="preserve"> городского округа </w:t>
      </w:r>
    </w:p>
    <w:p w14:paraId="02879C9F" w14:textId="77777777" w:rsidR="005A596C" w:rsidRDefault="005A596C" w:rsidP="005A596C">
      <w:pPr>
        <w:pStyle w:val="23"/>
        <w:suppressAutoHyphens/>
        <w:ind w:left="4248" w:firstLine="709"/>
      </w:pPr>
      <w:r w:rsidRPr="00D07ED0">
        <w:t xml:space="preserve">Московской области </w:t>
      </w:r>
    </w:p>
    <w:p w14:paraId="27902B12" w14:textId="3C1C7BF2" w:rsidR="005A596C" w:rsidRDefault="005A596C" w:rsidP="005A596C">
      <w:pPr>
        <w:pStyle w:val="23"/>
        <w:suppressAutoHyphens/>
        <w:ind w:left="4248" w:firstLine="709"/>
      </w:pPr>
      <w:r>
        <w:t xml:space="preserve">от </w:t>
      </w:r>
      <w:r w:rsidR="00776D97">
        <w:t>21.10.2026</w:t>
      </w:r>
      <w:r>
        <w:t xml:space="preserve"> № </w:t>
      </w:r>
      <w:r w:rsidR="00776D97">
        <w:t>2293</w:t>
      </w:r>
    </w:p>
    <w:bookmarkEnd w:id="0"/>
    <w:p w14:paraId="74E90836" w14:textId="77777777" w:rsidR="00372CDC" w:rsidRPr="0071147C" w:rsidRDefault="00372CDC" w:rsidP="00F50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811FB1" w14:textId="77777777" w:rsidR="0077337B" w:rsidRPr="0077337B" w:rsidRDefault="0077337B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  <w:r w:rsidRPr="0077337B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>Порядок</w:t>
      </w:r>
    </w:p>
    <w:p w14:paraId="38F22C14" w14:textId="2478BB7D" w:rsidR="00B50152" w:rsidRPr="0077337B" w:rsidRDefault="0077337B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  <w:r w:rsidRPr="0077337B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 xml:space="preserve"> расчета и внесения платы за публичный сервитут в </w:t>
      </w:r>
      <w:r w:rsidR="00E32A70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 xml:space="preserve">отношении </w:t>
      </w:r>
      <w:r w:rsidRPr="0077337B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>земель, государственная собственность на которые не разграничена и не предоставленных гражданам или юридическим лицам</w:t>
      </w:r>
    </w:p>
    <w:p w14:paraId="191C7B65" w14:textId="74B683F7" w:rsidR="003623E4" w:rsidRDefault="003623E4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p w14:paraId="1C94E79A" w14:textId="4D3F7203" w:rsidR="009B5CB4" w:rsidRPr="009B5CB4" w:rsidRDefault="009B5CB4" w:rsidP="009B5CB4">
      <w:pPr>
        <w:pStyle w:val="a4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5CB4">
        <w:rPr>
          <w:rFonts w:ascii="Times New Roman" w:hAnsi="Times New Roman" w:cs="Times New Roman"/>
          <w:sz w:val="24"/>
          <w:szCs w:val="24"/>
        </w:rPr>
        <w:t xml:space="preserve">Расчёт платы за публичный сервитут в отношении </w:t>
      </w:r>
      <w:r w:rsidR="002821BA">
        <w:rPr>
          <w:rFonts w:ascii="Times New Roman" w:hAnsi="Times New Roman" w:cs="Times New Roman"/>
          <w:sz w:val="24"/>
          <w:szCs w:val="24"/>
        </w:rPr>
        <w:t xml:space="preserve">части </w:t>
      </w:r>
      <w:r w:rsidRPr="009B5CB4">
        <w:rPr>
          <w:rFonts w:ascii="Times New Roman" w:hAnsi="Times New Roman" w:cs="Times New Roman"/>
          <w:sz w:val="24"/>
          <w:szCs w:val="24"/>
        </w:rPr>
        <w:t>земель</w:t>
      </w:r>
      <w:r w:rsidR="002821BA">
        <w:rPr>
          <w:rFonts w:ascii="Times New Roman" w:hAnsi="Times New Roman" w:cs="Times New Roman"/>
          <w:sz w:val="24"/>
          <w:szCs w:val="24"/>
        </w:rPr>
        <w:t xml:space="preserve">ного участка с </w:t>
      </w:r>
      <w:r w:rsidRPr="009B5CB4">
        <w:rPr>
          <w:rFonts w:ascii="Times New Roman" w:hAnsi="Times New Roman" w:cs="Times New Roman"/>
          <w:sz w:val="24"/>
          <w:szCs w:val="24"/>
        </w:rPr>
        <w:t>кадастров</w:t>
      </w:r>
      <w:r w:rsidR="002821BA">
        <w:rPr>
          <w:rFonts w:ascii="Times New Roman" w:hAnsi="Times New Roman" w:cs="Times New Roman"/>
          <w:sz w:val="24"/>
          <w:szCs w:val="24"/>
        </w:rPr>
        <w:t>ы</w:t>
      </w:r>
      <w:r w:rsidR="00551B94">
        <w:rPr>
          <w:rFonts w:ascii="Times New Roman" w:hAnsi="Times New Roman" w:cs="Times New Roman"/>
          <w:sz w:val="24"/>
          <w:szCs w:val="24"/>
        </w:rPr>
        <w:t>м</w:t>
      </w:r>
      <w:r w:rsidRPr="009B5CB4">
        <w:rPr>
          <w:rFonts w:ascii="Times New Roman" w:hAnsi="Times New Roman" w:cs="Times New Roman"/>
          <w:sz w:val="24"/>
          <w:szCs w:val="24"/>
        </w:rPr>
        <w:t xml:space="preserve"> </w:t>
      </w:r>
      <w:r w:rsidR="002821BA">
        <w:rPr>
          <w:rFonts w:ascii="Times New Roman" w:hAnsi="Times New Roman" w:cs="Times New Roman"/>
          <w:sz w:val="24"/>
          <w:szCs w:val="24"/>
        </w:rPr>
        <w:t>номером</w:t>
      </w:r>
      <w:r w:rsidRPr="009B5CB4">
        <w:rPr>
          <w:rFonts w:ascii="Times New Roman" w:hAnsi="Times New Roman" w:cs="Times New Roman"/>
          <w:sz w:val="24"/>
          <w:szCs w:val="24"/>
        </w:rPr>
        <w:t xml:space="preserve"> 50:17:</w:t>
      </w:r>
      <w:r w:rsidR="00551B94">
        <w:rPr>
          <w:rFonts w:ascii="Times New Roman" w:hAnsi="Times New Roman" w:cs="Times New Roman"/>
          <w:sz w:val="24"/>
          <w:szCs w:val="24"/>
        </w:rPr>
        <w:t>00</w:t>
      </w:r>
      <w:r w:rsidR="002821BA">
        <w:rPr>
          <w:rFonts w:ascii="Times New Roman" w:hAnsi="Times New Roman" w:cs="Times New Roman"/>
          <w:sz w:val="24"/>
          <w:szCs w:val="24"/>
        </w:rPr>
        <w:t>30415:786</w:t>
      </w:r>
      <w:r w:rsidRPr="009B5CB4">
        <w:rPr>
          <w:rFonts w:ascii="Times New Roman" w:hAnsi="Times New Roman" w:cs="Times New Roman"/>
          <w:sz w:val="24"/>
          <w:szCs w:val="24"/>
        </w:rPr>
        <w:t xml:space="preserve">, находящихся в </w:t>
      </w:r>
      <w:r w:rsidR="00551B94" w:rsidRPr="00551B94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="002821BA">
        <w:rPr>
          <w:rFonts w:ascii="Times New Roman" w:hAnsi="Times New Roman" w:cs="Times New Roman"/>
          <w:sz w:val="24"/>
          <w:szCs w:val="24"/>
        </w:rPr>
        <w:t xml:space="preserve"> Павлово-Посадского городского округа Московской области</w:t>
      </w:r>
      <w:r w:rsidRPr="009B5CB4">
        <w:rPr>
          <w:rFonts w:ascii="Times New Roman" w:hAnsi="Times New Roman" w:cs="Times New Roman"/>
          <w:sz w:val="24"/>
          <w:szCs w:val="24"/>
        </w:rPr>
        <w:t xml:space="preserve">, исчисляется по формуле: </w:t>
      </w:r>
    </w:p>
    <w:p w14:paraId="1E97D39E" w14:textId="67254A01" w:rsidR="00632AF3" w:rsidRPr="009B5CB4" w:rsidRDefault="00632AF3" w:rsidP="009B5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6F5AA" w14:textId="4FB5CC45" w:rsidR="00B50152" w:rsidRPr="004D2932" w:rsidRDefault="00776D97" w:rsidP="00B5015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b/>
                <w:bCs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Р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п</m:t>
            </m:r>
          </m:sub>
        </m:sSub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=</m:t>
        </m:r>
        <m:d>
          <m:dPr>
            <m:ctrlPr>
              <w:rPr>
                <w:rFonts w:ascii="Cambria Math" w:hAnsi="Cambria Math" w:cs="Times New Roman"/>
                <w:b/>
                <w:bCs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b/>
                    <w:bCs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КС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зу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ЗУ</m:t>
                    </m:r>
                  </m:sub>
                </m:sSub>
              </m:den>
            </m:f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b/>
                    <w:bCs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ПС</m:t>
                </m:r>
              </m:sub>
            </m:sSub>
          </m:e>
        </m:d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*0,01%</m:t>
        </m:r>
      </m:oMath>
      <w:r w:rsidR="00B50152" w:rsidRPr="004D2932">
        <w:rPr>
          <w:rFonts w:ascii="Times New Roman" w:hAnsi="Times New Roman" w:cs="Times New Roman"/>
          <w:b/>
          <w:bCs/>
          <w:sz w:val="24"/>
          <w:szCs w:val="24"/>
        </w:rPr>
        <w:t>, где:</w:t>
      </w:r>
    </w:p>
    <w:p w14:paraId="042B47A3" w14:textId="77777777" w:rsidR="00B50152" w:rsidRDefault="00B50152" w:rsidP="00B501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67F9A1" w14:textId="0BD4AB1E" w:rsidR="00B50152" w:rsidRDefault="00B50152" w:rsidP="00B501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53A">
        <w:rPr>
          <w:rFonts w:ascii="Times New Roman" w:hAnsi="Times New Roman" w:cs="Times New Roman"/>
          <w:b/>
          <w:bCs/>
          <w:sz w:val="24"/>
          <w:szCs w:val="24"/>
        </w:rPr>
        <w:t>Рп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817E1">
        <w:rPr>
          <w:rFonts w:ascii="Times New Roman" w:hAnsi="Times New Roman" w:cs="Times New Roman"/>
          <w:sz w:val="24"/>
          <w:szCs w:val="24"/>
        </w:rPr>
        <w:t>размер платы за публичный сервитут</w:t>
      </w:r>
      <w:r>
        <w:rPr>
          <w:rFonts w:ascii="Times New Roman" w:hAnsi="Times New Roman" w:cs="Times New Roman"/>
          <w:sz w:val="24"/>
          <w:szCs w:val="24"/>
        </w:rPr>
        <w:t xml:space="preserve"> в отношении земель, </w:t>
      </w:r>
      <w:r w:rsidRPr="00916899">
        <w:rPr>
          <w:rFonts w:ascii="Times New Roman" w:hAnsi="Times New Roman" w:cs="Times New Roman"/>
          <w:sz w:val="24"/>
          <w:szCs w:val="24"/>
        </w:rPr>
        <w:t>находящ</w:t>
      </w:r>
      <w:r w:rsidRPr="00844315">
        <w:rPr>
          <w:rFonts w:ascii="Times New Roman" w:hAnsi="Times New Roman" w:cs="Times New Roman"/>
          <w:sz w:val="24"/>
          <w:szCs w:val="24"/>
        </w:rPr>
        <w:t>их</w:t>
      </w:r>
      <w:r w:rsidRPr="00916899">
        <w:rPr>
          <w:rFonts w:ascii="Times New Roman" w:hAnsi="Times New Roman" w:cs="Times New Roman"/>
          <w:sz w:val="24"/>
          <w:szCs w:val="24"/>
        </w:rPr>
        <w:t xml:space="preserve">ся в государственной </w:t>
      </w:r>
      <w:r w:rsidR="00D31F59">
        <w:rPr>
          <w:rFonts w:ascii="Times New Roman" w:hAnsi="Times New Roman" w:cs="Times New Roman"/>
          <w:sz w:val="24"/>
          <w:szCs w:val="24"/>
        </w:rPr>
        <w:t>неразграниченной</w:t>
      </w:r>
      <w:r w:rsidRPr="00916899">
        <w:rPr>
          <w:rFonts w:ascii="Times New Roman" w:hAnsi="Times New Roman" w:cs="Times New Roman"/>
          <w:sz w:val="24"/>
          <w:szCs w:val="24"/>
        </w:rPr>
        <w:t xml:space="preserve"> собственности и не обремененн</w:t>
      </w:r>
      <w:r w:rsidRPr="00844315">
        <w:rPr>
          <w:rFonts w:ascii="Times New Roman" w:hAnsi="Times New Roman" w:cs="Times New Roman"/>
          <w:sz w:val="24"/>
          <w:szCs w:val="24"/>
        </w:rPr>
        <w:t>ых</w:t>
      </w:r>
      <w:r w:rsidRPr="00916899">
        <w:rPr>
          <w:rFonts w:ascii="Times New Roman" w:hAnsi="Times New Roman" w:cs="Times New Roman"/>
          <w:sz w:val="24"/>
          <w:szCs w:val="24"/>
        </w:rPr>
        <w:t xml:space="preserve"> правами третьих лиц, </w:t>
      </w:r>
      <w:r>
        <w:rPr>
          <w:rFonts w:ascii="Times New Roman" w:hAnsi="Times New Roman" w:cs="Times New Roman"/>
          <w:sz w:val="24"/>
          <w:szCs w:val="24"/>
        </w:rPr>
        <w:t>кадастровая стоимость которых не определена</w:t>
      </w:r>
      <w:r w:rsidRPr="003817E1">
        <w:rPr>
          <w:rFonts w:ascii="Times New Roman" w:hAnsi="Times New Roman" w:cs="Times New Roman"/>
          <w:sz w:val="24"/>
          <w:szCs w:val="24"/>
        </w:rPr>
        <w:t>, руб. в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05EEB" w14:textId="4872BF94" w:rsidR="00B50152" w:rsidRDefault="00B50152" w:rsidP="00B501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53A">
        <w:rPr>
          <w:rFonts w:ascii="Times New Roman" w:hAnsi="Times New Roman" w:cs="Times New Roman"/>
          <w:b/>
          <w:bCs/>
          <w:sz w:val="24"/>
          <w:szCs w:val="24"/>
        </w:rPr>
        <w:t>КС</w:t>
      </w:r>
      <w:r w:rsidR="004D2932">
        <w:rPr>
          <w:rFonts w:ascii="Times New Roman" w:hAnsi="Times New Roman" w:cs="Times New Roman"/>
          <w:b/>
          <w:bCs/>
          <w:sz w:val="24"/>
          <w:szCs w:val="24"/>
        </w:rPr>
        <w:t>зу</w:t>
      </w:r>
      <w:proofErr w:type="spellEnd"/>
      <w:r w:rsidRPr="003817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817E1">
        <w:rPr>
          <w:rFonts w:ascii="Times New Roman" w:hAnsi="Times New Roman" w:cs="Times New Roman"/>
          <w:sz w:val="24"/>
          <w:szCs w:val="24"/>
        </w:rPr>
        <w:t xml:space="preserve"> </w:t>
      </w:r>
      <w:r w:rsidR="004D2932">
        <w:rPr>
          <w:rFonts w:ascii="Times New Roman" w:hAnsi="Times New Roman" w:cs="Times New Roman"/>
          <w:sz w:val="24"/>
          <w:szCs w:val="24"/>
        </w:rPr>
        <w:t>кадастровая стоимость земельного участка, в отношении которого испрашивается публичный сервитут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A63782" w14:textId="5074D999" w:rsidR="00B50152" w:rsidRDefault="00B50152" w:rsidP="00B50152">
      <w:pPr>
        <w:pStyle w:val="Default"/>
        <w:jc w:val="both"/>
        <w:rPr>
          <w:rFonts w:ascii="Times New Roman" w:hAnsi="Times New Roman" w:cs="Times New Roman"/>
        </w:rPr>
      </w:pPr>
      <w:r w:rsidRPr="00CD653A">
        <w:rPr>
          <w:rFonts w:ascii="Times New Roman" w:hAnsi="Times New Roman" w:cs="Times New Roman"/>
          <w:b/>
          <w:bCs/>
          <w:lang w:val="en-US"/>
        </w:rPr>
        <w:t>S</w:t>
      </w:r>
      <w:proofErr w:type="spellStart"/>
      <w:r w:rsidRPr="00CD653A">
        <w:rPr>
          <w:rFonts w:ascii="Times New Roman" w:hAnsi="Times New Roman" w:cs="Times New Roman"/>
          <w:b/>
          <w:bCs/>
        </w:rPr>
        <w:t>зу</w:t>
      </w:r>
      <w:proofErr w:type="spellEnd"/>
      <w:r>
        <w:rPr>
          <w:rFonts w:ascii="Times New Roman" w:hAnsi="Times New Roman" w:cs="Times New Roman"/>
        </w:rPr>
        <w:t xml:space="preserve"> – </w:t>
      </w:r>
      <w:r w:rsidRPr="003817E1">
        <w:rPr>
          <w:rFonts w:ascii="Times New Roman" w:hAnsi="Times New Roman" w:cs="Times New Roman"/>
        </w:rPr>
        <w:t xml:space="preserve">площадь </w:t>
      </w:r>
      <w:r>
        <w:rPr>
          <w:rFonts w:ascii="Times New Roman" w:hAnsi="Times New Roman" w:cs="Times New Roman"/>
        </w:rPr>
        <w:t>земель</w:t>
      </w:r>
      <w:r w:rsidR="004D2932">
        <w:rPr>
          <w:rFonts w:ascii="Times New Roman" w:hAnsi="Times New Roman" w:cs="Times New Roman"/>
        </w:rPr>
        <w:t>ного участка,</w:t>
      </w:r>
      <w:r>
        <w:rPr>
          <w:rFonts w:ascii="Times New Roman" w:hAnsi="Times New Roman" w:cs="Times New Roman"/>
        </w:rPr>
        <w:t xml:space="preserve"> </w:t>
      </w:r>
      <w:r w:rsidR="004D2932">
        <w:rPr>
          <w:rFonts w:ascii="Times New Roman" w:hAnsi="Times New Roman" w:cs="Times New Roman"/>
        </w:rPr>
        <w:t>в отношении которого испрашивается публичный сервитут</w:t>
      </w:r>
      <w:r w:rsidR="0017203F">
        <w:rPr>
          <w:rFonts w:ascii="Times New Roman" w:hAnsi="Times New Roman" w:cs="Times New Roman"/>
        </w:rPr>
        <w:t>.</w:t>
      </w:r>
    </w:p>
    <w:p w14:paraId="2DCCB3BA" w14:textId="3F6537CE" w:rsidR="004D2932" w:rsidRPr="004D2932" w:rsidRDefault="004D2932" w:rsidP="00B50152">
      <w:pPr>
        <w:pStyle w:val="Default"/>
        <w:jc w:val="both"/>
        <w:rPr>
          <w:rFonts w:ascii="Times New Roman" w:hAnsi="Times New Roman" w:cs="Times New Roman"/>
        </w:rPr>
      </w:pPr>
      <w:r w:rsidRPr="00CD653A">
        <w:rPr>
          <w:rFonts w:ascii="Times New Roman" w:hAnsi="Times New Roman" w:cs="Times New Roman"/>
          <w:b/>
          <w:bCs/>
          <w:lang w:val="en-US"/>
        </w:rPr>
        <w:t>S</w:t>
      </w:r>
      <w:proofErr w:type="spellStart"/>
      <w:r>
        <w:rPr>
          <w:rFonts w:ascii="Times New Roman" w:hAnsi="Times New Roman" w:cs="Times New Roman"/>
          <w:b/>
          <w:bCs/>
        </w:rPr>
        <w:t>пс</w:t>
      </w:r>
      <w:proofErr w:type="spellEnd"/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</w:rPr>
        <w:t>площадь устанавливаемого публичного сервитута.</w:t>
      </w:r>
    </w:p>
    <w:p w14:paraId="33AC63C6" w14:textId="0AA92C90" w:rsidR="00B50152" w:rsidRDefault="00B50152" w:rsidP="00B50152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CD653A">
        <w:rPr>
          <w:rFonts w:ascii="Times New Roman" w:hAnsi="Times New Roman" w:cs="Times New Roman"/>
          <w:b/>
          <w:bCs/>
          <w:color w:val="auto"/>
        </w:rPr>
        <w:t>0,01</w:t>
      </w:r>
      <w:r w:rsidRPr="00916899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–</w:t>
      </w:r>
      <w:r w:rsidRPr="00916899">
        <w:rPr>
          <w:rFonts w:ascii="Times New Roman" w:hAnsi="Times New Roman" w:cs="Times New Roman"/>
          <w:color w:val="auto"/>
        </w:rPr>
        <w:t xml:space="preserve"> плата за публичный сервитут в отношении </w:t>
      </w:r>
      <w:r>
        <w:rPr>
          <w:rFonts w:ascii="Times New Roman" w:hAnsi="Times New Roman" w:cs="Times New Roman"/>
          <w:color w:val="auto"/>
        </w:rPr>
        <w:t>земель</w:t>
      </w:r>
      <w:r w:rsidRPr="00916899">
        <w:rPr>
          <w:rFonts w:ascii="Times New Roman" w:hAnsi="Times New Roman" w:cs="Times New Roman"/>
          <w:color w:val="auto"/>
        </w:rPr>
        <w:t>, устанавливается в размере 0,01 процента кадастровой стоимости такого земельного участка за каждый год использования этого земельного участка</w:t>
      </w:r>
      <w:r>
        <w:rPr>
          <w:rFonts w:ascii="Times New Roman" w:hAnsi="Times New Roman" w:cs="Times New Roman"/>
          <w:color w:val="auto"/>
        </w:rPr>
        <w:t xml:space="preserve">. </w:t>
      </w:r>
    </w:p>
    <w:p w14:paraId="1184266A" w14:textId="77777777" w:rsidR="00601C90" w:rsidRDefault="00601C90" w:rsidP="00AD128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921"/>
        <w:gridCol w:w="1509"/>
        <w:gridCol w:w="1222"/>
        <w:gridCol w:w="959"/>
        <w:gridCol w:w="2120"/>
        <w:gridCol w:w="1903"/>
      </w:tblGrid>
      <w:tr w:rsidR="004B3A7A" w:rsidRPr="00352575" w14:paraId="49DFD1C1" w14:textId="77777777" w:rsidTr="004B3A7A">
        <w:tc>
          <w:tcPr>
            <w:tcW w:w="2037" w:type="dxa"/>
            <w:vAlign w:val="center"/>
          </w:tcPr>
          <w:p w14:paraId="60622973" w14:textId="068E9494" w:rsidR="004B3A7A" w:rsidRPr="00352575" w:rsidRDefault="004B3A7A" w:rsidP="008D2652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Кадастровая стоимость земельного участка</w:t>
            </w:r>
          </w:p>
          <w:p w14:paraId="30DD0748" w14:textId="37202B87" w:rsidR="004B3A7A" w:rsidRPr="00352575" w:rsidRDefault="004B3A7A" w:rsidP="008D2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КСзу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2" w:type="dxa"/>
            <w:vAlign w:val="center"/>
          </w:tcPr>
          <w:p w14:paraId="3A2D14C6" w14:textId="38366558" w:rsidR="004B3A7A" w:rsidRPr="00352575" w:rsidRDefault="004B3A7A" w:rsidP="004B3A7A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 xml:space="preserve">Площадь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земельного участка</w:t>
            </w: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отношении которого испрашивается публичный сервитут</w:t>
            </w: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A6D1B37" w14:textId="581AB52C" w:rsidR="004B3A7A" w:rsidRPr="00352575" w:rsidRDefault="004B3A7A" w:rsidP="004B3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525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50" w:type="dxa"/>
            <w:vAlign w:val="center"/>
          </w:tcPr>
          <w:p w14:paraId="66431A33" w14:textId="77777777" w:rsidR="004B3A7A" w:rsidRPr="00352575" w:rsidRDefault="004B3A7A" w:rsidP="004B3A7A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 xml:space="preserve">Площадь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 </w:t>
            </w: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 xml:space="preserve">публичного сервитута, 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3E482F5" w14:textId="375104AC" w:rsidR="004B3A7A" w:rsidRPr="00352575" w:rsidRDefault="004B3A7A" w:rsidP="004B3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525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00" w:type="dxa"/>
            <w:vAlign w:val="center"/>
          </w:tcPr>
          <w:p w14:paraId="623526F2" w14:textId="26169FEC" w:rsidR="004B3A7A" w:rsidRPr="004B3A7A" w:rsidRDefault="004B3A7A" w:rsidP="008D2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2291" w:type="dxa"/>
            <w:vAlign w:val="center"/>
          </w:tcPr>
          <w:p w14:paraId="59D0BBC7" w14:textId="05853454" w:rsidR="004B3A7A" w:rsidRPr="00352575" w:rsidRDefault="004B3A7A" w:rsidP="008D2652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Размер платы за публичный сервитут в год, руб.</w:t>
            </w:r>
          </w:p>
          <w:p w14:paraId="37C0A65F" w14:textId="49006236" w:rsidR="004B3A7A" w:rsidRPr="00352575" w:rsidRDefault="004B3A7A" w:rsidP="008D2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Рп</w:t>
            </w:r>
            <w:proofErr w:type="spellEnd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34" w:type="dxa"/>
            <w:vAlign w:val="center"/>
          </w:tcPr>
          <w:p w14:paraId="5436802B" w14:textId="3F599F59" w:rsidR="004B3A7A" w:rsidRPr="00352575" w:rsidRDefault="004B3A7A" w:rsidP="008D2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Размер платы за публичный сервитут за 10 лет (весь срок сервитута), руб.</w:t>
            </w:r>
          </w:p>
        </w:tc>
      </w:tr>
      <w:tr w:rsidR="004B3A7A" w:rsidRPr="009C4526" w14:paraId="4B5612CD" w14:textId="77777777" w:rsidTr="004B3A7A">
        <w:tc>
          <w:tcPr>
            <w:tcW w:w="2037" w:type="dxa"/>
          </w:tcPr>
          <w:p w14:paraId="43D8518A" w14:textId="50772289" w:rsidR="004B3A7A" w:rsidRPr="004B3A7A" w:rsidRDefault="004B3A7A" w:rsidP="008D2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="0011103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444</w:t>
            </w:r>
            <w:r w:rsidR="001110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,82</w:t>
            </w:r>
          </w:p>
        </w:tc>
        <w:tc>
          <w:tcPr>
            <w:tcW w:w="1222" w:type="dxa"/>
          </w:tcPr>
          <w:p w14:paraId="5CBCEAC8" w14:textId="6366C85D" w:rsidR="004B3A7A" w:rsidRDefault="004B3A7A" w:rsidP="008D2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1110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087</w:t>
            </w:r>
          </w:p>
        </w:tc>
        <w:tc>
          <w:tcPr>
            <w:tcW w:w="1050" w:type="dxa"/>
          </w:tcPr>
          <w:p w14:paraId="5687D7B7" w14:textId="6C0373AE" w:rsidR="004B3A7A" w:rsidRDefault="005330F5" w:rsidP="001E6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1000" w:type="dxa"/>
          </w:tcPr>
          <w:p w14:paraId="70472B4F" w14:textId="40F8A252" w:rsidR="004B3A7A" w:rsidRDefault="004B3A7A" w:rsidP="001E6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2291" w:type="dxa"/>
          </w:tcPr>
          <w:p w14:paraId="346B7840" w14:textId="73A561BB" w:rsidR="004B3A7A" w:rsidRDefault="004B3A7A" w:rsidP="008D2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(13</w:t>
            </w:r>
            <w:r w:rsidR="0011103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444</w:t>
            </w:r>
            <w:r w:rsidR="001110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676,82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1110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087</w:t>
            </w:r>
            <w:r w:rsidRPr="00601C90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330F5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601C9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0,01% = </w:t>
            </w:r>
            <w:r w:rsidR="005330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1103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54B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330F5">
              <w:rPr>
                <w:rFonts w:ascii="Times New Roman" w:hAnsi="Times New Roman" w:cs="Times New Roman"/>
                <w:sz w:val="20"/>
                <w:szCs w:val="20"/>
              </w:rPr>
              <w:t>22224</w:t>
            </w:r>
          </w:p>
        </w:tc>
        <w:tc>
          <w:tcPr>
            <w:tcW w:w="2034" w:type="dxa"/>
          </w:tcPr>
          <w:p w14:paraId="19F0F0E4" w14:textId="4157E378" w:rsidR="004B3A7A" w:rsidRDefault="005330F5" w:rsidP="008D2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82</w:t>
            </w:r>
            <w:r w:rsidR="001110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22224</w:t>
            </w:r>
          </w:p>
        </w:tc>
      </w:tr>
      <w:tr w:rsidR="004B3A7A" w:rsidRPr="009C4526" w14:paraId="0E8CF66F" w14:textId="77777777" w:rsidTr="004B3A7A">
        <w:tc>
          <w:tcPr>
            <w:tcW w:w="7600" w:type="dxa"/>
            <w:gridSpan w:val="5"/>
          </w:tcPr>
          <w:p w14:paraId="5C38C6B9" w14:textId="0C14E866" w:rsidR="0017203F" w:rsidRDefault="0017203F" w:rsidP="001720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034" w:type="dxa"/>
          </w:tcPr>
          <w:p w14:paraId="092C9641" w14:textId="19D4FF15" w:rsidR="0017203F" w:rsidRPr="00200471" w:rsidRDefault="005330F5" w:rsidP="001720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82</w:t>
            </w:r>
            <w:r w:rsidR="001110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</w:tr>
    </w:tbl>
    <w:p w14:paraId="6D8780FE" w14:textId="77777777" w:rsidR="007B4349" w:rsidRDefault="007B4349" w:rsidP="006F2B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A9164C" w14:textId="3C22E88F" w:rsidR="00200471" w:rsidRDefault="00200471" w:rsidP="002004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B39">
        <w:rPr>
          <w:rFonts w:ascii="Times New Roman" w:hAnsi="Times New Roman" w:cs="Times New Roman"/>
          <w:sz w:val="24"/>
          <w:szCs w:val="24"/>
        </w:rPr>
        <w:t>Плата за публичный сервитут</w:t>
      </w:r>
      <w:r>
        <w:rPr>
          <w:rFonts w:ascii="Times New Roman" w:hAnsi="Times New Roman" w:cs="Times New Roman"/>
          <w:sz w:val="24"/>
          <w:szCs w:val="24"/>
        </w:rPr>
        <w:t xml:space="preserve"> в отношении земель государственной неразграниченной собственности </w:t>
      </w:r>
      <w:r w:rsidRPr="006F2B39">
        <w:rPr>
          <w:rFonts w:ascii="Times New Roman" w:hAnsi="Times New Roman" w:cs="Times New Roman"/>
          <w:sz w:val="24"/>
          <w:szCs w:val="24"/>
        </w:rPr>
        <w:t xml:space="preserve">вносится </w:t>
      </w:r>
      <w:r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B07CB0" w:rsidRPr="00B07CB0">
        <w:rPr>
          <w:rFonts w:ascii="Times New Roman" w:hAnsi="Times New Roman" w:cs="Times New Roman"/>
          <w:b/>
          <w:bCs/>
          <w:sz w:val="24"/>
          <w:szCs w:val="24"/>
        </w:rPr>
        <w:t>82</w:t>
      </w:r>
      <w:r w:rsidR="007811C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B07CB0">
        <w:rPr>
          <w:rFonts w:ascii="Times New Roman" w:hAnsi="Times New Roman" w:cs="Times New Roman"/>
          <w:b/>
          <w:bCs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руб</w:t>
      </w:r>
      <w:r w:rsidR="00175A13">
        <w:rPr>
          <w:rFonts w:ascii="Times New Roman" w:hAnsi="Times New Roman" w:cs="Times New Roman"/>
          <w:sz w:val="24"/>
          <w:szCs w:val="24"/>
        </w:rPr>
        <w:t>л</w:t>
      </w:r>
      <w:r w:rsidR="007811CE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B07CB0">
        <w:rPr>
          <w:rFonts w:ascii="Times New Roman" w:hAnsi="Times New Roman" w:cs="Times New Roman"/>
          <w:sz w:val="24"/>
          <w:szCs w:val="24"/>
        </w:rPr>
        <w:t>восемьдесят</w:t>
      </w:r>
      <w:r w:rsidR="00F54B8B">
        <w:rPr>
          <w:rFonts w:ascii="Times New Roman" w:hAnsi="Times New Roman" w:cs="Times New Roman"/>
          <w:sz w:val="24"/>
          <w:szCs w:val="24"/>
        </w:rPr>
        <w:t xml:space="preserve"> два</w:t>
      </w:r>
      <w:r w:rsidR="00175A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рубл</w:t>
      </w:r>
      <w:r w:rsidR="00F54B8B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CB0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копе</w:t>
      </w:r>
      <w:r w:rsidR="00B07CB0">
        <w:rPr>
          <w:rFonts w:ascii="Times New Roman" w:hAnsi="Times New Roman" w:cs="Times New Roman"/>
          <w:sz w:val="24"/>
          <w:szCs w:val="24"/>
        </w:rPr>
        <w:t>й</w:t>
      </w:r>
      <w:r w:rsidR="00E32A70">
        <w:rPr>
          <w:rFonts w:ascii="Times New Roman" w:hAnsi="Times New Roman" w:cs="Times New Roman"/>
          <w:sz w:val="24"/>
          <w:szCs w:val="24"/>
        </w:rPr>
        <w:t>к</w:t>
      </w:r>
      <w:r w:rsidR="00B07CB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6F2B39">
        <w:rPr>
          <w:rFonts w:ascii="Times New Roman" w:hAnsi="Times New Roman" w:cs="Times New Roman"/>
          <w:sz w:val="24"/>
          <w:szCs w:val="24"/>
        </w:rPr>
        <w:t>единовременным платежом не позднее шести месяцев со дня принятия решения об установлении публичного сервитута</w:t>
      </w:r>
      <w:r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14:paraId="0C14C298" w14:textId="77777777" w:rsidR="00175A13" w:rsidRPr="00943CC7" w:rsidRDefault="00175A13" w:rsidP="00175A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Получатель: </w:t>
      </w:r>
      <w:r w:rsidRPr="00943CC7">
        <w:rPr>
          <w:rFonts w:ascii="Times New Roman" w:hAnsi="Times New Roman" w:cs="Times New Roman"/>
          <w:b/>
          <w:bCs/>
          <w:sz w:val="24"/>
          <w:szCs w:val="24"/>
        </w:rPr>
        <w:t>Администрация Павловский Посад городского округа Московской области</w:t>
      </w:r>
    </w:p>
    <w:p w14:paraId="1379F5BF" w14:textId="77777777" w:rsidR="00175A13" w:rsidRPr="00943CC7" w:rsidRDefault="00175A13" w:rsidP="00175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CC7">
        <w:rPr>
          <w:rFonts w:ascii="Times New Roman" w:hAnsi="Times New Roman" w:cs="Times New Roman"/>
          <w:sz w:val="24"/>
          <w:szCs w:val="24"/>
        </w:rPr>
        <w:t xml:space="preserve">142500 Московская область, </w:t>
      </w:r>
      <w:proofErr w:type="spellStart"/>
      <w:r w:rsidRPr="00943CC7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43CC7">
        <w:rPr>
          <w:rFonts w:ascii="Times New Roman" w:hAnsi="Times New Roman" w:cs="Times New Roman"/>
          <w:sz w:val="24"/>
          <w:szCs w:val="24"/>
        </w:rPr>
        <w:t xml:space="preserve"> Павловский Посад, г. Павловский Посад, пл. Революции, д.4  </w:t>
      </w:r>
    </w:p>
    <w:p w14:paraId="48D56086" w14:textId="77777777" w:rsidR="00175A13" w:rsidRPr="00943CC7" w:rsidRDefault="00175A13" w:rsidP="00175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CC7">
        <w:rPr>
          <w:rFonts w:ascii="Times New Roman" w:hAnsi="Times New Roman" w:cs="Times New Roman"/>
          <w:sz w:val="24"/>
          <w:szCs w:val="24"/>
        </w:rPr>
        <w:t>ОГРН 1</w:t>
      </w:r>
      <w:r>
        <w:rPr>
          <w:rFonts w:ascii="Times New Roman" w:hAnsi="Times New Roman" w:cs="Times New Roman"/>
          <w:sz w:val="24"/>
          <w:szCs w:val="24"/>
        </w:rPr>
        <w:t>235000131706</w:t>
      </w:r>
      <w:r w:rsidRPr="00943CC7">
        <w:rPr>
          <w:rFonts w:ascii="Times New Roman" w:hAnsi="Times New Roman" w:cs="Times New Roman"/>
          <w:sz w:val="24"/>
          <w:szCs w:val="24"/>
        </w:rPr>
        <w:t>, ИНН 503</w:t>
      </w:r>
      <w:r>
        <w:rPr>
          <w:rFonts w:ascii="Times New Roman" w:hAnsi="Times New Roman" w:cs="Times New Roman"/>
          <w:sz w:val="24"/>
          <w:szCs w:val="24"/>
        </w:rPr>
        <w:t>4066464</w:t>
      </w:r>
      <w:r w:rsidRPr="00943CC7">
        <w:rPr>
          <w:rFonts w:ascii="Times New Roman" w:hAnsi="Times New Roman" w:cs="Times New Roman"/>
          <w:sz w:val="24"/>
          <w:szCs w:val="24"/>
        </w:rPr>
        <w:t xml:space="preserve">, КПП </w:t>
      </w:r>
      <w:r w:rsidRPr="00E53DFD">
        <w:rPr>
          <w:rFonts w:ascii="Times New Roman" w:hAnsi="Times New Roman" w:cs="Times New Roman"/>
          <w:sz w:val="24"/>
          <w:szCs w:val="24"/>
        </w:rPr>
        <w:t>503401001</w:t>
      </w:r>
    </w:p>
    <w:p w14:paraId="3CE4E11A" w14:textId="77777777" w:rsidR="00175A13" w:rsidRDefault="00175A13" w:rsidP="00175A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3CC7">
        <w:rPr>
          <w:rFonts w:ascii="Times New Roman" w:hAnsi="Times New Roman" w:cs="Times New Roman"/>
          <w:b/>
          <w:bCs/>
          <w:sz w:val="24"/>
          <w:szCs w:val="24"/>
        </w:rPr>
        <w:t>Банковские реквизиты:</w:t>
      </w:r>
    </w:p>
    <w:p w14:paraId="339C75EB" w14:textId="77777777" w:rsidR="00175A13" w:rsidRPr="00E53DFD" w:rsidRDefault="00175A13" w:rsidP="00175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УФК по Московской области (Администрация Павлово-Посадского городского округа Московской области)</w:t>
      </w:r>
    </w:p>
    <w:p w14:paraId="77C05D6F" w14:textId="77777777" w:rsidR="00F94076" w:rsidRDefault="00175A13" w:rsidP="00175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 xml:space="preserve">Банк получателя: </w:t>
      </w:r>
      <w:r w:rsidR="003C6E34">
        <w:rPr>
          <w:rFonts w:ascii="Times New Roman" w:hAnsi="Times New Roman" w:cs="Times New Roman"/>
          <w:sz w:val="24"/>
          <w:szCs w:val="24"/>
        </w:rPr>
        <w:t>ОЦК №1 ГУ</w:t>
      </w:r>
      <w:r w:rsidRPr="00E53DFD">
        <w:rPr>
          <w:rFonts w:ascii="Times New Roman" w:hAnsi="Times New Roman" w:cs="Times New Roman"/>
          <w:sz w:val="24"/>
          <w:szCs w:val="24"/>
        </w:rPr>
        <w:t xml:space="preserve"> БАНКА РОССИИ ПО ЦФО//УФК по Московской области, </w:t>
      </w:r>
    </w:p>
    <w:p w14:paraId="14647930" w14:textId="4FB5FEC3" w:rsidR="00175A13" w:rsidRPr="00E53DFD" w:rsidRDefault="00175A13" w:rsidP="00175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г. Москва,</w:t>
      </w:r>
    </w:p>
    <w:p w14:paraId="6D89DE7B" w14:textId="77777777" w:rsidR="00175A13" w:rsidRPr="00E53DFD" w:rsidRDefault="00175A13" w:rsidP="00175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lastRenderedPageBreak/>
        <w:t xml:space="preserve">БИК: 004525987 </w:t>
      </w:r>
    </w:p>
    <w:p w14:paraId="5D290FCA" w14:textId="74904548" w:rsidR="00175A13" w:rsidRPr="00E53DFD" w:rsidRDefault="00175A13" w:rsidP="00175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Счет</w:t>
      </w:r>
      <w:r w:rsidR="00F23ED7">
        <w:rPr>
          <w:rFonts w:ascii="Times New Roman" w:hAnsi="Times New Roman" w:cs="Times New Roman"/>
          <w:sz w:val="24"/>
          <w:szCs w:val="24"/>
        </w:rPr>
        <w:t>:</w:t>
      </w:r>
      <w:r w:rsidRPr="00E53DFD">
        <w:rPr>
          <w:rFonts w:ascii="Times New Roman" w:hAnsi="Times New Roman" w:cs="Times New Roman"/>
          <w:sz w:val="24"/>
          <w:szCs w:val="24"/>
        </w:rPr>
        <w:t xml:space="preserve"> № 40102810845370000004</w:t>
      </w:r>
    </w:p>
    <w:p w14:paraId="0B4FA302" w14:textId="5DBED00B" w:rsidR="00175A13" w:rsidRDefault="00175A13" w:rsidP="00175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Казначейский счет</w:t>
      </w:r>
      <w:r w:rsidR="00F23ED7">
        <w:rPr>
          <w:rFonts w:ascii="Times New Roman" w:hAnsi="Times New Roman" w:cs="Times New Roman"/>
          <w:sz w:val="24"/>
          <w:szCs w:val="24"/>
        </w:rPr>
        <w:t>:</w:t>
      </w:r>
      <w:r w:rsidRPr="00E53DFD">
        <w:rPr>
          <w:rFonts w:ascii="Times New Roman" w:hAnsi="Times New Roman" w:cs="Times New Roman"/>
          <w:sz w:val="24"/>
          <w:szCs w:val="24"/>
        </w:rPr>
        <w:t xml:space="preserve"> 03100643000000014800</w:t>
      </w:r>
    </w:p>
    <w:p w14:paraId="092D496A" w14:textId="7C401D9E" w:rsidR="00175A13" w:rsidRPr="00E53DFD" w:rsidRDefault="00175A13" w:rsidP="00175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Лицевой счёт</w:t>
      </w:r>
      <w:r w:rsidR="00F23ED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04483ИН2И30</w:t>
      </w:r>
    </w:p>
    <w:p w14:paraId="29661823" w14:textId="42BD3E9E" w:rsidR="00175A13" w:rsidRPr="00E53DFD" w:rsidRDefault="00175A13" w:rsidP="00175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ОКТМО</w:t>
      </w:r>
      <w:r w:rsidR="00F23ED7">
        <w:rPr>
          <w:rFonts w:ascii="Times New Roman" w:hAnsi="Times New Roman" w:cs="Times New Roman"/>
          <w:sz w:val="24"/>
          <w:szCs w:val="24"/>
        </w:rPr>
        <w:t>:</w:t>
      </w:r>
      <w:r w:rsidRPr="00E53DFD">
        <w:rPr>
          <w:rFonts w:ascii="Times New Roman" w:hAnsi="Times New Roman" w:cs="Times New Roman"/>
          <w:sz w:val="24"/>
          <w:szCs w:val="24"/>
        </w:rPr>
        <w:t xml:space="preserve"> 46759000</w:t>
      </w:r>
    </w:p>
    <w:p w14:paraId="5CF7C8DD" w14:textId="0D79237B" w:rsidR="00200471" w:rsidRPr="00E53DFD" w:rsidRDefault="00200471" w:rsidP="00200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К</w:t>
      </w:r>
      <w:r w:rsidR="0011103B">
        <w:rPr>
          <w:rFonts w:ascii="Times New Roman" w:hAnsi="Times New Roman" w:cs="Times New Roman"/>
          <w:sz w:val="24"/>
          <w:szCs w:val="24"/>
        </w:rPr>
        <w:t>БК</w:t>
      </w:r>
      <w:r w:rsidRPr="00E53DFD">
        <w:rPr>
          <w:rFonts w:ascii="Times New Roman" w:hAnsi="Times New Roman" w:cs="Times New Roman"/>
          <w:sz w:val="24"/>
          <w:szCs w:val="24"/>
        </w:rPr>
        <w:t xml:space="preserve">: </w:t>
      </w:r>
      <w:r w:rsidR="0011103B">
        <w:rPr>
          <w:rFonts w:ascii="Times New Roman" w:hAnsi="Times New Roman"/>
          <w:sz w:val="24"/>
          <w:szCs w:val="20"/>
          <w:lang w:eastAsia="ru-RU"/>
        </w:rPr>
        <w:t>02311105324040000120</w:t>
      </w:r>
    </w:p>
    <w:p w14:paraId="28E1BC39" w14:textId="6AA294EC" w:rsidR="00200471" w:rsidRDefault="00200471" w:rsidP="002004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CC7">
        <w:rPr>
          <w:rFonts w:ascii="Times New Roman" w:hAnsi="Times New Roman" w:cs="Times New Roman"/>
          <w:sz w:val="24"/>
          <w:szCs w:val="24"/>
        </w:rPr>
        <w:t xml:space="preserve">Назначение платежа: Плата за публичный сервитут, </w:t>
      </w:r>
      <w:r>
        <w:rPr>
          <w:rFonts w:ascii="Times New Roman" w:hAnsi="Times New Roman" w:cs="Times New Roman"/>
          <w:sz w:val="24"/>
          <w:szCs w:val="24"/>
        </w:rPr>
        <w:t>постановление</w:t>
      </w:r>
      <w:r w:rsidRPr="00943CC7">
        <w:rPr>
          <w:rFonts w:ascii="Times New Roman" w:hAnsi="Times New Roman" w:cs="Times New Roman"/>
          <w:sz w:val="24"/>
          <w:szCs w:val="24"/>
        </w:rPr>
        <w:t xml:space="preserve"> от </w:t>
      </w:r>
      <w:r w:rsidR="00776D97">
        <w:rPr>
          <w:rFonts w:ascii="Times New Roman" w:hAnsi="Times New Roman" w:cs="Times New Roman"/>
          <w:sz w:val="24"/>
          <w:szCs w:val="24"/>
        </w:rPr>
        <w:t>21.10.2026</w:t>
      </w:r>
      <w:r w:rsidRPr="00943CC7">
        <w:rPr>
          <w:rFonts w:ascii="Times New Roman" w:hAnsi="Times New Roman" w:cs="Times New Roman"/>
          <w:sz w:val="24"/>
          <w:szCs w:val="24"/>
        </w:rPr>
        <w:t xml:space="preserve"> № </w:t>
      </w:r>
      <w:r w:rsidR="00776D97">
        <w:rPr>
          <w:rFonts w:ascii="Times New Roman" w:hAnsi="Times New Roman" w:cs="Times New Roman"/>
          <w:sz w:val="24"/>
          <w:szCs w:val="24"/>
        </w:rPr>
        <w:t>2293</w:t>
      </w:r>
      <w:r w:rsidR="00551B94">
        <w:rPr>
          <w:rFonts w:ascii="Times New Roman" w:hAnsi="Times New Roman" w:cs="Times New Roman"/>
          <w:sz w:val="24"/>
          <w:szCs w:val="24"/>
        </w:rPr>
        <w:t>.</w:t>
      </w:r>
    </w:p>
    <w:p w14:paraId="76FEACCC" w14:textId="145E44A8" w:rsidR="00200471" w:rsidRDefault="00200471" w:rsidP="002004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FF738" w14:textId="63E734DE" w:rsidR="00F67AF8" w:rsidRDefault="00F67AF8" w:rsidP="002004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423FB" w14:textId="77777777" w:rsidR="00B05A46" w:rsidRDefault="00B05A46" w:rsidP="002004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99AD08" w14:textId="77777777" w:rsidR="00B07CB0" w:rsidRPr="00B07CB0" w:rsidRDefault="00B07CB0" w:rsidP="00B07CB0">
      <w:pPr>
        <w:spacing w:after="0"/>
        <w:rPr>
          <w:rFonts w:ascii="Times New Roman" w:hAnsi="Times New Roman"/>
          <w:bCs/>
        </w:rPr>
      </w:pPr>
      <w:r w:rsidRPr="00B07CB0">
        <w:rPr>
          <w:rFonts w:ascii="Times New Roman" w:hAnsi="Times New Roman"/>
          <w:bCs/>
        </w:rPr>
        <w:t>Временно исполняющий полномочия</w:t>
      </w:r>
    </w:p>
    <w:p w14:paraId="628FD6C3" w14:textId="77777777" w:rsidR="00B07CB0" w:rsidRPr="00B07CB0" w:rsidRDefault="00B07CB0" w:rsidP="00B07CB0">
      <w:pPr>
        <w:spacing w:after="0"/>
        <w:rPr>
          <w:rFonts w:ascii="Times New Roman" w:hAnsi="Times New Roman"/>
          <w:bCs/>
        </w:rPr>
      </w:pPr>
      <w:r w:rsidRPr="00B07CB0">
        <w:rPr>
          <w:rFonts w:ascii="Times New Roman" w:hAnsi="Times New Roman"/>
          <w:bCs/>
        </w:rPr>
        <w:t>Главы городского округа                                                                                                   М.В. Криворучко</w:t>
      </w:r>
    </w:p>
    <w:p w14:paraId="7AB68CD6" w14:textId="033FC5F3" w:rsidR="00372CDC" w:rsidRPr="00705F34" w:rsidRDefault="00372CDC" w:rsidP="00B07CB0">
      <w:pPr>
        <w:spacing w:after="0"/>
        <w:rPr>
          <w:rFonts w:ascii="Times New Roman" w:hAnsi="Times New Roman"/>
        </w:rPr>
      </w:pPr>
    </w:p>
    <w:sectPr w:rsidR="00372CDC" w:rsidRPr="00705F34" w:rsidSect="0090144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CAD"/>
    <w:multiLevelType w:val="hybridMultilevel"/>
    <w:tmpl w:val="46709C38"/>
    <w:lvl w:ilvl="0" w:tplc="DDE42F8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A2118"/>
    <w:multiLevelType w:val="hybridMultilevel"/>
    <w:tmpl w:val="969C745E"/>
    <w:lvl w:ilvl="0" w:tplc="5B286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30042"/>
    <w:multiLevelType w:val="hybridMultilevel"/>
    <w:tmpl w:val="FCDAF028"/>
    <w:lvl w:ilvl="0" w:tplc="6036894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226C4B"/>
    <w:multiLevelType w:val="hybridMultilevel"/>
    <w:tmpl w:val="5AD872DA"/>
    <w:lvl w:ilvl="0" w:tplc="86247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40414"/>
    <w:multiLevelType w:val="hybridMultilevel"/>
    <w:tmpl w:val="94C86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07FFB"/>
    <w:multiLevelType w:val="hybridMultilevel"/>
    <w:tmpl w:val="C4B0364C"/>
    <w:lvl w:ilvl="0" w:tplc="E0D609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3274B"/>
    <w:multiLevelType w:val="hybridMultilevel"/>
    <w:tmpl w:val="56F80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06125F"/>
    <w:multiLevelType w:val="hybridMultilevel"/>
    <w:tmpl w:val="B5447E00"/>
    <w:lvl w:ilvl="0" w:tplc="B34E66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5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1B4"/>
    <w:rsid w:val="00012EDF"/>
    <w:rsid w:val="00016AD6"/>
    <w:rsid w:val="000608F3"/>
    <w:rsid w:val="00065453"/>
    <w:rsid w:val="00065888"/>
    <w:rsid w:val="00090C9B"/>
    <w:rsid w:val="00097023"/>
    <w:rsid w:val="000C04DE"/>
    <w:rsid w:val="000E5562"/>
    <w:rsid w:val="00110CE0"/>
    <w:rsid w:val="0011103B"/>
    <w:rsid w:val="00120CE4"/>
    <w:rsid w:val="00122B1F"/>
    <w:rsid w:val="001259E5"/>
    <w:rsid w:val="001629AE"/>
    <w:rsid w:val="001703E0"/>
    <w:rsid w:val="0017203F"/>
    <w:rsid w:val="00175A13"/>
    <w:rsid w:val="00197B33"/>
    <w:rsid w:val="001E6CC9"/>
    <w:rsid w:val="001F007B"/>
    <w:rsid w:val="001F13BB"/>
    <w:rsid w:val="00200471"/>
    <w:rsid w:val="00214C56"/>
    <w:rsid w:val="00215F8D"/>
    <w:rsid w:val="00265F2F"/>
    <w:rsid w:val="002661FE"/>
    <w:rsid w:val="002821BA"/>
    <w:rsid w:val="00284C42"/>
    <w:rsid w:val="00296F4D"/>
    <w:rsid w:val="002B56F2"/>
    <w:rsid w:val="002C1F26"/>
    <w:rsid w:val="00322438"/>
    <w:rsid w:val="0032252A"/>
    <w:rsid w:val="00323209"/>
    <w:rsid w:val="00326D6E"/>
    <w:rsid w:val="003271C0"/>
    <w:rsid w:val="003408DB"/>
    <w:rsid w:val="0034110E"/>
    <w:rsid w:val="00346AE2"/>
    <w:rsid w:val="00352575"/>
    <w:rsid w:val="003623E4"/>
    <w:rsid w:val="00372CDC"/>
    <w:rsid w:val="00375E9F"/>
    <w:rsid w:val="003817E1"/>
    <w:rsid w:val="003A1EB4"/>
    <w:rsid w:val="003C6E34"/>
    <w:rsid w:val="003D6762"/>
    <w:rsid w:val="003E2CFF"/>
    <w:rsid w:val="003E5020"/>
    <w:rsid w:val="003F7008"/>
    <w:rsid w:val="00401DB3"/>
    <w:rsid w:val="00434D6E"/>
    <w:rsid w:val="0043718A"/>
    <w:rsid w:val="004442C8"/>
    <w:rsid w:val="00474955"/>
    <w:rsid w:val="004B3A7A"/>
    <w:rsid w:val="004D2932"/>
    <w:rsid w:val="004E591D"/>
    <w:rsid w:val="004F3F68"/>
    <w:rsid w:val="00512866"/>
    <w:rsid w:val="005235FE"/>
    <w:rsid w:val="005330F5"/>
    <w:rsid w:val="00543E3F"/>
    <w:rsid w:val="00551B94"/>
    <w:rsid w:val="00570733"/>
    <w:rsid w:val="00591B0F"/>
    <w:rsid w:val="005A01D8"/>
    <w:rsid w:val="005A596C"/>
    <w:rsid w:val="005C0AAC"/>
    <w:rsid w:val="005D047C"/>
    <w:rsid w:val="005F4594"/>
    <w:rsid w:val="005F5DF2"/>
    <w:rsid w:val="005F69AD"/>
    <w:rsid w:val="00601C90"/>
    <w:rsid w:val="00622DBE"/>
    <w:rsid w:val="00632AF3"/>
    <w:rsid w:val="0063402D"/>
    <w:rsid w:val="006524C7"/>
    <w:rsid w:val="006A63CA"/>
    <w:rsid w:val="006A6831"/>
    <w:rsid w:val="006B3B53"/>
    <w:rsid w:val="006C152A"/>
    <w:rsid w:val="006D3645"/>
    <w:rsid w:val="006E3DF1"/>
    <w:rsid w:val="006F2B39"/>
    <w:rsid w:val="006F528D"/>
    <w:rsid w:val="006F5BB3"/>
    <w:rsid w:val="00705F34"/>
    <w:rsid w:val="0071147C"/>
    <w:rsid w:val="00713D1C"/>
    <w:rsid w:val="0071400A"/>
    <w:rsid w:val="00722EB1"/>
    <w:rsid w:val="00733E52"/>
    <w:rsid w:val="00740821"/>
    <w:rsid w:val="00742877"/>
    <w:rsid w:val="00766764"/>
    <w:rsid w:val="00766797"/>
    <w:rsid w:val="00766C1F"/>
    <w:rsid w:val="0077337B"/>
    <w:rsid w:val="00776D97"/>
    <w:rsid w:val="007811CE"/>
    <w:rsid w:val="00794334"/>
    <w:rsid w:val="007A54DA"/>
    <w:rsid w:val="007B4349"/>
    <w:rsid w:val="007C046A"/>
    <w:rsid w:val="007C30A8"/>
    <w:rsid w:val="007E76FB"/>
    <w:rsid w:val="0080100B"/>
    <w:rsid w:val="00820EA7"/>
    <w:rsid w:val="00825ED4"/>
    <w:rsid w:val="0083675E"/>
    <w:rsid w:val="00844315"/>
    <w:rsid w:val="0085534E"/>
    <w:rsid w:val="00855B3B"/>
    <w:rsid w:val="008701A7"/>
    <w:rsid w:val="00901448"/>
    <w:rsid w:val="00902097"/>
    <w:rsid w:val="00911EC3"/>
    <w:rsid w:val="00916899"/>
    <w:rsid w:val="00920B90"/>
    <w:rsid w:val="009251B4"/>
    <w:rsid w:val="00936DA1"/>
    <w:rsid w:val="00942CEA"/>
    <w:rsid w:val="00943CC7"/>
    <w:rsid w:val="00981606"/>
    <w:rsid w:val="009A60F2"/>
    <w:rsid w:val="009B5CB4"/>
    <w:rsid w:val="009B6179"/>
    <w:rsid w:val="009C4526"/>
    <w:rsid w:val="00A20F7B"/>
    <w:rsid w:val="00A9470E"/>
    <w:rsid w:val="00AA78EA"/>
    <w:rsid w:val="00AB4790"/>
    <w:rsid w:val="00AD1285"/>
    <w:rsid w:val="00B05A46"/>
    <w:rsid w:val="00B07CB0"/>
    <w:rsid w:val="00B16C7F"/>
    <w:rsid w:val="00B215A2"/>
    <w:rsid w:val="00B23D62"/>
    <w:rsid w:val="00B26797"/>
    <w:rsid w:val="00B31CEF"/>
    <w:rsid w:val="00B3758F"/>
    <w:rsid w:val="00B50152"/>
    <w:rsid w:val="00B740E6"/>
    <w:rsid w:val="00B75F00"/>
    <w:rsid w:val="00B77FBC"/>
    <w:rsid w:val="00B84BD2"/>
    <w:rsid w:val="00BA4182"/>
    <w:rsid w:val="00BC1635"/>
    <w:rsid w:val="00BC3C62"/>
    <w:rsid w:val="00C444DA"/>
    <w:rsid w:val="00C50A95"/>
    <w:rsid w:val="00C75360"/>
    <w:rsid w:val="00C7688F"/>
    <w:rsid w:val="00C94D14"/>
    <w:rsid w:val="00CA0708"/>
    <w:rsid w:val="00CC46F1"/>
    <w:rsid w:val="00CD653A"/>
    <w:rsid w:val="00D10200"/>
    <w:rsid w:val="00D31F59"/>
    <w:rsid w:val="00D503C5"/>
    <w:rsid w:val="00DA4947"/>
    <w:rsid w:val="00DB1E21"/>
    <w:rsid w:val="00DB711B"/>
    <w:rsid w:val="00DD3C60"/>
    <w:rsid w:val="00DF72F4"/>
    <w:rsid w:val="00E0512B"/>
    <w:rsid w:val="00E11DDC"/>
    <w:rsid w:val="00E32A70"/>
    <w:rsid w:val="00E3751F"/>
    <w:rsid w:val="00E53DFD"/>
    <w:rsid w:val="00E65472"/>
    <w:rsid w:val="00E7126F"/>
    <w:rsid w:val="00E7222F"/>
    <w:rsid w:val="00E81E9C"/>
    <w:rsid w:val="00E914D5"/>
    <w:rsid w:val="00ED3CCB"/>
    <w:rsid w:val="00EF5408"/>
    <w:rsid w:val="00F23ED7"/>
    <w:rsid w:val="00F24567"/>
    <w:rsid w:val="00F31E9A"/>
    <w:rsid w:val="00F362C3"/>
    <w:rsid w:val="00F447B3"/>
    <w:rsid w:val="00F47887"/>
    <w:rsid w:val="00F50F05"/>
    <w:rsid w:val="00F54B8B"/>
    <w:rsid w:val="00F67AF8"/>
    <w:rsid w:val="00F67C66"/>
    <w:rsid w:val="00F94076"/>
    <w:rsid w:val="00FA1DED"/>
    <w:rsid w:val="00FA30D0"/>
    <w:rsid w:val="00FD42FD"/>
    <w:rsid w:val="00FD4EFC"/>
    <w:rsid w:val="00FD5BD8"/>
    <w:rsid w:val="00FD612F"/>
    <w:rsid w:val="00FE1FE4"/>
    <w:rsid w:val="00FE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49CAD"/>
  <w15:chartTrackingRefBased/>
  <w15:docId w15:val="{F607F93B-21DC-4030-B077-4DA22383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F05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A60F2"/>
    <w:pPr>
      <w:keepNext/>
      <w:widowControl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0F05"/>
    <w:pPr>
      <w:ind w:left="720"/>
      <w:contextualSpacing/>
    </w:pPr>
  </w:style>
  <w:style w:type="paragraph" w:customStyle="1" w:styleId="ConsPlusNonformat">
    <w:name w:val="ConsPlusNonformat"/>
    <w:rsid w:val="00D1020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0C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0CE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9A60F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ED3CC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0"/>
      <w:lang w:eastAsia="ar-SA"/>
    </w:rPr>
  </w:style>
  <w:style w:type="paragraph" w:customStyle="1" w:styleId="Default">
    <w:name w:val="Default"/>
    <w:rsid w:val="009168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7">
    <w:name w:val="Body Text"/>
    <w:basedOn w:val="a"/>
    <w:link w:val="a8"/>
    <w:uiPriority w:val="1"/>
    <w:qFormat/>
    <w:rsid w:val="006F2B3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6F2B3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Мария Николаевна Басова2</cp:lastModifiedBy>
  <cp:revision>29</cp:revision>
  <cp:lastPrinted>2026-10-21T08:14:00Z</cp:lastPrinted>
  <dcterms:created xsi:type="dcterms:W3CDTF">2022-04-19T10:26:00Z</dcterms:created>
  <dcterms:modified xsi:type="dcterms:W3CDTF">2026-10-21T08:14:00Z</dcterms:modified>
</cp:coreProperties>
</file>