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6652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 xml:space="preserve">Информация </w:t>
      </w:r>
    </w:p>
    <w:p w14:paraId="205F2FAF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>по результатам проведения плановой проверки</w:t>
      </w:r>
    </w:p>
    <w:p w14:paraId="053F3C57" w14:textId="77777777" w:rsidR="00E27749" w:rsidRPr="00E27749" w:rsidRDefault="00E27749" w:rsidP="00E27749">
      <w:pPr>
        <w:spacing w:line="360" w:lineRule="auto"/>
        <w:jc w:val="center"/>
        <w:rPr>
          <w:b/>
        </w:rPr>
      </w:pPr>
      <w:r w:rsidRPr="00E27749">
        <w:rPr>
          <w:b/>
        </w:rPr>
        <w:t xml:space="preserve">муниципального бюджетного учреждения </w:t>
      </w:r>
    </w:p>
    <w:p w14:paraId="65FA7992" w14:textId="77777777" w:rsidR="00E27749" w:rsidRPr="00E27749" w:rsidRDefault="00E27749" w:rsidP="00E27749">
      <w:pPr>
        <w:spacing w:line="360" w:lineRule="auto"/>
        <w:jc w:val="center"/>
        <w:rPr>
          <w:b/>
        </w:rPr>
      </w:pPr>
      <w:r w:rsidRPr="00E27749">
        <w:rPr>
          <w:b/>
        </w:rPr>
        <w:t>Павлово-Посадского городского округа Московской области</w:t>
      </w:r>
    </w:p>
    <w:p w14:paraId="5516B712" w14:textId="77777777" w:rsidR="00E27749" w:rsidRPr="00E27749" w:rsidRDefault="00E27749" w:rsidP="00E27749">
      <w:pPr>
        <w:spacing w:line="360" w:lineRule="auto"/>
        <w:jc w:val="center"/>
        <w:rPr>
          <w:b/>
        </w:rPr>
      </w:pPr>
      <w:r w:rsidRPr="00E27749">
        <w:rPr>
          <w:b/>
        </w:rPr>
        <w:t xml:space="preserve">«Многофункциональный центр предоставления государственных </w:t>
      </w:r>
    </w:p>
    <w:p w14:paraId="2A7727AB" w14:textId="637A0FFE" w:rsidR="003B079D" w:rsidRPr="006056B5" w:rsidRDefault="00E27749" w:rsidP="00E27749">
      <w:pPr>
        <w:spacing w:line="360" w:lineRule="auto"/>
        <w:jc w:val="center"/>
      </w:pPr>
      <w:r w:rsidRPr="00E27749">
        <w:rPr>
          <w:b/>
        </w:rPr>
        <w:t>и муниципальных услуг Павлово-Посадского городского округа»</w:t>
      </w:r>
    </w:p>
    <w:p w14:paraId="284D9F82" w14:textId="77777777" w:rsidR="00BC2713" w:rsidRPr="006056B5" w:rsidRDefault="00BC2713" w:rsidP="003B079D">
      <w:pPr>
        <w:spacing w:line="360" w:lineRule="auto"/>
        <w:jc w:val="center"/>
      </w:pPr>
    </w:p>
    <w:p w14:paraId="0BF2C13B" w14:textId="1361060F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</w:rPr>
        <w:t>Контрольный орган</w:t>
      </w:r>
      <w:r w:rsidRPr="006056B5">
        <w:t xml:space="preserve">: </w:t>
      </w:r>
      <w:r w:rsidR="000D4178" w:rsidRPr="006056B5">
        <w:t>Администрация Павлово-Посадского городского округа Московской области</w:t>
      </w:r>
      <w:r w:rsidR="007A18B7">
        <w:t xml:space="preserve"> </w:t>
      </w:r>
      <w:r w:rsidR="007A18B7" w:rsidRPr="007A18B7">
        <w:t>(контрольный орган в сфере закупок)</w:t>
      </w:r>
      <w:r w:rsidR="000D4178" w:rsidRPr="006056B5">
        <w:t>.</w:t>
      </w:r>
    </w:p>
    <w:p w14:paraId="38F4E94B" w14:textId="058233A4" w:rsidR="004364C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t xml:space="preserve">Плановая проверка проведена в соответствии </w:t>
      </w:r>
      <w:r w:rsidR="000B38CF" w:rsidRPr="006056B5">
        <w:t xml:space="preserve">с распоряжением Администрации Павлово-Посадского городского округа Московской </w:t>
      </w:r>
      <w:r w:rsidR="008C63D0" w:rsidRPr="006056B5">
        <w:t xml:space="preserve">области </w:t>
      </w:r>
      <w:r w:rsidR="008D1ECC" w:rsidRPr="008D1ECC">
        <w:t>от 21.04.2026 №168-р «О проведении плановой проверки муниципального бюджетного учреждения Павлово-Посадского городского округа Московской области «Многофункциональный центр предоставления государственных и муниципальных услуг Павлово-Посадского городского округа»</w:t>
      </w:r>
      <w:r w:rsidR="00D11246" w:rsidRPr="00D11246">
        <w:t xml:space="preserve"> и п.</w:t>
      </w:r>
      <w:r w:rsidR="008D1ECC">
        <w:t>4</w:t>
      </w:r>
      <w:r w:rsidR="00D11246" w:rsidRPr="00D11246">
        <w:t xml:space="preserve"> Плана проверок Администрации Павлово-Посадского городского округа Московской области как органа, уполномоченного на осуществление контроля в сфере закупок (ч. 3 ст. 99 Федерального закона от 05.04.2013 №44-ФЗ) при осуществлении закупок товаров, работ, услуг для обеспечения муниципальных нужд Павлово-Посадского городского округа Московской области в 2026 году, утверждённого распоряжением Администрации Павлово-Посадского городского округа Московской области от 26.12.2025 №590-р</w:t>
      </w:r>
      <w:r w:rsidR="00D11246">
        <w:t>.</w:t>
      </w:r>
    </w:p>
    <w:p w14:paraId="2CA0996E" w14:textId="7B276FF1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Цель проведения плановой проверки</w:t>
      </w:r>
      <w:r w:rsidRPr="006056B5">
        <w:t xml:space="preserve"> - </w:t>
      </w:r>
      <w:r w:rsidR="001D4706" w:rsidRPr="006056B5">
        <w:t>предупреждение и выявление нарушений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в соответствии с ч.3 ст.99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 Федеральный закон №44-ФЗ).</w:t>
      </w:r>
    </w:p>
    <w:p w14:paraId="0FA4417D" w14:textId="695725A3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Сроки проведения плановой проверки</w:t>
      </w:r>
      <w:r w:rsidRPr="006056B5">
        <w:t xml:space="preserve"> – </w:t>
      </w:r>
      <w:r w:rsidR="008D1ECC" w:rsidRPr="008D1ECC">
        <w:t>с 04.05.2026 по 22.05.2026</w:t>
      </w:r>
      <w:r w:rsidRPr="006056B5">
        <w:t>.</w:t>
      </w:r>
    </w:p>
    <w:p w14:paraId="16BE3FB3" w14:textId="2EA078FD" w:rsidR="00BC2713" w:rsidRPr="006056B5" w:rsidRDefault="005052DF" w:rsidP="009F52A9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Проверяемый период</w:t>
      </w:r>
      <w:r w:rsidR="004364C0" w:rsidRPr="006056B5">
        <w:t xml:space="preserve"> – </w:t>
      </w:r>
      <w:r w:rsidR="00D11246" w:rsidRPr="00D11246">
        <w:t>с 01.01.2025 по 31.12.2025</w:t>
      </w:r>
      <w:r w:rsidR="004364C0" w:rsidRPr="006056B5">
        <w:t>.</w:t>
      </w:r>
    </w:p>
    <w:p w14:paraId="65AF1781" w14:textId="1EEDC59D" w:rsidR="00CD54A2" w:rsidRPr="006056B5" w:rsidRDefault="004364C0" w:rsidP="009F52A9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6056B5">
        <w:rPr>
          <w:b/>
          <w:bCs/>
        </w:rPr>
        <w:t>Предмет проведения плановой проверки</w:t>
      </w:r>
      <w:r w:rsidRPr="006056B5">
        <w:t xml:space="preserve"> - </w:t>
      </w:r>
      <w:r w:rsidR="00807081" w:rsidRPr="006056B5">
        <w:t>соблюдение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нужд.</w:t>
      </w:r>
    </w:p>
    <w:p w14:paraId="2C83C1D6" w14:textId="77777777" w:rsidR="008D1ECC" w:rsidRDefault="008D1ECC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</w:p>
    <w:p w14:paraId="7A541038" w14:textId="4F4BDDAB" w:rsidR="004364C0" w:rsidRPr="006056B5" w:rsidRDefault="004364C0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6056B5">
        <w:rPr>
          <w:b/>
          <w:bCs/>
          <w:lang w:bidi="ru-RU"/>
        </w:rPr>
        <w:lastRenderedPageBreak/>
        <w:t>Выводы:</w:t>
      </w:r>
    </w:p>
    <w:p w14:paraId="125E3EC1" w14:textId="00348DB5" w:rsidR="00176464" w:rsidRPr="00030C9E" w:rsidRDefault="00176464" w:rsidP="008C63D0">
      <w:pPr>
        <w:spacing w:line="360" w:lineRule="auto"/>
        <w:ind w:firstLine="567"/>
        <w:contextualSpacing/>
        <w:jc w:val="both"/>
        <w:rPr>
          <w:color w:val="000000"/>
        </w:rPr>
      </w:pPr>
      <w:r w:rsidRPr="00030C9E">
        <w:rPr>
          <w:lang w:bidi="ru-RU"/>
        </w:rPr>
        <w:t>1.</w:t>
      </w:r>
      <w:r w:rsidR="00335425" w:rsidRPr="00030C9E">
        <w:rPr>
          <w:lang w:bidi="ru-RU"/>
        </w:rPr>
        <w:tab/>
      </w:r>
      <w:r w:rsidR="00767F75" w:rsidRPr="00030C9E">
        <w:rPr>
          <w:color w:val="000000"/>
        </w:rPr>
        <w:t xml:space="preserve">В нарушение </w:t>
      </w:r>
      <w:r w:rsidR="001A1506" w:rsidRPr="00030C9E">
        <w:rPr>
          <w:color w:val="000000"/>
        </w:rPr>
        <w:t>п.12</w:t>
      </w:r>
      <w:r w:rsidR="00767F75" w:rsidRPr="00030C9E">
        <w:rPr>
          <w:color w:val="000000"/>
        </w:rPr>
        <w:t xml:space="preserve"> </w:t>
      </w:r>
      <w:r w:rsidR="00767F75" w:rsidRPr="00030C9E">
        <w:rPr>
          <w:bCs/>
          <w:color w:val="000000"/>
        </w:rPr>
        <w:t>Федерального закона №44-ФЗ</w:t>
      </w:r>
      <w:r w:rsidR="00767F75" w:rsidRPr="00030C9E">
        <w:rPr>
          <w:color w:val="000000"/>
        </w:rPr>
        <w:t xml:space="preserve"> и постановления Правительства РФ от 30.09.2019 №1279 (ред. от 09.12.2024) «О планах-графиках закупок и о признании утратившими силу отдельных решений Правительства Российской Федерации»</w:t>
      </w:r>
      <w:r w:rsidR="00221CBC">
        <w:rPr>
          <w:color w:val="000000"/>
        </w:rPr>
        <w:t xml:space="preserve"> (далее -</w:t>
      </w:r>
      <w:r w:rsidR="00221CBC" w:rsidRPr="00221CBC">
        <w:t xml:space="preserve"> </w:t>
      </w:r>
      <w:r w:rsidR="00221CBC" w:rsidRPr="00221CBC">
        <w:rPr>
          <w:color w:val="000000"/>
        </w:rPr>
        <w:t>Постановлени</w:t>
      </w:r>
      <w:r w:rsidR="00221CBC">
        <w:rPr>
          <w:color w:val="000000"/>
        </w:rPr>
        <w:t>е</w:t>
      </w:r>
      <w:r w:rsidR="00221CBC" w:rsidRPr="00221CBC">
        <w:rPr>
          <w:color w:val="000000"/>
        </w:rPr>
        <w:t xml:space="preserve"> №1279</w:t>
      </w:r>
      <w:r w:rsidR="00221CBC">
        <w:rPr>
          <w:color w:val="000000"/>
        </w:rPr>
        <w:t>)</w:t>
      </w:r>
      <w:r w:rsidR="00767F75" w:rsidRPr="00030C9E">
        <w:rPr>
          <w:color w:val="000000"/>
        </w:rPr>
        <w:t xml:space="preserve">, </w:t>
      </w:r>
      <w:bookmarkStart w:id="0" w:name="_Hlk192488802"/>
      <w:r w:rsidR="005901AA" w:rsidRPr="00030C9E">
        <w:rPr>
          <w:color w:val="000000"/>
        </w:rPr>
        <w:t>план-график закупок на 2024 год и плановый период 2025-2026 годов (уникальный номер плана-графика в ЕИС – 202403483006227001) утверждён и размещён в ЕИС с нарушением срока на 1 день. В данных действиях субъекта контроля содержатся признаки состава административного правонарушения, предусмотренного ч.1 ст.7.30.1 КоАП РФ.</w:t>
      </w:r>
      <w:bookmarkEnd w:id="0"/>
    </w:p>
    <w:p w14:paraId="081AF6BC" w14:textId="18C02DE4" w:rsidR="001A1506" w:rsidRPr="00030C9E" w:rsidRDefault="001A1506" w:rsidP="008C63D0">
      <w:pPr>
        <w:spacing w:line="360" w:lineRule="auto"/>
        <w:ind w:firstLine="567"/>
        <w:contextualSpacing/>
        <w:jc w:val="both"/>
        <w:rPr>
          <w:lang w:bidi="ru-RU"/>
        </w:rPr>
      </w:pPr>
      <w:r w:rsidRPr="00030C9E">
        <w:rPr>
          <w:lang w:bidi="ru-RU"/>
        </w:rPr>
        <w:t>2.</w:t>
      </w:r>
      <w:r w:rsidRPr="00030C9E">
        <w:rPr>
          <w:lang w:bidi="ru-RU"/>
        </w:rPr>
        <w:tab/>
        <w:t>В нарушение п.22 Постановления №1279 в план-график закупок на 2024 год и плановый период 2025-2026 годов (уникальный номер плана-графика в ЕИС – 202403483006227001) не внесены изменения объёма финансового обеспечения при расторжении 2 (двух) контрактов. В данных действиях субъекта контроля содержатся признаки состава административного правонарушения, предусмотренного ч.1 ст.7.30.1 КоАП РФ.</w:t>
      </w:r>
    </w:p>
    <w:p w14:paraId="1A274627" w14:textId="106C4DC7" w:rsidR="003A3F46" w:rsidRPr="00030C9E" w:rsidRDefault="00AE58E3" w:rsidP="003A3F46">
      <w:pPr>
        <w:spacing w:line="336" w:lineRule="auto"/>
        <w:ind w:firstLine="567"/>
        <w:jc w:val="both"/>
      </w:pPr>
      <w:r w:rsidRPr="00030C9E">
        <w:t>3</w:t>
      </w:r>
      <w:r w:rsidR="003A3F46" w:rsidRPr="00030C9E">
        <w:t xml:space="preserve">. </w:t>
      </w:r>
      <w:r w:rsidR="00767F75" w:rsidRPr="00030C9E">
        <w:tab/>
        <w:t>В нарушение Правил подготовки отчёта об объёме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системе, утверждёнными постановлением Правительства РФ от 17.03.2015 №238 (ред. от 09.12.2024)  отчёт субъекта контроля об объёме закупок у СМП, СОНО за 202</w:t>
      </w:r>
      <w:r w:rsidR="00613ACA" w:rsidRPr="00030C9E">
        <w:t>5</w:t>
      </w:r>
      <w:r w:rsidR="00767F75" w:rsidRPr="00030C9E">
        <w:t xml:space="preserve"> год, размещённый в ЕИС, содержит недостоверную информацию. В данных действиях заказчика содержатся признаки состава административного правонарушения, предусмотренного ч.5 ст.7.30.1 КоАП РФ</w:t>
      </w:r>
      <w:r w:rsidR="003A3F46" w:rsidRPr="00030C9E">
        <w:t>.</w:t>
      </w:r>
    </w:p>
    <w:p w14:paraId="6F34E5D5" w14:textId="1EBD5577" w:rsidR="007605C4" w:rsidRPr="00030C9E" w:rsidRDefault="00AE58E3" w:rsidP="00AE58E3">
      <w:pPr>
        <w:spacing w:line="336" w:lineRule="auto"/>
        <w:ind w:firstLine="567"/>
        <w:jc w:val="both"/>
      </w:pPr>
      <w:r w:rsidRPr="00030C9E">
        <w:t>4</w:t>
      </w:r>
      <w:r w:rsidR="00613ACA" w:rsidRPr="00030C9E">
        <w:t>.</w:t>
      </w:r>
      <w:r w:rsidR="00613ACA" w:rsidRPr="00030C9E">
        <w:tab/>
        <w:t xml:space="preserve">В нарушение </w:t>
      </w:r>
      <w:r w:rsidRPr="00030C9E">
        <w:t>постановления Правительства РФ от 23.12.2024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</w:t>
      </w:r>
      <w:r w:rsidR="00613ACA" w:rsidRPr="00030C9E">
        <w:t xml:space="preserve"> размещённый в ЕИС отчёт об объёме закупок товаров российского происхождения в 2025 году содержит недостоверную информацию. В данных действиях субъекта контроля содержатся признаки состава административного правонарушения, предусмотренного ч.5 ст.7.30.1 КоАП РФ.</w:t>
      </w:r>
    </w:p>
    <w:p w14:paraId="4C62FE63" w14:textId="56702868" w:rsidR="00BF6564" w:rsidRDefault="006939B6" w:rsidP="008C6D03">
      <w:pPr>
        <w:spacing w:line="360" w:lineRule="auto"/>
        <w:ind w:firstLine="567"/>
        <w:contextualSpacing/>
        <w:jc w:val="both"/>
      </w:pPr>
      <w:r w:rsidRPr="00030C9E">
        <w:t xml:space="preserve">По результатам </w:t>
      </w:r>
      <w:bookmarkStart w:id="1" w:name="_Hlk174626108"/>
      <w:r w:rsidR="00067559" w:rsidRPr="00030C9E">
        <w:rPr>
          <w:bCs/>
        </w:rPr>
        <w:t>проведения</w:t>
      </w:r>
      <w:r w:rsidR="00067559" w:rsidRPr="00030C9E">
        <w:t xml:space="preserve"> </w:t>
      </w:r>
      <w:r w:rsidRPr="00030C9E">
        <w:t xml:space="preserve">плановой проверки </w:t>
      </w:r>
      <w:bookmarkEnd w:id="1"/>
      <w:r w:rsidR="00AE58E3" w:rsidRPr="00030C9E">
        <w:t>муниципального бюджетного учреждения Павлово-Посадского городского округа Московской области «Многофункциональный центр предоставления государственных и муниципальных услуг Павлово-Посадского городского округа»</w:t>
      </w:r>
      <w:r w:rsidR="008C6D03" w:rsidRPr="00030C9E">
        <w:t xml:space="preserve"> </w:t>
      </w:r>
      <w:r w:rsidRPr="00030C9E">
        <w:t xml:space="preserve">составлен Акт от </w:t>
      </w:r>
      <w:r w:rsidR="008C6D03" w:rsidRPr="00030C9E">
        <w:t>2</w:t>
      </w:r>
      <w:r w:rsidR="00AE58E3" w:rsidRPr="00030C9E">
        <w:t>5</w:t>
      </w:r>
      <w:r w:rsidR="004E763A" w:rsidRPr="00030C9E">
        <w:t>.</w:t>
      </w:r>
      <w:r w:rsidR="008C6D03" w:rsidRPr="00030C9E">
        <w:t>0</w:t>
      </w:r>
      <w:r w:rsidR="00AE58E3" w:rsidRPr="00030C9E">
        <w:t>5</w:t>
      </w:r>
      <w:r w:rsidR="004E763A" w:rsidRPr="00030C9E">
        <w:t>.202</w:t>
      </w:r>
      <w:r w:rsidR="008C6D03" w:rsidRPr="00030C9E">
        <w:t>6</w:t>
      </w:r>
      <w:r w:rsidR="004E763A" w:rsidRPr="00030C9E">
        <w:t xml:space="preserve"> </w:t>
      </w:r>
      <w:r w:rsidRPr="00030C9E">
        <w:t>№</w:t>
      </w:r>
      <w:r w:rsidR="008C6D03" w:rsidRPr="00030C9E">
        <w:t>1</w:t>
      </w:r>
      <w:r w:rsidR="00AE58E3" w:rsidRPr="00030C9E">
        <w:t>1</w:t>
      </w:r>
      <w:r w:rsidRPr="00030C9E">
        <w:t>. Письменные замечания (возражения, пояснения</w:t>
      </w:r>
      <w:r w:rsidRPr="006056B5">
        <w:t xml:space="preserve">) на акт плановой проверки не представлены. </w:t>
      </w:r>
      <w:r w:rsidR="00807081" w:rsidRPr="006056B5">
        <w:t xml:space="preserve">Выдано Предписание от </w:t>
      </w:r>
      <w:r w:rsidR="008C6D03">
        <w:t>2</w:t>
      </w:r>
      <w:r w:rsidR="00030C9E">
        <w:t>7</w:t>
      </w:r>
      <w:r w:rsidR="00807081" w:rsidRPr="006056B5">
        <w:t>.</w:t>
      </w:r>
      <w:r w:rsidR="00030C9E">
        <w:t>05</w:t>
      </w:r>
      <w:r w:rsidR="00807081" w:rsidRPr="006056B5">
        <w:t>.202</w:t>
      </w:r>
      <w:r w:rsidR="008C6D03">
        <w:t>6</w:t>
      </w:r>
      <w:r w:rsidR="00807081" w:rsidRPr="006056B5">
        <w:t xml:space="preserve"> №</w:t>
      </w:r>
      <w:r w:rsidR="00030C9E">
        <w:t>4</w:t>
      </w:r>
      <w:r w:rsidR="00807081" w:rsidRPr="006056B5">
        <w:t xml:space="preserve"> по устранению нарушений, выявленных в ходе проведения плановой проверки</w:t>
      </w:r>
      <w:r w:rsidR="008C63D0" w:rsidRPr="006056B5">
        <w:t>.</w:t>
      </w:r>
    </w:p>
    <w:sectPr w:rsidR="00BF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616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7C0EBD"/>
    <w:multiLevelType w:val="hybridMultilevel"/>
    <w:tmpl w:val="0330ADBC"/>
    <w:lvl w:ilvl="0" w:tplc="B53A10FC">
      <w:start w:val="1"/>
      <w:numFmt w:val="decimal"/>
      <w:lvlText w:val="%1."/>
      <w:lvlJc w:val="left"/>
      <w:pPr>
        <w:ind w:left="311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51" w:hanging="360"/>
      </w:pPr>
    </w:lvl>
    <w:lvl w:ilvl="2" w:tplc="0419001B" w:tentative="1">
      <w:start w:val="1"/>
      <w:numFmt w:val="lowerRoman"/>
      <w:lvlText w:val="%3."/>
      <w:lvlJc w:val="right"/>
      <w:pPr>
        <w:ind w:left="4071" w:hanging="180"/>
      </w:pPr>
    </w:lvl>
    <w:lvl w:ilvl="3" w:tplc="0419000F" w:tentative="1">
      <w:start w:val="1"/>
      <w:numFmt w:val="decimal"/>
      <w:lvlText w:val="%4."/>
      <w:lvlJc w:val="left"/>
      <w:pPr>
        <w:ind w:left="4791" w:hanging="360"/>
      </w:pPr>
    </w:lvl>
    <w:lvl w:ilvl="4" w:tplc="04190019" w:tentative="1">
      <w:start w:val="1"/>
      <w:numFmt w:val="lowerLetter"/>
      <w:lvlText w:val="%5."/>
      <w:lvlJc w:val="left"/>
      <w:pPr>
        <w:ind w:left="5511" w:hanging="360"/>
      </w:pPr>
    </w:lvl>
    <w:lvl w:ilvl="5" w:tplc="0419001B" w:tentative="1">
      <w:start w:val="1"/>
      <w:numFmt w:val="lowerRoman"/>
      <w:lvlText w:val="%6."/>
      <w:lvlJc w:val="right"/>
      <w:pPr>
        <w:ind w:left="6231" w:hanging="180"/>
      </w:pPr>
    </w:lvl>
    <w:lvl w:ilvl="6" w:tplc="0419000F" w:tentative="1">
      <w:start w:val="1"/>
      <w:numFmt w:val="decimal"/>
      <w:lvlText w:val="%7."/>
      <w:lvlJc w:val="left"/>
      <w:pPr>
        <w:ind w:left="6951" w:hanging="360"/>
      </w:pPr>
    </w:lvl>
    <w:lvl w:ilvl="7" w:tplc="04190019" w:tentative="1">
      <w:start w:val="1"/>
      <w:numFmt w:val="lowerLetter"/>
      <w:lvlText w:val="%8."/>
      <w:lvlJc w:val="left"/>
      <w:pPr>
        <w:ind w:left="7671" w:hanging="360"/>
      </w:pPr>
    </w:lvl>
    <w:lvl w:ilvl="8" w:tplc="0419001B" w:tentative="1">
      <w:start w:val="1"/>
      <w:numFmt w:val="lowerRoman"/>
      <w:lvlText w:val="%9."/>
      <w:lvlJc w:val="right"/>
      <w:pPr>
        <w:ind w:left="8391" w:hanging="180"/>
      </w:pPr>
    </w:lvl>
  </w:abstractNum>
  <w:abstractNum w:abstractNumId="2" w15:restartNumberingAfterBreak="0">
    <w:nsid w:val="69EE18EE"/>
    <w:multiLevelType w:val="hybridMultilevel"/>
    <w:tmpl w:val="13540582"/>
    <w:lvl w:ilvl="0" w:tplc="91CA5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61"/>
    <w:rsid w:val="00000AE4"/>
    <w:rsid w:val="00030C9E"/>
    <w:rsid w:val="00067559"/>
    <w:rsid w:val="000727B9"/>
    <w:rsid w:val="000B38CF"/>
    <w:rsid w:val="000D4178"/>
    <w:rsid w:val="00176464"/>
    <w:rsid w:val="001864AD"/>
    <w:rsid w:val="00193181"/>
    <w:rsid w:val="00193543"/>
    <w:rsid w:val="001A1506"/>
    <w:rsid w:val="001D4706"/>
    <w:rsid w:val="00221CBC"/>
    <w:rsid w:val="00261397"/>
    <w:rsid w:val="00280852"/>
    <w:rsid w:val="002A4039"/>
    <w:rsid w:val="00300C19"/>
    <w:rsid w:val="00335425"/>
    <w:rsid w:val="003A3F46"/>
    <w:rsid w:val="003B079D"/>
    <w:rsid w:val="004023A1"/>
    <w:rsid w:val="00415A38"/>
    <w:rsid w:val="004364C0"/>
    <w:rsid w:val="004965FB"/>
    <w:rsid w:val="004A74A2"/>
    <w:rsid w:val="004C5287"/>
    <w:rsid w:val="004D0AC3"/>
    <w:rsid w:val="004E763A"/>
    <w:rsid w:val="005052DF"/>
    <w:rsid w:val="00565C56"/>
    <w:rsid w:val="005901AA"/>
    <w:rsid w:val="005C155A"/>
    <w:rsid w:val="005E6127"/>
    <w:rsid w:val="006056B5"/>
    <w:rsid w:val="00613ACA"/>
    <w:rsid w:val="006939B6"/>
    <w:rsid w:val="00716168"/>
    <w:rsid w:val="007605C4"/>
    <w:rsid w:val="00767F75"/>
    <w:rsid w:val="00771EFA"/>
    <w:rsid w:val="007A18B7"/>
    <w:rsid w:val="00803879"/>
    <w:rsid w:val="00807081"/>
    <w:rsid w:val="008244F0"/>
    <w:rsid w:val="00896684"/>
    <w:rsid w:val="008C63D0"/>
    <w:rsid w:val="008C6D03"/>
    <w:rsid w:val="008D1ECC"/>
    <w:rsid w:val="008E76BE"/>
    <w:rsid w:val="00912AAE"/>
    <w:rsid w:val="009F52A9"/>
    <w:rsid w:val="00A06E61"/>
    <w:rsid w:val="00A17F6A"/>
    <w:rsid w:val="00A31890"/>
    <w:rsid w:val="00AE58E3"/>
    <w:rsid w:val="00B0570E"/>
    <w:rsid w:val="00BC2713"/>
    <w:rsid w:val="00BF6564"/>
    <w:rsid w:val="00C137A0"/>
    <w:rsid w:val="00CC06D7"/>
    <w:rsid w:val="00CD54A2"/>
    <w:rsid w:val="00CE7BF8"/>
    <w:rsid w:val="00D11246"/>
    <w:rsid w:val="00D1565C"/>
    <w:rsid w:val="00E27749"/>
    <w:rsid w:val="00F07661"/>
    <w:rsid w:val="00F648E4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7DAB"/>
  <w15:chartTrackingRefBased/>
  <w15:docId w15:val="{20D24AAE-05E6-4004-9CE3-681A3C9F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E3757-8DCD-4F9D-B63E-B3413DF2F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7</cp:revision>
  <dcterms:created xsi:type="dcterms:W3CDTF">2026-10-05T12:56:00Z</dcterms:created>
  <dcterms:modified xsi:type="dcterms:W3CDTF">2026-10-06T08:09:00Z</dcterms:modified>
</cp:coreProperties>
</file>