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686D51C5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6C105F">
        <w:rPr>
          <w:sz w:val="24"/>
          <w:szCs w:val="24"/>
        </w:rPr>
        <w:t>1396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2B79C8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C105F">
        <w:rPr>
          <w:sz w:val="24"/>
          <w:szCs w:val="24"/>
        </w:rPr>
        <w:t>д. Щекутово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700128C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1218F8A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F7DFE">
        <w:rPr>
          <w:color w:val="000000"/>
          <w:sz w:val="24"/>
          <w:szCs w:val="24"/>
        </w:rPr>
        <w:t>08</w:t>
      </w:r>
      <w:r w:rsidR="006462FB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F7DFE">
        <w:rPr>
          <w:color w:val="000000"/>
          <w:sz w:val="24"/>
          <w:szCs w:val="24"/>
        </w:rPr>
        <w:t>12</w:t>
      </w:r>
      <w:r w:rsidRPr="002328BF">
        <w:rPr>
          <w:color w:val="000000"/>
          <w:sz w:val="24"/>
          <w:szCs w:val="24"/>
        </w:rPr>
        <w:t>:</w:t>
      </w:r>
      <w:r w:rsidR="00E536A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9A5244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6F7DFE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4934B1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6C105F"/>
    <w:rsid w:val="006F7DFE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119</cp:revision>
  <cp:lastPrinted>2023-03-02T08:26:00Z</cp:lastPrinted>
  <dcterms:created xsi:type="dcterms:W3CDTF">2015-08-20T04:55:00Z</dcterms:created>
  <dcterms:modified xsi:type="dcterms:W3CDTF">2026-10-08T08:40:00Z</dcterms:modified>
</cp:coreProperties>
</file>