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779B4B24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1635D9">
        <w:rPr>
          <w:sz w:val="24"/>
          <w:szCs w:val="24"/>
        </w:rPr>
        <w:t>1655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1635D9" w:rsidRPr="003F5572">
        <w:rPr>
          <w:sz w:val="24"/>
          <w:szCs w:val="24"/>
        </w:rPr>
        <w:t xml:space="preserve">для </w:t>
      </w:r>
      <w:r w:rsidR="001635D9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635D9" w:rsidRPr="003F5572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635D9" w:rsidRPr="003F5572">
        <w:rPr>
          <w:sz w:val="24"/>
          <w:szCs w:val="24"/>
        </w:rPr>
        <w:t>д</w:t>
      </w:r>
      <w:r w:rsidR="001635D9">
        <w:rPr>
          <w:sz w:val="24"/>
          <w:szCs w:val="24"/>
        </w:rPr>
        <w:t>. Козлово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1635D9" w:rsidRPr="003F5572">
        <w:rPr>
          <w:sz w:val="24"/>
          <w:szCs w:val="24"/>
        </w:rPr>
        <w:t xml:space="preserve">для </w:t>
      </w:r>
      <w:r w:rsidR="001635D9">
        <w:rPr>
          <w:sz w:val="24"/>
          <w:szCs w:val="24"/>
        </w:rPr>
        <w:t>ведения личного подсобного хозяйства (приусадебный земельный участок)</w:t>
      </w:r>
      <w:r w:rsidRPr="003C37CF">
        <w:rPr>
          <w:sz w:val="24"/>
          <w:szCs w:val="24"/>
        </w:rPr>
        <w:t>.</w:t>
      </w:r>
    </w:p>
    <w:p w14:paraId="249AF764" w14:textId="2E7EC203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1635D9" w:rsidRPr="003F5572">
        <w:rPr>
          <w:sz w:val="24"/>
          <w:szCs w:val="24"/>
        </w:rPr>
        <w:t xml:space="preserve">для </w:t>
      </w:r>
      <w:r w:rsidR="001635D9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40667AE7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635D9">
        <w:rPr>
          <w:color w:val="000000"/>
          <w:sz w:val="24"/>
          <w:szCs w:val="24"/>
        </w:rPr>
        <w:t>23</w:t>
      </w:r>
      <w:r w:rsidR="006462FB">
        <w:rPr>
          <w:color w:val="000000"/>
          <w:sz w:val="24"/>
          <w:szCs w:val="24"/>
        </w:rPr>
        <w:t>.</w:t>
      </w:r>
      <w:r w:rsidR="001635D9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4</w:t>
      </w:r>
      <w:r w:rsidRPr="002328BF">
        <w:rPr>
          <w:color w:val="000000"/>
          <w:sz w:val="24"/>
          <w:szCs w:val="24"/>
        </w:rPr>
        <w:t>:</w:t>
      </w:r>
      <w:r w:rsidR="001635D9">
        <w:rPr>
          <w:color w:val="000000"/>
          <w:sz w:val="24"/>
          <w:szCs w:val="24"/>
        </w:rPr>
        <w:t>3</w:t>
      </w:r>
      <w:r w:rsidRPr="002328BF">
        <w:rPr>
          <w:color w:val="000000"/>
          <w:sz w:val="24"/>
          <w:szCs w:val="24"/>
        </w:rPr>
        <w:t>0</w:t>
      </w:r>
    </w:p>
    <w:p w14:paraId="54E91AD7" w14:textId="499486C1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635D9">
        <w:rPr>
          <w:color w:val="000000"/>
          <w:sz w:val="24"/>
          <w:szCs w:val="24"/>
        </w:rPr>
        <w:t>22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1B781B32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635D9">
        <w:rPr>
          <w:color w:val="000000"/>
          <w:sz w:val="24"/>
          <w:szCs w:val="24"/>
        </w:rPr>
        <w:t>22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635D9"/>
    <w:rsid w:val="00176305"/>
    <w:rsid w:val="00177DF8"/>
    <w:rsid w:val="00195031"/>
    <w:rsid w:val="001A7E25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120</cp:revision>
  <cp:lastPrinted>2023-03-02T08:26:00Z</cp:lastPrinted>
  <dcterms:created xsi:type="dcterms:W3CDTF">2015-08-20T04:55:00Z</dcterms:created>
  <dcterms:modified xsi:type="dcterms:W3CDTF">2026-10-23T11:27:00Z</dcterms:modified>
</cp:coreProperties>
</file>