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3"/>
        <w:gridCol w:w="2034"/>
        <w:gridCol w:w="4985"/>
      </w:tblGrid>
      <w:tr>
        <w:trPr>
          <w:trHeight w:val="283" w:hRule="atLeast"/>
        </w:trPr>
        <w:tc>
          <w:tcPr>
            <w:tcW w:w="2903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3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85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«Согласование местоположения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 земельных участков,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являющихся смежными с земельными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участками, находящихся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муниципальной собственности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или государственная собственность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которые не разграничена»,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0" w:name="_Toc91253271"/>
      <w:r>
        <w:rPr>
          <w:rStyle w:val="2"/>
          <w:b w:val="false"/>
          <w:sz w:val="28"/>
          <w:szCs w:val="28"/>
          <w:lang w:val="ru-RU" w:eastAsia="en-US" w:bidi="ar-SA"/>
        </w:rPr>
        <w:t>Форма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bookmarkStart w:id="1" w:name="_Toc91253271"/>
      <w:r>
        <w:rPr>
          <w:rStyle w:val="2"/>
          <w:b w:val="false"/>
          <w:sz w:val="28"/>
          <w:szCs w:val="28"/>
          <w:lang w:val="ru-RU" w:eastAsia="en-US" w:bidi="ar-SA"/>
        </w:rPr>
        <w:t xml:space="preserve">решения об отказе в предоставлении </w:t>
      </w:r>
      <w:bookmarkEnd w:id="1"/>
      <w:r>
        <w:rPr>
          <w:rStyle w:val="2"/>
          <w:b w:val="false"/>
          <w:sz w:val="28"/>
          <w:szCs w:val="28"/>
          <w:lang w:val="ru-RU" w:eastAsia="en-US" w:bidi="ar-SA"/>
        </w:rPr>
        <w:t>муниципальной услуги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"/>
          <w:rFonts w:ascii="Times New Roman" w:hAnsi="Times New Roman"/>
          <w:b w:val="false"/>
          <w:i/>
          <w:iCs/>
          <w:sz w:val="28"/>
          <w:szCs w:val="28"/>
          <w:lang w:val="ru-RU"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"/>
          <w:rFonts w:ascii="Times New Roman" w:hAnsi="Times New Roman"/>
          <w:b w:val="false"/>
          <w:i/>
          <w:iCs/>
          <w:sz w:val="28"/>
          <w:szCs w:val="28"/>
          <w:lang w:val="ru-RU"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</w:rPr>
        <w:t xml:space="preserve">Решение </w:t>
      </w:r>
      <w:r>
        <w:rPr>
          <w:rStyle w:val="2"/>
          <w:b w:val="false"/>
          <w:sz w:val="28"/>
          <w:szCs w:val="28"/>
        </w:rPr>
        <w:t>об отказе в предоставлении муниципальной услуги</w:t>
      </w:r>
    </w:p>
    <w:p>
      <w:pPr>
        <w:pStyle w:val="Style10"/>
        <w:bidi w:val="0"/>
        <w:spacing w:lineRule="auto" w:line="276"/>
        <w:ind w:hanging="0" w:left="0" w:right="0"/>
        <w:jc w:val="center"/>
        <w:rPr/>
      </w:pPr>
      <w:r>
        <w:rPr>
          <w:rStyle w:val="2"/>
          <w:b w:val="false"/>
          <w:sz w:val="28"/>
          <w:szCs w:val="28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</w:rPr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>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наименование 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состав реквизитов нормативного правового акта Российской Федерации, Московской области, в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том числе административного регламента (далее –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) на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en-US" w:eastAsia="en-US" w:bidi="ar-SA"/>
        </w:rPr>
        <w:t>Администрация Павлово-Посадского городского округа Московской области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(далее – Администрация)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рассмотрела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запрос 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№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rFonts w:eastAsia="Times New Roman" w:cs="Times New Roman"/>
          <w:b w:val="false"/>
          <w:color w:val="000000"/>
          <w:sz w:val="28"/>
          <w:szCs w:val="28"/>
          <w:lang w:val="ru-RU" w:eastAsia="ru-RU" w:bidi="ar-SA"/>
        </w:rPr>
        <w:t>______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 (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указать регистрационный номер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запроса</w:t>
      </w:r>
      <w:r>
        <w:rPr>
          <w:rStyle w:val="2"/>
          <w:b w:val="false"/>
          <w:sz w:val="28"/>
          <w:szCs w:val="28"/>
          <w:lang w:val="ru-RU" w:eastAsia="en-US" w:bidi="ar-SA"/>
        </w:rPr>
        <w:t xml:space="preserve">) </w:t>
      </w:r>
      <w:r>
        <w:rPr>
          <w:rStyle w:val="2"/>
          <w:b w:val="false"/>
          <w:bCs w:val="false"/>
          <w:sz w:val="28"/>
          <w:szCs w:val="28"/>
          <w:lang w:val="ru-RU" w:eastAsia="en-US" w:bidi="ar-SA"/>
        </w:rPr>
        <w:t>(далее соответственно – запрос, муниципальная услуга)</w:t>
      </w:r>
      <w:r>
        <w:rPr>
          <w:rStyle w:val="2"/>
          <w:b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sz w:val="28"/>
          <w:szCs w:val="28"/>
          <w:lang w:val="ru-RU" w:eastAsia="en-US" w:bidi="ar-SA"/>
        </w:rPr>
        <w:t>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приняла </w:t>
      </w:r>
      <w:r>
        <w:rPr>
          <w:rStyle w:val="2"/>
          <w:b w:val="false"/>
          <w:sz w:val="28"/>
          <w:szCs w:val="28"/>
          <w:lang w:val="ru-RU" w:eastAsia="en-US" w:bidi="ar-SA"/>
        </w:rPr>
        <w:t>решение об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отказе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предоставлении муниципальной услуги по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917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4"/>
        <w:gridCol w:w="3232"/>
        <w:gridCol w:w="3231"/>
      </w:tblGrid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Регламента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, в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bCs w:val="false"/>
                <w:sz w:val="28"/>
                <w:szCs w:val="28"/>
              </w:rPr>
              <w:t>для</w:t>
            </w:r>
            <w:r>
              <w:rPr>
                <w:rStyle w:val="2"/>
                <w:b w:val="false"/>
                <w:bCs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bCs w:val="false"/>
                <w:sz w:val="28"/>
                <w:szCs w:val="28"/>
              </w:rPr>
              <w:t>отказа</w:t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Наименование </w:t>
              <w:br/>
              <w:t>основания для</w:t>
            </w:r>
            <w:r>
              <w:rPr>
                <w:rStyle w:val="2"/>
                <w:b w:val="false"/>
                <w:sz w:val="28"/>
                <w:szCs w:val="28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 xml:space="preserve">отказа </w:t>
              <w:br/>
              <w:t>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Разъяснение причины </w:t>
              <w:br/>
              <w:t xml:space="preserve">принятия решения </w:t>
              <w:br/>
              <w:t>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предоставлении муниципальной услуги</w:t>
            </w:r>
          </w:p>
        </w:tc>
      </w:tr>
      <w:tr>
        <w:trPr/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Вы вправе повторно обратиться в</w:t>
      </w:r>
      <w:r>
        <w:rPr>
          <w:rStyle w:val="2"/>
          <w:b w:val="false"/>
          <w:sz w:val="28"/>
          <w:szCs w:val="28"/>
          <w:lang w:val="ru-RU" w:eastAsia="en-US" w:bidi="ar-SA"/>
        </w:rPr>
        <w:t> </w:t>
      </w:r>
      <w:r>
        <w:rPr>
          <w:b w:val="false"/>
          <w:sz w:val="28"/>
          <w:szCs w:val="28"/>
        </w:rPr>
        <w:t>Администрацию с</w:t>
      </w:r>
      <w:r>
        <w:rPr>
          <w:b w:val="false"/>
          <w:sz w:val="28"/>
          <w:szCs w:val="28"/>
        </w:rPr>
        <w:t> </w:t>
      </w:r>
      <w:r>
        <w:rPr>
          <w:b w:val="false"/>
          <w:sz w:val="28"/>
          <w:szCs w:val="28"/>
        </w:rPr>
        <w:t>запросом после устранения указанного основания для отказа в предоставлении муниципальной услуги.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b w:val="false"/>
          <w:sz w:val="28"/>
          <w:szCs w:val="28"/>
        </w:rPr>
        <w:t>_____</w:t>
      </w:r>
      <w:r>
        <w:rPr>
          <w:b w:val="false"/>
          <w:sz w:val="28"/>
          <w:szCs w:val="28"/>
        </w:rPr>
        <w:t>__________________________________________________________</w:t>
      </w:r>
      <w:r>
        <w:rPr>
          <w:b w:val="false"/>
          <w:sz w:val="28"/>
          <w:szCs w:val="28"/>
        </w:rPr>
        <w:t xml:space="preserve"> (</w:t>
      </w:r>
      <w:r>
        <w:rPr>
          <w:b w:val="false"/>
          <w:i/>
          <w:sz w:val="28"/>
          <w:szCs w:val="28"/>
        </w:rPr>
        <w:t>указывается информация, необходимая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устранения оснований для</w:t>
      </w:r>
      <w:r>
        <w:rPr>
          <w:rStyle w:val="2"/>
          <w:b w:val="false"/>
          <w:i/>
          <w:sz w:val="28"/>
          <w:szCs w:val="28"/>
          <w:lang w:val="ru-RU" w:eastAsia="en-US" w:bidi="ar-SA"/>
        </w:rPr>
        <w:t> </w:t>
      </w:r>
      <w:r>
        <w:rPr>
          <w:b w:val="false"/>
          <w:i/>
          <w:sz w:val="28"/>
          <w:szCs w:val="28"/>
        </w:rPr>
        <w:t>отказа в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предоставлении муниципальной услуги, а</w:t>
      </w:r>
      <w:r>
        <w:rPr>
          <w:b w:val="false"/>
          <w:i/>
          <w:sz w:val="28"/>
          <w:szCs w:val="28"/>
        </w:rPr>
        <w:t> </w:t>
      </w:r>
      <w:r>
        <w:rPr>
          <w:b w:val="false"/>
          <w:i/>
          <w:sz w:val="28"/>
          <w:szCs w:val="28"/>
        </w:rPr>
        <w:t>также иная дополнительная информация при необходимости</w:t>
      </w:r>
      <w:r>
        <w:rPr>
          <w:b w:val="false"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keepNext w:val="true"/>
        <w:bidi w:val="0"/>
        <w:spacing w:lineRule="auto" w:line="276" w:before="0" w:after="0"/>
        <w:ind w:firstLine="709" w:left="0" w:right="0"/>
        <w:jc w:val="both"/>
        <w:rPr/>
      </w:pPr>
      <w:r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  <w:tr>
        <w:trPr>
          <w:trHeight w:val="283" w:hRule="atLeast"/>
          <w:cantSplit w:val="true"/>
        </w:trPr>
        <w:tc>
          <w:tcPr>
            <w:tcW w:w="3537" w:type="dxa"/>
            <w:tcBorders/>
          </w:tcPr>
          <w:p>
            <w:pPr>
              <w:pStyle w:val="Style10"/>
              <w:keepNext w:val="true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firstLine="510" w:left="113" w:right="113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«__» _____ 202__</w:t>
            </w:r>
          </w:p>
        </w:tc>
      </w:tr>
    </w:tbl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 w:before="0" w:after="0"/>
        <w:ind w:firstLine="709" w:left="0" w:right="0"/>
        <w:jc w:val="left"/>
        <w:rPr>
          <w:vanish/>
        </w:rPr>
      </w:pPr>
      <w:r>
        <w:rPr>
          <w:vanish/>
        </w:rPr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1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en-US" w:bidi="ar-SA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5709</TotalTime>
  <Application>LibreOffice/24.2.7.2$Linux_X86_64 LibreOffice_project/420$Build-2</Application>
  <AppVersion>15.0000</AppVersion>
  <Pages>4</Pages>
  <Words>584</Words>
  <Characters>4921</Characters>
  <CharactersWithSpaces>5710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2023-05-12T14:59:09Z</dcterms:created>
  <dc:creator/>
  <dc:description/>
  <dc:language>en-US</dc:language>
  <cp:lastModifiedBy/>
  <dcterms:modified xsi:type="dcterms:W3CDTF">2025-11-28T11:04:52Z</dcterms:modified>
  <cp:revision>180</cp:revision>
  <dc:subject/>
  <dc:title>20260909-095005.482191.29_05_2026.result</dc:title>
</cp:coreProperties>
</file>