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856D9F9"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DA0B26">
        <w:rPr>
          <w:b/>
          <w:sz w:val="28"/>
          <w:szCs w:val="28"/>
        </w:rPr>
        <w:t>25</w:t>
      </w:r>
      <w:r w:rsidR="00980E59">
        <w:rPr>
          <w:b/>
          <w:sz w:val="28"/>
          <w:szCs w:val="28"/>
        </w:rPr>
        <w:t>.0</w:t>
      </w:r>
      <w:r w:rsidR="00AB561E">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180CAF8B" w:rsidR="002273B2" w:rsidRPr="008E2DBD" w:rsidRDefault="0060591A" w:rsidP="002273B2">
            <w:pPr>
              <w:jc w:val="center"/>
              <w:rPr>
                <w:rFonts w:ascii="Times New Roman" w:hAnsi="Times New Roman"/>
                <w:sz w:val="24"/>
                <w:szCs w:val="24"/>
                <w:u w:val="single"/>
              </w:rPr>
            </w:pPr>
            <w:r>
              <w:rPr>
                <w:rFonts w:ascii="Times New Roman" w:hAnsi="Times New Roman"/>
                <w:sz w:val="24"/>
                <w:szCs w:val="24"/>
              </w:rPr>
              <w:t>С</w:t>
            </w:r>
            <w:r w:rsidRPr="0060591A">
              <w:rPr>
                <w:rFonts w:ascii="Times New Roman" w:hAnsi="Times New Roman"/>
                <w:sz w:val="24"/>
                <w:szCs w:val="24"/>
                <w:u w:val="single"/>
              </w:rPr>
              <w:t>троительств</w:t>
            </w:r>
            <w:r>
              <w:rPr>
                <w:rFonts w:ascii="Times New Roman" w:hAnsi="Times New Roman"/>
                <w:sz w:val="24"/>
                <w:szCs w:val="24"/>
                <w:u w:val="single"/>
              </w:rPr>
              <w:t>о</w:t>
            </w:r>
            <w:r w:rsidRPr="0060591A">
              <w:rPr>
                <w:rFonts w:ascii="Times New Roman" w:hAnsi="Times New Roman"/>
                <w:sz w:val="24"/>
                <w:szCs w:val="24"/>
                <w:u w:val="single"/>
              </w:rPr>
              <w:t>, реконструкци</w:t>
            </w:r>
            <w:r>
              <w:rPr>
                <w:rFonts w:ascii="Times New Roman" w:hAnsi="Times New Roman"/>
                <w:sz w:val="24"/>
                <w:szCs w:val="24"/>
                <w:u w:val="single"/>
              </w:rPr>
              <w:t>я</w:t>
            </w:r>
            <w:r w:rsidRPr="0060591A">
              <w:rPr>
                <w:rFonts w:ascii="Times New Roman" w:hAnsi="Times New Roman"/>
                <w:sz w:val="24"/>
                <w:szCs w:val="24"/>
                <w:u w:val="single"/>
              </w:rPr>
              <w:t>, эксплуатаци</w:t>
            </w:r>
            <w:r>
              <w:rPr>
                <w:rFonts w:ascii="Times New Roman" w:hAnsi="Times New Roman"/>
                <w:sz w:val="24"/>
                <w:szCs w:val="24"/>
                <w:u w:val="single"/>
              </w:rPr>
              <w:t>я</w:t>
            </w:r>
            <w:r w:rsidRPr="0060591A">
              <w:rPr>
                <w:rFonts w:ascii="Times New Roman" w:hAnsi="Times New Roman"/>
                <w:sz w:val="24"/>
                <w:szCs w:val="24"/>
                <w:u w:val="single"/>
              </w:rPr>
              <w:t>, капитальн</w:t>
            </w:r>
            <w:r>
              <w:rPr>
                <w:rFonts w:ascii="Times New Roman" w:hAnsi="Times New Roman"/>
                <w:sz w:val="24"/>
                <w:szCs w:val="24"/>
                <w:u w:val="single"/>
              </w:rPr>
              <w:t>ый</w:t>
            </w:r>
            <w:r w:rsidRPr="0060591A">
              <w:rPr>
                <w:rFonts w:ascii="Times New Roman" w:hAnsi="Times New Roman"/>
                <w:sz w:val="24"/>
                <w:szCs w:val="24"/>
                <w:u w:val="single"/>
              </w:rPr>
              <w:t xml:space="preserve"> ремонт объекта электросетевого хозяйства по титулу:</w:t>
            </w:r>
            <w:r w:rsidR="00B80D60">
              <w:rPr>
                <w:rFonts w:ascii="Times New Roman" w:hAnsi="Times New Roman"/>
                <w:sz w:val="24"/>
                <w:szCs w:val="24"/>
                <w:u w:val="single"/>
              </w:rPr>
              <w:t xml:space="preserve"> </w:t>
            </w:r>
            <w:bookmarkStart w:id="1" w:name="_Hlk188610985"/>
            <w:r w:rsidR="008E6BCD" w:rsidRPr="008E6BCD">
              <w:rPr>
                <w:rFonts w:ascii="Times New Roman" w:hAnsi="Times New Roman"/>
                <w:sz w:val="24"/>
                <w:szCs w:val="24"/>
                <w:u w:val="single"/>
              </w:rPr>
              <w:t>«Строительство ВЛИ-0,38 кВ от опоры, сооруж. по дог. № В8-25-302-152147(474769) от 26.09.2025 ПС Добрая № 269, МО, г/о Павлово-Посадский, д. Часовня, 50:17:0030618:378»</w:t>
            </w:r>
            <w:bookmarkEnd w:id="1"/>
            <w:r w:rsidR="00AB561E" w:rsidRPr="00AB561E">
              <w:rPr>
                <w:rFonts w:ascii="Times New Roman" w:hAnsi="Times New Roman"/>
                <w:sz w:val="24"/>
                <w:szCs w:val="24"/>
                <w:u w:val="single"/>
              </w:rPr>
              <w:t>.</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836F09" w:rsidRPr="00807501" w14:paraId="0771F1F4" w14:textId="77777777" w:rsidTr="008A7008">
        <w:tc>
          <w:tcPr>
            <w:tcW w:w="250" w:type="dxa"/>
          </w:tcPr>
          <w:p w14:paraId="4639EAFC"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1980"/>
              <w:gridCol w:w="2267"/>
              <w:gridCol w:w="1847"/>
              <w:gridCol w:w="3109"/>
            </w:tblGrid>
            <w:tr w:rsidR="002273B2" w:rsidRPr="007F32BE" w14:paraId="5BCEF156" w14:textId="77777777" w:rsidTr="008E6BCD">
              <w:trPr>
                <w:trHeight w:val="510"/>
                <w:jc w:val="center"/>
              </w:trPr>
              <w:tc>
                <w:tcPr>
                  <w:tcW w:w="640" w:type="dxa"/>
                  <w:shd w:val="clear" w:color="auto" w:fill="auto"/>
                  <w:noWrap/>
                  <w:vAlign w:val="center"/>
                  <w:hideMark/>
                </w:tcPr>
                <w:p w14:paraId="7049A7DE"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1980" w:type="dxa"/>
                  <w:shd w:val="clear" w:color="auto" w:fill="auto"/>
                  <w:vAlign w:val="center"/>
                  <w:hideMark/>
                </w:tcPr>
                <w:p w14:paraId="54B9E6DC"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847" w:type="dxa"/>
                  <w:shd w:val="clear" w:color="auto" w:fill="auto"/>
                  <w:vAlign w:val="center"/>
                  <w:hideMark/>
                </w:tcPr>
                <w:p w14:paraId="268D0E08"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3109" w:type="dxa"/>
                  <w:vAlign w:val="center"/>
                </w:tcPr>
                <w:p w14:paraId="0C600C92" w14:textId="77777777" w:rsidR="002273B2" w:rsidRPr="007F32BE" w:rsidRDefault="002273B2" w:rsidP="002273B2">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50E60" w:rsidRPr="004357AD" w14:paraId="52E74FF9" w14:textId="08855003" w:rsidTr="008E6BCD">
              <w:trPr>
                <w:trHeight w:val="356"/>
                <w:jc w:val="center"/>
              </w:trPr>
              <w:tc>
                <w:tcPr>
                  <w:tcW w:w="640" w:type="dxa"/>
                  <w:shd w:val="clear" w:color="auto" w:fill="auto"/>
                  <w:noWrap/>
                  <w:vAlign w:val="center"/>
                </w:tcPr>
                <w:p w14:paraId="73AD1ABA" w14:textId="30D8B85F" w:rsidR="00550E60" w:rsidRPr="00BA56AD" w:rsidRDefault="00550E60" w:rsidP="002273B2">
                  <w:pPr>
                    <w:jc w:val="center"/>
                    <w:rPr>
                      <w:rFonts w:ascii="Times New Roman" w:hAnsi="Times New Roman" w:cs="Times New Roman"/>
                    </w:rPr>
                  </w:pPr>
                  <w:r>
                    <w:rPr>
                      <w:rFonts w:ascii="Times New Roman" w:hAnsi="Times New Roman" w:cs="Times New Roman"/>
                    </w:rPr>
                    <w:t>1</w:t>
                  </w:r>
                </w:p>
              </w:tc>
              <w:tc>
                <w:tcPr>
                  <w:tcW w:w="1980" w:type="dxa"/>
                  <w:shd w:val="clear" w:color="auto" w:fill="auto"/>
                  <w:vAlign w:val="center"/>
                </w:tcPr>
                <w:p w14:paraId="381CD5CF" w14:textId="73FC08E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6AF5A848" w14:textId="281BEA1A" w:rsidR="00550E60" w:rsidRPr="00BA56AD" w:rsidRDefault="00941EE4" w:rsidP="002273B2">
                  <w:pPr>
                    <w:jc w:val="center"/>
                    <w:rPr>
                      <w:rFonts w:ascii="Times New Roman" w:hAnsi="Times New Roman" w:cs="Times New Roman"/>
                    </w:rPr>
                  </w:pPr>
                  <w:r w:rsidRPr="00941EE4">
                    <w:rPr>
                      <w:rFonts w:ascii="Times New Roman" w:hAnsi="Times New Roman" w:cs="Times New Roman"/>
                    </w:rPr>
                    <w:t>50:17:0000000:70952</w:t>
                  </w:r>
                </w:p>
              </w:tc>
              <w:tc>
                <w:tcPr>
                  <w:tcW w:w="1847" w:type="dxa"/>
                  <w:shd w:val="clear" w:color="auto" w:fill="auto"/>
                  <w:vAlign w:val="center"/>
                </w:tcPr>
                <w:p w14:paraId="379CE079" w14:textId="7D90167B" w:rsidR="00550E60" w:rsidRPr="00BA56AD" w:rsidRDefault="00941EE4" w:rsidP="002273B2">
                  <w:pPr>
                    <w:jc w:val="center"/>
                    <w:rPr>
                      <w:rFonts w:ascii="Times New Roman" w:hAnsi="Times New Roman" w:cs="Times New Roman"/>
                    </w:rPr>
                  </w:pPr>
                  <w:r w:rsidRPr="00941EE4">
                    <w:rPr>
                      <w:rFonts w:ascii="Times New Roman" w:hAnsi="Times New Roman" w:cs="Times New Roman"/>
                    </w:rPr>
                    <w:br/>
                    <w:t>Земли населенных пунктов</w:t>
                  </w:r>
                </w:p>
              </w:tc>
              <w:tc>
                <w:tcPr>
                  <w:tcW w:w="3109" w:type="dxa"/>
                  <w:shd w:val="clear" w:color="auto" w:fill="auto"/>
                  <w:vAlign w:val="center"/>
                </w:tcPr>
                <w:p w14:paraId="7D5B40FA" w14:textId="1CFBC40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Для сельскохозяйственного производства</w:t>
                  </w:r>
                </w:p>
              </w:tc>
            </w:tr>
            <w:tr w:rsidR="00941EE4" w:rsidRPr="004357AD" w14:paraId="199B66E5" w14:textId="77777777" w:rsidTr="00E4710B">
              <w:trPr>
                <w:trHeight w:val="705"/>
                <w:jc w:val="center"/>
              </w:trPr>
              <w:tc>
                <w:tcPr>
                  <w:tcW w:w="9843" w:type="dxa"/>
                  <w:gridSpan w:val="5"/>
                  <w:shd w:val="clear" w:color="auto" w:fill="auto"/>
                  <w:noWrap/>
                  <w:vAlign w:val="center"/>
                </w:tcPr>
                <w:p w14:paraId="19E8F8BF" w14:textId="309DB782" w:rsidR="00941EE4" w:rsidRDefault="00941EE4" w:rsidP="00941EE4">
                  <w:pPr>
                    <w:jc w:val="center"/>
                    <w:rPr>
                      <w:rFonts w:ascii="Times New Roman" w:hAnsi="Times New Roman" w:cs="Times New Roman"/>
                    </w:rPr>
                  </w:pPr>
                  <w:r>
                    <w:rPr>
                      <w:rFonts w:ascii="Times New Roman" w:hAnsi="Times New Roman" w:cs="Times New Roman"/>
                    </w:rPr>
                    <w:t xml:space="preserve">в кадастровом квартале </w:t>
                  </w:r>
                  <w:r w:rsidRPr="00513DB4">
                    <w:rPr>
                      <w:rFonts w:ascii="Times New Roman" w:hAnsi="Times New Roman" w:cs="Times New Roman"/>
                    </w:rPr>
                    <w:t>50:17:00</w:t>
                  </w:r>
                  <w:r>
                    <w:rPr>
                      <w:rFonts w:ascii="Times New Roman" w:hAnsi="Times New Roman" w:cs="Times New Roman"/>
                    </w:rPr>
                    <w:t>3</w:t>
                  </w:r>
                  <w:r w:rsidR="009C28DE">
                    <w:rPr>
                      <w:rFonts w:ascii="Times New Roman" w:hAnsi="Times New Roman" w:cs="Times New Roman"/>
                    </w:rPr>
                    <w:t>0618</w:t>
                  </w:r>
                </w:p>
              </w:tc>
            </w:tr>
          </w:tbl>
          <w:p w14:paraId="7447F43E" w14:textId="77777777" w:rsidR="00836F09" w:rsidRPr="00F8046C" w:rsidRDefault="00836F09" w:rsidP="008A7008">
            <w:pPr>
              <w:rPr>
                <w:rFonts w:ascii="Times New Roman" w:hAnsi="Times New Roman"/>
                <w:sz w:val="2"/>
                <w:szCs w:val="2"/>
              </w:rPr>
            </w:pPr>
          </w:p>
        </w:tc>
      </w:tr>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1250DB6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550E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55934"/>
    <w:rsid w:val="00061D14"/>
    <w:rsid w:val="0006389C"/>
    <w:rsid w:val="000646C0"/>
    <w:rsid w:val="000828B5"/>
    <w:rsid w:val="00083EC6"/>
    <w:rsid w:val="00083EFC"/>
    <w:rsid w:val="000855AF"/>
    <w:rsid w:val="00091EC7"/>
    <w:rsid w:val="000945B3"/>
    <w:rsid w:val="000A1F6E"/>
    <w:rsid w:val="000A252B"/>
    <w:rsid w:val="000A4C2C"/>
    <w:rsid w:val="000B70E5"/>
    <w:rsid w:val="000C11EA"/>
    <w:rsid w:val="000D4AE1"/>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73B2"/>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426"/>
    <w:rsid w:val="004A0D50"/>
    <w:rsid w:val="004B2CC9"/>
    <w:rsid w:val="004D0C0D"/>
    <w:rsid w:val="004E65BE"/>
    <w:rsid w:val="004F0619"/>
    <w:rsid w:val="00506B2D"/>
    <w:rsid w:val="00512EB9"/>
    <w:rsid w:val="00513DB4"/>
    <w:rsid w:val="00526D63"/>
    <w:rsid w:val="005434F3"/>
    <w:rsid w:val="00550E60"/>
    <w:rsid w:val="0055223B"/>
    <w:rsid w:val="00561916"/>
    <w:rsid w:val="00571CF7"/>
    <w:rsid w:val="00574B38"/>
    <w:rsid w:val="0058612F"/>
    <w:rsid w:val="00597DD0"/>
    <w:rsid w:val="005A44E6"/>
    <w:rsid w:val="005B57DC"/>
    <w:rsid w:val="005B585D"/>
    <w:rsid w:val="005D2850"/>
    <w:rsid w:val="005D510F"/>
    <w:rsid w:val="005D5287"/>
    <w:rsid w:val="005E3D9A"/>
    <w:rsid w:val="005E3E10"/>
    <w:rsid w:val="005E52D5"/>
    <w:rsid w:val="005E767C"/>
    <w:rsid w:val="005E7A8C"/>
    <w:rsid w:val="005F4154"/>
    <w:rsid w:val="0060591A"/>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9045D"/>
    <w:rsid w:val="00791EC9"/>
    <w:rsid w:val="007A102D"/>
    <w:rsid w:val="007A4ED8"/>
    <w:rsid w:val="007B4838"/>
    <w:rsid w:val="007C3DBA"/>
    <w:rsid w:val="007C3E52"/>
    <w:rsid w:val="007D1F92"/>
    <w:rsid w:val="007D6E96"/>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8E6BCD"/>
    <w:rsid w:val="0090296F"/>
    <w:rsid w:val="00913054"/>
    <w:rsid w:val="009146A9"/>
    <w:rsid w:val="009176B7"/>
    <w:rsid w:val="00941EE4"/>
    <w:rsid w:val="00947A5D"/>
    <w:rsid w:val="00954760"/>
    <w:rsid w:val="009674AA"/>
    <w:rsid w:val="00970D9C"/>
    <w:rsid w:val="009739D9"/>
    <w:rsid w:val="009765FC"/>
    <w:rsid w:val="00980E59"/>
    <w:rsid w:val="00984E82"/>
    <w:rsid w:val="009900BE"/>
    <w:rsid w:val="00997738"/>
    <w:rsid w:val="009A4843"/>
    <w:rsid w:val="009C011C"/>
    <w:rsid w:val="009C28DE"/>
    <w:rsid w:val="009F2C4D"/>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B561E"/>
    <w:rsid w:val="00AC414E"/>
    <w:rsid w:val="00AD5E01"/>
    <w:rsid w:val="00AF354A"/>
    <w:rsid w:val="00AF5952"/>
    <w:rsid w:val="00AF59F0"/>
    <w:rsid w:val="00B03EE7"/>
    <w:rsid w:val="00B12CBD"/>
    <w:rsid w:val="00B311F6"/>
    <w:rsid w:val="00B348AB"/>
    <w:rsid w:val="00B54946"/>
    <w:rsid w:val="00B6723A"/>
    <w:rsid w:val="00B6740E"/>
    <w:rsid w:val="00B80D60"/>
    <w:rsid w:val="00B848D2"/>
    <w:rsid w:val="00B93AAD"/>
    <w:rsid w:val="00B95BB1"/>
    <w:rsid w:val="00B97597"/>
    <w:rsid w:val="00BB3F3A"/>
    <w:rsid w:val="00BC5133"/>
    <w:rsid w:val="00BD5C55"/>
    <w:rsid w:val="00BF3D5C"/>
    <w:rsid w:val="00C001D9"/>
    <w:rsid w:val="00C174AC"/>
    <w:rsid w:val="00C40252"/>
    <w:rsid w:val="00C4048B"/>
    <w:rsid w:val="00C71687"/>
    <w:rsid w:val="00C75206"/>
    <w:rsid w:val="00C86645"/>
    <w:rsid w:val="00CC39DB"/>
    <w:rsid w:val="00CD461A"/>
    <w:rsid w:val="00CD64AF"/>
    <w:rsid w:val="00D223EB"/>
    <w:rsid w:val="00D32051"/>
    <w:rsid w:val="00D32320"/>
    <w:rsid w:val="00D37427"/>
    <w:rsid w:val="00DA0B26"/>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978A8"/>
    <w:rsid w:val="00FA08CB"/>
    <w:rsid w:val="00FA49D2"/>
    <w:rsid w:val="00FB580C"/>
    <w:rsid w:val="00FC7790"/>
    <w:rsid w:val="00FD44B1"/>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552</Words>
  <Characters>3150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19</cp:revision>
  <cp:lastPrinted>2024-11-05T15:11:00Z</cp:lastPrinted>
  <dcterms:created xsi:type="dcterms:W3CDTF">2023-03-03T08:52:00Z</dcterms:created>
  <dcterms:modified xsi:type="dcterms:W3CDTF">2026-09-25T09:57:00Z</dcterms:modified>
</cp:coreProperties>
</file>