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71066" w14:textId="77777777" w:rsidR="00041AB0" w:rsidRDefault="00041AB0" w:rsidP="00041AB0">
      <w:pPr>
        <w:jc w:val="center"/>
        <w:rPr>
          <w:rFonts w:eastAsia="Times New Roman" w:cs="Times New Roman"/>
          <w:sz w:val="20"/>
          <w:szCs w:val="20"/>
          <w:lang w:eastAsia="ru-RU"/>
        </w:rPr>
      </w:pPr>
      <w:bookmarkStart w:id="0" w:name="_Hlk161214470"/>
      <w:r>
        <w:rPr>
          <w:rFonts w:eastAsia="Times New Roman" w:cs="Times New Roman"/>
          <w:noProof/>
          <w:sz w:val="20"/>
          <w:szCs w:val="32"/>
          <w:lang w:eastAsia="ru-RU"/>
        </w:rPr>
        <w:drawing>
          <wp:inline distT="0" distB="0" distL="0" distR="0" wp14:anchorId="6123DDB7" wp14:editId="37FD9384">
            <wp:extent cx="647700" cy="800100"/>
            <wp:effectExtent l="0" t="0" r="0" b="0"/>
            <wp:docPr id="395880645" name="Рисунок 1" descr="Герб_8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_80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14:paraId="001CD18E" w14:textId="77777777" w:rsidR="00041AB0" w:rsidRDefault="00041AB0" w:rsidP="00041AB0">
      <w:pPr>
        <w:keepNext/>
        <w:spacing w:line="360" w:lineRule="auto"/>
        <w:jc w:val="center"/>
        <w:outlineLvl w:val="0"/>
        <w:rPr>
          <w:rFonts w:eastAsia="Times New Roman" w:cs="Times New Roman"/>
          <w:b/>
          <w:caps/>
          <w:sz w:val="32"/>
          <w:szCs w:val="32"/>
          <w:lang w:eastAsia="ru-RU"/>
        </w:rPr>
      </w:pPr>
      <w:r>
        <w:rPr>
          <w:rFonts w:eastAsia="Times New Roman" w:cs="Times New Roman"/>
          <w:b/>
          <w:caps/>
          <w:sz w:val="32"/>
          <w:szCs w:val="32"/>
          <w:lang w:eastAsia="ru-RU"/>
        </w:rPr>
        <w:t>АДМИНИСТРАЦИЯ</w:t>
      </w:r>
    </w:p>
    <w:p w14:paraId="6C9FE669" w14:textId="77777777" w:rsidR="00041AB0" w:rsidRDefault="00041AB0" w:rsidP="00041AB0">
      <w:pPr>
        <w:keepNext/>
        <w:spacing w:line="360" w:lineRule="auto"/>
        <w:ind w:left="567"/>
        <w:jc w:val="center"/>
        <w:outlineLvl w:val="0"/>
        <w:rPr>
          <w:rFonts w:eastAsia="Times New Roman" w:cs="Times New Roman"/>
          <w:b/>
          <w:caps/>
          <w:sz w:val="32"/>
          <w:szCs w:val="32"/>
          <w:lang w:eastAsia="ru-RU"/>
        </w:rPr>
      </w:pPr>
      <w:r>
        <w:rPr>
          <w:rFonts w:eastAsia="Times New Roman" w:cs="Times New Roman"/>
          <w:b/>
          <w:caps/>
          <w:sz w:val="32"/>
          <w:szCs w:val="32"/>
          <w:lang w:eastAsia="ru-RU"/>
        </w:rPr>
        <w:t>павлово-посадского ГОРОДСКОГО ОКРУГА МОСКОВСКОЙ ОБЛАСТИ</w:t>
      </w:r>
    </w:p>
    <w:p w14:paraId="4D574255" w14:textId="77777777" w:rsidR="00041AB0" w:rsidRDefault="00041AB0" w:rsidP="00041AB0">
      <w:pPr>
        <w:keepNext/>
        <w:spacing w:line="360" w:lineRule="auto"/>
        <w:jc w:val="center"/>
        <w:outlineLvl w:val="0"/>
        <w:rPr>
          <w:rFonts w:eastAsia="Times New Roman" w:cs="Times New Roman"/>
          <w:b/>
          <w:caps/>
          <w:sz w:val="44"/>
          <w:szCs w:val="20"/>
          <w:lang w:eastAsia="ru-RU"/>
        </w:rPr>
      </w:pPr>
      <w:r>
        <w:rPr>
          <w:rFonts w:eastAsia="Times New Roman" w:cs="Times New Roman"/>
          <w:b/>
          <w:caps/>
          <w:sz w:val="44"/>
          <w:szCs w:val="20"/>
          <w:lang w:eastAsia="ru-RU"/>
        </w:rPr>
        <w:t>ПОСТАНОВЛЕНИЕ</w:t>
      </w:r>
    </w:p>
    <w:tbl>
      <w:tblPr>
        <w:tblW w:w="0" w:type="auto"/>
        <w:jc w:val="center"/>
        <w:tblCellMar>
          <w:left w:w="57" w:type="dxa"/>
          <w:right w:w="57" w:type="dxa"/>
        </w:tblCellMar>
        <w:tblLook w:val="04A0" w:firstRow="1" w:lastRow="0" w:firstColumn="1" w:lastColumn="0" w:noHBand="0" w:noVBand="1"/>
      </w:tblPr>
      <w:tblGrid>
        <w:gridCol w:w="1925"/>
        <w:gridCol w:w="406"/>
        <w:gridCol w:w="1922"/>
      </w:tblGrid>
      <w:tr w:rsidR="00041AB0" w14:paraId="6723F2CE" w14:textId="77777777" w:rsidTr="00DA0AD0">
        <w:trPr>
          <w:jc w:val="center"/>
        </w:trPr>
        <w:tc>
          <w:tcPr>
            <w:tcW w:w="1925" w:type="dxa"/>
            <w:tcBorders>
              <w:top w:val="nil"/>
              <w:left w:val="nil"/>
              <w:bottom w:val="single" w:sz="4" w:space="0" w:color="auto"/>
              <w:right w:val="nil"/>
            </w:tcBorders>
            <w:vAlign w:val="bottom"/>
            <w:hideMark/>
          </w:tcPr>
          <w:p w14:paraId="2798863B" w14:textId="7AEB9FAF" w:rsidR="00041AB0" w:rsidRDefault="00D81DE9" w:rsidP="00DA0AD0">
            <w:pPr>
              <w:spacing w:line="256" w:lineRule="auto"/>
              <w:jc w:val="center"/>
              <w:rPr>
                <w:rFonts w:eastAsia="Times New Roman" w:cs="Times New Roman"/>
                <w:sz w:val="24"/>
                <w:szCs w:val="20"/>
                <w:lang w:eastAsia="ru-RU"/>
              </w:rPr>
            </w:pPr>
            <w:r>
              <w:rPr>
                <w:rFonts w:eastAsia="Times New Roman" w:cs="Times New Roman"/>
                <w:sz w:val="24"/>
                <w:szCs w:val="20"/>
                <w:lang w:eastAsia="ru-RU"/>
              </w:rPr>
              <w:t>06.08.2026</w:t>
            </w:r>
          </w:p>
        </w:tc>
        <w:tc>
          <w:tcPr>
            <w:tcW w:w="406" w:type="dxa"/>
            <w:vAlign w:val="bottom"/>
            <w:hideMark/>
          </w:tcPr>
          <w:p w14:paraId="216246A0" w14:textId="77777777" w:rsidR="00041AB0" w:rsidRDefault="00041AB0" w:rsidP="00DA0AD0">
            <w:pPr>
              <w:spacing w:line="256" w:lineRule="auto"/>
              <w:jc w:val="center"/>
              <w:rPr>
                <w:rFonts w:eastAsia="Times New Roman" w:cs="Times New Roman"/>
                <w:sz w:val="24"/>
                <w:szCs w:val="20"/>
                <w:lang w:eastAsia="ru-RU"/>
              </w:rPr>
            </w:pPr>
            <w:r>
              <w:rPr>
                <w:rFonts w:eastAsia="Times New Roman" w:cs="Times New Roman"/>
                <w:sz w:val="24"/>
                <w:szCs w:val="20"/>
                <w:lang w:eastAsia="ru-RU"/>
              </w:rPr>
              <w:t>№</w:t>
            </w:r>
          </w:p>
        </w:tc>
        <w:tc>
          <w:tcPr>
            <w:tcW w:w="1922" w:type="dxa"/>
            <w:tcBorders>
              <w:top w:val="nil"/>
              <w:left w:val="nil"/>
              <w:bottom w:val="single" w:sz="4" w:space="0" w:color="auto"/>
              <w:right w:val="nil"/>
            </w:tcBorders>
            <w:vAlign w:val="bottom"/>
            <w:hideMark/>
          </w:tcPr>
          <w:p w14:paraId="523C1CA6" w14:textId="24632E04" w:rsidR="00041AB0" w:rsidRDefault="00D81DE9" w:rsidP="00DA0AD0">
            <w:pPr>
              <w:spacing w:line="256" w:lineRule="auto"/>
              <w:jc w:val="center"/>
              <w:rPr>
                <w:rFonts w:eastAsia="Times New Roman" w:cs="Times New Roman"/>
                <w:sz w:val="24"/>
                <w:szCs w:val="20"/>
                <w:lang w:eastAsia="ru-RU"/>
              </w:rPr>
            </w:pPr>
            <w:r>
              <w:rPr>
                <w:rFonts w:eastAsia="Times New Roman" w:cs="Times New Roman"/>
                <w:sz w:val="24"/>
                <w:szCs w:val="20"/>
                <w:lang w:eastAsia="ru-RU"/>
              </w:rPr>
              <w:t>1564</w:t>
            </w:r>
          </w:p>
        </w:tc>
      </w:tr>
    </w:tbl>
    <w:p w14:paraId="6926B541" w14:textId="77777777" w:rsidR="00041AB0" w:rsidRPr="00BF6808" w:rsidRDefault="00041AB0" w:rsidP="00041AB0">
      <w:pPr>
        <w:jc w:val="center"/>
        <w:rPr>
          <w:rFonts w:eastAsia="Times New Roman" w:cs="Times New Roman"/>
          <w:sz w:val="24"/>
          <w:szCs w:val="20"/>
          <w:lang w:eastAsia="ru-RU"/>
        </w:rPr>
      </w:pPr>
      <w:r>
        <w:rPr>
          <w:rFonts w:eastAsia="Times New Roman" w:cs="Times New Roman"/>
          <w:sz w:val="24"/>
          <w:szCs w:val="20"/>
          <w:lang w:eastAsia="ru-RU"/>
        </w:rPr>
        <w:t>г. Павловский Посад</w:t>
      </w:r>
    </w:p>
    <w:p w14:paraId="0D047873" w14:textId="77777777" w:rsidR="00041AB0" w:rsidRPr="000F0F3F" w:rsidRDefault="00041AB0" w:rsidP="00041AB0">
      <w:pPr>
        <w:suppressAutoHyphens/>
        <w:rPr>
          <w:rFonts w:eastAsia="Times New Roman" w:cs="Times New Roman"/>
          <w:sz w:val="24"/>
          <w:szCs w:val="24"/>
          <w:lang w:eastAsia="ru-RU"/>
        </w:rPr>
      </w:pPr>
    </w:p>
    <w:p w14:paraId="7F8D9496" w14:textId="77777777" w:rsidR="00041AB0" w:rsidRDefault="00041AB0" w:rsidP="00041AB0">
      <w:pPr>
        <w:ind w:right="4818"/>
        <w:jc w:val="both"/>
        <w:rPr>
          <w:rFonts w:eastAsia="Times New Roman" w:cs="Times New Roman"/>
          <w:sz w:val="24"/>
          <w:szCs w:val="24"/>
          <w:lang w:eastAsia="ru-RU"/>
        </w:rPr>
      </w:pPr>
      <w:r>
        <w:rPr>
          <w:rFonts w:eastAsia="Times New Roman" w:cs="Times New Roman"/>
          <w:sz w:val="24"/>
          <w:szCs w:val="24"/>
          <w:lang w:eastAsia="ru-RU"/>
        </w:rPr>
        <w:t xml:space="preserve">О внесении изменений в муниципальную программу </w:t>
      </w:r>
      <w:bookmarkStart w:id="1" w:name="_Hlk182404995"/>
      <w:r>
        <w:rPr>
          <w:rFonts w:eastAsia="Times New Roman" w:cs="Times New Roman"/>
          <w:sz w:val="24"/>
          <w:szCs w:val="24"/>
          <w:lang w:eastAsia="ru-RU"/>
        </w:rPr>
        <w:t>Павлово-Посадского городского округа Московской области «Развитие инженерной инфраструктуры, энергоэффективности</w:t>
      </w:r>
      <w:bookmarkEnd w:id="1"/>
      <w:r>
        <w:rPr>
          <w:rFonts w:eastAsia="Times New Roman" w:cs="Times New Roman"/>
          <w:sz w:val="24"/>
          <w:szCs w:val="24"/>
          <w:lang w:eastAsia="ru-RU"/>
        </w:rPr>
        <w:t>» на 2024-2029 годы</w:t>
      </w:r>
    </w:p>
    <w:p w14:paraId="758A4343" w14:textId="77777777" w:rsidR="00041AB0" w:rsidRPr="000F0F3F" w:rsidRDefault="00041AB0" w:rsidP="00041AB0">
      <w:pPr>
        <w:jc w:val="both"/>
        <w:rPr>
          <w:rFonts w:eastAsia="Times New Roman" w:cs="Times New Roman"/>
          <w:sz w:val="24"/>
          <w:szCs w:val="24"/>
          <w:lang w:eastAsia="ru-RU"/>
        </w:rPr>
      </w:pPr>
      <w:r w:rsidRPr="000F0F3F">
        <w:rPr>
          <w:rFonts w:eastAsia="Times New Roman" w:cs="Times New Roman"/>
          <w:sz w:val="24"/>
          <w:szCs w:val="24"/>
          <w:lang w:eastAsia="ru-RU"/>
        </w:rPr>
        <w:tab/>
      </w:r>
    </w:p>
    <w:p w14:paraId="54435C72" w14:textId="77777777" w:rsidR="00041AB0" w:rsidRDefault="00041AB0" w:rsidP="00041AB0">
      <w:pPr>
        <w:ind w:right="-2" w:firstLine="567"/>
        <w:jc w:val="both"/>
        <w:rPr>
          <w:rFonts w:eastAsia="Times New Roman" w:cs="Times New Roman"/>
          <w:sz w:val="24"/>
          <w:szCs w:val="24"/>
          <w:lang w:eastAsia="ru-RU"/>
        </w:rPr>
      </w:pPr>
      <w:r w:rsidRPr="000F0F3F">
        <w:rPr>
          <w:rFonts w:eastAsia="Times New Roman" w:cs="Times New Roman"/>
          <w:sz w:val="24"/>
          <w:szCs w:val="24"/>
          <w:lang w:eastAsia="ru-RU"/>
        </w:rPr>
        <w:t xml:space="preserve">В соответствии со ст.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Администрации Павлово-Посадского городского округа Московской области от 13.11.2023 №161 «Об утверждении Порядка разработки и реализации муниципальных программ Павлово-Посадского городского округа Московской области», постановлением Администрации Павлово-Посадского городского округа Московской области от </w:t>
      </w:r>
      <w:r>
        <w:rPr>
          <w:rFonts w:eastAsia="Times New Roman" w:cs="Times New Roman"/>
          <w:sz w:val="24"/>
          <w:szCs w:val="24"/>
          <w:lang w:eastAsia="ru-RU"/>
        </w:rPr>
        <w:t>29</w:t>
      </w:r>
      <w:r w:rsidRPr="000F0F3F">
        <w:rPr>
          <w:rFonts w:eastAsia="Times New Roman" w:cs="Times New Roman"/>
          <w:sz w:val="24"/>
          <w:szCs w:val="24"/>
          <w:lang w:eastAsia="ru-RU"/>
        </w:rPr>
        <w:t>.1</w:t>
      </w:r>
      <w:r>
        <w:rPr>
          <w:rFonts w:eastAsia="Times New Roman" w:cs="Times New Roman"/>
          <w:sz w:val="24"/>
          <w:szCs w:val="24"/>
          <w:lang w:eastAsia="ru-RU"/>
        </w:rPr>
        <w:t>0</w:t>
      </w:r>
      <w:r w:rsidRPr="000F0F3F">
        <w:rPr>
          <w:rFonts w:eastAsia="Times New Roman" w:cs="Times New Roman"/>
          <w:sz w:val="24"/>
          <w:szCs w:val="24"/>
          <w:lang w:eastAsia="ru-RU"/>
        </w:rPr>
        <w:t>.202</w:t>
      </w:r>
      <w:r>
        <w:rPr>
          <w:rFonts w:eastAsia="Times New Roman" w:cs="Times New Roman"/>
          <w:sz w:val="24"/>
          <w:szCs w:val="24"/>
          <w:lang w:eastAsia="ru-RU"/>
        </w:rPr>
        <w:t>5</w:t>
      </w:r>
      <w:r w:rsidRPr="000F0F3F">
        <w:rPr>
          <w:rFonts w:eastAsia="Times New Roman" w:cs="Times New Roman"/>
          <w:sz w:val="24"/>
          <w:szCs w:val="24"/>
          <w:lang w:eastAsia="ru-RU"/>
        </w:rPr>
        <w:t xml:space="preserve"> №</w:t>
      </w:r>
      <w:r>
        <w:rPr>
          <w:rFonts w:eastAsia="Times New Roman" w:cs="Times New Roman"/>
          <w:sz w:val="24"/>
          <w:szCs w:val="24"/>
          <w:lang w:eastAsia="ru-RU"/>
        </w:rPr>
        <w:t>2026</w:t>
      </w:r>
      <w:r w:rsidRPr="000F0F3F">
        <w:rPr>
          <w:rFonts w:eastAsia="Times New Roman" w:cs="Times New Roman"/>
          <w:sz w:val="24"/>
          <w:szCs w:val="24"/>
          <w:lang w:eastAsia="ru-RU"/>
        </w:rPr>
        <w:t xml:space="preserve"> «</w:t>
      </w:r>
      <w:r w:rsidRPr="00646C92">
        <w:rPr>
          <w:rFonts w:eastAsia="Times New Roman" w:cs="Times New Roman"/>
          <w:sz w:val="24"/>
          <w:szCs w:val="24"/>
          <w:lang w:eastAsia="ru-RU"/>
        </w:rPr>
        <w:t>Об утверждении Перечня муниципальных программ Павлово-Посадского городского округа Московской области на 2026 и последующие годы</w:t>
      </w:r>
      <w:r w:rsidRPr="000F0F3F">
        <w:rPr>
          <w:rFonts w:eastAsia="Times New Roman" w:cs="Times New Roman"/>
          <w:sz w:val="24"/>
          <w:szCs w:val="24"/>
          <w:lang w:eastAsia="ru-RU"/>
        </w:rPr>
        <w:t xml:space="preserve">», Уставом Павлово-Посадского городского округа Московской области, в связи с уточнением объемов финансирования и результатов выполнения мероприятия, </w:t>
      </w:r>
    </w:p>
    <w:p w14:paraId="373E6C0A" w14:textId="77777777" w:rsidR="00041AB0" w:rsidRPr="000F0F3F" w:rsidRDefault="00041AB0" w:rsidP="00041AB0">
      <w:pPr>
        <w:ind w:right="-2"/>
        <w:jc w:val="center"/>
        <w:rPr>
          <w:rFonts w:eastAsia="Times New Roman" w:cs="Times New Roman"/>
          <w:sz w:val="24"/>
          <w:szCs w:val="24"/>
          <w:lang w:eastAsia="ru-RU"/>
        </w:rPr>
      </w:pPr>
      <w:r w:rsidRPr="000F0F3F">
        <w:rPr>
          <w:rFonts w:eastAsia="Times New Roman" w:cs="Times New Roman"/>
          <w:sz w:val="24"/>
          <w:szCs w:val="24"/>
          <w:lang w:eastAsia="ru-RU"/>
        </w:rPr>
        <w:t>ПОСТАНОВЛЯЕТ:</w:t>
      </w:r>
    </w:p>
    <w:p w14:paraId="70C38150" w14:textId="77777777" w:rsidR="00041AB0" w:rsidRPr="000F0F3F" w:rsidRDefault="00041AB0" w:rsidP="00041AB0">
      <w:pPr>
        <w:ind w:left="284" w:right="-2"/>
        <w:contextualSpacing/>
        <w:jc w:val="both"/>
        <w:rPr>
          <w:rFonts w:eastAsia="Times New Roman" w:cs="Times New Roman"/>
          <w:sz w:val="24"/>
          <w:szCs w:val="24"/>
          <w:lang w:eastAsia="ru-RU"/>
        </w:rPr>
      </w:pPr>
    </w:p>
    <w:p w14:paraId="1744D76C" w14:textId="77777777" w:rsidR="00041AB0" w:rsidRDefault="00041AB0" w:rsidP="00041AB0">
      <w:pPr>
        <w:numPr>
          <w:ilvl w:val="0"/>
          <w:numId w:val="21"/>
        </w:numPr>
        <w:ind w:left="0" w:right="-2" w:firstLine="426"/>
        <w:contextualSpacing/>
        <w:jc w:val="both"/>
        <w:rPr>
          <w:rFonts w:eastAsia="Times New Roman" w:cs="Times New Roman"/>
          <w:sz w:val="24"/>
          <w:szCs w:val="24"/>
          <w:lang w:eastAsia="ru-RU"/>
        </w:rPr>
      </w:pPr>
      <w:r w:rsidRPr="00250BBA">
        <w:rPr>
          <w:rFonts w:eastAsia="Times New Roman" w:cs="Times New Roman"/>
          <w:sz w:val="24"/>
          <w:szCs w:val="24"/>
          <w:lang w:eastAsia="ru-RU"/>
        </w:rPr>
        <w:t xml:space="preserve">Внести изменения в муниципальную программу Павлово-Посадского городского округа Московской области «Развитие инженерной инфраструктуры, энергоэффективности» на 2024-2029 годы, утвержденную постановлением Администрации Павлово-Посадского городского округа Московской области </w:t>
      </w:r>
      <w:bookmarkStart w:id="2" w:name="_Hlk225763845"/>
      <w:r w:rsidRPr="00250BBA">
        <w:rPr>
          <w:rFonts w:eastAsia="Times New Roman" w:cs="Times New Roman"/>
          <w:sz w:val="24"/>
          <w:szCs w:val="24"/>
          <w:lang w:eastAsia="ru-RU"/>
        </w:rPr>
        <w:t>от 29.12.2023 №631 (в ред. от 22.01.2024 №93, от 11.03.2024 №447, от 26.12.2024 №2957, от 27.12.2024 №2983</w:t>
      </w:r>
      <w:r>
        <w:rPr>
          <w:rFonts w:eastAsia="Times New Roman" w:cs="Times New Roman"/>
          <w:sz w:val="24"/>
          <w:szCs w:val="24"/>
          <w:lang w:eastAsia="ru-RU"/>
        </w:rPr>
        <w:t>, от 20.06.2025 №1152, от 25.12.2025 №2466, от 19.02.2026 №310, от 31.03.2026 №574</w:t>
      </w:r>
      <w:r w:rsidRPr="00250BBA">
        <w:rPr>
          <w:rFonts w:eastAsia="Times New Roman" w:cs="Times New Roman"/>
          <w:sz w:val="24"/>
          <w:szCs w:val="24"/>
          <w:lang w:eastAsia="ru-RU"/>
        </w:rPr>
        <w:t>)</w:t>
      </w:r>
      <w:bookmarkEnd w:id="2"/>
      <w:r w:rsidRPr="00250BBA">
        <w:rPr>
          <w:rFonts w:eastAsia="Times New Roman" w:cs="Times New Roman"/>
          <w:sz w:val="24"/>
          <w:szCs w:val="24"/>
          <w:lang w:eastAsia="ru-RU"/>
        </w:rPr>
        <w:t>, изложив ее в новой редакции (прилагается).</w:t>
      </w:r>
    </w:p>
    <w:p w14:paraId="4708F95D" w14:textId="77777777" w:rsidR="00041AB0" w:rsidRPr="00BF6808" w:rsidRDefault="00041AB0" w:rsidP="00041AB0">
      <w:pPr>
        <w:numPr>
          <w:ilvl w:val="0"/>
          <w:numId w:val="21"/>
        </w:numPr>
        <w:ind w:left="0" w:right="-2" w:firstLine="426"/>
        <w:contextualSpacing/>
        <w:jc w:val="both"/>
        <w:rPr>
          <w:rFonts w:eastAsia="Times New Roman" w:cs="Times New Roman"/>
          <w:sz w:val="24"/>
          <w:szCs w:val="24"/>
          <w:lang w:eastAsia="ru-RU"/>
        </w:rPr>
      </w:pPr>
      <w:r w:rsidRPr="00250BBA">
        <w:rPr>
          <w:rFonts w:eastAsia="Times New Roman" w:cs="Times New Roman"/>
          <w:sz w:val="24"/>
          <w:szCs w:val="24"/>
          <w:lang w:eastAsia="ru-RU"/>
        </w:rPr>
        <w:t>Опубликовать настоящее постановление на официальном сайте Администрации Павлово-Посадского городского округа Московской области в информационно-телекоммуникационной сети «Интернет» по адресу: PAVPOS.RU.</w:t>
      </w:r>
    </w:p>
    <w:p w14:paraId="3E53484A" w14:textId="77777777" w:rsidR="00041AB0" w:rsidRPr="00A12F8A" w:rsidRDefault="00041AB0" w:rsidP="00041AB0">
      <w:pPr>
        <w:pStyle w:val="ae"/>
        <w:numPr>
          <w:ilvl w:val="0"/>
          <w:numId w:val="22"/>
        </w:numPr>
        <w:ind w:left="0" w:right="-2" w:firstLine="426"/>
        <w:jc w:val="both"/>
        <w:rPr>
          <w:rFonts w:eastAsia="Times New Roman" w:cs="Times New Roman"/>
          <w:sz w:val="24"/>
          <w:szCs w:val="24"/>
          <w:lang w:eastAsia="ru-RU"/>
        </w:rPr>
      </w:pPr>
      <w:r>
        <w:rPr>
          <w:rFonts w:eastAsia="Times New Roman" w:cs="Times New Roman"/>
          <w:sz w:val="24"/>
          <w:szCs w:val="24"/>
          <w:lang w:eastAsia="ru-RU"/>
        </w:rPr>
        <w:t>Настоящее постановление вступает в силу со дня его официального опубликования.</w:t>
      </w:r>
    </w:p>
    <w:p w14:paraId="1C09211E" w14:textId="77777777" w:rsidR="00041AB0" w:rsidRPr="00A12F8A" w:rsidRDefault="00041AB0" w:rsidP="00041AB0">
      <w:pPr>
        <w:pStyle w:val="ae"/>
        <w:numPr>
          <w:ilvl w:val="0"/>
          <w:numId w:val="22"/>
        </w:numPr>
        <w:ind w:left="0" w:right="-2" w:firstLine="426"/>
        <w:jc w:val="both"/>
        <w:rPr>
          <w:rFonts w:eastAsia="Times New Roman" w:cs="Times New Roman"/>
          <w:sz w:val="24"/>
          <w:szCs w:val="24"/>
          <w:lang w:eastAsia="ru-RU"/>
        </w:rPr>
      </w:pPr>
      <w:r w:rsidRPr="00A12F8A">
        <w:rPr>
          <w:rFonts w:eastAsia="Times New Roman" w:cs="Times New Roman"/>
          <w:sz w:val="24"/>
          <w:szCs w:val="24"/>
          <w:lang w:eastAsia="ru-RU"/>
        </w:rPr>
        <w:t>Контроль за исполнением настоящего постановления возложить на заместителя Главы Павлово-Посадского городского округа Московской области Белоусова А.Н.</w:t>
      </w:r>
    </w:p>
    <w:p w14:paraId="25483465" w14:textId="77777777" w:rsidR="00041AB0" w:rsidRPr="000F0F3F" w:rsidRDefault="00041AB0" w:rsidP="00041AB0">
      <w:pPr>
        <w:jc w:val="both"/>
        <w:rPr>
          <w:rFonts w:eastAsia="Times New Roman" w:cs="Times New Roman"/>
          <w:sz w:val="24"/>
          <w:szCs w:val="24"/>
          <w:lang w:eastAsia="ru-RU"/>
        </w:rPr>
      </w:pPr>
    </w:p>
    <w:p w14:paraId="5E0EDEE1" w14:textId="77777777" w:rsidR="00041AB0" w:rsidRDefault="00041AB0" w:rsidP="00041AB0">
      <w:pPr>
        <w:jc w:val="both"/>
        <w:rPr>
          <w:rFonts w:eastAsia="Times New Roman" w:cs="Times New Roman"/>
          <w:sz w:val="24"/>
          <w:szCs w:val="24"/>
          <w:lang w:eastAsia="ru-RU"/>
        </w:rPr>
      </w:pPr>
      <w:r w:rsidRPr="000E4B36">
        <w:rPr>
          <w:rFonts w:eastAsia="Times New Roman" w:cs="Times New Roman"/>
          <w:sz w:val="24"/>
          <w:szCs w:val="24"/>
          <w:lang w:eastAsia="ru-RU"/>
        </w:rPr>
        <w:t>Временно исполняющий полномочия</w:t>
      </w:r>
      <w:r w:rsidRPr="009E0E0D">
        <w:rPr>
          <w:rFonts w:eastAsia="Times New Roman" w:cs="Times New Roman"/>
          <w:sz w:val="24"/>
          <w:szCs w:val="24"/>
          <w:lang w:eastAsia="ru-RU"/>
        </w:rPr>
        <w:t xml:space="preserve"> </w:t>
      </w:r>
    </w:p>
    <w:p w14:paraId="7B8955EC" w14:textId="77777777" w:rsidR="00041AB0" w:rsidRPr="000F0F3F" w:rsidRDefault="00041AB0" w:rsidP="00041AB0">
      <w:pPr>
        <w:jc w:val="both"/>
        <w:rPr>
          <w:rFonts w:eastAsia="Times New Roman" w:cs="Times New Roman"/>
          <w:sz w:val="24"/>
          <w:szCs w:val="24"/>
          <w:lang w:eastAsia="ru-RU"/>
        </w:rPr>
      </w:pPr>
      <w:r w:rsidRPr="009E0E0D">
        <w:rPr>
          <w:rFonts w:eastAsia="Times New Roman" w:cs="Times New Roman"/>
          <w:sz w:val="24"/>
          <w:szCs w:val="24"/>
          <w:lang w:eastAsia="ru-RU"/>
        </w:rPr>
        <w:t>Главы</w:t>
      </w:r>
      <w:r w:rsidRPr="000F0F3F">
        <w:rPr>
          <w:rFonts w:eastAsia="Times New Roman" w:cs="Times New Roman"/>
          <w:sz w:val="24"/>
          <w:szCs w:val="24"/>
          <w:lang w:eastAsia="ru-RU"/>
        </w:rPr>
        <w:t xml:space="preserve"> городского округа        </w:t>
      </w:r>
      <w:r w:rsidRPr="000F0F3F">
        <w:rPr>
          <w:rFonts w:eastAsia="Times New Roman" w:cs="Times New Roman"/>
          <w:sz w:val="24"/>
          <w:szCs w:val="24"/>
          <w:lang w:eastAsia="ru-RU"/>
        </w:rPr>
        <w:tab/>
      </w:r>
      <w:r w:rsidRPr="000F0F3F">
        <w:rPr>
          <w:rFonts w:eastAsia="Times New Roman" w:cs="Times New Roman"/>
          <w:sz w:val="24"/>
          <w:szCs w:val="24"/>
          <w:lang w:eastAsia="ru-RU"/>
        </w:rPr>
        <w:tab/>
        <w:t xml:space="preserve">   </w:t>
      </w:r>
      <w:r>
        <w:rPr>
          <w:rFonts w:eastAsia="Times New Roman" w:cs="Times New Roman"/>
          <w:sz w:val="24"/>
          <w:szCs w:val="24"/>
          <w:lang w:eastAsia="ru-RU"/>
        </w:rPr>
        <w:t xml:space="preserve">                                             </w:t>
      </w:r>
      <w:r w:rsidRPr="000F0F3F">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0F0F3F">
        <w:rPr>
          <w:rFonts w:eastAsia="Times New Roman" w:cs="Times New Roman"/>
          <w:sz w:val="24"/>
          <w:szCs w:val="24"/>
          <w:lang w:eastAsia="ru-RU"/>
        </w:rPr>
        <w:t xml:space="preserve">   </w:t>
      </w:r>
      <w:r>
        <w:rPr>
          <w:rFonts w:eastAsia="Times New Roman" w:cs="Times New Roman"/>
          <w:sz w:val="24"/>
          <w:szCs w:val="24"/>
          <w:lang w:eastAsia="ru-RU"/>
        </w:rPr>
        <w:t xml:space="preserve">     С. В. Балашов</w:t>
      </w:r>
    </w:p>
    <w:p w14:paraId="5EB2260F" w14:textId="77777777" w:rsidR="00041AB0" w:rsidRDefault="00041AB0" w:rsidP="00041AB0">
      <w:pPr>
        <w:jc w:val="both"/>
        <w:rPr>
          <w:rFonts w:cs="Times New Roman"/>
          <w:sz w:val="20"/>
          <w:szCs w:val="20"/>
        </w:rPr>
      </w:pPr>
    </w:p>
    <w:p w14:paraId="736AF9DE" w14:textId="77777777" w:rsidR="00041AB0" w:rsidRDefault="00041AB0" w:rsidP="00041AB0">
      <w:pPr>
        <w:jc w:val="both"/>
        <w:rPr>
          <w:rFonts w:cs="Times New Roman"/>
          <w:sz w:val="20"/>
          <w:szCs w:val="20"/>
        </w:rPr>
      </w:pPr>
    </w:p>
    <w:p w14:paraId="6A00B37B" w14:textId="77777777" w:rsidR="00041AB0" w:rsidRPr="00525686" w:rsidRDefault="00041AB0" w:rsidP="00041AB0">
      <w:pPr>
        <w:jc w:val="both"/>
        <w:rPr>
          <w:rFonts w:eastAsia="Times New Roman" w:cs="Times New Roman"/>
          <w:sz w:val="24"/>
          <w:szCs w:val="24"/>
          <w:lang w:eastAsia="ru-RU"/>
        </w:rPr>
      </w:pPr>
      <w:r>
        <w:rPr>
          <w:rFonts w:cs="Times New Roman"/>
          <w:sz w:val="20"/>
          <w:szCs w:val="20"/>
        </w:rPr>
        <w:t>Авдонина Олеся Владимировна</w:t>
      </w:r>
    </w:p>
    <w:p w14:paraId="37F25D03" w14:textId="77777777" w:rsidR="00041AB0" w:rsidRDefault="00041AB0" w:rsidP="00041AB0">
      <w:pPr>
        <w:pStyle w:val="aa"/>
        <w:rPr>
          <w:rFonts w:cs="Times New Roman"/>
          <w:sz w:val="20"/>
          <w:szCs w:val="20"/>
        </w:rPr>
      </w:pPr>
      <w:r w:rsidRPr="00CC0A0B">
        <w:rPr>
          <w:rFonts w:cs="Times New Roman"/>
          <w:sz w:val="20"/>
          <w:szCs w:val="20"/>
        </w:rPr>
        <w:t>Тел.8(49643)2-99-00 доб. 1</w:t>
      </w:r>
      <w:r>
        <w:rPr>
          <w:rFonts w:cs="Times New Roman"/>
          <w:sz w:val="20"/>
          <w:szCs w:val="20"/>
        </w:rPr>
        <w:t>2</w:t>
      </w:r>
      <w:r w:rsidRPr="00CC0A0B">
        <w:rPr>
          <w:rFonts w:cs="Times New Roman"/>
          <w:sz w:val="20"/>
          <w:szCs w:val="20"/>
        </w:rPr>
        <w:t>-</w:t>
      </w:r>
      <w:r>
        <w:rPr>
          <w:rFonts w:cs="Times New Roman"/>
          <w:sz w:val="20"/>
          <w:szCs w:val="20"/>
        </w:rPr>
        <w:t>96</w:t>
      </w:r>
    </w:p>
    <w:p w14:paraId="67E70212" w14:textId="77777777" w:rsidR="00041AB0" w:rsidRDefault="00041AB0" w:rsidP="00041AB0">
      <w:pPr>
        <w:pStyle w:val="aa"/>
        <w:rPr>
          <w:rFonts w:cs="Times New Roman"/>
          <w:color w:val="000000" w:themeColor="text1"/>
          <w:sz w:val="20"/>
          <w:szCs w:val="20"/>
        </w:rPr>
      </w:pPr>
    </w:p>
    <w:p w14:paraId="24475F68" w14:textId="77777777" w:rsidR="00041AB0" w:rsidRDefault="00041AB0" w:rsidP="00041AB0">
      <w:pPr>
        <w:pStyle w:val="aa"/>
        <w:rPr>
          <w:rFonts w:cs="Times New Roman"/>
          <w:color w:val="000000" w:themeColor="text1"/>
          <w:sz w:val="20"/>
          <w:szCs w:val="20"/>
        </w:rPr>
      </w:pPr>
      <w:r w:rsidRPr="00E856A9">
        <w:rPr>
          <w:rFonts w:cs="Times New Roman"/>
          <w:color w:val="000000" w:themeColor="text1"/>
          <w:sz w:val="20"/>
          <w:szCs w:val="20"/>
        </w:rPr>
        <w:t>Список рассылки:</w:t>
      </w:r>
      <w:r>
        <w:rPr>
          <w:rFonts w:cs="Times New Roman"/>
          <w:color w:val="000000" w:themeColor="text1"/>
          <w:sz w:val="20"/>
          <w:szCs w:val="20"/>
        </w:rPr>
        <w:t xml:space="preserve"> Балашов С. В., Белоусов А. Н., Николаева С. В., </w:t>
      </w:r>
      <w:r w:rsidRPr="000B72F2">
        <w:rPr>
          <w:rFonts w:cs="Times New Roman"/>
          <w:color w:val="000000" w:themeColor="text1"/>
          <w:sz w:val="20"/>
          <w:szCs w:val="20"/>
        </w:rPr>
        <w:t>Зотова И.С.,</w:t>
      </w:r>
      <w:r>
        <w:rPr>
          <w:rFonts w:cs="Times New Roman"/>
          <w:color w:val="000000" w:themeColor="text1"/>
          <w:sz w:val="20"/>
          <w:szCs w:val="20"/>
        </w:rPr>
        <w:t xml:space="preserve"> в дело.</w:t>
      </w:r>
    </w:p>
    <w:p w14:paraId="13C9246E" w14:textId="2092685F" w:rsidR="00E4274A" w:rsidRDefault="00E4274A" w:rsidP="000F0F3F">
      <w:pPr>
        <w:jc w:val="both"/>
        <w:rPr>
          <w:rFonts w:eastAsia="Times New Roman" w:cs="Times New Roman"/>
          <w:sz w:val="14"/>
          <w:szCs w:val="14"/>
          <w:lang w:eastAsia="ru-RU"/>
        </w:rPr>
        <w:sectPr w:rsidR="00E4274A" w:rsidSect="00041AB0">
          <w:headerReference w:type="default" r:id="rId9"/>
          <w:pgSz w:w="11906" w:h="16838" w:code="9"/>
          <w:pgMar w:top="851" w:right="849" w:bottom="851" w:left="567" w:header="709" w:footer="709" w:gutter="0"/>
          <w:cols w:space="708"/>
          <w:titlePg/>
          <w:docGrid w:linePitch="381"/>
        </w:sectPr>
      </w:pPr>
    </w:p>
    <w:p w14:paraId="49B801A8" w14:textId="4C272324" w:rsidR="000F0F3F" w:rsidRDefault="000F0F3F" w:rsidP="000F0F3F">
      <w:pPr>
        <w:widowControl w:val="0"/>
        <w:autoSpaceDE w:val="0"/>
        <w:autoSpaceDN w:val="0"/>
        <w:jc w:val="both"/>
        <w:outlineLvl w:val="0"/>
        <w:rPr>
          <w:rFonts w:eastAsia="Times New Roman" w:cs="Times New Roman"/>
          <w:bCs/>
          <w:sz w:val="24"/>
          <w:szCs w:val="24"/>
          <w:lang w:eastAsia="ru-RU"/>
        </w:rPr>
      </w:pPr>
    </w:p>
    <w:p w14:paraId="6CE45947" w14:textId="77777777" w:rsidR="000F0F3F" w:rsidRDefault="000F0F3F" w:rsidP="00957444">
      <w:pPr>
        <w:widowControl w:val="0"/>
        <w:autoSpaceDE w:val="0"/>
        <w:autoSpaceDN w:val="0"/>
        <w:ind w:left="10915"/>
        <w:jc w:val="both"/>
        <w:outlineLvl w:val="0"/>
        <w:rPr>
          <w:rFonts w:eastAsia="Times New Roman" w:cs="Times New Roman"/>
          <w:bCs/>
          <w:sz w:val="24"/>
          <w:szCs w:val="24"/>
          <w:lang w:eastAsia="ru-RU"/>
        </w:rPr>
      </w:pPr>
    </w:p>
    <w:p w14:paraId="153DBD84" w14:textId="77777777" w:rsidR="000F0F3F" w:rsidRDefault="000F0F3F" w:rsidP="00957444">
      <w:pPr>
        <w:widowControl w:val="0"/>
        <w:autoSpaceDE w:val="0"/>
        <w:autoSpaceDN w:val="0"/>
        <w:ind w:left="10915"/>
        <w:jc w:val="both"/>
        <w:outlineLvl w:val="0"/>
        <w:rPr>
          <w:rFonts w:eastAsia="Times New Roman" w:cs="Times New Roman"/>
          <w:bCs/>
          <w:sz w:val="24"/>
          <w:szCs w:val="24"/>
          <w:lang w:eastAsia="ru-RU"/>
        </w:rPr>
      </w:pPr>
    </w:p>
    <w:p w14:paraId="2F887BCF" w14:textId="77777777" w:rsidR="002863F0" w:rsidRPr="002863F0" w:rsidRDefault="002863F0" w:rsidP="00C849D7">
      <w:pPr>
        <w:widowControl w:val="0"/>
        <w:autoSpaceDE w:val="0"/>
        <w:autoSpaceDN w:val="0"/>
        <w:ind w:left="10915" w:right="111"/>
        <w:jc w:val="both"/>
        <w:rPr>
          <w:rFonts w:eastAsia="Times New Roman" w:cs="Times New Roman"/>
          <w:bCs/>
          <w:sz w:val="24"/>
          <w:szCs w:val="24"/>
          <w:lang w:eastAsia="ru-RU"/>
        </w:rPr>
      </w:pPr>
      <w:r w:rsidRPr="002863F0">
        <w:rPr>
          <w:rFonts w:eastAsia="Times New Roman" w:cs="Times New Roman"/>
          <w:bCs/>
          <w:sz w:val="24"/>
          <w:szCs w:val="24"/>
          <w:lang w:eastAsia="ru-RU"/>
        </w:rPr>
        <w:t>Приложение к</w:t>
      </w:r>
    </w:p>
    <w:p w14:paraId="22027936" w14:textId="77777777" w:rsidR="002863F0" w:rsidRPr="002863F0" w:rsidRDefault="002863F0" w:rsidP="00C849D7">
      <w:pPr>
        <w:widowControl w:val="0"/>
        <w:autoSpaceDE w:val="0"/>
        <w:autoSpaceDN w:val="0"/>
        <w:ind w:left="10915" w:right="111"/>
        <w:jc w:val="both"/>
        <w:rPr>
          <w:rFonts w:eastAsia="Times New Roman" w:cs="Times New Roman"/>
          <w:bCs/>
          <w:sz w:val="24"/>
          <w:szCs w:val="24"/>
          <w:lang w:eastAsia="ru-RU"/>
        </w:rPr>
      </w:pPr>
      <w:r w:rsidRPr="002863F0">
        <w:rPr>
          <w:rFonts w:eastAsia="Times New Roman" w:cs="Times New Roman"/>
          <w:bCs/>
          <w:sz w:val="24"/>
          <w:szCs w:val="24"/>
          <w:lang w:eastAsia="ru-RU"/>
        </w:rPr>
        <w:t>постановлению Администрации</w:t>
      </w:r>
    </w:p>
    <w:p w14:paraId="53F0CB42" w14:textId="77777777" w:rsidR="002863F0" w:rsidRPr="002863F0" w:rsidRDefault="002863F0" w:rsidP="00C849D7">
      <w:pPr>
        <w:widowControl w:val="0"/>
        <w:autoSpaceDE w:val="0"/>
        <w:autoSpaceDN w:val="0"/>
        <w:ind w:left="10915" w:right="111"/>
        <w:jc w:val="both"/>
        <w:rPr>
          <w:rFonts w:eastAsia="Times New Roman" w:cs="Times New Roman"/>
          <w:bCs/>
          <w:sz w:val="24"/>
          <w:szCs w:val="24"/>
          <w:lang w:eastAsia="ru-RU"/>
        </w:rPr>
      </w:pPr>
      <w:r w:rsidRPr="002863F0">
        <w:rPr>
          <w:rFonts w:eastAsia="Times New Roman" w:cs="Times New Roman"/>
          <w:bCs/>
          <w:sz w:val="24"/>
          <w:szCs w:val="24"/>
          <w:lang w:eastAsia="ru-RU"/>
        </w:rPr>
        <w:t xml:space="preserve">Павлово-Посадского городского                                                                                  </w:t>
      </w:r>
    </w:p>
    <w:p w14:paraId="57B2771F" w14:textId="793C4F8C" w:rsidR="002863F0" w:rsidRPr="002863F0" w:rsidRDefault="002863F0" w:rsidP="00C849D7">
      <w:pPr>
        <w:widowControl w:val="0"/>
        <w:autoSpaceDE w:val="0"/>
        <w:autoSpaceDN w:val="0"/>
        <w:ind w:left="10915" w:right="111"/>
        <w:jc w:val="both"/>
        <w:rPr>
          <w:rFonts w:eastAsia="Times New Roman" w:cs="Times New Roman"/>
          <w:bCs/>
          <w:sz w:val="24"/>
          <w:szCs w:val="24"/>
          <w:lang w:eastAsia="ru-RU"/>
        </w:rPr>
      </w:pPr>
      <w:r w:rsidRPr="002863F0">
        <w:rPr>
          <w:rFonts w:eastAsia="Times New Roman" w:cs="Times New Roman"/>
          <w:bCs/>
          <w:sz w:val="24"/>
          <w:szCs w:val="24"/>
          <w:lang w:eastAsia="ru-RU"/>
        </w:rPr>
        <w:t xml:space="preserve">округа Московской области </w:t>
      </w:r>
    </w:p>
    <w:p w14:paraId="71174E54" w14:textId="60792804" w:rsidR="00C656D9" w:rsidRDefault="00C656D9" w:rsidP="00C849D7">
      <w:pPr>
        <w:widowControl w:val="0"/>
        <w:autoSpaceDE w:val="0"/>
        <w:autoSpaceDN w:val="0"/>
        <w:ind w:left="10915" w:right="111"/>
        <w:jc w:val="both"/>
        <w:rPr>
          <w:rFonts w:eastAsia="Times New Roman" w:cs="Times New Roman"/>
          <w:sz w:val="24"/>
          <w:szCs w:val="24"/>
          <w:lang w:eastAsia="ru-RU"/>
        </w:rPr>
      </w:pPr>
      <w:r w:rsidRPr="00C656D9">
        <w:rPr>
          <w:rFonts w:eastAsia="Times New Roman" w:cs="Times New Roman"/>
          <w:sz w:val="24"/>
          <w:szCs w:val="24"/>
          <w:lang w:eastAsia="ru-RU"/>
        </w:rPr>
        <w:t>_</w:t>
      </w:r>
      <w:r w:rsidR="00A3289C">
        <w:rPr>
          <w:rFonts w:eastAsia="Times New Roman" w:cs="Times New Roman"/>
          <w:sz w:val="24"/>
          <w:szCs w:val="24"/>
          <w:lang w:eastAsia="ru-RU"/>
        </w:rPr>
        <w:t>06.08.2026</w:t>
      </w:r>
      <w:r w:rsidRPr="00C656D9">
        <w:rPr>
          <w:rFonts w:eastAsia="Times New Roman" w:cs="Times New Roman"/>
          <w:sz w:val="24"/>
          <w:szCs w:val="24"/>
          <w:lang w:eastAsia="ru-RU"/>
        </w:rPr>
        <w:t xml:space="preserve">_ № </w:t>
      </w:r>
      <w:r w:rsidR="00A3289C">
        <w:rPr>
          <w:rFonts w:eastAsia="Times New Roman" w:cs="Times New Roman"/>
          <w:sz w:val="24"/>
          <w:szCs w:val="24"/>
          <w:lang w:eastAsia="ru-RU"/>
        </w:rPr>
        <w:t>1564</w:t>
      </w:r>
      <w:r w:rsidRPr="00C656D9">
        <w:rPr>
          <w:rFonts w:eastAsia="Times New Roman" w:cs="Times New Roman"/>
          <w:sz w:val="24"/>
          <w:szCs w:val="24"/>
          <w:lang w:eastAsia="ru-RU"/>
        </w:rPr>
        <w:t>_</w:t>
      </w:r>
      <w:r w:rsidR="00347FDD" w:rsidRPr="00347FDD">
        <w:t xml:space="preserve"> </w:t>
      </w:r>
    </w:p>
    <w:p w14:paraId="58E029F1" w14:textId="77777777" w:rsidR="00957444" w:rsidRDefault="00957444" w:rsidP="00C849D7">
      <w:pPr>
        <w:widowControl w:val="0"/>
        <w:autoSpaceDE w:val="0"/>
        <w:autoSpaceDN w:val="0"/>
        <w:ind w:left="10915" w:right="111"/>
        <w:jc w:val="both"/>
        <w:rPr>
          <w:rFonts w:eastAsia="Times New Roman" w:cs="Times New Roman"/>
          <w:sz w:val="24"/>
          <w:szCs w:val="24"/>
          <w:lang w:eastAsia="ru-RU"/>
        </w:rPr>
      </w:pPr>
    </w:p>
    <w:p w14:paraId="21A9C6E0" w14:textId="77777777" w:rsidR="00957444" w:rsidRDefault="00957444" w:rsidP="00C849D7">
      <w:pPr>
        <w:widowControl w:val="0"/>
        <w:autoSpaceDE w:val="0"/>
        <w:autoSpaceDN w:val="0"/>
        <w:ind w:left="10915" w:right="111"/>
        <w:jc w:val="both"/>
        <w:rPr>
          <w:rFonts w:eastAsia="Times New Roman" w:cs="Times New Roman"/>
          <w:sz w:val="24"/>
          <w:szCs w:val="24"/>
          <w:lang w:eastAsia="ru-RU"/>
        </w:rPr>
      </w:pPr>
      <w:r>
        <w:rPr>
          <w:rFonts w:eastAsia="Times New Roman" w:cs="Times New Roman"/>
          <w:sz w:val="24"/>
          <w:szCs w:val="24"/>
          <w:lang w:eastAsia="ru-RU"/>
        </w:rPr>
        <w:t xml:space="preserve">«УТВЕРЖДЕНА </w:t>
      </w:r>
    </w:p>
    <w:p w14:paraId="20ABF948" w14:textId="33A36106" w:rsidR="00957444" w:rsidRDefault="00957444" w:rsidP="00C849D7">
      <w:pPr>
        <w:widowControl w:val="0"/>
        <w:autoSpaceDE w:val="0"/>
        <w:autoSpaceDN w:val="0"/>
        <w:ind w:left="10915" w:right="111"/>
        <w:jc w:val="both"/>
        <w:rPr>
          <w:rFonts w:eastAsia="Times New Roman" w:cs="Times New Roman"/>
          <w:sz w:val="24"/>
          <w:szCs w:val="24"/>
          <w:lang w:eastAsia="ru-RU"/>
        </w:rPr>
      </w:pPr>
      <w:r>
        <w:rPr>
          <w:rFonts w:eastAsia="Times New Roman" w:cs="Times New Roman"/>
          <w:sz w:val="24"/>
          <w:szCs w:val="24"/>
          <w:lang w:eastAsia="ru-RU"/>
        </w:rPr>
        <w:t>постановлением Администрации Павлово-Посадского городского округа Московской области</w:t>
      </w:r>
    </w:p>
    <w:p w14:paraId="7F48BED3" w14:textId="00F03401" w:rsidR="00957444" w:rsidRDefault="00957444" w:rsidP="00C849D7">
      <w:pPr>
        <w:widowControl w:val="0"/>
        <w:autoSpaceDE w:val="0"/>
        <w:autoSpaceDN w:val="0"/>
        <w:ind w:left="10915" w:right="111"/>
        <w:jc w:val="both"/>
        <w:rPr>
          <w:rFonts w:eastAsia="Times New Roman" w:cs="Times New Roman"/>
          <w:sz w:val="24"/>
          <w:szCs w:val="24"/>
          <w:lang w:eastAsia="ru-RU"/>
        </w:rPr>
      </w:pPr>
      <w:r>
        <w:rPr>
          <w:rFonts w:eastAsia="Times New Roman" w:cs="Times New Roman"/>
          <w:sz w:val="24"/>
          <w:szCs w:val="24"/>
          <w:lang w:eastAsia="ru-RU"/>
        </w:rPr>
        <w:t>от 29.12.2023 №631</w:t>
      </w:r>
    </w:p>
    <w:p w14:paraId="7AC04E9D" w14:textId="0D02461E" w:rsidR="00A930B8" w:rsidRPr="00C656D9" w:rsidRDefault="00A930B8" w:rsidP="00C849D7">
      <w:pPr>
        <w:widowControl w:val="0"/>
        <w:autoSpaceDE w:val="0"/>
        <w:autoSpaceDN w:val="0"/>
        <w:ind w:left="10915" w:right="111"/>
        <w:jc w:val="both"/>
        <w:rPr>
          <w:rFonts w:eastAsia="Times New Roman" w:cs="Times New Roman"/>
          <w:sz w:val="24"/>
          <w:szCs w:val="24"/>
          <w:lang w:eastAsia="ru-RU"/>
        </w:rPr>
      </w:pPr>
      <w:r>
        <w:rPr>
          <w:rFonts w:eastAsia="Times New Roman" w:cs="Times New Roman"/>
          <w:sz w:val="24"/>
          <w:szCs w:val="24"/>
          <w:lang w:eastAsia="ru-RU"/>
        </w:rPr>
        <w:t>(в ред</w:t>
      </w:r>
      <w:r w:rsidR="000806CA">
        <w:rPr>
          <w:rFonts w:eastAsia="Times New Roman" w:cs="Times New Roman"/>
          <w:sz w:val="24"/>
          <w:szCs w:val="24"/>
          <w:lang w:eastAsia="ru-RU"/>
        </w:rPr>
        <w:t>.</w:t>
      </w:r>
      <w:r>
        <w:rPr>
          <w:rFonts w:eastAsia="Times New Roman" w:cs="Times New Roman"/>
          <w:sz w:val="24"/>
          <w:szCs w:val="24"/>
          <w:lang w:eastAsia="ru-RU"/>
        </w:rPr>
        <w:t xml:space="preserve"> от 22.01.2024</w:t>
      </w:r>
      <w:r w:rsidR="000806CA">
        <w:rPr>
          <w:rFonts w:eastAsia="Times New Roman" w:cs="Times New Roman"/>
          <w:sz w:val="24"/>
          <w:szCs w:val="24"/>
          <w:lang w:eastAsia="ru-RU"/>
        </w:rPr>
        <w:t xml:space="preserve"> </w:t>
      </w:r>
      <w:r>
        <w:rPr>
          <w:rFonts w:eastAsia="Times New Roman" w:cs="Times New Roman"/>
          <w:sz w:val="24"/>
          <w:szCs w:val="24"/>
          <w:lang w:eastAsia="ru-RU"/>
        </w:rPr>
        <w:t xml:space="preserve">№93, </w:t>
      </w:r>
      <w:r w:rsidR="007030EC">
        <w:rPr>
          <w:rFonts w:eastAsia="Times New Roman" w:cs="Times New Roman"/>
          <w:sz w:val="24"/>
          <w:szCs w:val="24"/>
          <w:lang w:eastAsia="ru-RU"/>
        </w:rPr>
        <w:t>от 11.03.2024 №447, от 26.12.2024 №2957, от 27.12.2024 №2983</w:t>
      </w:r>
      <w:r w:rsidR="00E4274A">
        <w:rPr>
          <w:rFonts w:eastAsia="Times New Roman" w:cs="Times New Roman"/>
          <w:sz w:val="24"/>
          <w:szCs w:val="24"/>
          <w:lang w:eastAsia="ru-RU"/>
        </w:rPr>
        <w:t>, от 20.06.2025 №1152</w:t>
      </w:r>
      <w:r w:rsidR="000436B2">
        <w:rPr>
          <w:rFonts w:eastAsia="Times New Roman" w:cs="Times New Roman"/>
          <w:sz w:val="24"/>
          <w:szCs w:val="24"/>
          <w:lang w:eastAsia="ru-RU"/>
        </w:rPr>
        <w:t>, от 25.12.2025 №2466</w:t>
      </w:r>
      <w:r w:rsidR="002863F0">
        <w:rPr>
          <w:rFonts w:eastAsia="Times New Roman" w:cs="Times New Roman"/>
          <w:sz w:val="24"/>
          <w:szCs w:val="24"/>
          <w:lang w:eastAsia="ru-RU"/>
        </w:rPr>
        <w:t>, от 19.02.2026 №310</w:t>
      </w:r>
      <w:r w:rsidR="00B64C70">
        <w:rPr>
          <w:rFonts w:eastAsia="Times New Roman" w:cs="Times New Roman"/>
          <w:sz w:val="24"/>
          <w:szCs w:val="24"/>
          <w:lang w:eastAsia="ru-RU"/>
        </w:rPr>
        <w:t>, 31.03.2026 №574</w:t>
      </w:r>
      <w:r w:rsidR="007030EC">
        <w:rPr>
          <w:rFonts w:eastAsia="Times New Roman" w:cs="Times New Roman"/>
          <w:sz w:val="24"/>
          <w:szCs w:val="24"/>
          <w:lang w:eastAsia="ru-RU"/>
        </w:rPr>
        <w:t>)</w:t>
      </w:r>
    </w:p>
    <w:p w14:paraId="2624E6BA" w14:textId="06E0884B" w:rsidR="00C656D9" w:rsidRPr="00C656D9" w:rsidRDefault="00C656D9" w:rsidP="00C656D9">
      <w:pPr>
        <w:widowControl w:val="0"/>
        <w:autoSpaceDE w:val="0"/>
        <w:autoSpaceDN w:val="0"/>
        <w:ind w:left="4962"/>
        <w:jc w:val="both"/>
        <w:rPr>
          <w:rFonts w:eastAsia="Times New Roman" w:cs="Times New Roman"/>
          <w:b/>
          <w:bCs/>
          <w:sz w:val="24"/>
          <w:szCs w:val="24"/>
          <w:lang w:eastAsia="ru-RU"/>
        </w:rPr>
      </w:pPr>
      <w:r w:rsidRPr="00C656D9">
        <w:rPr>
          <w:rFonts w:eastAsia="Times New Roman" w:cs="Times New Roman"/>
          <w:sz w:val="24"/>
          <w:szCs w:val="24"/>
          <w:lang w:eastAsia="ru-RU"/>
        </w:rPr>
        <w:t xml:space="preserve">                                                                                               </w:t>
      </w:r>
    </w:p>
    <w:p w14:paraId="2F720C61" w14:textId="77777777" w:rsidR="00074AE9" w:rsidRDefault="00074AE9" w:rsidP="00075A9C">
      <w:pPr>
        <w:pStyle w:val="ConsPlusNormal"/>
        <w:outlineLvl w:val="0"/>
        <w:rPr>
          <w:rFonts w:ascii="Times New Roman" w:hAnsi="Times New Roman" w:cs="Times New Roman"/>
          <w:b/>
          <w:sz w:val="24"/>
          <w:szCs w:val="24"/>
        </w:rPr>
      </w:pPr>
    </w:p>
    <w:p w14:paraId="4C25C1DE" w14:textId="77777777" w:rsidR="00074AE9" w:rsidRPr="00074AE9" w:rsidRDefault="00074AE9" w:rsidP="003A47AF">
      <w:pPr>
        <w:autoSpaceDE w:val="0"/>
        <w:autoSpaceDN w:val="0"/>
        <w:adjustRightInd w:val="0"/>
        <w:rPr>
          <w:rFonts w:eastAsia="Times New Roman" w:cs="Times New Roman"/>
          <w:b/>
          <w:sz w:val="22"/>
          <w:lang w:eastAsia="ru-RU"/>
        </w:rPr>
      </w:pPr>
    </w:p>
    <w:p w14:paraId="5F8B405B" w14:textId="77777777" w:rsidR="00074AE9" w:rsidRPr="00074AE9" w:rsidRDefault="00074AE9" w:rsidP="00074AE9">
      <w:pPr>
        <w:autoSpaceDE w:val="0"/>
        <w:autoSpaceDN w:val="0"/>
        <w:adjustRightInd w:val="0"/>
        <w:jc w:val="center"/>
        <w:rPr>
          <w:rFonts w:eastAsia="Times New Roman" w:cs="Times New Roman"/>
          <w:b/>
          <w:sz w:val="22"/>
          <w:lang w:eastAsia="ru-RU"/>
        </w:rPr>
      </w:pPr>
    </w:p>
    <w:p w14:paraId="7C30D3AC" w14:textId="029AE1C6" w:rsidR="00074AE9" w:rsidRPr="00881FA6" w:rsidRDefault="006C480D" w:rsidP="00074AE9">
      <w:pPr>
        <w:autoSpaceDE w:val="0"/>
        <w:autoSpaceDN w:val="0"/>
        <w:adjustRightInd w:val="0"/>
        <w:jc w:val="center"/>
        <w:rPr>
          <w:rFonts w:eastAsia="Times New Roman" w:cs="Times New Roman"/>
          <w:b/>
          <w:sz w:val="32"/>
          <w:szCs w:val="32"/>
          <w:lang w:eastAsia="ru-RU"/>
        </w:rPr>
      </w:pPr>
      <w:r>
        <w:rPr>
          <w:rFonts w:eastAsia="Times New Roman" w:cs="Times New Roman"/>
          <w:b/>
          <w:sz w:val="32"/>
          <w:szCs w:val="32"/>
          <w:lang w:eastAsia="ru-RU"/>
        </w:rPr>
        <w:t>М</w:t>
      </w:r>
      <w:r w:rsidR="00074AE9" w:rsidRPr="00881FA6">
        <w:rPr>
          <w:rFonts w:eastAsia="Times New Roman" w:cs="Times New Roman"/>
          <w:b/>
          <w:sz w:val="32"/>
          <w:szCs w:val="32"/>
          <w:lang w:eastAsia="ru-RU"/>
        </w:rPr>
        <w:t>униципальн</w:t>
      </w:r>
      <w:r>
        <w:rPr>
          <w:rFonts w:eastAsia="Times New Roman" w:cs="Times New Roman"/>
          <w:b/>
          <w:sz w:val="32"/>
          <w:szCs w:val="32"/>
          <w:lang w:eastAsia="ru-RU"/>
        </w:rPr>
        <w:t>ая</w:t>
      </w:r>
      <w:r w:rsidR="00074AE9" w:rsidRPr="00881FA6">
        <w:rPr>
          <w:rFonts w:eastAsia="Times New Roman" w:cs="Times New Roman"/>
          <w:b/>
          <w:sz w:val="32"/>
          <w:szCs w:val="32"/>
          <w:lang w:eastAsia="ru-RU"/>
        </w:rPr>
        <w:t xml:space="preserve"> программ</w:t>
      </w:r>
      <w:r>
        <w:rPr>
          <w:rFonts w:eastAsia="Times New Roman" w:cs="Times New Roman"/>
          <w:b/>
          <w:sz w:val="32"/>
          <w:szCs w:val="32"/>
          <w:lang w:eastAsia="ru-RU"/>
        </w:rPr>
        <w:t>а</w:t>
      </w:r>
      <w:r w:rsidR="00074AE9" w:rsidRPr="00881FA6">
        <w:rPr>
          <w:rFonts w:ascii="Arial" w:eastAsia="Times New Roman" w:hAnsi="Arial" w:cs="Arial"/>
          <w:sz w:val="32"/>
          <w:szCs w:val="32"/>
          <w:lang w:eastAsia="ru-RU"/>
        </w:rPr>
        <w:t xml:space="preserve"> </w:t>
      </w:r>
    </w:p>
    <w:p w14:paraId="3AEB998D" w14:textId="77E8FB3B" w:rsidR="00074AE9" w:rsidRPr="006147CF" w:rsidRDefault="00074AE9" w:rsidP="006147CF">
      <w:pPr>
        <w:autoSpaceDE w:val="0"/>
        <w:autoSpaceDN w:val="0"/>
        <w:adjustRightInd w:val="0"/>
        <w:jc w:val="center"/>
        <w:rPr>
          <w:rFonts w:eastAsia="Times New Roman" w:cs="Times New Roman"/>
          <w:b/>
          <w:sz w:val="32"/>
          <w:szCs w:val="32"/>
          <w:lang w:eastAsia="ru-RU"/>
        </w:rPr>
      </w:pPr>
      <w:r w:rsidRPr="00881FA6">
        <w:rPr>
          <w:rFonts w:eastAsia="Times New Roman" w:cs="Times New Roman"/>
          <w:b/>
          <w:sz w:val="32"/>
          <w:szCs w:val="32"/>
          <w:lang w:eastAsia="ru-RU"/>
        </w:rPr>
        <w:t>Павлов</w:t>
      </w:r>
      <w:r w:rsidR="00075A9C">
        <w:rPr>
          <w:rFonts w:eastAsia="Times New Roman" w:cs="Times New Roman"/>
          <w:b/>
          <w:sz w:val="32"/>
          <w:szCs w:val="32"/>
          <w:lang w:eastAsia="ru-RU"/>
        </w:rPr>
        <w:t>о-Посадского городского округа</w:t>
      </w:r>
      <w:r w:rsidRPr="00881FA6">
        <w:rPr>
          <w:rFonts w:eastAsia="Times New Roman" w:cs="Times New Roman"/>
          <w:b/>
          <w:sz w:val="32"/>
          <w:szCs w:val="32"/>
          <w:lang w:eastAsia="ru-RU"/>
        </w:rPr>
        <w:t xml:space="preserve"> Московской области</w:t>
      </w:r>
    </w:p>
    <w:p w14:paraId="3A5D32C2" w14:textId="6D98893A" w:rsidR="00074AE9" w:rsidRDefault="008A1A4C" w:rsidP="008A1A4C">
      <w:pPr>
        <w:pStyle w:val="ConsPlusNormal"/>
        <w:jc w:val="center"/>
        <w:outlineLvl w:val="0"/>
        <w:rPr>
          <w:rFonts w:ascii="Times New Roman" w:hAnsi="Times New Roman" w:cs="Times New Roman"/>
          <w:b/>
          <w:sz w:val="24"/>
          <w:szCs w:val="24"/>
        </w:rPr>
      </w:pPr>
      <w:r w:rsidRPr="008A1A4C">
        <w:rPr>
          <w:rFonts w:ascii="Times New Roman" w:hAnsi="Times New Roman" w:cs="Times New Roman"/>
          <w:b/>
          <w:sz w:val="28"/>
          <w:szCs w:val="28"/>
        </w:rPr>
        <w:t>«Развитие инженерной инфраструктуры и энергоэффективности»</w:t>
      </w:r>
      <w:r w:rsidR="00AB63CB">
        <w:rPr>
          <w:rFonts w:ascii="Times New Roman" w:hAnsi="Times New Roman" w:cs="Times New Roman"/>
          <w:b/>
          <w:sz w:val="28"/>
          <w:szCs w:val="28"/>
        </w:rPr>
        <w:t xml:space="preserve"> на 2024 – 2029 годы.</w:t>
      </w:r>
    </w:p>
    <w:p w14:paraId="24711C89" w14:textId="77777777" w:rsidR="00074AE9" w:rsidRDefault="00074AE9" w:rsidP="00CA4A48">
      <w:pPr>
        <w:pStyle w:val="ConsPlusNormal"/>
        <w:ind w:firstLine="539"/>
        <w:jc w:val="center"/>
        <w:outlineLvl w:val="0"/>
        <w:rPr>
          <w:rFonts w:ascii="Times New Roman" w:hAnsi="Times New Roman" w:cs="Times New Roman"/>
          <w:b/>
          <w:sz w:val="24"/>
          <w:szCs w:val="24"/>
        </w:rPr>
      </w:pPr>
    </w:p>
    <w:p w14:paraId="2260885E" w14:textId="77777777" w:rsidR="00074AE9" w:rsidRDefault="00074AE9" w:rsidP="00CA4A48">
      <w:pPr>
        <w:pStyle w:val="ConsPlusNormal"/>
        <w:ind w:firstLine="539"/>
        <w:jc w:val="center"/>
        <w:outlineLvl w:val="0"/>
        <w:rPr>
          <w:rFonts w:ascii="Times New Roman" w:hAnsi="Times New Roman" w:cs="Times New Roman"/>
          <w:b/>
          <w:sz w:val="24"/>
          <w:szCs w:val="24"/>
        </w:rPr>
      </w:pPr>
    </w:p>
    <w:p w14:paraId="7CD452B7" w14:textId="30C4B284" w:rsidR="00913624" w:rsidRPr="00913624" w:rsidRDefault="00913624" w:rsidP="00913624">
      <w:pPr>
        <w:widowControl w:val="0"/>
        <w:autoSpaceDE w:val="0"/>
        <w:autoSpaceDN w:val="0"/>
        <w:ind w:firstLine="539"/>
        <w:jc w:val="center"/>
        <w:outlineLvl w:val="0"/>
        <w:rPr>
          <w:rFonts w:eastAsia="Times New Roman" w:cs="Times New Roman"/>
          <w:b/>
          <w:sz w:val="24"/>
          <w:szCs w:val="24"/>
          <w:lang w:eastAsia="ru-RU"/>
        </w:rPr>
      </w:pPr>
      <w:r w:rsidRPr="00913624">
        <w:rPr>
          <w:rFonts w:eastAsia="Times New Roman" w:cs="Times New Roman"/>
          <w:b/>
          <w:sz w:val="24"/>
          <w:szCs w:val="24"/>
          <w:lang w:eastAsia="ru-RU"/>
        </w:rPr>
        <w:t>П</w:t>
      </w:r>
      <w:hyperlink r:id="rId10" w:history="1">
        <w:r w:rsidRPr="00913624">
          <w:rPr>
            <w:rFonts w:eastAsia="Times New Roman" w:cs="Times New Roman"/>
            <w:b/>
            <w:sz w:val="24"/>
            <w:szCs w:val="24"/>
            <w:lang w:eastAsia="ru-RU"/>
          </w:rPr>
          <w:t>аспорт</w:t>
        </w:r>
      </w:hyperlink>
      <w:r w:rsidRPr="00913624">
        <w:rPr>
          <w:rFonts w:eastAsia="Times New Roman" w:cs="Times New Roman"/>
          <w:b/>
          <w:sz w:val="24"/>
          <w:szCs w:val="24"/>
          <w:lang w:eastAsia="ru-RU"/>
        </w:rPr>
        <w:t xml:space="preserve"> муниципальной программы</w:t>
      </w:r>
      <w:r w:rsidR="009B1D6B">
        <w:rPr>
          <w:rFonts w:eastAsia="Times New Roman" w:cs="Times New Roman"/>
          <w:b/>
          <w:sz w:val="24"/>
          <w:szCs w:val="24"/>
          <w:lang w:eastAsia="ru-RU"/>
        </w:rPr>
        <w:t xml:space="preserve"> Павлово-Посадского городского округа Московской области</w:t>
      </w:r>
      <w:r w:rsidRPr="00913624">
        <w:rPr>
          <w:rFonts w:eastAsia="Times New Roman" w:cs="Times New Roman"/>
          <w:b/>
          <w:sz w:val="24"/>
          <w:szCs w:val="24"/>
          <w:lang w:eastAsia="ru-RU"/>
        </w:rPr>
        <w:t xml:space="preserve"> </w:t>
      </w:r>
    </w:p>
    <w:p w14:paraId="69F46B21" w14:textId="54ECFD0F" w:rsidR="00913624" w:rsidRPr="00913624" w:rsidRDefault="008A1A4C" w:rsidP="00913624">
      <w:pPr>
        <w:widowControl w:val="0"/>
        <w:autoSpaceDE w:val="0"/>
        <w:autoSpaceDN w:val="0"/>
        <w:ind w:firstLine="539"/>
        <w:jc w:val="center"/>
        <w:rPr>
          <w:rFonts w:eastAsia="Times New Roman" w:cs="Times New Roman"/>
          <w:b/>
          <w:sz w:val="24"/>
          <w:szCs w:val="24"/>
          <w:lang w:eastAsia="ru-RU"/>
        </w:rPr>
      </w:pPr>
      <w:r w:rsidRPr="008A1A4C">
        <w:rPr>
          <w:rFonts w:eastAsia="Times New Roman" w:cs="Times New Roman"/>
          <w:b/>
          <w:sz w:val="24"/>
          <w:szCs w:val="24"/>
          <w:lang w:eastAsia="ru-RU"/>
        </w:rPr>
        <w:t>«Развитие инженерной инфраструктуры и энергоэффективности»</w:t>
      </w:r>
    </w:p>
    <w:p w14:paraId="60BEC4C0" w14:textId="77777777" w:rsidR="00913624" w:rsidRPr="00913624" w:rsidRDefault="00913624" w:rsidP="00913624">
      <w:pPr>
        <w:widowControl w:val="0"/>
        <w:autoSpaceDE w:val="0"/>
        <w:autoSpaceDN w:val="0"/>
        <w:ind w:firstLine="539"/>
        <w:jc w:val="center"/>
        <w:rPr>
          <w:rFonts w:eastAsia="Times New Roman" w:cs="Times New Roman"/>
          <w:b/>
          <w:sz w:val="24"/>
          <w:szCs w:val="24"/>
          <w:lang w:eastAsia="ru-RU"/>
        </w:rPr>
      </w:pPr>
    </w:p>
    <w:tbl>
      <w:tblPr>
        <w:tblW w:w="14942" w:type="dxa"/>
        <w:tblCellSpacing w:w="5" w:type="nil"/>
        <w:tblInd w:w="75" w:type="dxa"/>
        <w:tblLayout w:type="fixed"/>
        <w:tblCellMar>
          <w:left w:w="75" w:type="dxa"/>
          <w:right w:w="75" w:type="dxa"/>
        </w:tblCellMar>
        <w:tblLook w:val="0000" w:firstRow="0" w:lastRow="0" w:firstColumn="0" w:lastColumn="0" w:noHBand="0" w:noVBand="0"/>
      </w:tblPr>
      <w:tblGrid>
        <w:gridCol w:w="3969"/>
        <w:gridCol w:w="1618"/>
        <w:gridCol w:w="1559"/>
        <w:gridCol w:w="1559"/>
        <w:gridCol w:w="1559"/>
        <w:gridCol w:w="1701"/>
        <w:gridCol w:w="1559"/>
        <w:gridCol w:w="1418"/>
      </w:tblGrid>
      <w:tr w:rsidR="00913624" w:rsidRPr="00913624" w14:paraId="6C9C2772" w14:textId="77777777" w:rsidTr="00A521D7">
        <w:trPr>
          <w:trHeight w:val="335"/>
          <w:tblCellSpacing w:w="5" w:type="nil"/>
        </w:trPr>
        <w:tc>
          <w:tcPr>
            <w:tcW w:w="3969" w:type="dxa"/>
            <w:tcBorders>
              <w:top w:val="single" w:sz="4" w:space="0" w:color="auto"/>
              <w:left w:val="single" w:sz="4" w:space="0" w:color="auto"/>
              <w:bottom w:val="single" w:sz="4" w:space="0" w:color="auto"/>
              <w:right w:val="single" w:sz="4" w:space="0" w:color="auto"/>
            </w:tcBorders>
          </w:tcPr>
          <w:p w14:paraId="118EEBF2" w14:textId="77777777" w:rsidR="00913624" w:rsidRPr="00913624" w:rsidRDefault="00913624" w:rsidP="00913624">
            <w:pPr>
              <w:autoSpaceDE w:val="0"/>
              <w:autoSpaceDN w:val="0"/>
              <w:adjustRightInd w:val="0"/>
              <w:rPr>
                <w:rFonts w:eastAsia="Times New Roman" w:cs="Times New Roman"/>
                <w:sz w:val="22"/>
                <w:lang w:eastAsia="ru-RU"/>
              </w:rPr>
            </w:pPr>
            <w:r w:rsidRPr="00913624">
              <w:rPr>
                <w:rFonts w:eastAsia="Times New Roman" w:cs="Times New Roman"/>
                <w:sz w:val="22"/>
                <w:lang w:eastAsia="ru-RU"/>
              </w:rPr>
              <w:t>Координатор муниципальной программы</w:t>
            </w:r>
          </w:p>
        </w:tc>
        <w:tc>
          <w:tcPr>
            <w:tcW w:w="10973" w:type="dxa"/>
            <w:gridSpan w:val="7"/>
            <w:tcBorders>
              <w:top w:val="single" w:sz="4" w:space="0" w:color="auto"/>
              <w:left w:val="single" w:sz="4" w:space="0" w:color="auto"/>
              <w:bottom w:val="single" w:sz="4" w:space="0" w:color="auto"/>
              <w:right w:val="single" w:sz="4" w:space="0" w:color="auto"/>
            </w:tcBorders>
          </w:tcPr>
          <w:p w14:paraId="613C97E5" w14:textId="4F6A540D" w:rsidR="00913624" w:rsidRPr="00913624" w:rsidRDefault="005128E6" w:rsidP="00913624">
            <w:pPr>
              <w:autoSpaceDE w:val="0"/>
              <w:autoSpaceDN w:val="0"/>
              <w:adjustRightInd w:val="0"/>
              <w:rPr>
                <w:rFonts w:eastAsia="Times New Roman" w:cs="Times New Roman"/>
                <w:sz w:val="22"/>
                <w:lang w:eastAsia="ru-RU"/>
              </w:rPr>
            </w:pPr>
            <w:r w:rsidRPr="005128E6">
              <w:rPr>
                <w:rFonts w:eastAsia="Times New Roman" w:cs="Times New Roman"/>
                <w:sz w:val="22"/>
                <w:lang w:eastAsia="ru-RU"/>
              </w:rPr>
              <w:t xml:space="preserve">Заместитель Главы Павлово-Посадского городского округа Московской области А.Н. Белоусов </w:t>
            </w:r>
          </w:p>
        </w:tc>
      </w:tr>
      <w:tr w:rsidR="00913624" w:rsidRPr="00913624" w14:paraId="717B5430" w14:textId="77777777" w:rsidTr="00B12A4A">
        <w:trPr>
          <w:trHeight w:val="560"/>
          <w:tblCellSpacing w:w="5" w:type="nil"/>
        </w:trPr>
        <w:tc>
          <w:tcPr>
            <w:tcW w:w="3969" w:type="dxa"/>
            <w:tcBorders>
              <w:left w:val="single" w:sz="4" w:space="0" w:color="auto"/>
              <w:bottom w:val="single" w:sz="4" w:space="0" w:color="auto"/>
              <w:right w:val="single" w:sz="4" w:space="0" w:color="auto"/>
            </w:tcBorders>
          </w:tcPr>
          <w:p w14:paraId="3DA238E6" w14:textId="77777777" w:rsidR="00913624" w:rsidRPr="00913624" w:rsidRDefault="00913624" w:rsidP="00913624">
            <w:pPr>
              <w:autoSpaceDE w:val="0"/>
              <w:autoSpaceDN w:val="0"/>
              <w:adjustRightInd w:val="0"/>
              <w:rPr>
                <w:rFonts w:eastAsia="Times New Roman" w:cs="Times New Roman"/>
                <w:sz w:val="22"/>
                <w:lang w:eastAsia="ru-RU"/>
              </w:rPr>
            </w:pPr>
            <w:r w:rsidRPr="00913624">
              <w:rPr>
                <w:rFonts w:eastAsia="Times New Roman" w:cs="Times New Roman"/>
                <w:sz w:val="22"/>
                <w:lang w:eastAsia="ru-RU"/>
              </w:rPr>
              <w:t xml:space="preserve"> Муниципальный заказчик программы</w:t>
            </w:r>
          </w:p>
        </w:tc>
        <w:tc>
          <w:tcPr>
            <w:tcW w:w="10973" w:type="dxa"/>
            <w:gridSpan w:val="7"/>
            <w:tcBorders>
              <w:left w:val="single" w:sz="4" w:space="0" w:color="auto"/>
              <w:bottom w:val="single" w:sz="4" w:space="0" w:color="auto"/>
              <w:right w:val="single" w:sz="4" w:space="0" w:color="auto"/>
            </w:tcBorders>
          </w:tcPr>
          <w:p w14:paraId="136DAC65" w14:textId="7D68C341" w:rsidR="00B12A4A" w:rsidRPr="00913624" w:rsidRDefault="005128E6" w:rsidP="00913624">
            <w:pPr>
              <w:autoSpaceDE w:val="0"/>
              <w:autoSpaceDN w:val="0"/>
              <w:adjustRightInd w:val="0"/>
              <w:rPr>
                <w:rFonts w:eastAsia="Times New Roman" w:cs="Times New Roman"/>
                <w:sz w:val="22"/>
                <w:lang w:eastAsia="ru-RU"/>
              </w:rPr>
            </w:pPr>
            <w:r w:rsidRPr="005128E6">
              <w:rPr>
                <w:rFonts w:eastAsia="Times New Roman" w:cs="Times New Roman"/>
                <w:sz w:val="22"/>
                <w:lang w:eastAsia="ru-RU"/>
              </w:rPr>
              <w:t xml:space="preserve">Управление ЖКХ и развития инженерной инфраструктуры Администрации Павлово-Посадского городского округа Московской области </w:t>
            </w:r>
          </w:p>
        </w:tc>
      </w:tr>
      <w:tr w:rsidR="00913624" w:rsidRPr="00913624" w14:paraId="513D19A7" w14:textId="77777777" w:rsidTr="00305DE6">
        <w:trPr>
          <w:trHeight w:val="1773"/>
          <w:tblCellSpacing w:w="5" w:type="nil"/>
        </w:trPr>
        <w:tc>
          <w:tcPr>
            <w:tcW w:w="3969" w:type="dxa"/>
            <w:tcBorders>
              <w:left w:val="single" w:sz="4" w:space="0" w:color="auto"/>
              <w:bottom w:val="single" w:sz="4" w:space="0" w:color="auto"/>
              <w:right w:val="single" w:sz="4" w:space="0" w:color="auto"/>
            </w:tcBorders>
          </w:tcPr>
          <w:p w14:paraId="2359A9CE" w14:textId="77777777" w:rsidR="00913624" w:rsidRPr="00913624" w:rsidRDefault="00913624" w:rsidP="00913624">
            <w:pPr>
              <w:autoSpaceDE w:val="0"/>
              <w:autoSpaceDN w:val="0"/>
              <w:adjustRightInd w:val="0"/>
              <w:rPr>
                <w:rFonts w:eastAsia="Times New Roman" w:cs="Times New Roman"/>
                <w:sz w:val="22"/>
                <w:lang w:eastAsia="ru-RU"/>
              </w:rPr>
            </w:pPr>
            <w:r w:rsidRPr="00913624">
              <w:rPr>
                <w:rFonts w:eastAsia="Times New Roman" w:cs="Times New Roman"/>
                <w:sz w:val="22"/>
                <w:lang w:eastAsia="ru-RU"/>
              </w:rPr>
              <w:lastRenderedPageBreak/>
              <w:t xml:space="preserve">Цели муниципальной         </w:t>
            </w:r>
            <w:r w:rsidRPr="00913624">
              <w:rPr>
                <w:rFonts w:eastAsia="Times New Roman" w:cs="Times New Roman"/>
                <w:sz w:val="22"/>
                <w:lang w:eastAsia="ru-RU"/>
              </w:rPr>
              <w:br/>
              <w:t xml:space="preserve">программы                  </w:t>
            </w:r>
          </w:p>
        </w:tc>
        <w:tc>
          <w:tcPr>
            <w:tcW w:w="10973" w:type="dxa"/>
            <w:gridSpan w:val="7"/>
            <w:tcBorders>
              <w:left w:val="single" w:sz="4" w:space="0" w:color="auto"/>
              <w:bottom w:val="single" w:sz="4" w:space="0" w:color="auto"/>
              <w:right w:val="single" w:sz="4" w:space="0" w:color="auto"/>
            </w:tcBorders>
          </w:tcPr>
          <w:p w14:paraId="2909C599" w14:textId="045F88E6" w:rsidR="005128E6" w:rsidRPr="005128E6" w:rsidRDefault="00913624" w:rsidP="005128E6">
            <w:pPr>
              <w:autoSpaceDE w:val="0"/>
              <w:autoSpaceDN w:val="0"/>
              <w:adjustRightInd w:val="0"/>
              <w:rPr>
                <w:rFonts w:eastAsia="Times New Roman" w:cs="Times New Roman"/>
                <w:sz w:val="22"/>
                <w:lang w:eastAsia="ru-RU"/>
              </w:rPr>
            </w:pPr>
            <w:r w:rsidRPr="00913624">
              <w:rPr>
                <w:rFonts w:eastAsia="Times New Roman" w:cs="Times New Roman"/>
                <w:sz w:val="22"/>
                <w:lang w:eastAsia="ru-RU"/>
              </w:rPr>
              <w:t>1</w:t>
            </w:r>
            <w:r w:rsidR="005128E6" w:rsidRPr="005128E6">
              <w:rPr>
                <w:rFonts w:eastAsia="Times New Roman" w:cs="Times New Roman"/>
                <w:sz w:val="22"/>
                <w:lang w:eastAsia="ru-RU"/>
              </w:rPr>
              <w:t>. Обеспечение качества и доступности коммунальных услуг.</w:t>
            </w:r>
          </w:p>
          <w:p w14:paraId="76EE447D" w14:textId="6AF96032" w:rsidR="005128E6" w:rsidRPr="005128E6" w:rsidRDefault="00305DE6" w:rsidP="005128E6">
            <w:pPr>
              <w:autoSpaceDE w:val="0"/>
              <w:autoSpaceDN w:val="0"/>
              <w:adjustRightInd w:val="0"/>
              <w:rPr>
                <w:rFonts w:eastAsia="Times New Roman" w:cs="Times New Roman"/>
                <w:sz w:val="22"/>
                <w:lang w:eastAsia="ru-RU"/>
              </w:rPr>
            </w:pPr>
            <w:r>
              <w:rPr>
                <w:rFonts w:eastAsia="Times New Roman" w:cs="Times New Roman"/>
                <w:sz w:val="22"/>
                <w:lang w:eastAsia="ru-RU"/>
              </w:rPr>
              <w:t>2</w:t>
            </w:r>
            <w:r w:rsidR="005128E6" w:rsidRPr="005128E6">
              <w:rPr>
                <w:rFonts w:eastAsia="Times New Roman" w:cs="Times New Roman"/>
                <w:sz w:val="22"/>
                <w:lang w:eastAsia="ru-RU"/>
              </w:rPr>
              <w:t>. Повышение энергетической эффективности жилищного фонда, государственных учреждений, объектов топливно-энергетического и транспортных комплексов во исполнение требований Федерального закона от 23.11.2009 N 261-ФЗ.</w:t>
            </w:r>
          </w:p>
          <w:p w14:paraId="69CBF9DA" w14:textId="78553CF0" w:rsidR="00DE7AB8" w:rsidRPr="00913624" w:rsidRDefault="00305DE6" w:rsidP="00913624">
            <w:pPr>
              <w:autoSpaceDE w:val="0"/>
              <w:autoSpaceDN w:val="0"/>
              <w:adjustRightInd w:val="0"/>
              <w:rPr>
                <w:rFonts w:eastAsia="Times New Roman" w:cs="Times New Roman"/>
                <w:sz w:val="22"/>
                <w:lang w:eastAsia="ru-RU"/>
              </w:rPr>
            </w:pPr>
            <w:r>
              <w:rPr>
                <w:rFonts w:eastAsia="Times New Roman" w:cs="Times New Roman"/>
                <w:sz w:val="22"/>
                <w:lang w:eastAsia="ru-RU"/>
              </w:rPr>
              <w:t>3</w:t>
            </w:r>
            <w:r w:rsidR="005128E6" w:rsidRPr="005128E6">
              <w:rPr>
                <w:rFonts w:eastAsia="Times New Roman" w:cs="Times New Roman"/>
                <w:sz w:val="22"/>
                <w:lang w:eastAsia="ru-RU"/>
              </w:rPr>
              <w:t>. Повышение доступности и расширение перечня предоставляемых услуг топливных ресурсов, упрощение процедуры технологического присоединения объектов электроэнергетики</w:t>
            </w:r>
            <w:r>
              <w:rPr>
                <w:rFonts w:eastAsia="Times New Roman" w:cs="Times New Roman"/>
                <w:sz w:val="22"/>
                <w:lang w:eastAsia="ru-RU"/>
              </w:rPr>
              <w:t>.</w:t>
            </w:r>
          </w:p>
        </w:tc>
      </w:tr>
      <w:tr w:rsidR="00913624" w:rsidRPr="00913624" w14:paraId="00EC5B59" w14:textId="77777777" w:rsidTr="00B12A4A">
        <w:trPr>
          <w:trHeight w:val="361"/>
          <w:tblCellSpacing w:w="5" w:type="nil"/>
        </w:trPr>
        <w:tc>
          <w:tcPr>
            <w:tcW w:w="3969" w:type="dxa"/>
            <w:tcBorders>
              <w:left w:val="single" w:sz="4" w:space="0" w:color="auto"/>
              <w:bottom w:val="single" w:sz="4" w:space="0" w:color="auto"/>
              <w:right w:val="single" w:sz="4" w:space="0" w:color="auto"/>
            </w:tcBorders>
          </w:tcPr>
          <w:p w14:paraId="300E065E" w14:textId="77777777" w:rsidR="00913624" w:rsidRPr="00913624" w:rsidRDefault="00913624" w:rsidP="00913624">
            <w:pPr>
              <w:autoSpaceDE w:val="0"/>
              <w:autoSpaceDN w:val="0"/>
              <w:adjustRightInd w:val="0"/>
              <w:rPr>
                <w:rFonts w:eastAsia="Times New Roman" w:cs="Times New Roman"/>
                <w:sz w:val="22"/>
                <w:lang w:eastAsia="ru-RU"/>
              </w:rPr>
            </w:pPr>
            <w:r w:rsidRPr="00913624">
              <w:rPr>
                <w:rFonts w:eastAsia="Times New Roman" w:cs="Times New Roman"/>
                <w:sz w:val="22"/>
                <w:lang w:eastAsia="ru-RU"/>
              </w:rPr>
              <w:t xml:space="preserve">Перечень подпрограмм       </w:t>
            </w:r>
          </w:p>
        </w:tc>
        <w:tc>
          <w:tcPr>
            <w:tcW w:w="10973" w:type="dxa"/>
            <w:gridSpan w:val="7"/>
            <w:tcBorders>
              <w:left w:val="single" w:sz="4" w:space="0" w:color="auto"/>
              <w:bottom w:val="single" w:sz="4" w:space="0" w:color="auto"/>
              <w:right w:val="single" w:sz="4" w:space="0" w:color="auto"/>
            </w:tcBorders>
          </w:tcPr>
          <w:p w14:paraId="4F8A32BA" w14:textId="77777777" w:rsidR="00913624" w:rsidRDefault="00913624" w:rsidP="00913624">
            <w:pPr>
              <w:autoSpaceDE w:val="0"/>
              <w:autoSpaceDN w:val="0"/>
              <w:adjustRightInd w:val="0"/>
              <w:rPr>
                <w:rFonts w:eastAsia="Times New Roman" w:cs="Times New Roman"/>
                <w:sz w:val="22"/>
                <w:lang w:eastAsia="ru-RU"/>
              </w:rPr>
            </w:pPr>
            <w:r w:rsidRPr="00913624">
              <w:rPr>
                <w:rFonts w:eastAsia="Times New Roman" w:cs="Times New Roman"/>
                <w:sz w:val="22"/>
                <w:lang w:eastAsia="ru-RU"/>
              </w:rPr>
              <w:t>Муниципальные заказчики подпрограмм</w:t>
            </w:r>
          </w:p>
          <w:p w14:paraId="251710CD" w14:textId="77777777" w:rsidR="00B12A4A" w:rsidRPr="00913624" w:rsidRDefault="00B12A4A" w:rsidP="00913624">
            <w:pPr>
              <w:autoSpaceDE w:val="0"/>
              <w:autoSpaceDN w:val="0"/>
              <w:adjustRightInd w:val="0"/>
              <w:rPr>
                <w:rFonts w:eastAsia="Times New Roman" w:cs="Times New Roman"/>
                <w:sz w:val="22"/>
                <w:lang w:eastAsia="ru-RU"/>
              </w:rPr>
            </w:pPr>
          </w:p>
        </w:tc>
      </w:tr>
      <w:tr w:rsidR="00913624" w:rsidRPr="00913624" w14:paraId="3DF74833" w14:textId="77777777" w:rsidTr="00F809D2">
        <w:trPr>
          <w:trHeight w:hRule="exact" w:val="583"/>
          <w:tblCellSpacing w:w="5" w:type="nil"/>
        </w:trPr>
        <w:tc>
          <w:tcPr>
            <w:tcW w:w="3969" w:type="dxa"/>
            <w:tcBorders>
              <w:top w:val="single" w:sz="4" w:space="0" w:color="auto"/>
              <w:left w:val="single" w:sz="4" w:space="0" w:color="auto"/>
              <w:bottom w:val="single" w:sz="4" w:space="0" w:color="auto"/>
            </w:tcBorders>
          </w:tcPr>
          <w:p w14:paraId="067914C4" w14:textId="17233F6C" w:rsidR="00913624" w:rsidRPr="00A521D7" w:rsidRDefault="00913624" w:rsidP="00913624">
            <w:pPr>
              <w:spacing w:line="259" w:lineRule="auto"/>
              <w:rPr>
                <w:rFonts w:eastAsia="Calibri" w:cs="Times New Roman"/>
                <w:sz w:val="22"/>
                <w:szCs w:val="20"/>
              </w:rPr>
            </w:pPr>
            <w:r w:rsidRPr="00913624">
              <w:rPr>
                <w:rFonts w:eastAsia="Calibri" w:cs="Times New Roman"/>
                <w:sz w:val="22"/>
                <w:szCs w:val="20"/>
              </w:rPr>
              <w:t xml:space="preserve">Подпрограмма </w:t>
            </w:r>
            <w:r w:rsidR="00A521D7">
              <w:rPr>
                <w:rFonts w:eastAsia="Calibri" w:cs="Times New Roman"/>
                <w:sz w:val="22"/>
                <w:szCs w:val="20"/>
              </w:rPr>
              <w:t>1</w:t>
            </w:r>
          </w:p>
          <w:p w14:paraId="6E1E55DA" w14:textId="77777777" w:rsidR="00913624" w:rsidRPr="00913624" w:rsidRDefault="00913624" w:rsidP="00913624">
            <w:pPr>
              <w:spacing w:line="259" w:lineRule="auto"/>
              <w:rPr>
                <w:rFonts w:eastAsia="Calibri" w:cs="Times New Roman"/>
                <w:color w:val="000000"/>
                <w:sz w:val="22"/>
                <w:szCs w:val="20"/>
              </w:rPr>
            </w:pPr>
            <w:r w:rsidRPr="00913624">
              <w:rPr>
                <w:rFonts w:eastAsia="Calibri" w:cs="Times New Roman"/>
                <w:sz w:val="22"/>
                <w:szCs w:val="20"/>
              </w:rPr>
              <w:t>«Чистая вода»</w:t>
            </w:r>
          </w:p>
        </w:tc>
        <w:tc>
          <w:tcPr>
            <w:tcW w:w="10973" w:type="dxa"/>
            <w:gridSpan w:val="7"/>
            <w:tcBorders>
              <w:top w:val="single" w:sz="4" w:space="0" w:color="auto"/>
              <w:left w:val="single" w:sz="4" w:space="0" w:color="auto"/>
              <w:bottom w:val="single" w:sz="4" w:space="0" w:color="auto"/>
              <w:right w:val="single" w:sz="4" w:space="0" w:color="auto"/>
            </w:tcBorders>
          </w:tcPr>
          <w:p w14:paraId="1CD08FCE" w14:textId="47B25DCB" w:rsidR="00913624" w:rsidRDefault="004D6E16" w:rsidP="00913624">
            <w:pPr>
              <w:widowControl w:val="0"/>
              <w:autoSpaceDE w:val="0"/>
              <w:autoSpaceDN w:val="0"/>
              <w:adjustRightInd w:val="0"/>
              <w:spacing w:after="160" w:line="259" w:lineRule="auto"/>
              <w:rPr>
                <w:rFonts w:eastAsia="Calibri" w:cs="Times New Roman"/>
                <w:sz w:val="22"/>
                <w:szCs w:val="20"/>
              </w:rPr>
            </w:pPr>
            <w:r w:rsidRPr="004D6E16">
              <w:rPr>
                <w:rFonts w:eastAsia="Calibri" w:cs="Times New Roman"/>
                <w:sz w:val="22"/>
                <w:szCs w:val="20"/>
              </w:rPr>
              <w:t>Сектор развития инженерной инфраструктуры Управления ЖКХ и развития инженерной инфраструктуры Администрации Павлово-Посадского городского округа Московской области</w:t>
            </w:r>
          </w:p>
          <w:p w14:paraId="5F6338F2" w14:textId="77777777" w:rsidR="00DE7AB8" w:rsidRPr="00913624" w:rsidRDefault="00DE7AB8" w:rsidP="00913624">
            <w:pPr>
              <w:widowControl w:val="0"/>
              <w:autoSpaceDE w:val="0"/>
              <w:autoSpaceDN w:val="0"/>
              <w:adjustRightInd w:val="0"/>
              <w:spacing w:after="160" w:line="259" w:lineRule="auto"/>
              <w:rPr>
                <w:rFonts w:eastAsia="Calibri" w:cs="Times New Roman"/>
                <w:sz w:val="22"/>
                <w:szCs w:val="20"/>
              </w:rPr>
            </w:pPr>
          </w:p>
          <w:p w14:paraId="082992F4" w14:textId="77777777" w:rsidR="00913624" w:rsidRPr="00913624" w:rsidRDefault="00913624" w:rsidP="00913624">
            <w:pPr>
              <w:widowControl w:val="0"/>
              <w:autoSpaceDE w:val="0"/>
              <w:autoSpaceDN w:val="0"/>
              <w:adjustRightInd w:val="0"/>
              <w:spacing w:after="160" w:line="259" w:lineRule="auto"/>
              <w:rPr>
                <w:rFonts w:eastAsia="Calibri" w:cs="Times New Roman"/>
                <w:sz w:val="22"/>
                <w:szCs w:val="20"/>
              </w:rPr>
            </w:pPr>
          </w:p>
        </w:tc>
      </w:tr>
      <w:tr w:rsidR="00913624" w:rsidRPr="00913624" w14:paraId="3782A92C" w14:textId="77777777" w:rsidTr="00D87205">
        <w:trPr>
          <w:trHeight w:hRule="exact" w:val="629"/>
          <w:tblCellSpacing w:w="5" w:type="nil"/>
        </w:trPr>
        <w:tc>
          <w:tcPr>
            <w:tcW w:w="3969" w:type="dxa"/>
            <w:tcBorders>
              <w:top w:val="single" w:sz="4" w:space="0" w:color="auto"/>
              <w:left w:val="single" w:sz="4" w:space="0" w:color="auto"/>
              <w:bottom w:val="single" w:sz="4" w:space="0" w:color="auto"/>
            </w:tcBorders>
          </w:tcPr>
          <w:p w14:paraId="529990C9" w14:textId="670FF70A" w:rsidR="00913624" w:rsidRPr="00A521D7" w:rsidRDefault="00913624" w:rsidP="00913624">
            <w:pPr>
              <w:widowControl w:val="0"/>
              <w:autoSpaceDE w:val="0"/>
              <w:autoSpaceDN w:val="0"/>
              <w:adjustRightInd w:val="0"/>
              <w:spacing w:line="259" w:lineRule="auto"/>
              <w:rPr>
                <w:rFonts w:eastAsia="Calibri" w:cs="Times New Roman"/>
                <w:sz w:val="22"/>
                <w:szCs w:val="20"/>
              </w:rPr>
            </w:pPr>
            <w:r w:rsidRPr="00913624">
              <w:rPr>
                <w:rFonts w:eastAsia="Calibri" w:cs="Times New Roman"/>
                <w:sz w:val="22"/>
                <w:szCs w:val="20"/>
              </w:rPr>
              <w:t xml:space="preserve">Подпрограмма </w:t>
            </w:r>
            <w:r w:rsidR="00A521D7">
              <w:rPr>
                <w:rFonts w:eastAsia="Calibri" w:cs="Times New Roman"/>
                <w:sz w:val="22"/>
                <w:szCs w:val="20"/>
              </w:rPr>
              <w:t>2</w:t>
            </w:r>
          </w:p>
          <w:p w14:paraId="68545B10" w14:textId="77777777" w:rsidR="00913624" w:rsidRPr="00913624" w:rsidRDefault="00913624" w:rsidP="00913624">
            <w:pPr>
              <w:widowControl w:val="0"/>
              <w:autoSpaceDE w:val="0"/>
              <w:autoSpaceDN w:val="0"/>
              <w:adjustRightInd w:val="0"/>
              <w:spacing w:line="259" w:lineRule="auto"/>
              <w:rPr>
                <w:rFonts w:eastAsia="Calibri" w:cs="Times New Roman"/>
                <w:sz w:val="22"/>
                <w:szCs w:val="20"/>
              </w:rPr>
            </w:pPr>
            <w:r w:rsidRPr="00913624">
              <w:rPr>
                <w:rFonts w:eastAsia="Calibri" w:cs="Times New Roman"/>
                <w:sz w:val="22"/>
                <w:szCs w:val="20"/>
              </w:rPr>
              <w:t>«Системы водоотведения»</w:t>
            </w:r>
          </w:p>
        </w:tc>
        <w:tc>
          <w:tcPr>
            <w:tcW w:w="10973" w:type="dxa"/>
            <w:gridSpan w:val="7"/>
            <w:tcBorders>
              <w:top w:val="single" w:sz="4" w:space="0" w:color="auto"/>
              <w:left w:val="single" w:sz="4" w:space="0" w:color="auto"/>
              <w:bottom w:val="single" w:sz="4" w:space="0" w:color="auto"/>
              <w:right w:val="single" w:sz="4" w:space="0" w:color="auto"/>
            </w:tcBorders>
          </w:tcPr>
          <w:p w14:paraId="0736722C" w14:textId="3A10A933" w:rsidR="00913624" w:rsidRPr="00913624" w:rsidRDefault="004D6E16" w:rsidP="00913624">
            <w:pPr>
              <w:widowControl w:val="0"/>
              <w:autoSpaceDE w:val="0"/>
              <w:autoSpaceDN w:val="0"/>
              <w:adjustRightInd w:val="0"/>
              <w:spacing w:after="160" w:line="259" w:lineRule="auto"/>
              <w:rPr>
                <w:rFonts w:eastAsia="Calibri" w:cs="Times New Roman"/>
                <w:sz w:val="22"/>
                <w:szCs w:val="20"/>
              </w:rPr>
            </w:pPr>
            <w:r w:rsidRPr="004D6E16">
              <w:rPr>
                <w:rFonts w:eastAsia="Calibri" w:cs="Times New Roman"/>
                <w:sz w:val="22"/>
                <w:szCs w:val="20"/>
              </w:rPr>
              <w:t>Сектор развития инженерной инфраструктуры Управления ЖКХ и развития инженерной инфраструктуры Администрации Павлово-Посадского городского округа Московской области</w:t>
            </w:r>
          </w:p>
          <w:p w14:paraId="4EC6B10A" w14:textId="77777777" w:rsidR="00913624" w:rsidRPr="00913624" w:rsidRDefault="00913624" w:rsidP="00913624">
            <w:pPr>
              <w:widowControl w:val="0"/>
              <w:autoSpaceDE w:val="0"/>
              <w:autoSpaceDN w:val="0"/>
              <w:adjustRightInd w:val="0"/>
              <w:spacing w:after="160" w:line="259" w:lineRule="auto"/>
              <w:rPr>
                <w:rFonts w:eastAsia="Calibri" w:cs="Times New Roman"/>
                <w:sz w:val="22"/>
                <w:szCs w:val="20"/>
              </w:rPr>
            </w:pPr>
          </w:p>
        </w:tc>
      </w:tr>
      <w:tr w:rsidR="00913624" w:rsidRPr="00913624" w14:paraId="413057A8" w14:textId="77777777" w:rsidTr="00F809D2">
        <w:trPr>
          <w:trHeight w:hRule="exact" w:val="934"/>
          <w:tblCellSpacing w:w="5" w:type="nil"/>
        </w:trPr>
        <w:tc>
          <w:tcPr>
            <w:tcW w:w="3969" w:type="dxa"/>
            <w:tcBorders>
              <w:top w:val="single" w:sz="4" w:space="0" w:color="auto"/>
              <w:left w:val="single" w:sz="4" w:space="0" w:color="auto"/>
              <w:bottom w:val="single" w:sz="4" w:space="0" w:color="auto"/>
            </w:tcBorders>
          </w:tcPr>
          <w:p w14:paraId="2AA0BCFA" w14:textId="318BA52C" w:rsidR="00913624" w:rsidRPr="00A521D7" w:rsidRDefault="00913624" w:rsidP="00913624">
            <w:pPr>
              <w:widowControl w:val="0"/>
              <w:autoSpaceDE w:val="0"/>
              <w:autoSpaceDN w:val="0"/>
              <w:adjustRightInd w:val="0"/>
              <w:spacing w:line="259" w:lineRule="auto"/>
              <w:rPr>
                <w:rFonts w:eastAsia="Calibri" w:cs="Times New Roman"/>
                <w:sz w:val="22"/>
              </w:rPr>
            </w:pPr>
            <w:r w:rsidRPr="00913624">
              <w:rPr>
                <w:rFonts w:eastAsia="Calibri" w:cs="Times New Roman"/>
                <w:sz w:val="22"/>
              </w:rPr>
              <w:t xml:space="preserve">Подпрограмма </w:t>
            </w:r>
            <w:r w:rsidR="00A521D7">
              <w:rPr>
                <w:rFonts w:eastAsia="Calibri" w:cs="Times New Roman"/>
                <w:sz w:val="22"/>
              </w:rPr>
              <w:t>3</w:t>
            </w:r>
          </w:p>
          <w:p w14:paraId="737E7AF0" w14:textId="77777777" w:rsidR="00913624" w:rsidRPr="00913624" w:rsidRDefault="00913624" w:rsidP="00913624">
            <w:pPr>
              <w:widowControl w:val="0"/>
              <w:autoSpaceDE w:val="0"/>
              <w:autoSpaceDN w:val="0"/>
              <w:adjustRightInd w:val="0"/>
              <w:spacing w:line="259" w:lineRule="auto"/>
              <w:rPr>
                <w:rFonts w:eastAsia="Calibri" w:cs="Times New Roman"/>
                <w:sz w:val="22"/>
                <w:szCs w:val="20"/>
              </w:rPr>
            </w:pPr>
            <w:r w:rsidRPr="00913624">
              <w:rPr>
                <w:rFonts w:eastAsia="Calibri" w:cs="Times New Roman"/>
                <w:sz w:val="22"/>
              </w:rPr>
              <w:t>«Объекты теплоснабжения, инженерные коммуникации»</w:t>
            </w:r>
          </w:p>
        </w:tc>
        <w:tc>
          <w:tcPr>
            <w:tcW w:w="10973" w:type="dxa"/>
            <w:gridSpan w:val="7"/>
            <w:tcBorders>
              <w:top w:val="single" w:sz="4" w:space="0" w:color="auto"/>
              <w:left w:val="single" w:sz="4" w:space="0" w:color="auto"/>
              <w:bottom w:val="single" w:sz="4" w:space="0" w:color="auto"/>
              <w:right w:val="single" w:sz="4" w:space="0" w:color="auto"/>
            </w:tcBorders>
          </w:tcPr>
          <w:p w14:paraId="55372FC4" w14:textId="41FA65A2" w:rsidR="00913624" w:rsidRPr="00913624" w:rsidRDefault="004D6E16" w:rsidP="004D6E16">
            <w:pPr>
              <w:widowControl w:val="0"/>
              <w:autoSpaceDE w:val="0"/>
              <w:autoSpaceDN w:val="0"/>
              <w:adjustRightInd w:val="0"/>
              <w:spacing w:line="259" w:lineRule="auto"/>
              <w:rPr>
                <w:rFonts w:eastAsia="Times New Roman" w:cs="Times New Roman"/>
                <w:sz w:val="22"/>
                <w:lang w:eastAsia="ru-RU"/>
              </w:rPr>
            </w:pPr>
            <w:r w:rsidRPr="004D6E16">
              <w:rPr>
                <w:rFonts w:eastAsia="Calibri" w:cs="Times New Roman"/>
                <w:sz w:val="22"/>
                <w:szCs w:val="20"/>
              </w:rPr>
              <w:t>Сектор развития инженерной инфраструктуры Управления ЖКХ и развития инженерной инфраструктуры Администрации Павлово-Посадского городского округа Московской области</w:t>
            </w:r>
          </w:p>
        </w:tc>
      </w:tr>
      <w:tr w:rsidR="00913624" w:rsidRPr="00913624" w14:paraId="44153015" w14:textId="77777777" w:rsidTr="00F809D2">
        <w:trPr>
          <w:trHeight w:hRule="exact" w:val="697"/>
          <w:tblCellSpacing w:w="5" w:type="nil"/>
        </w:trPr>
        <w:tc>
          <w:tcPr>
            <w:tcW w:w="3969" w:type="dxa"/>
            <w:tcBorders>
              <w:top w:val="single" w:sz="4" w:space="0" w:color="auto"/>
              <w:left w:val="single" w:sz="4" w:space="0" w:color="auto"/>
              <w:bottom w:val="single" w:sz="4" w:space="0" w:color="auto"/>
            </w:tcBorders>
          </w:tcPr>
          <w:p w14:paraId="29B31BA6" w14:textId="02BB57E7" w:rsidR="00913624" w:rsidRPr="00A521D7" w:rsidRDefault="00913624" w:rsidP="00913624">
            <w:pPr>
              <w:widowControl w:val="0"/>
              <w:autoSpaceDE w:val="0"/>
              <w:autoSpaceDN w:val="0"/>
              <w:adjustRightInd w:val="0"/>
              <w:spacing w:line="259" w:lineRule="auto"/>
              <w:rPr>
                <w:rFonts w:eastAsia="Calibri" w:cs="Times New Roman"/>
                <w:sz w:val="22"/>
                <w:szCs w:val="20"/>
              </w:rPr>
            </w:pPr>
            <w:r w:rsidRPr="00913624">
              <w:rPr>
                <w:rFonts w:eastAsia="Calibri" w:cs="Times New Roman"/>
                <w:sz w:val="22"/>
                <w:szCs w:val="20"/>
              </w:rPr>
              <w:t xml:space="preserve">Подпрограмма </w:t>
            </w:r>
            <w:r w:rsidR="00A521D7">
              <w:rPr>
                <w:rFonts w:eastAsia="Calibri" w:cs="Times New Roman"/>
                <w:sz w:val="22"/>
                <w:szCs w:val="20"/>
              </w:rPr>
              <w:t>7</w:t>
            </w:r>
          </w:p>
          <w:p w14:paraId="57386EFE" w14:textId="77777777" w:rsidR="00913624" w:rsidRPr="00913624" w:rsidRDefault="00913624" w:rsidP="00913624">
            <w:pPr>
              <w:widowControl w:val="0"/>
              <w:autoSpaceDE w:val="0"/>
              <w:autoSpaceDN w:val="0"/>
              <w:adjustRightInd w:val="0"/>
              <w:spacing w:line="259" w:lineRule="auto"/>
              <w:rPr>
                <w:rFonts w:eastAsia="Calibri" w:cs="Times New Roman"/>
                <w:sz w:val="22"/>
                <w:szCs w:val="20"/>
              </w:rPr>
            </w:pPr>
            <w:r w:rsidRPr="00913624">
              <w:rPr>
                <w:rFonts w:eastAsia="Calibri" w:cs="Times New Roman"/>
                <w:sz w:val="22"/>
                <w:szCs w:val="20"/>
              </w:rPr>
              <w:t>«Обеспечивающая подпрограмма»</w:t>
            </w:r>
          </w:p>
        </w:tc>
        <w:tc>
          <w:tcPr>
            <w:tcW w:w="10973" w:type="dxa"/>
            <w:gridSpan w:val="7"/>
            <w:tcBorders>
              <w:top w:val="single" w:sz="4" w:space="0" w:color="auto"/>
              <w:left w:val="single" w:sz="4" w:space="0" w:color="auto"/>
              <w:bottom w:val="single" w:sz="4" w:space="0" w:color="auto"/>
              <w:right w:val="single" w:sz="4" w:space="0" w:color="auto"/>
            </w:tcBorders>
          </w:tcPr>
          <w:p w14:paraId="2B06EF40" w14:textId="69EA2DFE" w:rsidR="00913624" w:rsidRPr="00913624" w:rsidRDefault="004D6E16" w:rsidP="00913624">
            <w:pPr>
              <w:autoSpaceDE w:val="0"/>
              <w:autoSpaceDN w:val="0"/>
              <w:adjustRightInd w:val="0"/>
              <w:rPr>
                <w:rFonts w:eastAsia="Times New Roman" w:cs="Times New Roman"/>
                <w:sz w:val="22"/>
                <w:lang w:eastAsia="ru-RU"/>
              </w:rPr>
            </w:pPr>
            <w:r w:rsidRPr="004D6E16">
              <w:rPr>
                <w:rFonts w:eastAsia="Calibri" w:cs="Times New Roman"/>
                <w:sz w:val="22"/>
                <w:szCs w:val="20"/>
              </w:rPr>
              <w:t>Управление ЖКХ и развития инженерной инфраструктуры Администрации Павлово-Посадского городского округа Московской области</w:t>
            </w:r>
          </w:p>
        </w:tc>
      </w:tr>
      <w:tr w:rsidR="003C54D4" w:rsidRPr="00913624" w14:paraId="38B28740" w14:textId="77777777" w:rsidTr="003C54D4">
        <w:trPr>
          <w:trHeight w:hRule="exact" w:val="1036"/>
          <w:tblCellSpacing w:w="5" w:type="nil"/>
        </w:trPr>
        <w:tc>
          <w:tcPr>
            <w:tcW w:w="3969" w:type="dxa"/>
            <w:tcBorders>
              <w:top w:val="single" w:sz="4" w:space="0" w:color="auto"/>
              <w:left w:val="single" w:sz="4" w:space="0" w:color="auto"/>
              <w:bottom w:val="single" w:sz="4" w:space="0" w:color="auto"/>
            </w:tcBorders>
          </w:tcPr>
          <w:p w14:paraId="073D49ED" w14:textId="77777777" w:rsidR="003C54D4" w:rsidRPr="003C54D4" w:rsidRDefault="003C54D4" w:rsidP="003C54D4">
            <w:pPr>
              <w:widowControl w:val="0"/>
              <w:autoSpaceDE w:val="0"/>
              <w:autoSpaceDN w:val="0"/>
              <w:adjustRightInd w:val="0"/>
              <w:spacing w:line="259" w:lineRule="auto"/>
              <w:rPr>
                <w:rFonts w:eastAsia="Calibri" w:cs="Times New Roman"/>
                <w:sz w:val="22"/>
                <w:szCs w:val="20"/>
              </w:rPr>
            </w:pPr>
            <w:r w:rsidRPr="003C54D4">
              <w:rPr>
                <w:rFonts w:eastAsia="Calibri" w:cs="Times New Roman"/>
                <w:sz w:val="22"/>
                <w:szCs w:val="20"/>
              </w:rPr>
              <w:t>Подпрограмма 8</w:t>
            </w:r>
          </w:p>
          <w:p w14:paraId="0C177C9E" w14:textId="5549C5CA" w:rsidR="003C54D4" w:rsidRPr="00913624" w:rsidRDefault="003C54D4" w:rsidP="003C54D4">
            <w:pPr>
              <w:widowControl w:val="0"/>
              <w:autoSpaceDE w:val="0"/>
              <w:autoSpaceDN w:val="0"/>
              <w:adjustRightInd w:val="0"/>
              <w:spacing w:line="259" w:lineRule="auto"/>
              <w:rPr>
                <w:rFonts w:eastAsia="Calibri" w:cs="Times New Roman"/>
                <w:sz w:val="22"/>
                <w:szCs w:val="20"/>
              </w:rPr>
            </w:pPr>
            <w:r w:rsidRPr="003C54D4">
              <w:rPr>
                <w:rFonts w:eastAsia="Calibri" w:cs="Times New Roman"/>
                <w:sz w:val="22"/>
                <w:szCs w:val="20"/>
              </w:rPr>
              <w:t>«Реализация полномочий в сфере жилищно-коммунального хозяйства»</w:t>
            </w:r>
          </w:p>
        </w:tc>
        <w:tc>
          <w:tcPr>
            <w:tcW w:w="10973" w:type="dxa"/>
            <w:gridSpan w:val="7"/>
            <w:tcBorders>
              <w:top w:val="single" w:sz="4" w:space="0" w:color="auto"/>
              <w:left w:val="single" w:sz="4" w:space="0" w:color="auto"/>
              <w:bottom w:val="single" w:sz="4" w:space="0" w:color="auto"/>
              <w:right w:val="single" w:sz="4" w:space="0" w:color="auto"/>
            </w:tcBorders>
          </w:tcPr>
          <w:p w14:paraId="7C147AA8" w14:textId="1D7D8E22" w:rsidR="003C54D4" w:rsidRPr="004D6E16" w:rsidRDefault="003C54D4" w:rsidP="00913624">
            <w:pPr>
              <w:autoSpaceDE w:val="0"/>
              <w:autoSpaceDN w:val="0"/>
              <w:adjustRightInd w:val="0"/>
              <w:rPr>
                <w:rFonts w:eastAsia="Calibri" w:cs="Times New Roman"/>
                <w:sz w:val="22"/>
                <w:szCs w:val="20"/>
              </w:rPr>
            </w:pPr>
            <w:r w:rsidRPr="003C54D4">
              <w:rPr>
                <w:rFonts w:eastAsia="Calibri" w:cs="Times New Roman"/>
                <w:sz w:val="22"/>
                <w:szCs w:val="20"/>
              </w:rPr>
              <w:t>Управление ЖКХ и развития инженерной инфраструктуры Администрации Павлово-Посадского городского округа</w:t>
            </w:r>
          </w:p>
        </w:tc>
      </w:tr>
      <w:tr w:rsidR="00913624" w:rsidRPr="00913624" w14:paraId="7E1A308F" w14:textId="77777777" w:rsidTr="00A521D7">
        <w:trPr>
          <w:trHeight w:val="527"/>
          <w:tblCellSpacing w:w="5" w:type="nil"/>
        </w:trPr>
        <w:tc>
          <w:tcPr>
            <w:tcW w:w="3969" w:type="dxa"/>
            <w:vMerge w:val="restart"/>
            <w:tcBorders>
              <w:top w:val="single" w:sz="4" w:space="0" w:color="auto"/>
              <w:left w:val="single" w:sz="4" w:space="0" w:color="auto"/>
              <w:right w:val="single" w:sz="4" w:space="0" w:color="auto"/>
            </w:tcBorders>
          </w:tcPr>
          <w:p w14:paraId="7B93EE0E" w14:textId="77777777" w:rsidR="00913624" w:rsidRPr="00913624" w:rsidRDefault="00913624" w:rsidP="00913624">
            <w:pPr>
              <w:autoSpaceDE w:val="0"/>
              <w:autoSpaceDN w:val="0"/>
              <w:adjustRightInd w:val="0"/>
              <w:rPr>
                <w:rFonts w:eastAsia="Times New Roman" w:cs="Times New Roman"/>
                <w:sz w:val="22"/>
                <w:lang w:eastAsia="ru-RU"/>
              </w:rPr>
            </w:pPr>
            <w:r w:rsidRPr="00913624">
              <w:rPr>
                <w:rFonts w:eastAsia="Times New Roman" w:cs="Times New Roman"/>
                <w:sz w:val="22"/>
                <w:lang w:eastAsia="ru-RU"/>
              </w:rPr>
              <w:t>Краткая характеристика подпрограмм</w:t>
            </w:r>
          </w:p>
        </w:tc>
        <w:tc>
          <w:tcPr>
            <w:tcW w:w="10973" w:type="dxa"/>
            <w:gridSpan w:val="7"/>
            <w:tcBorders>
              <w:top w:val="single" w:sz="4" w:space="0" w:color="000000"/>
              <w:left w:val="single" w:sz="4" w:space="0" w:color="000000"/>
              <w:right w:val="single" w:sz="4" w:space="0" w:color="000000"/>
            </w:tcBorders>
          </w:tcPr>
          <w:p w14:paraId="4A558686" w14:textId="16893EC2" w:rsidR="00913624" w:rsidRDefault="00A521D7" w:rsidP="00913624">
            <w:pPr>
              <w:suppressAutoHyphens/>
              <w:jc w:val="both"/>
              <w:rPr>
                <w:rFonts w:eastAsia="Calibri" w:cs="Times New Roman"/>
                <w:sz w:val="22"/>
                <w:szCs w:val="24"/>
                <w:lang w:eastAsia="ar-SA"/>
              </w:rPr>
            </w:pPr>
            <w:r>
              <w:rPr>
                <w:rFonts w:eastAsia="Calibri" w:cs="Times New Roman"/>
                <w:sz w:val="22"/>
                <w:szCs w:val="24"/>
                <w:lang w:eastAsia="ar-SA"/>
              </w:rPr>
              <w:t>1</w:t>
            </w:r>
            <w:r w:rsidR="00913624" w:rsidRPr="00913624">
              <w:rPr>
                <w:rFonts w:eastAsia="Calibri" w:cs="Times New Roman"/>
                <w:sz w:val="22"/>
                <w:szCs w:val="24"/>
                <w:lang w:eastAsia="ar-SA"/>
              </w:rPr>
              <w:t xml:space="preserve">. </w:t>
            </w:r>
            <w:r w:rsidR="004D6E16" w:rsidRPr="004D6E16">
              <w:rPr>
                <w:rFonts w:eastAsia="Calibri" w:cs="Times New Roman"/>
                <w:sz w:val="22"/>
                <w:szCs w:val="24"/>
                <w:lang w:eastAsia="ar-SA"/>
              </w:rPr>
              <w:t>Увеличение доли населения, обеспеченной доброкачественной питьевой водой за счет строительства, реконструкции, капитального ремонта, приобретения, монтажа и ввода в эксплуатацию объектов водоснабжения на территории Павлово-Посадского городского округа.</w:t>
            </w:r>
          </w:p>
          <w:p w14:paraId="752095A7" w14:textId="16DA28A2" w:rsidR="00A521D7" w:rsidRPr="00913624" w:rsidRDefault="00A521D7" w:rsidP="00913624">
            <w:pPr>
              <w:suppressAutoHyphens/>
              <w:jc w:val="both"/>
              <w:rPr>
                <w:rFonts w:eastAsia="Calibri" w:cs="Times New Roman"/>
                <w:sz w:val="22"/>
                <w:szCs w:val="24"/>
                <w:lang w:eastAsia="ar-SA"/>
              </w:rPr>
            </w:pPr>
          </w:p>
        </w:tc>
      </w:tr>
      <w:tr w:rsidR="00913624" w:rsidRPr="00913624" w14:paraId="7980DC3C" w14:textId="77777777" w:rsidTr="00A521D7">
        <w:trPr>
          <w:trHeight w:val="402"/>
          <w:tblCellSpacing w:w="5" w:type="nil"/>
        </w:trPr>
        <w:tc>
          <w:tcPr>
            <w:tcW w:w="3969" w:type="dxa"/>
            <w:vMerge/>
            <w:tcBorders>
              <w:left w:val="single" w:sz="4" w:space="0" w:color="auto"/>
              <w:right w:val="single" w:sz="4" w:space="0" w:color="auto"/>
            </w:tcBorders>
          </w:tcPr>
          <w:p w14:paraId="4DC5D8C2" w14:textId="77777777" w:rsidR="00913624" w:rsidRPr="00913624" w:rsidRDefault="00913624" w:rsidP="00913624">
            <w:pPr>
              <w:autoSpaceDE w:val="0"/>
              <w:autoSpaceDN w:val="0"/>
              <w:adjustRightInd w:val="0"/>
              <w:rPr>
                <w:rFonts w:eastAsia="Times New Roman" w:cs="Times New Roman"/>
                <w:sz w:val="22"/>
                <w:lang w:eastAsia="ru-RU"/>
              </w:rPr>
            </w:pPr>
          </w:p>
        </w:tc>
        <w:tc>
          <w:tcPr>
            <w:tcW w:w="10973" w:type="dxa"/>
            <w:gridSpan w:val="7"/>
            <w:tcBorders>
              <w:top w:val="single" w:sz="4" w:space="0" w:color="000000"/>
              <w:left w:val="single" w:sz="4" w:space="0" w:color="000000"/>
              <w:right w:val="single" w:sz="4" w:space="0" w:color="000000"/>
            </w:tcBorders>
          </w:tcPr>
          <w:p w14:paraId="39B1EF88" w14:textId="787B17D7" w:rsidR="00913624" w:rsidRDefault="00A521D7" w:rsidP="00913624">
            <w:pPr>
              <w:suppressAutoHyphens/>
              <w:jc w:val="both"/>
              <w:rPr>
                <w:rFonts w:eastAsia="Calibri" w:cs="Times New Roman"/>
                <w:sz w:val="22"/>
                <w:szCs w:val="24"/>
                <w:lang w:eastAsia="ar-SA"/>
              </w:rPr>
            </w:pPr>
            <w:r>
              <w:rPr>
                <w:rFonts w:eastAsia="Calibri" w:cs="Times New Roman"/>
                <w:sz w:val="22"/>
                <w:szCs w:val="24"/>
                <w:lang w:eastAsia="ar-SA"/>
              </w:rPr>
              <w:t>2</w:t>
            </w:r>
            <w:r w:rsidR="00913624" w:rsidRPr="00913624">
              <w:rPr>
                <w:rFonts w:eastAsia="Calibri" w:cs="Times New Roman"/>
                <w:sz w:val="22"/>
                <w:szCs w:val="24"/>
                <w:lang w:eastAsia="ar-SA"/>
              </w:rPr>
              <w:t xml:space="preserve">. </w:t>
            </w:r>
            <w:r w:rsidR="004D6E16" w:rsidRPr="004D6E16">
              <w:rPr>
                <w:rFonts w:eastAsia="Calibri" w:cs="Times New Roman"/>
                <w:sz w:val="22"/>
                <w:szCs w:val="24"/>
                <w:lang w:eastAsia="ar-SA"/>
              </w:rPr>
              <w:t>Обеспечение населения качественными услугами водоотведения; увеличение доли сточных вод, очищенных до нормативных значений, в общем объеме сточных вод, пропущенных через очистные сооружения; снижение объема отводимых в водоемы загрязненных сточных вод за счет строительства, реконструкции, модернизации, капитального ремонта объектов очистки сточных вод, канализационных коллекторов и канализационных насосных станций на территории Павлово-Посадского городского округа</w:t>
            </w:r>
            <w:r w:rsidR="00913624" w:rsidRPr="00913624">
              <w:rPr>
                <w:rFonts w:eastAsia="Calibri" w:cs="Times New Roman"/>
                <w:sz w:val="22"/>
                <w:szCs w:val="24"/>
                <w:lang w:eastAsia="ar-SA"/>
              </w:rPr>
              <w:t>.</w:t>
            </w:r>
          </w:p>
          <w:p w14:paraId="3A19593A" w14:textId="7F429DF0" w:rsidR="00A521D7" w:rsidRPr="00913624" w:rsidRDefault="00A521D7" w:rsidP="00913624">
            <w:pPr>
              <w:suppressAutoHyphens/>
              <w:jc w:val="both"/>
              <w:rPr>
                <w:rFonts w:eastAsia="Calibri" w:cs="Times New Roman"/>
                <w:sz w:val="22"/>
                <w:szCs w:val="24"/>
                <w:lang w:eastAsia="ar-SA"/>
              </w:rPr>
            </w:pPr>
          </w:p>
        </w:tc>
      </w:tr>
      <w:tr w:rsidR="00913624" w:rsidRPr="00913624" w14:paraId="3C122916" w14:textId="77777777" w:rsidTr="00A521D7">
        <w:trPr>
          <w:trHeight w:val="402"/>
          <w:tblCellSpacing w:w="5" w:type="nil"/>
        </w:trPr>
        <w:tc>
          <w:tcPr>
            <w:tcW w:w="3969" w:type="dxa"/>
            <w:vMerge/>
            <w:tcBorders>
              <w:left w:val="single" w:sz="4" w:space="0" w:color="auto"/>
              <w:right w:val="single" w:sz="4" w:space="0" w:color="auto"/>
            </w:tcBorders>
          </w:tcPr>
          <w:p w14:paraId="5F8DE5A7" w14:textId="77777777" w:rsidR="00913624" w:rsidRPr="00913624" w:rsidRDefault="00913624" w:rsidP="00913624">
            <w:pPr>
              <w:autoSpaceDE w:val="0"/>
              <w:autoSpaceDN w:val="0"/>
              <w:adjustRightInd w:val="0"/>
              <w:rPr>
                <w:rFonts w:eastAsia="Times New Roman" w:cs="Times New Roman"/>
                <w:sz w:val="22"/>
                <w:lang w:eastAsia="ru-RU"/>
              </w:rPr>
            </w:pPr>
          </w:p>
        </w:tc>
        <w:tc>
          <w:tcPr>
            <w:tcW w:w="10973" w:type="dxa"/>
            <w:gridSpan w:val="7"/>
            <w:tcBorders>
              <w:top w:val="single" w:sz="4" w:space="0" w:color="000000"/>
              <w:left w:val="single" w:sz="4" w:space="0" w:color="000000"/>
              <w:right w:val="single" w:sz="4" w:space="0" w:color="000000"/>
            </w:tcBorders>
          </w:tcPr>
          <w:p w14:paraId="3CA85538" w14:textId="3CB4AB14" w:rsidR="00913624" w:rsidRDefault="00A521D7" w:rsidP="00913624">
            <w:pPr>
              <w:suppressAutoHyphens/>
              <w:jc w:val="both"/>
              <w:rPr>
                <w:rFonts w:eastAsia="Calibri" w:cs="Times New Roman"/>
                <w:sz w:val="22"/>
                <w:szCs w:val="24"/>
                <w:lang w:eastAsia="ar-SA"/>
              </w:rPr>
            </w:pPr>
            <w:r>
              <w:rPr>
                <w:rFonts w:eastAsia="Calibri" w:cs="Times New Roman"/>
                <w:sz w:val="22"/>
                <w:szCs w:val="24"/>
                <w:lang w:eastAsia="ar-SA"/>
              </w:rPr>
              <w:t>3</w:t>
            </w:r>
            <w:r w:rsidR="00913624" w:rsidRPr="00913624">
              <w:rPr>
                <w:rFonts w:eastAsia="Calibri" w:cs="Times New Roman"/>
                <w:sz w:val="22"/>
                <w:szCs w:val="24"/>
                <w:lang w:eastAsia="ar-SA"/>
              </w:rPr>
              <w:t xml:space="preserve">. </w:t>
            </w:r>
            <w:r w:rsidR="004D6E16" w:rsidRPr="004D6E16">
              <w:rPr>
                <w:rFonts w:eastAsia="Calibri" w:cs="Times New Roman"/>
                <w:sz w:val="22"/>
                <w:szCs w:val="24"/>
                <w:lang w:eastAsia="ar-SA"/>
              </w:rPr>
              <w:t>Создание условий для обеспечения качественными коммунальными услугами жителей за счет строительства, реконструкции, капитального ремонта объектов теплоснабжения, в том числе сетей участков водоснабжения, водоотведения, теплоснабжения на территории Павлово-Посадского городского округа</w:t>
            </w:r>
            <w:r w:rsidR="00913624" w:rsidRPr="00913624">
              <w:rPr>
                <w:rFonts w:eastAsia="Calibri" w:cs="Times New Roman"/>
                <w:sz w:val="22"/>
                <w:szCs w:val="24"/>
                <w:lang w:eastAsia="ar-SA"/>
              </w:rPr>
              <w:t>.</w:t>
            </w:r>
          </w:p>
          <w:p w14:paraId="61B01B3F" w14:textId="6F55764D" w:rsidR="00A521D7" w:rsidRPr="00913624" w:rsidRDefault="00A521D7" w:rsidP="00913624">
            <w:pPr>
              <w:suppressAutoHyphens/>
              <w:jc w:val="both"/>
              <w:rPr>
                <w:rFonts w:eastAsia="Calibri" w:cs="Times New Roman"/>
                <w:sz w:val="22"/>
                <w:szCs w:val="24"/>
                <w:lang w:eastAsia="ar-SA"/>
              </w:rPr>
            </w:pPr>
          </w:p>
        </w:tc>
      </w:tr>
      <w:tr w:rsidR="00913624" w:rsidRPr="00913624" w14:paraId="3AA67594" w14:textId="77777777" w:rsidTr="00F809D2">
        <w:trPr>
          <w:trHeight w:val="696"/>
          <w:tblCellSpacing w:w="5" w:type="nil"/>
        </w:trPr>
        <w:tc>
          <w:tcPr>
            <w:tcW w:w="3969" w:type="dxa"/>
            <w:vMerge/>
            <w:tcBorders>
              <w:left w:val="single" w:sz="4" w:space="0" w:color="auto"/>
              <w:right w:val="single" w:sz="4" w:space="0" w:color="auto"/>
            </w:tcBorders>
          </w:tcPr>
          <w:p w14:paraId="12DA7B71" w14:textId="77777777" w:rsidR="00913624" w:rsidRPr="00913624" w:rsidRDefault="00913624" w:rsidP="00913624">
            <w:pPr>
              <w:autoSpaceDE w:val="0"/>
              <w:autoSpaceDN w:val="0"/>
              <w:adjustRightInd w:val="0"/>
              <w:rPr>
                <w:rFonts w:eastAsia="Times New Roman" w:cs="Times New Roman"/>
                <w:sz w:val="22"/>
                <w:lang w:eastAsia="ru-RU"/>
              </w:rPr>
            </w:pPr>
          </w:p>
        </w:tc>
        <w:tc>
          <w:tcPr>
            <w:tcW w:w="10973" w:type="dxa"/>
            <w:gridSpan w:val="7"/>
            <w:tcBorders>
              <w:top w:val="single" w:sz="4" w:space="0" w:color="000000"/>
              <w:left w:val="single" w:sz="4" w:space="0" w:color="000000"/>
              <w:bottom w:val="single" w:sz="4" w:space="0" w:color="auto"/>
              <w:right w:val="single" w:sz="4" w:space="0" w:color="000000"/>
            </w:tcBorders>
          </w:tcPr>
          <w:p w14:paraId="62BE53EC" w14:textId="1195977B" w:rsidR="00A521D7" w:rsidRPr="00F809D2" w:rsidRDefault="00A521D7" w:rsidP="00913624">
            <w:pPr>
              <w:suppressAutoHyphens/>
              <w:jc w:val="both"/>
              <w:rPr>
                <w:rFonts w:eastAsia="Times New Roman" w:cs="Times New Roman"/>
                <w:sz w:val="22"/>
                <w:lang w:eastAsia="ru-RU"/>
              </w:rPr>
            </w:pPr>
            <w:r>
              <w:rPr>
                <w:rFonts w:eastAsia="Calibri" w:cs="Times New Roman"/>
                <w:sz w:val="22"/>
                <w:szCs w:val="24"/>
                <w:lang w:eastAsia="ar-SA"/>
              </w:rPr>
              <w:t>7</w:t>
            </w:r>
            <w:r w:rsidR="00913624" w:rsidRPr="00913624">
              <w:rPr>
                <w:rFonts w:eastAsia="Calibri" w:cs="Times New Roman"/>
                <w:sz w:val="22"/>
                <w:szCs w:val="24"/>
                <w:lang w:eastAsia="ar-SA"/>
              </w:rPr>
              <w:t>.</w:t>
            </w:r>
            <w:r w:rsidR="00913624" w:rsidRPr="00913624">
              <w:rPr>
                <w:rFonts w:eastAsia="Times New Roman" w:cs="Times New Roman"/>
                <w:sz w:val="22"/>
                <w:lang w:eastAsia="ru-RU"/>
              </w:rPr>
              <w:t xml:space="preserve"> </w:t>
            </w:r>
            <w:r w:rsidR="004D6E16" w:rsidRPr="004D6E16">
              <w:rPr>
                <w:rFonts w:eastAsia="Times New Roman" w:cs="Times New Roman"/>
                <w:sz w:val="22"/>
                <w:lang w:eastAsia="ru-RU"/>
              </w:rPr>
              <w:t>Создание условий, обеспечивающих деятельность для реализации полномочий органов местного самоуправления Павлово-Посадского городского округа в сфере жилищно-коммунального хозяйства</w:t>
            </w:r>
            <w:r>
              <w:rPr>
                <w:rFonts w:eastAsia="Times New Roman" w:cs="Times New Roman"/>
                <w:sz w:val="22"/>
                <w:lang w:eastAsia="ru-RU"/>
              </w:rPr>
              <w:t>.</w:t>
            </w:r>
          </w:p>
        </w:tc>
      </w:tr>
      <w:tr w:rsidR="003C54D4" w:rsidRPr="00913624" w14:paraId="780D95D7" w14:textId="77777777" w:rsidTr="003C54D4">
        <w:trPr>
          <w:trHeight w:val="917"/>
          <w:tblCellSpacing w:w="5" w:type="nil"/>
        </w:trPr>
        <w:tc>
          <w:tcPr>
            <w:tcW w:w="3969" w:type="dxa"/>
            <w:tcBorders>
              <w:left w:val="single" w:sz="4" w:space="0" w:color="auto"/>
              <w:right w:val="single" w:sz="4" w:space="0" w:color="auto"/>
            </w:tcBorders>
          </w:tcPr>
          <w:p w14:paraId="27BFC48B" w14:textId="77777777" w:rsidR="003C54D4" w:rsidRPr="00913624" w:rsidRDefault="003C54D4" w:rsidP="00913624">
            <w:pPr>
              <w:autoSpaceDE w:val="0"/>
              <w:autoSpaceDN w:val="0"/>
              <w:adjustRightInd w:val="0"/>
              <w:rPr>
                <w:rFonts w:eastAsia="Times New Roman" w:cs="Times New Roman"/>
                <w:sz w:val="22"/>
                <w:lang w:eastAsia="ru-RU"/>
              </w:rPr>
            </w:pPr>
          </w:p>
        </w:tc>
        <w:tc>
          <w:tcPr>
            <w:tcW w:w="10973" w:type="dxa"/>
            <w:gridSpan w:val="7"/>
            <w:tcBorders>
              <w:top w:val="single" w:sz="4" w:space="0" w:color="000000"/>
              <w:left w:val="single" w:sz="4" w:space="0" w:color="000000"/>
              <w:bottom w:val="single" w:sz="4" w:space="0" w:color="auto"/>
              <w:right w:val="single" w:sz="4" w:space="0" w:color="000000"/>
            </w:tcBorders>
          </w:tcPr>
          <w:p w14:paraId="02E3CBC9" w14:textId="7603725D" w:rsidR="003C54D4" w:rsidRDefault="003C54D4" w:rsidP="00913624">
            <w:pPr>
              <w:suppressAutoHyphens/>
              <w:jc w:val="both"/>
              <w:rPr>
                <w:rFonts w:eastAsia="Calibri" w:cs="Times New Roman"/>
                <w:sz w:val="22"/>
                <w:szCs w:val="24"/>
                <w:lang w:eastAsia="ar-SA"/>
              </w:rPr>
            </w:pPr>
            <w:r w:rsidRPr="003C54D4">
              <w:rPr>
                <w:rFonts w:eastAsia="Calibri" w:cs="Times New Roman"/>
                <w:sz w:val="22"/>
                <w:szCs w:val="24"/>
                <w:lang w:eastAsia="ar-SA"/>
              </w:rPr>
              <w:t>8. Создание экономических условий для повышения эффективности работы организаций жилищно-коммунального хозяйства, а также на создание условий обеспечения деятельности подведомственных учреждений Павлово-Посадского городского округа.</w:t>
            </w:r>
          </w:p>
        </w:tc>
      </w:tr>
      <w:tr w:rsidR="00913624" w:rsidRPr="00913624" w14:paraId="732B2404" w14:textId="77777777" w:rsidTr="00A521D7">
        <w:trPr>
          <w:trHeight w:val="70"/>
          <w:tblCellSpacing w:w="5" w:type="nil"/>
        </w:trPr>
        <w:tc>
          <w:tcPr>
            <w:tcW w:w="3969" w:type="dxa"/>
            <w:vMerge w:val="restart"/>
            <w:tcBorders>
              <w:top w:val="single" w:sz="4" w:space="0" w:color="auto"/>
              <w:left w:val="single" w:sz="4" w:space="0" w:color="auto"/>
              <w:bottom w:val="single" w:sz="4" w:space="0" w:color="auto"/>
              <w:right w:val="single" w:sz="4" w:space="0" w:color="auto"/>
            </w:tcBorders>
          </w:tcPr>
          <w:p w14:paraId="48F6EFFE" w14:textId="25FE1FF2" w:rsidR="00913624" w:rsidRPr="00913624" w:rsidRDefault="00913624" w:rsidP="00913624">
            <w:pPr>
              <w:autoSpaceDE w:val="0"/>
              <w:autoSpaceDN w:val="0"/>
              <w:adjustRightInd w:val="0"/>
              <w:rPr>
                <w:rFonts w:eastAsia="Times New Roman" w:cs="Times New Roman"/>
                <w:sz w:val="22"/>
                <w:lang w:eastAsia="ru-RU"/>
              </w:rPr>
            </w:pPr>
            <w:r w:rsidRPr="00913624">
              <w:rPr>
                <w:rFonts w:eastAsia="Times New Roman" w:cs="Times New Roman"/>
                <w:sz w:val="22"/>
                <w:lang w:eastAsia="ru-RU"/>
              </w:rPr>
              <w:t xml:space="preserve">Источники финансирования   </w:t>
            </w:r>
            <w:r w:rsidRPr="00913624">
              <w:rPr>
                <w:rFonts w:eastAsia="Times New Roman" w:cs="Times New Roman"/>
                <w:sz w:val="22"/>
                <w:lang w:eastAsia="ru-RU"/>
              </w:rPr>
              <w:br/>
              <w:t>муниципальной программы, в том числе по годам реализации программы (тыс.</w:t>
            </w:r>
            <w:r w:rsidR="00C3428A">
              <w:rPr>
                <w:rFonts w:eastAsia="Times New Roman" w:cs="Times New Roman"/>
                <w:sz w:val="22"/>
                <w:lang w:eastAsia="ru-RU"/>
              </w:rPr>
              <w:t xml:space="preserve"> </w:t>
            </w:r>
            <w:r w:rsidRPr="00913624">
              <w:rPr>
                <w:rFonts w:eastAsia="Times New Roman" w:cs="Times New Roman"/>
                <w:sz w:val="22"/>
                <w:lang w:eastAsia="ru-RU"/>
              </w:rPr>
              <w:t>руб.):</w:t>
            </w:r>
          </w:p>
        </w:tc>
        <w:tc>
          <w:tcPr>
            <w:tcW w:w="10973" w:type="dxa"/>
            <w:gridSpan w:val="7"/>
            <w:tcBorders>
              <w:top w:val="single" w:sz="4" w:space="0" w:color="auto"/>
              <w:left w:val="single" w:sz="4" w:space="0" w:color="auto"/>
              <w:bottom w:val="single" w:sz="4" w:space="0" w:color="auto"/>
              <w:right w:val="single" w:sz="4" w:space="0" w:color="auto"/>
            </w:tcBorders>
          </w:tcPr>
          <w:p w14:paraId="4461B35F" w14:textId="77777777" w:rsidR="00913624" w:rsidRPr="00913624" w:rsidRDefault="00913624" w:rsidP="00913624">
            <w:pPr>
              <w:autoSpaceDE w:val="0"/>
              <w:autoSpaceDN w:val="0"/>
              <w:adjustRightInd w:val="0"/>
              <w:jc w:val="center"/>
              <w:rPr>
                <w:rFonts w:eastAsia="SimSun" w:cs="Times New Roman"/>
                <w:sz w:val="22"/>
                <w:lang w:eastAsia="ru-RU"/>
              </w:rPr>
            </w:pPr>
            <w:r w:rsidRPr="00913624">
              <w:rPr>
                <w:rFonts w:eastAsia="SimSun" w:cs="Times New Roman"/>
                <w:sz w:val="22"/>
                <w:lang w:eastAsia="ru-RU"/>
              </w:rPr>
              <w:t>Расходы (тыс. рублей)</w:t>
            </w:r>
          </w:p>
        </w:tc>
      </w:tr>
      <w:tr w:rsidR="004D6E16" w:rsidRPr="00913624" w14:paraId="57857112" w14:textId="77777777" w:rsidTr="0045586D">
        <w:trPr>
          <w:trHeight w:val="684"/>
          <w:tblCellSpacing w:w="5" w:type="nil"/>
        </w:trPr>
        <w:tc>
          <w:tcPr>
            <w:tcW w:w="3969" w:type="dxa"/>
            <w:vMerge/>
            <w:tcBorders>
              <w:top w:val="single" w:sz="4" w:space="0" w:color="auto"/>
              <w:left w:val="single" w:sz="4" w:space="0" w:color="auto"/>
              <w:bottom w:val="single" w:sz="4" w:space="0" w:color="auto"/>
              <w:right w:val="single" w:sz="4" w:space="0" w:color="auto"/>
            </w:tcBorders>
          </w:tcPr>
          <w:p w14:paraId="5911ABDB" w14:textId="77777777" w:rsidR="004D6E16" w:rsidRPr="00913624" w:rsidRDefault="004D6E16" w:rsidP="004D6E16">
            <w:pPr>
              <w:autoSpaceDE w:val="0"/>
              <w:autoSpaceDN w:val="0"/>
              <w:adjustRightInd w:val="0"/>
              <w:rPr>
                <w:rFonts w:eastAsia="Times New Roman" w:cs="Times New Roman"/>
                <w:sz w:val="22"/>
                <w:lang w:eastAsia="ru-RU"/>
              </w:rPr>
            </w:pPr>
          </w:p>
        </w:tc>
        <w:tc>
          <w:tcPr>
            <w:tcW w:w="1618" w:type="dxa"/>
            <w:tcBorders>
              <w:top w:val="single" w:sz="4" w:space="0" w:color="auto"/>
              <w:left w:val="single" w:sz="4" w:space="0" w:color="auto"/>
              <w:bottom w:val="single" w:sz="4" w:space="0" w:color="auto"/>
              <w:right w:val="single" w:sz="4" w:space="0" w:color="auto"/>
            </w:tcBorders>
          </w:tcPr>
          <w:p w14:paraId="15FADAE2" w14:textId="2069E728" w:rsidR="004D6E16" w:rsidRPr="00913624" w:rsidRDefault="004D6E16" w:rsidP="004D6E16">
            <w:pPr>
              <w:autoSpaceDE w:val="0"/>
              <w:autoSpaceDN w:val="0"/>
              <w:adjustRightInd w:val="0"/>
              <w:jc w:val="center"/>
              <w:rPr>
                <w:rFonts w:eastAsia="Times New Roman" w:cs="Times New Roman"/>
                <w:sz w:val="22"/>
                <w:lang w:eastAsia="ru-RU"/>
              </w:rPr>
            </w:pPr>
            <w:r w:rsidRPr="00566D60">
              <w:rPr>
                <w:rFonts w:eastAsia="Times New Roman" w:cs="Times New Roman"/>
                <w:sz w:val="22"/>
                <w:lang w:eastAsia="ru-RU"/>
              </w:rPr>
              <w:t>Всего:</w:t>
            </w:r>
          </w:p>
        </w:tc>
        <w:tc>
          <w:tcPr>
            <w:tcW w:w="1559" w:type="dxa"/>
            <w:tcBorders>
              <w:top w:val="single" w:sz="4" w:space="0" w:color="auto"/>
              <w:left w:val="single" w:sz="4" w:space="0" w:color="auto"/>
              <w:bottom w:val="single" w:sz="4" w:space="0" w:color="auto"/>
              <w:right w:val="single" w:sz="4" w:space="0" w:color="auto"/>
            </w:tcBorders>
          </w:tcPr>
          <w:p w14:paraId="53ABE046" w14:textId="381C8C0A" w:rsidR="004D6E16" w:rsidRPr="00913624" w:rsidRDefault="004D6E16" w:rsidP="004D6E16">
            <w:pPr>
              <w:autoSpaceDE w:val="0"/>
              <w:autoSpaceDN w:val="0"/>
              <w:adjustRightInd w:val="0"/>
              <w:ind w:right="-134"/>
              <w:jc w:val="center"/>
              <w:rPr>
                <w:rFonts w:eastAsia="Times New Roman" w:cs="Times New Roman"/>
                <w:sz w:val="22"/>
                <w:lang w:eastAsia="ru-RU"/>
              </w:rPr>
            </w:pPr>
            <w:r w:rsidRPr="00566D60">
              <w:rPr>
                <w:rFonts w:eastAsia="Times New Roman" w:cs="Times New Roman"/>
                <w:sz w:val="22"/>
                <w:lang w:eastAsia="ru-RU"/>
              </w:rPr>
              <w:t>2024 год</w:t>
            </w:r>
          </w:p>
        </w:tc>
        <w:tc>
          <w:tcPr>
            <w:tcW w:w="1559" w:type="dxa"/>
            <w:tcBorders>
              <w:top w:val="single" w:sz="4" w:space="0" w:color="auto"/>
              <w:left w:val="single" w:sz="4" w:space="0" w:color="auto"/>
              <w:bottom w:val="single" w:sz="4" w:space="0" w:color="auto"/>
              <w:right w:val="single" w:sz="4" w:space="0" w:color="auto"/>
            </w:tcBorders>
          </w:tcPr>
          <w:p w14:paraId="03C7C4E9" w14:textId="247CA9B6" w:rsidR="004D6E16" w:rsidRPr="00913624" w:rsidRDefault="004D6E16" w:rsidP="004D6E16">
            <w:pPr>
              <w:autoSpaceDE w:val="0"/>
              <w:autoSpaceDN w:val="0"/>
              <w:adjustRightInd w:val="0"/>
              <w:ind w:right="-134"/>
              <w:jc w:val="center"/>
              <w:rPr>
                <w:rFonts w:eastAsia="Times New Roman" w:cs="Times New Roman"/>
                <w:sz w:val="22"/>
                <w:lang w:eastAsia="ru-RU"/>
              </w:rPr>
            </w:pPr>
            <w:r w:rsidRPr="00566D60">
              <w:rPr>
                <w:rFonts w:eastAsia="Times New Roman" w:cs="Times New Roman"/>
                <w:sz w:val="22"/>
                <w:lang w:eastAsia="ru-RU"/>
              </w:rPr>
              <w:t>2025 год</w:t>
            </w:r>
          </w:p>
        </w:tc>
        <w:tc>
          <w:tcPr>
            <w:tcW w:w="1559" w:type="dxa"/>
            <w:tcBorders>
              <w:top w:val="single" w:sz="4" w:space="0" w:color="auto"/>
              <w:left w:val="single" w:sz="4" w:space="0" w:color="auto"/>
              <w:bottom w:val="single" w:sz="4" w:space="0" w:color="auto"/>
              <w:right w:val="single" w:sz="4" w:space="0" w:color="auto"/>
            </w:tcBorders>
          </w:tcPr>
          <w:p w14:paraId="21D9CC34" w14:textId="3021BDEA" w:rsidR="004D6E16" w:rsidRPr="00913624" w:rsidRDefault="004D6E16" w:rsidP="004D6E16">
            <w:pPr>
              <w:autoSpaceDE w:val="0"/>
              <w:autoSpaceDN w:val="0"/>
              <w:adjustRightInd w:val="0"/>
              <w:ind w:right="-134"/>
              <w:jc w:val="center"/>
              <w:rPr>
                <w:rFonts w:eastAsia="Times New Roman" w:cs="Times New Roman"/>
                <w:sz w:val="22"/>
                <w:lang w:eastAsia="ru-RU"/>
              </w:rPr>
            </w:pPr>
            <w:r w:rsidRPr="00566D60">
              <w:rPr>
                <w:rFonts w:eastAsia="Times New Roman" w:cs="Times New Roman"/>
                <w:sz w:val="22"/>
                <w:lang w:eastAsia="ru-RU"/>
              </w:rPr>
              <w:t>2026 год</w:t>
            </w:r>
          </w:p>
        </w:tc>
        <w:tc>
          <w:tcPr>
            <w:tcW w:w="1701" w:type="dxa"/>
            <w:tcBorders>
              <w:top w:val="single" w:sz="4" w:space="0" w:color="auto"/>
              <w:left w:val="single" w:sz="4" w:space="0" w:color="auto"/>
              <w:bottom w:val="single" w:sz="4" w:space="0" w:color="auto"/>
              <w:right w:val="single" w:sz="4" w:space="0" w:color="auto"/>
            </w:tcBorders>
          </w:tcPr>
          <w:p w14:paraId="3B7BAB27" w14:textId="4C04B846" w:rsidR="004D6E16" w:rsidRPr="00913624" w:rsidRDefault="004D6E16" w:rsidP="004D6E16">
            <w:pPr>
              <w:autoSpaceDE w:val="0"/>
              <w:autoSpaceDN w:val="0"/>
              <w:adjustRightInd w:val="0"/>
              <w:ind w:right="-134"/>
              <w:jc w:val="center"/>
              <w:rPr>
                <w:rFonts w:eastAsia="Times New Roman" w:cs="Times New Roman"/>
                <w:sz w:val="22"/>
                <w:lang w:eastAsia="ru-RU"/>
              </w:rPr>
            </w:pPr>
            <w:r w:rsidRPr="00566D60">
              <w:rPr>
                <w:rFonts w:eastAsia="Times New Roman" w:cs="Times New Roman"/>
                <w:sz w:val="22"/>
                <w:lang w:eastAsia="ru-RU"/>
              </w:rPr>
              <w:t>2027 год</w:t>
            </w:r>
          </w:p>
        </w:tc>
        <w:tc>
          <w:tcPr>
            <w:tcW w:w="1559" w:type="dxa"/>
            <w:tcBorders>
              <w:top w:val="single" w:sz="4" w:space="0" w:color="auto"/>
              <w:left w:val="single" w:sz="4" w:space="0" w:color="auto"/>
              <w:bottom w:val="single" w:sz="4" w:space="0" w:color="auto"/>
              <w:right w:val="single" w:sz="4" w:space="0" w:color="auto"/>
            </w:tcBorders>
          </w:tcPr>
          <w:p w14:paraId="5E52CCDD" w14:textId="77777777" w:rsidR="004D6E16" w:rsidRPr="00566D60" w:rsidRDefault="004D6E16" w:rsidP="004D6E16">
            <w:pPr>
              <w:autoSpaceDE w:val="0"/>
              <w:autoSpaceDN w:val="0"/>
              <w:adjustRightInd w:val="0"/>
              <w:ind w:right="-134"/>
              <w:jc w:val="center"/>
              <w:rPr>
                <w:rFonts w:eastAsia="Times New Roman" w:cs="Times New Roman"/>
                <w:sz w:val="22"/>
                <w:lang w:eastAsia="ru-RU"/>
              </w:rPr>
            </w:pPr>
            <w:r w:rsidRPr="00566D60">
              <w:rPr>
                <w:rFonts w:eastAsia="Times New Roman" w:cs="Times New Roman"/>
                <w:sz w:val="22"/>
                <w:lang w:eastAsia="ru-RU"/>
              </w:rPr>
              <w:t>2028 год</w:t>
            </w:r>
          </w:p>
          <w:p w14:paraId="4A96CE30" w14:textId="298A2C8D" w:rsidR="004D6E16" w:rsidRPr="00913624" w:rsidRDefault="004D6E16" w:rsidP="004D6E16">
            <w:pPr>
              <w:autoSpaceDE w:val="0"/>
              <w:autoSpaceDN w:val="0"/>
              <w:adjustRightInd w:val="0"/>
              <w:ind w:right="-134"/>
              <w:jc w:val="center"/>
              <w:rPr>
                <w:rFonts w:eastAsia="Times New Roman" w:cs="Times New Roman"/>
                <w:sz w:val="22"/>
                <w:lang w:eastAsia="ru-RU"/>
              </w:rPr>
            </w:pPr>
            <w:r w:rsidRPr="00566D60">
              <w:rPr>
                <w:rFonts w:eastAsia="Times New Roman" w:cs="Times New Roman"/>
                <w:sz w:val="22"/>
                <w:lang w:eastAsia="ru-RU"/>
              </w:rPr>
              <w:t xml:space="preserve">     </w:t>
            </w:r>
          </w:p>
        </w:tc>
        <w:tc>
          <w:tcPr>
            <w:tcW w:w="1418" w:type="dxa"/>
            <w:tcBorders>
              <w:top w:val="single" w:sz="4" w:space="0" w:color="auto"/>
              <w:left w:val="single" w:sz="4" w:space="0" w:color="auto"/>
              <w:bottom w:val="single" w:sz="4" w:space="0" w:color="auto"/>
              <w:right w:val="single" w:sz="4" w:space="0" w:color="auto"/>
            </w:tcBorders>
          </w:tcPr>
          <w:p w14:paraId="75A4D25A" w14:textId="77777777" w:rsidR="004D6E16" w:rsidRPr="00566D60" w:rsidRDefault="004D6E16" w:rsidP="004D6E16">
            <w:pPr>
              <w:autoSpaceDE w:val="0"/>
              <w:autoSpaceDN w:val="0"/>
              <w:adjustRightInd w:val="0"/>
              <w:ind w:right="-134"/>
              <w:jc w:val="center"/>
              <w:rPr>
                <w:rFonts w:eastAsia="Times New Roman" w:cs="Times New Roman"/>
                <w:sz w:val="22"/>
                <w:lang w:eastAsia="ru-RU"/>
              </w:rPr>
            </w:pPr>
            <w:r w:rsidRPr="00566D60">
              <w:rPr>
                <w:rFonts w:eastAsia="Times New Roman" w:cs="Times New Roman"/>
                <w:sz w:val="22"/>
                <w:lang w:eastAsia="ru-RU"/>
              </w:rPr>
              <w:t>2029 год</w:t>
            </w:r>
          </w:p>
          <w:p w14:paraId="02D59A19" w14:textId="4F26C254" w:rsidR="004D6E16" w:rsidRPr="00913624" w:rsidRDefault="004D6E16" w:rsidP="004D6E16">
            <w:pPr>
              <w:autoSpaceDE w:val="0"/>
              <w:autoSpaceDN w:val="0"/>
              <w:adjustRightInd w:val="0"/>
              <w:ind w:right="-358"/>
              <w:jc w:val="center"/>
              <w:rPr>
                <w:rFonts w:eastAsia="Times New Roman" w:cs="Times New Roman"/>
                <w:sz w:val="22"/>
                <w:lang w:eastAsia="ru-RU"/>
              </w:rPr>
            </w:pPr>
            <w:r w:rsidRPr="00566D60">
              <w:rPr>
                <w:rFonts w:eastAsia="Times New Roman" w:cs="Times New Roman"/>
                <w:sz w:val="22"/>
                <w:lang w:eastAsia="ru-RU"/>
              </w:rPr>
              <w:t xml:space="preserve">     </w:t>
            </w:r>
          </w:p>
        </w:tc>
      </w:tr>
      <w:tr w:rsidR="004D6E16" w:rsidRPr="00913624" w14:paraId="0F0D478A" w14:textId="77777777" w:rsidTr="004D6E16">
        <w:trPr>
          <w:trHeight w:val="335"/>
          <w:tblCellSpacing w:w="5" w:type="nil"/>
        </w:trPr>
        <w:tc>
          <w:tcPr>
            <w:tcW w:w="3969" w:type="dxa"/>
            <w:tcBorders>
              <w:top w:val="single" w:sz="4" w:space="0" w:color="auto"/>
              <w:left w:val="single" w:sz="4" w:space="0" w:color="auto"/>
              <w:bottom w:val="single" w:sz="4" w:space="0" w:color="auto"/>
              <w:right w:val="single" w:sz="4" w:space="0" w:color="auto"/>
            </w:tcBorders>
          </w:tcPr>
          <w:p w14:paraId="354F9E07" w14:textId="77777777" w:rsidR="004D6E16" w:rsidRPr="00913624" w:rsidRDefault="004D6E16" w:rsidP="004D6E16">
            <w:pPr>
              <w:autoSpaceDE w:val="0"/>
              <w:autoSpaceDN w:val="0"/>
              <w:adjustRightInd w:val="0"/>
              <w:rPr>
                <w:rFonts w:eastAsia="Times New Roman" w:cs="Times New Roman"/>
                <w:sz w:val="22"/>
                <w:lang w:eastAsia="ru-RU"/>
              </w:rPr>
            </w:pPr>
            <w:r w:rsidRPr="00913624">
              <w:rPr>
                <w:rFonts w:eastAsia="Times New Roman" w:cs="Times New Roman"/>
                <w:sz w:val="22"/>
                <w:lang w:eastAsia="ru-RU"/>
              </w:rPr>
              <w:t>Средства бюджета Московской области</w:t>
            </w:r>
          </w:p>
        </w:tc>
        <w:tc>
          <w:tcPr>
            <w:tcW w:w="1618" w:type="dxa"/>
            <w:tcBorders>
              <w:top w:val="single" w:sz="4" w:space="0" w:color="auto"/>
              <w:left w:val="single" w:sz="4" w:space="0" w:color="auto"/>
              <w:bottom w:val="single" w:sz="4" w:space="0" w:color="auto"/>
              <w:right w:val="single" w:sz="4" w:space="0" w:color="auto"/>
            </w:tcBorders>
          </w:tcPr>
          <w:p w14:paraId="4A6E3EE5" w14:textId="0442C7FC" w:rsidR="004D6E16" w:rsidRPr="00AF0B30" w:rsidRDefault="00CE33FA" w:rsidP="004D6E16">
            <w:pPr>
              <w:spacing w:after="160" w:line="259" w:lineRule="auto"/>
              <w:jc w:val="center"/>
              <w:rPr>
                <w:rFonts w:eastAsia="Calibri" w:cs="Times New Roman"/>
                <w:sz w:val="22"/>
                <w:highlight w:val="red"/>
              </w:rPr>
            </w:pPr>
            <w:r>
              <w:rPr>
                <w:rFonts w:eastAsia="Calibri" w:cs="Times New Roman"/>
                <w:sz w:val="22"/>
              </w:rPr>
              <w:t>839 485,10</w:t>
            </w:r>
          </w:p>
        </w:tc>
        <w:tc>
          <w:tcPr>
            <w:tcW w:w="1559" w:type="dxa"/>
            <w:tcBorders>
              <w:top w:val="single" w:sz="4" w:space="0" w:color="auto"/>
              <w:left w:val="single" w:sz="4" w:space="0" w:color="auto"/>
              <w:bottom w:val="single" w:sz="4" w:space="0" w:color="auto"/>
              <w:right w:val="single" w:sz="4" w:space="0" w:color="auto"/>
            </w:tcBorders>
          </w:tcPr>
          <w:p w14:paraId="026FB48E" w14:textId="22477936" w:rsidR="004D6E16" w:rsidRPr="00913624" w:rsidRDefault="00D015E4" w:rsidP="004D6E16">
            <w:pPr>
              <w:spacing w:after="160" w:line="259" w:lineRule="auto"/>
              <w:jc w:val="center"/>
              <w:rPr>
                <w:rFonts w:eastAsia="Calibri" w:cs="Times New Roman"/>
                <w:sz w:val="22"/>
              </w:rPr>
            </w:pPr>
            <w:r>
              <w:rPr>
                <w:rFonts w:eastAsia="Calibri" w:cs="Times New Roman"/>
                <w:sz w:val="22"/>
              </w:rPr>
              <w:t>0</w:t>
            </w:r>
          </w:p>
        </w:tc>
        <w:tc>
          <w:tcPr>
            <w:tcW w:w="1559" w:type="dxa"/>
            <w:tcBorders>
              <w:top w:val="single" w:sz="4" w:space="0" w:color="auto"/>
              <w:left w:val="single" w:sz="4" w:space="0" w:color="auto"/>
              <w:bottom w:val="single" w:sz="4" w:space="0" w:color="auto"/>
              <w:right w:val="single" w:sz="4" w:space="0" w:color="auto"/>
            </w:tcBorders>
          </w:tcPr>
          <w:p w14:paraId="126E6B81" w14:textId="61FB7DC5" w:rsidR="004D6E16" w:rsidRPr="00B9648B" w:rsidRDefault="00D015E4" w:rsidP="004D6E16">
            <w:pPr>
              <w:spacing w:after="160" w:line="259" w:lineRule="auto"/>
              <w:jc w:val="center"/>
              <w:rPr>
                <w:rFonts w:eastAsia="Calibri" w:cs="Times New Roman"/>
                <w:color w:val="FF0000"/>
                <w:sz w:val="22"/>
              </w:rPr>
            </w:pPr>
            <w:r>
              <w:rPr>
                <w:rFonts w:eastAsia="Calibri" w:cs="Times New Roman"/>
                <w:sz w:val="22"/>
              </w:rPr>
              <w:t>0</w:t>
            </w:r>
          </w:p>
        </w:tc>
        <w:tc>
          <w:tcPr>
            <w:tcW w:w="1559" w:type="dxa"/>
            <w:tcBorders>
              <w:top w:val="single" w:sz="4" w:space="0" w:color="auto"/>
              <w:left w:val="single" w:sz="4" w:space="0" w:color="auto"/>
              <w:bottom w:val="single" w:sz="4" w:space="0" w:color="auto"/>
              <w:right w:val="single" w:sz="4" w:space="0" w:color="auto"/>
            </w:tcBorders>
          </w:tcPr>
          <w:p w14:paraId="311EE505" w14:textId="496EE82E" w:rsidR="004D6E16" w:rsidRPr="00913624" w:rsidRDefault="002D5CFF" w:rsidP="004D6E16">
            <w:pPr>
              <w:spacing w:after="160" w:line="259" w:lineRule="auto"/>
              <w:jc w:val="center"/>
              <w:rPr>
                <w:rFonts w:eastAsia="Calibri" w:cs="Times New Roman"/>
                <w:sz w:val="22"/>
              </w:rPr>
            </w:pPr>
            <w:r>
              <w:rPr>
                <w:rFonts w:eastAsia="Calibri" w:cs="Times New Roman"/>
                <w:sz w:val="22"/>
              </w:rPr>
              <w:t>25 062,89</w:t>
            </w:r>
          </w:p>
        </w:tc>
        <w:tc>
          <w:tcPr>
            <w:tcW w:w="1701" w:type="dxa"/>
            <w:tcBorders>
              <w:top w:val="single" w:sz="4" w:space="0" w:color="auto"/>
              <w:left w:val="single" w:sz="4" w:space="0" w:color="auto"/>
              <w:bottom w:val="single" w:sz="4" w:space="0" w:color="auto"/>
              <w:right w:val="single" w:sz="4" w:space="0" w:color="auto"/>
            </w:tcBorders>
          </w:tcPr>
          <w:p w14:paraId="0944C14B" w14:textId="70418BC6" w:rsidR="004D6E16" w:rsidRPr="00913624" w:rsidRDefault="00CA4059" w:rsidP="004D6E16">
            <w:pPr>
              <w:spacing w:after="160" w:line="259" w:lineRule="auto"/>
              <w:jc w:val="center"/>
              <w:rPr>
                <w:rFonts w:eastAsia="Calibri" w:cs="Times New Roman"/>
                <w:sz w:val="22"/>
              </w:rPr>
            </w:pPr>
            <w:r w:rsidRPr="00CA4059">
              <w:rPr>
                <w:rFonts w:eastAsia="Calibri" w:cs="Times New Roman"/>
                <w:sz w:val="22"/>
              </w:rPr>
              <w:t>188 892,65</w:t>
            </w:r>
          </w:p>
        </w:tc>
        <w:tc>
          <w:tcPr>
            <w:tcW w:w="1559" w:type="dxa"/>
            <w:tcBorders>
              <w:top w:val="single" w:sz="4" w:space="0" w:color="auto"/>
              <w:left w:val="single" w:sz="4" w:space="0" w:color="auto"/>
              <w:bottom w:val="single" w:sz="4" w:space="0" w:color="auto"/>
              <w:right w:val="single" w:sz="4" w:space="0" w:color="auto"/>
            </w:tcBorders>
          </w:tcPr>
          <w:p w14:paraId="2DB810DF" w14:textId="065FC2BA" w:rsidR="004D6E16" w:rsidRPr="00913624" w:rsidRDefault="009C20E8" w:rsidP="004D6E16">
            <w:pPr>
              <w:spacing w:after="160" w:line="259" w:lineRule="auto"/>
              <w:jc w:val="center"/>
              <w:rPr>
                <w:rFonts w:eastAsia="Calibri" w:cs="Times New Roman"/>
                <w:sz w:val="22"/>
              </w:rPr>
            </w:pPr>
            <w:r w:rsidRPr="009C20E8">
              <w:rPr>
                <w:rFonts w:eastAsia="Calibri" w:cs="Times New Roman"/>
                <w:sz w:val="22"/>
              </w:rPr>
              <w:t>625</w:t>
            </w:r>
            <w:r>
              <w:rPr>
                <w:rFonts w:eastAsia="Calibri" w:cs="Times New Roman"/>
                <w:sz w:val="22"/>
              </w:rPr>
              <w:t xml:space="preserve"> </w:t>
            </w:r>
            <w:r w:rsidRPr="009C20E8">
              <w:rPr>
                <w:rFonts w:eastAsia="Calibri" w:cs="Times New Roman"/>
                <w:sz w:val="22"/>
              </w:rPr>
              <w:t>529</w:t>
            </w:r>
            <w:r>
              <w:rPr>
                <w:rFonts w:eastAsia="Calibri" w:cs="Times New Roman"/>
                <w:sz w:val="22"/>
              </w:rPr>
              <w:t>,</w:t>
            </w:r>
            <w:r w:rsidRPr="009C20E8">
              <w:rPr>
                <w:rFonts w:eastAsia="Calibri" w:cs="Times New Roman"/>
                <w:sz w:val="22"/>
              </w:rPr>
              <w:t>56</w:t>
            </w:r>
          </w:p>
        </w:tc>
        <w:tc>
          <w:tcPr>
            <w:tcW w:w="1418" w:type="dxa"/>
            <w:tcBorders>
              <w:top w:val="single" w:sz="4" w:space="0" w:color="auto"/>
              <w:left w:val="single" w:sz="4" w:space="0" w:color="auto"/>
              <w:bottom w:val="single" w:sz="4" w:space="0" w:color="auto"/>
              <w:right w:val="single" w:sz="4" w:space="0" w:color="auto"/>
            </w:tcBorders>
          </w:tcPr>
          <w:p w14:paraId="096BFE73" w14:textId="151F8F58" w:rsidR="004D6E16" w:rsidRPr="00913624" w:rsidRDefault="00D015E4" w:rsidP="004D6E16">
            <w:pPr>
              <w:spacing w:after="160" w:line="259" w:lineRule="auto"/>
              <w:jc w:val="center"/>
              <w:rPr>
                <w:rFonts w:eastAsia="Calibri" w:cs="Times New Roman"/>
                <w:sz w:val="22"/>
              </w:rPr>
            </w:pPr>
            <w:r>
              <w:rPr>
                <w:rFonts w:eastAsia="Calibri" w:cs="Times New Roman"/>
                <w:sz w:val="22"/>
              </w:rPr>
              <w:t>0</w:t>
            </w:r>
          </w:p>
        </w:tc>
      </w:tr>
      <w:tr w:rsidR="004D6E16" w:rsidRPr="00913624" w14:paraId="6457AEF9" w14:textId="77777777" w:rsidTr="008E4ACB">
        <w:trPr>
          <w:trHeight w:val="335"/>
          <w:tblCellSpacing w:w="5" w:type="nil"/>
        </w:trPr>
        <w:tc>
          <w:tcPr>
            <w:tcW w:w="3969" w:type="dxa"/>
            <w:tcBorders>
              <w:top w:val="single" w:sz="4" w:space="0" w:color="auto"/>
              <w:left w:val="single" w:sz="4" w:space="0" w:color="auto"/>
              <w:bottom w:val="single" w:sz="4" w:space="0" w:color="auto"/>
              <w:right w:val="single" w:sz="4" w:space="0" w:color="auto"/>
            </w:tcBorders>
          </w:tcPr>
          <w:p w14:paraId="0B7E30BC" w14:textId="4ECFEC76" w:rsidR="004D6E16" w:rsidRPr="00913624" w:rsidRDefault="004D6E16" w:rsidP="004D6E16">
            <w:pPr>
              <w:autoSpaceDE w:val="0"/>
              <w:autoSpaceDN w:val="0"/>
              <w:adjustRightInd w:val="0"/>
              <w:rPr>
                <w:rFonts w:eastAsia="Times New Roman" w:cs="Times New Roman"/>
                <w:sz w:val="22"/>
                <w:lang w:eastAsia="ru-RU"/>
              </w:rPr>
            </w:pPr>
            <w:r w:rsidRPr="00913624">
              <w:rPr>
                <w:rFonts w:eastAsia="Times New Roman" w:cs="Times New Roman"/>
                <w:sz w:val="22"/>
                <w:lang w:eastAsia="ru-RU"/>
              </w:rPr>
              <w:t>Средства бюджета Павлов</w:t>
            </w:r>
            <w:r>
              <w:rPr>
                <w:rFonts w:eastAsia="Times New Roman" w:cs="Times New Roman"/>
                <w:sz w:val="22"/>
                <w:lang w:eastAsia="ru-RU"/>
              </w:rPr>
              <w:t>о-</w:t>
            </w:r>
            <w:r w:rsidRPr="00913624">
              <w:rPr>
                <w:rFonts w:eastAsia="Times New Roman" w:cs="Times New Roman"/>
                <w:sz w:val="22"/>
                <w:lang w:eastAsia="ru-RU"/>
              </w:rPr>
              <w:t>Посад</w:t>
            </w:r>
            <w:r>
              <w:rPr>
                <w:rFonts w:eastAsia="Times New Roman" w:cs="Times New Roman"/>
                <w:sz w:val="22"/>
                <w:lang w:eastAsia="ru-RU"/>
              </w:rPr>
              <w:t>ского городского округа Московской области</w:t>
            </w:r>
          </w:p>
        </w:tc>
        <w:tc>
          <w:tcPr>
            <w:tcW w:w="1618" w:type="dxa"/>
            <w:tcBorders>
              <w:top w:val="single" w:sz="4" w:space="0" w:color="auto"/>
              <w:left w:val="single" w:sz="4" w:space="0" w:color="auto"/>
              <w:bottom w:val="single" w:sz="4" w:space="0" w:color="auto"/>
              <w:right w:val="single" w:sz="4" w:space="0" w:color="auto"/>
            </w:tcBorders>
          </w:tcPr>
          <w:p w14:paraId="0320473C" w14:textId="4A236CF9" w:rsidR="004D6E16" w:rsidRPr="00AF0B30" w:rsidRDefault="00CE33FA" w:rsidP="004D6E16">
            <w:pPr>
              <w:spacing w:after="160" w:line="259" w:lineRule="auto"/>
              <w:jc w:val="center"/>
              <w:rPr>
                <w:rFonts w:eastAsia="Calibri" w:cs="Times New Roman"/>
                <w:sz w:val="22"/>
                <w:highlight w:val="red"/>
              </w:rPr>
            </w:pPr>
            <w:r>
              <w:rPr>
                <w:rFonts w:eastAsia="Calibri" w:cs="Times New Roman"/>
                <w:sz w:val="22"/>
              </w:rPr>
              <w:t>278 410,31</w:t>
            </w:r>
          </w:p>
        </w:tc>
        <w:tc>
          <w:tcPr>
            <w:tcW w:w="1559" w:type="dxa"/>
            <w:tcBorders>
              <w:top w:val="single" w:sz="4" w:space="0" w:color="auto"/>
              <w:left w:val="single" w:sz="4" w:space="0" w:color="auto"/>
              <w:bottom w:val="single" w:sz="4" w:space="0" w:color="auto"/>
              <w:right w:val="single" w:sz="4" w:space="0" w:color="auto"/>
            </w:tcBorders>
          </w:tcPr>
          <w:p w14:paraId="08597F59" w14:textId="53E0D9B8" w:rsidR="004D6E16" w:rsidRPr="006360DE" w:rsidRDefault="004D6E16" w:rsidP="004D6E16">
            <w:pPr>
              <w:spacing w:after="160" w:line="259" w:lineRule="auto"/>
              <w:jc w:val="center"/>
              <w:rPr>
                <w:rFonts w:eastAsia="Calibri" w:cs="Times New Roman"/>
                <w:sz w:val="22"/>
              </w:rPr>
            </w:pPr>
            <w:r w:rsidRPr="00566D60">
              <w:rPr>
                <w:rFonts w:eastAsia="Calibri" w:cs="Times New Roman"/>
                <w:sz w:val="22"/>
              </w:rPr>
              <w:t>14</w:t>
            </w:r>
            <w:r w:rsidR="009E5C09">
              <w:rPr>
                <w:rFonts w:eastAsia="Calibri" w:cs="Times New Roman"/>
                <w:sz w:val="22"/>
              </w:rPr>
              <w:t xml:space="preserve"> </w:t>
            </w:r>
            <w:r w:rsidRPr="00566D60">
              <w:rPr>
                <w:rFonts w:eastAsia="Calibri" w:cs="Times New Roman"/>
                <w:sz w:val="22"/>
              </w:rPr>
              <w:t>907,00</w:t>
            </w:r>
          </w:p>
        </w:tc>
        <w:tc>
          <w:tcPr>
            <w:tcW w:w="1559" w:type="dxa"/>
            <w:tcBorders>
              <w:top w:val="single" w:sz="4" w:space="0" w:color="auto"/>
              <w:left w:val="single" w:sz="4" w:space="0" w:color="auto"/>
              <w:bottom w:val="single" w:sz="4" w:space="0" w:color="auto"/>
              <w:right w:val="single" w:sz="4" w:space="0" w:color="auto"/>
            </w:tcBorders>
          </w:tcPr>
          <w:p w14:paraId="6C7735CD" w14:textId="2244F9AF" w:rsidR="004D6E16" w:rsidRPr="00B9648B" w:rsidRDefault="008802AA" w:rsidP="004D6E16">
            <w:pPr>
              <w:spacing w:after="160" w:line="259" w:lineRule="auto"/>
              <w:jc w:val="center"/>
              <w:rPr>
                <w:rFonts w:eastAsia="Calibri" w:cs="Times New Roman"/>
                <w:color w:val="FF0000"/>
                <w:sz w:val="22"/>
              </w:rPr>
            </w:pPr>
            <w:r w:rsidRPr="008802AA">
              <w:rPr>
                <w:rFonts w:eastAsia="Calibri" w:cs="Times New Roman"/>
                <w:sz w:val="22"/>
              </w:rPr>
              <w:t>25 360,84</w:t>
            </w:r>
          </w:p>
        </w:tc>
        <w:tc>
          <w:tcPr>
            <w:tcW w:w="1559" w:type="dxa"/>
            <w:tcBorders>
              <w:left w:val="single" w:sz="4" w:space="0" w:color="auto"/>
              <w:bottom w:val="single" w:sz="4" w:space="0" w:color="auto"/>
              <w:right w:val="single" w:sz="4" w:space="0" w:color="auto"/>
            </w:tcBorders>
          </w:tcPr>
          <w:p w14:paraId="3457DA59" w14:textId="652A26D7" w:rsidR="004D6E16" w:rsidRPr="00913624" w:rsidRDefault="002D5CFF" w:rsidP="004D6E16">
            <w:pPr>
              <w:spacing w:after="160" w:line="259" w:lineRule="auto"/>
              <w:jc w:val="center"/>
              <w:rPr>
                <w:rFonts w:eastAsia="Calibri" w:cs="Times New Roman"/>
                <w:sz w:val="22"/>
              </w:rPr>
            </w:pPr>
            <w:r>
              <w:rPr>
                <w:rFonts w:eastAsia="Calibri" w:cs="Times New Roman"/>
                <w:sz w:val="22"/>
              </w:rPr>
              <w:t>65 583,60</w:t>
            </w:r>
          </w:p>
        </w:tc>
        <w:tc>
          <w:tcPr>
            <w:tcW w:w="1701" w:type="dxa"/>
            <w:tcBorders>
              <w:left w:val="single" w:sz="4" w:space="0" w:color="auto"/>
              <w:bottom w:val="single" w:sz="4" w:space="0" w:color="auto"/>
              <w:right w:val="single" w:sz="4" w:space="0" w:color="auto"/>
            </w:tcBorders>
          </w:tcPr>
          <w:p w14:paraId="29604DA4" w14:textId="5E63ED4D" w:rsidR="004D6E16" w:rsidRPr="00913624" w:rsidRDefault="00CA4059" w:rsidP="004D6E16">
            <w:pPr>
              <w:spacing w:after="160" w:line="259" w:lineRule="auto"/>
              <w:jc w:val="center"/>
              <w:rPr>
                <w:rFonts w:eastAsia="Calibri" w:cs="Times New Roman"/>
                <w:sz w:val="22"/>
              </w:rPr>
            </w:pPr>
            <w:r>
              <w:rPr>
                <w:rFonts w:eastAsia="Calibri" w:cs="Times New Roman"/>
                <w:sz w:val="22"/>
              </w:rPr>
              <w:t>43 421,64</w:t>
            </w:r>
          </w:p>
        </w:tc>
        <w:tc>
          <w:tcPr>
            <w:tcW w:w="1559" w:type="dxa"/>
            <w:tcBorders>
              <w:left w:val="single" w:sz="4" w:space="0" w:color="auto"/>
              <w:bottom w:val="single" w:sz="4" w:space="0" w:color="auto"/>
              <w:right w:val="single" w:sz="4" w:space="0" w:color="auto"/>
            </w:tcBorders>
          </w:tcPr>
          <w:p w14:paraId="6E8F6717" w14:textId="0FC565D3" w:rsidR="004D6E16" w:rsidRPr="00913624" w:rsidRDefault="009C20E8" w:rsidP="004D6E16">
            <w:pPr>
              <w:spacing w:after="160" w:line="259" w:lineRule="auto"/>
              <w:jc w:val="center"/>
              <w:rPr>
                <w:rFonts w:eastAsia="Calibri" w:cs="Times New Roman"/>
                <w:sz w:val="22"/>
              </w:rPr>
            </w:pPr>
            <w:r w:rsidRPr="009C20E8">
              <w:rPr>
                <w:rFonts w:eastAsia="Calibri" w:cs="Times New Roman"/>
                <w:sz w:val="22"/>
              </w:rPr>
              <w:t>129</w:t>
            </w:r>
            <w:r>
              <w:rPr>
                <w:rFonts w:eastAsia="Calibri" w:cs="Times New Roman"/>
                <w:sz w:val="22"/>
              </w:rPr>
              <w:t xml:space="preserve"> </w:t>
            </w:r>
            <w:r w:rsidRPr="009C20E8">
              <w:rPr>
                <w:rFonts w:eastAsia="Calibri" w:cs="Times New Roman"/>
                <w:sz w:val="22"/>
              </w:rPr>
              <w:t>137</w:t>
            </w:r>
            <w:r>
              <w:rPr>
                <w:rFonts w:eastAsia="Calibri" w:cs="Times New Roman"/>
                <w:sz w:val="22"/>
              </w:rPr>
              <w:t>,</w:t>
            </w:r>
            <w:r w:rsidRPr="009C20E8">
              <w:rPr>
                <w:rFonts w:eastAsia="Calibri" w:cs="Times New Roman"/>
                <w:sz w:val="22"/>
              </w:rPr>
              <w:t>23</w:t>
            </w:r>
          </w:p>
        </w:tc>
        <w:tc>
          <w:tcPr>
            <w:tcW w:w="1418" w:type="dxa"/>
            <w:tcBorders>
              <w:left w:val="single" w:sz="4" w:space="0" w:color="auto"/>
              <w:bottom w:val="single" w:sz="4" w:space="0" w:color="auto"/>
              <w:right w:val="single" w:sz="4" w:space="0" w:color="auto"/>
            </w:tcBorders>
          </w:tcPr>
          <w:p w14:paraId="0E72C762" w14:textId="15B96B75" w:rsidR="004D6E16" w:rsidRPr="00913624" w:rsidRDefault="00843CBF" w:rsidP="004D6E16">
            <w:pPr>
              <w:spacing w:after="160" w:line="259" w:lineRule="auto"/>
              <w:jc w:val="center"/>
              <w:rPr>
                <w:rFonts w:eastAsia="Calibri" w:cs="Times New Roman"/>
                <w:sz w:val="22"/>
              </w:rPr>
            </w:pPr>
            <w:r>
              <w:rPr>
                <w:rFonts w:eastAsia="Calibri" w:cs="Times New Roman"/>
                <w:sz w:val="22"/>
              </w:rPr>
              <w:t>0</w:t>
            </w:r>
          </w:p>
        </w:tc>
      </w:tr>
      <w:tr w:rsidR="004D6E16" w:rsidRPr="00913624" w14:paraId="56BA3409" w14:textId="77777777" w:rsidTr="00A521D7">
        <w:trPr>
          <w:trHeight w:val="335"/>
          <w:tblCellSpacing w:w="5" w:type="nil"/>
        </w:trPr>
        <w:tc>
          <w:tcPr>
            <w:tcW w:w="3969" w:type="dxa"/>
            <w:tcBorders>
              <w:top w:val="single" w:sz="4" w:space="0" w:color="auto"/>
              <w:left w:val="single" w:sz="4" w:space="0" w:color="auto"/>
              <w:bottom w:val="single" w:sz="4" w:space="0" w:color="auto"/>
              <w:right w:val="single" w:sz="4" w:space="0" w:color="auto"/>
            </w:tcBorders>
          </w:tcPr>
          <w:p w14:paraId="12E08563" w14:textId="77777777" w:rsidR="004D6E16" w:rsidRPr="00913624" w:rsidRDefault="004D6E16" w:rsidP="004D6E16">
            <w:pPr>
              <w:autoSpaceDE w:val="0"/>
              <w:autoSpaceDN w:val="0"/>
              <w:adjustRightInd w:val="0"/>
              <w:rPr>
                <w:rFonts w:eastAsia="Times New Roman" w:cs="Times New Roman"/>
                <w:b/>
                <w:sz w:val="22"/>
                <w:lang w:eastAsia="ru-RU"/>
              </w:rPr>
            </w:pPr>
            <w:r w:rsidRPr="00913624">
              <w:rPr>
                <w:rFonts w:eastAsia="Times New Roman" w:cs="Times New Roman"/>
                <w:b/>
                <w:sz w:val="22"/>
                <w:lang w:eastAsia="ru-RU"/>
              </w:rPr>
              <w:t xml:space="preserve">Всего, </w:t>
            </w:r>
            <w:r w:rsidRPr="00913624">
              <w:rPr>
                <w:rFonts w:eastAsia="Times New Roman" w:cs="Times New Roman"/>
                <w:b/>
                <w:i/>
                <w:sz w:val="22"/>
                <w:lang w:eastAsia="ru-RU"/>
              </w:rPr>
              <w:t>в том числе по годам:</w:t>
            </w:r>
          </w:p>
        </w:tc>
        <w:tc>
          <w:tcPr>
            <w:tcW w:w="1618" w:type="dxa"/>
            <w:tcBorders>
              <w:top w:val="single" w:sz="4" w:space="0" w:color="auto"/>
              <w:left w:val="single" w:sz="4" w:space="0" w:color="auto"/>
              <w:bottom w:val="single" w:sz="4" w:space="0" w:color="auto"/>
              <w:right w:val="single" w:sz="4" w:space="0" w:color="auto"/>
            </w:tcBorders>
          </w:tcPr>
          <w:p w14:paraId="4A69F544" w14:textId="6411CEB4" w:rsidR="004D6E16" w:rsidRPr="00AF0B30" w:rsidRDefault="00CE33FA" w:rsidP="004D6E16">
            <w:pPr>
              <w:spacing w:after="160" w:line="259" w:lineRule="auto"/>
              <w:jc w:val="center"/>
              <w:rPr>
                <w:rFonts w:eastAsia="Calibri" w:cs="Times New Roman"/>
                <w:b/>
                <w:bCs/>
                <w:sz w:val="22"/>
                <w:highlight w:val="red"/>
              </w:rPr>
            </w:pPr>
            <w:r>
              <w:rPr>
                <w:rFonts w:eastAsia="Calibri" w:cs="Times New Roman"/>
                <w:b/>
                <w:bCs/>
                <w:sz w:val="22"/>
              </w:rPr>
              <w:t>1 117 895,41</w:t>
            </w:r>
          </w:p>
        </w:tc>
        <w:tc>
          <w:tcPr>
            <w:tcW w:w="1559" w:type="dxa"/>
            <w:tcBorders>
              <w:top w:val="single" w:sz="4" w:space="0" w:color="auto"/>
              <w:left w:val="single" w:sz="4" w:space="0" w:color="auto"/>
              <w:bottom w:val="single" w:sz="4" w:space="0" w:color="auto"/>
              <w:right w:val="single" w:sz="4" w:space="0" w:color="auto"/>
            </w:tcBorders>
          </w:tcPr>
          <w:p w14:paraId="5DF3046C" w14:textId="740D4EB8" w:rsidR="004D6E16" w:rsidRPr="006360DE" w:rsidRDefault="004D6E16" w:rsidP="004D6E16">
            <w:pPr>
              <w:spacing w:after="160" w:line="259" w:lineRule="auto"/>
              <w:jc w:val="center"/>
              <w:rPr>
                <w:rFonts w:eastAsia="Calibri" w:cs="Times New Roman"/>
                <w:b/>
                <w:bCs/>
                <w:sz w:val="22"/>
              </w:rPr>
            </w:pPr>
            <w:r w:rsidRPr="00566D60">
              <w:rPr>
                <w:rFonts w:eastAsia="Calibri" w:cs="Times New Roman"/>
                <w:b/>
                <w:bCs/>
                <w:sz w:val="22"/>
              </w:rPr>
              <w:t>14</w:t>
            </w:r>
            <w:r w:rsidR="009E5C09">
              <w:rPr>
                <w:rFonts w:eastAsia="Calibri" w:cs="Times New Roman"/>
                <w:b/>
                <w:bCs/>
                <w:sz w:val="22"/>
              </w:rPr>
              <w:t xml:space="preserve"> </w:t>
            </w:r>
            <w:r w:rsidRPr="00566D60">
              <w:rPr>
                <w:rFonts w:eastAsia="Calibri" w:cs="Times New Roman"/>
                <w:b/>
                <w:bCs/>
                <w:sz w:val="22"/>
              </w:rPr>
              <w:t>907,00</w:t>
            </w:r>
          </w:p>
        </w:tc>
        <w:tc>
          <w:tcPr>
            <w:tcW w:w="1559" w:type="dxa"/>
            <w:tcBorders>
              <w:top w:val="single" w:sz="4" w:space="0" w:color="auto"/>
              <w:left w:val="single" w:sz="4" w:space="0" w:color="auto"/>
              <w:bottom w:val="single" w:sz="4" w:space="0" w:color="auto"/>
              <w:right w:val="single" w:sz="4" w:space="0" w:color="auto"/>
            </w:tcBorders>
          </w:tcPr>
          <w:p w14:paraId="4EFD9174" w14:textId="1E9FCA6A" w:rsidR="004D6E16" w:rsidRPr="00D015E4" w:rsidRDefault="008802AA" w:rsidP="004D6E16">
            <w:pPr>
              <w:spacing w:after="160" w:line="259" w:lineRule="auto"/>
              <w:jc w:val="center"/>
              <w:rPr>
                <w:rFonts w:eastAsia="Calibri" w:cs="Times New Roman"/>
                <w:b/>
                <w:bCs/>
                <w:color w:val="FF0000"/>
                <w:sz w:val="22"/>
              </w:rPr>
            </w:pPr>
            <w:r w:rsidRPr="008802AA">
              <w:rPr>
                <w:rFonts w:eastAsia="Calibri" w:cs="Times New Roman"/>
                <w:b/>
                <w:bCs/>
                <w:sz w:val="22"/>
              </w:rPr>
              <w:t>25</w:t>
            </w:r>
            <w:r>
              <w:rPr>
                <w:rFonts w:eastAsia="Calibri" w:cs="Times New Roman"/>
                <w:b/>
                <w:bCs/>
                <w:sz w:val="22"/>
              </w:rPr>
              <w:t xml:space="preserve"> </w:t>
            </w:r>
            <w:r w:rsidRPr="008802AA">
              <w:rPr>
                <w:rFonts w:eastAsia="Calibri" w:cs="Times New Roman"/>
                <w:b/>
                <w:bCs/>
                <w:sz w:val="22"/>
              </w:rPr>
              <w:t>360,84</w:t>
            </w:r>
          </w:p>
        </w:tc>
        <w:tc>
          <w:tcPr>
            <w:tcW w:w="1559" w:type="dxa"/>
            <w:tcBorders>
              <w:top w:val="single" w:sz="4" w:space="0" w:color="auto"/>
              <w:left w:val="single" w:sz="4" w:space="0" w:color="auto"/>
              <w:bottom w:val="single" w:sz="4" w:space="0" w:color="auto"/>
              <w:right w:val="single" w:sz="4" w:space="0" w:color="auto"/>
            </w:tcBorders>
          </w:tcPr>
          <w:p w14:paraId="70C1F065" w14:textId="68E441E8" w:rsidR="004D6E16" w:rsidRPr="00913624" w:rsidRDefault="002D5CFF" w:rsidP="004D6E16">
            <w:pPr>
              <w:spacing w:after="160" w:line="259" w:lineRule="auto"/>
              <w:jc w:val="center"/>
              <w:rPr>
                <w:rFonts w:eastAsia="Calibri" w:cs="Times New Roman"/>
                <w:b/>
                <w:sz w:val="22"/>
              </w:rPr>
            </w:pPr>
            <w:r>
              <w:rPr>
                <w:rFonts w:eastAsia="Calibri" w:cs="Times New Roman"/>
                <w:b/>
                <w:sz w:val="22"/>
              </w:rPr>
              <w:t>90 646,49</w:t>
            </w:r>
          </w:p>
        </w:tc>
        <w:tc>
          <w:tcPr>
            <w:tcW w:w="1701" w:type="dxa"/>
            <w:tcBorders>
              <w:top w:val="single" w:sz="4" w:space="0" w:color="auto"/>
              <w:left w:val="single" w:sz="4" w:space="0" w:color="auto"/>
              <w:bottom w:val="single" w:sz="4" w:space="0" w:color="auto"/>
              <w:right w:val="single" w:sz="4" w:space="0" w:color="auto"/>
            </w:tcBorders>
          </w:tcPr>
          <w:p w14:paraId="5B304A0D" w14:textId="6DA40C18" w:rsidR="004D6E16" w:rsidRPr="00913624" w:rsidRDefault="00CA4059" w:rsidP="004D6E16">
            <w:pPr>
              <w:spacing w:after="160" w:line="259" w:lineRule="auto"/>
              <w:jc w:val="center"/>
              <w:rPr>
                <w:rFonts w:eastAsia="Calibri" w:cs="Times New Roman"/>
                <w:b/>
                <w:sz w:val="22"/>
              </w:rPr>
            </w:pPr>
            <w:r>
              <w:rPr>
                <w:rFonts w:eastAsia="Calibri" w:cs="Times New Roman"/>
                <w:b/>
                <w:sz w:val="22"/>
              </w:rPr>
              <w:t>232 314,29</w:t>
            </w:r>
          </w:p>
        </w:tc>
        <w:tc>
          <w:tcPr>
            <w:tcW w:w="1559" w:type="dxa"/>
            <w:tcBorders>
              <w:top w:val="single" w:sz="4" w:space="0" w:color="auto"/>
              <w:left w:val="single" w:sz="4" w:space="0" w:color="auto"/>
              <w:bottom w:val="single" w:sz="4" w:space="0" w:color="auto"/>
              <w:right w:val="single" w:sz="4" w:space="0" w:color="auto"/>
            </w:tcBorders>
          </w:tcPr>
          <w:p w14:paraId="6695BC32" w14:textId="7CF3B01A" w:rsidR="004D6E16" w:rsidRPr="00913624" w:rsidRDefault="009C20E8" w:rsidP="004D6E16">
            <w:pPr>
              <w:spacing w:after="160" w:line="259" w:lineRule="auto"/>
              <w:jc w:val="center"/>
              <w:rPr>
                <w:rFonts w:eastAsia="Calibri" w:cs="Times New Roman"/>
                <w:b/>
                <w:sz w:val="22"/>
              </w:rPr>
            </w:pPr>
            <w:r w:rsidRPr="009C20E8">
              <w:rPr>
                <w:rFonts w:eastAsia="Calibri" w:cs="Times New Roman"/>
                <w:b/>
                <w:sz w:val="22"/>
              </w:rPr>
              <w:t>754</w:t>
            </w:r>
            <w:r>
              <w:rPr>
                <w:rFonts w:eastAsia="Calibri" w:cs="Times New Roman"/>
                <w:b/>
                <w:sz w:val="22"/>
              </w:rPr>
              <w:t> </w:t>
            </w:r>
            <w:r w:rsidRPr="009C20E8">
              <w:rPr>
                <w:rFonts w:eastAsia="Calibri" w:cs="Times New Roman"/>
                <w:b/>
                <w:sz w:val="22"/>
              </w:rPr>
              <w:t>666</w:t>
            </w:r>
            <w:r>
              <w:rPr>
                <w:rFonts w:eastAsia="Calibri" w:cs="Times New Roman"/>
                <w:b/>
                <w:sz w:val="22"/>
              </w:rPr>
              <w:t>,</w:t>
            </w:r>
            <w:r w:rsidRPr="009C20E8">
              <w:rPr>
                <w:rFonts w:eastAsia="Calibri" w:cs="Times New Roman"/>
                <w:b/>
                <w:sz w:val="22"/>
              </w:rPr>
              <w:t>79</w:t>
            </w:r>
          </w:p>
        </w:tc>
        <w:tc>
          <w:tcPr>
            <w:tcW w:w="1418" w:type="dxa"/>
            <w:tcBorders>
              <w:top w:val="single" w:sz="4" w:space="0" w:color="auto"/>
              <w:left w:val="single" w:sz="4" w:space="0" w:color="auto"/>
              <w:bottom w:val="single" w:sz="4" w:space="0" w:color="auto"/>
              <w:right w:val="single" w:sz="4" w:space="0" w:color="auto"/>
            </w:tcBorders>
          </w:tcPr>
          <w:p w14:paraId="1961C473" w14:textId="3A305919" w:rsidR="004D6E16" w:rsidRPr="00913624" w:rsidRDefault="00843CBF" w:rsidP="004D6E16">
            <w:pPr>
              <w:spacing w:after="160" w:line="259" w:lineRule="auto"/>
              <w:jc w:val="center"/>
              <w:rPr>
                <w:rFonts w:eastAsia="Calibri" w:cs="Times New Roman"/>
                <w:b/>
                <w:sz w:val="22"/>
              </w:rPr>
            </w:pPr>
            <w:r>
              <w:rPr>
                <w:rFonts w:eastAsia="Calibri" w:cs="Times New Roman"/>
                <w:b/>
                <w:sz w:val="22"/>
              </w:rPr>
              <w:t>0</w:t>
            </w:r>
          </w:p>
        </w:tc>
      </w:tr>
    </w:tbl>
    <w:p w14:paraId="1BC4EFD1" w14:textId="77777777" w:rsidR="0095061B" w:rsidRDefault="0095061B" w:rsidP="003C54D4">
      <w:pPr>
        <w:widowControl w:val="0"/>
        <w:autoSpaceDE w:val="0"/>
        <w:autoSpaceDN w:val="0"/>
        <w:rPr>
          <w:rFonts w:eastAsia="Times New Roman" w:cs="Times New Roman"/>
          <w:b/>
          <w:sz w:val="24"/>
          <w:szCs w:val="24"/>
          <w:lang w:eastAsia="ru-RU"/>
        </w:rPr>
      </w:pPr>
    </w:p>
    <w:p w14:paraId="6D30E849" w14:textId="77777777" w:rsidR="0067535D" w:rsidRDefault="0067535D" w:rsidP="0067535D">
      <w:pPr>
        <w:widowControl w:val="0"/>
        <w:autoSpaceDE w:val="0"/>
        <w:autoSpaceDN w:val="0"/>
        <w:ind w:firstLine="540"/>
        <w:jc w:val="center"/>
        <w:rPr>
          <w:rFonts w:eastAsia="Times New Roman" w:cs="Times New Roman"/>
          <w:b/>
          <w:sz w:val="24"/>
          <w:szCs w:val="24"/>
          <w:lang w:eastAsia="ru-RU"/>
        </w:rPr>
      </w:pPr>
      <w:r w:rsidRPr="0067535D">
        <w:rPr>
          <w:rFonts w:eastAsia="Times New Roman" w:cs="Times New Roman"/>
          <w:b/>
          <w:sz w:val="24"/>
          <w:szCs w:val="24"/>
          <w:lang w:eastAsia="ru-RU"/>
        </w:rPr>
        <w:t>2.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84C1DAD" w14:textId="77777777" w:rsidR="0095061B" w:rsidRPr="0067535D" w:rsidRDefault="0095061B" w:rsidP="0067535D">
      <w:pPr>
        <w:widowControl w:val="0"/>
        <w:autoSpaceDE w:val="0"/>
        <w:autoSpaceDN w:val="0"/>
        <w:ind w:firstLine="540"/>
        <w:jc w:val="center"/>
        <w:rPr>
          <w:rFonts w:eastAsia="Times New Roman" w:cs="Times New Roman"/>
          <w:b/>
          <w:sz w:val="24"/>
          <w:szCs w:val="24"/>
          <w:lang w:eastAsia="ru-RU"/>
        </w:rPr>
      </w:pPr>
    </w:p>
    <w:p w14:paraId="6B39210E" w14:textId="77777777"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Коммунальное хозяйство является одной из базовых отраслей экономики, обеспечивающей население жизненно важными услугами.</w:t>
      </w:r>
    </w:p>
    <w:p w14:paraId="09B610D2" w14:textId="77777777"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Одним из направлений развития отрасли коммунального хозяйства является предоставление качественных жилищно-коммунальных услуг потребителям в целях формирования для них комфортных условий проживания при сохранении баланса интересов различных участников сферы коммунального хозяйства.</w:t>
      </w:r>
    </w:p>
    <w:p w14:paraId="28B01026" w14:textId="77777777"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К основному проблемному вопросу отрасли следует отнести значительный уровень износа основных фондов тепло-, водоснабжения и водоотведения.</w:t>
      </w:r>
    </w:p>
    <w:p w14:paraId="038A777C" w14:textId="576F29D8" w:rsidR="007B6DC6" w:rsidRPr="007B6DC6" w:rsidRDefault="007B6DC6" w:rsidP="00B21D31">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Основным источник</w:t>
      </w:r>
      <w:r w:rsidR="00186BBC">
        <w:rPr>
          <w:rFonts w:ascii="Times New Roman" w:hAnsi="Times New Roman" w:cs="Times New Roman"/>
          <w:sz w:val="24"/>
          <w:szCs w:val="24"/>
        </w:rPr>
        <w:t>ом</w:t>
      </w:r>
      <w:r w:rsidRPr="007B6DC6">
        <w:rPr>
          <w:rFonts w:ascii="Times New Roman" w:hAnsi="Times New Roman" w:cs="Times New Roman"/>
          <w:sz w:val="24"/>
          <w:szCs w:val="24"/>
        </w:rPr>
        <w:t xml:space="preserve"> хозяйственно-питьевого водоснабжения в </w:t>
      </w:r>
      <w:r w:rsidR="00994AD4">
        <w:rPr>
          <w:rFonts w:ascii="Times New Roman" w:hAnsi="Times New Roman" w:cs="Times New Roman"/>
          <w:sz w:val="24"/>
          <w:szCs w:val="24"/>
        </w:rPr>
        <w:t>Павлово-Посадско</w:t>
      </w:r>
      <w:r w:rsidR="00186BBC">
        <w:rPr>
          <w:rFonts w:ascii="Times New Roman" w:hAnsi="Times New Roman" w:cs="Times New Roman"/>
          <w:sz w:val="24"/>
          <w:szCs w:val="24"/>
        </w:rPr>
        <w:t>м</w:t>
      </w:r>
      <w:r w:rsidR="00994AD4">
        <w:rPr>
          <w:rFonts w:ascii="Times New Roman" w:hAnsi="Times New Roman" w:cs="Times New Roman"/>
          <w:sz w:val="24"/>
          <w:szCs w:val="24"/>
        </w:rPr>
        <w:t xml:space="preserve"> городско</w:t>
      </w:r>
      <w:r w:rsidR="00186BBC">
        <w:rPr>
          <w:rFonts w:ascii="Times New Roman" w:hAnsi="Times New Roman" w:cs="Times New Roman"/>
          <w:sz w:val="24"/>
          <w:szCs w:val="24"/>
        </w:rPr>
        <w:t>м</w:t>
      </w:r>
      <w:r w:rsidR="00994AD4">
        <w:rPr>
          <w:rFonts w:ascii="Times New Roman" w:hAnsi="Times New Roman" w:cs="Times New Roman"/>
          <w:sz w:val="24"/>
          <w:szCs w:val="24"/>
        </w:rPr>
        <w:t xml:space="preserve"> округ</w:t>
      </w:r>
      <w:r w:rsidR="00186BBC">
        <w:rPr>
          <w:rFonts w:ascii="Times New Roman" w:hAnsi="Times New Roman" w:cs="Times New Roman"/>
          <w:sz w:val="24"/>
          <w:szCs w:val="24"/>
        </w:rPr>
        <w:t>е</w:t>
      </w:r>
      <w:r w:rsidRPr="007B6DC6">
        <w:rPr>
          <w:rFonts w:ascii="Times New Roman" w:hAnsi="Times New Roman" w:cs="Times New Roman"/>
          <w:sz w:val="24"/>
          <w:szCs w:val="24"/>
        </w:rPr>
        <w:t xml:space="preserve"> явля</w:t>
      </w:r>
      <w:r w:rsidR="00994AD4">
        <w:rPr>
          <w:rFonts w:ascii="Times New Roman" w:hAnsi="Times New Roman" w:cs="Times New Roman"/>
          <w:sz w:val="24"/>
          <w:szCs w:val="24"/>
        </w:rPr>
        <w:t>е</w:t>
      </w:r>
      <w:r w:rsidRPr="007B6DC6">
        <w:rPr>
          <w:rFonts w:ascii="Times New Roman" w:hAnsi="Times New Roman" w:cs="Times New Roman"/>
          <w:sz w:val="24"/>
          <w:szCs w:val="24"/>
        </w:rPr>
        <w:t>тся межмуниципальн</w:t>
      </w:r>
      <w:r w:rsidR="00186BBC">
        <w:rPr>
          <w:rFonts w:ascii="Times New Roman" w:hAnsi="Times New Roman" w:cs="Times New Roman"/>
          <w:sz w:val="24"/>
          <w:szCs w:val="24"/>
        </w:rPr>
        <w:t>ая</w:t>
      </w:r>
      <w:r w:rsidRPr="007B6DC6">
        <w:rPr>
          <w:rFonts w:ascii="Times New Roman" w:hAnsi="Times New Roman" w:cs="Times New Roman"/>
          <w:sz w:val="24"/>
          <w:szCs w:val="24"/>
        </w:rPr>
        <w:t xml:space="preserve"> Восточн</w:t>
      </w:r>
      <w:r w:rsidR="00186BBC">
        <w:rPr>
          <w:rFonts w:ascii="Times New Roman" w:hAnsi="Times New Roman" w:cs="Times New Roman"/>
          <w:sz w:val="24"/>
          <w:szCs w:val="24"/>
        </w:rPr>
        <w:t>ая</w:t>
      </w:r>
      <w:r w:rsidRPr="007B6DC6">
        <w:rPr>
          <w:rFonts w:ascii="Times New Roman" w:hAnsi="Times New Roman" w:cs="Times New Roman"/>
          <w:sz w:val="24"/>
          <w:szCs w:val="24"/>
        </w:rPr>
        <w:t xml:space="preserve"> систем</w:t>
      </w:r>
      <w:r w:rsidR="00186BBC">
        <w:rPr>
          <w:rFonts w:ascii="Times New Roman" w:hAnsi="Times New Roman" w:cs="Times New Roman"/>
          <w:sz w:val="24"/>
          <w:szCs w:val="24"/>
        </w:rPr>
        <w:t>а</w:t>
      </w:r>
      <w:r w:rsidRPr="007B6DC6">
        <w:rPr>
          <w:rFonts w:ascii="Times New Roman" w:hAnsi="Times New Roman" w:cs="Times New Roman"/>
          <w:sz w:val="24"/>
          <w:szCs w:val="24"/>
        </w:rPr>
        <w:t xml:space="preserve"> водоснабжения (далее - ВСВ).</w:t>
      </w:r>
    </w:p>
    <w:p w14:paraId="72168518" w14:textId="77777777"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На территории Павлово-Посадского городского округа эксплуатируется 41 водозаборных узлов, насчитывающих 41 действующих артезианских скважин, 259,20 км водопроводных сетей, на которых функционирует 14 установок по очистке, обезжелезиванию, обеззараживанию питьевой воды. Многие сети водоснабжения были построены в 60-70-х годах прошлого века и имеют большой процент износа.</w:t>
      </w:r>
    </w:p>
    <w:p w14:paraId="64FCDAA2" w14:textId="77777777"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 xml:space="preserve">В связи с массовой миграцией населения в летний период из столицы в Павлово-Посадский городской округ отмечается повышенное водопотребление, связанное с использованием воды как на хозяйственно-питьевые нужды, так и на полив приусадебных участков водой </w:t>
      </w:r>
      <w:r w:rsidRPr="007B6DC6">
        <w:rPr>
          <w:rFonts w:ascii="Times New Roman" w:hAnsi="Times New Roman" w:cs="Times New Roman"/>
          <w:sz w:val="24"/>
          <w:szCs w:val="24"/>
        </w:rPr>
        <w:lastRenderedPageBreak/>
        <w:t>хозяйственно-питьевого назначения, что не учитывается при проектировании систем водоснабжения. В небольших населенных пунктах, сельских поселениях, где преобладает застройка с приусадебными участками, водопотребление увеличилось в 1,5-2 раза. Для решения данной проблемы необходимы модернизация существующих водозаборных узлов с установкой более мощного оборудования и развитие водопроводных сетей.</w:t>
      </w:r>
    </w:p>
    <w:p w14:paraId="535C6EDD" w14:textId="77777777"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Наряду с физическим износом оборудования, зданий и сооружений стоит учитывать и их моральный износ, связанный с низким уровнем внедрения новых видов энергосберегающего оборудования, технологий и материалов.</w:t>
      </w:r>
    </w:p>
    <w:p w14:paraId="1C15F159" w14:textId="07F6F40B"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Неудовлетворительное качество питьевой воды является другой острой проблемой, характерной для Павлово-Посадского городского округа. Основными причинами снижения качества подземных вод являются ухудшение общей гидрогеологической обстановки, произошедшей за последние 20-30 лет.</w:t>
      </w:r>
    </w:p>
    <w:p w14:paraId="638DED4C" w14:textId="77777777"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На территории Павлово-Посадского городского округа основная доля проб воды, не соответствующих гигиеническим нормативам, формировалась за счет повышенного природного содержания железа, фтора, показателей цветности, мутности.</w:t>
      </w:r>
    </w:p>
    <w:p w14:paraId="597B1FDB" w14:textId="28F2559D" w:rsidR="007B6DC6" w:rsidRPr="007B6DC6" w:rsidRDefault="004304BD" w:rsidP="007B6D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w:t>
      </w:r>
      <w:r w:rsidR="007B6DC6" w:rsidRPr="007B6DC6">
        <w:rPr>
          <w:rFonts w:ascii="Times New Roman" w:hAnsi="Times New Roman" w:cs="Times New Roman"/>
          <w:sz w:val="24"/>
          <w:szCs w:val="24"/>
        </w:rPr>
        <w:t xml:space="preserve">истема водоотведения Павлово-Посадского городского округа представляет собой комплекс технических сооружений, осуществляющих транспортировку и очистку сточных вод, и состоит из 6 очистных сооружений пропускной способностью 151,80 тыс. куб. м/сутки, 21 канализационной насосной станции и 217,10 км канализационных сетей. </w:t>
      </w:r>
    </w:p>
    <w:p w14:paraId="3BE8069E" w14:textId="6746CED8" w:rsidR="007B6DC6" w:rsidRPr="007B6DC6" w:rsidRDefault="007B6DC6" w:rsidP="00B21D31">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Очистные сооружения работают с превышением проектной мощности</w:t>
      </w:r>
      <w:r w:rsidR="00B21D31">
        <w:rPr>
          <w:rFonts w:ascii="Times New Roman" w:hAnsi="Times New Roman" w:cs="Times New Roman"/>
          <w:sz w:val="24"/>
          <w:szCs w:val="24"/>
        </w:rPr>
        <w:t>, физический износ сетей.</w:t>
      </w:r>
    </w:p>
    <w:p w14:paraId="2DE5D3F8" w14:textId="76D0AB1A" w:rsidR="007B6DC6" w:rsidRPr="007B6DC6" w:rsidRDefault="006113DF" w:rsidP="007B6DC6">
      <w:pPr>
        <w:pStyle w:val="ConsPlusNormal"/>
        <w:ind w:firstLine="540"/>
        <w:jc w:val="both"/>
        <w:rPr>
          <w:rFonts w:ascii="Times New Roman" w:hAnsi="Times New Roman" w:cs="Times New Roman"/>
          <w:sz w:val="24"/>
          <w:szCs w:val="24"/>
        </w:rPr>
      </w:pPr>
      <w:r w:rsidRPr="006113DF">
        <w:rPr>
          <w:rFonts w:ascii="Times New Roman" w:hAnsi="Times New Roman" w:cs="Times New Roman"/>
          <w:sz w:val="24"/>
          <w:szCs w:val="24"/>
        </w:rPr>
        <w:t xml:space="preserve">На территории Павлово-Посадского городского округа </w:t>
      </w:r>
      <w:r>
        <w:rPr>
          <w:rFonts w:ascii="Times New Roman" w:hAnsi="Times New Roman" w:cs="Times New Roman"/>
          <w:sz w:val="24"/>
          <w:szCs w:val="24"/>
        </w:rPr>
        <w:t xml:space="preserve">находятся 43 котельные, 107,10 км сетей теплоснабжения, </w:t>
      </w:r>
      <w:r w:rsidR="0099184C">
        <w:rPr>
          <w:rFonts w:ascii="Times New Roman" w:hAnsi="Times New Roman" w:cs="Times New Roman"/>
          <w:sz w:val="24"/>
          <w:szCs w:val="24"/>
        </w:rPr>
        <w:t>11 центральных тепловых пунктов.</w:t>
      </w:r>
      <w:r w:rsidR="0099184C" w:rsidRPr="0099184C">
        <w:t xml:space="preserve"> </w:t>
      </w:r>
      <w:r w:rsidR="0099184C" w:rsidRPr="0099184C">
        <w:rPr>
          <w:rFonts w:ascii="Times New Roman" w:hAnsi="Times New Roman" w:cs="Times New Roman"/>
          <w:sz w:val="24"/>
          <w:szCs w:val="24"/>
        </w:rPr>
        <w:t xml:space="preserve">Многие сети </w:t>
      </w:r>
      <w:r w:rsidR="0099184C">
        <w:rPr>
          <w:rFonts w:ascii="Times New Roman" w:hAnsi="Times New Roman" w:cs="Times New Roman"/>
          <w:sz w:val="24"/>
          <w:szCs w:val="24"/>
        </w:rPr>
        <w:t>теплоснабжения</w:t>
      </w:r>
      <w:r w:rsidR="0099184C" w:rsidRPr="0099184C">
        <w:rPr>
          <w:rFonts w:ascii="Times New Roman" w:hAnsi="Times New Roman" w:cs="Times New Roman"/>
          <w:sz w:val="24"/>
          <w:szCs w:val="24"/>
        </w:rPr>
        <w:t xml:space="preserve"> имеют большой процент износа.</w:t>
      </w:r>
    </w:p>
    <w:p w14:paraId="3471B7E5" w14:textId="29FA5C20" w:rsidR="007B6DC6" w:rsidRPr="007B6DC6" w:rsidRDefault="007B6DC6" w:rsidP="007B6DC6">
      <w:pPr>
        <w:pStyle w:val="ConsPlusNormal"/>
        <w:ind w:firstLine="540"/>
        <w:jc w:val="both"/>
        <w:rPr>
          <w:rFonts w:ascii="Times New Roman" w:hAnsi="Times New Roman" w:cs="Times New Roman"/>
          <w:sz w:val="24"/>
          <w:szCs w:val="24"/>
        </w:rPr>
      </w:pPr>
      <w:r w:rsidRPr="007B6DC6">
        <w:rPr>
          <w:rFonts w:ascii="Times New Roman" w:hAnsi="Times New Roman" w:cs="Times New Roman"/>
          <w:sz w:val="24"/>
          <w:szCs w:val="24"/>
        </w:rPr>
        <w:t xml:space="preserve">Основные цели </w:t>
      </w:r>
      <w:r w:rsidR="00B21D31">
        <w:rPr>
          <w:rFonts w:ascii="Times New Roman" w:hAnsi="Times New Roman" w:cs="Times New Roman"/>
          <w:sz w:val="24"/>
          <w:szCs w:val="24"/>
        </w:rPr>
        <w:t>муниципальной</w:t>
      </w:r>
      <w:r w:rsidRPr="007B6DC6">
        <w:rPr>
          <w:rFonts w:ascii="Times New Roman" w:hAnsi="Times New Roman" w:cs="Times New Roman"/>
          <w:sz w:val="24"/>
          <w:szCs w:val="24"/>
        </w:rPr>
        <w:t xml:space="preserve"> программы "Развитие инженерной инфраструктуры, энергоэффективности" </w:t>
      </w:r>
      <w:r w:rsidR="00E97F27">
        <w:rPr>
          <w:rFonts w:ascii="Times New Roman" w:hAnsi="Times New Roman" w:cs="Times New Roman"/>
          <w:sz w:val="24"/>
          <w:szCs w:val="24"/>
        </w:rPr>
        <w:t xml:space="preserve">направлены на </w:t>
      </w:r>
      <w:r w:rsidRPr="007B6DC6">
        <w:rPr>
          <w:rFonts w:ascii="Times New Roman" w:hAnsi="Times New Roman" w:cs="Times New Roman"/>
          <w:sz w:val="24"/>
          <w:szCs w:val="24"/>
        </w:rPr>
        <w:t>решени</w:t>
      </w:r>
      <w:r w:rsidR="00E97F27">
        <w:rPr>
          <w:rFonts w:ascii="Times New Roman" w:hAnsi="Times New Roman" w:cs="Times New Roman"/>
          <w:sz w:val="24"/>
          <w:szCs w:val="24"/>
        </w:rPr>
        <w:t>е</w:t>
      </w:r>
      <w:r w:rsidRPr="007B6DC6">
        <w:rPr>
          <w:rFonts w:ascii="Times New Roman" w:hAnsi="Times New Roman" w:cs="Times New Roman"/>
          <w:sz w:val="24"/>
          <w:szCs w:val="24"/>
        </w:rPr>
        <w:t xml:space="preserve"> основных проблем</w:t>
      </w:r>
      <w:r w:rsidR="00CE73C5">
        <w:rPr>
          <w:rFonts w:ascii="Times New Roman" w:hAnsi="Times New Roman" w:cs="Times New Roman"/>
          <w:sz w:val="24"/>
          <w:szCs w:val="24"/>
        </w:rPr>
        <w:t>:</w:t>
      </w:r>
      <w:r w:rsidR="00447730">
        <w:rPr>
          <w:rFonts w:ascii="Times New Roman" w:hAnsi="Times New Roman" w:cs="Times New Roman"/>
          <w:sz w:val="24"/>
          <w:szCs w:val="24"/>
        </w:rPr>
        <w:t xml:space="preserve"> </w:t>
      </w:r>
    </w:p>
    <w:p w14:paraId="7D7BE300" w14:textId="77777777" w:rsidR="00CE73C5" w:rsidRPr="00544BD3" w:rsidRDefault="00CE73C5" w:rsidP="00CE73C5">
      <w:pPr>
        <w:pStyle w:val="ConsPlusNormal"/>
        <w:ind w:firstLine="540"/>
        <w:jc w:val="both"/>
        <w:rPr>
          <w:rFonts w:ascii="Times New Roman" w:hAnsi="Times New Roman" w:cs="Times New Roman"/>
          <w:sz w:val="24"/>
          <w:szCs w:val="24"/>
        </w:rPr>
      </w:pPr>
      <w:r w:rsidRPr="00544BD3">
        <w:rPr>
          <w:rFonts w:ascii="Times New Roman" w:hAnsi="Times New Roman" w:cs="Times New Roman"/>
          <w:sz w:val="24"/>
          <w:szCs w:val="24"/>
        </w:rPr>
        <w:t>1. Обеспечение качества и доступности коммунальных услуг.</w:t>
      </w:r>
    </w:p>
    <w:p w14:paraId="14C08478" w14:textId="77777777" w:rsidR="00CE73C5" w:rsidRPr="00544BD3" w:rsidRDefault="00CE73C5" w:rsidP="00CE73C5">
      <w:pPr>
        <w:pStyle w:val="ConsPlusNormal"/>
        <w:ind w:firstLine="540"/>
        <w:jc w:val="both"/>
        <w:rPr>
          <w:rFonts w:ascii="Times New Roman" w:hAnsi="Times New Roman" w:cs="Times New Roman"/>
          <w:sz w:val="24"/>
          <w:szCs w:val="24"/>
        </w:rPr>
      </w:pPr>
      <w:r w:rsidRPr="00544BD3">
        <w:rPr>
          <w:rFonts w:ascii="Times New Roman" w:hAnsi="Times New Roman" w:cs="Times New Roman"/>
          <w:sz w:val="24"/>
          <w:szCs w:val="24"/>
        </w:rPr>
        <w:t>2. Повышение энергетической эффективности жилищного фонда, государственных учреждений, объектов топливно-энергетического и транспортных комплексов во исполнение требований Федерального закона от 23.11.2009 N 261-ФЗ.</w:t>
      </w:r>
    </w:p>
    <w:p w14:paraId="57E47D76" w14:textId="38A6A0AC" w:rsidR="004304BD" w:rsidRDefault="00CE73C5" w:rsidP="00CE73C5">
      <w:pPr>
        <w:pStyle w:val="ConsPlusNormal"/>
        <w:ind w:firstLine="540"/>
        <w:jc w:val="both"/>
        <w:rPr>
          <w:rFonts w:ascii="Times New Roman" w:hAnsi="Times New Roman" w:cs="Times New Roman"/>
          <w:b/>
          <w:sz w:val="20"/>
        </w:rPr>
      </w:pPr>
      <w:r w:rsidRPr="00544BD3">
        <w:rPr>
          <w:rFonts w:ascii="Times New Roman" w:hAnsi="Times New Roman" w:cs="Times New Roman"/>
          <w:sz w:val="24"/>
          <w:szCs w:val="24"/>
        </w:rPr>
        <w:t>3. Повышение доступности и расширение перечня предоставляемых услуг топливных ресурсов, упрощение процедуры технологического присоединения объектов электроэнергетики.</w:t>
      </w:r>
    </w:p>
    <w:p w14:paraId="5F0EFF80" w14:textId="77777777" w:rsidR="00CE73C5" w:rsidRDefault="00CE73C5" w:rsidP="007B6DC6">
      <w:pPr>
        <w:pStyle w:val="ConsPlusNormal"/>
        <w:ind w:firstLine="540"/>
        <w:jc w:val="both"/>
        <w:rPr>
          <w:rFonts w:ascii="Times New Roman" w:hAnsi="Times New Roman" w:cs="Times New Roman"/>
          <w:b/>
          <w:sz w:val="20"/>
        </w:rPr>
      </w:pPr>
    </w:p>
    <w:p w14:paraId="108A4E7A" w14:textId="77777777" w:rsidR="000B171B" w:rsidRPr="000B171B" w:rsidRDefault="000B171B" w:rsidP="000B171B">
      <w:pPr>
        <w:widowControl w:val="0"/>
        <w:autoSpaceDE w:val="0"/>
        <w:autoSpaceDN w:val="0"/>
        <w:ind w:firstLine="540"/>
        <w:jc w:val="center"/>
        <w:rPr>
          <w:rFonts w:eastAsia="Times New Roman" w:cs="Times New Roman"/>
          <w:b/>
          <w:sz w:val="24"/>
          <w:szCs w:val="24"/>
          <w:lang w:eastAsia="ru-RU"/>
        </w:rPr>
      </w:pPr>
      <w:r w:rsidRPr="000B171B">
        <w:rPr>
          <w:rFonts w:eastAsia="Times New Roman" w:cs="Times New Roman"/>
          <w:b/>
          <w:sz w:val="24"/>
          <w:szCs w:val="24"/>
          <w:lang w:eastAsia="ru-RU"/>
        </w:rPr>
        <w:t>3. 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4F1467C" w14:textId="77777777" w:rsidR="00AF3058" w:rsidRDefault="00AF3058" w:rsidP="00AF3058">
      <w:pPr>
        <w:widowControl w:val="0"/>
        <w:autoSpaceDE w:val="0"/>
        <w:autoSpaceDN w:val="0"/>
        <w:ind w:firstLine="709"/>
        <w:jc w:val="both"/>
        <w:rPr>
          <w:rFonts w:eastAsia="Times New Roman" w:cs="Times New Roman"/>
          <w:sz w:val="24"/>
          <w:szCs w:val="24"/>
          <w:lang w:eastAsia="ru-RU"/>
        </w:rPr>
      </w:pPr>
    </w:p>
    <w:p w14:paraId="5729DB50" w14:textId="19B3E374"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xml:space="preserve">Реализация муниципальной программы направлена на </w:t>
      </w:r>
      <w:r w:rsidR="00B41EBD" w:rsidRPr="00B41EBD">
        <w:rPr>
          <w:rFonts w:ascii="Times New Roman" w:hAnsi="Times New Roman" w:cs="Times New Roman"/>
          <w:sz w:val="24"/>
          <w:szCs w:val="24"/>
        </w:rPr>
        <w:t>обеспечение комфортных и безопасных условий проживания граждан, устойчивого функционирования и развития коммунальной инфраструктуры, повышение энергетической эффективности на территории</w:t>
      </w:r>
      <w:r w:rsidR="00B41EBD">
        <w:rPr>
          <w:rFonts w:ascii="Times New Roman" w:hAnsi="Times New Roman" w:cs="Times New Roman"/>
          <w:sz w:val="24"/>
          <w:szCs w:val="24"/>
        </w:rPr>
        <w:t xml:space="preserve"> Павлов</w:t>
      </w:r>
      <w:r w:rsidR="00E91423">
        <w:rPr>
          <w:rFonts w:ascii="Times New Roman" w:hAnsi="Times New Roman" w:cs="Times New Roman"/>
          <w:sz w:val="24"/>
          <w:szCs w:val="24"/>
        </w:rPr>
        <w:t>о-</w:t>
      </w:r>
      <w:r w:rsidR="00B41EBD">
        <w:rPr>
          <w:rFonts w:ascii="Times New Roman" w:hAnsi="Times New Roman" w:cs="Times New Roman"/>
          <w:sz w:val="24"/>
          <w:szCs w:val="24"/>
        </w:rPr>
        <w:t>Посад</w:t>
      </w:r>
      <w:r w:rsidR="00E91423">
        <w:rPr>
          <w:rFonts w:ascii="Times New Roman" w:hAnsi="Times New Roman" w:cs="Times New Roman"/>
          <w:sz w:val="24"/>
          <w:szCs w:val="24"/>
        </w:rPr>
        <w:t>ского городского округа</w:t>
      </w:r>
      <w:r w:rsidRPr="00903B38">
        <w:rPr>
          <w:rFonts w:ascii="Times New Roman" w:hAnsi="Times New Roman" w:cs="Times New Roman"/>
          <w:sz w:val="24"/>
          <w:szCs w:val="24"/>
        </w:rPr>
        <w:t>, а именно:</w:t>
      </w:r>
    </w:p>
    <w:p w14:paraId="655B3008" w14:textId="77777777" w:rsidR="00544BD3" w:rsidRPr="00544BD3" w:rsidRDefault="00544BD3" w:rsidP="00544BD3">
      <w:pPr>
        <w:pStyle w:val="ConsPlusNormal"/>
        <w:ind w:firstLine="540"/>
        <w:jc w:val="both"/>
        <w:rPr>
          <w:rFonts w:ascii="Times New Roman" w:hAnsi="Times New Roman" w:cs="Times New Roman"/>
          <w:sz w:val="24"/>
          <w:szCs w:val="24"/>
        </w:rPr>
      </w:pPr>
      <w:bookmarkStart w:id="3" w:name="_Hlk227075207"/>
      <w:r w:rsidRPr="00544BD3">
        <w:rPr>
          <w:rFonts w:ascii="Times New Roman" w:hAnsi="Times New Roman" w:cs="Times New Roman"/>
          <w:sz w:val="24"/>
          <w:szCs w:val="24"/>
        </w:rPr>
        <w:t xml:space="preserve">1. </w:t>
      </w:r>
      <w:bookmarkStart w:id="4" w:name="_Hlk227054259"/>
      <w:r w:rsidRPr="00544BD3">
        <w:rPr>
          <w:rFonts w:ascii="Times New Roman" w:hAnsi="Times New Roman" w:cs="Times New Roman"/>
          <w:sz w:val="24"/>
          <w:szCs w:val="24"/>
        </w:rPr>
        <w:t>Обеспечение качества и доступности коммунальных услуг.</w:t>
      </w:r>
    </w:p>
    <w:p w14:paraId="764E8DD3" w14:textId="77777777" w:rsidR="00544BD3" w:rsidRPr="00544BD3" w:rsidRDefault="00544BD3" w:rsidP="00544BD3">
      <w:pPr>
        <w:pStyle w:val="ConsPlusNormal"/>
        <w:ind w:firstLine="540"/>
        <w:jc w:val="both"/>
        <w:rPr>
          <w:rFonts w:ascii="Times New Roman" w:hAnsi="Times New Roman" w:cs="Times New Roman"/>
          <w:sz w:val="24"/>
          <w:szCs w:val="24"/>
        </w:rPr>
      </w:pPr>
      <w:r w:rsidRPr="00544BD3">
        <w:rPr>
          <w:rFonts w:ascii="Times New Roman" w:hAnsi="Times New Roman" w:cs="Times New Roman"/>
          <w:sz w:val="24"/>
          <w:szCs w:val="24"/>
        </w:rPr>
        <w:t>2. Повышение энергетической эффективности жилищного фонда, государственных учреждений, объектов топливно-энергетического и транспортных комплексов во исполнение требований Федерального закона от 23.11.2009 N 261-ФЗ.</w:t>
      </w:r>
    </w:p>
    <w:p w14:paraId="223AAA20" w14:textId="3EA3DF93" w:rsidR="00903B38" w:rsidRPr="00903B38" w:rsidRDefault="00544BD3" w:rsidP="00544BD3">
      <w:pPr>
        <w:pStyle w:val="ConsPlusNormal"/>
        <w:ind w:firstLine="540"/>
        <w:jc w:val="both"/>
        <w:rPr>
          <w:rFonts w:ascii="Times New Roman" w:hAnsi="Times New Roman" w:cs="Times New Roman"/>
          <w:sz w:val="24"/>
          <w:szCs w:val="24"/>
        </w:rPr>
      </w:pPr>
      <w:r w:rsidRPr="00544BD3">
        <w:rPr>
          <w:rFonts w:ascii="Times New Roman" w:hAnsi="Times New Roman" w:cs="Times New Roman"/>
          <w:sz w:val="24"/>
          <w:szCs w:val="24"/>
        </w:rPr>
        <w:t xml:space="preserve">3. Повышение доступности и расширение перечня предоставляемых услуг топливных ресурсов, упрощение процедуры технологического </w:t>
      </w:r>
      <w:r w:rsidRPr="00544BD3">
        <w:rPr>
          <w:rFonts w:ascii="Times New Roman" w:hAnsi="Times New Roman" w:cs="Times New Roman"/>
          <w:sz w:val="24"/>
          <w:szCs w:val="24"/>
        </w:rPr>
        <w:lastRenderedPageBreak/>
        <w:t>присоединения объектов электроэнергетики.</w:t>
      </w:r>
      <w:bookmarkEnd w:id="3"/>
    </w:p>
    <w:bookmarkEnd w:id="4"/>
    <w:p w14:paraId="3F9D473F" w14:textId="7399BF11" w:rsid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xml:space="preserve">По каждому приоритетному направлению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возможно достижение плановых показателей реализации </w:t>
      </w:r>
      <w:r w:rsidR="009426BD">
        <w:rPr>
          <w:rFonts w:ascii="Times New Roman" w:hAnsi="Times New Roman" w:cs="Times New Roman"/>
          <w:sz w:val="24"/>
          <w:szCs w:val="24"/>
        </w:rPr>
        <w:t>п</w:t>
      </w:r>
      <w:r w:rsidRPr="00903B38">
        <w:rPr>
          <w:rFonts w:ascii="Times New Roman" w:hAnsi="Times New Roman" w:cs="Times New Roman"/>
          <w:sz w:val="24"/>
          <w:szCs w:val="24"/>
        </w:rPr>
        <w:t>рограммы.</w:t>
      </w:r>
    </w:p>
    <w:p w14:paraId="0FC30984" w14:textId="77777777"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На необходимость решения выявленных проблем в формате муниципальной программы указывают результаты инерционного прогноза развития сферы ЖКХ, сферы энергосбережения и повышения энергетической эффективности.</w:t>
      </w:r>
    </w:p>
    <w:p w14:paraId="4850C752" w14:textId="77777777"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Инерционный прогноз осуществлен по указанным приоритетным направлениям. В качестве базовых параметров для формирования инерционного прогноза использованы были, прежде всего, целевые показатели эффективности реализации муниципальной программы в сфере ЖКХ, согласованные с Министерством жилищно-коммунального хозяйства Московской области, Министерством энергетики Московской области.</w:t>
      </w:r>
    </w:p>
    <w:p w14:paraId="5DFB81BC" w14:textId="77777777"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Развитие сферы ЖКХ – по инерционному сценарию указывает на риск, что не будут достигнуты целевые значения показателей, определенных муниципальной программой, не будут выполнены в установленные сроки основные мероприятия в данной сфере</w:t>
      </w:r>
      <w:r w:rsidR="00CA1C02">
        <w:rPr>
          <w:rFonts w:ascii="Times New Roman" w:hAnsi="Times New Roman" w:cs="Times New Roman"/>
          <w:sz w:val="24"/>
          <w:szCs w:val="24"/>
        </w:rPr>
        <w:t>.</w:t>
      </w:r>
    </w:p>
    <w:p w14:paraId="14ACE72F" w14:textId="01D9554E"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xml:space="preserve">К рискам реализации </w:t>
      </w:r>
      <w:r w:rsidR="009426BD">
        <w:rPr>
          <w:rFonts w:ascii="Times New Roman" w:hAnsi="Times New Roman" w:cs="Times New Roman"/>
          <w:sz w:val="24"/>
          <w:szCs w:val="24"/>
        </w:rPr>
        <w:t>п</w:t>
      </w:r>
      <w:r w:rsidRPr="00903B38">
        <w:rPr>
          <w:rFonts w:ascii="Times New Roman" w:hAnsi="Times New Roman" w:cs="Times New Roman"/>
          <w:sz w:val="24"/>
          <w:szCs w:val="24"/>
        </w:rPr>
        <w:t>рограммы следует отнести следующие:</w:t>
      </w:r>
    </w:p>
    <w:p w14:paraId="482DC067" w14:textId="77777777"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Риск финансового обеспечения, который связан с дефицитом бюджетных средств.</w:t>
      </w:r>
    </w:p>
    <w:p w14:paraId="1E3B1074" w14:textId="77777777"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Риски, связанные с изменениями внешней среды, а именно: риск возникновения обстоятельств непреодолимой силы, в том числе природных и техногенных катастроф и катаклизмов.</w:t>
      </w:r>
    </w:p>
    <w:p w14:paraId="5AF2EE3B" w14:textId="77777777"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Риск изменения законодательства РФ.</w:t>
      </w:r>
    </w:p>
    <w:p w14:paraId="34AA4133" w14:textId="6321BC9E"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xml:space="preserve">В целях реализации </w:t>
      </w:r>
      <w:r w:rsidR="009426BD">
        <w:rPr>
          <w:rFonts w:ascii="Times New Roman" w:hAnsi="Times New Roman" w:cs="Times New Roman"/>
          <w:sz w:val="24"/>
          <w:szCs w:val="24"/>
        </w:rPr>
        <w:t>п</w:t>
      </w:r>
      <w:r w:rsidRPr="00903B38">
        <w:rPr>
          <w:rFonts w:ascii="Times New Roman" w:hAnsi="Times New Roman" w:cs="Times New Roman"/>
          <w:sz w:val="24"/>
          <w:szCs w:val="24"/>
        </w:rPr>
        <w:t>рограммы и минимизации вышеуказанных рисков предусматривается оперативное реагирование и принятие следующих мер:</w:t>
      </w:r>
    </w:p>
    <w:p w14:paraId="02940D5C" w14:textId="64E99E1A"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xml:space="preserve">- оперативный мониторинг хода реализации </w:t>
      </w:r>
      <w:r w:rsidR="009426BD">
        <w:rPr>
          <w:rFonts w:ascii="Times New Roman" w:hAnsi="Times New Roman" w:cs="Times New Roman"/>
          <w:sz w:val="24"/>
          <w:szCs w:val="24"/>
        </w:rPr>
        <w:t>п</w:t>
      </w:r>
      <w:r w:rsidRPr="00903B38">
        <w:rPr>
          <w:rFonts w:ascii="Times New Roman" w:hAnsi="Times New Roman" w:cs="Times New Roman"/>
          <w:sz w:val="24"/>
          <w:szCs w:val="24"/>
        </w:rPr>
        <w:t>рограммы;</w:t>
      </w:r>
    </w:p>
    <w:p w14:paraId="04D12F02" w14:textId="3259900E" w:rsidR="00903B38" w:rsidRPr="00903B38" w:rsidRDefault="00903B38" w:rsidP="00903B38">
      <w:pPr>
        <w:pStyle w:val="ConsPlusNormal"/>
        <w:ind w:firstLine="540"/>
        <w:jc w:val="both"/>
        <w:rPr>
          <w:rFonts w:ascii="Times New Roman" w:hAnsi="Times New Roman" w:cs="Times New Roman"/>
          <w:sz w:val="24"/>
          <w:szCs w:val="24"/>
        </w:rPr>
      </w:pPr>
      <w:r w:rsidRPr="00903B38">
        <w:rPr>
          <w:rFonts w:ascii="Times New Roman" w:hAnsi="Times New Roman" w:cs="Times New Roman"/>
          <w:sz w:val="24"/>
          <w:szCs w:val="24"/>
        </w:rPr>
        <w:t xml:space="preserve">- оптимизация расходов бюджета </w:t>
      </w:r>
      <w:r>
        <w:rPr>
          <w:rFonts w:ascii="Times New Roman" w:hAnsi="Times New Roman" w:cs="Times New Roman"/>
          <w:sz w:val="24"/>
          <w:szCs w:val="24"/>
        </w:rPr>
        <w:t>Павлов</w:t>
      </w:r>
      <w:r w:rsidR="00E91423">
        <w:rPr>
          <w:rFonts w:ascii="Times New Roman" w:hAnsi="Times New Roman" w:cs="Times New Roman"/>
          <w:sz w:val="24"/>
          <w:szCs w:val="24"/>
        </w:rPr>
        <w:t>о-</w:t>
      </w:r>
      <w:r>
        <w:rPr>
          <w:rFonts w:ascii="Times New Roman" w:hAnsi="Times New Roman" w:cs="Times New Roman"/>
          <w:sz w:val="24"/>
          <w:szCs w:val="24"/>
        </w:rPr>
        <w:t>Посад</w:t>
      </w:r>
      <w:r w:rsidR="00E91423">
        <w:rPr>
          <w:rFonts w:ascii="Times New Roman" w:hAnsi="Times New Roman" w:cs="Times New Roman"/>
          <w:sz w:val="24"/>
          <w:szCs w:val="24"/>
        </w:rPr>
        <w:t>ского городского округа</w:t>
      </w:r>
      <w:r>
        <w:rPr>
          <w:rFonts w:ascii="Times New Roman" w:hAnsi="Times New Roman" w:cs="Times New Roman"/>
          <w:sz w:val="24"/>
          <w:szCs w:val="24"/>
        </w:rPr>
        <w:t xml:space="preserve"> Московской области</w:t>
      </w:r>
      <w:r w:rsidRPr="00903B38">
        <w:rPr>
          <w:rFonts w:ascii="Times New Roman" w:hAnsi="Times New Roman" w:cs="Times New Roman"/>
          <w:sz w:val="24"/>
          <w:szCs w:val="24"/>
        </w:rPr>
        <w:t>;</w:t>
      </w:r>
    </w:p>
    <w:p w14:paraId="68051620" w14:textId="77777777" w:rsidR="0067535D" w:rsidRDefault="00903B38" w:rsidP="00903B38">
      <w:pPr>
        <w:pStyle w:val="ConsPlusNormal"/>
        <w:ind w:firstLine="540"/>
        <w:jc w:val="both"/>
        <w:rPr>
          <w:rFonts w:ascii="Times New Roman" w:hAnsi="Times New Roman" w:cs="Times New Roman"/>
          <w:b/>
          <w:sz w:val="20"/>
        </w:rPr>
      </w:pPr>
      <w:r w:rsidRPr="00903B38">
        <w:rPr>
          <w:rFonts w:ascii="Times New Roman" w:hAnsi="Times New Roman" w:cs="Times New Roman"/>
          <w:sz w:val="24"/>
          <w:szCs w:val="24"/>
        </w:rPr>
        <w:t>- оперативное реагирование на изменения законодательства Российской Федерации.</w:t>
      </w:r>
    </w:p>
    <w:p w14:paraId="262EB584" w14:textId="77777777" w:rsidR="00F65830" w:rsidRDefault="00F65830" w:rsidP="00CA1C02">
      <w:pPr>
        <w:adjustRightInd w:val="0"/>
        <w:jc w:val="center"/>
        <w:rPr>
          <w:rFonts w:eastAsia="Times New Roman" w:cs="Times New Roman"/>
          <w:b/>
          <w:sz w:val="24"/>
          <w:lang w:eastAsia="ru-RU"/>
        </w:rPr>
      </w:pPr>
    </w:p>
    <w:p w14:paraId="0F8BF354" w14:textId="77777777" w:rsidR="007C675B" w:rsidRDefault="007C675B" w:rsidP="00CA1C02">
      <w:pPr>
        <w:adjustRightInd w:val="0"/>
        <w:jc w:val="center"/>
        <w:rPr>
          <w:rFonts w:eastAsia="Times New Roman" w:cs="Times New Roman"/>
          <w:b/>
          <w:sz w:val="24"/>
          <w:lang w:eastAsia="ru-RU"/>
        </w:rPr>
      </w:pPr>
    </w:p>
    <w:p w14:paraId="68F642B8" w14:textId="77777777" w:rsidR="00F65830" w:rsidRDefault="00F65830" w:rsidP="00CA1C02">
      <w:pPr>
        <w:adjustRightInd w:val="0"/>
        <w:jc w:val="center"/>
        <w:rPr>
          <w:rFonts w:eastAsia="Times New Roman" w:cs="Times New Roman"/>
          <w:b/>
          <w:sz w:val="24"/>
          <w:lang w:eastAsia="ru-RU"/>
        </w:rPr>
      </w:pPr>
    </w:p>
    <w:p w14:paraId="4A6A8EC5" w14:textId="7DE9C50C" w:rsidR="00CA1C02" w:rsidRDefault="00CA1C02" w:rsidP="00CA1C02">
      <w:pPr>
        <w:adjustRightInd w:val="0"/>
        <w:jc w:val="center"/>
        <w:rPr>
          <w:rFonts w:eastAsia="Times New Roman" w:cs="Times New Roman"/>
          <w:b/>
          <w:sz w:val="24"/>
          <w:lang w:eastAsia="ru-RU"/>
        </w:rPr>
      </w:pPr>
      <w:r w:rsidRPr="00CA1C02">
        <w:rPr>
          <w:rFonts w:eastAsia="Times New Roman" w:cs="Times New Roman"/>
          <w:b/>
          <w:sz w:val="24"/>
          <w:lang w:eastAsia="ru-RU"/>
        </w:rPr>
        <w:t>4. Показатели муниципальной программы</w:t>
      </w:r>
    </w:p>
    <w:p w14:paraId="4885CF4D" w14:textId="2FC0D514" w:rsidR="005E5326" w:rsidRPr="005E5326" w:rsidRDefault="005E5326" w:rsidP="005E5326">
      <w:pPr>
        <w:adjustRightInd w:val="0"/>
        <w:jc w:val="center"/>
        <w:rPr>
          <w:rFonts w:eastAsia="Times New Roman" w:cs="Times New Roman"/>
          <w:b/>
          <w:sz w:val="24"/>
          <w:lang w:eastAsia="ru-RU"/>
        </w:rPr>
      </w:pPr>
      <w:r w:rsidRPr="005E5326">
        <w:rPr>
          <w:rFonts w:eastAsia="Times New Roman" w:cs="Times New Roman"/>
          <w:b/>
          <w:sz w:val="24"/>
          <w:lang w:eastAsia="ru-RU"/>
        </w:rPr>
        <w:t xml:space="preserve">Павлово-Посадского городского округа Московской области </w:t>
      </w:r>
    </w:p>
    <w:p w14:paraId="74F3F40E" w14:textId="796A4A1A" w:rsidR="00CA1C02" w:rsidRPr="005E5326" w:rsidRDefault="00754AA2" w:rsidP="00CA1C02">
      <w:pPr>
        <w:pStyle w:val="ConsPlusNormal"/>
        <w:ind w:firstLine="540"/>
        <w:jc w:val="center"/>
        <w:rPr>
          <w:rFonts w:ascii="Times New Roman" w:hAnsi="Times New Roman" w:cs="Times New Roman"/>
          <w:b/>
          <w:sz w:val="24"/>
          <w:szCs w:val="24"/>
          <w:u w:val="single"/>
        </w:rPr>
      </w:pPr>
      <w:r w:rsidRPr="00754AA2">
        <w:rPr>
          <w:rFonts w:ascii="Times New Roman" w:hAnsi="Times New Roman" w:cs="Times New Roman"/>
          <w:b/>
          <w:sz w:val="24"/>
          <w:szCs w:val="24"/>
          <w:u w:val="single"/>
        </w:rPr>
        <w:t>«Развитие инженерной инфраструктуры и энергоэффективности»</w:t>
      </w:r>
    </w:p>
    <w:p w14:paraId="4DE6AAC8" w14:textId="19AF4C80" w:rsidR="001F18D7" w:rsidRDefault="001F18D7" w:rsidP="00CA1C02">
      <w:pPr>
        <w:pStyle w:val="ConsPlusNormal"/>
        <w:ind w:firstLine="540"/>
        <w:jc w:val="center"/>
        <w:rPr>
          <w:rFonts w:ascii="Times New Roman" w:hAnsi="Times New Roman" w:cs="Times New Roman"/>
          <w:b/>
          <w:sz w:val="24"/>
          <w:szCs w:val="24"/>
        </w:rPr>
      </w:pPr>
    </w:p>
    <w:p w14:paraId="751697F9" w14:textId="77777777" w:rsidR="00FD0174" w:rsidRDefault="00FD0174" w:rsidP="00CA1C02">
      <w:pPr>
        <w:pStyle w:val="ConsPlusNormal"/>
        <w:ind w:firstLine="540"/>
        <w:jc w:val="center"/>
        <w:rPr>
          <w:rFonts w:ascii="Times New Roman" w:hAnsi="Times New Roman" w:cs="Times New Roman"/>
          <w:b/>
          <w:sz w:val="24"/>
          <w:szCs w:val="24"/>
        </w:rPr>
      </w:pPr>
    </w:p>
    <w:p w14:paraId="25329180" w14:textId="77777777" w:rsidR="0095061B" w:rsidRDefault="0095061B" w:rsidP="00CA1C02">
      <w:pPr>
        <w:pStyle w:val="ConsPlusNormal"/>
        <w:ind w:firstLine="540"/>
        <w:jc w:val="center"/>
        <w:rPr>
          <w:rFonts w:ascii="Times New Roman" w:hAnsi="Times New Roman" w:cs="Times New Roman"/>
          <w:b/>
          <w:sz w:val="20"/>
        </w:rPr>
      </w:pPr>
    </w:p>
    <w:tbl>
      <w:tblPr>
        <w:tblW w:w="149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
        <w:gridCol w:w="24"/>
        <w:gridCol w:w="2369"/>
        <w:gridCol w:w="1386"/>
        <w:gridCol w:w="34"/>
        <w:gridCol w:w="958"/>
        <w:gridCol w:w="1136"/>
        <w:gridCol w:w="709"/>
        <w:gridCol w:w="850"/>
        <w:gridCol w:w="710"/>
        <w:gridCol w:w="709"/>
        <w:gridCol w:w="708"/>
        <w:gridCol w:w="643"/>
        <w:gridCol w:w="66"/>
        <w:gridCol w:w="2126"/>
        <w:gridCol w:w="1985"/>
      </w:tblGrid>
      <w:tr w:rsidR="00E93D71" w:rsidRPr="0095061B" w14:paraId="0EBAFB33" w14:textId="77777777" w:rsidTr="00920491">
        <w:trPr>
          <w:trHeight w:val="20"/>
        </w:trPr>
        <w:tc>
          <w:tcPr>
            <w:tcW w:w="538" w:type="dxa"/>
            <w:vMerge w:val="restart"/>
            <w:vAlign w:val="center"/>
          </w:tcPr>
          <w:p w14:paraId="2004A2FC"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 xml:space="preserve">№ </w:t>
            </w:r>
            <w:r w:rsidRPr="0095061B">
              <w:rPr>
                <w:rFonts w:eastAsia="Times New Roman" w:cs="Times New Roman"/>
                <w:sz w:val="20"/>
                <w:szCs w:val="20"/>
                <w:lang w:eastAsia="ru-RU"/>
              </w:rPr>
              <w:br/>
              <w:t>п/п</w:t>
            </w:r>
          </w:p>
        </w:tc>
        <w:tc>
          <w:tcPr>
            <w:tcW w:w="2393" w:type="dxa"/>
            <w:gridSpan w:val="2"/>
            <w:vMerge w:val="restart"/>
            <w:vAlign w:val="center"/>
          </w:tcPr>
          <w:p w14:paraId="6CED5BF6" w14:textId="77777777" w:rsidR="00E93D71" w:rsidRPr="0095061B" w:rsidRDefault="006C1C0E" w:rsidP="007F0924">
            <w:pPr>
              <w:widowControl w:val="0"/>
              <w:autoSpaceDE w:val="0"/>
              <w:autoSpaceDN w:val="0"/>
              <w:ind w:left="72" w:hanging="72"/>
              <w:jc w:val="center"/>
              <w:rPr>
                <w:rFonts w:eastAsia="Times New Roman" w:cs="Times New Roman"/>
                <w:sz w:val="20"/>
                <w:szCs w:val="20"/>
                <w:lang w:eastAsia="ru-RU"/>
              </w:rPr>
            </w:pPr>
            <w:r w:rsidRPr="006C1C0E">
              <w:rPr>
                <w:rFonts w:eastAsia="Times New Roman" w:cs="Times New Roman"/>
                <w:sz w:val="20"/>
                <w:lang w:eastAsia="ru-RU"/>
              </w:rPr>
              <w:t>Наименование показателей</w:t>
            </w:r>
          </w:p>
        </w:tc>
        <w:tc>
          <w:tcPr>
            <w:tcW w:w="1420" w:type="dxa"/>
            <w:gridSpan w:val="2"/>
            <w:vMerge w:val="restart"/>
            <w:vAlign w:val="center"/>
          </w:tcPr>
          <w:p w14:paraId="68EDD1F8"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Тип показателя</w:t>
            </w:r>
          </w:p>
        </w:tc>
        <w:tc>
          <w:tcPr>
            <w:tcW w:w="958" w:type="dxa"/>
            <w:vMerge w:val="restart"/>
            <w:vAlign w:val="center"/>
          </w:tcPr>
          <w:p w14:paraId="069CFCA0" w14:textId="77777777" w:rsidR="00E93D71" w:rsidRPr="00FB1658" w:rsidRDefault="00E93D71" w:rsidP="00FB1658">
            <w:pPr>
              <w:widowControl w:val="0"/>
              <w:autoSpaceDE w:val="0"/>
              <w:autoSpaceDN w:val="0"/>
              <w:jc w:val="center"/>
              <w:rPr>
                <w:rFonts w:eastAsia="Times New Roman" w:cs="Times New Roman"/>
                <w:sz w:val="18"/>
                <w:szCs w:val="18"/>
                <w:lang w:eastAsia="ru-RU"/>
              </w:rPr>
            </w:pPr>
            <w:r w:rsidRPr="00FB1658">
              <w:rPr>
                <w:rFonts w:eastAsia="Times New Roman" w:cs="Times New Roman"/>
                <w:sz w:val="18"/>
                <w:szCs w:val="18"/>
                <w:lang w:eastAsia="ru-RU"/>
              </w:rPr>
              <w:t>Единица измерения</w:t>
            </w:r>
          </w:p>
          <w:p w14:paraId="4F943E52" w14:textId="77777777" w:rsidR="00E93D71" w:rsidRPr="0095061B" w:rsidRDefault="00E93D71" w:rsidP="00FB1658">
            <w:pPr>
              <w:autoSpaceDE w:val="0"/>
              <w:autoSpaceDN w:val="0"/>
              <w:ind w:left="-70" w:right="-70"/>
              <w:jc w:val="center"/>
              <w:rPr>
                <w:rFonts w:eastAsia="Times New Roman" w:cs="Times New Roman"/>
                <w:sz w:val="20"/>
                <w:szCs w:val="20"/>
                <w:lang w:eastAsia="ru-RU"/>
              </w:rPr>
            </w:pPr>
            <w:r w:rsidRPr="00FB1658">
              <w:rPr>
                <w:rFonts w:eastAsia="Calibri" w:cs="Times New Roman"/>
                <w:sz w:val="18"/>
                <w:szCs w:val="18"/>
              </w:rPr>
              <w:t>(по ОКЕИ)</w:t>
            </w:r>
          </w:p>
        </w:tc>
        <w:tc>
          <w:tcPr>
            <w:tcW w:w="1136" w:type="dxa"/>
            <w:vMerge w:val="restart"/>
            <w:vAlign w:val="center"/>
          </w:tcPr>
          <w:p w14:paraId="0527B279" w14:textId="77777777" w:rsidR="00E93D71" w:rsidRPr="0095061B" w:rsidRDefault="00E93D71" w:rsidP="007F0924">
            <w:pPr>
              <w:autoSpaceDE w:val="0"/>
              <w:autoSpaceDN w:val="0"/>
              <w:ind w:left="-70" w:right="-70"/>
              <w:jc w:val="center"/>
              <w:rPr>
                <w:rFonts w:eastAsia="Times New Roman" w:cs="Times New Roman"/>
                <w:sz w:val="20"/>
                <w:szCs w:val="20"/>
                <w:lang w:eastAsia="ru-RU"/>
              </w:rPr>
            </w:pPr>
            <w:r w:rsidRPr="0095061B">
              <w:rPr>
                <w:rFonts w:eastAsia="Times New Roman" w:cs="Times New Roman"/>
                <w:sz w:val="20"/>
                <w:szCs w:val="20"/>
                <w:lang w:eastAsia="ru-RU"/>
              </w:rPr>
              <w:t>Базовое</w:t>
            </w:r>
          </w:p>
          <w:p w14:paraId="5EF687E6" w14:textId="77777777" w:rsidR="00E93D71" w:rsidRPr="0095061B" w:rsidRDefault="00E93D71" w:rsidP="007F0924">
            <w:pPr>
              <w:autoSpaceDE w:val="0"/>
              <w:autoSpaceDN w:val="0"/>
              <w:ind w:left="-70" w:right="-70"/>
              <w:jc w:val="center"/>
              <w:rPr>
                <w:rFonts w:eastAsia="Times New Roman" w:cs="Times New Roman"/>
                <w:sz w:val="20"/>
                <w:szCs w:val="20"/>
                <w:lang w:eastAsia="ru-RU"/>
              </w:rPr>
            </w:pPr>
            <w:r w:rsidRPr="0095061B">
              <w:rPr>
                <w:rFonts w:eastAsia="Times New Roman" w:cs="Times New Roman"/>
                <w:sz w:val="20"/>
                <w:szCs w:val="20"/>
                <w:lang w:eastAsia="ru-RU"/>
              </w:rPr>
              <w:t xml:space="preserve"> значение </w:t>
            </w:r>
          </w:p>
        </w:tc>
        <w:tc>
          <w:tcPr>
            <w:tcW w:w="4329" w:type="dxa"/>
            <w:gridSpan w:val="6"/>
            <w:vAlign w:val="center"/>
          </w:tcPr>
          <w:p w14:paraId="32C86862" w14:textId="77777777" w:rsidR="00E93D71" w:rsidRPr="0095061B" w:rsidRDefault="00E93D71" w:rsidP="007F0924">
            <w:pPr>
              <w:autoSpaceDE w:val="0"/>
              <w:autoSpaceDN w:val="0"/>
              <w:ind w:left="-70" w:right="-70"/>
              <w:jc w:val="center"/>
              <w:rPr>
                <w:rFonts w:eastAsia="Calibri" w:cs="Times New Roman"/>
                <w:sz w:val="20"/>
                <w:szCs w:val="20"/>
              </w:rPr>
            </w:pPr>
            <w:r w:rsidRPr="0095061B">
              <w:rPr>
                <w:rFonts w:eastAsia="Times New Roman" w:cs="Times New Roman"/>
                <w:sz w:val="20"/>
                <w:szCs w:val="20"/>
                <w:lang w:eastAsia="ru-RU"/>
              </w:rPr>
              <w:t>Планируемое значение по годам реализации программы</w:t>
            </w:r>
          </w:p>
        </w:tc>
        <w:tc>
          <w:tcPr>
            <w:tcW w:w="2192" w:type="dxa"/>
            <w:gridSpan w:val="2"/>
            <w:vMerge w:val="restart"/>
            <w:vAlign w:val="center"/>
          </w:tcPr>
          <w:p w14:paraId="4D594BAC" w14:textId="77777777" w:rsidR="00E93D71" w:rsidRPr="0095061B" w:rsidRDefault="00E93D71" w:rsidP="007F0924">
            <w:pPr>
              <w:autoSpaceDE w:val="0"/>
              <w:autoSpaceDN w:val="0"/>
              <w:ind w:left="-70" w:right="-70"/>
              <w:jc w:val="center"/>
              <w:rPr>
                <w:rFonts w:eastAsia="Calibri" w:cs="Times New Roman"/>
                <w:sz w:val="20"/>
                <w:szCs w:val="20"/>
              </w:rPr>
            </w:pPr>
            <w:r w:rsidRPr="0095061B">
              <w:rPr>
                <w:rFonts w:eastAsia="Calibri" w:cs="Times New Roman"/>
                <w:sz w:val="20"/>
                <w:szCs w:val="20"/>
              </w:rPr>
              <w:t xml:space="preserve">Ответственный за </w:t>
            </w:r>
          </w:p>
          <w:p w14:paraId="75B8D7AE" w14:textId="77777777" w:rsidR="00E93D71" w:rsidRPr="0095061B" w:rsidRDefault="00E93D71" w:rsidP="007F0924">
            <w:pPr>
              <w:autoSpaceDE w:val="0"/>
              <w:autoSpaceDN w:val="0"/>
              <w:ind w:left="-70" w:right="-70"/>
              <w:jc w:val="center"/>
              <w:rPr>
                <w:rFonts w:eastAsia="Times New Roman" w:cs="Times New Roman"/>
                <w:sz w:val="20"/>
                <w:szCs w:val="20"/>
                <w:lang w:eastAsia="ru-RU"/>
              </w:rPr>
            </w:pPr>
            <w:r w:rsidRPr="0095061B">
              <w:rPr>
                <w:rFonts w:eastAsia="Calibri" w:cs="Times New Roman"/>
                <w:sz w:val="20"/>
                <w:szCs w:val="20"/>
              </w:rPr>
              <w:t>достижение показателя</w:t>
            </w:r>
          </w:p>
        </w:tc>
        <w:tc>
          <w:tcPr>
            <w:tcW w:w="1985" w:type="dxa"/>
            <w:vMerge w:val="restart"/>
            <w:vAlign w:val="center"/>
          </w:tcPr>
          <w:p w14:paraId="4F371204" w14:textId="77777777" w:rsidR="00E93D71" w:rsidRPr="0095061B" w:rsidRDefault="00E93D71" w:rsidP="00FB1658">
            <w:pPr>
              <w:autoSpaceDE w:val="0"/>
              <w:autoSpaceDN w:val="0"/>
              <w:ind w:left="-70" w:right="-70"/>
              <w:jc w:val="center"/>
              <w:rPr>
                <w:rFonts w:eastAsia="Times New Roman" w:cs="Times New Roman"/>
                <w:sz w:val="20"/>
                <w:szCs w:val="20"/>
                <w:lang w:eastAsia="ru-RU"/>
              </w:rPr>
            </w:pPr>
            <w:r w:rsidRPr="00FB1658">
              <w:rPr>
                <w:rFonts w:eastAsia="Calibri" w:cs="Times New Roman"/>
                <w:sz w:val="18"/>
                <w:szCs w:val="18"/>
              </w:rPr>
              <w:t>Номера основных мероприятий, подпрограммы, оказывающие влияние на достижение показателя</w:t>
            </w:r>
          </w:p>
        </w:tc>
      </w:tr>
      <w:tr w:rsidR="00E93D71" w:rsidRPr="0095061B" w14:paraId="2AD978F1" w14:textId="77777777" w:rsidTr="00920491">
        <w:trPr>
          <w:trHeight w:val="20"/>
        </w:trPr>
        <w:tc>
          <w:tcPr>
            <w:tcW w:w="538" w:type="dxa"/>
            <w:vMerge/>
            <w:vAlign w:val="center"/>
          </w:tcPr>
          <w:p w14:paraId="36437B8A" w14:textId="77777777" w:rsidR="00E93D71" w:rsidRPr="0095061B" w:rsidRDefault="00E93D71" w:rsidP="007F0924">
            <w:pPr>
              <w:rPr>
                <w:rFonts w:eastAsia="Times New Roman" w:cs="Times New Roman"/>
                <w:sz w:val="20"/>
                <w:szCs w:val="20"/>
                <w:lang w:eastAsia="ru-RU"/>
              </w:rPr>
            </w:pPr>
          </w:p>
        </w:tc>
        <w:tc>
          <w:tcPr>
            <w:tcW w:w="2393" w:type="dxa"/>
            <w:gridSpan w:val="2"/>
            <w:vMerge/>
            <w:vAlign w:val="center"/>
          </w:tcPr>
          <w:p w14:paraId="55E736D2" w14:textId="77777777" w:rsidR="00E93D71" w:rsidRPr="0095061B" w:rsidRDefault="00E93D71" w:rsidP="007F0924">
            <w:pPr>
              <w:widowControl w:val="0"/>
              <w:autoSpaceDE w:val="0"/>
              <w:autoSpaceDN w:val="0"/>
              <w:jc w:val="center"/>
              <w:rPr>
                <w:rFonts w:eastAsia="Times New Roman" w:cs="Times New Roman"/>
                <w:sz w:val="20"/>
                <w:szCs w:val="20"/>
                <w:lang w:eastAsia="ru-RU"/>
              </w:rPr>
            </w:pPr>
          </w:p>
        </w:tc>
        <w:tc>
          <w:tcPr>
            <w:tcW w:w="1420" w:type="dxa"/>
            <w:gridSpan w:val="2"/>
            <w:vMerge/>
            <w:vAlign w:val="center"/>
          </w:tcPr>
          <w:p w14:paraId="222F0064" w14:textId="77777777" w:rsidR="00E93D71" w:rsidRPr="0095061B" w:rsidRDefault="00E93D71" w:rsidP="007F0924">
            <w:pPr>
              <w:rPr>
                <w:rFonts w:eastAsia="Times New Roman" w:cs="Times New Roman"/>
                <w:sz w:val="20"/>
                <w:szCs w:val="20"/>
                <w:lang w:eastAsia="ru-RU"/>
              </w:rPr>
            </w:pPr>
          </w:p>
        </w:tc>
        <w:tc>
          <w:tcPr>
            <w:tcW w:w="958" w:type="dxa"/>
            <w:vMerge/>
            <w:vAlign w:val="center"/>
          </w:tcPr>
          <w:p w14:paraId="002EB79A" w14:textId="77777777" w:rsidR="00E93D71" w:rsidRPr="0095061B" w:rsidRDefault="00E93D71" w:rsidP="007F0924">
            <w:pPr>
              <w:rPr>
                <w:rFonts w:eastAsia="Times New Roman" w:cs="Times New Roman"/>
                <w:sz w:val="20"/>
                <w:szCs w:val="20"/>
                <w:lang w:eastAsia="ru-RU"/>
              </w:rPr>
            </w:pPr>
          </w:p>
        </w:tc>
        <w:tc>
          <w:tcPr>
            <w:tcW w:w="1136" w:type="dxa"/>
            <w:vMerge/>
            <w:vAlign w:val="center"/>
          </w:tcPr>
          <w:p w14:paraId="1B46360F" w14:textId="77777777" w:rsidR="00E93D71" w:rsidRPr="0095061B" w:rsidRDefault="00E93D71" w:rsidP="007F0924">
            <w:pPr>
              <w:rPr>
                <w:rFonts w:eastAsia="Times New Roman" w:cs="Times New Roman"/>
                <w:sz w:val="20"/>
                <w:szCs w:val="20"/>
                <w:lang w:eastAsia="ru-RU"/>
              </w:rPr>
            </w:pPr>
          </w:p>
        </w:tc>
        <w:tc>
          <w:tcPr>
            <w:tcW w:w="709" w:type="dxa"/>
            <w:vAlign w:val="center"/>
          </w:tcPr>
          <w:p w14:paraId="6F94B03E" w14:textId="1931830E" w:rsidR="00E93D71" w:rsidRPr="0095061B" w:rsidRDefault="00E93D71" w:rsidP="007F0924">
            <w:pPr>
              <w:jc w:val="center"/>
              <w:rPr>
                <w:rFonts w:eastAsia="Times New Roman" w:cs="Times New Roman"/>
                <w:sz w:val="20"/>
                <w:szCs w:val="20"/>
                <w:lang w:eastAsia="ru-RU"/>
              </w:rPr>
            </w:pPr>
            <w:r w:rsidRPr="0095061B">
              <w:rPr>
                <w:rFonts w:eastAsia="Times New Roman" w:cs="Times New Roman"/>
                <w:sz w:val="20"/>
                <w:szCs w:val="20"/>
                <w:lang w:eastAsia="ru-RU"/>
              </w:rPr>
              <w:t>202</w:t>
            </w:r>
            <w:r w:rsidR="00A74BAB">
              <w:rPr>
                <w:rFonts w:eastAsia="Times New Roman" w:cs="Times New Roman"/>
                <w:sz w:val="20"/>
                <w:szCs w:val="20"/>
                <w:lang w:eastAsia="ru-RU"/>
              </w:rPr>
              <w:t>4</w:t>
            </w:r>
            <w:r w:rsidRPr="0095061B">
              <w:rPr>
                <w:rFonts w:eastAsia="Times New Roman" w:cs="Times New Roman"/>
                <w:sz w:val="20"/>
                <w:szCs w:val="20"/>
                <w:lang w:eastAsia="ru-RU"/>
              </w:rPr>
              <w:t xml:space="preserve"> год</w:t>
            </w:r>
          </w:p>
        </w:tc>
        <w:tc>
          <w:tcPr>
            <w:tcW w:w="850" w:type="dxa"/>
            <w:vAlign w:val="center"/>
          </w:tcPr>
          <w:p w14:paraId="363A3E19" w14:textId="37B436B4" w:rsidR="00E93D71" w:rsidRPr="0095061B" w:rsidRDefault="00E93D71" w:rsidP="007F0924">
            <w:pPr>
              <w:jc w:val="center"/>
              <w:rPr>
                <w:rFonts w:eastAsia="Times New Roman" w:cs="Times New Roman"/>
                <w:sz w:val="20"/>
                <w:szCs w:val="20"/>
                <w:lang w:eastAsia="ru-RU"/>
              </w:rPr>
            </w:pPr>
            <w:r w:rsidRPr="0095061B">
              <w:rPr>
                <w:rFonts w:eastAsia="Times New Roman" w:cs="Times New Roman"/>
                <w:sz w:val="20"/>
                <w:szCs w:val="20"/>
                <w:lang w:eastAsia="ru-RU"/>
              </w:rPr>
              <w:t>202</w:t>
            </w:r>
            <w:r w:rsidR="00A74BAB">
              <w:rPr>
                <w:rFonts w:eastAsia="Times New Roman" w:cs="Times New Roman"/>
                <w:sz w:val="20"/>
                <w:szCs w:val="20"/>
                <w:lang w:eastAsia="ru-RU"/>
              </w:rPr>
              <w:t>5</w:t>
            </w:r>
            <w:r w:rsidRPr="0095061B">
              <w:rPr>
                <w:rFonts w:eastAsia="Times New Roman" w:cs="Times New Roman"/>
                <w:sz w:val="20"/>
                <w:szCs w:val="20"/>
                <w:lang w:eastAsia="ru-RU"/>
              </w:rPr>
              <w:t xml:space="preserve"> год</w:t>
            </w:r>
          </w:p>
        </w:tc>
        <w:tc>
          <w:tcPr>
            <w:tcW w:w="710" w:type="dxa"/>
            <w:vAlign w:val="center"/>
          </w:tcPr>
          <w:p w14:paraId="736D1D6B" w14:textId="7555696E" w:rsidR="00E93D71" w:rsidRPr="0095061B" w:rsidRDefault="00E93D71" w:rsidP="007F0924">
            <w:pPr>
              <w:jc w:val="center"/>
              <w:rPr>
                <w:rFonts w:eastAsia="Times New Roman" w:cs="Times New Roman"/>
                <w:sz w:val="20"/>
                <w:szCs w:val="20"/>
                <w:lang w:eastAsia="ru-RU"/>
              </w:rPr>
            </w:pPr>
            <w:r w:rsidRPr="0095061B">
              <w:rPr>
                <w:rFonts w:eastAsia="Times New Roman" w:cs="Times New Roman"/>
                <w:sz w:val="20"/>
                <w:szCs w:val="20"/>
                <w:lang w:eastAsia="ru-RU"/>
              </w:rPr>
              <w:t>202</w:t>
            </w:r>
            <w:r w:rsidR="00A74BAB">
              <w:rPr>
                <w:rFonts w:eastAsia="Times New Roman" w:cs="Times New Roman"/>
                <w:sz w:val="20"/>
                <w:szCs w:val="20"/>
                <w:lang w:eastAsia="ru-RU"/>
              </w:rPr>
              <w:t>6</w:t>
            </w:r>
            <w:r w:rsidRPr="0095061B">
              <w:rPr>
                <w:rFonts w:eastAsia="Times New Roman" w:cs="Times New Roman"/>
                <w:sz w:val="20"/>
                <w:szCs w:val="20"/>
                <w:lang w:eastAsia="ru-RU"/>
              </w:rPr>
              <w:t xml:space="preserve"> год</w:t>
            </w:r>
          </w:p>
        </w:tc>
        <w:tc>
          <w:tcPr>
            <w:tcW w:w="709" w:type="dxa"/>
            <w:vAlign w:val="center"/>
          </w:tcPr>
          <w:p w14:paraId="3C0E97FE" w14:textId="57AC3DB3" w:rsidR="00E93D71" w:rsidRPr="0095061B" w:rsidRDefault="00E93D71" w:rsidP="007F0924">
            <w:pPr>
              <w:jc w:val="center"/>
              <w:rPr>
                <w:rFonts w:eastAsia="Times New Roman" w:cs="Times New Roman"/>
                <w:sz w:val="20"/>
                <w:szCs w:val="20"/>
                <w:lang w:eastAsia="ru-RU"/>
              </w:rPr>
            </w:pPr>
            <w:r w:rsidRPr="0095061B">
              <w:rPr>
                <w:rFonts w:eastAsia="Times New Roman" w:cs="Times New Roman"/>
                <w:sz w:val="20"/>
                <w:szCs w:val="20"/>
                <w:lang w:eastAsia="ru-RU"/>
              </w:rPr>
              <w:t>202</w:t>
            </w:r>
            <w:r w:rsidR="00A74BAB">
              <w:rPr>
                <w:rFonts w:eastAsia="Times New Roman" w:cs="Times New Roman"/>
                <w:sz w:val="20"/>
                <w:szCs w:val="20"/>
                <w:lang w:eastAsia="ru-RU"/>
              </w:rPr>
              <w:t>7</w:t>
            </w:r>
            <w:r w:rsidRPr="0095061B">
              <w:rPr>
                <w:rFonts w:eastAsia="Times New Roman" w:cs="Times New Roman"/>
                <w:sz w:val="20"/>
                <w:szCs w:val="20"/>
                <w:lang w:eastAsia="ru-RU"/>
              </w:rPr>
              <w:t xml:space="preserve"> год</w:t>
            </w:r>
          </w:p>
        </w:tc>
        <w:tc>
          <w:tcPr>
            <w:tcW w:w="708" w:type="dxa"/>
            <w:vAlign w:val="center"/>
          </w:tcPr>
          <w:p w14:paraId="16E9CA83" w14:textId="5D592359" w:rsidR="00E93D71" w:rsidRPr="0095061B" w:rsidRDefault="00E93D71" w:rsidP="007F0924">
            <w:pPr>
              <w:jc w:val="center"/>
              <w:rPr>
                <w:rFonts w:eastAsia="Times New Roman" w:cs="Times New Roman"/>
                <w:sz w:val="20"/>
                <w:szCs w:val="20"/>
                <w:lang w:eastAsia="ru-RU"/>
              </w:rPr>
            </w:pPr>
            <w:r w:rsidRPr="0095061B">
              <w:rPr>
                <w:rFonts w:eastAsia="Times New Roman" w:cs="Times New Roman"/>
                <w:sz w:val="20"/>
                <w:szCs w:val="20"/>
                <w:lang w:eastAsia="ru-RU"/>
              </w:rPr>
              <w:t>202</w:t>
            </w:r>
            <w:r w:rsidR="00A74BAB">
              <w:rPr>
                <w:rFonts w:eastAsia="Times New Roman" w:cs="Times New Roman"/>
                <w:sz w:val="20"/>
                <w:szCs w:val="20"/>
                <w:lang w:eastAsia="ru-RU"/>
              </w:rPr>
              <w:t>8</w:t>
            </w:r>
            <w:r w:rsidRPr="0095061B">
              <w:rPr>
                <w:rFonts w:eastAsia="Times New Roman" w:cs="Times New Roman"/>
                <w:sz w:val="20"/>
                <w:szCs w:val="20"/>
                <w:lang w:eastAsia="ru-RU"/>
              </w:rPr>
              <w:t xml:space="preserve"> год</w:t>
            </w:r>
          </w:p>
        </w:tc>
        <w:tc>
          <w:tcPr>
            <w:tcW w:w="643" w:type="dxa"/>
          </w:tcPr>
          <w:p w14:paraId="220AB1E6" w14:textId="7ED1249D" w:rsidR="00E93D71" w:rsidRPr="0095061B" w:rsidRDefault="00E93D71" w:rsidP="00FD0174">
            <w:pPr>
              <w:widowControl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202</w:t>
            </w:r>
            <w:r w:rsidR="00A74BAB">
              <w:rPr>
                <w:rFonts w:eastAsia="Times New Roman" w:cs="Times New Roman"/>
                <w:sz w:val="20"/>
                <w:szCs w:val="20"/>
                <w:lang w:eastAsia="ru-RU"/>
              </w:rPr>
              <w:t>9</w:t>
            </w:r>
            <w:r w:rsidRPr="0095061B">
              <w:rPr>
                <w:rFonts w:eastAsia="Times New Roman" w:cs="Times New Roman"/>
                <w:sz w:val="20"/>
                <w:szCs w:val="20"/>
                <w:lang w:eastAsia="ru-RU"/>
              </w:rPr>
              <w:t xml:space="preserve"> год</w:t>
            </w:r>
          </w:p>
        </w:tc>
        <w:tc>
          <w:tcPr>
            <w:tcW w:w="2192" w:type="dxa"/>
            <w:gridSpan w:val="2"/>
            <w:vMerge/>
          </w:tcPr>
          <w:p w14:paraId="0F5781C6" w14:textId="77777777" w:rsidR="00E93D71" w:rsidRPr="0095061B" w:rsidRDefault="00E93D71" w:rsidP="007F0924">
            <w:pPr>
              <w:widowControl w:val="0"/>
              <w:autoSpaceDE w:val="0"/>
              <w:autoSpaceDN w:val="0"/>
              <w:adjustRightInd w:val="0"/>
              <w:jc w:val="center"/>
              <w:rPr>
                <w:rFonts w:eastAsia="Times New Roman" w:cs="Times New Roman"/>
                <w:sz w:val="20"/>
                <w:szCs w:val="20"/>
                <w:lang w:eastAsia="ru-RU"/>
              </w:rPr>
            </w:pPr>
          </w:p>
        </w:tc>
        <w:tc>
          <w:tcPr>
            <w:tcW w:w="1985" w:type="dxa"/>
            <w:vMerge/>
          </w:tcPr>
          <w:p w14:paraId="2B1A4BC4" w14:textId="77777777" w:rsidR="00E93D71" w:rsidRPr="0095061B" w:rsidRDefault="00E93D71" w:rsidP="007F0924">
            <w:pPr>
              <w:widowControl w:val="0"/>
              <w:autoSpaceDE w:val="0"/>
              <w:autoSpaceDN w:val="0"/>
              <w:adjustRightInd w:val="0"/>
              <w:jc w:val="center"/>
              <w:rPr>
                <w:rFonts w:eastAsia="Times New Roman" w:cs="Times New Roman"/>
                <w:sz w:val="20"/>
                <w:szCs w:val="20"/>
                <w:lang w:eastAsia="ru-RU"/>
              </w:rPr>
            </w:pPr>
          </w:p>
        </w:tc>
      </w:tr>
      <w:tr w:rsidR="00E93D71" w:rsidRPr="0095061B" w14:paraId="3B1F0E0B" w14:textId="77777777" w:rsidTr="00920491">
        <w:trPr>
          <w:trHeight w:val="20"/>
        </w:trPr>
        <w:tc>
          <w:tcPr>
            <w:tcW w:w="538" w:type="dxa"/>
            <w:vAlign w:val="center"/>
          </w:tcPr>
          <w:p w14:paraId="74018E1D" w14:textId="77777777" w:rsidR="00E93D71" w:rsidRPr="0095061B" w:rsidRDefault="00E93D71" w:rsidP="00B41EBD">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1</w:t>
            </w:r>
          </w:p>
        </w:tc>
        <w:tc>
          <w:tcPr>
            <w:tcW w:w="2393" w:type="dxa"/>
            <w:gridSpan w:val="2"/>
            <w:vAlign w:val="center"/>
          </w:tcPr>
          <w:p w14:paraId="7AB5E332"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2</w:t>
            </w:r>
          </w:p>
        </w:tc>
        <w:tc>
          <w:tcPr>
            <w:tcW w:w="1420" w:type="dxa"/>
            <w:gridSpan w:val="2"/>
            <w:vAlign w:val="center"/>
          </w:tcPr>
          <w:p w14:paraId="2ED9EE53"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3</w:t>
            </w:r>
          </w:p>
        </w:tc>
        <w:tc>
          <w:tcPr>
            <w:tcW w:w="958" w:type="dxa"/>
            <w:vAlign w:val="center"/>
          </w:tcPr>
          <w:p w14:paraId="7998B50C"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4</w:t>
            </w:r>
          </w:p>
        </w:tc>
        <w:tc>
          <w:tcPr>
            <w:tcW w:w="1136" w:type="dxa"/>
            <w:vAlign w:val="center"/>
          </w:tcPr>
          <w:p w14:paraId="726697D3"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5</w:t>
            </w:r>
          </w:p>
        </w:tc>
        <w:tc>
          <w:tcPr>
            <w:tcW w:w="709" w:type="dxa"/>
            <w:vAlign w:val="center"/>
          </w:tcPr>
          <w:p w14:paraId="64DB6D44"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6</w:t>
            </w:r>
          </w:p>
        </w:tc>
        <w:tc>
          <w:tcPr>
            <w:tcW w:w="850" w:type="dxa"/>
            <w:vAlign w:val="center"/>
          </w:tcPr>
          <w:p w14:paraId="50FBAE08"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7</w:t>
            </w:r>
          </w:p>
        </w:tc>
        <w:tc>
          <w:tcPr>
            <w:tcW w:w="710" w:type="dxa"/>
            <w:vAlign w:val="center"/>
          </w:tcPr>
          <w:p w14:paraId="62504B0F"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8</w:t>
            </w:r>
          </w:p>
        </w:tc>
        <w:tc>
          <w:tcPr>
            <w:tcW w:w="709" w:type="dxa"/>
            <w:vAlign w:val="center"/>
          </w:tcPr>
          <w:p w14:paraId="3D5C7CB4"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9</w:t>
            </w:r>
          </w:p>
        </w:tc>
        <w:tc>
          <w:tcPr>
            <w:tcW w:w="708" w:type="dxa"/>
            <w:vAlign w:val="center"/>
          </w:tcPr>
          <w:p w14:paraId="2028E1B4" w14:textId="77777777" w:rsidR="00E93D71" w:rsidRPr="0095061B" w:rsidRDefault="00E93D71" w:rsidP="007F0924">
            <w:pPr>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10</w:t>
            </w:r>
          </w:p>
        </w:tc>
        <w:tc>
          <w:tcPr>
            <w:tcW w:w="643" w:type="dxa"/>
          </w:tcPr>
          <w:p w14:paraId="5B6787D6" w14:textId="77777777" w:rsidR="00E93D71" w:rsidRPr="0095061B" w:rsidRDefault="00E93D71" w:rsidP="007F0924">
            <w:pPr>
              <w:autoSpaceDE w:val="0"/>
              <w:autoSpaceDN w:val="0"/>
              <w:jc w:val="center"/>
              <w:rPr>
                <w:rFonts w:eastAsia="Times New Roman" w:cs="Times New Roman"/>
                <w:sz w:val="20"/>
                <w:szCs w:val="20"/>
                <w:lang w:eastAsia="ru-RU"/>
              </w:rPr>
            </w:pPr>
            <w:r>
              <w:rPr>
                <w:rFonts w:eastAsia="Times New Roman" w:cs="Times New Roman"/>
                <w:sz w:val="20"/>
                <w:szCs w:val="20"/>
                <w:lang w:eastAsia="ru-RU"/>
              </w:rPr>
              <w:t>11</w:t>
            </w:r>
          </w:p>
        </w:tc>
        <w:tc>
          <w:tcPr>
            <w:tcW w:w="2192" w:type="dxa"/>
            <w:gridSpan w:val="2"/>
            <w:vAlign w:val="center"/>
          </w:tcPr>
          <w:p w14:paraId="2DD30797" w14:textId="77777777" w:rsidR="00E93D71" w:rsidRPr="0095061B" w:rsidRDefault="00E93D71" w:rsidP="007F0924">
            <w:pPr>
              <w:autoSpaceDE w:val="0"/>
              <w:autoSpaceDN w:val="0"/>
              <w:jc w:val="center"/>
              <w:rPr>
                <w:rFonts w:eastAsia="Times New Roman" w:cs="Times New Roman"/>
                <w:sz w:val="20"/>
                <w:szCs w:val="20"/>
                <w:lang w:eastAsia="ru-RU"/>
              </w:rPr>
            </w:pPr>
            <w:r>
              <w:rPr>
                <w:rFonts w:eastAsia="Times New Roman" w:cs="Times New Roman"/>
                <w:sz w:val="20"/>
                <w:szCs w:val="20"/>
                <w:lang w:eastAsia="ru-RU"/>
              </w:rPr>
              <w:t>12</w:t>
            </w:r>
          </w:p>
        </w:tc>
        <w:tc>
          <w:tcPr>
            <w:tcW w:w="1985" w:type="dxa"/>
            <w:vAlign w:val="center"/>
          </w:tcPr>
          <w:p w14:paraId="13D70672" w14:textId="77777777" w:rsidR="00E93D71" w:rsidRPr="0095061B" w:rsidRDefault="00E93D71" w:rsidP="007F0924">
            <w:pPr>
              <w:autoSpaceDE w:val="0"/>
              <w:autoSpaceDN w:val="0"/>
              <w:jc w:val="center"/>
              <w:rPr>
                <w:rFonts w:eastAsia="Times New Roman" w:cs="Times New Roman"/>
                <w:sz w:val="20"/>
                <w:szCs w:val="20"/>
                <w:lang w:eastAsia="ru-RU"/>
              </w:rPr>
            </w:pPr>
            <w:r>
              <w:rPr>
                <w:rFonts w:eastAsia="Times New Roman" w:cs="Times New Roman"/>
                <w:sz w:val="20"/>
                <w:szCs w:val="20"/>
                <w:lang w:eastAsia="ru-RU"/>
              </w:rPr>
              <w:t>13</w:t>
            </w:r>
          </w:p>
        </w:tc>
      </w:tr>
      <w:tr w:rsidR="00DB2F2B" w:rsidRPr="0095061B" w14:paraId="0F134415" w14:textId="77777777" w:rsidTr="0042234A">
        <w:trPr>
          <w:trHeight w:val="20"/>
        </w:trPr>
        <w:tc>
          <w:tcPr>
            <w:tcW w:w="14951" w:type="dxa"/>
            <w:gridSpan w:val="16"/>
          </w:tcPr>
          <w:p w14:paraId="316A928A" w14:textId="46CF806C" w:rsidR="00DB2F2B" w:rsidRDefault="00DB2F2B" w:rsidP="00DB2F2B">
            <w:pPr>
              <w:autoSpaceDE w:val="0"/>
              <w:autoSpaceDN w:val="0"/>
              <w:rPr>
                <w:rFonts w:eastAsia="Times New Roman" w:cs="Times New Roman"/>
                <w:sz w:val="20"/>
                <w:szCs w:val="20"/>
                <w:lang w:eastAsia="ru-RU"/>
              </w:rPr>
            </w:pPr>
          </w:p>
          <w:p w14:paraId="1C26FAB5" w14:textId="77777777" w:rsidR="001F18D7" w:rsidRDefault="00DB2F2B" w:rsidP="00974A15">
            <w:pPr>
              <w:autoSpaceDE w:val="0"/>
              <w:autoSpaceDN w:val="0"/>
              <w:rPr>
                <w:rFonts w:eastAsia="Times New Roman" w:cs="Times New Roman"/>
                <w:sz w:val="20"/>
                <w:szCs w:val="20"/>
                <w:lang w:eastAsia="ru-RU"/>
              </w:rPr>
            </w:pPr>
            <w:r w:rsidRPr="00DB2F2B">
              <w:rPr>
                <w:rFonts w:eastAsia="Times New Roman" w:cs="Times New Roman"/>
                <w:sz w:val="20"/>
                <w:szCs w:val="20"/>
                <w:lang w:eastAsia="ru-RU"/>
              </w:rPr>
              <w:t xml:space="preserve">1. </w:t>
            </w:r>
            <w:r w:rsidR="00974A15" w:rsidRPr="00974A15">
              <w:rPr>
                <w:rFonts w:eastAsia="Times New Roman" w:cs="Times New Roman"/>
                <w:sz w:val="20"/>
                <w:szCs w:val="20"/>
                <w:lang w:eastAsia="ru-RU"/>
              </w:rPr>
              <w:t>Обеспечение качества и доступности коммунальных услуг</w:t>
            </w:r>
          </w:p>
          <w:p w14:paraId="6BA409A7" w14:textId="405F1EA2" w:rsidR="00974A15" w:rsidRPr="00A770BD" w:rsidRDefault="00974A15" w:rsidP="00974A15">
            <w:pPr>
              <w:autoSpaceDE w:val="0"/>
              <w:autoSpaceDN w:val="0"/>
              <w:rPr>
                <w:rFonts w:eastAsia="Times New Roman" w:cs="Times New Roman"/>
                <w:b/>
                <w:sz w:val="20"/>
                <w:szCs w:val="20"/>
                <w:lang w:eastAsia="ru-RU"/>
              </w:rPr>
            </w:pPr>
          </w:p>
        </w:tc>
      </w:tr>
      <w:tr w:rsidR="00E93D71" w:rsidRPr="0095061B" w14:paraId="199BA0EB" w14:textId="77777777" w:rsidTr="001647CA">
        <w:trPr>
          <w:trHeight w:val="769"/>
        </w:trPr>
        <w:tc>
          <w:tcPr>
            <w:tcW w:w="538" w:type="dxa"/>
          </w:tcPr>
          <w:p w14:paraId="71278935" w14:textId="4AE8C4A3" w:rsidR="00E93D71" w:rsidRPr="0095061B" w:rsidRDefault="00E93D71" w:rsidP="00B41EBD">
            <w:pPr>
              <w:suppressAutoHyphens/>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1.</w:t>
            </w:r>
            <w:r w:rsidR="00974A15">
              <w:rPr>
                <w:rFonts w:eastAsia="Times New Roman" w:cs="Times New Roman"/>
                <w:sz w:val="20"/>
                <w:szCs w:val="20"/>
                <w:lang w:eastAsia="ru-RU"/>
              </w:rPr>
              <w:t>1</w:t>
            </w:r>
          </w:p>
        </w:tc>
        <w:tc>
          <w:tcPr>
            <w:tcW w:w="2393" w:type="dxa"/>
            <w:gridSpan w:val="2"/>
            <w:vAlign w:val="center"/>
          </w:tcPr>
          <w:p w14:paraId="14C79D35" w14:textId="5B1EE42B" w:rsidR="00E93D71" w:rsidRPr="0095061B" w:rsidRDefault="004F2864" w:rsidP="007F0924">
            <w:pPr>
              <w:suppressAutoHyphens/>
              <w:autoSpaceDE w:val="0"/>
              <w:autoSpaceDN w:val="0"/>
              <w:rPr>
                <w:rFonts w:eastAsia="Times New Roman" w:cs="Times New Roman"/>
                <w:sz w:val="20"/>
                <w:szCs w:val="20"/>
                <w:lang w:eastAsia="ru-RU"/>
              </w:rPr>
            </w:pPr>
            <w:r>
              <w:rPr>
                <w:rFonts w:eastAsia="Times New Roman" w:cs="Times New Roman"/>
                <w:sz w:val="20"/>
                <w:szCs w:val="20"/>
                <w:lang w:eastAsia="ru-RU"/>
              </w:rPr>
              <w:t xml:space="preserve">Доля </w:t>
            </w:r>
            <w:r w:rsidR="00E93D71" w:rsidRPr="0095061B">
              <w:rPr>
                <w:rFonts w:eastAsia="Times New Roman" w:cs="Times New Roman"/>
                <w:sz w:val="20"/>
                <w:szCs w:val="20"/>
                <w:lang w:eastAsia="ru-RU"/>
              </w:rPr>
              <w:t xml:space="preserve">восстановленных и </w:t>
            </w:r>
            <w:r w:rsidR="00E91423" w:rsidRPr="0095061B">
              <w:rPr>
                <w:rFonts w:eastAsia="Times New Roman" w:cs="Times New Roman"/>
                <w:sz w:val="20"/>
                <w:szCs w:val="20"/>
                <w:lang w:eastAsia="ru-RU"/>
              </w:rPr>
              <w:t>отремонтированных шахтных</w:t>
            </w:r>
            <w:r w:rsidR="00E93D71" w:rsidRPr="0095061B">
              <w:rPr>
                <w:rFonts w:eastAsia="Times New Roman" w:cs="Times New Roman"/>
                <w:sz w:val="20"/>
                <w:szCs w:val="20"/>
                <w:lang w:eastAsia="ru-RU"/>
              </w:rPr>
              <w:t xml:space="preserve"> колодцев</w:t>
            </w:r>
          </w:p>
        </w:tc>
        <w:tc>
          <w:tcPr>
            <w:tcW w:w="1420" w:type="dxa"/>
            <w:gridSpan w:val="2"/>
          </w:tcPr>
          <w:p w14:paraId="48E6C3E8" w14:textId="77777777" w:rsidR="001D3C47" w:rsidRDefault="001D3C47" w:rsidP="007F0924">
            <w:pPr>
              <w:suppressAutoHyphens/>
              <w:autoSpaceDE w:val="0"/>
              <w:autoSpaceDN w:val="0"/>
              <w:jc w:val="center"/>
              <w:rPr>
                <w:rFonts w:eastAsia="Times New Roman" w:cs="Times New Roman"/>
                <w:sz w:val="20"/>
                <w:szCs w:val="20"/>
                <w:lang w:eastAsia="ru-RU"/>
              </w:rPr>
            </w:pPr>
          </w:p>
          <w:p w14:paraId="57F68A53" w14:textId="77777777" w:rsidR="00E93D71" w:rsidRPr="0095061B" w:rsidRDefault="00E93D71" w:rsidP="007F0924">
            <w:pPr>
              <w:suppressAutoHyphens/>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Отраслевой</w:t>
            </w:r>
          </w:p>
        </w:tc>
        <w:tc>
          <w:tcPr>
            <w:tcW w:w="958" w:type="dxa"/>
          </w:tcPr>
          <w:p w14:paraId="28257356" w14:textId="77777777" w:rsidR="00E93D71" w:rsidRPr="0095061B" w:rsidRDefault="00E93D71" w:rsidP="007F0924">
            <w:pPr>
              <w:jc w:val="center"/>
              <w:rPr>
                <w:rFonts w:eastAsia="Times New Roman" w:cs="Times New Roman"/>
                <w:sz w:val="20"/>
                <w:szCs w:val="20"/>
                <w:lang w:eastAsia="ru-RU"/>
              </w:rPr>
            </w:pPr>
          </w:p>
          <w:p w14:paraId="3FC67446" w14:textId="77777777" w:rsidR="00E93D71" w:rsidRPr="0095061B" w:rsidRDefault="004F2864" w:rsidP="007F0924">
            <w:pPr>
              <w:jc w:val="center"/>
              <w:rPr>
                <w:rFonts w:eastAsia="Times New Roman" w:cs="Times New Roman"/>
                <w:sz w:val="20"/>
                <w:szCs w:val="20"/>
                <w:lang w:eastAsia="ru-RU"/>
              </w:rPr>
            </w:pPr>
            <w:r>
              <w:rPr>
                <w:rFonts w:eastAsia="Times New Roman" w:cs="Times New Roman"/>
                <w:sz w:val="20"/>
                <w:szCs w:val="20"/>
                <w:lang w:eastAsia="ru-RU"/>
              </w:rPr>
              <w:t>%</w:t>
            </w:r>
          </w:p>
        </w:tc>
        <w:tc>
          <w:tcPr>
            <w:tcW w:w="1136" w:type="dxa"/>
            <w:vAlign w:val="center"/>
          </w:tcPr>
          <w:p w14:paraId="08D77B70" w14:textId="65CBC5E8"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709" w:type="dxa"/>
            <w:vAlign w:val="center"/>
          </w:tcPr>
          <w:p w14:paraId="1F1913FD" w14:textId="5F136E7B" w:rsidR="00E93D71" w:rsidRPr="0095061B" w:rsidRDefault="00155833"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850" w:type="dxa"/>
            <w:vAlign w:val="center"/>
          </w:tcPr>
          <w:p w14:paraId="1A559DB5" w14:textId="6F08CC9B"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710" w:type="dxa"/>
            <w:vAlign w:val="center"/>
          </w:tcPr>
          <w:p w14:paraId="6B11264A" w14:textId="27F7E3F3"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709" w:type="dxa"/>
            <w:vAlign w:val="center"/>
          </w:tcPr>
          <w:p w14:paraId="14950A3B" w14:textId="5995F5E9"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708" w:type="dxa"/>
            <w:vAlign w:val="center"/>
          </w:tcPr>
          <w:p w14:paraId="4F4131A6" w14:textId="5C4E22EE" w:rsidR="00E93D71" w:rsidRPr="0095061B" w:rsidRDefault="006D3E05" w:rsidP="007F092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100</w:t>
            </w:r>
          </w:p>
        </w:tc>
        <w:tc>
          <w:tcPr>
            <w:tcW w:w="643" w:type="dxa"/>
            <w:vAlign w:val="center"/>
          </w:tcPr>
          <w:p w14:paraId="7AFED0C6" w14:textId="6F0F3590" w:rsidR="00E93D71" w:rsidRPr="0095061B" w:rsidRDefault="007A7D6A" w:rsidP="007F092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100</w:t>
            </w:r>
          </w:p>
        </w:tc>
        <w:tc>
          <w:tcPr>
            <w:tcW w:w="2192" w:type="dxa"/>
            <w:gridSpan w:val="2"/>
          </w:tcPr>
          <w:p w14:paraId="1C9C4341" w14:textId="77777777" w:rsidR="001D3C47" w:rsidRDefault="001D3C47" w:rsidP="007F0924">
            <w:pPr>
              <w:suppressAutoHyphens/>
              <w:autoSpaceDE w:val="0"/>
              <w:autoSpaceDN w:val="0"/>
              <w:jc w:val="center"/>
              <w:rPr>
                <w:rFonts w:eastAsia="Times New Roman" w:cs="Times New Roman"/>
                <w:sz w:val="20"/>
                <w:szCs w:val="20"/>
                <w:lang w:eastAsia="ru-RU"/>
              </w:rPr>
            </w:pPr>
          </w:p>
          <w:p w14:paraId="31CCC9E3" w14:textId="77777777" w:rsidR="00E93D71" w:rsidRPr="0095061B" w:rsidRDefault="00E93D71" w:rsidP="007F0924">
            <w:pPr>
              <w:suppressAutoHyphens/>
              <w:autoSpaceDE w:val="0"/>
              <w:autoSpaceDN w:val="0"/>
              <w:jc w:val="center"/>
              <w:rPr>
                <w:rFonts w:eastAsia="Times New Roman" w:cs="Times New Roman"/>
                <w:sz w:val="20"/>
                <w:szCs w:val="20"/>
                <w:lang w:eastAsia="ru-RU"/>
              </w:rPr>
            </w:pPr>
            <w:r w:rsidRPr="0095061B">
              <w:rPr>
                <w:rFonts w:eastAsia="Times New Roman" w:cs="Times New Roman"/>
                <w:sz w:val="20"/>
                <w:szCs w:val="20"/>
                <w:lang w:eastAsia="ru-RU"/>
              </w:rPr>
              <w:t>МБУ «Благоустройство»</w:t>
            </w:r>
          </w:p>
        </w:tc>
        <w:tc>
          <w:tcPr>
            <w:tcW w:w="1985" w:type="dxa"/>
          </w:tcPr>
          <w:p w14:paraId="1869E8ED" w14:textId="77777777" w:rsidR="00D66F1F" w:rsidRPr="00D66F1F" w:rsidRDefault="00D66F1F" w:rsidP="00D66F1F">
            <w:pPr>
              <w:suppressAutoHyphens/>
              <w:autoSpaceDE w:val="0"/>
              <w:autoSpaceDN w:val="0"/>
              <w:rPr>
                <w:rFonts w:eastAsia="Times New Roman" w:cs="Times New Roman"/>
                <w:sz w:val="20"/>
                <w:szCs w:val="20"/>
                <w:lang w:val="en-US" w:eastAsia="ru-RU"/>
              </w:rPr>
            </w:pPr>
          </w:p>
          <w:p w14:paraId="32198F4F" w14:textId="77777777" w:rsidR="00E93D71" w:rsidRPr="0095061B" w:rsidRDefault="00D66F1F" w:rsidP="007F092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val="en-US" w:eastAsia="ru-RU"/>
              </w:rPr>
              <w:t>01</w:t>
            </w:r>
            <w:r>
              <w:rPr>
                <w:rFonts w:eastAsia="Times New Roman" w:cs="Times New Roman"/>
                <w:sz w:val="20"/>
                <w:szCs w:val="20"/>
                <w:lang w:eastAsia="ru-RU"/>
              </w:rPr>
              <w:t>.</w:t>
            </w:r>
            <w:r w:rsidR="00E93D71" w:rsidRPr="0095061B">
              <w:rPr>
                <w:rFonts w:eastAsia="Times New Roman" w:cs="Times New Roman"/>
                <w:sz w:val="20"/>
                <w:szCs w:val="20"/>
                <w:lang w:eastAsia="ru-RU"/>
              </w:rPr>
              <w:t>02.06.</w:t>
            </w:r>
          </w:p>
        </w:tc>
      </w:tr>
      <w:tr w:rsidR="00E93D71" w:rsidRPr="0095061B" w14:paraId="66623D88" w14:textId="77777777" w:rsidTr="001647CA">
        <w:trPr>
          <w:trHeight w:val="1420"/>
        </w:trPr>
        <w:tc>
          <w:tcPr>
            <w:tcW w:w="538" w:type="dxa"/>
          </w:tcPr>
          <w:p w14:paraId="02791B56" w14:textId="46AD981E" w:rsidR="00E93D71" w:rsidRPr="0095061B" w:rsidRDefault="00974A15" w:rsidP="00B41EBD">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1.</w:t>
            </w:r>
            <w:r w:rsidR="00DB2F2B">
              <w:rPr>
                <w:rFonts w:eastAsia="Times New Roman" w:cs="Times New Roman"/>
                <w:sz w:val="20"/>
                <w:szCs w:val="20"/>
                <w:lang w:eastAsia="ru-RU"/>
              </w:rPr>
              <w:t>2</w:t>
            </w:r>
          </w:p>
        </w:tc>
        <w:tc>
          <w:tcPr>
            <w:tcW w:w="2393" w:type="dxa"/>
            <w:gridSpan w:val="2"/>
          </w:tcPr>
          <w:p w14:paraId="7B1A5C0D" w14:textId="77777777" w:rsidR="00E93D71" w:rsidRPr="0095061B" w:rsidRDefault="00E93D71" w:rsidP="007F0924">
            <w:pPr>
              <w:widowControl w:val="0"/>
              <w:shd w:val="clear" w:color="auto" w:fill="FFFFFF"/>
              <w:rPr>
                <w:rFonts w:eastAsia="SimSun" w:cs="Times New Roman"/>
                <w:i/>
                <w:iCs/>
                <w:sz w:val="20"/>
                <w:szCs w:val="20"/>
                <w:lang w:eastAsia="ru-RU"/>
              </w:rPr>
            </w:pPr>
            <w:r w:rsidRPr="0095061B">
              <w:rPr>
                <w:rFonts w:eastAsia="Times New Roman" w:cs="Times New Roman"/>
                <w:bCs/>
                <w:color w:val="000000"/>
                <w:sz w:val="20"/>
                <w:szCs w:val="20"/>
                <w:lang w:eastAsia="ru-RU"/>
              </w:rPr>
              <w:t>Доля актуальных схем теплоснабжения, водоснабжения и водоотведения, программ комплексного развития систем коммунальной инфраструктуры</w:t>
            </w:r>
          </w:p>
        </w:tc>
        <w:tc>
          <w:tcPr>
            <w:tcW w:w="1420" w:type="dxa"/>
            <w:gridSpan w:val="2"/>
          </w:tcPr>
          <w:p w14:paraId="3D4A4634" w14:textId="77777777" w:rsidR="00E93D71" w:rsidRPr="0095061B" w:rsidRDefault="00E93D71" w:rsidP="007F0924">
            <w:pPr>
              <w:suppressAutoHyphens/>
              <w:autoSpaceDE w:val="0"/>
              <w:autoSpaceDN w:val="0"/>
              <w:jc w:val="center"/>
              <w:rPr>
                <w:rFonts w:eastAsia="Times New Roman" w:cs="Times New Roman"/>
                <w:sz w:val="20"/>
                <w:szCs w:val="20"/>
                <w:lang w:eastAsia="ru-RU"/>
              </w:rPr>
            </w:pPr>
          </w:p>
          <w:p w14:paraId="6573FD73" w14:textId="32447FC2" w:rsidR="00E93D71" w:rsidRPr="0095061B" w:rsidRDefault="00BC1FD9" w:rsidP="00DB2F2B">
            <w:pPr>
              <w:suppressAutoHyphens/>
              <w:autoSpaceDE w:val="0"/>
              <w:autoSpaceDN w:val="0"/>
              <w:jc w:val="center"/>
              <w:rPr>
                <w:rFonts w:eastAsia="Times New Roman" w:cs="Times New Roman"/>
                <w:sz w:val="20"/>
                <w:szCs w:val="20"/>
                <w:lang w:eastAsia="ru-RU"/>
              </w:rPr>
            </w:pPr>
            <w:r w:rsidRPr="00BC1FD9">
              <w:rPr>
                <w:rFonts w:eastAsia="Times New Roman" w:cs="Times New Roman"/>
                <w:sz w:val="20"/>
                <w:szCs w:val="20"/>
                <w:lang w:eastAsia="ru-RU"/>
              </w:rPr>
              <w:t>Отраслевой</w:t>
            </w:r>
          </w:p>
        </w:tc>
        <w:tc>
          <w:tcPr>
            <w:tcW w:w="958" w:type="dxa"/>
          </w:tcPr>
          <w:p w14:paraId="2DCF0656" w14:textId="77777777" w:rsidR="00E93D71" w:rsidRPr="0095061B" w:rsidRDefault="00E93D71" w:rsidP="007F0924">
            <w:pPr>
              <w:jc w:val="center"/>
              <w:rPr>
                <w:rFonts w:eastAsia="Times New Roman" w:cs="Times New Roman"/>
                <w:sz w:val="20"/>
                <w:szCs w:val="20"/>
                <w:lang w:eastAsia="ru-RU"/>
              </w:rPr>
            </w:pPr>
          </w:p>
          <w:p w14:paraId="7A32D7BF" w14:textId="77777777" w:rsidR="00E93D71" w:rsidRPr="0095061B" w:rsidRDefault="00E93D71" w:rsidP="007F0924">
            <w:pPr>
              <w:jc w:val="center"/>
              <w:rPr>
                <w:rFonts w:eastAsia="Times New Roman" w:cs="Times New Roman"/>
                <w:sz w:val="20"/>
                <w:szCs w:val="20"/>
                <w:lang w:eastAsia="ru-RU"/>
              </w:rPr>
            </w:pPr>
            <w:r w:rsidRPr="0095061B">
              <w:rPr>
                <w:rFonts w:eastAsia="Times New Roman" w:cs="Times New Roman"/>
                <w:sz w:val="20"/>
                <w:szCs w:val="20"/>
                <w:lang w:eastAsia="ru-RU"/>
              </w:rPr>
              <w:t>%</w:t>
            </w:r>
          </w:p>
        </w:tc>
        <w:tc>
          <w:tcPr>
            <w:tcW w:w="1136" w:type="dxa"/>
            <w:vAlign w:val="center"/>
          </w:tcPr>
          <w:p w14:paraId="0A11E993" w14:textId="447E54EE"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709" w:type="dxa"/>
            <w:vAlign w:val="center"/>
          </w:tcPr>
          <w:p w14:paraId="1782A0A5" w14:textId="350BE5E5" w:rsidR="00E93D71" w:rsidRPr="0095061B" w:rsidRDefault="00155833"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850" w:type="dxa"/>
            <w:vAlign w:val="center"/>
          </w:tcPr>
          <w:p w14:paraId="4CCF4551" w14:textId="436CBDC5"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710" w:type="dxa"/>
            <w:vAlign w:val="center"/>
          </w:tcPr>
          <w:p w14:paraId="79640CFE" w14:textId="4643BC58"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709" w:type="dxa"/>
            <w:vAlign w:val="center"/>
          </w:tcPr>
          <w:p w14:paraId="2EC934D9" w14:textId="15D900FF"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708" w:type="dxa"/>
            <w:vAlign w:val="center"/>
          </w:tcPr>
          <w:p w14:paraId="486F839D" w14:textId="766F5B74" w:rsidR="00E93D71" w:rsidRPr="0095061B" w:rsidRDefault="006D3E05"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643" w:type="dxa"/>
            <w:vAlign w:val="center"/>
          </w:tcPr>
          <w:p w14:paraId="50BE7D75" w14:textId="39BE82A6" w:rsidR="00E93D71" w:rsidRPr="0095061B" w:rsidRDefault="007A7D6A" w:rsidP="007F0924">
            <w:pPr>
              <w:jc w:val="center"/>
              <w:rPr>
                <w:rFonts w:eastAsia="Times New Roman" w:cs="Times New Roman"/>
                <w:sz w:val="20"/>
                <w:szCs w:val="20"/>
                <w:lang w:eastAsia="ru-RU"/>
              </w:rPr>
            </w:pPr>
            <w:r>
              <w:rPr>
                <w:rFonts w:eastAsia="Times New Roman" w:cs="Times New Roman"/>
                <w:sz w:val="20"/>
                <w:szCs w:val="20"/>
                <w:lang w:eastAsia="ru-RU"/>
              </w:rPr>
              <w:t>100</w:t>
            </w:r>
          </w:p>
        </w:tc>
        <w:tc>
          <w:tcPr>
            <w:tcW w:w="2192" w:type="dxa"/>
            <w:gridSpan w:val="2"/>
          </w:tcPr>
          <w:p w14:paraId="36DFC859" w14:textId="3462D34D" w:rsidR="00E93D71" w:rsidRPr="0095061B" w:rsidRDefault="00E93D71" w:rsidP="00353452">
            <w:pPr>
              <w:rPr>
                <w:rFonts w:eastAsia="Times New Roman" w:cs="Times New Roman"/>
                <w:sz w:val="20"/>
                <w:szCs w:val="20"/>
                <w:lang w:eastAsia="ru-RU"/>
              </w:rPr>
            </w:pPr>
            <w:r w:rsidRPr="0095061B">
              <w:rPr>
                <w:rFonts w:eastAsia="Times New Roman" w:cs="Times New Roman"/>
                <w:sz w:val="20"/>
                <w:szCs w:val="20"/>
                <w:lang w:eastAsia="ru-RU"/>
              </w:rPr>
              <w:t>Управлени</w:t>
            </w:r>
            <w:r w:rsidR="00353452">
              <w:rPr>
                <w:rFonts w:eastAsia="Times New Roman" w:cs="Times New Roman"/>
                <w:sz w:val="20"/>
                <w:szCs w:val="20"/>
                <w:lang w:eastAsia="ru-RU"/>
              </w:rPr>
              <w:t>е</w:t>
            </w:r>
            <w:r w:rsidRPr="0095061B">
              <w:rPr>
                <w:rFonts w:eastAsia="Times New Roman" w:cs="Times New Roman"/>
                <w:sz w:val="20"/>
                <w:szCs w:val="20"/>
                <w:lang w:eastAsia="ru-RU"/>
              </w:rPr>
              <w:t xml:space="preserve"> ЖКХ</w:t>
            </w:r>
            <w:r w:rsidR="00CE73C8">
              <w:rPr>
                <w:rFonts w:eastAsia="Times New Roman" w:cs="Times New Roman"/>
                <w:sz w:val="20"/>
                <w:szCs w:val="20"/>
                <w:lang w:eastAsia="ru-RU"/>
              </w:rPr>
              <w:t xml:space="preserve"> и развития </w:t>
            </w:r>
            <w:r w:rsidR="00353452">
              <w:rPr>
                <w:rFonts w:eastAsia="Times New Roman" w:cs="Times New Roman"/>
                <w:sz w:val="20"/>
                <w:szCs w:val="20"/>
                <w:lang w:eastAsia="ru-RU"/>
              </w:rPr>
              <w:t>инженерной инфраструктуры</w:t>
            </w:r>
            <w:r w:rsidRPr="0095061B">
              <w:rPr>
                <w:rFonts w:eastAsia="Times New Roman" w:cs="Times New Roman"/>
                <w:sz w:val="20"/>
                <w:szCs w:val="20"/>
                <w:lang w:eastAsia="ru-RU"/>
              </w:rPr>
              <w:t xml:space="preserve"> Администрации</w:t>
            </w:r>
            <w:r w:rsidR="00E91423">
              <w:rPr>
                <w:rFonts w:eastAsia="Times New Roman" w:cs="Times New Roman"/>
                <w:sz w:val="20"/>
                <w:szCs w:val="20"/>
                <w:lang w:eastAsia="ru-RU"/>
              </w:rPr>
              <w:t>,</w:t>
            </w:r>
            <w:r w:rsidRPr="0095061B">
              <w:rPr>
                <w:rFonts w:eastAsia="Times New Roman" w:cs="Times New Roman"/>
                <w:sz w:val="20"/>
                <w:szCs w:val="20"/>
                <w:lang w:eastAsia="ru-RU"/>
              </w:rPr>
              <w:t> </w:t>
            </w:r>
          </w:p>
          <w:p w14:paraId="4215C5D0" w14:textId="0748B300" w:rsidR="00E93D71" w:rsidRPr="0095061B" w:rsidRDefault="00E93D71" w:rsidP="00353452">
            <w:pPr>
              <w:rPr>
                <w:rFonts w:eastAsia="Times New Roman" w:cs="Times New Roman"/>
                <w:sz w:val="20"/>
                <w:szCs w:val="20"/>
                <w:lang w:eastAsia="ru-RU"/>
              </w:rPr>
            </w:pPr>
            <w:r w:rsidRPr="0095061B">
              <w:rPr>
                <w:rFonts w:eastAsia="Times New Roman" w:cs="Times New Roman"/>
                <w:sz w:val="20"/>
                <w:szCs w:val="20"/>
                <w:lang w:eastAsia="ru-RU"/>
              </w:rPr>
              <w:t xml:space="preserve">ГУП МО </w:t>
            </w:r>
            <w:r w:rsidR="001A541D" w:rsidRPr="001A541D">
              <w:rPr>
                <w:rFonts w:eastAsia="Times New Roman" w:cs="Times New Roman"/>
                <w:sz w:val="20"/>
                <w:szCs w:val="20"/>
                <w:lang w:eastAsia="ru-RU"/>
              </w:rPr>
              <w:t>«</w:t>
            </w:r>
            <w:r w:rsidR="00121D9D">
              <w:rPr>
                <w:rFonts w:eastAsia="Times New Roman" w:cs="Times New Roman"/>
                <w:sz w:val="20"/>
                <w:szCs w:val="20"/>
                <w:lang w:eastAsia="ru-RU"/>
              </w:rPr>
              <w:t>МосОблВодоканал</w:t>
            </w:r>
            <w:r w:rsidR="001A541D" w:rsidRPr="001A541D">
              <w:rPr>
                <w:rFonts w:eastAsia="Times New Roman" w:cs="Times New Roman"/>
                <w:sz w:val="20"/>
                <w:szCs w:val="20"/>
                <w:lang w:eastAsia="ru-RU"/>
              </w:rPr>
              <w:t>»</w:t>
            </w:r>
          </w:p>
        </w:tc>
        <w:tc>
          <w:tcPr>
            <w:tcW w:w="1985" w:type="dxa"/>
          </w:tcPr>
          <w:p w14:paraId="18D8B882" w14:textId="77777777" w:rsidR="00365886" w:rsidRDefault="00365886" w:rsidP="00365886">
            <w:pPr>
              <w:rPr>
                <w:rFonts w:eastAsia="Times New Roman" w:cs="Times New Roman"/>
                <w:sz w:val="20"/>
                <w:szCs w:val="20"/>
                <w:lang w:eastAsia="ru-RU"/>
              </w:rPr>
            </w:pPr>
          </w:p>
          <w:p w14:paraId="440CFE04" w14:textId="77777777" w:rsidR="00365886" w:rsidRPr="00365886" w:rsidRDefault="00365886" w:rsidP="00365886">
            <w:pPr>
              <w:rPr>
                <w:rFonts w:eastAsia="Times New Roman" w:cs="Times New Roman"/>
                <w:sz w:val="20"/>
                <w:szCs w:val="20"/>
                <w:lang w:eastAsia="ru-RU"/>
              </w:rPr>
            </w:pPr>
          </w:p>
          <w:p w14:paraId="06CC97A5" w14:textId="77777777" w:rsidR="00365886" w:rsidRDefault="00365886" w:rsidP="00365886">
            <w:pPr>
              <w:rPr>
                <w:rFonts w:eastAsia="Times New Roman" w:cs="Times New Roman"/>
                <w:sz w:val="20"/>
                <w:szCs w:val="20"/>
                <w:lang w:eastAsia="ru-RU"/>
              </w:rPr>
            </w:pPr>
          </w:p>
          <w:p w14:paraId="41B5614A" w14:textId="007DEB9E" w:rsidR="00365886" w:rsidRPr="00365886" w:rsidRDefault="00365886" w:rsidP="00365886">
            <w:pPr>
              <w:jc w:val="center"/>
              <w:rPr>
                <w:rFonts w:eastAsia="Times New Roman" w:cs="Times New Roman"/>
                <w:sz w:val="20"/>
                <w:szCs w:val="20"/>
                <w:lang w:eastAsia="ru-RU"/>
              </w:rPr>
            </w:pPr>
            <w:r w:rsidRPr="00365886">
              <w:rPr>
                <w:rFonts w:eastAsia="Times New Roman" w:cs="Times New Roman"/>
                <w:sz w:val="20"/>
                <w:szCs w:val="20"/>
                <w:lang w:eastAsia="ru-RU"/>
              </w:rPr>
              <w:t>3.05.5.1-3.05.5.4</w:t>
            </w:r>
          </w:p>
        </w:tc>
      </w:tr>
      <w:tr w:rsidR="006D3E05" w:rsidRPr="0095061B" w14:paraId="0A51D704" w14:textId="77777777" w:rsidTr="00920491">
        <w:trPr>
          <w:trHeight w:val="20"/>
        </w:trPr>
        <w:tc>
          <w:tcPr>
            <w:tcW w:w="562" w:type="dxa"/>
            <w:gridSpan w:val="2"/>
          </w:tcPr>
          <w:p w14:paraId="756444C3" w14:textId="53EA0D10" w:rsidR="006D3E05" w:rsidRDefault="00920491" w:rsidP="007F092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2</w:t>
            </w:r>
            <w:r w:rsidR="006D3E05">
              <w:rPr>
                <w:rFonts w:eastAsia="Times New Roman" w:cs="Times New Roman"/>
                <w:sz w:val="20"/>
                <w:szCs w:val="20"/>
                <w:lang w:eastAsia="ru-RU"/>
              </w:rPr>
              <w:t>.</w:t>
            </w:r>
          </w:p>
        </w:tc>
        <w:tc>
          <w:tcPr>
            <w:tcW w:w="12404" w:type="dxa"/>
            <w:gridSpan w:val="13"/>
            <w:vAlign w:val="center"/>
          </w:tcPr>
          <w:p w14:paraId="2A657DFF" w14:textId="144962E6" w:rsidR="006D3E05" w:rsidRPr="0095061B" w:rsidRDefault="006D3E05" w:rsidP="007F0924">
            <w:pPr>
              <w:suppressAutoHyphens/>
              <w:autoSpaceDE w:val="0"/>
              <w:autoSpaceDN w:val="0"/>
              <w:rPr>
                <w:rFonts w:eastAsia="Times New Roman" w:cs="Times New Roman"/>
                <w:sz w:val="20"/>
                <w:szCs w:val="20"/>
                <w:lang w:eastAsia="ru-RU"/>
              </w:rPr>
            </w:pPr>
            <w:r w:rsidRPr="006D3E05">
              <w:rPr>
                <w:rFonts w:eastAsia="Times New Roman" w:cs="Times New Roman"/>
                <w:sz w:val="20"/>
                <w:szCs w:val="20"/>
                <w:lang w:eastAsia="ru-RU"/>
              </w:rPr>
              <w:t>Создание экономических условий для повышения эффективности работы организаций жилищно-коммунального хозяйства, а также на создание условий обеспечения деятельности подведомственных учреждений Павлово-Посадского городского округа</w:t>
            </w:r>
          </w:p>
        </w:tc>
        <w:tc>
          <w:tcPr>
            <w:tcW w:w="1985" w:type="dxa"/>
          </w:tcPr>
          <w:p w14:paraId="129F74D5" w14:textId="77777777" w:rsidR="006D3E05" w:rsidRDefault="006D3E05" w:rsidP="007F0924">
            <w:pPr>
              <w:suppressAutoHyphens/>
              <w:autoSpaceDE w:val="0"/>
              <w:autoSpaceDN w:val="0"/>
              <w:jc w:val="center"/>
              <w:rPr>
                <w:rFonts w:eastAsia="Times New Roman" w:cs="Times New Roman"/>
                <w:sz w:val="20"/>
                <w:szCs w:val="20"/>
                <w:lang w:eastAsia="ru-RU"/>
              </w:rPr>
            </w:pPr>
          </w:p>
        </w:tc>
      </w:tr>
      <w:tr w:rsidR="006D3E05" w:rsidRPr="0095061B" w14:paraId="6D085037" w14:textId="77777777" w:rsidTr="00920491">
        <w:trPr>
          <w:trHeight w:val="20"/>
        </w:trPr>
        <w:tc>
          <w:tcPr>
            <w:tcW w:w="562" w:type="dxa"/>
            <w:gridSpan w:val="2"/>
          </w:tcPr>
          <w:p w14:paraId="6D542C50" w14:textId="15894348" w:rsidR="006D3E05" w:rsidRDefault="00920491" w:rsidP="007F092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2</w:t>
            </w:r>
            <w:r w:rsidR="006D3E05">
              <w:rPr>
                <w:rFonts w:eastAsia="Times New Roman" w:cs="Times New Roman"/>
                <w:sz w:val="20"/>
                <w:szCs w:val="20"/>
                <w:lang w:eastAsia="ru-RU"/>
              </w:rPr>
              <w:t>.1</w:t>
            </w:r>
          </w:p>
        </w:tc>
        <w:tc>
          <w:tcPr>
            <w:tcW w:w="2369" w:type="dxa"/>
            <w:vAlign w:val="center"/>
          </w:tcPr>
          <w:p w14:paraId="5134E555" w14:textId="34F854D6" w:rsidR="006D3E05" w:rsidRPr="006D3E05" w:rsidRDefault="00D363CB" w:rsidP="007F0924">
            <w:pPr>
              <w:suppressAutoHyphens/>
              <w:autoSpaceDE w:val="0"/>
              <w:autoSpaceDN w:val="0"/>
              <w:rPr>
                <w:rFonts w:eastAsia="Times New Roman" w:cs="Times New Roman"/>
                <w:sz w:val="20"/>
                <w:szCs w:val="20"/>
                <w:lang w:eastAsia="ru-RU"/>
              </w:rPr>
            </w:pPr>
            <w:r>
              <w:rPr>
                <w:rFonts w:eastAsia="Times New Roman" w:cs="Times New Roman"/>
                <w:sz w:val="20"/>
                <w:szCs w:val="20"/>
                <w:lang w:eastAsia="ru-RU"/>
              </w:rPr>
              <w:t>Построено и реконструировано сетей водоснабжения, водоотведения, теплоснабжения муниципальной собственности</w:t>
            </w:r>
          </w:p>
        </w:tc>
        <w:tc>
          <w:tcPr>
            <w:tcW w:w="1386" w:type="dxa"/>
            <w:vAlign w:val="center"/>
          </w:tcPr>
          <w:p w14:paraId="1BCCB635" w14:textId="1A950145" w:rsidR="006D3E05" w:rsidRPr="006D3E05" w:rsidRDefault="00BC1FD9" w:rsidP="007F0924">
            <w:pPr>
              <w:suppressAutoHyphens/>
              <w:autoSpaceDE w:val="0"/>
              <w:autoSpaceDN w:val="0"/>
              <w:rPr>
                <w:rFonts w:eastAsia="Times New Roman" w:cs="Times New Roman"/>
                <w:sz w:val="20"/>
                <w:szCs w:val="20"/>
                <w:lang w:eastAsia="ru-RU"/>
              </w:rPr>
            </w:pPr>
            <w:r w:rsidRPr="00BC1FD9">
              <w:rPr>
                <w:rFonts w:eastAsia="Times New Roman" w:cs="Times New Roman"/>
                <w:sz w:val="20"/>
                <w:szCs w:val="20"/>
                <w:lang w:eastAsia="ru-RU"/>
              </w:rPr>
              <w:t>Отраслевой</w:t>
            </w:r>
          </w:p>
        </w:tc>
        <w:tc>
          <w:tcPr>
            <w:tcW w:w="992" w:type="dxa"/>
            <w:gridSpan w:val="2"/>
            <w:vAlign w:val="center"/>
          </w:tcPr>
          <w:p w14:paraId="10F8E735" w14:textId="58A99084" w:rsidR="006D3E05" w:rsidRPr="006D3E05" w:rsidRDefault="00D363CB" w:rsidP="006D3E05">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Ед.</w:t>
            </w:r>
          </w:p>
        </w:tc>
        <w:tc>
          <w:tcPr>
            <w:tcW w:w="1136" w:type="dxa"/>
            <w:vAlign w:val="center"/>
          </w:tcPr>
          <w:p w14:paraId="764594BE" w14:textId="134419A0" w:rsidR="006D3E05" w:rsidRPr="00D23F7F" w:rsidRDefault="00D23F7F" w:rsidP="006D3E05">
            <w:pPr>
              <w:suppressAutoHyphens/>
              <w:autoSpaceDE w:val="0"/>
              <w:autoSpaceDN w:val="0"/>
              <w:jc w:val="center"/>
              <w:rPr>
                <w:rFonts w:eastAsia="Times New Roman" w:cs="Times New Roman"/>
                <w:sz w:val="20"/>
                <w:szCs w:val="20"/>
                <w:lang w:val="en-US" w:eastAsia="ru-RU"/>
              </w:rPr>
            </w:pPr>
            <w:r>
              <w:rPr>
                <w:rFonts w:eastAsia="Times New Roman" w:cs="Times New Roman"/>
                <w:sz w:val="20"/>
                <w:szCs w:val="20"/>
                <w:lang w:val="en-US" w:eastAsia="ru-RU"/>
              </w:rPr>
              <w:t>2</w:t>
            </w:r>
          </w:p>
        </w:tc>
        <w:tc>
          <w:tcPr>
            <w:tcW w:w="709" w:type="dxa"/>
            <w:vAlign w:val="center"/>
          </w:tcPr>
          <w:p w14:paraId="4D1535CA" w14:textId="7085548A" w:rsidR="006D3E05" w:rsidRPr="006D3E05" w:rsidRDefault="006D3E05" w:rsidP="006D3E05">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850" w:type="dxa"/>
            <w:vAlign w:val="center"/>
          </w:tcPr>
          <w:p w14:paraId="341E3764" w14:textId="0D721C21" w:rsidR="006D3E05" w:rsidRPr="006D3E05" w:rsidRDefault="008625FC" w:rsidP="006D3E05">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1</w:t>
            </w:r>
          </w:p>
        </w:tc>
        <w:tc>
          <w:tcPr>
            <w:tcW w:w="710" w:type="dxa"/>
            <w:vAlign w:val="center"/>
          </w:tcPr>
          <w:p w14:paraId="227ADD5E" w14:textId="0FE066B6" w:rsidR="006D3E05" w:rsidRPr="006D3E05" w:rsidRDefault="00F24E60" w:rsidP="006D3E05">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709" w:type="dxa"/>
            <w:vAlign w:val="center"/>
          </w:tcPr>
          <w:p w14:paraId="5F2F9ABE" w14:textId="71B46E8D" w:rsidR="006D3E05" w:rsidRPr="00D23F7F" w:rsidRDefault="00D23F7F" w:rsidP="006D3E05">
            <w:pPr>
              <w:suppressAutoHyphens/>
              <w:autoSpaceDE w:val="0"/>
              <w:autoSpaceDN w:val="0"/>
              <w:jc w:val="center"/>
              <w:rPr>
                <w:rFonts w:eastAsia="Times New Roman" w:cs="Times New Roman"/>
                <w:sz w:val="20"/>
                <w:szCs w:val="20"/>
                <w:lang w:val="en-US" w:eastAsia="ru-RU"/>
              </w:rPr>
            </w:pPr>
            <w:r>
              <w:rPr>
                <w:rFonts w:eastAsia="Times New Roman" w:cs="Times New Roman"/>
                <w:sz w:val="20"/>
                <w:szCs w:val="20"/>
                <w:lang w:val="en-US" w:eastAsia="ru-RU"/>
              </w:rPr>
              <w:t>2</w:t>
            </w:r>
          </w:p>
        </w:tc>
        <w:tc>
          <w:tcPr>
            <w:tcW w:w="708" w:type="dxa"/>
            <w:vAlign w:val="center"/>
          </w:tcPr>
          <w:p w14:paraId="62DC868E" w14:textId="21191880" w:rsidR="006D3E05" w:rsidRPr="006D3E05" w:rsidRDefault="00626A67" w:rsidP="006D3E05">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709" w:type="dxa"/>
            <w:gridSpan w:val="2"/>
            <w:vAlign w:val="center"/>
          </w:tcPr>
          <w:p w14:paraId="6D91FB8B" w14:textId="5ACDAB0F" w:rsidR="006D3E05" w:rsidRPr="006D3E05" w:rsidRDefault="00626A67" w:rsidP="006D3E05">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2126" w:type="dxa"/>
            <w:vAlign w:val="center"/>
          </w:tcPr>
          <w:p w14:paraId="172E2E24" w14:textId="05460A4D" w:rsidR="006D3E05" w:rsidRPr="006D3E05" w:rsidRDefault="00626A67" w:rsidP="006D3E05">
            <w:pPr>
              <w:suppressAutoHyphens/>
              <w:autoSpaceDE w:val="0"/>
              <w:autoSpaceDN w:val="0"/>
              <w:jc w:val="center"/>
              <w:rPr>
                <w:rFonts w:eastAsia="Times New Roman" w:cs="Times New Roman"/>
                <w:sz w:val="20"/>
                <w:szCs w:val="20"/>
                <w:lang w:eastAsia="ru-RU"/>
              </w:rPr>
            </w:pPr>
            <w:r w:rsidRPr="00626A67">
              <w:rPr>
                <w:rFonts w:eastAsia="Times New Roman" w:cs="Times New Roman"/>
                <w:sz w:val="20"/>
                <w:szCs w:val="20"/>
                <w:lang w:eastAsia="ru-RU"/>
              </w:rPr>
              <w:t xml:space="preserve">Управление ЖКХ </w:t>
            </w:r>
            <w:r w:rsidR="00CE73C8">
              <w:rPr>
                <w:rFonts w:eastAsia="Times New Roman" w:cs="Times New Roman"/>
                <w:sz w:val="20"/>
                <w:szCs w:val="20"/>
                <w:lang w:eastAsia="ru-RU"/>
              </w:rPr>
              <w:t xml:space="preserve">и развития </w:t>
            </w:r>
            <w:r w:rsidR="00353452">
              <w:rPr>
                <w:rFonts w:eastAsia="Times New Roman" w:cs="Times New Roman"/>
                <w:sz w:val="20"/>
                <w:szCs w:val="20"/>
                <w:lang w:eastAsia="ru-RU"/>
              </w:rPr>
              <w:t>инженерной инфраструктуры</w:t>
            </w:r>
            <w:r w:rsidR="00CE73C8">
              <w:rPr>
                <w:rFonts w:eastAsia="Times New Roman" w:cs="Times New Roman"/>
                <w:sz w:val="20"/>
                <w:szCs w:val="20"/>
                <w:lang w:eastAsia="ru-RU"/>
              </w:rPr>
              <w:t xml:space="preserve"> </w:t>
            </w:r>
            <w:r w:rsidRPr="00626A67">
              <w:rPr>
                <w:rFonts w:eastAsia="Times New Roman" w:cs="Times New Roman"/>
                <w:sz w:val="20"/>
                <w:szCs w:val="20"/>
                <w:lang w:eastAsia="ru-RU"/>
              </w:rPr>
              <w:t xml:space="preserve">Администрации </w:t>
            </w:r>
          </w:p>
        </w:tc>
        <w:tc>
          <w:tcPr>
            <w:tcW w:w="1985" w:type="dxa"/>
          </w:tcPr>
          <w:p w14:paraId="05D5CB95" w14:textId="77777777" w:rsidR="00626A67" w:rsidRDefault="00626A67" w:rsidP="006D3E05">
            <w:pPr>
              <w:suppressAutoHyphens/>
              <w:autoSpaceDE w:val="0"/>
              <w:autoSpaceDN w:val="0"/>
              <w:jc w:val="center"/>
              <w:rPr>
                <w:rFonts w:eastAsia="Times New Roman" w:cs="Times New Roman"/>
                <w:sz w:val="20"/>
                <w:szCs w:val="20"/>
                <w:lang w:eastAsia="ru-RU"/>
              </w:rPr>
            </w:pPr>
          </w:p>
          <w:p w14:paraId="73A41C7D" w14:textId="77777777" w:rsidR="00365886" w:rsidRDefault="00365886" w:rsidP="006D3E05">
            <w:pPr>
              <w:suppressAutoHyphens/>
              <w:autoSpaceDE w:val="0"/>
              <w:autoSpaceDN w:val="0"/>
              <w:jc w:val="center"/>
              <w:rPr>
                <w:rFonts w:eastAsia="Times New Roman" w:cs="Times New Roman"/>
                <w:sz w:val="20"/>
                <w:szCs w:val="20"/>
                <w:lang w:eastAsia="ru-RU"/>
              </w:rPr>
            </w:pPr>
          </w:p>
          <w:p w14:paraId="754ED9D9" w14:textId="4179AB0E" w:rsidR="006D3E05" w:rsidRDefault="00D363CB" w:rsidP="006D3E05">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3.02.01</w:t>
            </w:r>
          </w:p>
        </w:tc>
      </w:tr>
      <w:tr w:rsidR="00365886" w:rsidRPr="0095061B" w14:paraId="7EDAD4CB" w14:textId="77777777" w:rsidTr="00920491">
        <w:trPr>
          <w:trHeight w:val="20"/>
        </w:trPr>
        <w:tc>
          <w:tcPr>
            <w:tcW w:w="562" w:type="dxa"/>
            <w:gridSpan w:val="2"/>
          </w:tcPr>
          <w:p w14:paraId="1E90A345" w14:textId="686AD587" w:rsidR="00365886" w:rsidRDefault="00365886"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2.2</w:t>
            </w:r>
          </w:p>
        </w:tc>
        <w:tc>
          <w:tcPr>
            <w:tcW w:w="2369" w:type="dxa"/>
            <w:vAlign w:val="center"/>
          </w:tcPr>
          <w:p w14:paraId="2DD44FEE" w14:textId="61C6E73A" w:rsidR="00365886" w:rsidRDefault="00365886" w:rsidP="00365886">
            <w:pPr>
              <w:suppressAutoHyphens/>
              <w:autoSpaceDE w:val="0"/>
              <w:autoSpaceDN w:val="0"/>
              <w:rPr>
                <w:rFonts w:eastAsia="Times New Roman" w:cs="Times New Roman"/>
                <w:sz w:val="20"/>
                <w:szCs w:val="20"/>
                <w:lang w:eastAsia="ru-RU"/>
              </w:rPr>
            </w:pPr>
            <w:r w:rsidRPr="00365886">
              <w:rPr>
                <w:rFonts w:eastAsia="Times New Roman" w:cs="Times New Roman"/>
                <w:sz w:val="20"/>
                <w:szCs w:val="20"/>
                <w:lang w:eastAsia="ru-RU"/>
              </w:rPr>
              <w:t>Построены и реконструированы сети водоснабжения, водоотведения за счет средств местного бюджета</w:t>
            </w:r>
          </w:p>
        </w:tc>
        <w:tc>
          <w:tcPr>
            <w:tcW w:w="1386" w:type="dxa"/>
            <w:vAlign w:val="center"/>
          </w:tcPr>
          <w:p w14:paraId="450B2A56" w14:textId="7CA2C815" w:rsidR="00365886" w:rsidRPr="00BC1FD9" w:rsidRDefault="00365886" w:rsidP="00365886">
            <w:pPr>
              <w:suppressAutoHyphens/>
              <w:autoSpaceDE w:val="0"/>
              <w:autoSpaceDN w:val="0"/>
              <w:rPr>
                <w:rFonts w:eastAsia="Times New Roman" w:cs="Times New Roman"/>
                <w:sz w:val="20"/>
                <w:szCs w:val="20"/>
                <w:lang w:eastAsia="ru-RU"/>
              </w:rPr>
            </w:pPr>
            <w:r w:rsidRPr="00BC1FD9">
              <w:rPr>
                <w:rFonts w:eastAsia="Times New Roman" w:cs="Times New Roman"/>
                <w:sz w:val="20"/>
                <w:szCs w:val="20"/>
                <w:lang w:eastAsia="ru-RU"/>
              </w:rPr>
              <w:t>Отраслевой</w:t>
            </w:r>
          </w:p>
        </w:tc>
        <w:tc>
          <w:tcPr>
            <w:tcW w:w="992" w:type="dxa"/>
            <w:gridSpan w:val="2"/>
            <w:vAlign w:val="center"/>
          </w:tcPr>
          <w:p w14:paraId="58640D04" w14:textId="0BE2CA8A" w:rsidR="00365886" w:rsidRDefault="00365886"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Ед.</w:t>
            </w:r>
          </w:p>
        </w:tc>
        <w:tc>
          <w:tcPr>
            <w:tcW w:w="1136" w:type="dxa"/>
            <w:vAlign w:val="center"/>
          </w:tcPr>
          <w:p w14:paraId="11544240" w14:textId="7D237F9E" w:rsidR="00365886" w:rsidRDefault="00365886"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709" w:type="dxa"/>
            <w:vAlign w:val="center"/>
          </w:tcPr>
          <w:p w14:paraId="687E4506" w14:textId="63B216CB" w:rsidR="00365886" w:rsidRDefault="00365886"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850" w:type="dxa"/>
            <w:vAlign w:val="center"/>
          </w:tcPr>
          <w:p w14:paraId="4F2AE4B9" w14:textId="422149BB" w:rsidR="00365886" w:rsidRDefault="00365886"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710" w:type="dxa"/>
            <w:vAlign w:val="center"/>
          </w:tcPr>
          <w:p w14:paraId="3B957C7A" w14:textId="6E6627D1" w:rsidR="00365886" w:rsidRDefault="00960ECF"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1</w:t>
            </w:r>
          </w:p>
        </w:tc>
        <w:tc>
          <w:tcPr>
            <w:tcW w:w="709" w:type="dxa"/>
            <w:vAlign w:val="center"/>
          </w:tcPr>
          <w:p w14:paraId="70D5240B" w14:textId="7E5046AE" w:rsidR="00365886" w:rsidRDefault="00365886"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708" w:type="dxa"/>
            <w:vAlign w:val="center"/>
          </w:tcPr>
          <w:p w14:paraId="3BD49E07" w14:textId="68B46E28" w:rsidR="00365886" w:rsidRDefault="00365886"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709" w:type="dxa"/>
            <w:gridSpan w:val="2"/>
            <w:vAlign w:val="center"/>
          </w:tcPr>
          <w:p w14:paraId="66BF38E6" w14:textId="6CF2D290" w:rsidR="00365886" w:rsidRDefault="00365886" w:rsidP="00365886">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0</w:t>
            </w:r>
          </w:p>
        </w:tc>
        <w:tc>
          <w:tcPr>
            <w:tcW w:w="2126" w:type="dxa"/>
            <w:vAlign w:val="center"/>
          </w:tcPr>
          <w:p w14:paraId="50F6BEE6" w14:textId="099AE9DB" w:rsidR="00365886" w:rsidRPr="00626A67" w:rsidRDefault="00365886" w:rsidP="00365886">
            <w:pPr>
              <w:suppressAutoHyphens/>
              <w:autoSpaceDE w:val="0"/>
              <w:autoSpaceDN w:val="0"/>
              <w:jc w:val="center"/>
              <w:rPr>
                <w:rFonts w:eastAsia="Times New Roman" w:cs="Times New Roman"/>
                <w:sz w:val="20"/>
                <w:szCs w:val="20"/>
                <w:lang w:eastAsia="ru-RU"/>
              </w:rPr>
            </w:pPr>
            <w:r w:rsidRPr="00365886">
              <w:rPr>
                <w:rFonts w:eastAsia="Times New Roman" w:cs="Times New Roman"/>
                <w:sz w:val="20"/>
                <w:szCs w:val="20"/>
                <w:lang w:eastAsia="ru-RU"/>
              </w:rPr>
              <w:t>Управление ЖКХ и развития инженерной инфраструктуры Администрации</w:t>
            </w:r>
          </w:p>
        </w:tc>
        <w:tc>
          <w:tcPr>
            <w:tcW w:w="1985" w:type="dxa"/>
          </w:tcPr>
          <w:p w14:paraId="6D29C68D" w14:textId="77777777" w:rsidR="00365886" w:rsidRDefault="00365886" w:rsidP="00365886">
            <w:pPr>
              <w:suppressAutoHyphens/>
              <w:autoSpaceDE w:val="0"/>
              <w:autoSpaceDN w:val="0"/>
              <w:jc w:val="center"/>
              <w:rPr>
                <w:rFonts w:eastAsia="Times New Roman" w:cs="Times New Roman"/>
                <w:sz w:val="20"/>
                <w:szCs w:val="20"/>
                <w:lang w:eastAsia="ru-RU"/>
              </w:rPr>
            </w:pPr>
          </w:p>
          <w:p w14:paraId="4A3C0A32" w14:textId="77777777" w:rsidR="00365886" w:rsidRDefault="00365886" w:rsidP="00365886">
            <w:pPr>
              <w:rPr>
                <w:rFonts w:eastAsia="Times New Roman" w:cs="Times New Roman"/>
                <w:sz w:val="20"/>
                <w:szCs w:val="20"/>
                <w:lang w:eastAsia="ru-RU"/>
              </w:rPr>
            </w:pPr>
          </w:p>
          <w:p w14:paraId="25065440" w14:textId="4EE84E93" w:rsidR="00365886" w:rsidRPr="00365886" w:rsidRDefault="00365886" w:rsidP="00365886">
            <w:pPr>
              <w:ind w:firstLine="708"/>
              <w:rPr>
                <w:rFonts w:eastAsia="Times New Roman" w:cs="Times New Roman"/>
                <w:sz w:val="20"/>
                <w:szCs w:val="20"/>
                <w:lang w:eastAsia="ru-RU"/>
              </w:rPr>
            </w:pPr>
            <w:r>
              <w:rPr>
                <w:rFonts w:eastAsia="Times New Roman" w:cs="Times New Roman"/>
                <w:sz w:val="20"/>
                <w:szCs w:val="20"/>
                <w:lang w:eastAsia="ru-RU"/>
              </w:rPr>
              <w:t>3.02.04</w:t>
            </w:r>
          </w:p>
        </w:tc>
      </w:tr>
    </w:tbl>
    <w:p w14:paraId="3FC7C347" w14:textId="77777777" w:rsidR="00CA1C02" w:rsidRDefault="00CA1C02" w:rsidP="00261179">
      <w:pPr>
        <w:pStyle w:val="ConsPlusNormal"/>
        <w:spacing w:before="220"/>
        <w:jc w:val="both"/>
        <w:rPr>
          <w:rFonts w:ascii="Times New Roman" w:hAnsi="Times New Roman" w:cs="Times New Roman"/>
          <w:b/>
          <w:sz w:val="20"/>
        </w:rPr>
      </w:pPr>
    </w:p>
    <w:p w14:paraId="6D9B53F5" w14:textId="6AB04DD2" w:rsidR="00C743DC" w:rsidRPr="00A770BD" w:rsidRDefault="00C743DC" w:rsidP="00C743DC">
      <w:pPr>
        <w:widowControl w:val="0"/>
        <w:autoSpaceDE w:val="0"/>
        <w:autoSpaceDN w:val="0"/>
        <w:jc w:val="center"/>
        <w:rPr>
          <w:rFonts w:eastAsia="Times New Roman" w:cs="Times New Roman"/>
          <w:b/>
          <w:color w:val="000000"/>
          <w:sz w:val="24"/>
          <w:szCs w:val="24"/>
          <w:lang w:eastAsia="ru-RU"/>
        </w:rPr>
      </w:pPr>
      <w:r w:rsidRPr="00A770BD">
        <w:rPr>
          <w:rFonts w:eastAsia="Times New Roman" w:cs="Times New Roman"/>
          <w:b/>
          <w:color w:val="000000"/>
          <w:sz w:val="24"/>
          <w:szCs w:val="24"/>
          <w:lang w:eastAsia="ru-RU"/>
        </w:rPr>
        <w:t>Методика расчета значений показателей муниципальной программы</w:t>
      </w:r>
      <w:r w:rsidR="009B1D6B">
        <w:rPr>
          <w:rFonts w:eastAsia="Times New Roman" w:cs="Times New Roman"/>
          <w:b/>
          <w:color w:val="000000"/>
          <w:sz w:val="24"/>
          <w:szCs w:val="24"/>
          <w:lang w:eastAsia="ru-RU"/>
        </w:rPr>
        <w:t xml:space="preserve"> Павлово-Посадского городского округа Московской области</w:t>
      </w:r>
    </w:p>
    <w:p w14:paraId="00A9E122" w14:textId="5EB809BB" w:rsidR="00B102B4" w:rsidRDefault="00754AA2" w:rsidP="00B102B4">
      <w:pPr>
        <w:autoSpaceDE w:val="0"/>
        <w:autoSpaceDN w:val="0"/>
        <w:adjustRightInd w:val="0"/>
        <w:jc w:val="center"/>
        <w:rPr>
          <w:rFonts w:eastAsia="Times New Roman" w:cs="Times New Roman"/>
          <w:b/>
          <w:bCs/>
          <w:sz w:val="24"/>
          <w:szCs w:val="24"/>
          <w:lang w:eastAsia="ru-RU"/>
        </w:rPr>
      </w:pPr>
      <w:r w:rsidRPr="00754AA2">
        <w:rPr>
          <w:rFonts w:eastAsia="Times New Roman" w:cs="Times New Roman"/>
          <w:b/>
          <w:bCs/>
          <w:sz w:val="24"/>
          <w:szCs w:val="24"/>
          <w:lang w:eastAsia="ru-RU"/>
        </w:rPr>
        <w:t>«Развитие инженерной инфраструктуры и энергоэффективности»</w:t>
      </w:r>
    </w:p>
    <w:p w14:paraId="7FF0BE33" w14:textId="77777777" w:rsidR="00754AA2" w:rsidRPr="00754AA2" w:rsidRDefault="00754AA2" w:rsidP="00B102B4">
      <w:pPr>
        <w:autoSpaceDE w:val="0"/>
        <w:autoSpaceDN w:val="0"/>
        <w:adjustRightInd w:val="0"/>
        <w:jc w:val="center"/>
        <w:rPr>
          <w:rFonts w:eastAsia="Times New Roman" w:cs="Times New Roman"/>
          <w:b/>
          <w:bCs/>
          <w:sz w:val="16"/>
          <w:szCs w:val="28"/>
          <w:lang w:eastAsia="ru-RU"/>
        </w:rPr>
      </w:pPr>
    </w:p>
    <w:tbl>
      <w:tblPr>
        <w:tblW w:w="147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77"/>
        <w:gridCol w:w="1276"/>
        <w:gridCol w:w="5982"/>
        <w:gridCol w:w="2126"/>
        <w:gridCol w:w="1843"/>
      </w:tblGrid>
      <w:tr w:rsidR="005F3732" w:rsidRPr="00A770BD" w14:paraId="36BB339A" w14:textId="77777777" w:rsidTr="0042234A">
        <w:trPr>
          <w:trHeight w:val="20"/>
        </w:trPr>
        <w:tc>
          <w:tcPr>
            <w:tcW w:w="567" w:type="dxa"/>
          </w:tcPr>
          <w:p w14:paraId="102E80E3" w14:textId="77777777" w:rsidR="005F3732" w:rsidRPr="00EF0B02" w:rsidRDefault="005F3732" w:rsidP="005F3732">
            <w:pPr>
              <w:widowControl w:val="0"/>
              <w:autoSpaceDE w:val="0"/>
              <w:autoSpaceDN w:val="0"/>
              <w:jc w:val="center"/>
              <w:rPr>
                <w:rFonts w:eastAsiaTheme="minorEastAsia" w:cs="Times New Roman"/>
                <w:sz w:val="20"/>
                <w:lang w:eastAsia="ru-RU"/>
              </w:rPr>
            </w:pPr>
            <w:r w:rsidRPr="00EF0B02">
              <w:rPr>
                <w:rFonts w:eastAsiaTheme="minorEastAsia" w:cs="Times New Roman"/>
                <w:sz w:val="20"/>
                <w:lang w:eastAsia="ru-RU"/>
              </w:rPr>
              <w:t>N п/п</w:t>
            </w:r>
          </w:p>
        </w:tc>
        <w:tc>
          <w:tcPr>
            <w:tcW w:w="2977" w:type="dxa"/>
          </w:tcPr>
          <w:p w14:paraId="63134C65" w14:textId="77777777" w:rsidR="005F3732" w:rsidRPr="00EF0B02" w:rsidRDefault="005F3732" w:rsidP="005F3732">
            <w:pPr>
              <w:widowControl w:val="0"/>
              <w:autoSpaceDE w:val="0"/>
              <w:autoSpaceDN w:val="0"/>
              <w:jc w:val="center"/>
              <w:rPr>
                <w:rFonts w:eastAsiaTheme="minorEastAsia" w:cs="Times New Roman"/>
                <w:sz w:val="20"/>
                <w:lang w:eastAsia="ru-RU"/>
              </w:rPr>
            </w:pPr>
            <w:r w:rsidRPr="00EF0B02">
              <w:rPr>
                <w:rFonts w:eastAsiaTheme="minorEastAsia" w:cs="Times New Roman"/>
                <w:sz w:val="20"/>
                <w:lang w:eastAsia="ru-RU"/>
              </w:rPr>
              <w:t>Наименование показателя</w:t>
            </w:r>
          </w:p>
        </w:tc>
        <w:tc>
          <w:tcPr>
            <w:tcW w:w="1276" w:type="dxa"/>
          </w:tcPr>
          <w:p w14:paraId="7666B26A" w14:textId="77777777" w:rsidR="005F3732" w:rsidRPr="00EF0B02" w:rsidRDefault="005F3732" w:rsidP="005F3732">
            <w:pPr>
              <w:widowControl w:val="0"/>
              <w:autoSpaceDE w:val="0"/>
              <w:autoSpaceDN w:val="0"/>
              <w:jc w:val="center"/>
              <w:rPr>
                <w:rFonts w:eastAsiaTheme="minorEastAsia" w:cs="Times New Roman"/>
                <w:sz w:val="20"/>
                <w:lang w:eastAsia="ru-RU"/>
              </w:rPr>
            </w:pPr>
            <w:r w:rsidRPr="00EF0B02">
              <w:rPr>
                <w:rFonts w:eastAsiaTheme="minorEastAsia" w:cs="Times New Roman"/>
                <w:sz w:val="20"/>
                <w:lang w:eastAsia="ru-RU"/>
              </w:rPr>
              <w:t xml:space="preserve">Единица измерения (по </w:t>
            </w:r>
            <w:hyperlink r:id="rId11">
              <w:r w:rsidRPr="00EF0B02">
                <w:rPr>
                  <w:rFonts w:eastAsiaTheme="minorEastAsia" w:cs="Times New Roman"/>
                  <w:sz w:val="20"/>
                  <w:lang w:eastAsia="ru-RU"/>
                </w:rPr>
                <w:t>ОКЕИ</w:t>
              </w:r>
            </w:hyperlink>
            <w:r w:rsidRPr="00EF0B02">
              <w:rPr>
                <w:rFonts w:eastAsiaTheme="minorEastAsia" w:cs="Times New Roman"/>
                <w:sz w:val="20"/>
                <w:lang w:eastAsia="ru-RU"/>
              </w:rPr>
              <w:t>)</w:t>
            </w:r>
          </w:p>
        </w:tc>
        <w:tc>
          <w:tcPr>
            <w:tcW w:w="5982" w:type="dxa"/>
          </w:tcPr>
          <w:p w14:paraId="5CD78E6F" w14:textId="77777777" w:rsidR="005F3732" w:rsidRPr="00EF0B02" w:rsidRDefault="005F3732" w:rsidP="005F3732">
            <w:pPr>
              <w:widowControl w:val="0"/>
              <w:autoSpaceDE w:val="0"/>
              <w:autoSpaceDN w:val="0"/>
              <w:jc w:val="center"/>
              <w:rPr>
                <w:rFonts w:eastAsiaTheme="minorEastAsia" w:cs="Times New Roman"/>
                <w:sz w:val="20"/>
                <w:lang w:eastAsia="ru-RU"/>
              </w:rPr>
            </w:pPr>
            <w:r w:rsidRPr="00EF0B02">
              <w:rPr>
                <w:rFonts w:eastAsiaTheme="minorEastAsia" w:cs="Times New Roman"/>
                <w:sz w:val="20"/>
                <w:lang w:eastAsia="ru-RU"/>
              </w:rPr>
              <w:t>Порядок расчета</w:t>
            </w:r>
          </w:p>
        </w:tc>
        <w:tc>
          <w:tcPr>
            <w:tcW w:w="2126" w:type="dxa"/>
          </w:tcPr>
          <w:p w14:paraId="548010F7" w14:textId="77777777" w:rsidR="005F3732" w:rsidRPr="00EF0B02" w:rsidRDefault="005F3732" w:rsidP="005F3732">
            <w:pPr>
              <w:widowControl w:val="0"/>
              <w:autoSpaceDE w:val="0"/>
              <w:autoSpaceDN w:val="0"/>
              <w:jc w:val="center"/>
              <w:rPr>
                <w:rFonts w:eastAsiaTheme="minorEastAsia" w:cs="Times New Roman"/>
                <w:sz w:val="20"/>
                <w:lang w:eastAsia="ru-RU"/>
              </w:rPr>
            </w:pPr>
            <w:r w:rsidRPr="00EF0B02">
              <w:rPr>
                <w:rFonts w:eastAsiaTheme="minorEastAsia" w:cs="Times New Roman"/>
                <w:sz w:val="20"/>
                <w:lang w:eastAsia="ru-RU"/>
              </w:rPr>
              <w:t>Источник данных</w:t>
            </w:r>
          </w:p>
        </w:tc>
        <w:tc>
          <w:tcPr>
            <w:tcW w:w="1843" w:type="dxa"/>
          </w:tcPr>
          <w:p w14:paraId="5017A900" w14:textId="77777777" w:rsidR="005F3732" w:rsidRPr="00EF0B02" w:rsidRDefault="005F3732" w:rsidP="005F3732">
            <w:pPr>
              <w:widowControl w:val="0"/>
              <w:autoSpaceDE w:val="0"/>
              <w:autoSpaceDN w:val="0"/>
              <w:jc w:val="center"/>
              <w:rPr>
                <w:rFonts w:eastAsiaTheme="minorEastAsia" w:cs="Times New Roman"/>
                <w:sz w:val="20"/>
                <w:lang w:eastAsia="ru-RU"/>
              </w:rPr>
            </w:pPr>
            <w:r w:rsidRPr="00EF0B02">
              <w:rPr>
                <w:rFonts w:eastAsiaTheme="minorEastAsia" w:cs="Times New Roman"/>
                <w:sz w:val="20"/>
                <w:lang w:eastAsia="ru-RU"/>
              </w:rPr>
              <w:t>Периодичность представления</w:t>
            </w:r>
          </w:p>
        </w:tc>
      </w:tr>
      <w:tr w:rsidR="00B102B4" w:rsidRPr="00A770BD" w14:paraId="7F015BA6" w14:textId="77777777" w:rsidTr="0042234A">
        <w:trPr>
          <w:trHeight w:val="20"/>
        </w:trPr>
        <w:tc>
          <w:tcPr>
            <w:tcW w:w="567" w:type="dxa"/>
          </w:tcPr>
          <w:p w14:paraId="46B7632D" w14:textId="77777777" w:rsidR="00B102B4" w:rsidRPr="00A770BD" w:rsidRDefault="00B102B4" w:rsidP="00B102B4">
            <w:pPr>
              <w:widowControl w:val="0"/>
              <w:autoSpaceDE w:val="0"/>
              <w:autoSpaceDN w:val="0"/>
              <w:adjustRightInd w:val="0"/>
              <w:ind w:firstLine="34"/>
              <w:jc w:val="center"/>
              <w:rPr>
                <w:rFonts w:eastAsia="Times New Roman" w:cs="Times New Roman"/>
                <w:sz w:val="20"/>
                <w:szCs w:val="20"/>
                <w:lang w:eastAsia="ru-RU"/>
              </w:rPr>
            </w:pPr>
            <w:r w:rsidRPr="00A770BD">
              <w:rPr>
                <w:rFonts w:eastAsia="Times New Roman" w:cs="Times New Roman"/>
                <w:sz w:val="20"/>
                <w:szCs w:val="20"/>
                <w:lang w:eastAsia="ru-RU"/>
              </w:rPr>
              <w:t>1</w:t>
            </w:r>
          </w:p>
        </w:tc>
        <w:tc>
          <w:tcPr>
            <w:tcW w:w="2977" w:type="dxa"/>
          </w:tcPr>
          <w:p w14:paraId="04649316" w14:textId="77777777" w:rsidR="00B102B4" w:rsidRPr="00A770BD" w:rsidRDefault="00B102B4" w:rsidP="00B102B4">
            <w:pPr>
              <w:widowControl w:val="0"/>
              <w:autoSpaceDE w:val="0"/>
              <w:autoSpaceDN w:val="0"/>
              <w:adjustRightInd w:val="0"/>
              <w:ind w:firstLine="5"/>
              <w:jc w:val="center"/>
              <w:rPr>
                <w:rFonts w:eastAsia="Times New Roman" w:cs="Times New Roman"/>
                <w:sz w:val="20"/>
                <w:szCs w:val="20"/>
                <w:lang w:eastAsia="ru-RU"/>
              </w:rPr>
            </w:pPr>
            <w:r w:rsidRPr="00A770BD">
              <w:rPr>
                <w:rFonts w:eastAsia="Times New Roman" w:cs="Times New Roman"/>
                <w:sz w:val="20"/>
                <w:szCs w:val="20"/>
                <w:lang w:eastAsia="ru-RU"/>
              </w:rPr>
              <w:t>2</w:t>
            </w:r>
          </w:p>
        </w:tc>
        <w:tc>
          <w:tcPr>
            <w:tcW w:w="1276" w:type="dxa"/>
          </w:tcPr>
          <w:p w14:paraId="216B6F63" w14:textId="77777777" w:rsidR="00B102B4" w:rsidRPr="00A770BD" w:rsidRDefault="00B102B4" w:rsidP="00B102B4">
            <w:pPr>
              <w:widowControl w:val="0"/>
              <w:autoSpaceDE w:val="0"/>
              <w:autoSpaceDN w:val="0"/>
              <w:adjustRightInd w:val="0"/>
              <w:ind w:firstLine="5"/>
              <w:jc w:val="center"/>
              <w:rPr>
                <w:rFonts w:eastAsia="Times New Roman" w:cs="Times New Roman"/>
                <w:sz w:val="20"/>
                <w:szCs w:val="20"/>
                <w:lang w:eastAsia="ru-RU"/>
              </w:rPr>
            </w:pPr>
            <w:r w:rsidRPr="00A770BD">
              <w:rPr>
                <w:rFonts w:eastAsia="Times New Roman" w:cs="Times New Roman"/>
                <w:sz w:val="20"/>
                <w:szCs w:val="20"/>
                <w:lang w:eastAsia="ru-RU"/>
              </w:rPr>
              <w:t>3</w:t>
            </w:r>
          </w:p>
        </w:tc>
        <w:tc>
          <w:tcPr>
            <w:tcW w:w="5982" w:type="dxa"/>
          </w:tcPr>
          <w:p w14:paraId="319CEBE1" w14:textId="77777777" w:rsidR="00B102B4" w:rsidRPr="00A770BD" w:rsidRDefault="00B102B4" w:rsidP="00B102B4">
            <w:pPr>
              <w:widowControl w:val="0"/>
              <w:autoSpaceDE w:val="0"/>
              <w:autoSpaceDN w:val="0"/>
              <w:adjustRightInd w:val="0"/>
              <w:ind w:firstLine="5"/>
              <w:jc w:val="center"/>
              <w:rPr>
                <w:rFonts w:eastAsia="Times New Roman" w:cs="Times New Roman"/>
                <w:sz w:val="20"/>
                <w:szCs w:val="20"/>
                <w:lang w:eastAsia="ru-RU"/>
              </w:rPr>
            </w:pPr>
            <w:r w:rsidRPr="00A770BD">
              <w:rPr>
                <w:rFonts w:eastAsia="Times New Roman" w:cs="Times New Roman"/>
                <w:sz w:val="20"/>
                <w:szCs w:val="20"/>
                <w:lang w:eastAsia="ru-RU"/>
              </w:rPr>
              <w:t>4</w:t>
            </w:r>
          </w:p>
        </w:tc>
        <w:tc>
          <w:tcPr>
            <w:tcW w:w="2126" w:type="dxa"/>
          </w:tcPr>
          <w:p w14:paraId="6C11D214" w14:textId="77777777" w:rsidR="00B102B4" w:rsidRPr="00A770BD" w:rsidRDefault="00B102B4" w:rsidP="00B102B4">
            <w:pPr>
              <w:widowControl w:val="0"/>
              <w:autoSpaceDE w:val="0"/>
              <w:autoSpaceDN w:val="0"/>
              <w:adjustRightInd w:val="0"/>
              <w:ind w:firstLine="5"/>
              <w:jc w:val="center"/>
              <w:rPr>
                <w:rFonts w:eastAsia="Times New Roman" w:cs="Times New Roman"/>
                <w:sz w:val="20"/>
                <w:szCs w:val="20"/>
                <w:lang w:eastAsia="ru-RU"/>
              </w:rPr>
            </w:pPr>
            <w:r w:rsidRPr="00A770BD">
              <w:rPr>
                <w:rFonts w:eastAsia="Times New Roman" w:cs="Times New Roman"/>
                <w:sz w:val="20"/>
                <w:szCs w:val="20"/>
                <w:lang w:eastAsia="ru-RU"/>
              </w:rPr>
              <w:t>5</w:t>
            </w:r>
          </w:p>
        </w:tc>
        <w:tc>
          <w:tcPr>
            <w:tcW w:w="1843" w:type="dxa"/>
          </w:tcPr>
          <w:p w14:paraId="02B54414" w14:textId="77777777" w:rsidR="00B102B4" w:rsidRPr="00A770BD" w:rsidRDefault="00B102B4" w:rsidP="00B102B4">
            <w:pPr>
              <w:widowControl w:val="0"/>
              <w:autoSpaceDE w:val="0"/>
              <w:autoSpaceDN w:val="0"/>
              <w:adjustRightInd w:val="0"/>
              <w:ind w:firstLine="5"/>
              <w:jc w:val="center"/>
              <w:rPr>
                <w:rFonts w:eastAsia="Times New Roman" w:cs="Times New Roman"/>
                <w:sz w:val="20"/>
                <w:szCs w:val="20"/>
                <w:lang w:eastAsia="ru-RU"/>
              </w:rPr>
            </w:pPr>
            <w:r w:rsidRPr="00A770BD">
              <w:rPr>
                <w:rFonts w:eastAsia="Times New Roman" w:cs="Times New Roman"/>
                <w:sz w:val="20"/>
                <w:szCs w:val="20"/>
                <w:lang w:eastAsia="ru-RU"/>
              </w:rPr>
              <w:t>6</w:t>
            </w:r>
          </w:p>
        </w:tc>
      </w:tr>
      <w:tr w:rsidR="00B102B4" w:rsidRPr="00A770BD" w14:paraId="0CB17A97" w14:textId="77777777" w:rsidTr="0042234A">
        <w:trPr>
          <w:trHeight w:val="1230"/>
        </w:trPr>
        <w:tc>
          <w:tcPr>
            <w:tcW w:w="567" w:type="dxa"/>
          </w:tcPr>
          <w:p w14:paraId="7225EBD6" w14:textId="602EBF88" w:rsidR="00B102B4" w:rsidRPr="00A770BD" w:rsidRDefault="000E6E2A" w:rsidP="00B102B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lastRenderedPageBreak/>
              <w:t>1</w:t>
            </w:r>
          </w:p>
        </w:tc>
        <w:tc>
          <w:tcPr>
            <w:tcW w:w="2977" w:type="dxa"/>
          </w:tcPr>
          <w:p w14:paraId="33D55D50" w14:textId="73CC07BB" w:rsidR="00B102B4" w:rsidRPr="00A770BD" w:rsidRDefault="005F3732" w:rsidP="00B102B4">
            <w:pPr>
              <w:suppressAutoHyphens/>
              <w:autoSpaceDE w:val="0"/>
              <w:autoSpaceDN w:val="0"/>
              <w:rPr>
                <w:rFonts w:eastAsia="Times New Roman" w:cs="Times New Roman"/>
                <w:sz w:val="20"/>
                <w:szCs w:val="20"/>
                <w:lang w:eastAsia="ru-RU"/>
              </w:rPr>
            </w:pPr>
            <w:r>
              <w:rPr>
                <w:rFonts w:eastAsia="Times New Roman" w:cs="Times New Roman"/>
                <w:sz w:val="20"/>
                <w:szCs w:val="20"/>
                <w:lang w:eastAsia="ru-RU"/>
              </w:rPr>
              <w:t>Доля</w:t>
            </w:r>
            <w:r w:rsidR="00BB3C38" w:rsidRPr="00A770BD">
              <w:rPr>
                <w:rFonts w:eastAsia="Times New Roman" w:cs="Times New Roman"/>
                <w:sz w:val="20"/>
                <w:szCs w:val="20"/>
                <w:lang w:eastAsia="ru-RU"/>
              </w:rPr>
              <w:t xml:space="preserve"> восстановленных и </w:t>
            </w:r>
            <w:r w:rsidR="00261179" w:rsidRPr="00A770BD">
              <w:rPr>
                <w:rFonts w:eastAsia="Times New Roman" w:cs="Times New Roman"/>
                <w:sz w:val="20"/>
                <w:szCs w:val="20"/>
                <w:lang w:eastAsia="ru-RU"/>
              </w:rPr>
              <w:t>отремонтированных шахтных</w:t>
            </w:r>
            <w:r w:rsidR="00BB3C38" w:rsidRPr="00A770BD">
              <w:rPr>
                <w:rFonts w:eastAsia="Times New Roman" w:cs="Times New Roman"/>
                <w:sz w:val="20"/>
                <w:szCs w:val="20"/>
                <w:lang w:eastAsia="ru-RU"/>
              </w:rPr>
              <w:t xml:space="preserve"> колодцев</w:t>
            </w:r>
          </w:p>
        </w:tc>
        <w:tc>
          <w:tcPr>
            <w:tcW w:w="1276" w:type="dxa"/>
          </w:tcPr>
          <w:p w14:paraId="1B69A78C" w14:textId="77777777" w:rsidR="00BB3C38" w:rsidRPr="00A770BD" w:rsidRDefault="00BB3C38" w:rsidP="00B102B4">
            <w:pPr>
              <w:jc w:val="center"/>
              <w:rPr>
                <w:rFonts w:eastAsia="Times New Roman" w:cs="Times New Roman"/>
                <w:sz w:val="20"/>
                <w:szCs w:val="20"/>
                <w:lang w:eastAsia="ru-RU"/>
              </w:rPr>
            </w:pPr>
          </w:p>
          <w:p w14:paraId="3F4D6566" w14:textId="77777777" w:rsidR="00B102B4" w:rsidRPr="00A770BD" w:rsidRDefault="005F3732" w:rsidP="00B102B4">
            <w:pPr>
              <w:jc w:val="center"/>
              <w:rPr>
                <w:rFonts w:eastAsia="Times New Roman" w:cs="Times New Roman"/>
                <w:sz w:val="20"/>
                <w:szCs w:val="20"/>
                <w:lang w:eastAsia="ru-RU"/>
              </w:rPr>
            </w:pPr>
            <w:r>
              <w:rPr>
                <w:rFonts w:eastAsia="Times New Roman" w:cs="Times New Roman"/>
                <w:sz w:val="20"/>
                <w:szCs w:val="20"/>
                <w:lang w:eastAsia="ru-RU"/>
              </w:rPr>
              <w:t>%</w:t>
            </w:r>
          </w:p>
        </w:tc>
        <w:tc>
          <w:tcPr>
            <w:tcW w:w="5982" w:type="dxa"/>
          </w:tcPr>
          <w:p w14:paraId="1737D518" w14:textId="71B840E1" w:rsidR="00B102B4" w:rsidRPr="00A770BD" w:rsidRDefault="00BB3C38" w:rsidP="00BB3C38">
            <w:pPr>
              <w:widowControl w:val="0"/>
              <w:autoSpaceDE w:val="0"/>
              <w:autoSpaceDN w:val="0"/>
              <w:adjustRightInd w:val="0"/>
              <w:rPr>
                <w:rFonts w:eastAsia="Calibri" w:cs="Times New Roman"/>
                <w:sz w:val="20"/>
                <w:szCs w:val="20"/>
              </w:rPr>
            </w:pPr>
            <w:r w:rsidRPr="00A770BD">
              <w:rPr>
                <w:rFonts w:eastAsia="Calibri" w:cs="Times New Roman"/>
                <w:sz w:val="20"/>
                <w:szCs w:val="20"/>
              </w:rPr>
              <w:t xml:space="preserve">Определяется на основании данных о количестве очищенных и отремонтированных общественных питьевых колодцев на </w:t>
            </w:r>
            <w:r w:rsidR="00CC6B4F" w:rsidRPr="00A770BD">
              <w:rPr>
                <w:rFonts w:eastAsia="Calibri" w:cs="Times New Roman"/>
                <w:sz w:val="20"/>
                <w:szCs w:val="20"/>
              </w:rPr>
              <w:t>территории Павлово</w:t>
            </w:r>
            <w:r w:rsidR="00CC6B4F">
              <w:rPr>
                <w:rFonts w:eastAsia="Calibri" w:cs="Times New Roman"/>
                <w:sz w:val="20"/>
                <w:szCs w:val="20"/>
              </w:rPr>
              <w:t>-</w:t>
            </w:r>
            <w:r w:rsidRPr="00A770BD">
              <w:rPr>
                <w:rFonts w:eastAsia="Calibri" w:cs="Times New Roman"/>
                <w:sz w:val="20"/>
                <w:szCs w:val="20"/>
              </w:rPr>
              <w:t>Посад</w:t>
            </w:r>
            <w:r w:rsidR="00CC6B4F">
              <w:rPr>
                <w:rFonts w:eastAsia="Calibri" w:cs="Times New Roman"/>
                <w:sz w:val="20"/>
                <w:szCs w:val="20"/>
              </w:rPr>
              <w:t>ского городского округа</w:t>
            </w:r>
            <w:r w:rsidRPr="00A770BD">
              <w:rPr>
                <w:rFonts w:eastAsia="Calibri" w:cs="Times New Roman"/>
                <w:sz w:val="20"/>
                <w:szCs w:val="20"/>
              </w:rPr>
              <w:t xml:space="preserve"> </w:t>
            </w:r>
            <w:r w:rsidR="00164A23" w:rsidRPr="00A770BD">
              <w:rPr>
                <w:rFonts w:eastAsia="Calibri" w:cs="Times New Roman"/>
                <w:sz w:val="20"/>
                <w:szCs w:val="20"/>
              </w:rPr>
              <w:t>Московской области</w:t>
            </w:r>
          </w:p>
          <w:p w14:paraId="53F6C7CB" w14:textId="77777777" w:rsidR="003D1DAB" w:rsidRPr="00A770BD" w:rsidRDefault="003D1DAB" w:rsidP="00BB3C38">
            <w:pPr>
              <w:widowControl w:val="0"/>
              <w:autoSpaceDE w:val="0"/>
              <w:autoSpaceDN w:val="0"/>
              <w:adjustRightInd w:val="0"/>
              <w:rPr>
                <w:rFonts w:eastAsia="Calibri" w:cs="Times New Roman"/>
                <w:sz w:val="20"/>
                <w:szCs w:val="20"/>
              </w:rPr>
            </w:pPr>
          </w:p>
          <w:p w14:paraId="3D5B9AED" w14:textId="77777777" w:rsidR="003D1DAB" w:rsidRPr="00A770BD" w:rsidRDefault="003D1DAB" w:rsidP="00BB3C38">
            <w:pPr>
              <w:widowControl w:val="0"/>
              <w:autoSpaceDE w:val="0"/>
              <w:autoSpaceDN w:val="0"/>
              <w:adjustRightInd w:val="0"/>
              <w:rPr>
                <w:rFonts w:eastAsia="Times New Roman" w:cs="Times New Roman"/>
                <w:sz w:val="20"/>
                <w:szCs w:val="20"/>
                <w:lang w:eastAsia="ru-RU"/>
              </w:rPr>
            </w:pPr>
          </w:p>
        </w:tc>
        <w:tc>
          <w:tcPr>
            <w:tcW w:w="2126" w:type="dxa"/>
          </w:tcPr>
          <w:p w14:paraId="7E534A50" w14:textId="23BD520C" w:rsidR="00B102B4" w:rsidRPr="00A770BD" w:rsidRDefault="00B102B4" w:rsidP="003D1DAB">
            <w:pPr>
              <w:widowControl w:val="0"/>
              <w:autoSpaceDE w:val="0"/>
              <w:autoSpaceDN w:val="0"/>
              <w:adjustRightInd w:val="0"/>
              <w:rPr>
                <w:rFonts w:eastAsia="Times New Roman" w:cs="Times New Roman"/>
                <w:sz w:val="20"/>
                <w:szCs w:val="20"/>
                <w:lang w:eastAsia="ru-RU"/>
              </w:rPr>
            </w:pPr>
            <w:r w:rsidRPr="00A770BD">
              <w:rPr>
                <w:rFonts w:eastAsia="Times New Roman" w:cs="Times New Roman"/>
                <w:sz w:val="20"/>
                <w:szCs w:val="20"/>
                <w:lang w:eastAsia="ru-RU"/>
              </w:rPr>
              <w:t xml:space="preserve">Информация предоставляется </w:t>
            </w:r>
            <w:r w:rsidRPr="00A770BD">
              <w:rPr>
                <w:rFonts w:eastAsia="Calibri" w:cs="Times New Roman"/>
                <w:sz w:val="20"/>
                <w:szCs w:val="20"/>
                <w:lang w:eastAsia="ru-RU"/>
              </w:rPr>
              <w:t xml:space="preserve">Администрацией </w:t>
            </w:r>
            <w:r w:rsidR="00261179">
              <w:rPr>
                <w:rFonts w:eastAsia="Calibri" w:cs="Times New Roman"/>
                <w:sz w:val="20"/>
                <w:szCs w:val="20"/>
                <w:lang w:eastAsia="ru-RU"/>
              </w:rPr>
              <w:t>П</w:t>
            </w:r>
            <w:r w:rsidR="00BB3C38" w:rsidRPr="00A770BD">
              <w:rPr>
                <w:rFonts w:eastAsia="Calibri" w:cs="Times New Roman"/>
                <w:sz w:val="20"/>
                <w:szCs w:val="20"/>
                <w:lang w:eastAsia="ru-RU"/>
              </w:rPr>
              <w:t>авлов</w:t>
            </w:r>
            <w:r w:rsidR="00261179">
              <w:rPr>
                <w:rFonts w:eastAsia="Calibri" w:cs="Times New Roman"/>
                <w:sz w:val="20"/>
                <w:szCs w:val="20"/>
                <w:lang w:eastAsia="ru-RU"/>
              </w:rPr>
              <w:t>о-</w:t>
            </w:r>
            <w:r w:rsidR="00BB3C38" w:rsidRPr="00A770BD">
              <w:rPr>
                <w:rFonts w:eastAsia="Calibri" w:cs="Times New Roman"/>
                <w:sz w:val="20"/>
                <w:szCs w:val="20"/>
                <w:lang w:eastAsia="ru-RU"/>
              </w:rPr>
              <w:t xml:space="preserve"> Посад</w:t>
            </w:r>
            <w:r w:rsidR="00261179">
              <w:rPr>
                <w:rFonts w:eastAsia="Calibri" w:cs="Times New Roman"/>
                <w:sz w:val="20"/>
                <w:szCs w:val="20"/>
                <w:lang w:eastAsia="ru-RU"/>
              </w:rPr>
              <w:t>ского городского округа</w:t>
            </w:r>
          </w:p>
        </w:tc>
        <w:tc>
          <w:tcPr>
            <w:tcW w:w="1843" w:type="dxa"/>
            <w:tcBorders>
              <w:right w:val="single" w:sz="4" w:space="0" w:color="auto"/>
            </w:tcBorders>
          </w:tcPr>
          <w:p w14:paraId="5C56E58F" w14:textId="77777777" w:rsidR="00B102B4" w:rsidRPr="00A770BD" w:rsidRDefault="00B102B4" w:rsidP="00B102B4">
            <w:pPr>
              <w:widowControl w:val="0"/>
              <w:autoSpaceDE w:val="0"/>
              <w:autoSpaceDN w:val="0"/>
              <w:adjustRightInd w:val="0"/>
              <w:jc w:val="center"/>
              <w:rPr>
                <w:rFonts w:eastAsia="Times New Roman" w:cs="Times New Roman"/>
                <w:sz w:val="20"/>
                <w:szCs w:val="20"/>
                <w:lang w:eastAsia="ru-RU"/>
              </w:rPr>
            </w:pPr>
            <w:r w:rsidRPr="00A770BD">
              <w:rPr>
                <w:rFonts w:eastAsia="Times New Roman" w:cs="Times New Roman"/>
                <w:sz w:val="20"/>
                <w:szCs w:val="20"/>
                <w:lang w:eastAsia="ru-RU"/>
              </w:rPr>
              <w:t>Ежеквартальная</w:t>
            </w:r>
          </w:p>
        </w:tc>
      </w:tr>
      <w:tr w:rsidR="00B102B4" w:rsidRPr="00A770BD" w14:paraId="15A4AB0D" w14:textId="77777777" w:rsidTr="0042234A">
        <w:trPr>
          <w:trHeight w:val="1990"/>
        </w:trPr>
        <w:tc>
          <w:tcPr>
            <w:tcW w:w="567" w:type="dxa"/>
          </w:tcPr>
          <w:p w14:paraId="0FB8ABF4" w14:textId="723F1367" w:rsidR="00B102B4" w:rsidRPr="00A770BD" w:rsidRDefault="000E6E2A" w:rsidP="00B102B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2</w:t>
            </w:r>
          </w:p>
        </w:tc>
        <w:tc>
          <w:tcPr>
            <w:tcW w:w="2977" w:type="dxa"/>
          </w:tcPr>
          <w:p w14:paraId="3AA972DA" w14:textId="6F84105B" w:rsidR="00B102B4" w:rsidRPr="00A770BD" w:rsidRDefault="00B102B4" w:rsidP="00B102B4">
            <w:pPr>
              <w:suppressAutoHyphens/>
              <w:autoSpaceDE w:val="0"/>
              <w:autoSpaceDN w:val="0"/>
              <w:ind w:left="-57" w:right="-57"/>
              <w:rPr>
                <w:rFonts w:eastAsia="Times New Roman" w:cs="Times New Roman"/>
                <w:sz w:val="20"/>
                <w:szCs w:val="20"/>
                <w:lang w:eastAsia="ru-RU"/>
              </w:rPr>
            </w:pPr>
            <w:r w:rsidRPr="00A770BD">
              <w:rPr>
                <w:rFonts w:eastAsia="Times New Roman" w:cs="Times New Roman"/>
                <w:sz w:val="20"/>
                <w:szCs w:val="20"/>
                <w:lang w:eastAsia="ru-RU"/>
              </w:rPr>
              <w:t>Доля актуальных схем теплоснабжения, водоснабжения и водоотведения, программ комплексного развития систем коммунальной инфраструктуры</w:t>
            </w:r>
          </w:p>
        </w:tc>
        <w:tc>
          <w:tcPr>
            <w:tcW w:w="1276" w:type="dxa"/>
          </w:tcPr>
          <w:p w14:paraId="11A7EC6A" w14:textId="77777777" w:rsidR="003D1DAB" w:rsidRPr="00A770BD" w:rsidRDefault="003D1DAB" w:rsidP="00B102B4">
            <w:pPr>
              <w:jc w:val="center"/>
              <w:rPr>
                <w:rFonts w:eastAsia="Times New Roman" w:cs="Times New Roman"/>
                <w:sz w:val="20"/>
                <w:szCs w:val="20"/>
                <w:lang w:eastAsia="ru-RU"/>
              </w:rPr>
            </w:pPr>
          </w:p>
          <w:p w14:paraId="72256277" w14:textId="77777777" w:rsidR="003D1DAB" w:rsidRPr="00A770BD" w:rsidRDefault="003D1DAB" w:rsidP="00B102B4">
            <w:pPr>
              <w:jc w:val="center"/>
              <w:rPr>
                <w:rFonts w:eastAsia="Times New Roman" w:cs="Times New Roman"/>
                <w:sz w:val="20"/>
                <w:szCs w:val="20"/>
                <w:lang w:eastAsia="ru-RU"/>
              </w:rPr>
            </w:pPr>
          </w:p>
          <w:p w14:paraId="1F3F65C5" w14:textId="77777777" w:rsidR="00B102B4" w:rsidRPr="00A770BD" w:rsidRDefault="00B102B4" w:rsidP="00B102B4">
            <w:pPr>
              <w:jc w:val="center"/>
              <w:rPr>
                <w:rFonts w:eastAsia="Times New Roman" w:cs="Times New Roman"/>
                <w:sz w:val="20"/>
                <w:szCs w:val="20"/>
                <w:lang w:eastAsia="ru-RU"/>
              </w:rPr>
            </w:pPr>
            <w:r w:rsidRPr="00A770BD">
              <w:rPr>
                <w:rFonts w:eastAsia="Times New Roman" w:cs="Times New Roman"/>
                <w:sz w:val="20"/>
                <w:szCs w:val="20"/>
                <w:lang w:eastAsia="ru-RU"/>
              </w:rPr>
              <w:t>%</w:t>
            </w:r>
          </w:p>
        </w:tc>
        <w:tc>
          <w:tcPr>
            <w:tcW w:w="5982" w:type="dxa"/>
          </w:tcPr>
          <w:p w14:paraId="5E2FF7D4" w14:textId="7982FE36" w:rsidR="00B102B4" w:rsidRPr="00A770BD" w:rsidRDefault="00B102B4" w:rsidP="00B102B4">
            <w:pPr>
              <w:ind w:left="-57" w:right="-57"/>
              <w:rPr>
                <w:rFonts w:eastAsia="Calibri" w:cs="Times New Roman"/>
                <w:sz w:val="20"/>
                <w:szCs w:val="20"/>
                <w:u w:val="single"/>
              </w:rPr>
            </w:pPr>
            <w:r w:rsidRPr="00A770BD">
              <w:rPr>
                <w:rFonts w:eastAsia="Calibri" w:cs="Times New Roman"/>
                <w:sz w:val="20"/>
                <w:szCs w:val="20"/>
                <w:lang w:eastAsia="ar-SA"/>
              </w:rPr>
              <w:t xml:space="preserve">Д </w:t>
            </w:r>
            <w:r w:rsidR="00CC6B4F" w:rsidRPr="00A770BD">
              <w:rPr>
                <w:rFonts w:eastAsia="Calibri" w:cs="Times New Roman"/>
                <w:sz w:val="20"/>
                <w:szCs w:val="20"/>
                <w:lang w:eastAsia="ar-SA"/>
              </w:rPr>
              <w:t>= (</w:t>
            </w:r>
            <w:r w:rsidRPr="00A770BD">
              <w:rPr>
                <w:rFonts w:eastAsia="Calibri" w:cs="Times New Roman"/>
                <w:sz w:val="20"/>
                <w:szCs w:val="20"/>
                <w:u w:val="single"/>
              </w:rPr>
              <w:t>Астс+Авс и во+Апкр)*100%</w:t>
            </w:r>
          </w:p>
          <w:p w14:paraId="714361DF" w14:textId="1F8F9D2D" w:rsidR="00B102B4" w:rsidRPr="00A770BD" w:rsidRDefault="00B102B4" w:rsidP="00B102B4">
            <w:pPr>
              <w:ind w:left="-57" w:right="-57"/>
              <w:rPr>
                <w:rFonts w:eastAsia="Calibri" w:cs="Times New Roman"/>
                <w:sz w:val="20"/>
                <w:szCs w:val="20"/>
                <w:lang w:eastAsia="ar-SA"/>
              </w:rPr>
            </w:pPr>
            <w:r w:rsidRPr="00A770BD">
              <w:rPr>
                <w:rFonts w:eastAsia="Calibri" w:cs="Times New Roman"/>
                <w:sz w:val="20"/>
                <w:szCs w:val="20"/>
              </w:rPr>
              <w:t xml:space="preserve">                                   3                            </w:t>
            </w:r>
            <w:r w:rsidR="00CC6B4F" w:rsidRPr="00A770BD">
              <w:rPr>
                <w:rFonts w:eastAsia="Calibri" w:cs="Times New Roman"/>
                <w:sz w:val="20"/>
                <w:szCs w:val="20"/>
              </w:rPr>
              <w:t xml:space="preserve"> , где</w:t>
            </w:r>
            <w:r w:rsidRPr="00A770BD">
              <w:rPr>
                <w:rFonts w:eastAsia="Calibri" w:cs="Times New Roman"/>
                <w:sz w:val="20"/>
                <w:szCs w:val="20"/>
                <w:lang w:eastAsia="ar-SA"/>
              </w:rPr>
              <w:t xml:space="preserve"> </w:t>
            </w:r>
          </w:p>
          <w:p w14:paraId="410E8A65" w14:textId="6F46B8B9" w:rsidR="00B102B4" w:rsidRPr="00A770BD" w:rsidRDefault="00B102B4" w:rsidP="00B102B4">
            <w:pPr>
              <w:ind w:left="-57" w:right="-57"/>
              <w:rPr>
                <w:rFonts w:eastAsia="Calibri" w:cs="Times New Roman"/>
                <w:sz w:val="20"/>
                <w:szCs w:val="20"/>
                <w:lang w:eastAsia="ar-SA"/>
              </w:rPr>
            </w:pPr>
            <w:r w:rsidRPr="00A770BD">
              <w:rPr>
                <w:rFonts w:eastAsia="Calibri" w:cs="Times New Roman"/>
                <w:sz w:val="20"/>
                <w:szCs w:val="20"/>
                <w:lang w:eastAsia="ar-SA"/>
              </w:rPr>
              <w:t>Д – доля актуальных документов в общем количестве документов</w:t>
            </w:r>
            <w:r w:rsidR="00CC6B4F">
              <w:rPr>
                <w:rFonts w:eastAsia="Calibri" w:cs="Times New Roman"/>
                <w:sz w:val="20"/>
                <w:szCs w:val="20"/>
                <w:lang w:eastAsia="ar-SA"/>
              </w:rPr>
              <w:t xml:space="preserve"> </w:t>
            </w:r>
            <w:r w:rsidRPr="00A770BD">
              <w:rPr>
                <w:rFonts w:eastAsia="Calibri" w:cs="Times New Roman"/>
                <w:sz w:val="20"/>
                <w:szCs w:val="20"/>
                <w:lang w:eastAsia="ar-SA"/>
              </w:rPr>
              <w:t>стратегического развития инженерной инфраструктуры в муниципальном образовании, подлежащих обязательному утверждению, процентов;</w:t>
            </w:r>
          </w:p>
          <w:p w14:paraId="65E00B32" w14:textId="45B661F0" w:rsidR="00B102B4" w:rsidRPr="00A770BD" w:rsidRDefault="00CC6B4F" w:rsidP="00B102B4">
            <w:pPr>
              <w:suppressAutoHyphens/>
              <w:ind w:left="-57" w:right="-57"/>
              <w:jc w:val="both"/>
              <w:rPr>
                <w:rFonts w:eastAsia="Calibri" w:cs="Times New Roman"/>
                <w:sz w:val="20"/>
                <w:szCs w:val="20"/>
                <w:lang w:eastAsia="ar-SA"/>
              </w:rPr>
            </w:pPr>
            <w:r w:rsidRPr="00A770BD">
              <w:rPr>
                <w:rFonts w:eastAsia="Calibri" w:cs="Times New Roman"/>
                <w:sz w:val="20"/>
                <w:szCs w:val="20"/>
                <w:lang w:eastAsia="ar-SA"/>
              </w:rPr>
              <w:t>Астс –</w:t>
            </w:r>
            <w:r w:rsidR="00B102B4" w:rsidRPr="00A770BD">
              <w:rPr>
                <w:rFonts w:eastAsia="Calibri" w:cs="Times New Roman"/>
                <w:sz w:val="20"/>
                <w:szCs w:val="20"/>
                <w:lang w:eastAsia="ar-SA"/>
              </w:rPr>
              <w:t xml:space="preserve"> актуализированная в установленный срок схема теплоснабжения;</w:t>
            </w:r>
          </w:p>
          <w:p w14:paraId="5F1A7A71" w14:textId="77777777" w:rsidR="00B102B4" w:rsidRPr="00A770BD" w:rsidRDefault="00B102B4" w:rsidP="00B102B4">
            <w:pPr>
              <w:suppressAutoHyphens/>
              <w:ind w:left="-57" w:right="-57"/>
              <w:jc w:val="both"/>
              <w:rPr>
                <w:rFonts w:eastAsia="Calibri" w:cs="Times New Roman"/>
                <w:sz w:val="20"/>
                <w:szCs w:val="20"/>
                <w:lang w:eastAsia="ar-SA"/>
              </w:rPr>
            </w:pPr>
            <w:r w:rsidRPr="00A770BD">
              <w:rPr>
                <w:rFonts w:eastAsia="Calibri" w:cs="Times New Roman"/>
                <w:sz w:val="20"/>
                <w:szCs w:val="20"/>
                <w:lang w:eastAsia="ar-SA"/>
              </w:rPr>
              <w:t>Авс и во – актуализированная схема водоснабжения и водоотведения;</w:t>
            </w:r>
          </w:p>
          <w:p w14:paraId="15D835DE" w14:textId="77777777" w:rsidR="00B102B4" w:rsidRPr="00A770BD" w:rsidRDefault="00B102B4" w:rsidP="00B102B4">
            <w:pPr>
              <w:suppressAutoHyphens/>
              <w:ind w:left="-57" w:right="-57"/>
              <w:jc w:val="both"/>
              <w:rPr>
                <w:rFonts w:eastAsia="Times New Roman" w:cs="Times New Roman"/>
                <w:sz w:val="20"/>
                <w:szCs w:val="20"/>
                <w:lang w:eastAsia="ru-RU"/>
              </w:rPr>
            </w:pPr>
            <w:r w:rsidRPr="00A770BD">
              <w:rPr>
                <w:rFonts w:eastAsia="Calibri" w:cs="Times New Roman"/>
                <w:sz w:val="20"/>
                <w:szCs w:val="20"/>
                <w:lang w:eastAsia="ar-SA"/>
              </w:rPr>
              <w:t>Апрк – актуализированная программа комплексного развития инженерной инфраструктуры.</w:t>
            </w:r>
          </w:p>
        </w:tc>
        <w:tc>
          <w:tcPr>
            <w:tcW w:w="2126" w:type="dxa"/>
          </w:tcPr>
          <w:p w14:paraId="22973FF2" w14:textId="77777777" w:rsidR="00B102B4" w:rsidRPr="00A770BD" w:rsidRDefault="00B102B4" w:rsidP="00B102B4">
            <w:pPr>
              <w:widowControl w:val="0"/>
              <w:jc w:val="both"/>
              <w:rPr>
                <w:rFonts w:eastAsia="Times New Roman" w:cs="Times New Roman"/>
                <w:sz w:val="20"/>
                <w:szCs w:val="20"/>
                <w:lang w:eastAsia="ru-RU"/>
              </w:rPr>
            </w:pPr>
            <w:r w:rsidRPr="00A770BD">
              <w:rPr>
                <w:rFonts w:eastAsia="SimSun" w:cs="Times New Roman"/>
                <w:bCs/>
                <w:color w:val="222222"/>
                <w:sz w:val="20"/>
                <w:szCs w:val="20"/>
                <w:lang w:eastAsia="ru-RU"/>
              </w:rPr>
              <w:t>Государственная автоматизированная система «Управление»</w:t>
            </w:r>
          </w:p>
        </w:tc>
        <w:tc>
          <w:tcPr>
            <w:tcW w:w="1843" w:type="dxa"/>
          </w:tcPr>
          <w:p w14:paraId="1F7CE688" w14:textId="77777777" w:rsidR="00B102B4" w:rsidRPr="00A770BD" w:rsidRDefault="00B102B4" w:rsidP="00B102B4">
            <w:pPr>
              <w:widowControl w:val="0"/>
              <w:autoSpaceDE w:val="0"/>
              <w:autoSpaceDN w:val="0"/>
              <w:adjustRightInd w:val="0"/>
              <w:jc w:val="center"/>
              <w:rPr>
                <w:rFonts w:eastAsia="Times New Roman" w:cs="Times New Roman"/>
                <w:sz w:val="20"/>
                <w:szCs w:val="20"/>
                <w:lang w:eastAsia="ru-RU"/>
              </w:rPr>
            </w:pPr>
            <w:r w:rsidRPr="00A770BD">
              <w:rPr>
                <w:rFonts w:eastAsia="Times New Roman" w:cs="Times New Roman"/>
                <w:sz w:val="20"/>
                <w:szCs w:val="20"/>
                <w:lang w:eastAsia="ru-RU"/>
              </w:rPr>
              <w:t>Ежеквартальная</w:t>
            </w:r>
          </w:p>
        </w:tc>
      </w:tr>
      <w:tr w:rsidR="00250BFC" w:rsidRPr="00A770BD" w14:paraId="7229D3DF" w14:textId="77777777" w:rsidTr="00365886">
        <w:trPr>
          <w:trHeight w:val="1285"/>
        </w:trPr>
        <w:tc>
          <w:tcPr>
            <w:tcW w:w="567" w:type="dxa"/>
          </w:tcPr>
          <w:p w14:paraId="59C6BBAD" w14:textId="1D942E1E" w:rsidR="00250BFC" w:rsidRDefault="000E6E2A" w:rsidP="00B102B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3</w:t>
            </w:r>
          </w:p>
        </w:tc>
        <w:tc>
          <w:tcPr>
            <w:tcW w:w="2977" w:type="dxa"/>
            <w:vAlign w:val="center"/>
          </w:tcPr>
          <w:p w14:paraId="381ACDE4" w14:textId="364686CF" w:rsidR="00250BFC" w:rsidRPr="00A770BD" w:rsidRDefault="00DB5BA9" w:rsidP="00B102B4">
            <w:pPr>
              <w:suppressAutoHyphens/>
              <w:autoSpaceDE w:val="0"/>
              <w:autoSpaceDN w:val="0"/>
              <w:rPr>
                <w:rFonts w:eastAsia="Times New Roman" w:cs="Times New Roman"/>
                <w:sz w:val="20"/>
                <w:szCs w:val="20"/>
                <w:lang w:eastAsia="ru-RU"/>
              </w:rPr>
            </w:pPr>
            <w:r w:rsidRPr="00DB5BA9">
              <w:rPr>
                <w:rFonts w:eastAsia="Times New Roman" w:cs="Times New Roman"/>
                <w:sz w:val="20"/>
                <w:szCs w:val="20"/>
                <w:lang w:eastAsia="ru-RU"/>
              </w:rPr>
              <w:t>Построено и реконструировано сетей водоснабжения, водоотведения, теплоснабжения муниципальной собственности</w:t>
            </w:r>
          </w:p>
        </w:tc>
        <w:tc>
          <w:tcPr>
            <w:tcW w:w="1276" w:type="dxa"/>
          </w:tcPr>
          <w:p w14:paraId="775968D6" w14:textId="1E668A19" w:rsidR="00250BFC" w:rsidRPr="00DB5BA9" w:rsidRDefault="004B10CA" w:rsidP="00B102B4">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е</w:t>
            </w:r>
            <w:r w:rsidR="00DB5BA9">
              <w:rPr>
                <w:rFonts w:eastAsia="Times New Roman" w:cs="Times New Roman"/>
                <w:sz w:val="20"/>
                <w:szCs w:val="20"/>
                <w:lang w:eastAsia="ru-RU"/>
              </w:rPr>
              <w:t>д.</w:t>
            </w:r>
          </w:p>
        </w:tc>
        <w:tc>
          <w:tcPr>
            <w:tcW w:w="5982" w:type="dxa"/>
          </w:tcPr>
          <w:p w14:paraId="3C17BEBF" w14:textId="2C49CD35" w:rsidR="00250BFC" w:rsidRPr="00ED0202" w:rsidRDefault="00250BFC" w:rsidP="00B102B4">
            <w:pPr>
              <w:suppressAutoHyphens/>
              <w:jc w:val="both"/>
              <w:rPr>
                <w:rFonts w:eastAsia="Calibri" w:cs="Times New Roman"/>
                <w:sz w:val="20"/>
                <w:szCs w:val="20"/>
                <w:lang w:eastAsia="ar-SA"/>
              </w:rPr>
            </w:pPr>
            <w:r w:rsidRPr="00ED0202">
              <w:rPr>
                <w:rFonts w:eastAsia="Calibri" w:cs="Times New Roman"/>
                <w:sz w:val="20"/>
                <w:szCs w:val="20"/>
                <w:lang w:eastAsia="ar-SA"/>
              </w:rPr>
              <w:t>Рассчитывается как отношение фактически</w:t>
            </w:r>
            <w:r w:rsidR="00357940">
              <w:rPr>
                <w:rFonts w:eastAsia="Calibri" w:cs="Times New Roman"/>
                <w:sz w:val="20"/>
                <w:szCs w:val="20"/>
                <w:lang w:eastAsia="ar-SA"/>
              </w:rPr>
              <w:t xml:space="preserve"> построенных и реконструированных сетей водоснабжения, водоотведения, теплоснабжения муниципальной собственности к плановым показателям.</w:t>
            </w:r>
          </w:p>
        </w:tc>
        <w:tc>
          <w:tcPr>
            <w:tcW w:w="2126" w:type="dxa"/>
          </w:tcPr>
          <w:p w14:paraId="75FD7987" w14:textId="75D8F06C" w:rsidR="00250BFC" w:rsidRPr="00A770BD" w:rsidRDefault="00250BFC" w:rsidP="0095061B">
            <w:pPr>
              <w:rPr>
                <w:rFonts w:eastAsia="Times New Roman" w:cs="Times New Roman"/>
                <w:sz w:val="20"/>
                <w:szCs w:val="20"/>
                <w:lang w:eastAsia="ru-RU"/>
              </w:rPr>
            </w:pPr>
            <w:r w:rsidRPr="00250BFC">
              <w:rPr>
                <w:rFonts w:eastAsia="Times New Roman" w:cs="Times New Roman"/>
                <w:sz w:val="20"/>
                <w:szCs w:val="20"/>
                <w:lang w:eastAsia="ru-RU"/>
              </w:rPr>
              <w:t>Информация предоставляется Администрацией Павлово- Посадского городского округа</w:t>
            </w:r>
          </w:p>
        </w:tc>
        <w:tc>
          <w:tcPr>
            <w:tcW w:w="1843" w:type="dxa"/>
          </w:tcPr>
          <w:p w14:paraId="182C2F93" w14:textId="27AF5D6C" w:rsidR="00250BFC" w:rsidRPr="00A770BD" w:rsidRDefault="00ED0202" w:rsidP="00B102B4">
            <w:pPr>
              <w:widowControl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Ежеквартальная</w:t>
            </w:r>
          </w:p>
        </w:tc>
      </w:tr>
      <w:tr w:rsidR="007C2DA3" w:rsidRPr="00A770BD" w14:paraId="1BE0CD72" w14:textId="77777777" w:rsidTr="00365886">
        <w:trPr>
          <w:trHeight w:val="1285"/>
        </w:trPr>
        <w:tc>
          <w:tcPr>
            <w:tcW w:w="567" w:type="dxa"/>
          </w:tcPr>
          <w:p w14:paraId="72D4818A" w14:textId="1A363F6B" w:rsidR="007C2DA3" w:rsidRDefault="007C2DA3" w:rsidP="007C2DA3">
            <w:pPr>
              <w:suppressAutoHyphens/>
              <w:autoSpaceDE w:val="0"/>
              <w:autoSpaceDN w:val="0"/>
              <w:jc w:val="center"/>
              <w:rPr>
                <w:rFonts w:eastAsia="Times New Roman" w:cs="Times New Roman"/>
                <w:sz w:val="20"/>
                <w:szCs w:val="20"/>
                <w:lang w:eastAsia="ru-RU"/>
              </w:rPr>
            </w:pPr>
            <w:r>
              <w:rPr>
                <w:rFonts w:eastAsia="Times New Roman" w:cs="Times New Roman"/>
                <w:sz w:val="20"/>
                <w:szCs w:val="20"/>
                <w:lang w:eastAsia="ru-RU"/>
              </w:rPr>
              <w:t>4</w:t>
            </w:r>
          </w:p>
        </w:tc>
        <w:tc>
          <w:tcPr>
            <w:tcW w:w="2977" w:type="dxa"/>
            <w:vAlign w:val="center"/>
          </w:tcPr>
          <w:p w14:paraId="5D7A8677" w14:textId="3C0E3B52" w:rsidR="007C2DA3" w:rsidRPr="007C2DA3" w:rsidRDefault="007C2DA3" w:rsidP="007C2DA3">
            <w:pPr>
              <w:suppressAutoHyphens/>
              <w:autoSpaceDE w:val="0"/>
              <w:autoSpaceDN w:val="0"/>
              <w:rPr>
                <w:rFonts w:eastAsia="Times New Roman" w:cs="Times New Roman"/>
                <w:sz w:val="20"/>
                <w:szCs w:val="20"/>
                <w:lang w:eastAsia="ru-RU"/>
              </w:rPr>
            </w:pPr>
            <w:r w:rsidRPr="007C2DA3">
              <w:rPr>
                <w:rFonts w:eastAsia="Times New Roman" w:cs="Times New Roman"/>
                <w:sz w:val="20"/>
                <w:szCs w:val="20"/>
                <w:lang w:eastAsia="ru-RU"/>
              </w:rPr>
              <w:t>Построены и реконструированы сети водоснабжения, водоотведения за счет средств местного бюджета</w:t>
            </w:r>
          </w:p>
        </w:tc>
        <w:tc>
          <w:tcPr>
            <w:tcW w:w="1276" w:type="dxa"/>
          </w:tcPr>
          <w:p w14:paraId="40855C78" w14:textId="69076825" w:rsidR="007C2DA3" w:rsidRPr="007C2DA3" w:rsidRDefault="004B10CA" w:rsidP="007C2DA3">
            <w:pPr>
              <w:suppressAutoHyphens/>
              <w:autoSpaceDE w:val="0"/>
              <w:autoSpaceDN w:val="0"/>
              <w:jc w:val="center"/>
              <w:rPr>
                <w:rFonts w:eastAsia="Times New Roman" w:cs="Times New Roman"/>
                <w:sz w:val="20"/>
                <w:szCs w:val="20"/>
                <w:lang w:eastAsia="ru-RU"/>
              </w:rPr>
            </w:pPr>
            <w:r>
              <w:rPr>
                <w:sz w:val="20"/>
                <w:szCs w:val="20"/>
              </w:rPr>
              <w:t>е</w:t>
            </w:r>
            <w:r w:rsidR="00DB5BA9">
              <w:rPr>
                <w:sz w:val="20"/>
                <w:szCs w:val="20"/>
              </w:rPr>
              <w:t xml:space="preserve">д. </w:t>
            </w:r>
          </w:p>
        </w:tc>
        <w:tc>
          <w:tcPr>
            <w:tcW w:w="5982" w:type="dxa"/>
          </w:tcPr>
          <w:p w14:paraId="57394E3F" w14:textId="020A0086" w:rsidR="007C2DA3" w:rsidRPr="007C2DA3" w:rsidRDefault="007C2DA3" w:rsidP="007C2DA3">
            <w:pPr>
              <w:suppressAutoHyphens/>
              <w:jc w:val="both"/>
              <w:rPr>
                <w:rFonts w:eastAsia="Calibri" w:cs="Times New Roman"/>
                <w:sz w:val="20"/>
                <w:szCs w:val="20"/>
                <w:lang w:eastAsia="ar-SA"/>
              </w:rPr>
            </w:pPr>
            <w:r w:rsidRPr="007C2DA3">
              <w:rPr>
                <w:sz w:val="20"/>
                <w:szCs w:val="20"/>
              </w:rPr>
              <w:t>Рассчитывается как отношение фактически построенных и реконструированных сетей водоснабжения, водоотведения муниципальной собственности к плановым показателям.</w:t>
            </w:r>
          </w:p>
        </w:tc>
        <w:tc>
          <w:tcPr>
            <w:tcW w:w="2126" w:type="dxa"/>
          </w:tcPr>
          <w:p w14:paraId="4C7B9AE2" w14:textId="35FF0288" w:rsidR="007C2DA3" w:rsidRPr="007C2DA3" w:rsidRDefault="007C2DA3" w:rsidP="007C2DA3">
            <w:pPr>
              <w:rPr>
                <w:rFonts w:eastAsia="Times New Roman" w:cs="Times New Roman"/>
                <w:sz w:val="20"/>
                <w:szCs w:val="20"/>
                <w:lang w:eastAsia="ru-RU"/>
              </w:rPr>
            </w:pPr>
            <w:r w:rsidRPr="007C2DA3">
              <w:rPr>
                <w:sz w:val="20"/>
                <w:szCs w:val="20"/>
              </w:rPr>
              <w:t>Информация предоставляется Администрацией Павлово- Посадского городского округа</w:t>
            </w:r>
          </w:p>
        </w:tc>
        <w:tc>
          <w:tcPr>
            <w:tcW w:w="1843" w:type="dxa"/>
          </w:tcPr>
          <w:p w14:paraId="3CF19B55" w14:textId="1310DE05" w:rsidR="007C2DA3" w:rsidRPr="007C2DA3" w:rsidRDefault="007C2DA3" w:rsidP="007C2DA3">
            <w:pPr>
              <w:widowControl w:val="0"/>
              <w:autoSpaceDE w:val="0"/>
              <w:autoSpaceDN w:val="0"/>
              <w:adjustRightInd w:val="0"/>
              <w:jc w:val="center"/>
              <w:rPr>
                <w:rFonts w:eastAsia="Times New Roman" w:cs="Times New Roman"/>
                <w:sz w:val="20"/>
                <w:szCs w:val="20"/>
                <w:lang w:eastAsia="ru-RU"/>
              </w:rPr>
            </w:pPr>
            <w:r w:rsidRPr="007C2DA3">
              <w:rPr>
                <w:sz w:val="20"/>
                <w:szCs w:val="20"/>
              </w:rPr>
              <w:t>Ежеквартальная</w:t>
            </w:r>
          </w:p>
        </w:tc>
      </w:tr>
    </w:tbl>
    <w:p w14:paraId="4343FF04" w14:textId="77777777" w:rsidR="001D3C47" w:rsidRDefault="001D3C47" w:rsidP="00261179">
      <w:pPr>
        <w:spacing w:line="276" w:lineRule="auto"/>
        <w:rPr>
          <w:rFonts w:eastAsia="Times New Roman" w:cs="Times New Roman"/>
          <w:b/>
          <w:sz w:val="24"/>
          <w:szCs w:val="24"/>
          <w:lang w:eastAsia="ru-RU"/>
        </w:rPr>
      </w:pPr>
    </w:p>
    <w:p w14:paraId="3467F943" w14:textId="77777777" w:rsidR="008E6AD8" w:rsidRDefault="008E6AD8" w:rsidP="00584940">
      <w:pPr>
        <w:spacing w:line="276" w:lineRule="auto"/>
        <w:jc w:val="center"/>
        <w:rPr>
          <w:rFonts w:eastAsia="Times New Roman" w:cs="Times New Roman"/>
          <w:b/>
          <w:sz w:val="24"/>
          <w:szCs w:val="24"/>
          <w:lang w:eastAsia="ru-RU"/>
        </w:rPr>
      </w:pPr>
    </w:p>
    <w:p w14:paraId="13D24C25" w14:textId="77777777" w:rsidR="00584940" w:rsidRDefault="00584940" w:rsidP="00584940">
      <w:pPr>
        <w:spacing w:line="276" w:lineRule="auto"/>
        <w:jc w:val="center"/>
        <w:rPr>
          <w:rFonts w:eastAsia="Times New Roman" w:cs="Times New Roman"/>
          <w:b/>
          <w:sz w:val="24"/>
          <w:szCs w:val="24"/>
          <w:lang w:eastAsia="ru-RU"/>
        </w:rPr>
      </w:pPr>
      <w:r w:rsidRPr="00584940">
        <w:rPr>
          <w:rFonts w:eastAsia="Times New Roman" w:cs="Times New Roman"/>
          <w:b/>
          <w:sz w:val="24"/>
          <w:szCs w:val="24"/>
          <w:lang w:eastAsia="ru-RU"/>
        </w:rPr>
        <w:t>Методика определения результатов выполнения мероприятий подпрограмм муниципальной программы</w:t>
      </w:r>
    </w:p>
    <w:p w14:paraId="2D498F04" w14:textId="44D847F2" w:rsidR="00584940" w:rsidRDefault="00754AA2" w:rsidP="00754AA2">
      <w:pPr>
        <w:spacing w:after="200" w:line="276" w:lineRule="auto"/>
        <w:jc w:val="center"/>
        <w:rPr>
          <w:rFonts w:eastAsia="Times New Roman" w:cs="Times New Roman"/>
          <w:b/>
          <w:sz w:val="24"/>
          <w:szCs w:val="24"/>
          <w:lang w:eastAsia="ru-RU"/>
        </w:rPr>
      </w:pPr>
      <w:r w:rsidRPr="00754AA2">
        <w:rPr>
          <w:rFonts w:eastAsia="Times New Roman" w:cs="Times New Roman"/>
          <w:sz w:val="24"/>
          <w:szCs w:val="24"/>
          <w:lang w:eastAsia="ru-RU"/>
        </w:rPr>
        <w:t>«Развитие инженерной инфраструктуры и энергоэффективности»</w:t>
      </w:r>
    </w:p>
    <w:tbl>
      <w:tblPr>
        <w:tblStyle w:val="ad"/>
        <w:tblW w:w="14879" w:type="dxa"/>
        <w:tblLayout w:type="fixed"/>
        <w:tblLook w:val="0400" w:firstRow="0" w:lastRow="0" w:firstColumn="0" w:lastColumn="0" w:noHBand="0" w:noVBand="1"/>
      </w:tblPr>
      <w:tblGrid>
        <w:gridCol w:w="738"/>
        <w:gridCol w:w="1638"/>
        <w:gridCol w:w="1560"/>
        <w:gridCol w:w="1417"/>
        <w:gridCol w:w="3686"/>
        <w:gridCol w:w="1134"/>
        <w:gridCol w:w="4706"/>
      </w:tblGrid>
      <w:tr w:rsidR="00584940" w:rsidRPr="00584940" w14:paraId="280123EA" w14:textId="77777777" w:rsidTr="0042234A">
        <w:trPr>
          <w:trHeight w:val="253"/>
        </w:trPr>
        <w:tc>
          <w:tcPr>
            <w:tcW w:w="738" w:type="dxa"/>
          </w:tcPr>
          <w:p w14:paraId="7A006637"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N п/п</w:t>
            </w:r>
          </w:p>
        </w:tc>
        <w:tc>
          <w:tcPr>
            <w:tcW w:w="1638" w:type="dxa"/>
          </w:tcPr>
          <w:p w14:paraId="7C5E3D0B"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N подпрограммы XX</w:t>
            </w:r>
          </w:p>
        </w:tc>
        <w:tc>
          <w:tcPr>
            <w:tcW w:w="1560" w:type="dxa"/>
          </w:tcPr>
          <w:p w14:paraId="4658D2F2"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N основного мероприятия YY</w:t>
            </w:r>
          </w:p>
        </w:tc>
        <w:tc>
          <w:tcPr>
            <w:tcW w:w="1417" w:type="dxa"/>
          </w:tcPr>
          <w:p w14:paraId="58A162CE"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N мероприятия ZZ</w:t>
            </w:r>
          </w:p>
        </w:tc>
        <w:tc>
          <w:tcPr>
            <w:tcW w:w="3686" w:type="dxa"/>
          </w:tcPr>
          <w:p w14:paraId="42587152"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Наименование результата</w:t>
            </w:r>
          </w:p>
        </w:tc>
        <w:tc>
          <w:tcPr>
            <w:tcW w:w="1134" w:type="dxa"/>
          </w:tcPr>
          <w:p w14:paraId="560033A0"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 xml:space="preserve">Единица измерения (по </w:t>
            </w:r>
            <w:hyperlink r:id="rId12">
              <w:r w:rsidRPr="00584940">
                <w:rPr>
                  <w:rFonts w:eastAsia="Times New Roman" w:cs="Times New Roman"/>
                  <w:sz w:val="20"/>
                  <w:lang w:eastAsia="ru-RU"/>
                </w:rPr>
                <w:t>ОКЕИ</w:t>
              </w:r>
            </w:hyperlink>
            <w:r w:rsidRPr="00584940">
              <w:rPr>
                <w:rFonts w:eastAsia="Times New Roman" w:cs="Times New Roman"/>
                <w:sz w:val="20"/>
                <w:lang w:eastAsia="ru-RU"/>
              </w:rPr>
              <w:t>)</w:t>
            </w:r>
          </w:p>
        </w:tc>
        <w:tc>
          <w:tcPr>
            <w:tcW w:w="4706" w:type="dxa"/>
          </w:tcPr>
          <w:p w14:paraId="60C95CFC"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Порядок определения значений</w:t>
            </w:r>
          </w:p>
        </w:tc>
      </w:tr>
      <w:tr w:rsidR="00584940" w:rsidRPr="00584940" w14:paraId="74BFA6DA" w14:textId="77777777" w:rsidTr="0042234A">
        <w:trPr>
          <w:trHeight w:val="253"/>
        </w:trPr>
        <w:tc>
          <w:tcPr>
            <w:tcW w:w="738" w:type="dxa"/>
          </w:tcPr>
          <w:p w14:paraId="4ECB7EDB"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1</w:t>
            </w:r>
          </w:p>
        </w:tc>
        <w:tc>
          <w:tcPr>
            <w:tcW w:w="1638" w:type="dxa"/>
          </w:tcPr>
          <w:p w14:paraId="6FCE6FE5"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2</w:t>
            </w:r>
          </w:p>
        </w:tc>
        <w:tc>
          <w:tcPr>
            <w:tcW w:w="1560" w:type="dxa"/>
          </w:tcPr>
          <w:p w14:paraId="5DA7AA50"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3</w:t>
            </w:r>
          </w:p>
        </w:tc>
        <w:tc>
          <w:tcPr>
            <w:tcW w:w="1417" w:type="dxa"/>
          </w:tcPr>
          <w:p w14:paraId="043D9E4D"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4</w:t>
            </w:r>
          </w:p>
        </w:tc>
        <w:tc>
          <w:tcPr>
            <w:tcW w:w="3686" w:type="dxa"/>
          </w:tcPr>
          <w:p w14:paraId="4AEE9E47"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5</w:t>
            </w:r>
          </w:p>
        </w:tc>
        <w:tc>
          <w:tcPr>
            <w:tcW w:w="1134" w:type="dxa"/>
          </w:tcPr>
          <w:p w14:paraId="3F3AED5F"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6</w:t>
            </w:r>
          </w:p>
        </w:tc>
        <w:tc>
          <w:tcPr>
            <w:tcW w:w="4706" w:type="dxa"/>
          </w:tcPr>
          <w:p w14:paraId="52B13EB6" w14:textId="77777777" w:rsidR="00584940" w:rsidRPr="00584940" w:rsidRDefault="00584940" w:rsidP="00584940">
            <w:pPr>
              <w:widowControl w:val="0"/>
              <w:autoSpaceDE w:val="0"/>
              <w:autoSpaceDN w:val="0"/>
              <w:jc w:val="center"/>
              <w:rPr>
                <w:rFonts w:eastAsia="Times New Roman" w:cs="Times New Roman"/>
                <w:sz w:val="20"/>
                <w:lang w:eastAsia="ru-RU"/>
              </w:rPr>
            </w:pPr>
            <w:r w:rsidRPr="00584940">
              <w:rPr>
                <w:rFonts w:eastAsia="Times New Roman" w:cs="Times New Roman"/>
                <w:sz w:val="20"/>
                <w:lang w:eastAsia="ru-RU"/>
              </w:rPr>
              <w:t>7</w:t>
            </w:r>
          </w:p>
        </w:tc>
      </w:tr>
      <w:tr w:rsidR="00584940" w:rsidRPr="00584940" w14:paraId="60048502" w14:textId="77777777" w:rsidTr="0042234A">
        <w:trPr>
          <w:trHeight w:val="253"/>
        </w:trPr>
        <w:tc>
          <w:tcPr>
            <w:tcW w:w="738" w:type="dxa"/>
          </w:tcPr>
          <w:p w14:paraId="7770F81F" w14:textId="77777777" w:rsidR="00584940" w:rsidRPr="008E6AD8" w:rsidRDefault="00584940" w:rsidP="00584940">
            <w:pPr>
              <w:widowControl w:val="0"/>
              <w:autoSpaceDE w:val="0"/>
              <w:autoSpaceDN w:val="0"/>
              <w:adjustRightInd w:val="0"/>
              <w:ind w:left="-704" w:firstLine="720"/>
              <w:jc w:val="center"/>
              <w:rPr>
                <w:rFonts w:eastAsia="Times New Roman" w:cs="Times New Roman"/>
                <w:color w:val="000000"/>
                <w:sz w:val="20"/>
                <w:szCs w:val="24"/>
                <w:lang w:eastAsia="ru-RU"/>
              </w:rPr>
            </w:pPr>
            <w:r w:rsidRPr="008E6AD8">
              <w:rPr>
                <w:rFonts w:eastAsia="Times New Roman" w:cs="Times New Roman"/>
                <w:color w:val="000000"/>
                <w:sz w:val="20"/>
                <w:szCs w:val="24"/>
                <w:lang w:eastAsia="ru-RU"/>
              </w:rPr>
              <w:lastRenderedPageBreak/>
              <w:t>1</w:t>
            </w:r>
          </w:p>
        </w:tc>
        <w:tc>
          <w:tcPr>
            <w:tcW w:w="1638" w:type="dxa"/>
            <w:shd w:val="clear" w:color="auto" w:fill="FFFFFF" w:themeFill="background1"/>
          </w:tcPr>
          <w:p w14:paraId="43EBB213" w14:textId="70797F8F" w:rsidR="00584940" w:rsidRPr="008E6AD8" w:rsidRDefault="00030D26" w:rsidP="00584940">
            <w:pPr>
              <w:widowControl w:val="0"/>
              <w:autoSpaceDE w:val="0"/>
              <w:autoSpaceDN w:val="0"/>
              <w:adjustRightInd w:val="0"/>
              <w:jc w:val="center"/>
              <w:rPr>
                <w:rFonts w:eastAsia="Calibri" w:cs="Times New Roman"/>
                <w:color w:val="000000"/>
                <w:sz w:val="20"/>
              </w:rPr>
            </w:pPr>
            <w:r>
              <w:rPr>
                <w:rFonts w:eastAsia="Calibri" w:cs="Times New Roman"/>
                <w:color w:val="000000"/>
                <w:sz w:val="20"/>
              </w:rPr>
              <w:t>1</w:t>
            </w:r>
          </w:p>
        </w:tc>
        <w:tc>
          <w:tcPr>
            <w:tcW w:w="1560" w:type="dxa"/>
            <w:shd w:val="clear" w:color="auto" w:fill="FFFFFF" w:themeFill="background1"/>
          </w:tcPr>
          <w:p w14:paraId="441B63A3" w14:textId="77777777" w:rsidR="00584940" w:rsidRPr="008E6AD8" w:rsidRDefault="00C02D18" w:rsidP="00584940">
            <w:pPr>
              <w:widowControl w:val="0"/>
              <w:autoSpaceDE w:val="0"/>
              <w:autoSpaceDN w:val="0"/>
              <w:adjustRightInd w:val="0"/>
              <w:jc w:val="center"/>
              <w:rPr>
                <w:rFonts w:eastAsia="Calibri" w:cs="Times New Roman"/>
                <w:color w:val="000000"/>
                <w:sz w:val="20"/>
              </w:rPr>
            </w:pPr>
            <w:r w:rsidRPr="008E6AD8">
              <w:rPr>
                <w:rFonts w:eastAsia="Calibri" w:cs="Times New Roman"/>
                <w:color w:val="000000"/>
                <w:sz w:val="20"/>
              </w:rPr>
              <w:t>02</w:t>
            </w:r>
          </w:p>
        </w:tc>
        <w:tc>
          <w:tcPr>
            <w:tcW w:w="1417" w:type="dxa"/>
            <w:shd w:val="clear" w:color="auto" w:fill="FFFFFF" w:themeFill="background1"/>
          </w:tcPr>
          <w:p w14:paraId="69CA2ACC" w14:textId="77777777" w:rsidR="00584940" w:rsidRPr="008E6AD8" w:rsidRDefault="00C02D18" w:rsidP="00584940">
            <w:pPr>
              <w:widowControl w:val="0"/>
              <w:autoSpaceDE w:val="0"/>
              <w:autoSpaceDN w:val="0"/>
              <w:adjustRightInd w:val="0"/>
              <w:jc w:val="center"/>
              <w:rPr>
                <w:rFonts w:eastAsia="Calibri" w:cs="Times New Roman"/>
                <w:color w:val="000000"/>
                <w:sz w:val="20"/>
              </w:rPr>
            </w:pPr>
            <w:r w:rsidRPr="008E6AD8">
              <w:rPr>
                <w:rFonts w:eastAsia="Calibri" w:cs="Times New Roman"/>
                <w:color w:val="000000"/>
                <w:sz w:val="20"/>
              </w:rPr>
              <w:t>06</w:t>
            </w:r>
          </w:p>
        </w:tc>
        <w:tc>
          <w:tcPr>
            <w:tcW w:w="3686" w:type="dxa"/>
            <w:shd w:val="clear" w:color="auto" w:fill="FFFFFF" w:themeFill="background1"/>
          </w:tcPr>
          <w:p w14:paraId="0BD8B1FF" w14:textId="2F05D427" w:rsidR="00584940" w:rsidRPr="008E6AD8" w:rsidRDefault="007C2DA3" w:rsidP="008E6AD8">
            <w:pPr>
              <w:suppressAutoHyphens/>
              <w:autoSpaceDE w:val="0"/>
              <w:autoSpaceDN w:val="0"/>
              <w:rPr>
                <w:rFonts w:eastAsia="Times New Roman" w:cs="Times New Roman"/>
                <w:sz w:val="20"/>
                <w:szCs w:val="20"/>
                <w:lang w:eastAsia="ru-RU"/>
              </w:rPr>
            </w:pPr>
            <w:r w:rsidRPr="007C2DA3">
              <w:rPr>
                <w:rFonts w:eastAsia="Times New Roman" w:cs="Times New Roman"/>
                <w:sz w:val="20"/>
                <w:szCs w:val="20"/>
                <w:lang w:eastAsia="ru-RU"/>
              </w:rPr>
              <w:t>Количество отремонтированных шахтных колодцев</w:t>
            </w:r>
          </w:p>
        </w:tc>
        <w:tc>
          <w:tcPr>
            <w:tcW w:w="1134" w:type="dxa"/>
          </w:tcPr>
          <w:p w14:paraId="13314DF8" w14:textId="77777777" w:rsidR="00584940" w:rsidRPr="008E6AD8" w:rsidRDefault="00584940" w:rsidP="00974B24">
            <w:pPr>
              <w:jc w:val="center"/>
              <w:rPr>
                <w:rFonts w:eastAsia="Times New Roman" w:cs="Times New Roman"/>
                <w:sz w:val="20"/>
                <w:szCs w:val="20"/>
                <w:lang w:eastAsia="ru-RU"/>
              </w:rPr>
            </w:pPr>
          </w:p>
          <w:p w14:paraId="6588DDC3" w14:textId="5C615677" w:rsidR="00584940" w:rsidRPr="008E6AD8" w:rsidRDefault="00030D26" w:rsidP="00974B24">
            <w:pPr>
              <w:jc w:val="center"/>
              <w:rPr>
                <w:rFonts w:eastAsia="Times New Roman" w:cs="Times New Roman"/>
                <w:sz w:val="20"/>
                <w:szCs w:val="20"/>
                <w:lang w:eastAsia="ru-RU"/>
              </w:rPr>
            </w:pPr>
            <w:r w:rsidRPr="00030D26">
              <w:rPr>
                <w:rFonts w:eastAsia="Times New Roman" w:cs="Times New Roman"/>
                <w:sz w:val="20"/>
                <w:szCs w:val="20"/>
                <w:lang w:eastAsia="ru-RU"/>
              </w:rPr>
              <w:t>единица</w:t>
            </w:r>
          </w:p>
        </w:tc>
        <w:tc>
          <w:tcPr>
            <w:tcW w:w="4706" w:type="dxa"/>
          </w:tcPr>
          <w:p w14:paraId="4EB0644C" w14:textId="35509CDF" w:rsidR="00584940" w:rsidRPr="008E6AD8" w:rsidRDefault="00030D26" w:rsidP="00584940">
            <w:pPr>
              <w:widowControl w:val="0"/>
              <w:autoSpaceDE w:val="0"/>
              <w:autoSpaceDN w:val="0"/>
              <w:adjustRightInd w:val="0"/>
              <w:rPr>
                <w:rFonts w:eastAsia="Times New Roman" w:cs="Times New Roman"/>
                <w:color w:val="000000"/>
                <w:sz w:val="20"/>
                <w:szCs w:val="24"/>
                <w:lang w:eastAsia="ru-RU"/>
              </w:rPr>
            </w:pPr>
            <w:r w:rsidRPr="00030D26">
              <w:rPr>
                <w:rFonts w:eastAsia="Times New Roman" w:cs="Times New Roman"/>
                <w:color w:val="000000"/>
                <w:sz w:val="20"/>
                <w:szCs w:val="24"/>
                <w:lang w:eastAsia="ru-RU"/>
              </w:rPr>
              <w:t>Значение результата определяется согласно адресным перечням Программы. Фактическое значение результата определяется по количеству объектов, работы по которым завершены в отчетном периоде в полном объеме и подтверждены актами выполненных работ или передачи в эксплуатацию (по итогам капремонта).</w:t>
            </w:r>
          </w:p>
        </w:tc>
      </w:tr>
      <w:tr w:rsidR="00FB0D33" w:rsidRPr="00584940" w14:paraId="4A61D7F4" w14:textId="77777777" w:rsidTr="001B44AD">
        <w:trPr>
          <w:trHeight w:val="253"/>
        </w:trPr>
        <w:tc>
          <w:tcPr>
            <w:tcW w:w="738" w:type="dxa"/>
          </w:tcPr>
          <w:p w14:paraId="254DDB50" w14:textId="709ED427" w:rsidR="00FB0D33" w:rsidRPr="008E6AD8" w:rsidRDefault="00030D26" w:rsidP="00FB0D33">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t>2</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36E35C3D" w14:textId="70B53C70" w:rsidR="00FB0D33" w:rsidRPr="00FB0D33" w:rsidRDefault="00FB0D33" w:rsidP="00FB0D33">
            <w:pPr>
              <w:widowControl w:val="0"/>
              <w:autoSpaceDE w:val="0"/>
              <w:autoSpaceDN w:val="0"/>
              <w:adjustRightInd w:val="0"/>
              <w:jc w:val="center"/>
              <w:rPr>
                <w:rFonts w:eastAsia="Calibri" w:cs="Times New Roman"/>
                <w:color w:val="000000"/>
                <w:sz w:val="20"/>
                <w:szCs w:val="20"/>
              </w:rPr>
            </w:pPr>
            <w:r w:rsidRPr="00FB0D33">
              <w:rPr>
                <w:color w:val="000000"/>
                <w:sz w:val="20"/>
                <w:szCs w:val="20"/>
              </w:rPr>
              <w:t>2</w:t>
            </w:r>
          </w:p>
        </w:tc>
        <w:tc>
          <w:tcPr>
            <w:tcW w:w="1560" w:type="dxa"/>
            <w:tcBorders>
              <w:top w:val="single" w:sz="4" w:space="0" w:color="auto"/>
              <w:left w:val="nil"/>
              <w:bottom w:val="single" w:sz="4" w:space="0" w:color="auto"/>
              <w:right w:val="single" w:sz="4" w:space="0" w:color="auto"/>
            </w:tcBorders>
            <w:shd w:val="clear" w:color="auto" w:fill="auto"/>
          </w:tcPr>
          <w:p w14:paraId="4B565146" w14:textId="73DC798A" w:rsidR="00FB0D33" w:rsidRPr="00FB0D33" w:rsidRDefault="00FB0D33" w:rsidP="00FB0D33">
            <w:pPr>
              <w:widowControl w:val="0"/>
              <w:autoSpaceDE w:val="0"/>
              <w:autoSpaceDN w:val="0"/>
              <w:adjustRightInd w:val="0"/>
              <w:jc w:val="center"/>
              <w:rPr>
                <w:rFonts w:eastAsia="Calibri" w:cs="Times New Roman"/>
                <w:color w:val="000000"/>
                <w:sz w:val="20"/>
                <w:szCs w:val="20"/>
              </w:rPr>
            </w:pPr>
            <w:r w:rsidRPr="00FB0D33">
              <w:rPr>
                <w:color w:val="000000"/>
                <w:sz w:val="20"/>
                <w:szCs w:val="20"/>
              </w:rPr>
              <w:t>02</w:t>
            </w:r>
          </w:p>
        </w:tc>
        <w:tc>
          <w:tcPr>
            <w:tcW w:w="1417" w:type="dxa"/>
            <w:tcBorders>
              <w:top w:val="single" w:sz="4" w:space="0" w:color="auto"/>
              <w:left w:val="nil"/>
              <w:bottom w:val="single" w:sz="4" w:space="0" w:color="auto"/>
              <w:right w:val="single" w:sz="4" w:space="0" w:color="auto"/>
            </w:tcBorders>
            <w:shd w:val="clear" w:color="auto" w:fill="auto"/>
          </w:tcPr>
          <w:p w14:paraId="4978BE59" w14:textId="6C2F8FDA" w:rsidR="00FB0D33" w:rsidRPr="00FB0D33" w:rsidRDefault="00FB0D33" w:rsidP="00FB0D33">
            <w:pPr>
              <w:widowControl w:val="0"/>
              <w:autoSpaceDE w:val="0"/>
              <w:autoSpaceDN w:val="0"/>
              <w:adjustRightInd w:val="0"/>
              <w:jc w:val="center"/>
              <w:rPr>
                <w:rFonts w:eastAsia="Calibri" w:cs="Times New Roman"/>
                <w:color w:val="000000"/>
                <w:sz w:val="20"/>
                <w:szCs w:val="20"/>
              </w:rPr>
            </w:pPr>
            <w:r w:rsidRPr="00FB0D33">
              <w:rPr>
                <w:color w:val="000000"/>
                <w:sz w:val="20"/>
                <w:szCs w:val="20"/>
              </w:rPr>
              <w:t>01</w:t>
            </w:r>
          </w:p>
        </w:tc>
        <w:tc>
          <w:tcPr>
            <w:tcW w:w="3686" w:type="dxa"/>
            <w:tcBorders>
              <w:top w:val="single" w:sz="4" w:space="0" w:color="auto"/>
              <w:left w:val="nil"/>
              <w:bottom w:val="single" w:sz="4" w:space="0" w:color="auto"/>
              <w:right w:val="single" w:sz="4" w:space="0" w:color="auto"/>
            </w:tcBorders>
            <w:shd w:val="clear" w:color="auto" w:fill="auto"/>
          </w:tcPr>
          <w:p w14:paraId="382B46F5" w14:textId="77AE8D9C" w:rsidR="00FB0D33" w:rsidRPr="00FB0D33" w:rsidRDefault="00FB0D33" w:rsidP="00FB0D33">
            <w:pPr>
              <w:suppressAutoHyphens/>
              <w:autoSpaceDE w:val="0"/>
              <w:autoSpaceDN w:val="0"/>
              <w:rPr>
                <w:rFonts w:eastAsia="Times New Roman" w:cs="Times New Roman"/>
                <w:sz w:val="20"/>
                <w:szCs w:val="20"/>
                <w:lang w:eastAsia="ru-RU"/>
              </w:rPr>
            </w:pPr>
            <w:r w:rsidRPr="00FB0D33">
              <w:rPr>
                <w:color w:val="000000"/>
                <w:sz w:val="20"/>
                <w:szCs w:val="20"/>
              </w:rPr>
              <w:t>Построены и реконструированы канализационные коллектора, канализационные насосные станции</w:t>
            </w:r>
          </w:p>
        </w:tc>
        <w:tc>
          <w:tcPr>
            <w:tcW w:w="1134" w:type="dxa"/>
            <w:tcBorders>
              <w:top w:val="single" w:sz="4" w:space="0" w:color="auto"/>
              <w:left w:val="nil"/>
              <w:bottom w:val="single" w:sz="4" w:space="0" w:color="auto"/>
              <w:right w:val="single" w:sz="4" w:space="0" w:color="auto"/>
            </w:tcBorders>
            <w:shd w:val="clear" w:color="auto" w:fill="auto"/>
          </w:tcPr>
          <w:p w14:paraId="6F4DEAAF" w14:textId="44C9166C" w:rsidR="00FB0D33" w:rsidRPr="00FB0D33" w:rsidRDefault="00030D26" w:rsidP="00FB0D33">
            <w:pPr>
              <w:jc w:val="center"/>
              <w:rPr>
                <w:rFonts w:eastAsia="Times New Roman" w:cs="Times New Roman"/>
                <w:sz w:val="20"/>
                <w:szCs w:val="20"/>
                <w:lang w:eastAsia="ru-RU"/>
              </w:rPr>
            </w:pPr>
            <w:r w:rsidRPr="00030D26">
              <w:rPr>
                <w:color w:val="000000"/>
                <w:sz w:val="20"/>
                <w:szCs w:val="20"/>
              </w:rPr>
              <w:t>единица</w:t>
            </w:r>
          </w:p>
        </w:tc>
        <w:tc>
          <w:tcPr>
            <w:tcW w:w="4706" w:type="dxa"/>
            <w:tcBorders>
              <w:top w:val="single" w:sz="4" w:space="0" w:color="auto"/>
              <w:left w:val="nil"/>
              <w:bottom w:val="single" w:sz="4" w:space="0" w:color="auto"/>
              <w:right w:val="single" w:sz="4" w:space="0" w:color="auto"/>
            </w:tcBorders>
            <w:shd w:val="clear" w:color="auto" w:fill="auto"/>
          </w:tcPr>
          <w:p w14:paraId="1B3138EF" w14:textId="67607165" w:rsidR="00FB0D33" w:rsidRPr="00FB0D33" w:rsidRDefault="00FB0D33" w:rsidP="00FB0D33">
            <w:pPr>
              <w:rPr>
                <w:rFonts w:eastAsia="Times New Roman" w:cs="Times New Roman"/>
                <w:color w:val="000000"/>
                <w:sz w:val="20"/>
                <w:szCs w:val="20"/>
                <w:lang w:eastAsia="ru-RU"/>
              </w:rPr>
            </w:pPr>
            <w:r w:rsidRPr="00FB0D33">
              <w:rPr>
                <w:color w:val="000000"/>
                <w:sz w:val="20"/>
                <w:szCs w:val="20"/>
              </w:rPr>
              <w:t>Значение результата определяется согласно адресным перечням Программы. Фактическое значение результата определяется по количеству объектов, работы по которым завершены в отчетном периоде в полном объеме и подтверждены актами выполненных работ или передачи в эксплуатацию (по линейным объектам), разрешением на ввод объектов в эксплуатацию (по итогам строительства и реконструкции) и/или актом приемки законченного строительства объекта приемочной комиссией (в т.ч. типовая межотраслевая форма КС-14).</w:t>
            </w:r>
          </w:p>
        </w:tc>
      </w:tr>
      <w:tr w:rsidR="00030D26" w:rsidRPr="00584940" w14:paraId="57934EE4" w14:textId="77777777" w:rsidTr="00AF45D1">
        <w:trPr>
          <w:trHeight w:val="253"/>
        </w:trPr>
        <w:tc>
          <w:tcPr>
            <w:tcW w:w="738" w:type="dxa"/>
          </w:tcPr>
          <w:p w14:paraId="068BB10A" w14:textId="716E0892" w:rsidR="00030D26" w:rsidRPr="008E6AD8" w:rsidRDefault="00030D26" w:rsidP="00030D26">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t>3</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38138222" w14:textId="2773B8E9"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3</w:t>
            </w:r>
          </w:p>
        </w:tc>
        <w:tc>
          <w:tcPr>
            <w:tcW w:w="1560" w:type="dxa"/>
            <w:tcBorders>
              <w:top w:val="single" w:sz="4" w:space="0" w:color="auto"/>
              <w:left w:val="nil"/>
              <w:bottom w:val="single" w:sz="4" w:space="0" w:color="auto"/>
              <w:right w:val="single" w:sz="4" w:space="0" w:color="auto"/>
            </w:tcBorders>
            <w:shd w:val="clear" w:color="auto" w:fill="auto"/>
          </w:tcPr>
          <w:p w14:paraId="5F74205A" w14:textId="1D899957"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02</w:t>
            </w:r>
          </w:p>
        </w:tc>
        <w:tc>
          <w:tcPr>
            <w:tcW w:w="1417" w:type="dxa"/>
            <w:tcBorders>
              <w:top w:val="single" w:sz="4" w:space="0" w:color="auto"/>
              <w:left w:val="nil"/>
              <w:bottom w:val="single" w:sz="4" w:space="0" w:color="auto"/>
              <w:right w:val="single" w:sz="4" w:space="0" w:color="auto"/>
            </w:tcBorders>
            <w:shd w:val="clear" w:color="auto" w:fill="auto"/>
          </w:tcPr>
          <w:p w14:paraId="0509F9E9" w14:textId="42CC5827"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01</w:t>
            </w:r>
          </w:p>
        </w:tc>
        <w:tc>
          <w:tcPr>
            <w:tcW w:w="3686" w:type="dxa"/>
            <w:tcBorders>
              <w:top w:val="single" w:sz="4" w:space="0" w:color="auto"/>
              <w:left w:val="nil"/>
              <w:bottom w:val="single" w:sz="4" w:space="0" w:color="auto"/>
              <w:right w:val="single" w:sz="4" w:space="0" w:color="auto"/>
            </w:tcBorders>
            <w:shd w:val="clear" w:color="auto" w:fill="auto"/>
          </w:tcPr>
          <w:p w14:paraId="6AC5119F" w14:textId="345E96D4" w:rsidR="00030D26" w:rsidRPr="00030D26" w:rsidRDefault="00030D26" w:rsidP="00030D26">
            <w:pPr>
              <w:suppressAutoHyphens/>
              <w:autoSpaceDE w:val="0"/>
              <w:autoSpaceDN w:val="0"/>
              <w:rPr>
                <w:rFonts w:eastAsia="Times New Roman" w:cs="Times New Roman"/>
                <w:sz w:val="20"/>
                <w:szCs w:val="20"/>
                <w:lang w:eastAsia="ru-RU"/>
              </w:rPr>
            </w:pPr>
            <w:r w:rsidRPr="00030D26">
              <w:rPr>
                <w:color w:val="000000"/>
                <w:sz w:val="20"/>
                <w:szCs w:val="20"/>
              </w:rPr>
              <w:t>Построены и реконструированы сети (участки) водоснабжения, водоотведения, теплоснабжения муниципальной собственности</w:t>
            </w:r>
          </w:p>
        </w:tc>
        <w:tc>
          <w:tcPr>
            <w:tcW w:w="1134" w:type="dxa"/>
            <w:tcBorders>
              <w:top w:val="single" w:sz="4" w:space="0" w:color="auto"/>
              <w:left w:val="nil"/>
              <w:bottom w:val="single" w:sz="4" w:space="0" w:color="auto"/>
              <w:right w:val="single" w:sz="4" w:space="0" w:color="auto"/>
            </w:tcBorders>
            <w:shd w:val="clear" w:color="auto" w:fill="auto"/>
          </w:tcPr>
          <w:p w14:paraId="2541E086" w14:textId="2BCD0182" w:rsidR="00030D26" w:rsidRPr="00030D26" w:rsidRDefault="00030D26" w:rsidP="00030D26">
            <w:pPr>
              <w:jc w:val="center"/>
              <w:rPr>
                <w:rFonts w:eastAsia="Times New Roman" w:cs="Times New Roman"/>
                <w:sz w:val="20"/>
                <w:szCs w:val="20"/>
                <w:lang w:eastAsia="ru-RU"/>
              </w:rPr>
            </w:pPr>
            <w:r w:rsidRPr="00030D26">
              <w:rPr>
                <w:color w:val="000000"/>
                <w:sz w:val="20"/>
                <w:szCs w:val="20"/>
              </w:rPr>
              <w:t>единица</w:t>
            </w:r>
          </w:p>
        </w:tc>
        <w:tc>
          <w:tcPr>
            <w:tcW w:w="4706" w:type="dxa"/>
            <w:tcBorders>
              <w:top w:val="single" w:sz="4" w:space="0" w:color="auto"/>
              <w:left w:val="nil"/>
              <w:bottom w:val="single" w:sz="4" w:space="0" w:color="auto"/>
              <w:right w:val="single" w:sz="4" w:space="0" w:color="auto"/>
            </w:tcBorders>
            <w:shd w:val="clear" w:color="auto" w:fill="auto"/>
          </w:tcPr>
          <w:p w14:paraId="6B4F2D8C" w14:textId="72BF9E6E" w:rsidR="00030D26" w:rsidRPr="00030D26" w:rsidRDefault="00030D26" w:rsidP="00030D26">
            <w:pPr>
              <w:rPr>
                <w:rFonts w:eastAsia="Times New Roman" w:cs="Times New Roman"/>
                <w:color w:val="000000"/>
                <w:sz w:val="20"/>
                <w:szCs w:val="20"/>
                <w:lang w:eastAsia="ru-RU"/>
              </w:rPr>
            </w:pPr>
            <w:r w:rsidRPr="00030D26">
              <w:rPr>
                <w:color w:val="000000"/>
                <w:sz w:val="20"/>
                <w:szCs w:val="20"/>
              </w:rPr>
              <w:t>Значение результата определяется согласно адресному перечню Программы. Фактическое значение результата определяется по количеству объектов, работы по которым завершены в отчетном периоде в полном объеме и подтверждены актами выполненных работ или передачи в эксплуатацию (по линейным объектам), разрешением на ввод объектов в эксплуатацию (по итогам строительства и реконструкции) и/или актом приемки законченного строительства объекта приемочной комиссией (в т.ч. типовая межотраслевая форма КС-14).</w:t>
            </w:r>
          </w:p>
        </w:tc>
      </w:tr>
      <w:tr w:rsidR="00030D26" w:rsidRPr="00584940" w14:paraId="7F458C47" w14:textId="77777777" w:rsidTr="00F44AAE">
        <w:trPr>
          <w:trHeight w:val="253"/>
        </w:trPr>
        <w:tc>
          <w:tcPr>
            <w:tcW w:w="738" w:type="dxa"/>
          </w:tcPr>
          <w:p w14:paraId="4946648F" w14:textId="3F59CEC0" w:rsidR="00030D26" w:rsidRPr="008E6AD8" w:rsidRDefault="00030D26" w:rsidP="00030D26">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t>4</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2C8C92B9" w14:textId="2BC77DB9"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3</w:t>
            </w:r>
          </w:p>
        </w:tc>
        <w:tc>
          <w:tcPr>
            <w:tcW w:w="1560" w:type="dxa"/>
            <w:tcBorders>
              <w:top w:val="single" w:sz="4" w:space="0" w:color="auto"/>
              <w:left w:val="nil"/>
              <w:bottom w:val="single" w:sz="4" w:space="0" w:color="auto"/>
              <w:right w:val="single" w:sz="4" w:space="0" w:color="auto"/>
            </w:tcBorders>
            <w:shd w:val="clear" w:color="auto" w:fill="auto"/>
          </w:tcPr>
          <w:p w14:paraId="27E595B4" w14:textId="1F2EDAB5"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02</w:t>
            </w:r>
          </w:p>
        </w:tc>
        <w:tc>
          <w:tcPr>
            <w:tcW w:w="1417" w:type="dxa"/>
            <w:tcBorders>
              <w:top w:val="single" w:sz="4" w:space="0" w:color="auto"/>
              <w:left w:val="nil"/>
              <w:bottom w:val="single" w:sz="4" w:space="0" w:color="auto"/>
              <w:right w:val="single" w:sz="4" w:space="0" w:color="auto"/>
            </w:tcBorders>
            <w:shd w:val="clear" w:color="auto" w:fill="auto"/>
          </w:tcPr>
          <w:p w14:paraId="2DACF3B5" w14:textId="63890394"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02</w:t>
            </w:r>
          </w:p>
        </w:tc>
        <w:tc>
          <w:tcPr>
            <w:tcW w:w="3686" w:type="dxa"/>
            <w:tcBorders>
              <w:top w:val="single" w:sz="4" w:space="0" w:color="auto"/>
              <w:left w:val="nil"/>
              <w:bottom w:val="single" w:sz="4" w:space="0" w:color="auto"/>
              <w:right w:val="single" w:sz="4" w:space="0" w:color="auto"/>
            </w:tcBorders>
            <w:shd w:val="clear" w:color="auto" w:fill="auto"/>
          </w:tcPr>
          <w:p w14:paraId="5F0E2E02" w14:textId="1A5B3CF4" w:rsidR="00030D26" w:rsidRPr="00030D26" w:rsidRDefault="00030D26" w:rsidP="00030D26">
            <w:pPr>
              <w:suppressAutoHyphens/>
              <w:autoSpaceDE w:val="0"/>
              <w:autoSpaceDN w:val="0"/>
              <w:rPr>
                <w:rFonts w:eastAsia="Times New Roman" w:cs="Times New Roman"/>
                <w:sz w:val="20"/>
                <w:szCs w:val="20"/>
                <w:lang w:eastAsia="ru-RU"/>
              </w:rPr>
            </w:pPr>
            <w:r w:rsidRPr="00030D26">
              <w:rPr>
                <w:color w:val="000000"/>
                <w:sz w:val="20"/>
                <w:szCs w:val="20"/>
              </w:rPr>
              <w:t>Капитально отремонтированы сети (участки) водоснабжения, водоотведения</w:t>
            </w:r>
          </w:p>
        </w:tc>
        <w:tc>
          <w:tcPr>
            <w:tcW w:w="1134" w:type="dxa"/>
            <w:tcBorders>
              <w:top w:val="single" w:sz="4" w:space="0" w:color="auto"/>
              <w:left w:val="nil"/>
              <w:bottom w:val="single" w:sz="4" w:space="0" w:color="auto"/>
              <w:right w:val="single" w:sz="4" w:space="0" w:color="auto"/>
            </w:tcBorders>
            <w:shd w:val="clear" w:color="auto" w:fill="auto"/>
          </w:tcPr>
          <w:p w14:paraId="3E07F8F7" w14:textId="393E1D9B" w:rsidR="00030D26" w:rsidRPr="00030D26" w:rsidRDefault="00030D26" w:rsidP="00030D26">
            <w:pPr>
              <w:jc w:val="center"/>
              <w:rPr>
                <w:rFonts w:eastAsia="Times New Roman" w:cs="Times New Roman"/>
                <w:sz w:val="20"/>
                <w:szCs w:val="20"/>
                <w:lang w:eastAsia="ru-RU"/>
              </w:rPr>
            </w:pPr>
            <w:r w:rsidRPr="00030D26">
              <w:rPr>
                <w:color w:val="000000"/>
                <w:sz w:val="20"/>
                <w:szCs w:val="20"/>
              </w:rPr>
              <w:t>единица</w:t>
            </w:r>
          </w:p>
        </w:tc>
        <w:tc>
          <w:tcPr>
            <w:tcW w:w="4706" w:type="dxa"/>
            <w:tcBorders>
              <w:top w:val="single" w:sz="4" w:space="0" w:color="auto"/>
              <w:left w:val="nil"/>
              <w:bottom w:val="single" w:sz="4" w:space="0" w:color="auto"/>
              <w:right w:val="single" w:sz="4" w:space="0" w:color="auto"/>
            </w:tcBorders>
            <w:shd w:val="clear" w:color="auto" w:fill="auto"/>
          </w:tcPr>
          <w:p w14:paraId="52E6E755" w14:textId="1F02894B" w:rsidR="00030D26" w:rsidRPr="00030D26" w:rsidRDefault="00030D26" w:rsidP="00030D26">
            <w:pPr>
              <w:rPr>
                <w:rFonts w:eastAsia="Times New Roman" w:cs="Times New Roman"/>
                <w:color w:val="000000"/>
                <w:sz w:val="20"/>
                <w:szCs w:val="20"/>
                <w:lang w:eastAsia="ru-RU"/>
              </w:rPr>
            </w:pPr>
            <w:r w:rsidRPr="00030D26">
              <w:rPr>
                <w:color w:val="000000"/>
                <w:sz w:val="20"/>
                <w:szCs w:val="20"/>
              </w:rPr>
              <w:t xml:space="preserve">Значение результата определяется согласно адресному перечню Программы. Фактическое значение результата определяется по количеству объектов, работы по которым завершены в отчетном периоде в полном объеме и подтверждены актами выполненных работ или передачи в эксплуатацию (по линейным объектам и по итогам капремонта), актами поставки оборудования (по итогам приобретения оборудования), разрешением на ввод объектов в </w:t>
            </w:r>
            <w:r w:rsidRPr="00030D26">
              <w:rPr>
                <w:color w:val="000000"/>
                <w:sz w:val="20"/>
                <w:szCs w:val="20"/>
              </w:rPr>
              <w:lastRenderedPageBreak/>
              <w:t>эксплуатацию (по итогам строительства и реконструкции) и/или актом приемки законченного строительства объекта приемочной комиссией (в т.ч. типовая межотраслевая форма КС-14).</w:t>
            </w:r>
          </w:p>
        </w:tc>
      </w:tr>
      <w:tr w:rsidR="00030D26" w:rsidRPr="00584940" w14:paraId="68B851FF" w14:textId="77777777" w:rsidTr="00434600">
        <w:trPr>
          <w:trHeight w:val="253"/>
        </w:trPr>
        <w:tc>
          <w:tcPr>
            <w:tcW w:w="738" w:type="dxa"/>
          </w:tcPr>
          <w:p w14:paraId="2A238F48" w14:textId="002F3661" w:rsidR="00030D26" w:rsidRPr="008E6AD8" w:rsidRDefault="00030D26" w:rsidP="00030D26">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lastRenderedPageBreak/>
              <w:t>5</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313C9101" w14:textId="35B51FA9"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3</w:t>
            </w:r>
          </w:p>
        </w:tc>
        <w:tc>
          <w:tcPr>
            <w:tcW w:w="1560" w:type="dxa"/>
            <w:tcBorders>
              <w:top w:val="single" w:sz="4" w:space="0" w:color="auto"/>
              <w:left w:val="nil"/>
              <w:bottom w:val="single" w:sz="4" w:space="0" w:color="auto"/>
              <w:right w:val="single" w:sz="4" w:space="0" w:color="auto"/>
            </w:tcBorders>
            <w:shd w:val="clear" w:color="auto" w:fill="auto"/>
          </w:tcPr>
          <w:p w14:paraId="7B9390A7" w14:textId="008C7230"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02</w:t>
            </w:r>
          </w:p>
        </w:tc>
        <w:tc>
          <w:tcPr>
            <w:tcW w:w="1417" w:type="dxa"/>
            <w:tcBorders>
              <w:top w:val="single" w:sz="4" w:space="0" w:color="auto"/>
              <w:left w:val="nil"/>
              <w:bottom w:val="single" w:sz="4" w:space="0" w:color="auto"/>
              <w:right w:val="single" w:sz="4" w:space="0" w:color="auto"/>
            </w:tcBorders>
            <w:shd w:val="clear" w:color="auto" w:fill="auto"/>
          </w:tcPr>
          <w:p w14:paraId="672146D5" w14:textId="27053C1C" w:rsidR="00030D26" w:rsidRPr="00030D26" w:rsidRDefault="00030D26" w:rsidP="00030D26">
            <w:pPr>
              <w:widowControl w:val="0"/>
              <w:autoSpaceDE w:val="0"/>
              <w:autoSpaceDN w:val="0"/>
              <w:adjustRightInd w:val="0"/>
              <w:jc w:val="center"/>
              <w:rPr>
                <w:rFonts w:eastAsia="Calibri" w:cs="Times New Roman"/>
                <w:color w:val="000000"/>
                <w:sz w:val="20"/>
                <w:szCs w:val="20"/>
              </w:rPr>
            </w:pPr>
            <w:r w:rsidRPr="00030D26">
              <w:rPr>
                <w:color w:val="000000"/>
                <w:sz w:val="20"/>
                <w:szCs w:val="20"/>
              </w:rPr>
              <w:t>04</w:t>
            </w:r>
          </w:p>
        </w:tc>
        <w:tc>
          <w:tcPr>
            <w:tcW w:w="3686" w:type="dxa"/>
            <w:tcBorders>
              <w:top w:val="single" w:sz="4" w:space="0" w:color="auto"/>
              <w:left w:val="nil"/>
              <w:bottom w:val="single" w:sz="4" w:space="0" w:color="auto"/>
              <w:right w:val="single" w:sz="4" w:space="0" w:color="auto"/>
            </w:tcBorders>
            <w:shd w:val="clear" w:color="auto" w:fill="auto"/>
          </w:tcPr>
          <w:p w14:paraId="02A75670" w14:textId="0EDFB925" w:rsidR="00030D26" w:rsidRPr="00030D26" w:rsidRDefault="00030D26" w:rsidP="00030D26">
            <w:pPr>
              <w:suppressAutoHyphens/>
              <w:autoSpaceDE w:val="0"/>
              <w:autoSpaceDN w:val="0"/>
              <w:rPr>
                <w:rFonts w:eastAsia="Times New Roman" w:cs="Times New Roman"/>
                <w:sz w:val="20"/>
                <w:szCs w:val="20"/>
                <w:lang w:eastAsia="ru-RU"/>
              </w:rPr>
            </w:pPr>
            <w:r w:rsidRPr="00030D26">
              <w:rPr>
                <w:color w:val="000000"/>
                <w:sz w:val="20"/>
                <w:szCs w:val="20"/>
              </w:rPr>
              <w:t>Построены и реконструированы сети водоснабжения, водоотведения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auto" w:fill="auto"/>
          </w:tcPr>
          <w:p w14:paraId="68ABC03B" w14:textId="37CE7D8C" w:rsidR="00030D26" w:rsidRPr="00030D26" w:rsidRDefault="00030D26" w:rsidP="00030D26">
            <w:pPr>
              <w:jc w:val="center"/>
              <w:rPr>
                <w:rFonts w:eastAsia="Times New Roman" w:cs="Times New Roman"/>
                <w:sz w:val="20"/>
                <w:szCs w:val="20"/>
                <w:lang w:eastAsia="ru-RU"/>
              </w:rPr>
            </w:pPr>
            <w:r w:rsidRPr="00030D26">
              <w:rPr>
                <w:color w:val="000000"/>
                <w:sz w:val="20"/>
                <w:szCs w:val="20"/>
              </w:rPr>
              <w:t>единица</w:t>
            </w:r>
          </w:p>
        </w:tc>
        <w:tc>
          <w:tcPr>
            <w:tcW w:w="4706" w:type="dxa"/>
            <w:tcBorders>
              <w:top w:val="single" w:sz="4" w:space="0" w:color="auto"/>
              <w:left w:val="nil"/>
              <w:bottom w:val="single" w:sz="4" w:space="0" w:color="auto"/>
              <w:right w:val="single" w:sz="4" w:space="0" w:color="auto"/>
            </w:tcBorders>
            <w:shd w:val="clear" w:color="auto" w:fill="auto"/>
          </w:tcPr>
          <w:p w14:paraId="1FFA8475" w14:textId="07B32F6E" w:rsidR="00030D26" w:rsidRPr="00030D26" w:rsidRDefault="00030D26" w:rsidP="00030D26">
            <w:pPr>
              <w:rPr>
                <w:rFonts w:eastAsia="Times New Roman" w:cs="Times New Roman"/>
                <w:color w:val="000000"/>
                <w:sz w:val="20"/>
                <w:szCs w:val="20"/>
                <w:lang w:eastAsia="ru-RU"/>
              </w:rPr>
            </w:pPr>
            <w:r w:rsidRPr="00030D26">
              <w:rPr>
                <w:color w:val="000000"/>
                <w:sz w:val="20"/>
                <w:szCs w:val="20"/>
              </w:rPr>
              <w:t>Значение результата определяется согласно адресному перечню Программы. Фактическое значение результата определяется по количеству объектов, работы по которым завершены в отчетном периоде в полном объеме и подтверждены актами выполненных работ или передачи в эксплуатацию (по линейным объектам), разрешением на ввод объектов в эксплуатацию (по итогам строительства и реконструкции) и/или актом приемки законченного строительства объекта приемочной комиссией (в т.ч. типовая межотраслевая форма КС-14).</w:t>
            </w:r>
          </w:p>
        </w:tc>
      </w:tr>
      <w:tr w:rsidR="00E65A60" w:rsidRPr="00584940" w14:paraId="69EED277" w14:textId="77777777" w:rsidTr="00434600">
        <w:trPr>
          <w:trHeight w:val="253"/>
        </w:trPr>
        <w:tc>
          <w:tcPr>
            <w:tcW w:w="738" w:type="dxa"/>
          </w:tcPr>
          <w:p w14:paraId="10D88265" w14:textId="756000AE" w:rsidR="00E65A60" w:rsidRDefault="00E65A60" w:rsidP="00030D26">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t>6</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5D0F1317" w14:textId="20D8176C"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3</w:t>
            </w:r>
          </w:p>
        </w:tc>
        <w:tc>
          <w:tcPr>
            <w:tcW w:w="1560" w:type="dxa"/>
            <w:tcBorders>
              <w:top w:val="single" w:sz="4" w:space="0" w:color="auto"/>
              <w:left w:val="nil"/>
              <w:bottom w:val="single" w:sz="4" w:space="0" w:color="auto"/>
              <w:right w:val="single" w:sz="4" w:space="0" w:color="auto"/>
            </w:tcBorders>
            <w:shd w:val="clear" w:color="auto" w:fill="auto"/>
          </w:tcPr>
          <w:p w14:paraId="265C2E40" w14:textId="2BCF8308"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05</w:t>
            </w:r>
          </w:p>
        </w:tc>
        <w:tc>
          <w:tcPr>
            <w:tcW w:w="1417" w:type="dxa"/>
            <w:tcBorders>
              <w:top w:val="single" w:sz="4" w:space="0" w:color="auto"/>
              <w:left w:val="nil"/>
              <w:bottom w:val="single" w:sz="4" w:space="0" w:color="auto"/>
              <w:right w:val="single" w:sz="4" w:space="0" w:color="auto"/>
            </w:tcBorders>
            <w:shd w:val="clear" w:color="auto" w:fill="auto"/>
          </w:tcPr>
          <w:p w14:paraId="39671F5F" w14:textId="344AE851"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01</w:t>
            </w:r>
          </w:p>
        </w:tc>
        <w:tc>
          <w:tcPr>
            <w:tcW w:w="3686" w:type="dxa"/>
            <w:tcBorders>
              <w:top w:val="single" w:sz="4" w:space="0" w:color="auto"/>
              <w:left w:val="nil"/>
              <w:bottom w:val="single" w:sz="4" w:space="0" w:color="auto"/>
              <w:right w:val="single" w:sz="4" w:space="0" w:color="auto"/>
            </w:tcBorders>
            <w:shd w:val="clear" w:color="auto" w:fill="auto"/>
          </w:tcPr>
          <w:p w14:paraId="442B5C59" w14:textId="5B68343B" w:rsidR="00E65A60" w:rsidRPr="00030D26" w:rsidRDefault="00E65A60" w:rsidP="00030D26">
            <w:pPr>
              <w:suppressAutoHyphens/>
              <w:autoSpaceDE w:val="0"/>
              <w:autoSpaceDN w:val="0"/>
              <w:rPr>
                <w:color w:val="000000"/>
                <w:sz w:val="20"/>
                <w:szCs w:val="20"/>
              </w:rPr>
            </w:pPr>
            <w:r w:rsidRPr="00E65A60">
              <w:rPr>
                <w:color w:val="000000"/>
                <w:sz w:val="20"/>
                <w:szCs w:val="20"/>
              </w:rPr>
              <w:t>Утверждены схемы теплоснабжения муниципальных образований</w:t>
            </w:r>
          </w:p>
        </w:tc>
        <w:tc>
          <w:tcPr>
            <w:tcW w:w="1134" w:type="dxa"/>
            <w:tcBorders>
              <w:top w:val="single" w:sz="4" w:space="0" w:color="auto"/>
              <w:left w:val="nil"/>
              <w:bottom w:val="single" w:sz="4" w:space="0" w:color="auto"/>
              <w:right w:val="single" w:sz="4" w:space="0" w:color="auto"/>
            </w:tcBorders>
            <w:shd w:val="clear" w:color="auto" w:fill="auto"/>
          </w:tcPr>
          <w:p w14:paraId="4E829E32" w14:textId="5F1D02F9" w:rsidR="00E65A60" w:rsidRPr="00030D26" w:rsidRDefault="00E65A60" w:rsidP="00030D26">
            <w:pPr>
              <w:jc w:val="center"/>
              <w:rPr>
                <w:color w:val="000000"/>
                <w:sz w:val="20"/>
                <w:szCs w:val="20"/>
              </w:rPr>
            </w:pPr>
            <w:r>
              <w:rPr>
                <w:color w:val="000000"/>
                <w:sz w:val="20"/>
                <w:szCs w:val="20"/>
              </w:rPr>
              <w:t>процент</w:t>
            </w:r>
          </w:p>
        </w:tc>
        <w:tc>
          <w:tcPr>
            <w:tcW w:w="4706" w:type="dxa"/>
            <w:tcBorders>
              <w:top w:val="single" w:sz="4" w:space="0" w:color="auto"/>
              <w:left w:val="nil"/>
              <w:bottom w:val="single" w:sz="4" w:space="0" w:color="auto"/>
              <w:right w:val="single" w:sz="4" w:space="0" w:color="auto"/>
            </w:tcBorders>
            <w:shd w:val="clear" w:color="auto" w:fill="auto"/>
          </w:tcPr>
          <w:p w14:paraId="03FBB22B" w14:textId="19CB466A" w:rsidR="00E65A60" w:rsidRPr="00030D26" w:rsidRDefault="00047989" w:rsidP="00030D26">
            <w:pPr>
              <w:rPr>
                <w:color w:val="000000"/>
                <w:sz w:val="20"/>
                <w:szCs w:val="20"/>
              </w:rPr>
            </w:pPr>
            <w:r>
              <w:rPr>
                <w:color w:val="000000"/>
                <w:sz w:val="20"/>
                <w:szCs w:val="20"/>
              </w:rPr>
              <w:t xml:space="preserve">Значение результата определяется по </w:t>
            </w:r>
            <w:r w:rsidR="002829BC">
              <w:rPr>
                <w:color w:val="000000"/>
                <w:sz w:val="20"/>
                <w:szCs w:val="20"/>
              </w:rPr>
              <w:t xml:space="preserve">выполнению муниципального контракта на разработку схем </w:t>
            </w:r>
            <w:r w:rsidR="002829BC" w:rsidRPr="002829BC">
              <w:rPr>
                <w:color w:val="000000"/>
                <w:sz w:val="20"/>
                <w:szCs w:val="20"/>
              </w:rPr>
              <w:t>теплоснабжения</w:t>
            </w:r>
            <w:r w:rsidR="002829BC">
              <w:rPr>
                <w:color w:val="000000"/>
                <w:sz w:val="20"/>
                <w:szCs w:val="20"/>
              </w:rPr>
              <w:t xml:space="preserve">, фактическое значение по </w:t>
            </w:r>
            <w:r>
              <w:rPr>
                <w:color w:val="000000"/>
                <w:sz w:val="20"/>
                <w:szCs w:val="20"/>
              </w:rPr>
              <w:t>утвержденному нормативному правовому акту Министерства Энергетики Московской области</w:t>
            </w:r>
            <w:r w:rsidR="002829BC">
              <w:rPr>
                <w:color w:val="000000"/>
                <w:sz w:val="20"/>
                <w:szCs w:val="20"/>
              </w:rPr>
              <w:t>.</w:t>
            </w:r>
          </w:p>
        </w:tc>
      </w:tr>
      <w:tr w:rsidR="00E65A60" w:rsidRPr="00584940" w14:paraId="7A0F42AB" w14:textId="77777777" w:rsidTr="00434600">
        <w:trPr>
          <w:trHeight w:val="253"/>
        </w:trPr>
        <w:tc>
          <w:tcPr>
            <w:tcW w:w="738" w:type="dxa"/>
          </w:tcPr>
          <w:p w14:paraId="5AFD800C" w14:textId="4DE536CD" w:rsidR="00E65A60" w:rsidRDefault="00E65A60" w:rsidP="00030D26">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t>7</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4A263D47" w14:textId="1D074A9A"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3</w:t>
            </w:r>
          </w:p>
        </w:tc>
        <w:tc>
          <w:tcPr>
            <w:tcW w:w="1560" w:type="dxa"/>
            <w:tcBorders>
              <w:top w:val="single" w:sz="4" w:space="0" w:color="auto"/>
              <w:left w:val="nil"/>
              <w:bottom w:val="single" w:sz="4" w:space="0" w:color="auto"/>
              <w:right w:val="single" w:sz="4" w:space="0" w:color="auto"/>
            </w:tcBorders>
            <w:shd w:val="clear" w:color="auto" w:fill="auto"/>
          </w:tcPr>
          <w:p w14:paraId="38099C5E" w14:textId="5ACAB267"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05</w:t>
            </w:r>
          </w:p>
        </w:tc>
        <w:tc>
          <w:tcPr>
            <w:tcW w:w="1417" w:type="dxa"/>
            <w:tcBorders>
              <w:top w:val="single" w:sz="4" w:space="0" w:color="auto"/>
              <w:left w:val="nil"/>
              <w:bottom w:val="single" w:sz="4" w:space="0" w:color="auto"/>
              <w:right w:val="single" w:sz="4" w:space="0" w:color="auto"/>
            </w:tcBorders>
            <w:shd w:val="clear" w:color="auto" w:fill="auto"/>
          </w:tcPr>
          <w:p w14:paraId="63C0983D" w14:textId="18A9833A"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03</w:t>
            </w:r>
          </w:p>
        </w:tc>
        <w:tc>
          <w:tcPr>
            <w:tcW w:w="3686" w:type="dxa"/>
            <w:tcBorders>
              <w:top w:val="single" w:sz="4" w:space="0" w:color="auto"/>
              <w:left w:val="nil"/>
              <w:bottom w:val="single" w:sz="4" w:space="0" w:color="auto"/>
              <w:right w:val="single" w:sz="4" w:space="0" w:color="auto"/>
            </w:tcBorders>
            <w:shd w:val="clear" w:color="auto" w:fill="auto"/>
          </w:tcPr>
          <w:p w14:paraId="6E9D510C" w14:textId="7E83A736" w:rsidR="00E65A60" w:rsidRPr="00030D26" w:rsidRDefault="00E65A60" w:rsidP="00030D26">
            <w:pPr>
              <w:suppressAutoHyphens/>
              <w:autoSpaceDE w:val="0"/>
              <w:autoSpaceDN w:val="0"/>
              <w:rPr>
                <w:color w:val="000000"/>
                <w:sz w:val="20"/>
                <w:szCs w:val="20"/>
              </w:rPr>
            </w:pPr>
            <w:r w:rsidRPr="00E65A60">
              <w:rPr>
                <w:color w:val="000000"/>
                <w:sz w:val="20"/>
                <w:szCs w:val="20"/>
              </w:rPr>
              <w:t>Утверждены программы комплексного развития систем коммунальной инфраструктуры муниципальных образований</w:t>
            </w:r>
          </w:p>
        </w:tc>
        <w:tc>
          <w:tcPr>
            <w:tcW w:w="1134" w:type="dxa"/>
            <w:tcBorders>
              <w:top w:val="single" w:sz="4" w:space="0" w:color="auto"/>
              <w:left w:val="nil"/>
              <w:bottom w:val="single" w:sz="4" w:space="0" w:color="auto"/>
              <w:right w:val="single" w:sz="4" w:space="0" w:color="auto"/>
            </w:tcBorders>
            <w:shd w:val="clear" w:color="auto" w:fill="auto"/>
          </w:tcPr>
          <w:p w14:paraId="243B20FD" w14:textId="79054D96" w:rsidR="00E65A60" w:rsidRPr="00030D26" w:rsidRDefault="00E65A60" w:rsidP="00030D26">
            <w:pPr>
              <w:jc w:val="center"/>
              <w:rPr>
                <w:color w:val="000000"/>
                <w:sz w:val="20"/>
                <w:szCs w:val="20"/>
              </w:rPr>
            </w:pPr>
            <w:r>
              <w:rPr>
                <w:color w:val="000000"/>
                <w:sz w:val="20"/>
                <w:szCs w:val="20"/>
              </w:rPr>
              <w:t>процент</w:t>
            </w:r>
          </w:p>
        </w:tc>
        <w:tc>
          <w:tcPr>
            <w:tcW w:w="4706" w:type="dxa"/>
            <w:tcBorders>
              <w:top w:val="single" w:sz="4" w:space="0" w:color="auto"/>
              <w:left w:val="nil"/>
              <w:bottom w:val="single" w:sz="4" w:space="0" w:color="auto"/>
              <w:right w:val="single" w:sz="4" w:space="0" w:color="auto"/>
            </w:tcBorders>
            <w:shd w:val="clear" w:color="auto" w:fill="auto"/>
          </w:tcPr>
          <w:p w14:paraId="0B6D457B" w14:textId="706836BF" w:rsidR="00E65A60" w:rsidRPr="00544BD3" w:rsidRDefault="00047989" w:rsidP="00030D26">
            <w:pPr>
              <w:rPr>
                <w:color w:val="000000"/>
                <w:sz w:val="20"/>
                <w:szCs w:val="20"/>
              </w:rPr>
            </w:pPr>
            <w:r w:rsidRPr="00047989">
              <w:rPr>
                <w:color w:val="000000"/>
                <w:sz w:val="20"/>
                <w:szCs w:val="20"/>
              </w:rPr>
              <w:t>Значение результата определяется утвержденн</w:t>
            </w:r>
            <w:r>
              <w:rPr>
                <w:color w:val="000000"/>
                <w:sz w:val="20"/>
                <w:szCs w:val="20"/>
              </w:rPr>
              <w:t>ым</w:t>
            </w:r>
            <w:r w:rsidRPr="00047989">
              <w:rPr>
                <w:color w:val="000000"/>
                <w:sz w:val="20"/>
                <w:szCs w:val="20"/>
              </w:rPr>
              <w:t xml:space="preserve"> нормативн</w:t>
            </w:r>
            <w:r>
              <w:rPr>
                <w:color w:val="000000"/>
                <w:sz w:val="20"/>
                <w:szCs w:val="20"/>
              </w:rPr>
              <w:t>о-</w:t>
            </w:r>
            <w:r w:rsidRPr="00047989">
              <w:rPr>
                <w:color w:val="000000"/>
                <w:sz w:val="20"/>
                <w:szCs w:val="20"/>
              </w:rPr>
              <w:t>правов</w:t>
            </w:r>
            <w:r>
              <w:rPr>
                <w:color w:val="000000"/>
                <w:sz w:val="20"/>
                <w:szCs w:val="20"/>
              </w:rPr>
              <w:t>ым</w:t>
            </w:r>
            <w:r w:rsidRPr="00047989">
              <w:rPr>
                <w:color w:val="000000"/>
                <w:sz w:val="20"/>
                <w:szCs w:val="20"/>
              </w:rPr>
              <w:t xml:space="preserve"> акт</w:t>
            </w:r>
            <w:r>
              <w:rPr>
                <w:color w:val="000000"/>
                <w:sz w:val="20"/>
                <w:szCs w:val="20"/>
              </w:rPr>
              <w:t xml:space="preserve">ом Главы Павлово-Посадского городского округа Московской области по </w:t>
            </w:r>
            <w:r w:rsidRPr="00047989">
              <w:rPr>
                <w:color w:val="000000"/>
                <w:sz w:val="20"/>
                <w:szCs w:val="20"/>
              </w:rPr>
              <w:t>программ</w:t>
            </w:r>
            <w:r>
              <w:rPr>
                <w:color w:val="000000"/>
                <w:sz w:val="20"/>
                <w:szCs w:val="20"/>
              </w:rPr>
              <w:t>е</w:t>
            </w:r>
            <w:r w:rsidRPr="00047989">
              <w:rPr>
                <w:color w:val="000000"/>
                <w:sz w:val="20"/>
                <w:szCs w:val="20"/>
              </w:rPr>
              <w:t xml:space="preserve"> комплексного развития систем коммунальной инфраструктуры</w:t>
            </w:r>
            <w:r>
              <w:rPr>
                <w:color w:val="000000"/>
                <w:sz w:val="20"/>
                <w:szCs w:val="20"/>
              </w:rPr>
              <w:t>.</w:t>
            </w:r>
          </w:p>
        </w:tc>
      </w:tr>
      <w:tr w:rsidR="00E65A60" w:rsidRPr="00584940" w14:paraId="016C1380" w14:textId="77777777" w:rsidTr="00434600">
        <w:trPr>
          <w:trHeight w:val="253"/>
        </w:trPr>
        <w:tc>
          <w:tcPr>
            <w:tcW w:w="738" w:type="dxa"/>
          </w:tcPr>
          <w:p w14:paraId="7697FE5F" w14:textId="6D744716" w:rsidR="00E65A60" w:rsidRDefault="00E65A60" w:rsidP="00030D26">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t>8</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40066F02" w14:textId="3BC5AA8C"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3</w:t>
            </w:r>
          </w:p>
        </w:tc>
        <w:tc>
          <w:tcPr>
            <w:tcW w:w="1560" w:type="dxa"/>
            <w:tcBorders>
              <w:top w:val="single" w:sz="4" w:space="0" w:color="auto"/>
              <w:left w:val="nil"/>
              <w:bottom w:val="single" w:sz="4" w:space="0" w:color="auto"/>
              <w:right w:val="single" w:sz="4" w:space="0" w:color="auto"/>
            </w:tcBorders>
            <w:shd w:val="clear" w:color="auto" w:fill="auto"/>
          </w:tcPr>
          <w:p w14:paraId="51DD7A2A" w14:textId="671B961B"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05</w:t>
            </w:r>
          </w:p>
        </w:tc>
        <w:tc>
          <w:tcPr>
            <w:tcW w:w="1417" w:type="dxa"/>
            <w:tcBorders>
              <w:top w:val="single" w:sz="4" w:space="0" w:color="auto"/>
              <w:left w:val="nil"/>
              <w:bottom w:val="single" w:sz="4" w:space="0" w:color="auto"/>
              <w:right w:val="single" w:sz="4" w:space="0" w:color="auto"/>
            </w:tcBorders>
            <w:shd w:val="clear" w:color="auto" w:fill="auto"/>
          </w:tcPr>
          <w:p w14:paraId="38A48050" w14:textId="62C6CAE7" w:rsidR="00E65A60" w:rsidRPr="00030D26" w:rsidRDefault="00E65A60" w:rsidP="00030D26">
            <w:pPr>
              <w:widowControl w:val="0"/>
              <w:autoSpaceDE w:val="0"/>
              <w:autoSpaceDN w:val="0"/>
              <w:adjustRightInd w:val="0"/>
              <w:jc w:val="center"/>
              <w:rPr>
                <w:color w:val="000000"/>
                <w:sz w:val="20"/>
                <w:szCs w:val="20"/>
              </w:rPr>
            </w:pPr>
            <w:r>
              <w:rPr>
                <w:color w:val="000000"/>
                <w:sz w:val="20"/>
                <w:szCs w:val="20"/>
              </w:rPr>
              <w:t>04</w:t>
            </w:r>
          </w:p>
        </w:tc>
        <w:tc>
          <w:tcPr>
            <w:tcW w:w="3686" w:type="dxa"/>
            <w:tcBorders>
              <w:top w:val="single" w:sz="4" w:space="0" w:color="auto"/>
              <w:left w:val="nil"/>
              <w:bottom w:val="single" w:sz="4" w:space="0" w:color="auto"/>
              <w:right w:val="single" w:sz="4" w:space="0" w:color="auto"/>
            </w:tcBorders>
            <w:shd w:val="clear" w:color="auto" w:fill="auto"/>
          </w:tcPr>
          <w:p w14:paraId="19DB5BD9" w14:textId="1CEB249D" w:rsidR="00E65A60" w:rsidRPr="00030D26" w:rsidRDefault="00E65A60" w:rsidP="00030D26">
            <w:pPr>
              <w:suppressAutoHyphens/>
              <w:autoSpaceDE w:val="0"/>
              <w:autoSpaceDN w:val="0"/>
              <w:rPr>
                <w:color w:val="000000"/>
                <w:sz w:val="20"/>
                <w:szCs w:val="20"/>
              </w:rPr>
            </w:pPr>
            <w:r w:rsidRPr="00E65A60">
              <w:rPr>
                <w:color w:val="000000"/>
                <w:sz w:val="20"/>
                <w:szCs w:val="20"/>
              </w:rPr>
              <w:t>Утверждены схемы водоснабжения и водоотведения муниципальных образований</w:t>
            </w:r>
          </w:p>
        </w:tc>
        <w:tc>
          <w:tcPr>
            <w:tcW w:w="1134" w:type="dxa"/>
            <w:tcBorders>
              <w:top w:val="single" w:sz="4" w:space="0" w:color="auto"/>
              <w:left w:val="nil"/>
              <w:bottom w:val="single" w:sz="4" w:space="0" w:color="auto"/>
              <w:right w:val="single" w:sz="4" w:space="0" w:color="auto"/>
            </w:tcBorders>
            <w:shd w:val="clear" w:color="auto" w:fill="auto"/>
          </w:tcPr>
          <w:p w14:paraId="0F5F650F" w14:textId="40754E82" w:rsidR="00E65A60" w:rsidRPr="00030D26" w:rsidRDefault="00E65A60" w:rsidP="00030D26">
            <w:pPr>
              <w:jc w:val="center"/>
              <w:rPr>
                <w:color w:val="000000"/>
                <w:sz w:val="20"/>
                <w:szCs w:val="20"/>
              </w:rPr>
            </w:pPr>
            <w:r w:rsidRPr="00E65A60">
              <w:rPr>
                <w:color w:val="000000"/>
                <w:sz w:val="20"/>
                <w:szCs w:val="20"/>
              </w:rPr>
              <w:t>процент</w:t>
            </w:r>
          </w:p>
        </w:tc>
        <w:tc>
          <w:tcPr>
            <w:tcW w:w="4706" w:type="dxa"/>
            <w:tcBorders>
              <w:top w:val="single" w:sz="4" w:space="0" w:color="auto"/>
              <w:left w:val="nil"/>
              <w:bottom w:val="single" w:sz="4" w:space="0" w:color="auto"/>
              <w:right w:val="single" w:sz="4" w:space="0" w:color="auto"/>
            </w:tcBorders>
            <w:shd w:val="clear" w:color="auto" w:fill="auto"/>
          </w:tcPr>
          <w:p w14:paraId="59B4A007" w14:textId="7762755C" w:rsidR="00E65A60" w:rsidRPr="00030D26" w:rsidRDefault="002829BC" w:rsidP="00030D26">
            <w:pPr>
              <w:rPr>
                <w:color w:val="000000"/>
                <w:sz w:val="20"/>
                <w:szCs w:val="20"/>
              </w:rPr>
            </w:pPr>
            <w:r w:rsidRPr="002829BC">
              <w:rPr>
                <w:color w:val="000000"/>
                <w:sz w:val="20"/>
                <w:szCs w:val="20"/>
              </w:rPr>
              <w:t>Значение результата определяется по выполнению муниципального контракта на разработку схем водоснабжения и водоотведения, фактическое значение по утвержденному нормативному правовому акту Министерства Энергетики Московской области.</w:t>
            </w:r>
          </w:p>
        </w:tc>
      </w:tr>
      <w:tr w:rsidR="002D70F5" w:rsidRPr="00584940" w14:paraId="26F8E1C3" w14:textId="77777777" w:rsidTr="00434600">
        <w:trPr>
          <w:trHeight w:val="253"/>
        </w:trPr>
        <w:tc>
          <w:tcPr>
            <w:tcW w:w="738" w:type="dxa"/>
          </w:tcPr>
          <w:p w14:paraId="66CB5018" w14:textId="69AC5A97" w:rsidR="002D70F5" w:rsidRDefault="002D70F5" w:rsidP="002D70F5">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t>9</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20CC96B7" w14:textId="727F7E2D" w:rsidR="002D70F5" w:rsidRPr="002D70F5" w:rsidRDefault="002D70F5" w:rsidP="002D70F5">
            <w:pPr>
              <w:widowControl w:val="0"/>
              <w:autoSpaceDE w:val="0"/>
              <w:autoSpaceDN w:val="0"/>
              <w:adjustRightInd w:val="0"/>
              <w:jc w:val="center"/>
              <w:rPr>
                <w:color w:val="000000"/>
                <w:sz w:val="20"/>
                <w:szCs w:val="20"/>
              </w:rPr>
            </w:pPr>
            <w:r w:rsidRPr="002D70F5">
              <w:rPr>
                <w:color w:val="000000"/>
                <w:sz w:val="20"/>
                <w:szCs w:val="20"/>
              </w:rPr>
              <w:t>8</w:t>
            </w:r>
          </w:p>
        </w:tc>
        <w:tc>
          <w:tcPr>
            <w:tcW w:w="1560" w:type="dxa"/>
            <w:tcBorders>
              <w:top w:val="single" w:sz="4" w:space="0" w:color="auto"/>
              <w:left w:val="nil"/>
              <w:bottom w:val="single" w:sz="4" w:space="0" w:color="auto"/>
              <w:right w:val="single" w:sz="4" w:space="0" w:color="auto"/>
            </w:tcBorders>
            <w:shd w:val="clear" w:color="auto" w:fill="auto"/>
          </w:tcPr>
          <w:p w14:paraId="63BEB6D5" w14:textId="20188334" w:rsidR="002D70F5" w:rsidRPr="002D70F5" w:rsidRDefault="002D70F5" w:rsidP="002D70F5">
            <w:pPr>
              <w:widowControl w:val="0"/>
              <w:autoSpaceDE w:val="0"/>
              <w:autoSpaceDN w:val="0"/>
              <w:adjustRightInd w:val="0"/>
              <w:jc w:val="center"/>
              <w:rPr>
                <w:color w:val="000000"/>
                <w:sz w:val="20"/>
                <w:szCs w:val="20"/>
              </w:rPr>
            </w:pPr>
            <w:r w:rsidRPr="002D70F5">
              <w:rPr>
                <w:color w:val="000000"/>
                <w:sz w:val="20"/>
                <w:szCs w:val="20"/>
              </w:rPr>
              <w:t>01</w:t>
            </w:r>
          </w:p>
        </w:tc>
        <w:tc>
          <w:tcPr>
            <w:tcW w:w="1417" w:type="dxa"/>
            <w:tcBorders>
              <w:top w:val="single" w:sz="4" w:space="0" w:color="auto"/>
              <w:left w:val="nil"/>
              <w:bottom w:val="single" w:sz="4" w:space="0" w:color="auto"/>
              <w:right w:val="single" w:sz="4" w:space="0" w:color="auto"/>
            </w:tcBorders>
            <w:shd w:val="clear" w:color="auto" w:fill="auto"/>
          </w:tcPr>
          <w:p w14:paraId="2678E6BE" w14:textId="676E294C" w:rsidR="002D70F5" w:rsidRPr="002D70F5" w:rsidRDefault="002D70F5" w:rsidP="002D70F5">
            <w:pPr>
              <w:widowControl w:val="0"/>
              <w:autoSpaceDE w:val="0"/>
              <w:autoSpaceDN w:val="0"/>
              <w:adjustRightInd w:val="0"/>
              <w:jc w:val="center"/>
              <w:rPr>
                <w:color w:val="000000"/>
                <w:sz w:val="20"/>
                <w:szCs w:val="20"/>
              </w:rPr>
            </w:pPr>
            <w:r w:rsidRPr="002D70F5">
              <w:rPr>
                <w:color w:val="000000"/>
                <w:sz w:val="20"/>
                <w:szCs w:val="20"/>
              </w:rPr>
              <w:t>10</w:t>
            </w:r>
          </w:p>
        </w:tc>
        <w:tc>
          <w:tcPr>
            <w:tcW w:w="3686" w:type="dxa"/>
            <w:tcBorders>
              <w:top w:val="single" w:sz="4" w:space="0" w:color="auto"/>
              <w:left w:val="nil"/>
              <w:bottom w:val="single" w:sz="4" w:space="0" w:color="auto"/>
              <w:right w:val="single" w:sz="4" w:space="0" w:color="auto"/>
            </w:tcBorders>
            <w:shd w:val="clear" w:color="auto" w:fill="auto"/>
          </w:tcPr>
          <w:p w14:paraId="0738C6F1" w14:textId="0833266C" w:rsidR="002D70F5" w:rsidRPr="002D70F5" w:rsidRDefault="002D70F5" w:rsidP="002D70F5">
            <w:pPr>
              <w:suppressAutoHyphens/>
              <w:autoSpaceDE w:val="0"/>
              <w:autoSpaceDN w:val="0"/>
              <w:rPr>
                <w:color w:val="000000"/>
                <w:sz w:val="20"/>
                <w:szCs w:val="20"/>
              </w:rPr>
            </w:pPr>
            <w:r w:rsidRPr="002D70F5">
              <w:rPr>
                <w:color w:val="000000"/>
                <w:sz w:val="20"/>
                <w:szCs w:val="20"/>
              </w:rPr>
              <w:t>Приобретен аварийный запас для аварийно-диспетчерских служб для локализации и ликвидации последствий аварий на объектах водоснабжения и водоотведения</w:t>
            </w:r>
          </w:p>
        </w:tc>
        <w:tc>
          <w:tcPr>
            <w:tcW w:w="1134" w:type="dxa"/>
            <w:tcBorders>
              <w:top w:val="single" w:sz="4" w:space="0" w:color="auto"/>
              <w:left w:val="nil"/>
              <w:bottom w:val="single" w:sz="4" w:space="0" w:color="auto"/>
              <w:right w:val="single" w:sz="4" w:space="0" w:color="auto"/>
            </w:tcBorders>
            <w:shd w:val="clear" w:color="auto" w:fill="auto"/>
          </w:tcPr>
          <w:p w14:paraId="2834BCB5" w14:textId="2D55C099" w:rsidR="002D70F5" w:rsidRPr="002D70F5" w:rsidRDefault="002D70F5" w:rsidP="002D70F5">
            <w:pPr>
              <w:jc w:val="center"/>
              <w:rPr>
                <w:color w:val="000000"/>
                <w:sz w:val="20"/>
                <w:szCs w:val="20"/>
              </w:rPr>
            </w:pPr>
            <w:r w:rsidRPr="002D70F5">
              <w:rPr>
                <w:color w:val="000000"/>
                <w:sz w:val="20"/>
                <w:szCs w:val="20"/>
              </w:rPr>
              <w:t>единица</w:t>
            </w:r>
          </w:p>
        </w:tc>
        <w:tc>
          <w:tcPr>
            <w:tcW w:w="4706" w:type="dxa"/>
            <w:tcBorders>
              <w:top w:val="single" w:sz="4" w:space="0" w:color="auto"/>
              <w:left w:val="nil"/>
              <w:bottom w:val="single" w:sz="4" w:space="0" w:color="auto"/>
              <w:right w:val="single" w:sz="4" w:space="0" w:color="auto"/>
            </w:tcBorders>
            <w:shd w:val="clear" w:color="auto" w:fill="auto"/>
          </w:tcPr>
          <w:p w14:paraId="0A38253A" w14:textId="28111341" w:rsidR="002D70F5" w:rsidRPr="002D70F5" w:rsidRDefault="002D70F5" w:rsidP="002D70F5">
            <w:pPr>
              <w:rPr>
                <w:color w:val="000000"/>
                <w:sz w:val="20"/>
                <w:szCs w:val="20"/>
              </w:rPr>
            </w:pPr>
            <w:r w:rsidRPr="002D70F5">
              <w:rPr>
                <w:color w:val="000000"/>
                <w:sz w:val="20"/>
                <w:szCs w:val="20"/>
              </w:rPr>
              <w:t>Значение результата определяется согласно адресному перечню Программы. Фактическое значение результата определяется по количеству аварийного запаса, приобретенного для аварийно-диспетчерских служб для локализации и ликвидации последствий аварий на объектах водоснабжения и водоотведения. Результат выполнения подтверждается актом приема-передачи.</w:t>
            </w:r>
          </w:p>
        </w:tc>
      </w:tr>
      <w:tr w:rsidR="002D70F5" w:rsidRPr="00584940" w14:paraId="5B2861CB" w14:textId="77777777" w:rsidTr="00434600">
        <w:trPr>
          <w:trHeight w:val="253"/>
        </w:trPr>
        <w:tc>
          <w:tcPr>
            <w:tcW w:w="738" w:type="dxa"/>
          </w:tcPr>
          <w:p w14:paraId="202D39D6" w14:textId="1C552783" w:rsidR="002D70F5" w:rsidRDefault="002D70F5" w:rsidP="002D70F5">
            <w:pPr>
              <w:widowControl w:val="0"/>
              <w:autoSpaceDE w:val="0"/>
              <w:autoSpaceDN w:val="0"/>
              <w:adjustRightInd w:val="0"/>
              <w:ind w:left="-704" w:firstLine="720"/>
              <w:jc w:val="center"/>
              <w:rPr>
                <w:rFonts w:eastAsia="Times New Roman" w:cs="Times New Roman"/>
                <w:color w:val="000000"/>
                <w:sz w:val="20"/>
                <w:szCs w:val="24"/>
                <w:lang w:eastAsia="ru-RU"/>
              </w:rPr>
            </w:pPr>
            <w:r>
              <w:rPr>
                <w:rFonts w:eastAsia="Times New Roman" w:cs="Times New Roman"/>
                <w:color w:val="000000"/>
                <w:sz w:val="20"/>
                <w:szCs w:val="24"/>
                <w:lang w:eastAsia="ru-RU"/>
              </w:rPr>
              <w:lastRenderedPageBreak/>
              <w:t>10</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02107833" w14:textId="141BC122" w:rsidR="002D70F5" w:rsidRDefault="002D70F5" w:rsidP="002D70F5">
            <w:pPr>
              <w:widowControl w:val="0"/>
              <w:autoSpaceDE w:val="0"/>
              <w:autoSpaceDN w:val="0"/>
              <w:adjustRightInd w:val="0"/>
              <w:jc w:val="center"/>
              <w:rPr>
                <w:color w:val="000000"/>
                <w:sz w:val="20"/>
                <w:szCs w:val="20"/>
              </w:rPr>
            </w:pPr>
            <w:r w:rsidRPr="002D70F5">
              <w:rPr>
                <w:color w:val="000000"/>
                <w:sz w:val="20"/>
                <w:szCs w:val="20"/>
              </w:rPr>
              <w:t>8</w:t>
            </w:r>
          </w:p>
        </w:tc>
        <w:tc>
          <w:tcPr>
            <w:tcW w:w="1560" w:type="dxa"/>
            <w:tcBorders>
              <w:top w:val="single" w:sz="4" w:space="0" w:color="auto"/>
              <w:left w:val="nil"/>
              <w:bottom w:val="single" w:sz="4" w:space="0" w:color="auto"/>
              <w:right w:val="single" w:sz="4" w:space="0" w:color="auto"/>
            </w:tcBorders>
            <w:shd w:val="clear" w:color="auto" w:fill="auto"/>
          </w:tcPr>
          <w:p w14:paraId="4CDFEB82" w14:textId="07CCE6F5" w:rsidR="002D70F5" w:rsidRDefault="002D70F5" w:rsidP="002D70F5">
            <w:pPr>
              <w:widowControl w:val="0"/>
              <w:autoSpaceDE w:val="0"/>
              <w:autoSpaceDN w:val="0"/>
              <w:adjustRightInd w:val="0"/>
              <w:jc w:val="center"/>
              <w:rPr>
                <w:color w:val="000000"/>
                <w:sz w:val="20"/>
                <w:szCs w:val="20"/>
              </w:rPr>
            </w:pPr>
            <w:r w:rsidRPr="002D70F5">
              <w:rPr>
                <w:color w:val="000000"/>
                <w:sz w:val="20"/>
                <w:szCs w:val="20"/>
              </w:rPr>
              <w:t>01</w:t>
            </w:r>
          </w:p>
        </w:tc>
        <w:tc>
          <w:tcPr>
            <w:tcW w:w="1417" w:type="dxa"/>
            <w:tcBorders>
              <w:top w:val="single" w:sz="4" w:space="0" w:color="auto"/>
              <w:left w:val="nil"/>
              <w:bottom w:val="single" w:sz="4" w:space="0" w:color="auto"/>
              <w:right w:val="single" w:sz="4" w:space="0" w:color="auto"/>
            </w:tcBorders>
            <w:shd w:val="clear" w:color="auto" w:fill="auto"/>
          </w:tcPr>
          <w:p w14:paraId="455AAFCC" w14:textId="175B92AD" w:rsidR="002D70F5" w:rsidRDefault="002D70F5" w:rsidP="002D70F5">
            <w:pPr>
              <w:widowControl w:val="0"/>
              <w:autoSpaceDE w:val="0"/>
              <w:autoSpaceDN w:val="0"/>
              <w:adjustRightInd w:val="0"/>
              <w:jc w:val="center"/>
              <w:rPr>
                <w:color w:val="000000"/>
                <w:sz w:val="20"/>
                <w:szCs w:val="20"/>
              </w:rPr>
            </w:pPr>
            <w:r w:rsidRPr="002D70F5">
              <w:rPr>
                <w:color w:val="000000"/>
                <w:sz w:val="20"/>
                <w:szCs w:val="20"/>
              </w:rPr>
              <w:t>1</w:t>
            </w:r>
            <w:r>
              <w:rPr>
                <w:color w:val="000000"/>
                <w:sz w:val="20"/>
                <w:szCs w:val="20"/>
              </w:rPr>
              <w:t>1</w:t>
            </w:r>
          </w:p>
        </w:tc>
        <w:tc>
          <w:tcPr>
            <w:tcW w:w="3686" w:type="dxa"/>
            <w:tcBorders>
              <w:top w:val="single" w:sz="4" w:space="0" w:color="auto"/>
              <w:left w:val="nil"/>
              <w:bottom w:val="single" w:sz="4" w:space="0" w:color="auto"/>
              <w:right w:val="single" w:sz="4" w:space="0" w:color="auto"/>
            </w:tcBorders>
            <w:shd w:val="clear" w:color="auto" w:fill="auto"/>
          </w:tcPr>
          <w:p w14:paraId="43170039" w14:textId="0A9D3704" w:rsidR="002D70F5" w:rsidRPr="00E65A60" w:rsidRDefault="002D70F5" w:rsidP="002D70F5">
            <w:pPr>
              <w:suppressAutoHyphens/>
              <w:autoSpaceDE w:val="0"/>
              <w:autoSpaceDN w:val="0"/>
              <w:rPr>
                <w:color w:val="000000"/>
                <w:sz w:val="20"/>
                <w:szCs w:val="20"/>
              </w:rPr>
            </w:pPr>
            <w:r w:rsidRPr="002D70F5">
              <w:rPr>
                <w:color w:val="000000"/>
                <w:sz w:val="20"/>
                <w:szCs w:val="20"/>
              </w:rPr>
              <w:t>Приобретен аварийный запас для аварийно-диспетчерских служб для локализации и ликвидации последствий аварий на объектах теплоснабжения, ед.</w:t>
            </w:r>
          </w:p>
        </w:tc>
        <w:tc>
          <w:tcPr>
            <w:tcW w:w="1134" w:type="dxa"/>
            <w:tcBorders>
              <w:top w:val="single" w:sz="4" w:space="0" w:color="auto"/>
              <w:left w:val="nil"/>
              <w:bottom w:val="single" w:sz="4" w:space="0" w:color="auto"/>
              <w:right w:val="single" w:sz="4" w:space="0" w:color="auto"/>
            </w:tcBorders>
            <w:shd w:val="clear" w:color="auto" w:fill="auto"/>
          </w:tcPr>
          <w:p w14:paraId="64705FC0" w14:textId="6EEFF3B4" w:rsidR="002D70F5" w:rsidRPr="00E65A60" w:rsidRDefault="002D70F5" w:rsidP="002D70F5">
            <w:pPr>
              <w:jc w:val="center"/>
              <w:rPr>
                <w:color w:val="000000"/>
                <w:sz w:val="20"/>
                <w:szCs w:val="20"/>
              </w:rPr>
            </w:pPr>
            <w:r w:rsidRPr="002D70F5">
              <w:rPr>
                <w:color w:val="000000"/>
                <w:sz w:val="20"/>
                <w:szCs w:val="20"/>
              </w:rPr>
              <w:t>единица</w:t>
            </w:r>
          </w:p>
        </w:tc>
        <w:tc>
          <w:tcPr>
            <w:tcW w:w="4706" w:type="dxa"/>
            <w:tcBorders>
              <w:top w:val="single" w:sz="4" w:space="0" w:color="auto"/>
              <w:left w:val="nil"/>
              <w:bottom w:val="single" w:sz="4" w:space="0" w:color="auto"/>
              <w:right w:val="single" w:sz="4" w:space="0" w:color="auto"/>
            </w:tcBorders>
            <w:shd w:val="clear" w:color="auto" w:fill="auto"/>
          </w:tcPr>
          <w:p w14:paraId="461628CF" w14:textId="1E6E27B0" w:rsidR="002D70F5" w:rsidRPr="002829BC" w:rsidRDefault="002D70F5" w:rsidP="002D70F5">
            <w:pPr>
              <w:rPr>
                <w:color w:val="000000"/>
                <w:sz w:val="20"/>
                <w:szCs w:val="20"/>
              </w:rPr>
            </w:pPr>
            <w:r w:rsidRPr="002D70F5">
              <w:rPr>
                <w:color w:val="000000"/>
                <w:sz w:val="20"/>
                <w:szCs w:val="20"/>
              </w:rPr>
              <w:t>Значение результата определяется согласно адресному перечню Программы. Фактическое значение результата определяется по количеству аварийного запаса, приобретенного для аварийно-диспетчерских служб для локализации и ликвидации последствий аварий на объектах теплоснабжения. Результат выполнения подтверждается актом приема-передачи.</w:t>
            </w:r>
          </w:p>
        </w:tc>
      </w:tr>
    </w:tbl>
    <w:p w14:paraId="3A8F64FC" w14:textId="77777777" w:rsidR="00584940" w:rsidRDefault="00584940" w:rsidP="00860C82">
      <w:pPr>
        <w:spacing w:after="200" w:line="276" w:lineRule="auto"/>
        <w:jc w:val="center"/>
        <w:rPr>
          <w:rFonts w:eastAsia="Times New Roman" w:cs="Times New Roman"/>
          <w:b/>
          <w:sz w:val="24"/>
          <w:szCs w:val="24"/>
          <w:lang w:eastAsia="ru-RU"/>
        </w:rPr>
      </w:pPr>
    </w:p>
    <w:p w14:paraId="4F7B7286" w14:textId="77777777" w:rsidR="00053703" w:rsidRDefault="00053703" w:rsidP="00053703">
      <w:pPr>
        <w:spacing w:after="200" w:line="276" w:lineRule="auto"/>
        <w:jc w:val="center"/>
        <w:rPr>
          <w:rFonts w:eastAsia="Times New Roman" w:cs="Times New Roman"/>
          <w:b/>
          <w:sz w:val="24"/>
          <w:szCs w:val="24"/>
          <w:lang w:eastAsia="ru-RU"/>
        </w:rPr>
      </w:pPr>
    </w:p>
    <w:p w14:paraId="1EC1E89C" w14:textId="77777777" w:rsidR="00F262D8" w:rsidRPr="00584940" w:rsidRDefault="00F262D8" w:rsidP="00053703">
      <w:pPr>
        <w:spacing w:after="200" w:line="276" w:lineRule="auto"/>
        <w:jc w:val="center"/>
        <w:rPr>
          <w:rFonts w:eastAsia="Times New Roman" w:cs="Times New Roman"/>
          <w:b/>
          <w:sz w:val="24"/>
          <w:szCs w:val="24"/>
          <w:lang w:eastAsia="ru-RU"/>
        </w:rPr>
      </w:pPr>
    </w:p>
    <w:p w14:paraId="0150E267" w14:textId="77777777" w:rsidR="0029309C" w:rsidRPr="00CA4A48" w:rsidRDefault="0029309C"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r w:rsidRPr="00CA4A48">
        <w:rPr>
          <w:rFonts w:ascii="Times New Roman CYR" w:eastAsiaTheme="minorEastAsia" w:hAnsi="Times New Roman CYR" w:cs="Times New Roman CYR"/>
          <w:b/>
          <w:sz w:val="24"/>
          <w:szCs w:val="24"/>
          <w:lang w:eastAsia="ru-RU"/>
        </w:rPr>
        <w:t xml:space="preserve">Подпрограмма </w:t>
      </w:r>
      <w:r w:rsidR="002E680A" w:rsidRPr="00CA4A48">
        <w:rPr>
          <w:rFonts w:ascii="Times New Roman CYR" w:eastAsiaTheme="minorEastAsia" w:hAnsi="Times New Roman CYR" w:cs="Times New Roman CYR"/>
          <w:b/>
          <w:sz w:val="24"/>
          <w:szCs w:val="24"/>
          <w:lang w:eastAsia="ru-RU"/>
        </w:rPr>
        <w:t>I</w:t>
      </w:r>
      <w:r w:rsidRPr="00CA4A48">
        <w:rPr>
          <w:rFonts w:ascii="Times New Roman CYR" w:eastAsiaTheme="minorEastAsia" w:hAnsi="Times New Roman CYR" w:cs="Times New Roman CYR"/>
          <w:b/>
          <w:sz w:val="24"/>
          <w:szCs w:val="24"/>
          <w:lang w:eastAsia="ru-RU"/>
        </w:rPr>
        <w:t xml:space="preserve"> «Чистая вода»</w:t>
      </w:r>
    </w:p>
    <w:p w14:paraId="170A4CEE" w14:textId="77777777" w:rsidR="00A467EE" w:rsidRDefault="00A467EE" w:rsidP="00A467EE">
      <w:pPr>
        <w:widowControl w:val="0"/>
        <w:autoSpaceDE w:val="0"/>
        <w:autoSpaceDN w:val="0"/>
        <w:adjustRightInd w:val="0"/>
        <w:jc w:val="center"/>
        <w:rPr>
          <w:rFonts w:ascii="Times New Roman CYR" w:eastAsiaTheme="minorEastAsia" w:hAnsi="Times New Roman CYR" w:cs="Times New Roman CYR"/>
          <w:b/>
          <w:sz w:val="24"/>
          <w:szCs w:val="24"/>
          <w:lang w:eastAsia="ru-RU"/>
        </w:rPr>
      </w:pPr>
      <w:r w:rsidRPr="00CA4A48">
        <w:rPr>
          <w:rFonts w:ascii="Times New Roman CYR" w:eastAsiaTheme="minorEastAsia" w:hAnsi="Times New Roman CYR" w:cs="Times New Roman CYR"/>
          <w:b/>
          <w:sz w:val="24"/>
          <w:szCs w:val="24"/>
          <w:lang w:eastAsia="ru-RU"/>
        </w:rPr>
        <w:t>Переч</w:t>
      </w:r>
      <w:r w:rsidR="00F90FC7" w:rsidRPr="00CA4A48">
        <w:rPr>
          <w:rFonts w:ascii="Times New Roman CYR" w:eastAsiaTheme="minorEastAsia" w:hAnsi="Times New Roman CYR" w:cs="Times New Roman CYR"/>
          <w:b/>
          <w:sz w:val="24"/>
          <w:szCs w:val="24"/>
          <w:lang w:eastAsia="ru-RU"/>
        </w:rPr>
        <w:t>ень мероприятий подпрограммы I «Чистая вода»</w:t>
      </w:r>
    </w:p>
    <w:p w14:paraId="296C27CA" w14:textId="77777777" w:rsidR="001D4E4B" w:rsidRPr="00CA4A48" w:rsidRDefault="001D4E4B" w:rsidP="00A467EE">
      <w:pPr>
        <w:widowControl w:val="0"/>
        <w:autoSpaceDE w:val="0"/>
        <w:autoSpaceDN w:val="0"/>
        <w:adjustRightInd w:val="0"/>
        <w:jc w:val="center"/>
        <w:rPr>
          <w:rFonts w:ascii="Times New Roman CYR" w:eastAsiaTheme="minorEastAsia" w:hAnsi="Times New Roman CYR" w:cs="Times New Roman CYR"/>
          <w:b/>
          <w:sz w:val="24"/>
          <w:szCs w:val="24"/>
          <w:lang w:eastAsia="ru-RU"/>
        </w:rPr>
      </w:pPr>
    </w:p>
    <w:p w14:paraId="01361331" w14:textId="77777777" w:rsidR="005D4433" w:rsidRPr="00CA4A48" w:rsidRDefault="005D4433"/>
    <w:tbl>
      <w:tblPr>
        <w:tblpPr w:leftFromText="180" w:rightFromText="180" w:vertAnchor="text" w:tblpX="-436" w:tblpY="1"/>
        <w:tblOverlap w:val="neve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2304"/>
        <w:gridCol w:w="1276"/>
        <w:gridCol w:w="1417"/>
        <w:gridCol w:w="993"/>
        <w:gridCol w:w="850"/>
        <w:gridCol w:w="851"/>
        <w:gridCol w:w="567"/>
        <w:gridCol w:w="425"/>
        <w:gridCol w:w="567"/>
        <w:gridCol w:w="567"/>
        <w:gridCol w:w="567"/>
        <w:gridCol w:w="992"/>
        <w:gridCol w:w="992"/>
        <w:gridCol w:w="709"/>
        <w:gridCol w:w="2126"/>
      </w:tblGrid>
      <w:tr w:rsidR="00885AD4" w:rsidRPr="00D862B3" w14:paraId="6F891047" w14:textId="77777777" w:rsidTr="008802AA">
        <w:trPr>
          <w:trHeight w:val="630"/>
        </w:trPr>
        <w:tc>
          <w:tcPr>
            <w:tcW w:w="668" w:type="dxa"/>
            <w:vMerge w:val="restart"/>
            <w:vAlign w:val="center"/>
            <w:hideMark/>
          </w:tcPr>
          <w:p w14:paraId="128AFDC8" w14:textId="77777777"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 п/п</w:t>
            </w:r>
          </w:p>
        </w:tc>
        <w:tc>
          <w:tcPr>
            <w:tcW w:w="2304" w:type="dxa"/>
            <w:vMerge w:val="restart"/>
            <w:vAlign w:val="center"/>
            <w:hideMark/>
          </w:tcPr>
          <w:p w14:paraId="79369B9C" w14:textId="77777777"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Мероприятие подпрограммы</w:t>
            </w:r>
          </w:p>
        </w:tc>
        <w:tc>
          <w:tcPr>
            <w:tcW w:w="1276" w:type="dxa"/>
            <w:vMerge w:val="restart"/>
            <w:vAlign w:val="center"/>
            <w:hideMark/>
          </w:tcPr>
          <w:p w14:paraId="3EFCBB57" w14:textId="77777777"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Срок исполнения мероприятия</w:t>
            </w:r>
          </w:p>
        </w:tc>
        <w:tc>
          <w:tcPr>
            <w:tcW w:w="1417" w:type="dxa"/>
            <w:vMerge w:val="restart"/>
            <w:vAlign w:val="center"/>
            <w:hideMark/>
          </w:tcPr>
          <w:p w14:paraId="00ABC244" w14:textId="77777777"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Источники финансирования</w:t>
            </w:r>
          </w:p>
        </w:tc>
        <w:tc>
          <w:tcPr>
            <w:tcW w:w="993" w:type="dxa"/>
            <w:vMerge w:val="restart"/>
            <w:vAlign w:val="center"/>
            <w:hideMark/>
          </w:tcPr>
          <w:p w14:paraId="58484D05" w14:textId="77777777"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Всего (тыс. руб.)</w:t>
            </w:r>
          </w:p>
        </w:tc>
        <w:tc>
          <w:tcPr>
            <w:tcW w:w="7087" w:type="dxa"/>
            <w:gridSpan w:val="10"/>
          </w:tcPr>
          <w:p w14:paraId="68BF99FF" w14:textId="0B1F8595" w:rsidR="00885AD4" w:rsidRPr="00D862B3" w:rsidRDefault="00885AD4" w:rsidP="00F84CA7">
            <w:pPr>
              <w:ind w:left="88" w:right="187"/>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Объем финансирования по годам (тыс.</w:t>
            </w:r>
            <w:r>
              <w:rPr>
                <w:rFonts w:eastAsia="Times New Roman" w:cs="Times New Roman"/>
                <w:color w:val="000000"/>
                <w:sz w:val="16"/>
                <w:szCs w:val="20"/>
                <w:lang w:eastAsia="ru-RU"/>
              </w:rPr>
              <w:t xml:space="preserve"> </w:t>
            </w:r>
            <w:r w:rsidRPr="00D862B3">
              <w:rPr>
                <w:rFonts w:eastAsia="Times New Roman" w:cs="Times New Roman"/>
                <w:color w:val="000000"/>
                <w:sz w:val="16"/>
                <w:szCs w:val="20"/>
                <w:lang w:eastAsia="ru-RU"/>
              </w:rPr>
              <w:t>руб.)</w:t>
            </w:r>
          </w:p>
        </w:tc>
        <w:tc>
          <w:tcPr>
            <w:tcW w:w="2126" w:type="dxa"/>
            <w:vAlign w:val="center"/>
            <w:hideMark/>
          </w:tcPr>
          <w:p w14:paraId="1983C77F" w14:textId="77777777" w:rsidR="00885AD4" w:rsidRPr="00D862B3" w:rsidRDefault="00885AD4" w:rsidP="00F84CA7">
            <w:pPr>
              <w:ind w:left="88" w:right="187"/>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Ответственный за выполнение мероприятия</w:t>
            </w:r>
          </w:p>
        </w:tc>
      </w:tr>
      <w:tr w:rsidR="007B6882" w:rsidRPr="00D862B3" w14:paraId="2570573E" w14:textId="77777777" w:rsidTr="008802AA">
        <w:trPr>
          <w:trHeight w:val="225"/>
        </w:trPr>
        <w:tc>
          <w:tcPr>
            <w:tcW w:w="668" w:type="dxa"/>
            <w:vMerge/>
            <w:vAlign w:val="center"/>
            <w:hideMark/>
          </w:tcPr>
          <w:p w14:paraId="78425605" w14:textId="77777777" w:rsidR="00885AD4" w:rsidRPr="00D862B3" w:rsidRDefault="00885AD4" w:rsidP="00F84CA7">
            <w:pPr>
              <w:rPr>
                <w:rFonts w:eastAsia="Times New Roman" w:cs="Times New Roman"/>
                <w:color w:val="000000"/>
                <w:sz w:val="16"/>
                <w:szCs w:val="20"/>
                <w:lang w:eastAsia="ru-RU"/>
              </w:rPr>
            </w:pPr>
          </w:p>
        </w:tc>
        <w:tc>
          <w:tcPr>
            <w:tcW w:w="2304" w:type="dxa"/>
            <w:vMerge/>
            <w:vAlign w:val="center"/>
            <w:hideMark/>
          </w:tcPr>
          <w:p w14:paraId="23EB031E" w14:textId="77777777" w:rsidR="00885AD4" w:rsidRPr="00D862B3" w:rsidRDefault="00885AD4" w:rsidP="00F84CA7">
            <w:pPr>
              <w:rPr>
                <w:rFonts w:eastAsia="Times New Roman" w:cs="Times New Roman"/>
                <w:color w:val="000000"/>
                <w:sz w:val="16"/>
                <w:szCs w:val="20"/>
                <w:lang w:eastAsia="ru-RU"/>
              </w:rPr>
            </w:pPr>
          </w:p>
        </w:tc>
        <w:tc>
          <w:tcPr>
            <w:tcW w:w="1276" w:type="dxa"/>
            <w:vMerge/>
            <w:vAlign w:val="center"/>
            <w:hideMark/>
          </w:tcPr>
          <w:p w14:paraId="09E34EC6" w14:textId="77777777" w:rsidR="00885AD4" w:rsidRPr="00D862B3" w:rsidRDefault="00885AD4" w:rsidP="00F84CA7">
            <w:pPr>
              <w:rPr>
                <w:rFonts w:eastAsia="Times New Roman" w:cs="Times New Roman"/>
                <w:color w:val="000000"/>
                <w:sz w:val="16"/>
                <w:szCs w:val="20"/>
                <w:lang w:eastAsia="ru-RU"/>
              </w:rPr>
            </w:pPr>
          </w:p>
        </w:tc>
        <w:tc>
          <w:tcPr>
            <w:tcW w:w="1417" w:type="dxa"/>
            <w:vMerge/>
            <w:vAlign w:val="center"/>
            <w:hideMark/>
          </w:tcPr>
          <w:p w14:paraId="7051B03C" w14:textId="77777777" w:rsidR="00885AD4" w:rsidRPr="00D862B3" w:rsidRDefault="00885AD4" w:rsidP="00F84CA7">
            <w:pPr>
              <w:rPr>
                <w:rFonts w:eastAsia="Times New Roman" w:cs="Times New Roman"/>
                <w:color w:val="000000"/>
                <w:sz w:val="16"/>
                <w:szCs w:val="20"/>
                <w:lang w:eastAsia="ru-RU"/>
              </w:rPr>
            </w:pPr>
          </w:p>
        </w:tc>
        <w:tc>
          <w:tcPr>
            <w:tcW w:w="993" w:type="dxa"/>
            <w:vMerge/>
            <w:vAlign w:val="center"/>
            <w:hideMark/>
          </w:tcPr>
          <w:p w14:paraId="08E2D161" w14:textId="77777777" w:rsidR="00885AD4" w:rsidRPr="00D862B3" w:rsidRDefault="00885AD4" w:rsidP="00F84CA7">
            <w:pPr>
              <w:rPr>
                <w:rFonts w:eastAsia="Times New Roman" w:cs="Times New Roman"/>
                <w:color w:val="000000"/>
                <w:sz w:val="16"/>
                <w:szCs w:val="20"/>
                <w:lang w:eastAsia="ru-RU"/>
              </w:rPr>
            </w:pPr>
          </w:p>
        </w:tc>
        <w:tc>
          <w:tcPr>
            <w:tcW w:w="850" w:type="dxa"/>
            <w:vAlign w:val="center"/>
            <w:hideMark/>
          </w:tcPr>
          <w:p w14:paraId="00873927" w14:textId="75422B18"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202</w:t>
            </w:r>
            <w:r>
              <w:rPr>
                <w:rFonts w:eastAsia="Times New Roman" w:cs="Times New Roman"/>
                <w:color w:val="000000"/>
                <w:sz w:val="16"/>
                <w:szCs w:val="20"/>
                <w:lang w:eastAsia="ru-RU"/>
              </w:rPr>
              <w:t>4</w:t>
            </w:r>
            <w:r w:rsidRPr="00D862B3">
              <w:rPr>
                <w:rFonts w:eastAsia="Times New Roman" w:cs="Times New Roman"/>
                <w:color w:val="000000"/>
                <w:sz w:val="16"/>
                <w:szCs w:val="20"/>
                <w:lang w:eastAsia="ru-RU"/>
              </w:rPr>
              <w:t xml:space="preserve"> год</w:t>
            </w:r>
          </w:p>
        </w:tc>
        <w:tc>
          <w:tcPr>
            <w:tcW w:w="851" w:type="dxa"/>
            <w:vAlign w:val="center"/>
          </w:tcPr>
          <w:p w14:paraId="3AFAF134" w14:textId="6970B23D"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202</w:t>
            </w:r>
            <w:r>
              <w:rPr>
                <w:rFonts w:eastAsia="Times New Roman" w:cs="Times New Roman"/>
                <w:color w:val="000000"/>
                <w:sz w:val="16"/>
                <w:szCs w:val="20"/>
                <w:lang w:eastAsia="ru-RU"/>
              </w:rPr>
              <w:t>5</w:t>
            </w:r>
            <w:r w:rsidRPr="00D862B3">
              <w:rPr>
                <w:rFonts w:eastAsia="Times New Roman" w:cs="Times New Roman"/>
                <w:color w:val="000000"/>
                <w:sz w:val="16"/>
                <w:szCs w:val="20"/>
                <w:lang w:eastAsia="ru-RU"/>
              </w:rPr>
              <w:t xml:space="preserve"> год</w:t>
            </w:r>
          </w:p>
        </w:tc>
        <w:tc>
          <w:tcPr>
            <w:tcW w:w="2693" w:type="dxa"/>
            <w:gridSpan w:val="5"/>
            <w:vAlign w:val="center"/>
            <w:hideMark/>
          </w:tcPr>
          <w:p w14:paraId="5EA84882" w14:textId="663C1E94"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202</w:t>
            </w:r>
            <w:r>
              <w:rPr>
                <w:rFonts w:eastAsia="Times New Roman" w:cs="Times New Roman"/>
                <w:color w:val="000000"/>
                <w:sz w:val="16"/>
                <w:szCs w:val="20"/>
                <w:lang w:eastAsia="ru-RU"/>
              </w:rPr>
              <w:t>6</w:t>
            </w:r>
            <w:r w:rsidRPr="00D862B3">
              <w:rPr>
                <w:rFonts w:eastAsia="Times New Roman" w:cs="Times New Roman"/>
                <w:color w:val="000000"/>
                <w:sz w:val="16"/>
                <w:szCs w:val="20"/>
                <w:lang w:eastAsia="ru-RU"/>
              </w:rPr>
              <w:t xml:space="preserve"> год</w:t>
            </w:r>
          </w:p>
        </w:tc>
        <w:tc>
          <w:tcPr>
            <w:tcW w:w="992" w:type="dxa"/>
            <w:vAlign w:val="center"/>
            <w:hideMark/>
          </w:tcPr>
          <w:p w14:paraId="0EA59969" w14:textId="0C78C1BB"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202</w:t>
            </w:r>
            <w:r>
              <w:rPr>
                <w:rFonts w:eastAsia="Times New Roman" w:cs="Times New Roman"/>
                <w:color w:val="000000"/>
                <w:sz w:val="16"/>
                <w:szCs w:val="20"/>
                <w:lang w:eastAsia="ru-RU"/>
              </w:rPr>
              <w:t>7</w:t>
            </w:r>
            <w:r w:rsidRPr="00D862B3">
              <w:rPr>
                <w:rFonts w:eastAsia="Times New Roman" w:cs="Times New Roman"/>
                <w:color w:val="000000"/>
                <w:sz w:val="16"/>
                <w:szCs w:val="20"/>
                <w:lang w:eastAsia="ru-RU"/>
              </w:rPr>
              <w:t xml:space="preserve"> год</w:t>
            </w:r>
          </w:p>
        </w:tc>
        <w:tc>
          <w:tcPr>
            <w:tcW w:w="992" w:type="dxa"/>
            <w:vAlign w:val="center"/>
            <w:hideMark/>
          </w:tcPr>
          <w:p w14:paraId="01FB1868" w14:textId="77C3A81F" w:rsidR="00885AD4" w:rsidRPr="00D862B3" w:rsidRDefault="00885AD4" w:rsidP="00F84CA7">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202</w:t>
            </w:r>
            <w:r>
              <w:rPr>
                <w:rFonts w:eastAsia="Times New Roman" w:cs="Times New Roman"/>
                <w:color w:val="000000"/>
                <w:sz w:val="16"/>
                <w:szCs w:val="20"/>
                <w:lang w:eastAsia="ru-RU"/>
              </w:rPr>
              <w:t>8</w:t>
            </w:r>
            <w:r w:rsidRPr="00D862B3">
              <w:rPr>
                <w:rFonts w:eastAsia="Times New Roman" w:cs="Times New Roman"/>
                <w:color w:val="000000"/>
                <w:sz w:val="16"/>
                <w:szCs w:val="20"/>
                <w:lang w:eastAsia="ru-RU"/>
              </w:rPr>
              <w:t xml:space="preserve"> год</w:t>
            </w:r>
          </w:p>
        </w:tc>
        <w:tc>
          <w:tcPr>
            <w:tcW w:w="709" w:type="dxa"/>
          </w:tcPr>
          <w:p w14:paraId="18E3F74B" w14:textId="5EE0EBB0" w:rsidR="00885AD4" w:rsidRPr="00D862B3" w:rsidRDefault="00885AD4" w:rsidP="00F84CA7">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202</w:t>
            </w:r>
            <w:r>
              <w:rPr>
                <w:rFonts w:eastAsia="Times New Roman" w:cs="Times New Roman"/>
                <w:color w:val="000000"/>
                <w:sz w:val="16"/>
                <w:szCs w:val="20"/>
                <w:lang w:eastAsia="ru-RU"/>
              </w:rPr>
              <w:t>9</w:t>
            </w:r>
            <w:r w:rsidRPr="00D862B3">
              <w:rPr>
                <w:rFonts w:eastAsia="Times New Roman" w:cs="Times New Roman"/>
                <w:color w:val="000000"/>
                <w:sz w:val="16"/>
                <w:szCs w:val="20"/>
                <w:lang w:eastAsia="ru-RU"/>
              </w:rPr>
              <w:t xml:space="preserve"> год</w:t>
            </w:r>
          </w:p>
        </w:tc>
        <w:tc>
          <w:tcPr>
            <w:tcW w:w="2126" w:type="dxa"/>
            <w:vAlign w:val="center"/>
            <w:hideMark/>
          </w:tcPr>
          <w:p w14:paraId="7C92C3D9" w14:textId="77777777" w:rsidR="00885AD4" w:rsidRPr="00D862B3" w:rsidRDefault="00885AD4" w:rsidP="00F84CA7">
            <w:pPr>
              <w:rPr>
                <w:rFonts w:eastAsia="Times New Roman" w:cs="Times New Roman"/>
                <w:color w:val="000000"/>
                <w:sz w:val="16"/>
                <w:szCs w:val="20"/>
                <w:lang w:eastAsia="ru-RU"/>
              </w:rPr>
            </w:pPr>
          </w:p>
        </w:tc>
      </w:tr>
      <w:tr w:rsidR="007B6882" w:rsidRPr="00D862B3" w14:paraId="2C8E754E" w14:textId="77777777" w:rsidTr="008802AA">
        <w:trPr>
          <w:trHeight w:val="225"/>
        </w:trPr>
        <w:tc>
          <w:tcPr>
            <w:tcW w:w="668" w:type="dxa"/>
            <w:noWrap/>
            <w:vAlign w:val="center"/>
            <w:hideMark/>
          </w:tcPr>
          <w:p w14:paraId="61CF9F4B"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1</w:t>
            </w:r>
          </w:p>
        </w:tc>
        <w:tc>
          <w:tcPr>
            <w:tcW w:w="2304" w:type="dxa"/>
            <w:noWrap/>
            <w:vAlign w:val="center"/>
            <w:hideMark/>
          </w:tcPr>
          <w:p w14:paraId="751EDBCE"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2</w:t>
            </w:r>
          </w:p>
        </w:tc>
        <w:tc>
          <w:tcPr>
            <w:tcW w:w="1276" w:type="dxa"/>
            <w:noWrap/>
            <w:vAlign w:val="center"/>
            <w:hideMark/>
          </w:tcPr>
          <w:p w14:paraId="3BE36CB1"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3</w:t>
            </w:r>
          </w:p>
        </w:tc>
        <w:tc>
          <w:tcPr>
            <w:tcW w:w="1417" w:type="dxa"/>
            <w:noWrap/>
            <w:vAlign w:val="center"/>
            <w:hideMark/>
          </w:tcPr>
          <w:p w14:paraId="1ECD89B6"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4</w:t>
            </w:r>
          </w:p>
        </w:tc>
        <w:tc>
          <w:tcPr>
            <w:tcW w:w="993" w:type="dxa"/>
            <w:noWrap/>
            <w:vAlign w:val="center"/>
            <w:hideMark/>
          </w:tcPr>
          <w:p w14:paraId="4E28C290"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5</w:t>
            </w:r>
          </w:p>
        </w:tc>
        <w:tc>
          <w:tcPr>
            <w:tcW w:w="850" w:type="dxa"/>
            <w:noWrap/>
            <w:vAlign w:val="center"/>
            <w:hideMark/>
          </w:tcPr>
          <w:p w14:paraId="0CBCF80A"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6</w:t>
            </w:r>
          </w:p>
        </w:tc>
        <w:tc>
          <w:tcPr>
            <w:tcW w:w="851" w:type="dxa"/>
            <w:vAlign w:val="center"/>
          </w:tcPr>
          <w:p w14:paraId="64B81BCF" w14:textId="2372AC7F"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7</w:t>
            </w:r>
          </w:p>
        </w:tc>
        <w:tc>
          <w:tcPr>
            <w:tcW w:w="2693" w:type="dxa"/>
            <w:gridSpan w:val="5"/>
            <w:noWrap/>
            <w:vAlign w:val="center"/>
            <w:hideMark/>
          </w:tcPr>
          <w:p w14:paraId="4884566C" w14:textId="337202C8" w:rsidR="00885AD4" w:rsidRPr="00DF073D" w:rsidRDefault="00885AD4" w:rsidP="00F84CA7">
            <w:pPr>
              <w:jc w:val="center"/>
              <w:rPr>
                <w:rFonts w:eastAsia="Times New Roman" w:cs="Times New Roman"/>
                <w:color w:val="000000"/>
                <w:sz w:val="16"/>
                <w:szCs w:val="20"/>
                <w:lang w:eastAsia="ru-RU"/>
              </w:rPr>
            </w:pPr>
            <w:r>
              <w:rPr>
                <w:rFonts w:eastAsia="Times New Roman" w:cs="Times New Roman"/>
                <w:color w:val="000000"/>
                <w:sz w:val="16"/>
                <w:szCs w:val="20"/>
                <w:lang w:eastAsia="ru-RU"/>
              </w:rPr>
              <w:t>8</w:t>
            </w:r>
          </w:p>
        </w:tc>
        <w:tc>
          <w:tcPr>
            <w:tcW w:w="992" w:type="dxa"/>
            <w:noWrap/>
            <w:vAlign w:val="center"/>
            <w:hideMark/>
          </w:tcPr>
          <w:p w14:paraId="1293A75A"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9</w:t>
            </w:r>
          </w:p>
        </w:tc>
        <w:tc>
          <w:tcPr>
            <w:tcW w:w="992" w:type="dxa"/>
            <w:noWrap/>
            <w:vAlign w:val="center"/>
            <w:hideMark/>
          </w:tcPr>
          <w:p w14:paraId="4587E1C4"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10</w:t>
            </w:r>
          </w:p>
        </w:tc>
        <w:tc>
          <w:tcPr>
            <w:tcW w:w="709" w:type="dxa"/>
          </w:tcPr>
          <w:p w14:paraId="08ECED47"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11</w:t>
            </w:r>
          </w:p>
        </w:tc>
        <w:tc>
          <w:tcPr>
            <w:tcW w:w="2126" w:type="dxa"/>
            <w:noWrap/>
            <w:vAlign w:val="center"/>
            <w:hideMark/>
          </w:tcPr>
          <w:p w14:paraId="045784CE" w14:textId="77777777" w:rsidR="00885AD4" w:rsidRPr="00DF073D" w:rsidRDefault="00885AD4" w:rsidP="00F84CA7">
            <w:pPr>
              <w:jc w:val="center"/>
              <w:rPr>
                <w:rFonts w:eastAsia="Times New Roman" w:cs="Times New Roman"/>
                <w:color w:val="000000"/>
                <w:sz w:val="16"/>
                <w:szCs w:val="20"/>
                <w:lang w:eastAsia="ru-RU"/>
              </w:rPr>
            </w:pPr>
            <w:r w:rsidRPr="00DF073D">
              <w:rPr>
                <w:rFonts w:eastAsia="Times New Roman" w:cs="Times New Roman"/>
                <w:color w:val="000000"/>
                <w:sz w:val="16"/>
                <w:szCs w:val="20"/>
                <w:lang w:eastAsia="ru-RU"/>
              </w:rPr>
              <w:t>12</w:t>
            </w:r>
          </w:p>
        </w:tc>
      </w:tr>
      <w:tr w:rsidR="007B6882" w:rsidRPr="00D862B3" w14:paraId="208BDAC8" w14:textId="77777777" w:rsidTr="008802AA">
        <w:trPr>
          <w:trHeight w:val="319"/>
        </w:trPr>
        <w:tc>
          <w:tcPr>
            <w:tcW w:w="668" w:type="dxa"/>
            <w:vMerge w:val="restart"/>
            <w:noWrap/>
            <w:hideMark/>
          </w:tcPr>
          <w:p w14:paraId="10AC0A43" w14:textId="7161BF19" w:rsidR="00885AD4" w:rsidRPr="00D862B3" w:rsidRDefault="00B25148" w:rsidP="00F84CA7">
            <w:pPr>
              <w:jc w:val="center"/>
              <w:rPr>
                <w:rFonts w:eastAsia="Times New Roman" w:cs="Times New Roman"/>
                <w:color w:val="000000"/>
                <w:sz w:val="16"/>
                <w:szCs w:val="20"/>
                <w:lang w:eastAsia="ru-RU"/>
              </w:rPr>
            </w:pPr>
            <w:r>
              <w:rPr>
                <w:rFonts w:eastAsia="Times New Roman" w:cs="Times New Roman"/>
                <w:color w:val="000000"/>
                <w:sz w:val="16"/>
                <w:szCs w:val="20"/>
                <w:lang w:eastAsia="ru-RU"/>
              </w:rPr>
              <w:t>1</w:t>
            </w:r>
          </w:p>
        </w:tc>
        <w:tc>
          <w:tcPr>
            <w:tcW w:w="2304" w:type="dxa"/>
            <w:vMerge w:val="restart"/>
            <w:hideMark/>
          </w:tcPr>
          <w:p w14:paraId="3312618A" w14:textId="509FA813" w:rsidR="00885AD4" w:rsidRPr="00D862B3" w:rsidRDefault="00885AD4" w:rsidP="00F84CA7">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 xml:space="preserve">Основное мероприятие 02 – </w:t>
            </w:r>
            <w:r w:rsidRPr="00556E87">
              <w:rPr>
                <w:rFonts w:eastAsia="Times New Roman" w:cs="Times New Roman"/>
                <w:color w:val="000000"/>
                <w:sz w:val="16"/>
                <w:szCs w:val="20"/>
                <w:lang w:eastAsia="ru-RU"/>
              </w:rPr>
              <w:t>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1276" w:type="dxa"/>
            <w:vMerge w:val="restart"/>
            <w:noWrap/>
            <w:hideMark/>
          </w:tcPr>
          <w:p w14:paraId="6334C39F" w14:textId="0DBCFB88" w:rsidR="00885AD4" w:rsidRPr="00D862B3" w:rsidRDefault="00885AD4" w:rsidP="00F84CA7">
            <w:pPr>
              <w:jc w:val="center"/>
              <w:rPr>
                <w:rFonts w:eastAsia="Times New Roman" w:cs="Times New Roman"/>
                <w:color w:val="000000"/>
                <w:sz w:val="16"/>
                <w:szCs w:val="20"/>
                <w:lang w:eastAsia="ru-RU"/>
              </w:rPr>
            </w:pPr>
            <w:r w:rsidRPr="00D862B3">
              <w:rPr>
                <w:rFonts w:cs="Times New Roman"/>
                <w:sz w:val="16"/>
                <w:szCs w:val="20"/>
              </w:rPr>
              <w:t>202</w:t>
            </w:r>
            <w:r>
              <w:rPr>
                <w:rFonts w:cs="Times New Roman"/>
                <w:sz w:val="16"/>
                <w:szCs w:val="20"/>
              </w:rPr>
              <w:t>4</w:t>
            </w:r>
            <w:r w:rsidRPr="00D862B3">
              <w:rPr>
                <w:rFonts w:cs="Times New Roman"/>
                <w:sz w:val="16"/>
                <w:szCs w:val="20"/>
              </w:rPr>
              <w:t>-2</w:t>
            </w:r>
            <w:r>
              <w:rPr>
                <w:rFonts w:cs="Times New Roman"/>
                <w:sz w:val="16"/>
                <w:szCs w:val="20"/>
              </w:rPr>
              <w:t>029</w:t>
            </w:r>
          </w:p>
        </w:tc>
        <w:tc>
          <w:tcPr>
            <w:tcW w:w="1417" w:type="dxa"/>
            <w:noWrap/>
            <w:hideMark/>
          </w:tcPr>
          <w:p w14:paraId="7A419874" w14:textId="77777777" w:rsidR="00885AD4" w:rsidRPr="00D862B3" w:rsidRDefault="00885AD4" w:rsidP="00F84CA7">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Итого</w:t>
            </w:r>
          </w:p>
        </w:tc>
        <w:tc>
          <w:tcPr>
            <w:tcW w:w="993" w:type="dxa"/>
            <w:vAlign w:val="center"/>
          </w:tcPr>
          <w:p w14:paraId="41829759" w14:textId="3361BFA4" w:rsidR="00885AD4" w:rsidRPr="001F6A5F" w:rsidRDefault="00745472" w:rsidP="00F84CA7">
            <w:pPr>
              <w:jc w:val="center"/>
              <w:rPr>
                <w:rFonts w:eastAsia="Times New Roman" w:cs="Times New Roman"/>
                <w:sz w:val="16"/>
                <w:szCs w:val="20"/>
                <w:lang w:eastAsia="ru-RU"/>
              </w:rPr>
            </w:pPr>
            <w:r w:rsidRPr="00745472">
              <w:rPr>
                <w:rFonts w:eastAsia="Times New Roman" w:cs="Times New Roman"/>
                <w:sz w:val="16"/>
                <w:szCs w:val="20"/>
                <w:lang w:eastAsia="ru-RU"/>
              </w:rPr>
              <w:t>50</w:t>
            </w:r>
            <w:r>
              <w:rPr>
                <w:rFonts w:eastAsia="Times New Roman" w:cs="Times New Roman"/>
                <w:sz w:val="16"/>
                <w:szCs w:val="20"/>
                <w:lang w:eastAsia="ru-RU"/>
              </w:rPr>
              <w:t xml:space="preserve"> </w:t>
            </w:r>
            <w:r w:rsidRPr="00745472">
              <w:rPr>
                <w:rFonts w:eastAsia="Times New Roman" w:cs="Times New Roman"/>
                <w:sz w:val="16"/>
                <w:szCs w:val="20"/>
                <w:lang w:eastAsia="ru-RU"/>
              </w:rPr>
              <w:t>014,93</w:t>
            </w:r>
          </w:p>
        </w:tc>
        <w:tc>
          <w:tcPr>
            <w:tcW w:w="850" w:type="dxa"/>
            <w:vAlign w:val="center"/>
          </w:tcPr>
          <w:p w14:paraId="49F4F8E3" w14:textId="7D24F34B" w:rsidR="00885AD4" w:rsidRPr="001F6A5F" w:rsidRDefault="00885AD4" w:rsidP="00F84CA7">
            <w:pPr>
              <w:jc w:val="center"/>
              <w:rPr>
                <w:rFonts w:eastAsia="Times New Roman" w:cs="Times New Roman"/>
                <w:sz w:val="16"/>
                <w:szCs w:val="20"/>
                <w:lang w:eastAsia="ru-RU"/>
              </w:rPr>
            </w:pPr>
            <w:r w:rsidRPr="001F6A5F">
              <w:rPr>
                <w:rFonts w:eastAsia="Times New Roman" w:cs="Times New Roman"/>
                <w:sz w:val="16"/>
                <w:szCs w:val="20"/>
                <w:lang w:eastAsia="ru-RU"/>
              </w:rPr>
              <w:t>6 200,00</w:t>
            </w:r>
          </w:p>
        </w:tc>
        <w:tc>
          <w:tcPr>
            <w:tcW w:w="851" w:type="dxa"/>
            <w:vAlign w:val="center"/>
          </w:tcPr>
          <w:p w14:paraId="4A334BA8" w14:textId="074949F6" w:rsidR="00885AD4" w:rsidRDefault="00885AD4" w:rsidP="00F84CA7">
            <w:pPr>
              <w:jc w:val="center"/>
              <w:rPr>
                <w:rFonts w:eastAsia="Times New Roman" w:cs="Times New Roman"/>
                <w:color w:val="000000"/>
                <w:sz w:val="16"/>
                <w:szCs w:val="20"/>
                <w:lang w:eastAsia="ru-RU"/>
              </w:rPr>
            </w:pPr>
            <w:r>
              <w:rPr>
                <w:rFonts w:eastAsia="Times New Roman" w:cs="Times New Roman"/>
                <w:color w:val="000000"/>
                <w:sz w:val="16"/>
                <w:szCs w:val="20"/>
                <w:lang w:eastAsia="ru-RU"/>
              </w:rPr>
              <w:t>9 853,17</w:t>
            </w:r>
          </w:p>
        </w:tc>
        <w:tc>
          <w:tcPr>
            <w:tcW w:w="2693" w:type="dxa"/>
            <w:gridSpan w:val="5"/>
            <w:vAlign w:val="center"/>
          </w:tcPr>
          <w:p w14:paraId="55FD0836" w14:textId="15DCDB16" w:rsidR="00885AD4" w:rsidRPr="00D862B3" w:rsidRDefault="00885AD4" w:rsidP="00F84CA7">
            <w:pPr>
              <w:jc w:val="center"/>
              <w:rPr>
                <w:rFonts w:cs="Times New Roman"/>
                <w:sz w:val="16"/>
                <w:szCs w:val="20"/>
              </w:rPr>
            </w:pPr>
            <w:r>
              <w:rPr>
                <w:rFonts w:eastAsia="Times New Roman" w:cs="Times New Roman"/>
                <w:color w:val="000000"/>
                <w:sz w:val="16"/>
                <w:szCs w:val="20"/>
                <w:lang w:eastAsia="ru-RU"/>
              </w:rPr>
              <w:t>10 885,18</w:t>
            </w:r>
          </w:p>
        </w:tc>
        <w:tc>
          <w:tcPr>
            <w:tcW w:w="992" w:type="dxa"/>
            <w:vAlign w:val="center"/>
          </w:tcPr>
          <w:p w14:paraId="593861FC" w14:textId="713D2AA3" w:rsidR="00885AD4" w:rsidRPr="00D862B3" w:rsidRDefault="00885AD4" w:rsidP="00F84CA7">
            <w:pPr>
              <w:rPr>
                <w:rFonts w:cs="Times New Roman"/>
                <w:sz w:val="16"/>
                <w:szCs w:val="20"/>
              </w:rPr>
            </w:pPr>
            <w:r>
              <w:rPr>
                <w:rFonts w:cs="Times New Roman"/>
                <w:sz w:val="16"/>
                <w:szCs w:val="20"/>
              </w:rPr>
              <w:t>11 538,29</w:t>
            </w:r>
          </w:p>
        </w:tc>
        <w:tc>
          <w:tcPr>
            <w:tcW w:w="992" w:type="dxa"/>
            <w:vAlign w:val="center"/>
          </w:tcPr>
          <w:p w14:paraId="6313DB95" w14:textId="52999531" w:rsidR="00885AD4" w:rsidRPr="00D862B3" w:rsidRDefault="00885AD4" w:rsidP="00F84CA7">
            <w:pPr>
              <w:rPr>
                <w:rFonts w:cs="Times New Roman"/>
                <w:sz w:val="16"/>
                <w:szCs w:val="20"/>
              </w:rPr>
            </w:pPr>
            <w:r>
              <w:rPr>
                <w:rFonts w:cs="Times New Roman"/>
                <w:sz w:val="16"/>
                <w:szCs w:val="20"/>
              </w:rPr>
              <w:t>11 538,29</w:t>
            </w:r>
          </w:p>
        </w:tc>
        <w:tc>
          <w:tcPr>
            <w:tcW w:w="709" w:type="dxa"/>
            <w:vAlign w:val="center"/>
          </w:tcPr>
          <w:p w14:paraId="0BDBD792" w14:textId="0B6DF7D7" w:rsidR="00885AD4" w:rsidRPr="00E12963" w:rsidRDefault="00885AD4" w:rsidP="00E12963">
            <w:pPr>
              <w:jc w:val="center"/>
              <w:rPr>
                <w:rFonts w:eastAsia="Times New Roman" w:cs="Times New Roman"/>
                <w:color w:val="000000"/>
                <w:sz w:val="16"/>
                <w:szCs w:val="20"/>
                <w:lang w:eastAsia="ru-RU"/>
              </w:rPr>
            </w:pPr>
            <w:r w:rsidRPr="00E12963">
              <w:rPr>
                <w:rFonts w:eastAsia="Times New Roman" w:cs="Times New Roman"/>
                <w:color w:val="000000"/>
                <w:sz w:val="16"/>
                <w:szCs w:val="20"/>
                <w:lang w:eastAsia="ru-RU"/>
              </w:rPr>
              <w:t>0</w:t>
            </w:r>
          </w:p>
        </w:tc>
        <w:tc>
          <w:tcPr>
            <w:tcW w:w="2126" w:type="dxa"/>
            <w:vMerge w:val="restart"/>
            <w:noWrap/>
          </w:tcPr>
          <w:p w14:paraId="0BE9B9DC" w14:textId="7F5A8F51" w:rsidR="00885AD4" w:rsidRPr="00D862B3" w:rsidRDefault="00885AD4" w:rsidP="00F84CA7">
            <w:pPr>
              <w:jc w:val="center"/>
              <w:rPr>
                <w:rFonts w:eastAsia="Times New Roman" w:cs="Times New Roman"/>
                <w:color w:val="000000"/>
                <w:sz w:val="16"/>
                <w:szCs w:val="20"/>
                <w:lang w:eastAsia="ru-RU"/>
              </w:rPr>
            </w:pPr>
          </w:p>
        </w:tc>
      </w:tr>
      <w:tr w:rsidR="007B6882" w:rsidRPr="00D862B3" w14:paraId="5ACD6A2F" w14:textId="77777777" w:rsidTr="008802AA">
        <w:trPr>
          <w:trHeight w:val="450"/>
        </w:trPr>
        <w:tc>
          <w:tcPr>
            <w:tcW w:w="668" w:type="dxa"/>
            <w:vMerge/>
            <w:vAlign w:val="center"/>
            <w:hideMark/>
          </w:tcPr>
          <w:p w14:paraId="3054E46D" w14:textId="77777777" w:rsidR="00885AD4" w:rsidRPr="00D862B3" w:rsidRDefault="00885AD4" w:rsidP="008877BF">
            <w:pPr>
              <w:rPr>
                <w:rFonts w:eastAsia="Times New Roman" w:cs="Times New Roman"/>
                <w:color w:val="000000"/>
                <w:sz w:val="16"/>
                <w:szCs w:val="20"/>
                <w:lang w:eastAsia="ru-RU"/>
              </w:rPr>
            </w:pPr>
          </w:p>
        </w:tc>
        <w:tc>
          <w:tcPr>
            <w:tcW w:w="2304" w:type="dxa"/>
            <w:vMerge/>
            <w:vAlign w:val="center"/>
            <w:hideMark/>
          </w:tcPr>
          <w:p w14:paraId="43CC0529" w14:textId="77777777" w:rsidR="00885AD4" w:rsidRPr="00D862B3" w:rsidRDefault="00885AD4" w:rsidP="008877BF">
            <w:pPr>
              <w:rPr>
                <w:rFonts w:eastAsia="Times New Roman" w:cs="Times New Roman"/>
                <w:color w:val="000000"/>
                <w:sz w:val="16"/>
                <w:szCs w:val="20"/>
                <w:lang w:eastAsia="ru-RU"/>
              </w:rPr>
            </w:pPr>
          </w:p>
        </w:tc>
        <w:tc>
          <w:tcPr>
            <w:tcW w:w="1276" w:type="dxa"/>
            <w:vMerge/>
            <w:vAlign w:val="center"/>
            <w:hideMark/>
          </w:tcPr>
          <w:p w14:paraId="04EECE64" w14:textId="77777777" w:rsidR="00885AD4" w:rsidRPr="00D862B3" w:rsidRDefault="00885AD4" w:rsidP="008877BF">
            <w:pPr>
              <w:rPr>
                <w:rFonts w:eastAsia="Times New Roman" w:cs="Times New Roman"/>
                <w:color w:val="000000"/>
                <w:sz w:val="16"/>
                <w:szCs w:val="20"/>
                <w:lang w:eastAsia="ru-RU"/>
              </w:rPr>
            </w:pPr>
          </w:p>
        </w:tc>
        <w:tc>
          <w:tcPr>
            <w:tcW w:w="1417" w:type="dxa"/>
            <w:hideMark/>
          </w:tcPr>
          <w:p w14:paraId="5870734C" w14:textId="77777777" w:rsidR="00885AD4" w:rsidRPr="00D862B3" w:rsidRDefault="00885AD4" w:rsidP="008877BF">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Средства бюджета Московской области</w:t>
            </w:r>
          </w:p>
        </w:tc>
        <w:tc>
          <w:tcPr>
            <w:tcW w:w="993" w:type="dxa"/>
            <w:vAlign w:val="center"/>
          </w:tcPr>
          <w:p w14:paraId="4DB8869F" w14:textId="793CB8F7" w:rsidR="00885AD4" w:rsidRPr="001F6A5F" w:rsidRDefault="00885AD4" w:rsidP="008877BF">
            <w:pPr>
              <w:jc w:val="center"/>
              <w:rPr>
                <w:rFonts w:eastAsia="Times New Roman" w:cs="Times New Roman"/>
                <w:sz w:val="16"/>
                <w:szCs w:val="20"/>
                <w:lang w:eastAsia="ru-RU"/>
              </w:rPr>
            </w:pPr>
            <w:r w:rsidRPr="003A72A3">
              <w:rPr>
                <w:rFonts w:eastAsia="Times New Roman" w:cs="Times New Roman"/>
                <w:color w:val="000000"/>
                <w:sz w:val="16"/>
                <w:szCs w:val="20"/>
                <w:lang w:eastAsia="ru-RU"/>
              </w:rPr>
              <w:t>0</w:t>
            </w:r>
          </w:p>
        </w:tc>
        <w:tc>
          <w:tcPr>
            <w:tcW w:w="850" w:type="dxa"/>
            <w:vAlign w:val="center"/>
          </w:tcPr>
          <w:p w14:paraId="3B1166B1" w14:textId="34525D28" w:rsidR="00885AD4" w:rsidRPr="001F6A5F" w:rsidRDefault="00885AD4" w:rsidP="008877BF">
            <w:pPr>
              <w:jc w:val="center"/>
              <w:rPr>
                <w:rFonts w:eastAsia="Times New Roman" w:cs="Times New Roman"/>
                <w:sz w:val="16"/>
                <w:szCs w:val="20"/>
                <w:lang w:eastAsia="ru-RU"/>
              </w:rPr>
            </w:pPr>
            <w:r w:rsidRPr="003A72A3">
              <w:rPr>
                <w:rFonts w:eastAsia="Times New Roman" w:cs="Times New Roman"/>
                <w:color w:val="000000"/>
                <w:sz w:val="16"/>
                <w:szCs w:val="20"/>
                <w:lang w:eastAsia="ru-RU"/>
              </w:rPr>
              <w:t>0</w:t>
            </w:r>
          </w:p>
        </w:tc>
        <w:tc>
          <w:tcPr>
            <w:tcW w:w="851" w:type="dxa"/>
            <w:vAlign w:val="center"/>
          </w:tcPr>
          <w:p w14:paraId="30904451" w14:textId="02D63102" w:rsidR="00885AD4" w:rsidRPr="00D862B3" w:rsidRDefault="00885AD4" w:rsidP="008877BF">
            <w:pPr>
              <w:jc w:val="center"/>
              <w:rPr>
                <w:rFonts w:eastAsia="Times New Roman" w:cs="Times New Roman"/>
                <w:color w:val="000000"/>
                <w:sz w:val="16"/>
                <w:szCs w:val="20"/>
                <w:lang w:eastAsia="ru-RU"/>
              </w:rPr>
            </w:pPr>
            <w:r w:rsidRPr="003A72A3">
              <w:rPr>
                <w:rFonts w:eastAsia="Times New Roman" w:cs="Times New Roman"/>
                <w:color w:val="000000"/>
                <w:sz w:val="16"/>
                <w:szCs w:val="20"/>
                <w:lang w:eastAsia="ru-RU"/>
              </w:rPr>
              <w:t>0</w:t>
            </w:r>
          </w:p>
        </w:tc>
        <w:tc>
          <w:tcPr>
            <w:tcW w:w="2693" w:type="dxa"/>
            <w:gridSpan w:val="5"/>
            <w:vAlign w:val="center"/>
          </w:tcPr>
          <w:p w14:paraId="21B1629C" w14:textId="47218155" w:rsidR="00885AD4" w:rsidRPr="00D862B3" w:rsidRDefault="00885AD4" w:rsidP="008877BF">
            <w:pPr>
              <w:jc w:val="center"/>
              <w:rPr>
                <w:rFonts w:eastAsia="Times New Roman" w:cs="Times New Roman"/>
                <w:color w:val="000000"/>
                <w:sz w:val="16"/>
                <w:szCs w:val="20"/>
                <w:lang w:eastAsia="ru-RU"/>
              </w:rPr>
            </w:pPr>
            <w:r w:rsidRPr="003A72A3">
              <w:rPr>
                <w:rFonts w:eastAsia="Times New Roman" w:cs="Times New Roman"/>
                <w:color w:val="000000"/>
                <w:sz w:val="16"/>
                <w:szCs w:val="20"/>
                <w:lang w:eastAsia="ru-RU"/>
              </w:rPr>
              <w:t>0</w:t>
            </w:r>
          </w:p>
        </w:tc>
        <w:tc>
          <w:tcPr>
            <w:tcW w:w="992" w:type="dxa"/>
            <w:vAlign w:val="center"/>
          </w:tcPr>
          <w:p w14:paraId="01F33126" w14:textId="47C883E9" w:rsidR="00885AD4" w:rsidRPr="00D862B3" w:rsidRDefault="00885AD4" w:rsidP="008877BF">
            <w:pPr>
              <w:jc w:val="center"/>
              <w:rPr>
                <w:rFonts w:eastAsia="Times New Roman" w:cs="Times New Roman"/>
                <w:color w:val="000000"/>
                <w:sz w:val="16"/>
                <w:szCs w:val="20"/>
                <w:lang w:eastAsia="ru-RU"/>
              </w:rPr>
            </w:pPr>
            <w:r w:rsidRPr="003A72A3">
              <w:rPr>
                <w:rFonts w:eastAsia="Times New Roman" w:cs="Times New Roman"/>
                <w:color w:val="000000"/>
                <w:sz w:val="16"/>
                <w:szCs w:val="20"/>
                <w:lang w:eastAsia="ru-RU"/>
              </w:rPr>
              <w:t>0</w:t>
            </w:r>
          </w:p>
        </w:tc>
        <w:tc>
          <w:tcPr>
            <w:tcW w:w="992" w:type="dxa"/>
            <w:vAlign w:val="center"/>
          </w:tcPr>
          <w:p w14:paraId="4D7E2A5B" w14:textId="322DD2F3" w:rsidR="00885AD4" w:rsidRPr="00D862B3" w:rsidRDefault="00885AD4" w:rsidP="008877BF">
            <w:pPr>
              <w:jc w:val="center"/>
              <w:rPr>
                <w:rFonts w:eastAsia="Times New Roman" w:cs="Times New Roman"/>
                <w:color w:val="000000"/>
                <w:sz w:val="16"/>
                <w:szCs w:val="20"/>
                <w:lang w:eastAsia="ru-RU"/>
              </w:rPr>
            </w:pPr>
            <w:r w:rsidRPr="003A72A3">
              <w:rPr>
                <w:rFonts w:eastAsia="Times New Roman" w:cs="Times New Roman"/>
                <w:color w:val="000000"/>
                <w:sz w:val="16"/>
                <w:szCs w:val="20"/>
                <w:lang w:eastAsia="ru-RU"/>
              </w:rPr>
              <w:t>0</w:t>
            </w:r>
          </w:p>
        </w:tc>
        <w:tc>
          <w:tcPr>
            <w:tcW w:w="709" w:type="dxa"/>
            <w:vAlign w:val="center"/>
          </w:tcPr>
          <w:p w14:paraId="3746F835" w14:textId="2FDA1733" w:rsidR="00885AD4" w:rsidRPr="00D862B3" w:rsidRDefault="00885AD4" w:rsidP="008877BF">
            <w:pPr>
              <w:jc w:val="center"/>
              <w:rPr>
                <w:rFonts w:eastAsia="Times New Roman" w:cs="Times New Roman"/>
                <w:color w:val="000000"/>
                <w:sz w:val="16"/>
                <w:szCs w:val="20"/>
                <w:lang w:eastAsia="ru-RU"/>
              </w:rPr>
            </w:pPr>
            <w:r w:rsidRPr="003A72A3">
              <w:rPr>
                <w:rFonts w:eastAsia="Times New Roman" w:cs="Times New Roman"/>
                <w:color w:val="000000"/>
                <w:sz w:val="16"/>
                <w:szCs w:val="20"/>
                <w:lang w:eastAsia="ru-RU"/>
              </w:rPr>
              <w:t>0</w:t>
            </w:r>
          </w:p>
        </w:tc>
        <w:tc>
          <w:tcPr>
            <w:tcW w:w="2126" w:type="dxa"/>
            <w:vMerge/>
            <w:vAlign w:val="center"/>
          </w:tcPr>
          <w:p w14:paraId="38ACDE00" w14:textId="77777777" w:rsidR="00885AD4" w:rsidRPr="00D862B3" w:rsidRDefault="00885AD4" w:rsidP="008877BF">
            <w:pPr>
              <w:jc w:val="center"/>
              <w:rPr>
                <w:rFonts w:eastAsia="Times New Roman" w:cs="Times New Roman"/>
                <w:color w:val="000000"/>
                <w:sz w:val="16"/>
                <w:szCs w:val="20"/>
                <w:lang w:eastAsia="ru-RU"/>
              </w:rPr>
            </w:pPr>
          </w:p>
        </w:tc>
      </w:tr>
      <w:tr w:rsidR="007B6882" w:rsidRPr="00D862B3" w14:paraId="105B9E29" w14:textId="77777777" w:rsidTr="008802AA">
        <w:trPr>
          <w:trHeight w:val="900"/>
        </w:trPr>
        <w:tc>
          <w:tcPr>
            <w:tcW w:w="668" w:type="dxa"/>
            <w:vMerge/>
            <w:vAlign w:val="center"/>
            <w:hideMark/>
          </w:tcPr>
          <w:p w14:paraId="5EEABEF1" w14:textId="77777777" w:rsidR="00885AD4" w:rsidRPr="00D862B3" w:rsidRDefault="00885AD4" w:rsidP="00F84CA7">
            <w:pPr>
              <w:rPr>
                <w:rFonts w:eastAsia="Times New Roman" w:cs="Times New Roman"/>
                <w:color w:val="000000"/>
                <w:sz w:val="16"/>
                <w:szCs w:val="20"/>
                <w:lang w:eastAsia="ru-RU"/>
              </w:rPr>
            </w:pPr>
          </w:p>
        </w:tc>
        <w:tc>
          <w:tcPr>
            <w:tcW w:w="2304" w:type="dxa"/>
            <w:vMerge/>
            <w:vAlign w:val="center"/>
            <w:hideMark/>
          </w:tcPr>
          <w:p w14:paraId="6EAC06AE" w14:textId="77777777" w:rsidR="00885AD4" w:rsidRPr="00D862B3" w:rsidRDefault="00885AD4" w:rsidP="00F84CA7">
            <w:pPr>
              <w:rPr>
                <w:rFonts w:eastAsia="Times New Roman" w:cs="Times New Roman"/>
                <w:color w:val="000000"/>
                <w:sz w:val="16"/>
                <w:szCs w:val="20"/>
                <w:lang w:eastAsia="ru-RU"/>
              </w:rPr>
            </w:pPr>
          </w:p>
        </w:tc>
        <w:tc>
          <w:tcPr>
            <w:tcW w:w="1276" w:type="dxa"/>
            <w:vMerge/>
            <w:vAlign w:val="center"/>
            <w:hideMark/>
          </w:tcPr>
          <w:p w14:paraId="588926F6" w14:textId="77777777" w:rsidR="00885AD4" w:rsidRPr="00D862B3" w:rsidRDefault="00885AD4" w:rsidP="00F84CA7">
            <w:pPr>
              <w:rPr>
                <w:rFonts w:eastAsia="Times New Roman" w:cs="Times New Roman"/>
                <w:color w:val="000000"/>
                <w:sz w:val="16"/>
                <w:szCs w:val="20"/>
                <w:lang w:eastAsia="ru-RU"/>
              </w:rPr>
            </w:pPr>
          </w:p>
        </w:tc>
        <w:tc>
          <w:tcPr>
            <w:tcW w:w="1417" w:type="dxa"/>
            <w:hideMark/>
          </w:tcPr>
          <w:p w14:paraId="20A89EFC" w14:textId="3928F62F" w:rsidR="00885AD4" w:rsidRPr="00D862B3" w:rsidRDefault="00885AD4" w:rsidP="00F84CA7">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993" w:type="dxa"/>
            <w:vAlign w:val="center"/>
          </w:tcPr>
          <w:p w14:paraId="7FE7E76F" w14:textId="3567D07B" w:rsidR="00885AD4" w:rsidRPr="001F6A5F" w:rsidRDefault="00745472" w:rsidP="00F84CA7">
            <w:pPr>
              <w:jc w:val="center"/>
              <w:rPr>
                <w:rFonts w:eastAsia="Times New Roman" w:cs="Times New Roman"/>
                <w:sz w:val="16"/>
                <w:szCs w:val="20"/>
                <w:lang w:eastAsia="ru-RU"/>
              </w:rPr>
            </w:pPr>
            <w:r w:rsidRPr="00745472">
              <w:rPr>
                <w:rFonts w:eastAsia="Times New Roman" w:cs="Times New Roman"/>
                <w:sz w:val="16"/>
                <w:szCs w:val="20"/>
                <w:lang w:eastAsia="ru-RU"/>
              </w:rPr>
              <w:t>50</w:t>
            </w:r>
            <w:r>
              <w:rPr>
                <w:rFonts w:eastAsia="Times New Roman" w:cs="Times New Roman"/>
                <w:sz w:val="16"/>
                <w:szCs w:val="20"/>
                <w:lang w:eastAsia="ru-RU"/>
              </w:rPr>
              <w:t xml:space="preserve"> </w:t>
            </w:r>
            <w:r w:rsidRPr="00745472">
              <w:rPr>
                <w:rFonts w:eastAsia="Times New Roman" w:cs="Times New Roman"/>
                <w:sz w:val="16"/>
                <w:szCs w:val="20"/>
                <w:lang w:eastAsia="ru-RU"/>
              </w:rPr>
              <w:t>014,93</w:t>
            </w:r>
          </w:p>
        </w:tc>
        <w:tc>
          <w:tcPr>
            <w:tcW w:w="850" w:type="dxa"/>
            <w:vAlign w:val="center"/>
          </w:tcPr>
          <w:p w14:paraId="7EA68EDF" w14:textId="10A2C173" w:rsidR="00885AD4" w:rsidRPr="001F6A5F" w:rsidRDefault="00885AD4" w:rsidP="00F84CA7">
            <w:pPr>
              <w:jc w:val="center"/>
              <w:rPr>
                <w:rFonts w:eastAsia="Times New Roman" w:cs="Times New Roman"/>
                <w:sz w:val="16"/>
                <w:szCs w:val="20"/>
                <w:lang w:eastAsia="ru-RU"/>
              </w:rPr>
            </w:pPr>
            <w:r w:rsidRPr="001F6A5F">
              <w:rPr>
                <w:rFonts w:eastAsia="Times New Roman" w:cs="Times New Roman"/>
                <w:sz w:val="16"/>
                <w:szCs w:val="20"/>
                <w:lang w:eastAsia="ru-RU"/>
              </w:rPr>
              <w:t>6 200,00</w:t>
            </w:r>
          </w:p>
        </w:tc>
        <w:tc>
          <w:tcPr>
            <w:tcW w:w="851" w:type="dxa"/>
            <w:vAlign w:val="center"/>
          </w:tcPr>
          <w:p w14:paraId="1C38ABD4" w14:textId="39B1C302" w:rsidR="00885AD4" w:rsidRDefault="00885AD4" w:rsidP="00F84CA7">
            <w:pPr>
              <w:jc w:val="center"/>
              <w:rPr>
                <w:rFonts w:eastAsia="Times New Roman" w:cs="Times New Roman"/>
                <w:color w:val="000000"/>
                <w:sz w:val="16"/>
                <w:szCs w:val="20"/>
                <w:lang w:eastAsia="ru-RU"/>
              </w:rPr>
            </w:pPr>
            <w:r>
              <w:rPr>
                <w:rFonts w:eastAsia="Times New Roman" w:cs="Times New Roman"/>
                <w:color w:val="000000"/>
                <w:sz w:val="16"/>
                <w:szCs w:val="20"/>
                <w:lang w:eastAsia="ru-RU"/>
              </w:rPr>
              <w:t>9 853,17</w:t>
            </w:r>
          </w:p>
        </w:tc>
        <w:tc>
          <w:tcPr>
            <w:tcW w:w="2693" w:type="dxa"/>
            <w:gridSpan w:val="5"/>
            <w:vAlign w:val="center"/>
          </w:tcPr>
          <w:p w14:paraId="56C40376" w14:textId="3197D987" w:rsidR="00885AD4" w:rsidRPr="00D862B3" w:rsidRDefault="00885AD4" w:rsidP="00F84CA7">
            <w:pPr>
              <w:jc w:val="center"/>
              <w:rPr>
                <w:rFonts w:cs="Times New Roman"/>
                <w:sz w:val="16"/>
                <w:szCs w:val="20"/>
              </w:rPr>
            </w:pPr>
            <w:r>
              <w:rPr>
                <w:rFonts w:eastAsia="Times New Roman" w:cs="Times New Roman"/>
                <w:color w:val="000000"/>
                <w:sz w:val="16"/>
                <w:szCs w:val="20"/>
                <w:lang w:eastAsia="ru-RU"/>
              </w:rPr>
              <w:t>10 885,18</w:t>
            </w:r>
          </w:p>
        </w:tc>
        <w:tc>
          <w:tcPr>
            <w:tcW w:w="992" w:type="dxa"/>
            <w:vAlign w:val="center"/>
          </w:tcPr>
          <w:p w14:paraId="11EB64A7" w14:textId="095B039E" w:rsidR="00885AD4" w:rsidRPr="00D862B3" w:rsidRDefault="00885AD4" w:rsidP="00F84CA7">
            <w:pPr>
              <w:rPr>
                <w:rFonts w:cs="Times New Roman"/>
                <w:sz w:val="16"/>
                <w:szCs w:val="20"/>
              </w:rPr>
            </w:pPr>
            <w:r>
              <w:rPr>
                <w:rFonts w:cs="Times New Roman"/>
                <w:sz w:val="16"/>
                <w:szCs w:val="20"/>
              </w:rPr>
              <w:t>11 538,29</w:t>
            </w:r>
          </w:p>
        </w:tc>
        <w:tc>
          <w:tcPr>
            <w:tcW w:w="992" w:type="dxa"/>
            <w:vAlign w:val="center"/>
          </w:tcPr>
          <w:p w14:paraId="0E8109A7" w14:textId="03A66F1D" w:rsidR="00885AD4" w:rsidRPr="00D862B3" w:rsidRDefault="00885AD4" w:rsidP="00F84CA7">
            <w:pPr>
              <w:rPr>
                <w:rFonts w:cs="Times New Roman"/>
                <w:sz w:val="16"/>
                <w:szCs w:val="20"/>
              </w:rPr>
            </w:pPr>
            <w:r>
              <w:rPr>
                <w:rFonts w:cs="Times New Roman"/>
                <w:sz w:val="16"/>
                <w:szCs w:val="20"/>
              </w:rPr>
              <w:t>11 538,29</w:t>
            </w:r>
          </w:p>
        </w:tc>
        <w:tc>
          <w:tcPr>
            <w:tcW w:w="709" w:type="dxa"/>
            <w:vAlign w:val="center"/>
          </w:tcPr>
          <w:p w14:paraId="075BFAE0" w14:textId="76FC9469" w:rsidR="00885AD4" w:rsidRPr="00E12963" w:rsidRDefault="00885AD4" w:rsidP="00E12963">
            <w:pPr>
              <w:jc w:val="center"/>
              <w:rPr>
                <w:rFonts w:eastAsia="Times New Roman" w:cs="Times New Roman"/>
                <w:color w:val="000000"/>
                <w:sz w:val="16"/>
                <w:szCs w:val="20"/>
                <w:lang w:eastAsia="ru-RU"/>
              </w:rPr>
            </w:pPr>
            <w:r w:rsidRPr="00E12963">
              <w:rPr>
                <w:rFonts w:eastAsia="Times New Roman" w:cs="Times New Roman"/>
                <w:color w:val="000000"/>
                <w:sz w:val="16"/>
                <w:szCs w:val="20"/>
                <w:lang w:eastAsia="ru-RU"/>
              </w:rPr>
              <w:t>0</w:t>
            </w:r>
          </w:p>
        </w:tc>
        <w:tc>
          <w:tcPr>
            <w:tcW w:w="2126" w:type="dxa"/>
            <w:vMerge/>
            <w:vAlign w:val="center"/>
          </w:tcPr>
          <w:p w14:paraId="6EB4277B" w14:textId="77777777" w:rsidR="00885AD4" w:rsidRPr="00D862B3" w:rsidRDefault="00885AD4" w:rsidP="00F84CA7">
            <w:pPr>
              <w:jc w:val="center"/>
              <w:rPr>
                <w:rFonts w:eastAsia="Times New Roman" w:cs="Times New Roman"/>
                <w:color w:val="000000"/>
                <w:sz w:val="16"/>
                <w:szCs w:val="20"/>
                <w:lang w:eastAsia="ru-RU"/>
              </w:rPr>
            </w:pPr>
          </w:p>
        </w:tc>
      </w:tr>
      <w:tr w:rsidR="007B6882" w:rsidRPr="00D862B3" w14:paraId="6A3EE674" w14:textId="77777777" w:rsidTr="008802AA">
        <w:trPr>
          <w:trHeight w:val="450"/>
        </w:trPr>
        <w:tc>
          <w:tcPr>
            <w:tcW w:w="668" w:type="dxa"/>
            <w:vMerge/>
            <w:vAlign w:val="center"/>
            <w:hideMark/>
          </w:tcPr>
          <w:p w14:paraId="25CF43C4" w14:textId="77777777" w:rsidR="00885AD4" w:rsidRPr="00D862B3" w:rsidRDefault="00885AD4" w:rsidP="008877BF">
            <w:pPr>
              <w:rPr>
                <w:rFonts w:eastAsia="Times New Roman" w:cs="Times New Roman"/>
                <w:color w:val="000000"/>
                <w:sz w:val="16"/>
                <w:szCs w:val="20"/>
                <w:lang w:eastAsia="ru-RU"/>
              </w:rPr>
            </w:pPr>
          </w:p>
        </w:tc>
        <w:tc>
          <w:tcPr>
            <w:tcW w:w="2304" w:type="dxa"/>
            <w:vMerge/>
            <w:vAlign w:val="center"/>
            <w:hideMark/>
          </w:tcPr>
          <w:p w14:paraId="1B678AE0" w14:textId="77777777" w:rsidR="00885AD4" w:rsidRPr="00D862B3" w:rsidRDefault="00885AD4" w:rsidP="008877BF">
            <w:pPr>
              <w:rPr>
                <w:rFonts w:eastAsia="Times New Roman" w:cs="Times New Roman"/>
                <w:color w:val="000000"/>
                <w:sz w:val="16"/>
                <w:szCs w:val="20"/>
                <w:lang w:eastAsia="ru-RU"/>
              </w:rPr>
            </w:pPr>
          </w:p>
        </w:tc>
        <w:tc>
          <w:tcPr>
            <w:tcW w:w="1276" w:type="dxa"/>
            <w:vMerge/>
            <w:vAlign w:val="center"/>
            <w:hideMark/>
          </w:tcPr>
          <w:p w14:paraId="6E477097" w14:textId="77777777" w:rsidR="00885AD4" w:rsidRPr="00D862B3" w:rsidRDefault="00885AD4" w:rsidP="008877BF">
            <w:pPr>
              <w:rPr>
                <w:rFonts w:eastAsia="Times New Roman" w:cs="Times New Roman"/>
                <w:color w:val="000000"/>
                <w:sz w:val="16"/>
                <w:szCs w:val="20"/>
                <w:lang w:eastAsia="ru-RU"/>
              </w:rPr>
            </w:pPr>
          </w:p>
        </w:tc>
        <w:tc>
          <w:tcPr>
            <w:tcW w:w="1417" w:type="dxa"/>
            <w:hideMark/>
          </w:tcPr>
          <w:p w14:paraId="45B73A0E" w14:textId="77777777" w:rsidR="00885AD4" w:rsidRPr="00D862B3" w:rsidRDefault="00885AD4" w:rsidP="008877BF">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Внебюджетные средства</w:t>
            </w:r>
          </w:p>
        </w:tc>
        <w:tc>
          <w:tcPr>
            <w:tcW w:w="993" w:type="dxa"/>
            <w:vAlign w:val="center"/>
          </w:tcPr>
          <w:p w14:paraId="705B4837" w14:textId="5DA126CA" w:rsidR="00885AD4" w:rsidRPr="00D862B3" w:rsidRDefault="00885AD4" w:rsidP="008877BF">
            <w:pPr>
              <w:jc w:val="center"/>
              <w:rPr>
                <w:rFonts w:eastAsia="Times New Roman" w:cs="Times New Roman"/>
                <w:color w:val="000000"/>
                <w:sz w:val="16"/>
                <w:szCs w:val="20"/>
                <w:lang w:eastAsia="ru-RU"/>
              </w:rPr>
            </w:pPr>
            <w:r w:rsidRPr="009615F9">
              <w:rPr>
                <w:rFonts w:eastAsia="Times New Roman" w:cs="Times New Roman"/>
                <w:color w:val="000000"/>
                <w:sz w:val="16"/>
                <w:szCs w:val="20"/>
                <w:lang w:eastAsia="ru-RU"/>
              </w:rPr>
              <w:t>0</w:t>
            </w:r>
          </w:p>
        </w:tc>
        <w:tc>
          <w:tcPr>
            <w:tcW w:w="850" w:type="dxa"/>
            <w:vAlign w:val="center"/>
          </w:tcPr>
          <w:p w14:paraId="78EE5AA4" w14:textId="1775AEAD" w:rsidR="00885AD4" w:rsidRPr="00D862B3" w:rsidRDefault="00885AD4" w:rsidP="008877BF">
            <w:pPr>
              <w:jc w:val="center"/>
              <w:rPr>
                <w:rFonts w:eastAsia="Times New Roman" w:cs="Times New Roman"/>
                <w:color w:val="000000"/>
                <w:sz w:val="16"/>
                <w:szCs w:val="20"/>
                <w:lang w:eastAsia="ru-RU"/>
              </w:rPr>
            </w:pPr>
            <w:r w:rsidRPr="009615F9">
              <w:rPr>
                <w:rFonts w:eastAsia="Times New Roman" w:cs="Times New Roman"/>
                <w:color w:val="000000"/>
                <w:sz w:val="16"/>
                <w:szCs w:val="20"/>
                <w:lang w:eastAsia="ru-RU"/>
              </w:rPr>
              <w:t>0</w:t>
            </w:r>
          </w:p>
        </w:tc>
        <w:tc>
          <w:tcPr>
            <w:tcW w:w="851" w:type="dxa"/>
            <w:vAlign w:val="center"/>
          </w:tcPr>
          <w:p w14:paraId="2B808428" w14:textId="71FC4CF4" w:rsidR="00885AD4" w:rsidRPr="00D862B3" w:rsidRDefault="00885AD4" w:rsidP="008877BF">
            <w:pPr>
              <w:jc w:val="center"/>
              <w:rPr>
                <w:rFonts w:eastAsia="Times New Roman" w:cs="Times New Roman"/>
                <w:color w:val="000000"/>
                <w:sz w:val="16"/>
                <w:szCs w:val="20"/>
                <w:lang w:eastAsia="ru-RU"/>
              </w:rPr>
            </w:pPr>
            <w:r w:rsidRPr="009615F9">
              <w:rPr>
                <w:rFonts w:eastAsia="Times New Roman" w:cs="Times New Roman"/>
                <w:color w:val="000000"/>
                <w:sz w:val="16"/>
                <w:szCs w:val="20"/>
                <w:lang w:eastAsia="ru-RU"/>
              </w:rPr>
              <w:t>0</w:t>
            </w:r>
          </w:p>
        </w:tc>
        <w:tc>
          <w:tcPr>
            <w:tcW w:w="2693" w:type="dxa"/>
            <w:gridSpan w:val="5"/>
            <w:vAlign w:val="center"/>
          </w:tcPr>
          <w:p w14:paraId="1C2BA790" w14:textId="7F211548" w:rsidR="00885AD4" w:rsidRPr="00D862B3" w:rsidRDefault="00885AD4" w:rsidP="008877BF">
            <w:pPr>
              <w:jc w:val="center"/>
              <w:rPr>
                <w:rFonts w:eastAsia="Times New Roman" w:cs="Times New Roman"/>
                <w:color w:val="000000"/>
                <w:sz w:val="16"/>
                <w:szCs w:val="20"/>
                <w:lang w:eastAsia="ru-RU"/>
              </w:rPr>
            </w:pPr>
            <w:r w:rsidRPr="009615F9">
              <w:rPr>
                <w:rFonts w:eastAsia="Times New Roman" w:cs="Times New Roman"/>
                <w:color w:val="000000"/>
                <w:sz w:val="16"/>
                <w:szCs w:val="20"/>
                <w:lang w:eastAsia="ru-RU"/>
              </w:rPr>
              <w:t>0</w:t>
            </w:r>
          </w:p>
        </w:tc>
        <w:tc>
          <w:tcPr>
            <w:tcW w:w="992" w:type="dxa"/>
            <w:vAlign w:val="center"/>
          </w:tcPr>
          <w:p w14:paraId="00640588" w14:textId="00160683" w:rsidR="00885AD4" w:rsidRPr="00D862B3" w:rsidRDefault="00885AD4" w:rsidP="008877BF">
            <w:pPr>
              <w:jc w:val="center"/>
              <w:rPr>
                <w:rFonts w:eastAsia="Times New Roman" w:cs="Times New Roman"/>
                <w:color w:val="000000"/>
                <w:sz w:val="16"/>
                <w:szCs w:val="20"/>
                <w:lang w:eastAsia="ru-RU"/>
              </w:rPr>
            </w:pPr>
            <w:r w:rsidRPr="009615F9">
              <w:rPr>
                <w:rFonts w:eastAsia="Times New Roman" w:cs="Times New Roman"/>
                <w:color w:val="000000"/>
                <w:sz w:val="16"/>
                <w:szCs w:val="20"/>
                <w:lang w:eastAsia="ru-RU"/>
              </w:rPr>
              <w:t>0</w:t>
            </w:r>
          </w:p>
        </w:tc>
        <w:tc>
          <w:tcPr>
            <w:tcW w:w="992" w:type="dxa"/>
            <w:vAlign w:val="center"/>
          </w:tcPr>
          <w:p w14:paraId="42580A46" w14:textId="0311906E" w:rsidR="00885AD4" w:rsidRPr="00D862B3" w:rsidRDefault="00885AD4" w:rsidP="008877BF">
            <w:pPr>
              <w:jc w:val="center"/>
              <w:rPr>
                <w:rFonts w:eastAsia="Times New Roman" w:cs="Times New Roman"/>
                <w:color w:val="000000"/>
                <w:sz w:val="16"/>
                <w:szCs w:val="20"/>
                <w:lang w:eastAsia="ru-RU"/>
              </w:rPr>
            </w:pPr>
            <w:r w:rsidRPr="009615F9">
              <w:rPr>
                <w:rFonts w:eastAsia="Times New Roman" w:cs="Times New Roman"/>
                <w:color w:val="000000"/>
                <w:sz w:val="16"/>
                <w:szCs w:val="20"/>
                <w:lang w:eastAsia="ru-RU"/>
              </w:rPr>
              <w:t>0</w:t>
            </w:r>
          </w:p>
        </w:tc>
        <w:tc>
          <w:tcPr>
            <w:tcW w:w="709" w:type="dxa"/>
            <w:vAlign w:val="center"/>
          </w:tcPr>
          <w:p w14:paraId="7419FB83" w14:textId="05425F4D" w:rsidR="00885AD4" w:rsidRPr="00D862B3" w:rsidRDefault="00885AD4" w:rsidP="008877BF">
            <w:pPr>
              <w:jc w:val="center"/>
              <w:rPr>
                <w:rFonts w:eastAsia="Times New Roman" w:cs="Times New Roman"/>
                <w:color w:val="000000"/>
                <w:sz w:val="16"/>
                <w:szCs w:val="20"/>
                <w:lang w:eastAsia="ru-RU"/>
              </w:rPr>
            </w:pPr>
            <w:r w:rsidRPr="009615F9">
              <w:rPr>
                <w:rFonts w:eastAsia="Times New Roman" w:cs="Times New Roman"/>
                <w:color w:val="000000"/>
                <w:sz w:val="16"/>
                <w:szCs w:val="20"/>
                <w:lang w:eastAsia="ru-RU"/>
              </w:rPr>
              <w:t>0</w:t>
            </w:r>
          </w:p>
        </w:tc>
        <w:tc>
          <w:tcPr>
            <w:tcW w:w="2126" w:type="dxa"/>
            <w:vMerge/>
            <w:vAlign w:val="center"/>
          </w:tcPr>
          <w:p w14:paraId="23D2D4EA" w14:textId="77777777" w:rsidR="00885AD4" w:rsidRPr="00D862B3" w:rsidRDefault="00885AD4" w:rsidP="008877BF">
            <w:pPr>
              <w:jc w:val="center"/>
              <w:rPr>
                <w:rFonts w:eastAsia="Times New Roman" w:cs="Times New Roman"/>
                <w:color w:val="000000"/>
                <w:sz w:val="16"/>
                <w:szCs w:val="20"/>
                <w:lang w:eastAsia="ru-RU"/>
              </w:rPr>
            </w:pPr>
          </w:p>
        </w:tc>
      </w:tr>
      <w:tr w:rsidR="007B6882" w:rsidRPr="00D862B3" w14:paraId="5BF4CA15" w14:textId="77777777" w:rsidTr="008802AA">
        <w:trPr>
          <w:trHeight w:val="690"/>
        </w:trPr>
        <w:tc>
          <w:tcPr>
            <w:tcW w:w="668" w:type="dxa"/>
            <w:vMerge/>
            <w:vAlign w:val="center"/>
            <w:hideMark/>
          </w:tcPr>
          <w:p w14:paraId="34D7C19F" w14:textId="77777777" w:rsidR="00885AD4" w:rsidRPr="00D862B3" w:rsidRDefault="00885AD4" w:rsidP="008877BF">
            <w:pPr>
              <w:rPr>
                <w:rFonts w:eastAsia="Times New Roman" w:cs="Times New Roman"/>
                <w:color w:val="000000"/>
                <w:sz w:val="16"/>
                <w:szCs w:val="20"/>
                <w:lang w:eastAsia="ru-RU"/>
              </w:rPr>
            </w:pPr>
          </w:p>
        </w:tc>
        <w:tc>
          <w:tcPr>
            <w:tcW w:w="2304" w:type="dxa"/>
            <w:vMerge/>
            <w:vAlign w:val="center"/>
            <w:hideMark/>
          </w:tcPr>
          <w:p w14:paraId="542BC235" w14:textId="77777777" w:rsidR="00885AD4" w:rsidRPr="00D862B3" w:rsidRDefault="00885AD4" w:rsidP="008877BF">
            <w:pPr>
              <w:rPr>
                <w:rFonts w:eastAsia="Times New Roman" w:cs="Times New Roman"/>
                <w:color w:val="000000"/>
                <w:sz w:val="16"/>
                <w:szCs w:val="20"/>
                <w:lang w:eastAsia="ru-RU"/>
              </w:rPr>
            </w:pPr>
          </w:p>
        </w:tc>
        <w:tc>
          <w:tcPr>
            <w:tcW w:w="1276" w:type="dxa"/>
            <w:vMerge/>
            <w:vAlign w:val="center"/>
            <w:hideMark/>
          </w:tcPr>
          <w:p w14:paraId="2DC6561A" w14:textId="77777777" w:rsidR="00885AD4" w:rsidRPr="00D862B3" w:rsidRDefault="00885AD4" w:rsidP="008877BF">
            <w:pPr>
              <w:rPr>
                <w:rFonts w:eastAsia="Times New Roman" w:cs="Times New Roman"/>
                <w:color w:val="000000"/>
                <w:sz w:val="16"/>
                <w:szCs w:val="20"/>
                <w:lang w:eastAsia="ru-RU"/>
              </w:rPr>
            </w:pPr>
          </w:p>
        </w:tc>
        <w:tc>
          <w:tcPr>
            <w:tcW w:w="1417" w:type="dxa"/>
            <w:hideMark/>
          </w:tcPr>
          <w:p w14:paraId="2CE1FE09" w14:textId="77777777" w:rsidR="00885AD4" w:rsidRPr="00D862B3" w:rsidRDefault="00885AD4" w:rsidP="008877BF">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Средства бюджета Московской области</w:t>
            </w:r>
          </w:p>
        </w:tc>
        <w:tc>
          <w:tcPr>
            <w:tcW w:w="993" w:type="dxa"/>
            <w:vAlign w:val="center"/>
          </w:tcPr>
          <w:p w14:paraId="207A7319" w14:textId="60B722C6" w:rsidR="00885AD4" w:rsidRPr="00D862B3" w:rsidRDefault="00885AD4" w:rsidP="008877BF">
            <w:pPr>
              <w:jc w:val="center"/>
              <w:rPr>
                <w:rFonts w:eastAsia="Times New Roman" w:cs="Times New Roman"/>
                <w:color w:val="000000"/>
                <w:sz w:val="16"/>
                <w:szCs w:val="20"/>
                <w:lang w:eastAsia="ru-RU"/>
              </w:rPr>
            </w:pPr>
            <w:r w:rsidRPr="00A6038D">
              <w:rPr>
                <w:rFonts w:eastAsia="Times New Roman" w:cs="Times New Roman"/>
                <w:color w:val="000000"/>
                <w:sz w:val="16"/>
                <w:szCs w:val="20"/>
                <w:lang w:eastAsia="ru-RU"/>
              </w:rPr>
              <w:t>0</w:t>
            </w:r>
          </w:p>
        </w:tc>
        <w:tc>
          <w:tcPr>
            <w:tcW w:w="850" w:type="dxa"/>
            <w:vAlign w:val="center"/>
          </w:tcPr>
          <w:p w14:paraId="149E5822" w14:textId="3884F985" w:rsidR="00885AD4" w:rsidRPr="00D862B3" w:rsidRDefault="00885AD4" w:rsidP="008877BF">
            <w:pPr>
              <w:jc w:val="center"/>
              <w:rPr>
                <w:rFonts w:eastAsia="Times New Roman" w:cs="Times New Roman"/>
                <w:color w:val="000000"/>
                <w:sz w:val="16"/>
                <w:szCs w:val="20"/>
                <w:lang w:eastAsia="ru-RU"/>
              </w:rPr>
            </w:pPr>
            <w:r w:rsidRPr="00A6038D">
              <w:rPr>
                <w:rFonts w:eastAsia="Times New Roman" w:cs="Times New Roman"/>
                <w:color w:val="000000"/>
                <w:sz w:val="16"/>
                <w:szCs w:val="20"/>
                <w:lang w:eastAsia="ru-RU"/>
              </w:rPr>
              <w:t>0</w:t>
            </w:r>
          </w:p>
        </w:tc>
        <w:tc>
          <w:tcPr>
            <w:tcW w:w="851" w:type="dxa"/>
            <w:vAlign w:val="center"/>
          </w:tcPr>
          <w:p w14:paraId="3EAAA964" w14:textId="477FD6D7" w:rsidR="00885AD4" w:rsidRPr="00D862B3" w:rsidRDefault="00885AD4" w:rsidP="008877BF">
            <w:pPr>
              <w:jc w:val="center"/>
              <w:rPr>
                <w:rFonts w:eastAsia="Times New Roman" w:cs="Times New Roman"/>
                <w:color w:val="000000"/>
                <w:sz w:val="16"/>
                <w:szCs w:val="20"/>
                <w:lang w:eastAsia="ru-RU"/>
              </w:rPr>
            </w:pPr>
            <w:r w:rsidRPr="00A6038D">
              <w:rPr>
                <w:rFonts w:eastAsia="Times New Roman" w:cs="Times New Roman"/>
                <w:color w:val="000000"/>
                <w:sz w:val="16"/>
                <w:szCs w:val="20"/>
                <w:lang w:eastAsia="ru-RU"/>
              </w:rPr>
              <w:t>0</w:t>
            </w:r>
          </w:p>
        </w:tc>
        <w:tc>
          <w:tcPr>
            <w:tcW w:w="2693" w:type="dxa"/>
            <w:gridSpan w:val="5"/>
            <w:vAlign w:val="center"/>
          </w:tcPr>
          <w:p w14:paraId="5378148A" w14:textId="5DCEC20D" w:rsidR="00885AD4" w:rsidRPr="00D862B3" w:rsidRDefault="00885AD4" w:rsidP="008877BF">
            <w:pPr>
              <w:jc w:val="center"/>
              <w:rPr>
                <w:rFonts w:eastAsia="Times New Roman" w:cs="Times New Roman"/>
                <w:color w:val="000000"/>
                <w:sz w:val="16"/>
                <w:szCs w:val="20"/>
                <w:lang w:eastAsia="ru-RU"/>
              </w:rPr>
            </w:pPr>
            <w:r w:rsidRPr="00A6038D">
              <w:rPr>
                <w:rFonts w:eastAsia="Times New Roman" w:cs="Times New Roman"/>
                <w:color w:val="000000"/>
                <w:sz w:val="16"/>
                <w:szCs w:val="20"/>
                <w:lang w:eastAsia="ru-RU"/>
              </w:rPr>
              <w:t>0</w:t>
            </w:r>
          </w:p>
        </w:tc>
        <w:tc>
          <w:tcPr>
            <w:tcW w:w="992" w:type="dxa"/>
            <w:vAlign w:val="center"/>
          </w:tcPr>
          <w:p w14:paraId="4268163B" w14:textId="5DF8CDE5" w:rsidR="00885AD4" w:rsidRPr="00D862B3" w:rsidRDefault="00885AD4" w:rsidP="008877BF">
            <w:pPr>
              <w:jc w:val="center"/>
              <w:rPr>
                <w:rFonts w:eastAsia="Times New Roman" w:cs="Times New Roman"/>
                <w:color w:val="000000"/>
                <w:sz w:val="16"/>
                <w:szCs w:val="20"/>
                <w:lang w:eastAsia="ru-RU"/>
              </w:rPr>
            </w:pPr>
            <w:r w:rsidRPr="00A6038D">
              <w:rPr>
                <w:rFonts w:eastAsia="Times New Roman" w:cs="Times New Roman"/>
                <w:color w:val="000000"/>
                <w:sz w:val="16"/>
                <w:szCs w:val="20"/>
                <w:lang w:eastAsia="ru-RU"/>
              </w:rPr>
              <w:t>0</w:t>
            </w:r>
          </w:p>
        </w:tc>
        <w:tc>
          <w:tcPr>
            <w:tcW w:w="992" w:type="dxa"/>
            <w:vAlign w:val="center"/>
          </w:tcPr>
          <w:p w14:paraId="0DE5BCBF" w14:textId="4965CD27" w:rsidR="00885AD4" w:rsidRPr="00D862B3" w:rsidRDefault="00885AD4" w:rsidP="008877BF">
            <w:pPr>
              <w:jc w:val="center"/>
              <w:rPr>
                <w:rFonts w:eastAsia="Times New Roman" w:cs="Times New Roman"/>
                <w:color w:val="000000"/>
                <w:sz w:val="16"/>
                <w:szCs w:val="20"/>
                <w:lang w:eastAsia="ru-RU"/>
              </w:rPr>
            </w:pPr>
            <w:r w:rsidRPr="00A6038D">
              <w:rPr>
                <w:rFonts w:eastAsia="Times New Roman" w:cs="Times New Roman"/>
                <w:color w:val="000000"/>
                <w:sz w:val="16"/>
                <w:szCs w:val="20"/>
                <w:lang w:eastAsia="ru-RU"/>
              </w:rPr>
              <w:t>0</w:t>
            </w:r>
          </w:p>
        </w:tc>
        <w:tc>
          <w:tcPr>
            <w:tcW w:w="709" w:type="dxa"/>
            <w:vAlign w:val="center"/>
          </w:tcPr>
          <w:p w14:paraId="6535CE32" w14:textId="3A1A42DF" w:rsidR="00885AD4" w:rsidRPr="00D862B3" w:rsidRDefault="00885AD4" w:rsidP="008877BF">
            <w:pPr>
              <w:jc w:val="center"/>
              <w:rPr>
                <w:rFonts w:eastAsia="Times New Roman" w:cs="Times New Roman"/>
                <w:color w:val="000000"/>
                <w:sz w:val="16"/>
                <w:szCs w:val="20"/>
                <w:lang w:eastAsia="ru-RU"/>
              </w:rPr>
            </w:pPr>
            <w:r w:rsidRPr="00A6038D">
              <w:rPr>
                <w:rFonts w:eastAsia="Times New Roman" w:cs="Times New Roman"/>
                <w:color w:val="000000"/>
                <w:sz w:val="16"/>
                <w:szCs w:val="20"/>
                <w:lang w:eastAsia="ru-RU"/>
              </w:rPr>
              <w:t>0</w:t>
            </w:r>
          </w:p>
        </w:tc>
        <w:tc>
          <w:tcPr>
            <w:tcW w:w="2126" w:type="dxa"/>
            <w:vMerge/>
            <w:vAlign w:val="center"/>
            <w:hideMark/>
          </w:tcPr>
          <w:p w14:paraId="5C3442D5" w14:textId="77777777" w:rsidR="00885AD4" w:rsidRPr="00D862B3" w:rsidRDefault="00885AD4" w:rsidP="008877BF">
            <w:pPr>
              <w:jc w:val="center"/>
              <w:rPr>
                <w:rFonts w:eastAsia="Times New Roman" w:cs="Times New Roman"/>
                <w:color w:val="000000"/>
                <w:sz w:val="16"/>
                <w:szCs w:val="20"/>
                <w:lang w:eastAsia="ru-RU"/>
              </w:rPr>
            </w:pPr>
          </w:p>
        </w:tc>
      </w:tr>
      <w:tr w:rsidR="007B6882" w:rsidRPr="00D862B3" w14:paraId="662F4BAE" w14:textId="77777777" w:rsidTr="008802AA">
        <w:trPr>
          <w:trHeight w:val="258"/>
        </w:trPr>
        <w:tc>
          <w:tcPr>
            <w:tcW w:w="668" w:type="dxa"/>
            <w:vMerge w:val="restart"/>
            <w:noWrap/>
          </w:tcPr>
          <w:p w14:paraId="58F96643" w14:textId="2B2BFFD0" w:rsidR="00885AD4" w:rsidRPr="00D862B3" w:rsidRDefault="00B25148" w:rsidP="00BB57F5">
            <w:pPr>
              <w:jc w:val="center"/>
              <w:rPr>
                <w:rFonts w:eastAsia="Times New Roman" w:cs="Times New Roman"/>
                <w:color w:val="000000"/>
                <w:sz w:val="16"/>
                <w:szCs w:val="20"/>
                <w:highlight w:val="yellow"/>
                <w:lang w:val="en-US" w:eastAsia="ru-RU"/>
              </w:rPr>
            </w:pPr>
            <w:r>
              <w:rPr>
                <w:rFonts w:eastAsia="Times New Roman" w:cs="Times New Roman"/>
                <w:color w:val="000000"/>
                <w:sz w:val="16"/>
                <w:szCs w:val="20"/>
                <w:lang w:eastAsia="ru-RU"/>
              </w:rPr>
              <w:lastRenderedPageBreak/>
              <w:t>1</w:t>
            </w:r>
            <w:r w:rsidR="00885AD4" w:rsidRPr="00D862B3">
              <w:rPr>
                <w:rFonts w:eastAsia="Times New Roman" w:cs="Times New Roman"/>
                <w:color w:val="000000"/>
                <w:sz w:val="16"/>
                <w:szCs w:val="20"/>
                <w:lang w:eastAsia="ru-RU"/>
              </w:rPr>
              <w:t>.</w:t>
            </w:r>
            <w:r>
              <w:rPr>
                <w:rFonts w:eastAsia="Times New Roman" w:cs="Times New Roman"/>
                <w:color w:val="000000"/>
                <w:sz w:val="16"/>
                <w:szCs w:val="20"/>
                <w:lang w:eastAsia="ru-RU"/>
              </w:rPr>
              <w:t>1</w:t>
            </w:r>
          </w:p>
        </w:tc>
        <w:tc>
          <w:tcPr>
            <w:tcW w:w="2304" w:type="dxa"/>
            <w:vMerge w:val="restart"/>
          </w:tcPr>
          <w:p w14:paraId="70BA2518" w14:textId="7B0F03E2"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 xml:space="preserve">Мероприятие 02.06 </w:t>
            </w:r>
            <w:r>
              <w:rPr>
                <w:rFonts w:eastAsia="Times New Roman" w:cs="Times New Roman"/>
                <w:color w:val="000000"/>
                <w:sz w:val="16"/>
                <w:szCs w:val="20"/>
                <w:lang w:eastAsia="ru-RU"/>
              </w:rPr>
              <w:t xml:space="preserve">- </w:t>
            </w:r>
            <w:r w:rsidRPr="00D862B3">
              <w:rPr>
                <w:rFonts w:eastAsia="Times New Roman" w:cs="Times New Roman"/>
                <w:color w:val="000000"/>
                <w:sz w:val="16"/>
                <w:szCs w:val="20"/>
                <w:lang w:eastAsia="ru-RU"/>
              </w:rPr>
              <w:t>Содержание и ремонт шахтных колодцев</w:t>
            </w:r>
          </w:p>
          <w:p w14:paraId="302DEFFF" w14:textId="77777777" w:rsidR="00885AD4" w:rsidRPr="00D862B3" w:rsidRDefault="00885AD4" w:rsidP="00BB57F5">
            <w:pPr>
              <w:rPr>
                <w:rFonts w:eastAsia="Times New Roman" w:cs="Times New Roman"/>
                <w:color w:val="000000"/>
                <w:sz w:val="16"/>
                <w:szCs w:val="20"/>
                <w:lang w:eastAsia="ru-RU"/>
              </w:rPr>
            </w:pPr>
          </w:p>
          <w:p w14:paraId="6D5CE13A" w14:textId="77777777" w:rsidR="00885AD4" w:rsidRPr="00D862B3" w:rsidRDefault="00885AD4" w:rsidP="00BB57F5">
            <w:pPr>
              <w:rPr>
                <w:rFonts w:eastAsia="Times New Roman" w:cs="Times New Roman"/>
                <w:color w:val="000000"/>
                <w:sz w:val="16"/>
                <w:szCs w:val="20"/>
                <w:lang w:eastAsia="ru-RU"/>
              </w:rPr>
            </w:pPr>
          </w:p>
        </w:tc>
        <w:tc>
          <w:tcPr>
            <w:tcW w:w="1276" w:type="dxa"/>
            <w:vMerge w:val="restart"/>
          </w:tcPr>
          <w:p w14:paraId="1F3954E0" w14:textId="7EF9D279" w:rsidR="00885AD4" w:rsidRPr="00D862B3" w:rsidRDefault="00885AD4" w:rsidP="00BB57F5">
            <w:pPr>
              <w:jc w:val="center"/>
              <w:rPr>
                <w:rFonts w:eastAsia="Times New Roman" w:cs="Times New Roman"/>
                <w:color w:val="000000"/>
                <w:sz w:val="16"/>
                <w:szCs w:val="20"/>
                <w:lang w:eastAsia="ru-RU"/>
              </w:rPr>
            </w:pPr>
            <w:r>
              <w:rPr>
                <w:rFonts w:cs="Times New Roman"/>
                <w:sz w:val="16"/>
                <w:szCs w:val="20"/>
              </w:rPr>
              <w:t>2024-2029</w:t>
            </w:r>
          </w:p>
        </w:tc>
        <w:tc>
          <w:tcPr>
            <w:tcW w:w="1417" w:type="dxa"/>
          </w:tcPr>
          <w:p w14:paraId="7579D0F1" w14:textId="77777777"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Итого</w:t>
            </w:r>
          </w:p>
        </w:tc>
        <w:tc>
          <w:tcPr>
            <w:tcW w:w="993" w:type="dxa"/>
            <w:vAlign w:val="center"/>
          </w:tcPr>
          <w:p w14:paraId="5D5196E6" w14:textId="59272D8E" w:rsidR="00885AD4" w:rsidRPr="001F6A5F" w:rsidRDefault="00745472" w:rsidP="00BB57F5">
            <w:pPr>
              <w:jc w:val="center"/>
              <w:rPr>
                <w:rFonts w:eastAsia="Times New Roman" w:cs="Times New Roman"/>
                <w:sz w:val="16"/>
                <w:szCs w:val="20"/>
                <w:lang w:eastAsia="ru-RU"/>
              </w:rPr>
            </w:pPr>
            <w:r w:rsidRPr="00745472">
              <w:rPr>
                <w:rFonts w:eastAsia="Times New Roman" w:cs="Times New Roman"/>
                <w:sz w:val="16"/>
                <w:szCs w:val="20"/>
                <w:lang w:eastAsia="ru-RU"/>
              </w:rPr>
              <w:t>50</w:t>
            </w:r>
            <w:r>
              <w:rPr>
                <w:rFonts w:eastAsia="Times New Roman" w:cs="Times New Roman"/>
                <w:sz w:val="16"/>
                <w:szCs w:val="20"/>
                <w:lang w:eastAsia="ru-RU"/>
              </w:rPr>
              <w:t xml:space="preserve"> </w:t>
            </w:r>
            <w:r w:rsidRPr="00745472">
              <w:rPr>
                <w:rFonts w:eastAsia="Times New Roman" w:cs="Times New Roman"/>
                <w:sz w:val="16"/>
                <w:szCs w:val="20"/>
                <w:lang w:eastAsia="ru-RU"/>
              </w:rPr>
              <w:t>014,93</w:t>
            </w:r>
          </w:p>
        </w:tc>
        <w:tc>
          <w:tcPr>
            <w:tcW w:w="850" w:type="dxa"/>
            <w:vAlign w:val="center"/>
          </w:tcPr>
          <w:p w14:paraId="1E16DE62" w14:textId="3117B7A7" w:rsidR="00885AD4" w:rsidRPr="001F6A5F" w:rsidRDefault="00885AD4" w:rsidP="00BB57F5">
            <w:pPr>
              <w:jc w:val="center"/>
              <w:rPr>
                <w:rFonts w:eastAsia="Times New Roman" w:cs="Times New Roman"/>
                <w:sz w:val="16"/>
                <w:szCs w:val="20"/>
                <w:lang w:eastAsia="ru-RU"/>
              </w:rPr>
            </w:pPr>
            <w:r w:rsidRPr="001F6A5F">
              <w:rPr>
                <w:rFonts w:eastAsia="Times New Roman" w:cs="Times New Roman"/>
                <w:sz w:val="16"/>
                <w:szCs w:val="20"/>
                <w:lang w:eastAsia="ru-RU"/>
              </w:rPr>
              <w:t>6 200,00</w:t>
            </w:r>
          </w:p>
        </w:tc>
        <w:tc>
          <w:tcPr>
            <w:tcW w:w="851" w:type="dxa"/>
            <w:vAlign w:val="center"/>
          </w:tcPr>
          <w:p w14:paraId="5E89EB56" w14:textId="2BCB73B2" w:rsidR="00885AD4" w:rsidRDefault="00885AD4" w:rsidP="00BB57F5">
            <w:pPr>
              <w:jc w:val="center"/>
              <w:rPr>
                <w:rFonts w:eastAsia="Times New Roman" w:cs="Times New Roman"/>
                <w:color w:val="000000"/>
                <w:sz w:val="16"/>
                <w:szCs w:val="20"/>
                <w:lang w:eastAsia="ru-RU"/>
              </w:rPr>
            </w:pPr>
            <w:r>
              <w:rPr>
                <w:rFonts w:eastAsia="Times New Roman" w:cs="Times New Roman"/>
                <w:color w:val="000000"/>
                <w:sz w:val="16"/>
                <w:szCs w:val="20"/>
                <w:lang w:eastAsia="ru-RU"/>
              </w:rPr>
              <w:t>9 853,17</w:t>
            </w:r>
          </w:p>
        </w:tc>
        <w:tc>
          <w:tcPr>
            <w:tcW w:w="2693" w:type="dxa"/>
            <w:gridSpan w:val="5"/>
            <w:vAlign w:val="center"/>
          </w:tcPr>
          <w:p w14:paraId="6E5E0D7F" w14:textId="11148D06" w:rsidR="00885AD4" w:rsidRPr="00D862B3" w:rsidRDefault="00885AD4" w:rsidP="00BB57F5">
            <w:pPr>
              <w:jc w:val="center"/>
              <w:rPr>
                <w:rFonts w:cs="Times New Roman"/>
                <w:sz w:val="16"/>
                <w:szCs w:val="20"/>
              </w:rPr>
            </w:pPr>
            <w:r>
              <w:rPr>
                <w:rFonts w:eastAsia="Times New Roman" w:cs="Times New Roman"/>
                <w:color w:val="000000"/>
                <w:sz w:val="16"/>
                <w:szCs w:val="20"/>
                <w:lang w:eastAsia="ru-RU"/>
              </w:rPr>
              <w:t>10 885,18</w:t>
            </w:r>
          </w:p>
        </w:tc>
        <w:tc>
          <w:tcPr>
            <w:tcW w:w="992" w:type="dxa"/>
            <w:vAlign w:val="center"/>
          </w:tcPr>
          <w:p w14:paraId="7E83D933" w14:textId="41D3EB40" w:rsidR="00885AD4" w:rsidRPr="00D862B3" w:rsidRDefault="00885AD4" w:rsidP="00BB57F5">
            <w:pPr>
              <w:jc w:val="center"/>
              <w:rPr>
                <w:rFonts w:cs="Times New Roman"/>
                <w:sz w:val="16"/>
                <w:szCs w:val="20"/>
              </w:rPr>
            </w:pPr>
            <w:r>
              <w:rPr>
                <w:rFonts w:cs="Times New Roman"/>
                <w:sz w:val="16"/>
                <w:szCs w:val="20"/>
              </w:rPr>
              <w:t>11 538,29</w:t>
            </w:r>
          </w:p>
        </w:tc>
        <w:tc>
          <w:tcPr>
            <w:tcW w:w="992" w:type="dxa"/>
            <w:vAlign w:val="center"/>
          </w:tcPr>
          <w:p w14:paraId="233064D4" w14:textId="79F4DE66" w:rsidR="00885AD4" w:rsidRPr="00D862B3" w:rsidRDefault="00885AD4" w:rsidP="00BB57F5">
            <w:pPr>
              <w:jc w:val="center"/>
              <w:rPr>
                <w:rFonts w:cs="Times New Roman"/>
                <w:sz w:val="16"/>
                <w:szCs w:val="20"/>
              </w:rPr>
            </w:pPr>
            <w:r>
              <w:rPr>
                <w:rFonts w:cs="Times New Roman"/>
                <w:sz w:val="16"/>
                <w:szCs w:val="20"/>
              </w:rPr>
              <w:t>11 538,29</w:t>
            </w:r>
          </w:p>
        </w:tc>
        <w:tc>
          <w:tcPr>
            <w:tcW w:w="709" w:type="dxa"/>
            <w:vAlign w:val="center"/>
          </w:tcPr>
          <w:p w14:paraId="1298D0B1" w14:textId="5ACA07D6" w:rsidR="00885AD4" w:rsidRPr="00D862B3" w:rsidRDefault="00885AD4" w:rsidP="00BB57F5">
            <w:pPr>
              <w:jc w:val="center"/>
              <w:rPr>
                <w:rFonts w:cs="Times New Roman"/>
                <w:sz w:val="16"/>
                <w:szCs w:val="20"/>
              </w:rPr>
            </w:pPr>
            <w:r>
              <w:rPr>
                <w:rFonts w:cs="Times New Roman"/>
                <w:sz w:val="16"/>
                <w:szCs w:val="20"/>
              </w:rPr>
              <w:t>0</w:t>
            </w:r>
          </w:p>
        </w:tc>
        <w:tc>
          <w:tcPr>
            <w:tcW w:w="2126" w:type="dxa"/>
            <w:vMerge w:val="restart"/>
          </w:tcPr>
          <w:p w14:paraId="0B8AC835" w14:textId="433B0BCF" w:rsidR="00885AD4" w:rsidRPr="00D862B3" w:rsidRDefault="00885AD4" w:rsidP="00BB57F5">
            <w:pPr>
              <w:jc w:val="center"/>
              <w:rPr>
                <w:rFonts w:eastAsia="Times New Roman" w:cs="Times New Roman"/>
                <w:color w:val="000000"/>
                <w:sz w:val="16"/>
                <w:szCs w:val="20"/>
                <w:highlight w:val="yellow"/>
                <w:lang w:eastAsia="ru-RU"/>
              </w:rPr>
            </w:pPr>
            <w:r w:rsidRPr="00D862B3">
              <w:rPr>
                <w:rFonts w:eastAsia="Times New Roman" w:cs="Times New Roman"/>
                <w:color w:val="000000"/>
                <w:sz w:val="16"/>
                <w:szCs w:val="20"/>
                <w:lang w:eastAsia="ru-RU"/>
              </w:rPr>
              <w:t>МБУ «Благоустройство</w:t>
            </w:r>
            <w:r>
              <w:rPr>
                <w:rFonts w:eastAsia="Times New Roman" w:cs="Times New Roman"/>
                <w:color w:val="000000"/>
                <w:sz w:val="16"/>
                <w:szCs w:val="20"/>
                <w:lang w:eastAsia="ru-RU"/>
              </w:rPr>
              <w:t xml:space="preserve"> Павловский Поса</w:t>
            </w:r>
            <w:r w:rsidR="003B2267">
              <w:rPr>
                <w:rFonts w:eastAsia="Times New Roman" w:cs="Times New Roman"/>
                <w:color w:val="000000"/>
                <w:sz w:val="16"/>
                <w:szCs w:val="20"/>
                <w:lang w:eastAsia="ru-RU"/>
              </w:rPr>
              <w:t>д</w:t>
            </w:r>
            <w:r w:rsidRPr="00D862B3">
              <w:rPr>
                <w:rFonts w:eastAsia="Times New Roman" w:cs="Times New Roman"/>
                <w:color w:val="000000"/>
                <w:sz w:val="16"/>
                <w:szCs w:val="20"/>
                <w:lang w:eastAsia="ru-RU"/>
              </w:rPr>
              <w:t>»</w:t>
            </w:r>
          </w:p>
        </w:tc>
      </w:tr>
      <w:tr w:rsidR="007B6882" w:rsidRPr="00D862B3" w14:paraId="13FC882B" w14:textId="77777777" w:rsidTr="008802AA">
        <w:trPr>
          <w:trHeight w:val="525"/>
        </w:trPr>
        <w:tc>
          <w:tcPr>
            <w:tcW w:w="668" w:type="dxa"/>
            <w:vMerge/>
            <w:noWrap/>
          </w:tcPr>
          <w:p w14:paraId="3F77356B" w14:textId="77777777" w:rsidR="00885AD4" w:rsidRPr="00D862B3" w:rsidRDefault="00885AD4" w:rsidP="00BB57F5">
            <w:pPr>
              <w:rPr>
                <w:rFonts w:eastAsia="Times New Roman" w:cs="Times New Roman"/>
                <w:color w:val="000000"/>
                <w:sz w:val="16"/>
                <w:szCs w:val="20"/>
                <w:highlight w:val="yellow"/>
                <w:lang w:eastAsia="ru-RU"/>
              </w:rPr>
            </w:pPr>
          </w:p>
        </w:tc>
        <w:tc>
          <w:tcPr>
            <w:tcW w:w="2304" w:type="dxa"/>
            <w:vMerge/>
          </w:tcPr>
          <w:p w14:paraId="5B49103A" w14:textId="77777777" w:rsidR="00885AD4" w:rsidRPr="00D862B3" w:rsidRDefault="00885AD4" w:rsidP="00BB57F5">
            <w:pPr>
              <w:rPr>
                <w:rFonts w:eastAsia="Times New Roman" w:cs="Times New Roman"/>
                <w:color w:val="000000"/>
                <w:sz w:val="16"/>
                <w:szCs w:val="20"/>
                <w:lang w:eastAsia="ru-RU"/>
              </w:rPr>
            </w:pPr>
          </w:p>
        </w:tc>
        <w:tc>
          <w:tcPr>
            <w:tcW w:w="1276" w:type="dxa"/>
            <w:vMerge/>
          </w:tcPr>
          <w:p w14:paraId="1D00706B" w14:textId="77777777" w:rsidR="00885AD4" w:rsidRPr="00D862B3" w:rsidRDefault="00885AD4" w:rsidP="00BB57F5">
            <w:pPr>
              <w:rPr>
                <w:rFonts w:eastAsia="Times New Roman" w:cs="Times New Roman"/>
                <w:color w:val="000000"/>
                <w:sz w:val="16"/>
                <w:szCs w:val="20"/>
                <w:lang w:eastAsia="ru-RU"/>
              </w:rPr>
            </w:pPr>
          </w:p>
        </w:tc>
        <w:tc>
          <w:tcPr>
            <w:tcW w:w="1417" w:type="dxa"/>
          </w:tcPr>
          <w:p w14:paraId="34E56933" w14:textId="77777777"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Средства бюджета Московской области</w:t>
            </w:r>
          </w:p>
        </w:tc>
        <w:tc>
          <w:tcPr>
            <w:tcW w:w="993" w:type="dxa"/>
            <w:vAlign w:val="center"/>
          </w:tcPr>
          <w:p w14:paraId="6001A96F" w14:textId="5FDE9F65" w:rsidR="00885AD4" w:rsidRPr="001F6A5F" w:rsidRDefault="00885AD4" w:rsidP="00BB57F5">
            <w:pPr>
              <w:jc w:val="center"/>
              <w:rPr>
                <w:rFonts w:cs="Times New Roman"/>
                <w:sz w:val="16"/>
                <w:szCs w:val="20"/>
              </w:rPr>
            </w:pPr>
            <w:r w:rsidRPr="00E71050">
              <w:rPr>
                <w:rFonts w:eastAsia="Times New Roman" w:cs="Times New Roman"/>
                <w:color w:val="000000"/>
                <w:sz w:val="16"/>
                <w:szCs w:val="20"/>
                <w:lang w:eastAsia="ru-RU"/>
              </w:rPr>
              <w:t>0</w:t>
            </w:r>
          </w:p>
        </w:tc>
        <w:tc>
          <w:tcPr>
            <w:tcW w:w="850" w:type="dxa"/>
            <w:vAlign w:val="center"/>
          </w:tcPr>
          <w:p w14:paraId="3ACDF458" w14:textId="5F5FE4E0" w:rsidR="00885AD4" w:rsidRPr="001F6A5F" w:rsidRDefault="00885AD4" w:rsidP="00BB57F5">
            <w:pPr>
              <w:jc w:val="center"/>
              <w:rPr>
                <w:rFonts w:cs="Times New Roman"/>
                <w:sz w:val="16"/>
                <w:szCs w:val="20"/>
              </w:rPr>
            </w:pPr>
            <w:r w:rsidRPr="00E71050">
              <w:rPr>
                <w:rFonts w:eastAsia="Times New Roman" w:cs="Times New Roman"/>
                <w:color w:val="000000"/>
                <w:sz w:val="16"/>
                <w:szCs w:val="20"/>
                <w:lang w:eastAsia="ru-RU"/>
              </w:rPr>
              <w:t>0</w:t>
            </w:r>
          </w:p>
        </w:tc>
        <w:tc>
          <w:tcPr>
            <w:tcW w:w="851" w:type="dxa"/>
            <w:vAlign w:val="center"/>
          </w:tcPr>
          <w:p w14:paraId="27965F6C" w14:textId="2C7CC419" w:rsidR="00885AD4" w:rsidRPr="00D862B3" w:rsidRDefault="00885AD4" w:rsidP="00BB57F5">
            <w:pPr>
              <w:jc w:val="center"/>
              <w:rPr>
                <w:rFonts w:eastAsia="Times New Roman" w:cs="Times New Roman"/>
                <w:color w:val="000000"/>
                <w:sz w:val="16"/>
                <w:szCs w:val="20"/>
                <w:lang w:eastAsia="ru-RU"/>
              </w:rPr>
            </w:pPr>
            <w:r w:rsidRPr="00E71050">
              <w:rPr>
                <w:rFonts w:eastAsia="Times New Roman" w:cs="Times New Roman"/>
                <w:color w:val="000000"/>
                <w:sz w:val="16"/>
                <w:szCs w:val="20"/>
                <w:lang w:eastAsia="ru-RU"/>
              </w:rPr>
              <w:t>0</w:t>
            </w:r>
          </w:p>
        </w:tc>
        <w:tc>
          <w:tcPr>
            <w:tcW w:w="2693" w:type="dxa"/>
            <w:gridSpan w:val="5"/>
            <w:vAlign w:val="center"/>
          </w:tcPr>
          <w:p w14:paraId="0A23B8D3" w14:textId="2988F86A" w:rsidR="00885AD4" w:rsidRPr="00D862B3" w:rsidRDefault="00885AD4" w:rsidP="00BB57F5">
            <w:pPr>
              <w:jc w:val="center"/>
              <w:rPr>
                <w:rFonts w:cs="Times New Roman"/>
                <w:sz w:val="16"/>
                <w:szCs w:val="20"/>
              </w:rPr>
            </w:pPr>
            <w:r w:rsidRPr="00E71050">
              <w:rPr>
                <w:rFonts w:eastAsia="Times New Roman" w:cs="Times New Roman"/>
                <w:color w:val="000000"/>
                <w:sz w:val="16"/>
                <w:szCs w:val="20"/>
                <w:lang w:eastAsia="ru-RU"/>
              </w:rPr>
              <w:t>0</w:t>
            </w:r>
          </w:p>
        </w:tc>
        <w:tc>
          <w:tcPr>
            <w:tcW w:w="992" w:type="dxa"/>
            <w:vAlign w:val="center"/>
          </w:tcPr>
          <w:p w14:paraId="2E09A554" w14:textId="18DB0820" w:rsidR="00885AD4" w:rsidRPr="00D862B3" w:rsidRDefault="00885AD4" w:rsidP="00BB57F5">
            <w:pPr>
              <w:jc w:val="center"/>
              <w:rPr>
                <w:rFonts w:cs="Times New Roman"/>
                <w:sz w:val="16"/>
                <w:szCs w:val="20"/>
              </w:rPr>
            </w:pPr>
            <w:r w:rsidRPr="00E71050">
              <w:rPr>
                <w:rFonts w:eastAsia="Times New Roman" w:cs="Times New Roman"/>
                <w:color w:val="000000"/>
                <w:sz w:val="16"/>
                <w:szCs w:val="20"/>
                <w:lang w:eastAsia="ru-RU"/>
              </w:rPr>
              <w:t>0</w:t>
            </w:r>
          </w:p>
        </w:tc>
        <w:tc>
          <w:tcPr>
            <w:tcW w:w="992" w:type="dxa"/>
            <w:vAlign w:val="center"/>
          </w:tcPr>
          <w:p w14:paraId="43186673" w14:textId="3C4C296B" w:rsidR="00885AD4" w:rsidRPr="00D862B3" w:rsidRDefault="00885AD4" w:rsidP="00BB57F5">
            <w:pPr>
              <w:jc w:val="center"/>
              <w:rPr>
                <w:rFonts w:cs="Times New Roman"/>
                <w:sz w:val="16"/>
                <w:szCs w:val="20"/>
              </w:rPr>
            </w:pPr>
            <w:r w:rsidRPr="00E71050">
              <w:rPr>
                <w:rFonts w:eastAsia="Times New Roman" w:cs="Times New Roman"/>
                <w:color w:val="000000"/>
                <w:sz w:val="16"/>
                <w:szCs w:val="20"/>
                <w:lang w:eastAsia="ru-RU"/>
              </w:rPr>
              <w:t>0</w:t>
            </w:r>
          </w:p>
        </w:tc>
        <w:tc>
          <w:tcPr>
            <w:tcW w:w="709" w:type="dxa"/>
            <w:vAlign w:val="center"/>
          </w:tcPr>
          <w:p w14:paraId="1A1F28F0" w14:textId="643865D6" w:rsidR="00885AD4" w:rsidRPr="00E12963" w:rsidRDefault="00885AD4" w:rsidP="00BB57F5">
            <w:pPr>
              <w:jc w:val="center"/>
              <w:rPr>
                <w:rFonts w:eastAsia="Times New Roman" w:cs="Times New Roman"/>
                <w:color w:val="000000"/>
                <w:sz w:val="16"/>
                <w:szCs w:val="20"/>
                <w:lang w:eastAsia="ru-RU"/>
              </w:rPr>
            </w:pPr>
            <w:r w:rsidRPr="00E71050">
              <w:rPr>
                <w:rFonts w:eastAsia="Times New Roman" w:cs="Times New Roman"/>
                <w:color w:val="000000"/>
                <w:sz w:val="16"/>
                <w:szCs w:val="20"/>
                <w:lang w:eastAsia="ru-RU"/>
              </w:rPr>
              <w:t>0</w:t>
            </w:r>
          </w:p>
        </w:tc>
        <w:tc>
          <w:tcPr>
            <w:tcW w:w="2126" w:type="dxa"/>
            <w:vMerge/>
          </w:tcPr>
          <w:p w14:paraId="38724CE4" w14:textId="77777777" w:rsidR="00885AD4" w:rsidRPr="00D862B3" w:rsidRDefault="00885AD4" w:rsidP="00BB57F5">
            <w:pPr>
              <w:jc w:val="center"/>
              <w:rPr>
                <w:rFonts w:eastAsia="Times New Roman" w:cs="Times New Roman"/>
                <w:color w:val="000000"/>
                <w:sz w:val="16"/>
                <w:szCs w:val="20"/>
                <w:highlight w:val="yellow"/>
                <w:lang w:eastAsia="ru-RU"/>
              </w:rPr>
            </w:pPr>
          </w:p>
        </w:tc>
      </w:tr>
      <w:tr w:rsidR="007B6882" w:rsidRPr="00D862B3" w14:paraId="294FB9C5" w14:textId="77777777" w:rsidTr="008802AA">
        <w:trPr>
          <w:trHeight w:val="793"/>
        </w:trPr>
        <w:tc>
          <w:tcPr>
            <w:tcW w:w="668" w:type="dxa"/>
            <w:vMerge/>
            <w:noWrap/>
          </w:tcPr>
          <w:p w14:paraId="5A009C15" w14:textId="77777777" w:rsidR="00885AD4" w:rsidRPr="00D862B3" w:rsidRDefault="00885AD4" w:rsidP="00BB57F5">
            <w:pPr>
              <w:rPr>
                <w:rFonts w:eastAsia="Times New Roman" w:cs="Times New Roman"/>
                <w:color w:val="000000"/>
                <w:sz w:val="16"/>
                <w:szCs w:val="20"/>
                <w:highlight w:val="yellow"/>
                <w:lang w:eastAsia="ru-RU"/>
              </w:rPr>
            </w:pPr>
          </w:p>
        </w:tc>
        <w:tc>
          <w:tcPr>
            <w:tcW w:w="2304" w:type="dxa"/>
            <w:vMerge/>
          </w:tcPr>
          <w:p w14:paraId="6470AFE3" w14:textId="77777777" w:rsidR="00885AD4" w:rsidRPr="00D862B3" w:rsidRDefault="00885AD4" w:rsidP="00BB57F5">
            <w:pPr>
              <w:rPr>
                <w:rFonts w:eastAsia="Times New Roman" w:cs="Times New Roman"/>
                <w:color w:val="000000"/>
                <w:sz w:val="16"/>
                <w:szCs w:val="20"/>
                <w:lang w:eastAsia="ru-RU"/>
              </w:rPr>
            </w:pPr>
          </w:p>
        </w:tc>
        <w:tc>
          <w:tcPr>
            <w:tcW w:w="1276" w:type="dxa"/>
            <w:vMerge/>
          </w:tcPr>
          <w:p w14:paraId="521884A2" w14:textId="77777777" w:rsidR="00885AD4" w:rsidRPr="00D862B3" w:rsidRDefault="00885AD4" w:rsidP="00BB57F5">
            <w:pPr>
              <w:rPr>
                <w:rFonts w:eastAsia="Times New Roman" w:cs="Times New Roman"/>
                <w:color w:val="000000"/>
                <w:sz w:val="16"/>
                <w:szCs w:val="20"/>
                <w:lang w:eastAsia="ru-RU"/>
              </w:rPr>
            </w:pPr>
          </w:p>
        </w:tc>
        <w:tc>
          <w:tcPr>
            <w:tcW w:w="1417" w:type="dxa"/>
          </w:tcPr>
          <w:p w14:paraId="11A52DA5" w14:textId="42354AC8"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993" w:type="dxa"/>
            <w:vAlign w:val="center"/>
          </w:tcPr>
          <w:p w14:paraId="08D4D0E9" w14:textId="0786CC36" w:rsidR="00885AD4" w:rsidRPr="001F6A5F" w:rsidRDefault="00745472" w:rsidP="00BB57F5">
            <w:pPr>
              <w:jc w:val="center"/>
              <w:rPr>
                <w:rFonts w:eastAsia="Times New Roman" w:cs="Times New Roman"/>
                <w:sz w:val="16"/>
                <w:szCs w:val="20"/>
                <w:lang w:eastAsia="ru-RU"/>
              </w:rPr>
            </w:pPr>
            <w:r w:rsidRPr="00745472">
              <w:rPr>
                <w:rFonts w:eastAsia="Times New Roman" w:cs="Times New Roman"/>
                <w:sz w:val="16"/>
                <w:szCs w:val="20"/>
                <w:lang w:eastAsia="ru-RU"/>
              </w:rPr>
              <w:t>50</w:t>
            </w:r>
            <w:r>
              <w:rPr>
                <w:rFonts w:eastAsia="Times New Roman" w:cs="Times New Roman"/>
                <w:sz w:val="16"/>
                <w:szCs w:val="20"/>
                <w:lang w:eastAsia="ru-RU"/>
              </w:rPr>
              <w:t xml:space="preserve"> </w:t>
            </w:r>
            <w:r w:rsidRPr="00745472">
              <w:rPr>
                <w:rFonts w:eastAsia="Times New Roman" w:cs="Times New Roman"/>
                <w:sz w:val="16"/>
                <w:szCs w:val="20"/>
                <w:lang w:eastAsia="ru-RU"/>
              </w:rPr>
              <w:t>014,93</w:t>
            </w:r>
          </w:p>
        </w:tc>
        <w:tc>
          <w:tcPr>
            <w:tcW w:w="850" w:type="dxa"/>
            <w:vAlign w:val="center"/>
          </w:tcPr>
          <w:p w14:paraId="675F366F" w14:textId="35FD239B" w:rsidR="00885AD4" w:rsidRPr="001F6A5F" w:rsidRDefault="00885AD4" w:rsidP="00BB57F5">
            <w:pPr>
              <w:jc w:val="center"/>
              <w:rPr>
                <w:rFonts w:eastAsia="Times New Roman" w:cs="Times New Roman"/>
                <w:sz w:val="16"/>
                <w:szCs w:val="20"/>
                <w:highlight w:val="yellow"/>
                <w:lang w:eastAsia="ru-RU"/>
              </w:rPr>
            </w:pPr>
            <w:r w:rsidRPr="001F6A5F">
              <w:rPr>
                <w:rFonts w:eastAsia="Times New Roman" w:cs="Times New Roman"/>
                <w:sz w:val="16"/>
                <w:szCs w:val="20"/>
                <w:lang w:eastAsia="ru-RU"/>
              </w:rPr>
              <w:t>6 200,00</w:t>
            </w:r>
          </w:p>
        </w:tc>
        <w:tc>
          <w:tcPr>
            <w:tcW w:w="851" w:type="dxa"/>
            <w:vAlign w:val="center"/>
          </w:tcPr>
          <w:p w14:paraId="3CCC9618" w14:textId="3358FE06" w:rsidR="00885AD4" w:rsidRDefault="00885AD4" w:rsidP="00BB57F5">
            <w:pPr>
              <w:jc w:val="center"/>
              <w:rPr>
                <w:rFonts w:eastAsia="Times New Roman" w:cs="Times New Roman"/>
                <w:color w:val="000000"/>
                <w:sz w:val="16"/>
                <w:szCs w:val="20"/>
                <w:lang w:eastAsia="ru-RU"/>
              </w:rPr>
            </w:pPr>
            <w:r>
              <w:rPr>
                <w:rFonts w:eastAsia="Times New Roman" w:cs="Times New Roman"/>
                <w:color w:val="000000"/>
                <w:sz w:val="16"/>
                <w:szCs w:val="20"/>
                <w:lang w:eastAsia="ru-RU"/>
              </w:rPr>
              <w:t>9 853,17</w:t>
            </w:r>
          </w:p>
        </w:tc>
        <w:tc>
          <w:tcPr>
            <w:tcW w:w="2693" w:type="dxa"/>
            <w:gridSpan w:val="5"/>
            <w:vAlign w:val="center"/>
          </w:tcPr>
          <w:p w14:paraId="37E3E5EB" w14:textId="77777777" w:rsidR="00885AD4" w:rsidRDefault="00885AD4" w:rsidP="00BB57F5">
            <w:pPr>
              <w:rPr>
                <w:rFonts w:eastAsia="Times New Roman" w:cs="Times New Roman"/>
                <w:color w:val="000000"/>
                <w:sz w:val="16"/>
                <w:szCs w:val="20"/>
                <w:lang w:eastAsia="ru-RU"/>
              </w:rPr>
            </w:pPr>
          </w:p>
          <w:p w14:paraId="19459014" w14:textId="3CF8432F" w:rsidR="00885AD4" w:rsidRPr="00D862B3" w:rsidRDefault="00885AD4" w:rsidP="00BB57F5">
            <w:pPr>
              <w:jc w:val="center"/>
              <w:rPr>
                <w:rFonts w:cs="Times New Roman"/>
                <w:sz w:val="16"/>
                <w:szCs w:val="20"/>
              </w:rPr>
            </w:pPr>
            <w:r>
              <w:rPr>
                <w:rFonts w:eastAsia="Times New Roman" w:cs="Times New Roman"/>
                <w:color w:val="000000"/>
                <w:sz w:val="16"/>
                <w:szCs w:val="20"/>
                <w:lang w:eastAsia="ru-RU"/>
              </w:rPr>
              <w:t>10 885,18</w:t>
            </w:r>
          </w:p>
        </w:tc>
        <w:tc>
          <w:tcPr>
            <w:tcW w:w="992" w:type="dxa"/>
            <w:vAlign w:val="center"/>
          </w:tcPr>
          <w:p w14:paraId="68977937" w14:textId="77777777" w:rsidR="00885AD4" w:rsidRDefault="00885AD4" w:rsidP="00BB57F5">
            <w:pPr>
              <w:rPr>
                <w:rFonts w:cs="Times New Roman"/>
                <w:sz w:val="16"/>
                <w:szCs w:val="20"/>
              </w:rPr>
            </w:pPr>
          </w:p>
          <w:p w14:paraId="21B20A7F" w14:textId="076EFAA7" w:rsidR="00885AD4" w:rsidRPr="00D862B3" w:rsidRDefault="00885AD4" w:rsidP="00BB57F5">
            <w:pPr>
              <w:rPr>
                <w:rFonts w:cs="Times New Roman"/>
                <w:sz w:val="16"/>
                <w:szCs w:val="20"/>
              </w:rPr>
            </w:pPr>
            <w:r>
              <w:rPr>
                <w:rFonts w:cs="Times New Roman"/>
                <w:sz w:val="16"/>
                <w:szCs w:val="20"/>
              </w:rPr>
              <w:t>11 538,29</w:t>
            </w:r>
          </w:p>
        </w:tc>
        <w:tc>
          <w:tcPr>
            <w:tcW w:w="992" w:type="dxa"/>
            <w:vAlign w:val="center"/>
          </w:tcPr>
          <w:p w14:paraId="52AFCA57" w14:textId="77777777" w:rsidR="00885AD4" w:rsidRDefault="00885AD4" w:rsidP="00BB57F5">
            <w:pPr>
              <w:rPr>
                <w:rFonts w:cs="Times New Roman"/>
                <w:sz w:val="16"/>
                <w:szCs w:val="20"/>
              </w:rPr>
            </w:pPr>
          </w:p>
          <w:p w14:paraId="0825FB60" w14:textId="47928BD8" w:rsidR="00885AD4" w:rsidRPr="00D862B3" w:rsidRDefault="00885AD4" w:rsidP="00BB57F5">
            <w:pPr>
              <w:rPr>
                <w:rFonts w:cs="Times New Roman"/>
                <w:sz w:val="16"/>
                <w:szCs w:val="20"/>
              </w:rPr>
            </w:pPr>
            <w:r>
              <w:rPr>
                <w:rFonts w:cs="Times New Roman"/>
                <w:sz w:val="16"/>
                <w:szCs w:val="20"/>
              </w:rPr>
              <w:t>11 538,29</w:t>
            </w:r>
          </w:p>
        </w:tc>
        <w:tc>
          <w:tcPr>
            <w:tcW w:w="709" w:type="dxa"/>
            <w:vAlign w:val="center"/>
          </w:tcPr>
          <w:p w14:paraId="380DF92E" w14:textId="77777777" w:rsidR="00885AD4" w:rsidRPr="00E12963" w:rsidRDefault="00885AD4" w:rsidP="00E12963">
            <w:pPr>
              <w:jc w:val="center"/>
              <w:rPr>
                <w:rFonts w:eastAsia="Times New Roman" w:cs="Times New Roman"/>
                <w:color w:val="000000"/>
                <w:sz w:val="16"/>
                <w:szCs w:val="20"/>
                <w:lang w:eastAsia="ru-RU"/>
              </w:rPr>
            </w:pPr>
          </w:p>
          <w:p w14:paraId="2CC1119B" w14:textId="52EB1813" w:rsidR="00885AD4" w:rsidRPr="00E12963" w:rsidRDefault="00885AD4" w:rsidP="00E12963">
            <w:pPr>
              <w:jc w:val="center"/>
              <w:rPr>
                <w:rFonts w:eastAsia="Times New Roman" w:cs="Times New Roman"/>
                <w:color w:val="000000"/>
                <w:sz w:val="16"/>
                <w:szCs w:val="20"/>
                <w:lang w:eastAsia="ru-RU"/>
              </w:rPr>
            </w:pPr>
            <w:r w:rsidRPr="00E12963">
              <w:rPr>
                <w:rFonts w:eastAsia="Times New Roman" w:cs="Times New Roman"/>
                <w:color w:val="000000"/>
                <w:sz w:val="16"/>
                <w:szCs w:val="20"/>
                <w:lang w:eastAsia="ru-RU"/>
              </w:rPr>
              <w:t>0</w:t>
            </w:r>
          </w:p>
        </w:tc>
        <w:tc>
          <w:tcPr>
            <w:tcW w:w="2126" w:type="dxa"/>
            <w:vMerge/>
          </w:tcPr>
          <w:p w14:paraId="05CD1FF5" w14:textId="77777777" w:rsidR="00885AD4" w:rsidRPr="00D862B3" w:rsidRDefault="00885AD4" w:rsidP="00BB57F5">
            <w:pPr>
              <w:jc w:val="center"/>
              <w:rPr>
                <w:rFonts w:eastAsia="Times New Roman" w:cs="Times New Roman"/>
                <w:color w:val="000000"/>
                <w:sz w:val="16"/>
                <w:szCs w:val="20"/>
                <w:highlight w:val="yellow"/>
                <w:lang w:eastAsia="ru-RU"/>
              </w:rPr>
            </w:pPr>
          </w:p>
        </w:tc>
      </w:tr>
      <w:tr w:rsidR="007B6882" w:rsidRPr="00D862B3" w14:paraId="0C811409" w14:textId="77777777" w:rsidTr="008802AA">
        <w:trPr>
          <w:trHeight w:val="606"/>
        </w:trPr>
        <w:tc>
          <w:tcPr>
            <w:tcW w:w="668" w:type="dxa"/>
            <w:vMerge/>
            <w:noWrap/>
          </w:tcPr>
          <w:p w14:paraId="72968425" w14:textId="77777777" w:rsidR="00885AD4" w:rsidRPr="00D862B3" w:rsidRDefault="00885AD4" w:rsidP="00BB57F5">
            <w:pPr>
              <w:rPr>
                <w:rFonts w:eastAsia="Times New Roman" w:cs="Times New Roman"/>
                <w:color w:val="000000"/>
                <w:sz w:val="16"/>
                <w:szCs w:val="20"/>
                <w:highlight w:val="yellow"/>
                <w:lang w:eastAsia="ru-RU"/>
              </w:rPr>
            </w:pPr>
          </w:p>
        </w:tc>
        <w:tc>
          <w:tcPr>
            <w:tcW w:w="2304" w:type="dxa"/>
            <w:vMerge/>
          </w:tcPr>
          <w:p w14:paraId="13586785" w14:textId="77777777" w:rsidR="00885AD4" w:rsidRPr="00D862B3" w:rsidRDefault="00885AD4" w:rsidP="00BB57F5">
            <w:pPr>
              <w:rPr>
                <w:rFonts w:eastAsia="Times New Roman" w:cs="Times New Roman"/>
                <w:color w:val="000000"/>
                <w:sz w:val="16"/>
                <w:szCs w:val="20"/>
                <w:lang w:eastAsia="ru-RU"/>
              </w:rPr>
            </w:pPr>
          </w:p>
        </w:tc>
        <w:tc>
          <w:tcPr>
            <w:tcW w:w="1276" w:type="dxa"/>
            <w:vMerge/>
          </w:tcPr>
          <w:p w14:paraId="41881855" w14:textId="77777777" w:rsidR="00885AD4" w:rsidRPr="00D862B3" w:rsidRDefault="00885AD4" w:rsidP="00BB57F5">
            <w:pPr>
              <w:rPr>
                <w:rFonts w:eastAsia="Times New Roman" w:cs="Times New Roman"/>
                <w:color w:val="000000"/>
                <w:sz w:val="16"/>
                <w:szCs w:val="20"/>
                <w:lang w:eastAsia="ru-RU"/>
              </w:rPr>
            </w:pPr>
          </w:p>
        </w:tc>
        <w:tc>
          <w:tcPr>
            <w:tcW w:w="1417" w:type="dxa"/>
          </w:tcPr>
          <w:p w14:paraId="1D1A4581" w14:textId="77777777"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Внебюджетные источники</w:t>
            </w:r>
          </w:p>
        </w:tc>
        <w:tc>
          <w:tcPr>
            <w:tcW w:w="993" w:type="dxa"/>
            <w:vAlign w:val="center"/>
          </w:tcPr>
          <w:p w14:paraId="730D52CA" w14:textId="05E99BFB" w:rsidR="00885AD4" w:rsidRPr="001F6A5F" w:rsidRDefault="00885AD4" w:rsidP="00BB57F5">
            <w:pPr>
              <w:jc w:val="center"/>
              <w:rPr>
                <w:rFonts w:cs="Times New Roman"/>
                <w:sz w:val="16"/>
                <w:szCs w:val="20"/>
              </w:rPr>
            </w:pPr>
            <w:r w:rsidRPr="000544BC">
              <w:rPr>
                <w:rFonts w:eastAsia="Times New Roman" w:cs="Times New Roman"/>
                <w:color w:val="000000"/>
                <w:sz w:val="16"/>
                <w:szCs w:val="20"/>
                <w:lang w:eastAsia="ru-RU"/>
              </w:rPr>
              <w:t>0</w:t>
            </w:r>
          </w:p>
        </w:tc>
        <w:tc>
          <w:tcPr>
            <w:tcW w:w="850" w:type="dxa"/>
            <w:vAlign w:val="center"/>
          </w:tcPr>
          <w:p w14:paraId="3C33209B" w14:textId="35AE01FD" w:rsidR="00885AD4" w:rsidRPr="001F6A5F" w:rsidRDefault="00885AD4" w:rsidP="00BB57F5">
            <w:pPr>
              <w:jc w:val="center"/>
              <w:rPr>
                <w:rFonts w:cs="Times New Roman"/>
                <w:sz w:val="16"/>
                <w:szCs w:val="20"/>
              </w:rPr>
            </w:pPr>
            <w:r w:rsidRPr="000544BC">
              <w:rPr>
                <w:rFonts w:eastAsia="Times New Roman" w:cs="Times New Roman"/>
                <w:color w:val="000000"/>
                <w:sz w:val="16"/>
                <w:szCs w:val="20"/>
                <w:lang w:eastAsia="ru-RU"/>
              </w:rPr>
              <w:t>0</w:t>
            </w:r>
          </w:p>
        </w:tc>
        <w:tc>
          <w:tcPr>
            <w:tcW w:w="851" w:type="dxa"/>
            <w:vAlign w:val="center"/>
          </w:tcPr>
          <w:p w14:paraId="11B537A4" w14:textId="6091FB4D" w:rsidR="00885AD4" w:rsidRPr="00D862B3" w:rsidRDefault="00885AD4" w:rsidP="00BB57F5">
            <w:pPr>
              <w:jc w:val="center"/>
              <w:rPr>
                <w:rFonts w:eastAsia="Times New Roman" w:cs="Times New Roman"/>
                <w:color w:val="000000"/>
                <w:sz w:val="16"/>
                <w:szCs w:val="20"/>
                <w:lang w:eastAsia="ru-RU"/>
              </w:rPr>
            </w:pPr>
            <w:r w:rsidRPr="000544BC">
              <w:rPr>
                <w:rFonts w:eastAsia="Times New Roman" w:cs="Times New Roman"/>
                <w:color w:val="000000"/>
                <w:sz w:val="16"/>
                <w:szCs w:val="20"/>
                <w:lang w:eastAsia="ru-RU"/>
              </w:rPr>
              <w:t>0</w:t>
            </w:r>
          </w:p>
        </w:tc>
        <w:tc>
          <w:tcPr>
            <w:tcW w:w="2693" w:type="dxa"/>
            <w:gridSpan w:val="5"/>
            <w:vAlign w:val="center"/>
          </w:tcPr>
          <w:p w14:paraId="34404F1C" w14:textId="70DD7944" w:rsidR="00885AD4" w:rsidRPr="00D862B3" w:rsidRDefault="00885AD4" w:rsidP="00BB57F5">
            <w:pPr>
              <w:jc w:val="center"/>
              <w:rPr>
                <w:rFonts w:cs="Times New Roman"/>
                <w:sz w:val="16"/>
                <w:szCs w:val="20"/>
              </w:rPr>
            </w:pPr>
            <w:r w:rsidRPr="000544BC">
              <w:rPr>
                <w:rFonts w:eastAsia="Times New Roman" w:cs="Times New Roman"/>
                <w:color w:val="000000"/>
                <w:sz w:val="16"/>
                <w:szCs w:val="20"/>
                <w:lang w:eastAsia="ru-RU"/>
              </w:rPr>
              <w:t>0</w:t>
            </w:r>
          </w:p>
        </w:tc>
        <w:tc>
          <w:tcPr>
            <w:tcW w:w="992" w:type="dxa"/>
            <w:vAlign w:val="center"/>
          </w:tcPr>
          <w:p w14:paraId="2FCF38B5" w14:textId="6E3C2339" w:rsidR="00885AD4" w:rsidRPr="00D862B3" w:rsidRDefault="00885AD4" w:rsidP="00BB57F5">
            <w:pPr>
              <w:jc w:val="center"/>
              <w:rPr>
                <w:rFonts w:cs="Times New Roman"/>
                <w:sz w:val="16"/>
                <w:szCs w:val="20"/>
              </w:rPr>
            </w:pPr>
            <w:r w:rsidRPr="000544BC">
              <w:rPr>
                <w:rFonts w:eastAsia="Times New Roman" w:cs="Times New Roman"/>
                <w:color w:val="000000"/>
                <w:sz w:val="16"/>
                <w:szCs w:val="20"/>
                <w:lang w:eastAsia="ru-RU"/>
              </w:rPr>
              <w:t>0</w:t>
            </w:r>
          </w:p>
        </w:tc>
        <w:tc>
          <w:tcPr>
            <w:tcW w:w="992" w:type="dxa"/>
            <w:vAlign w:val="center"/>
          </w:tcPr>
          <w:p w14:paraId="31AAB3EF" w14:textId="30DE83D0" w:rsidR="00885AD4" w:rsidRPr="00D862B3" w:rsidRDefault="00885AD4" w:rsidP="00BB57F5">
            <w:pPr>
              <w:jc w:val="center"/>
              <w:rPr>
                <w:rFonts w:cs="Times New Roman"/>
                <w:sz w:val="16"/>
                <w:szCs w:val="20"/>
              </w:rPr>
            </w:pPr>
            <w:r w:rsidRPr="000544BC">
              <w:rPr>
                <w:rFonts w:eastAsia="Times New Roman" w:cs="Times New Roman"/>
                <w:color w:val="000000"/>
                <w:sz w:val="16"/>
                <w:szCs w:val="20"/>
                <w:lang w:eastAsia="ru-RU"/>
              </w:rPr>
              <w:t>0</w:t>
            </w:r>
          </w:p>
        </w:tc>
        <w:tc>
          <w:tcPr>
            <w:tcW w:w="709" w:type="dxa"/>
            <w:vAlign w:val="center"/>
          </w:tcPr>
          <w:p w14:paraId="42D10B62" w14:textId="61D73488" w:rsidR="00885AD4" w:rsidRPr="00D862B3" w:rsidRDefault="00885AD4" w:rsidP="00BB57F5">
            <w:pPr>
              <w:jc w:val="center"/>
              <w:rPr>
                <w:rFonts w:cs="Times New Roman"/>
                <w:sz w:val="16"/>
                <w:szCs w:val="20"/>
              </w:rPr>
            </w:pPr>
            <w:r w:rsidRPr="000544BC">
              <w:rPr>
                <w:rFonts w:eastAsia="Times New Roman" w:cs="Times New Roman"/>
                <w:color w:val="000000"/>
                <w:sz w:val="16"/>
                <w:szCs w:val="20"/>
                <w:lang w:eastAsia="ru-RU"/>
              </w:rPr>
              <w:t>0</w:t>
            </w:r>
          </w:p>
        </w:tc>
        <w:tc>
          <w:tcPr>
            <w:tcW w:w="2126" w:type="dxa"/>
            <w:vMerge/>
          </w:tcPr>
          <w:p w14:paraId="68AE946D" w14:textId="77777777" w:rsidR="00885AD4" w:rsidRPr="00D862B3" w:rsidRDefault="00885AD4" w:rsidP="00BB57F5">
            <w:pPr>
              <w:jc w:val="center"/>
              <w:rPr>
                <w:rFonts w:eastAsia="Times New Roman" w:cs="Times New Roman"/>
                <w:color w:val="000000"/>
                <w:sz w:val="16"/>
                <w:szCs w:val="20"/>
                <w:lang w:eastAsia="ru-RU"/>
              </w:rPr>
            </w:pPr>
          </w:p>
        </w:tc>
      </w:tr>
      <w:tr w:rsidR="007B6882" w:rsidRPr="00D862B3" w14:paraId="0D3CF988" w14:textId="77777777" w:rsidTr="008802AA">
        <w:trPr>
          <w:trHeight w:val="480"/>
        </w:trPr>
        <w:tc>
          <w:tcPr>
            <w:tcW w:w="668" w:type="dxa"/>
            <w:vMerge/>
            <w:noWrap/>
          </w:tcPr>
          <w:p w14:paraId="4EEA491A" w14:textId="77777777" w:rsidR="00885AD4" w:rsidRPr="00D862B3" w:rsidRDefault="00885AD4" w:rsidP="00BB57F5">
            <w:pPr>
              <w:rPr>
                <w:rFonts w:eastAsia="Times New Roman" w:cs="Times New Roman"/>
                <w:color w:val="000000"/>
                <w:sz w:val="16"/>
                <w:szCs w:val="20"/>
                <w:lang w:eastAsia="ru-RU"/>
              </w:rPr>
            </w:pPr>
          </w:p>
        </w:tc>
        <w:tc>
          <w:tcPr>
            <w:tcW w:w="2304" w:type="dxa"/>
            <w:vMerge w:val="restart"/>
          </w:tcPr>
          <w:p w14:paraId="0D034E41" w14:textId="77777777"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Количество отремонтированных шахтных колодцев, ед.</w:t>
            </w:r>
          </w:p>
        </w:tc>
        <w:tc>
          <w:tcPr>
            <w:tcW w:w="1276" w:type="dxa"/>
            <w:vMerge w:val="restart"/>
          </w:tcPr>
          <w:p w14:paraId="52DDC4FD" w14:textId="77777777" w:rsidR="00885AD4" w:rsidRPr="00D862B3" w:rsidRDefault="00885AD4" w:rsidP="00BB57F5">
            <w:pPr>
              <w:jc w:val="center"/>
              <w:rPr>
                <w:rFonts w:eastAsia="Times New Roman" w:cs="Times New Roman"/>
                <w:sz w:val="16"/>
                <w:szCs w:val="20"/>
                <w:lang w:eastAsia="ru-RU"/>
              </w:rPr>
            </w:pPr>
            <w:r w:rsidRPr="00D862B3">
              <w:rPr>
                <w:rFonts w:eastAsia="Times New Roman" w:cs="Times New Roman"/>
                <w:sz w:val="16"/>
                <w:szCs w:val="20"/>
                <w:lang w:eastAsia="ru-RU"/>
              </w:rPr>
              <w:t>Х</w:t>
            </w:r>
          </w:p>
        </w:tc>
        <w:tc>
          <w:tcPr>
            <w:tcW w:w="1417" w:type="dxa"/>
            <w:vMerge w:val="restart"/>
          </w:tcPr>
          <w:p w14:paraId="20DB12A7" w14:textId="77777777" w:rsidR="00885AD4" w:rsidRPr="00D862B3" w:rsidRDefault="00885AD4" w:rsidP="00BB57F5">
            <w:pPr>
              <w:jc w:val="center"/>
              <w:rPr>
                <w:rFonts w:eastAsia="Times New Roman" w:cs="Times New Roman"/>
                <w:sz w:val="16"/>
                <w:szCs w:val="20"/>
                <w:lang w:eastAsia="ru-RU"/>
              </w:rPr>
            </w:pPr>
            <w:r w:rsidRPr="00D862B3">
              <w:rPr>
                <w:rFonts w:eastAsia="Times New Roman" w:cs="Times New Roman"/>
                <w:sz w:val="16"/>
                <w:szCs w:val="20"/>
                <w:lang w:eastAsia="ru-RU"/>
              </w:rPr>
              <w:t>Х</w:t>
            </w:r>
          </w:p>
        </w:tc>
        <w:tc>
          <w:tcPr>
            <w:tcW w:w="993" w:type="dxa"/>
            <w:vMerge w:val="restart"/>
            <w:vAlign w:val="center"/>
          </w:tcPr>
          <w:p w14:paraId="0F6743FF" w14:textId="77777777" w:rsidR="00885AD4" w:rsidRPr="001F6A5F" w:rsidRDefault="00885AD4" w:rsidP="00BB57F5">
            <w:pPr>
              <w:jc w:val="center"/>
              <w:rPr>
                <w:rFonts w:eastAsia="Times New Roman" w:cs="Times New Roman"/>
                <w:sz w:val="16"/>
                <w:szCs w:val="20"/>
                <w:lang w:eastAsia="ru-RU"/>
              </w:rPr>
            </w:pPr>
            <w:r w:rsidRPr="001F6A5F">
              <w:rPr>
                <w:rFonts w:eastAsia="Times New Roman" w:cs="Times New Roman"/>
                <w:sz w:val="16"/>
                <w:szCs w:val="20"/>
                <w:lang w:eastAsia="ru-RU"/>
              </w:rPr>
              <w:t>Всего</w:t>
            </w:r>
          </w:p>
        </w:tc>
        <w:tc>
          <w:tcPr>
            <w:tcW w:w="850" w:type="dxa"/>
            <w:vMerge w:val="restart"/>
          </w:tcPr>
          <w:p w14:paraId="708D93AB" w14:textId="77777777" w:rsidR="00885AD4" w:rsidRDefault="00885AD4" w:rsidP="00BB57F5">
            <w:pPr>
              <w:jc w:val="center"/>
              <w:rPr>
                <w:rFonts w:eastAsia="Times New Roman" w:cs="Times New Roman"/>
                <w:sz w:val="16"/>
                <w:szCs w:val="20"/>
                <w:lang w:eastAsia="ru-RU"/>
              </w:rPr>
            </w:pPr>
          </w:p>
          <w:p w14:paraId="5F468B24" w14:textId="0661C9F6" w:rsidR="00885AD4" w:rsidRPr="001F6A5F"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2024</w:t>
            </w:r>
          </w:p>
        </w:tc>
        <w:tc>
          <w:tcPr>
            <w:tcW w:w="851" w:type="dxa"/>
            <w:vMerge w:val="restart"/>
          </w:tcPr>
          <w:p w14:paraId="51A52A5C" w14:textId="77777777" w:rsidR="00885AD4" w:rsidRDefault="00885AD4" w:rsidP="00BB57F5">
            <w:pPr>
              <w:jc w:val="center"/>
              <w:rPr>
                <w:rFonts w:eastAsia="Times New Roman" w:cs="Times New Roman"/>
                <w:sz w:val="16"/>
                <w:szCs w:val="20"/>
                <w:lang w:eastAsia="ru-RU"/>
              </w:rPr>
            </w:pPr>
          </w:p>
          <w:p w14:paraId="3DC139D2" w14:textId="4856DBE5" w:rsidR="00885AD4" w:rsidRDefault="00885AD4" w:rsidP="00794084">
            <w:pPr>
              <w:jc w:val="center"/>
              <w:rPr>
                <w:rFonts w:eastAsia="Times New Roman" w:cs="Times New Roman"/>
                <w:sz w:val="16"/>
                <w:szCs w:val="20"/>
                <w:lang w:eastAsia="ru-RU"/>
              </w:rPr>
            </w:pPr>
            <w:r>
              <w:rPr>
                <w:rFonts w:eastAsia="Times New Roman" w:cs="Times New Roman"/>
                <w:sz w:val="16"/>
                <w:szCs w:val="20"/>
                <w:lang w:eastAsia="ru-RU"/>
              </w:rPr>
              <w:t>2025</w:t>
            </w:r>
          </w:p>
        </w:tc>
        <w:tc>
          <w:tcPr>
            <w:tcW w:w="567" w:type="dxa"/>
            <w:vMerge w:val="restart"/>
          </w:tcPr>
          <w:p w14:paraId="03CF0A6E" w14:textId="70245AED" w:rsidR="00885AD4"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 xml:space="preserve">Итого </w:t>
            </w:r>
          </w:p>
          <w:p w14:paraId="5CFF114B" w14:textId="29520114"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2026 год</w:t>
            </w:r>
          </w:p>
        </w:tc>
        <w:tc>
          <w:tcPr>
            <w:tcW w:w="2126" w:type="dxa"/>
            <w:gridSpan w:val="4"/>
          </w:tcPr>
          <w:p w14:paraId="41EC252B" w14:textId="3739BCFA"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В том числе по кварталам:</w:t>
            </w:r>
          </w:p>
        </w:tc>
        <w:tc>
          <w:tcPr>
            <w:tcW w:w="992" w:type="dxa"/>
            <w:vMerge w:val="restart"/>
          </w:tcPr>
          <w:p w14:paraId="64D0D598" w14:textId="77777777" w:rsidR="00885AD4" w:rsidRPr="00D862B3" w:rsidRDefault="00885AD4" w:rsidP="00BB57F5">
            <w:pPr>
              <w:jc w:val="center"/>
              <w:rPr>
                <w:rFonts w:eastAsia="Times New Roman" w:cs="Times New Roman"/>
                <w:sz w:val="16"/>
                <w:szCs w:val="20"/>
                <w:lang w:eastAsia="ru-RU"/>
              </w:rPr>
            </w:pPr>
          </w:p>
          <w:p w14:paraId="3A9F0C1A" w14:textId="66C9791D" w:rsidR="00885AD4" w:rsidRPr="00D862B3" w:rsidRDefault="00885AD4" w:rsidP="00BB57F5">
            <w:pPr>
              <w:jc w:val="center"/>
              <w:rPr>
                <w:rFonts w:eastAsia="Times New Roman" w:cs="Times New Roman"/>
                <w:sz w:val="16"/>
                <w:szCs w:val="20"/>
                <w:lang w:eastAsia="ru-RU"/>
              </w:rPr>
            </w:pPr>
            <w:r w:rsidRPr="00D862B3">
              <w:rPr>
                <w:rFonts w:eastAsia="Times New Roman" w:cs="Times New Roman"/>
                <w:sz w:val="16"/>
                <w:szCs w:val="20"/>
                <w:lang w:eastAsia="ru-RU"/>
              </w:rPr>
              <w:t>202</w:t>
            </w:r>
            <w:r>
              <w:rPr>
                <w:rFonts w:eastAsia="Times New Roman" w:cs="Times New Roman"/>
                <w:sz w:val="16"/>
                <w:szCs w:val="20"/>
                <w:lang w:eastAsia="ru-RU"/>
              </w:rPr>
              <w:t>7</w:t>
            </w:r>
          </w:p>
        </w:tc>
        <w:tc>
          <w:tcPr>
            <w:tcW w:w="992" w:type="dxa"/>
            <w:vMerge w:val="restart"/>
          </w:tcPr>
          <w:p w14:paraId="02A00542" w14:textId="77777777" w:rsidR="00885AD4" w:rsidRPr="00D862B3" w:rsidRDefault="00885AD4" w:rsidP="00BB57F5">
            <w:pPr>
              <w:jc w:val="center"/>
              <w:rPr>
                <w:rFonts w:eastAsia="Times New Roman" w:cs="Times New Roman"/>
                <w:sz w:val="16"/>
                <w:szCs w:val="20"/>
                <w:lang w:eastAsia="ru-RU"/>
              </w:rPr>
            </w:pPr>
          </w:p>
          <w:p w14:paraId="4FF67736" w14:textId="2D7DAD3D" w:rsidR="00885AD4" w:rsidRPr="00D862B3" w:rsidRDefault="00885AD4" w:rsidP="00BB57F5">
            <w:pPr>
              <w:jc w:val="center"/>
              <w:rPr>
                <w:rFonts w:eastAsia="Times New Roman" w:cs="Times New Roman"/>
                <w:sz w:val="16"/>
                <w:szCs w:val="20"/>
                <w:lang w:eastAsia="ru-RU"/>
              </w:rPr>
            </w:pPr>
            <w:r w:rsidRPr="00D862B3">
              <w:rPr>
                <w:rFonts w:eastAsia="Times New Roman" w:cs="Times New Roman"/>
                <w:sz w:val="16"/>
                <w:szCs w:val="20"/>
                <w:lang w:eastAsia="ru-RU"/>
              </w:rPr>
              <w:t>20</w:t>
            </w:r>
            <w:r>
              <w:rPr>
                <w:rFonts w:eastAsia="Times New Roman" w:cs="Times New Roman"/>
                <w:sz w:val="16"/>
                <w:szCs w:val="20"/>
                <w:lang w:eastAsia="ru-RU"/>
              </w:rPr>
              <w:t>8</w:t>
            </w:r>
          </w:p>
        </w:tc>
        <w:tc>
          <w:tcPr>
            <w:tcW w:w="709" w:type="dxa"/>
            <w:vMerge w:val="restart"/>
          </w:tcPr>
          <w:p w14:paraId="3D484257" w14:textId="77777777" w:rsidR="00885AD4" w:rsidRDefault="00885AD4" w:rsidP="00BB57F5">
            <w:pPr>
              <w:jc w:val="center"/>
              <w:rPr>
                <w:rFonts w:eastAsia="Times New Roman" w:cs="Times New Roman"/>
                <w:sz w:val="16"/>
                <w:szCs w:val="20"/>
                <w:lang w:eastAsia="ru-RU"/>
              </w:rPr>
            </w:pPr>
          </w:p>
          <w:p w14:paraId="1825C76B" w14:textId="4663AC5B"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2029</w:t>
            </w:r>
          </w:p>
        </w:tc>
        <w:tc>
          <w:tcPr>
            <w:tcW w:w="2126" w:type="dxa"/>
            <w:vMerge w:val="restart"/>
          </w:tcPr>
          <w:p w14:paraId="7C60161B" w14:textId="77777777" w:rsidR="00885AD4" w:rsidRPr="00D862B3" w:rsidRDefault="00885AD4" w:rsidP="00BB57F5">
            <w:pPr>
              <w:jc w:val="center"/>
              <w:rPr>
                <w:rFonts w:eastAsia="Times New Roman" w:cs="Times New Roman"/>
                <w:color w:val="000000"/>
                <w:sz w:val="16"/>
                <w:szCs w:val="20"/>
                <w:lang w:eastAsia="ru-RU"/>
              </w:rPr>
            </w:pPr>
            <w:r w:rsidRPr="00D862B3">
              <w:rPr>
                <w:rFonts w:eastAsia="Times New Roman" w:cs="Times New Roman"/>
                <w:sz w:val="16"/>
                <w:szCs w:val="20"/>
                <w:lang w:eastAsia="ru-RU"/>
              </w:rPr>
              <w:t>Х</w:t>
            </w:r>
          </w:p>
        </w:tc>
      </w:tr>
      <w:tr w:rsidR="007B6882" w:rsidRPr="00D862B3" w14:paraId="317327FF" w14:textId="77777777" w:rsidTr="008802AA">
        <w:trPr>
          <w:trHeight w:val="812"/>
        </w:trPr>
        <w:tc>
          <w:tcPr>
            <w:tcW w:w="668" w:type="dxa"/>
            <w:vMerge/>
            <w:noWrap/>
          </w:tcPr>
          <w:p w14:paraId="734CF274" w14:textId="77777777" w:rsidR="00885AD4" w:rsidRPr="00D862B3" w:rsidRDefault="00885AD4" w:rsidP="00BB57F5">
            <w:pPr>
              <w:rPr>
                <w:rFonts w:eastAsia="Times New Roman" w:cs="Times New Roman"/>
                <w:color w:val="000000"/>
                <w:sz w:val="16"/>
                <w:szCs w:val="20"/>
                <w:lang w:eastAsia="ru-RU"/>
              </w:rPr>
            </w:pPr>
          </w:p>
        </w:tc>
        <w:tc>
          <w:tcPr>
            <w:tcW w:w="2304" w:type="dxa"/>
            <w:vMerge/>
          </w:tcPr>
          <w:p w14:paraId="69FE33CD" w14:textId="77777777" w:rsidR="00885AD4" w:rsidRPr="00D862B3" w:rsidRDefault="00885AD4" w:rsidP="00BB57F5">
            <w:pPr>
              <w:rPr>
                <w:rFonts w:eastAsia="Times New Roman" w:cs="Times New Roman"/>
                <w:color w:val="000000"/>
                <w:sz w:val="16"/>
                <w:szCs w:val="20"/>
                <w:lang w:eastAsia="ru-RU"/>
              </w:rPr>
            </w:pPr>
          </w:p>
        </w:tc>
        <w:tc>
          <w:tcPr>
            <w:tcW w:w="1276" w:type="dxa"/>
            <w:vMerge/>
          </w:tcPr>
          <w:p w14:paraId="58163808" w14:textId="77777777" w:rsidR="00885AD4" w:rsidRPr="00D862B3" w:rsidRDefault="00885AD4" w:rsidP="00BB57F5">
            <w:pPr>
              <w:jc w:val="center"/>
              <w:rPr>
                <w:rFonts w:eastAsia="Times New Roman" w:cs="Times New Roman"/>
                <w:sz w:val="16"/>
                <w:szCs w:val="20"/>
                <w:lang w:eastAsia="ru-RU"/>
              </w:rPr>
            </w:pPr>
          </w:p>
        </w:tc>
        <w:tc>
          <w:tcPr>
            <w:tcW w:w="1417" w:type="dxa"/>
            <w:vMerge/>
          </w:tcPr>
          <w:p w14:paraId="67706EB5" w14:textId="77777777" w:rsidR="00885AD4" w:rsidRPr="00D862B3" w:rsidRDefault="00885AD4" w:rsidP="00BB57F5">
            <w:pPr>
              <w:jc w:val="center"/>
              <w:rPr>
                <w:rFonts w:eastAsia="Times New Roman" w:cs="Times New Roman"/>
                <w:sz w:val="16"/>
                <w:szCs w:val="20"/>
                <w:lang w:eastAsia="ru-RU"/>
              </w:rPr>
            </w:pPr>
          </w:p>
        </w:tc>
        <w:tc>
          <w:tcPr>
            <w:tcW w:w="993" w:type="dxa"/>
            <w:vMerge/>
            <w:vAlign w:val="center"/>
          </w:tcPr>
          <w:p w14:paraId="5F5413DB" w14:textId="77777777" w:rsidR="00885AD4" w:rsidRPr="001F6A5F" w:rsidRDefault="00885AD4" w:rsidP="00BB57F5">
            <w:pPr>
              <w:jc w:val="center"/>
              <w:rPr>
                <w:rFonts w:eastAsia="Times New Roman" w:cs="Times New Roman"/>
                <w:sz w:val="16"/>
                <w:szCs w:val="20"/>
                <w:lang w:eastAsia="ru-RU"/>
              </w:rPr>
            </w:pPr>
          </w:p>
        </w:tc>
        <w:tc>
          <w:tcPr>
            <w:tcW w:w="850" w:type="dxa"/>
            <w:vMerge/>
            <w:vAlign w:val="center"/>
          </w:tcPr>
          <w:p w14:paraId="378AAD4C" w14:textId="77777777" w:rsidR="00885AD4" w:rsidRDefault="00885AD4" w:rsidP="00BB57F5">
            <w:pPr>
              <w:jc w:val="center"/>
              <w:rPr>
                <w:rFonts w:eastAsia="Times New Roman" w:cs="Times New Roman"/>
                <w:sz w:val="16"/>
                <w:szCs w:val="20"/>
                <w:lang w:eastAsia="ru-RU"/>
              </w:rPr>
            </w:pPr>
          </w:p>
        </w:tc>
        <w:tc>
          <w:tcPr>
            <w:tcW w:w="851" w:type="dxa"/>
            <w:vMerge/>
          </w:tcPr>
          <w:p w14:paraId="3B0538EF" w14:textId="77777777" w:rsidR="00885AD4" w:rsidRDefault="00885AD4" w:rsidP="00BB57F5">
            <w:pPr>
              <w:jc w:val="center"/>
              <w:rPr>
                <w:rFonts w:eastAsia="Times New Roman" w:cs="Times New Roman"/>
                <w:sz w:val="16"/>
                <w:szCs w:val="20"/>
                <w:lang w:eastAsia="ru-RU"/>
              </w:rPr>
            </w:pPr>
          </w:p>
        </w:tc>
        <w:tc>
          <w:tcPr>
            <w:tcW w:w="567" w:type="dxa"/>
            <w:vMerge/>
          </w:tcPr>
          <w:p w14:paraId="5E27164C" w14:textId="38D413B8" w:rsidR="00885AD4" w:rsidRDefault="00885AD4" w:rsidP="00BB57F5">
            <w:pPr>
              <w:jc w:val="center"/>
              <w:rPr>
                <w:rFonts w:eastAsia="Times New Roman" w:cs="Times New Roman"/>
                <w:sz w:val="16"/>
                <w:szCs w:val="20"/>
                <w:lang w:eastAsia="ru-RU"/>
              </w:rPr>
            </w:pPr>
          </w:p>
        </w:tc>
        <w:tc>
          <w:tcPr>
            <w:tcW w:w="425" w:type="dxa"/>
          </w:tcPr>
          <w:p w14:paraId="2618E237" w14:textId="77777777"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1 кв.</w:t>
            </w:r>
          </w:p>
          <w:p w14:paraId="168F25D9" w14:textId="3B23E3B6" w:rsidR="00885AD4" w:rsidRPr="00D862B3" w:rsidRDefault="00885AD4" w:rsidP="00BB57F5">
            <w:pPr>
              <w:jc w:val="center"/>
              <w:rPr>
                <w:rFonts w:eastAsia="Times New Roman" w:cs="Times New Roman"/>
                <w:sz w:val="16"/>
                <w:szCs w:val="20"/>
                <w:lang w:eastAsia="ru-RU"/>
              </w:rPr>
            </w:pPr>
          </w:p>
        </w:tc>
        <w:tc>
          <w:tcPr>
            <w:tcW w:w="567" w:type="dxa"/>
          </w:tcPr>
          <w:p w14:paraId="7675AA9D" w14:textId="13799A5F" w:rsidR="00885AD4"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2 пол-ие</w:t>
            </w:r>
          </w:p>
        </w:tc>
        <w:tc>
          <w:tcPr>
            <w:tcW w:w="567" w:type="dxa"/>
          </w:tcPr>
          <w:p w14:paraId="4E09680E" w14:textId="4FAFFB3A"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9 мес</w:t>
            </w:r>
          </w:p>
        </w:tc>
        <w:tc>
          <w:tcPr>
            <w:tcW w:w="567" w:type="dxa"/>
          </w:tcPr>
          <w:p w14:paraId="1C8F4BB6" w14:textId="2D45AD3F"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12 мес</w:t>
            </w:r>
          </w:p>
        </w:tc>
        <w:tc>
          <w:tcPr>
            <w:tcW w:w="992" w:type="dxa"/>
            <w:vMerge/>
          </w:tcPr>
          <w:p w14:paraId="14AAE372" w14:textId="77777777" w:rsidR="00885AD4" w:rsidRPr="00D862B3" w:rsidRDefault="00885AD4" w:rsidP="00BB57F5">
            <w:pPr>
              <w:jc w:val="center"/>
              <w:rPr>
                <w:rFonts w:eastAsia="Times New Roman" w:cs="Times New Roman"/>
                <w:sz w:val="16"/>
                <w:szCs w:val="20"/>
                <w:lang w:eastAsia="ru-RU"/>
              </w:rPr>
            </w:pPr>
          </w:p>
        </w:tc>
        <w:tc>
          <w:tcPr>
            <w:tcW w:w="992" w:type="dxa"/>
            <w:vMerge/>
          </w:tcPr>
          <w:p w14:paraId="7AE438D8" w14:textId="77777777" w:rsidR="00885AD4" w:rsidRPr="00D862B3" w:rsidRDefault="00885AD4" w:rsidP="00BB57F5">
            <w:pPr>
              <w:jc w:val="center"/>
              <w:rPr>
                <w:rFonts w:eastAsia="Times New Roman" w:cs="Times New Roman"/>
                <w:sz w:val="16"/>
                <w:szCs w:val="20"/>
                <w:lang w:eastAsia="ru-RU"/>
              </w:rPr>
            </w:pPr>
          </w:p>
        </w:tc>
        <w:tc>
          <w:tcPr>
            <w:tcW w:w="709" w:type="dxa"/>
            <w:vMerge/>
          </w:tcPr>
          <w:p w14:paraId="2065ABA9" w14:textId="77777777" w:rsidR="00885AD4" w:rsidRDefault="00885AD4" w:rsidP="00BB57F5">
            <w:pPr>
              <w:jc w:val="center"/>
              <w:rPr>
                <w:rFonts w:eastAsia="Times New Roman" w:cs="Times New Roman"/>
                <w:sz w:val="16"/>
                <w:szCs w:val="20"/>
                <w:lang w:eastAsia="ru-RU"/>
              </w:rPr>
            </w:pPr>
          </w:p>
        </w:tc>
        <w:tc>
          <w:tcPr>
            <w:tcW w:w="2126" w:type="dxa"/>
            <w:vMerge/>
          </w:tcPr>
          <w:p w14:paraId="7777292A" w14:textId="77777777" w:rsidR="00885AD4" w:rsidRPr="00D862B3" w:rsidRDefault="00885AD4" w:rsidP="00BB57F5">
            <w:pPr>
              <w:jc w:val="center"/>
              <w:rPr>
                <w:rFonts w:eastAsia="Times New Roman" w:cs="Times New Roman"/>
                <w:sz w:val="16"/>
                <w:szCs w:val="20"/>
                <w:lang w:eastAsia="ru-RU"/>
              </w:rPr>
            </w:pPr>
          </w:p>
        </w:tc>
      </w:tr>
      <w:tr w:rsidR="007B6882" w:rsidRPr="00D862B3" w14:paraId="366EC119" w14:textId="77777777" w:rsidTr="008802AA">
        <w:trPr>
          <w:trHeight w:val="403"/>
        </w:trPr>
        <w:tc>
          <w:tcPr>
            <w:tcW w:w="668" w:type="dxa"/>
            <w:vMerge/>
            <w:noWrap/>
          </w:tcPr>
          <w:p w14:paraId="45BF8FB5" w14:textId="77777777" w:rsidR="00885AD4" w:rsidRPr="00D862B3" w:rsidRDefault="00885AD4" w:rsidP="00BB57F5">
            <w:pPr>
              <w:rPr>
                <w:rFonts w:eastAsia="Times New Roman" w:cs="Times New Roman"/>
                <w:color w:val="000000"/>
                <w:sz w:val="16"/>
                <w:szCs w:val="20"/>
                <w:lang w:eastAsia="ru-RU"/>
              </w:rPr>
            </w:pPr>
          </w:p>
        </w:tc>
        <w:tc>
          <w:tcPr>
            <w:tcW w:w="2304" w:type="dxa"/>
            <w:vMerge/>
          </w:tcPr>
          <w:p w14:paraId="60F8FC40" w14:textId="77777777" w:rsidR="00885AD4" w:rsidRPr="00D862B3" w:rsidRDefault="00885AD4" w:rsidP="00BB57F5">
            <w:pPr>
              <w:rPr>
                <w:rFonts w:eastAsia="Times New Roman" w:cs="Times New Roman"/>
                <w:color w:val="000000"/>
                <w:sz w:val="16"/>
                <w:szCs w:val="20"/>
                <w:lang w:eastAsia="ru-RU"/>
              </w:rPr>
            </w:pPr>
          </w:p>
        </w:tc>
        <w:tc>
          <w:tcPr>
            <w:tcW w:w="1276" w:type="dxa"/>
            <w:vMerge/>
          </w:tcPr>
          <w:p w14:paraId="4AF219DC" w14:textId="77777777" w:rsidR="00885AD4" w:rsidRPr="00D862B3" w:rsidRDefault="00885AD4" w:rsidP="00BB57F5">
            <w:pPr>
              <w:rPr>
                <w:rFonts w:eastAsia="Times New Roman" w:cs="Times New Roman"/>
                <w:color w:val="000000"/>
                <w:sz w:val="16"/>
                <w:szCs w:val="20"/>
                <w:lang w:eastAsia="ru-RU"/>
              </w:rPr>
            </w:pPr>
          </w:p>
        </w:tc>
        <w:tc>
          <w:tcPr>
            <w:tcW w:w="1417" w:type="dxa"/>
            <w:vMerge/>
          </w:tcPr>
          <w:p w14:paraId="44D6FB5E" w14:textId="77777777" w:rsidR="00885AD4" w:rsidRPr="00D862B3" w:rsidRDefault="00885AD4" w:rsidP="00BB57F5">
            <w:pPr>
              <w:rPr>
                <w:rFonts w:eastAsia="Times New Roman" w:cs="Times New Roman"/>
                <w:color w:val="000000"/>
                <w:sz w:val="16"/>
                <w:szCs w:val="20"/>
                <w:lang w:eastAsia="ru-RU"/>
              </w:rPr>
            </w:pPr>
          </w:p>
        </w:tc>
        <w:tc>
          <w:tcPr>
            <w:tcW w:w="993" w:type="dxa"/>
            <w:vAlign w:val="center"/>
          </w:tcPr>
          <w:p w14:paraId="067614F3" w14:textId="77777777" w:rsidR="00885AD4" w:rsidRPr="001F6A5F" w:rsidRDefault="00885AD4" w:rsidP="00BB57F5">
            <w:pPr>
              <w:jc w:val="center"/>
              <w:rPr>
                <w:rFonts w:eastAsia="Times New Roman" w:cs="Times New Roman"/>
                <w:sz w:val="16"/>
                <w:szCs w:val="20"/>
                <w:lang w:eastAsia="ru-RU"/>
              </w:rPr>
            </w:pPr>
            <w:r w:rsidRPr="001F6A5F">
              <w:rPr>
                <w:rFonts w:eastAsia="Times New Roman" w:cs="Times New Roman"/>
                <w:sz w:val="16"/>
                <w:szCs w:val="20"/>
                <w:lang w:eastAsia="ru-RU"/>
              </w:rPr>
              <w:t>138</w:t>
            </w:r>
          </w:p>
        </w:tc>
        <w:tc>
          <w:tcPr>
            <w:tcW w:w="850" w:type="dxa"/>
            <w:vAlign w:val="center"/>
          </w:tcPr>
          <w:p w14:paraId="6D30B599" w14:textId="7F5098A7" w:rsidR="00885AD4" w:rsidRPr="001F6A5F"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138</w:t>
            </w:r>
          </w:p>
        </w:tc>
        <w:tc>
          <w:tcPr>
            <w:tcW w:w="851" w:type="dxa"/>
            <w:vAlign w:val="center"/>
          </w:tcPr>
          <w:p w14:paraId="2E2AC950" w14:textId="10C984BD" w:rsidR="00885AD4" w:rsidRDefault="00885AD4" w:rsidP="00BB57F5">
            <w:pPr>
              <w:jc w:val="center"/>
              <w:rPr>
                <w:rFonts w:eastAsia="Times New Roman" w:cs="Times New Roman"/>
                <w:color w:val="000000"/>
                <w:sz w:val="16"/>
                <w:szCs w:val="20"/>
                <w:lang w:eastAsia="ru-RU"/>
              </w:rPr>
            </w:pPr>
            <w:r>
              <w:rPr>
                <w:rFonts w:eastAsia="Times New Roman" w:cs="Times New Roman"/>
                <w:color w:val="000000"/>
                <w:sz w:val="16"/>
                <w:szCs w:val="20"/>
                <w:lang w:eastAsia="ru-RU"/>
              </w:rPr>
              <w:t>138</w:t>
            </w:r>
          </w:p>
        </w:tc>
        <w:tc>
          <w:tcPr>
            <w:tcW w:w="567" w:type="dxa"/>
            <w:vAlign w:val="center"/>
          </w:tcPr>
          <w:p w14:paraId="70A3264B" w14:textId="5266006A" w:rsidR="00885AD4" w:rsidRPr="00D862B3" w:rsidRDefault="00885AD4" w:rsidP="00BB57F5">
            <w:pPr>
              <w:jc w:val="center"/>
              <w:rPr>
                <w:rFonts w:eastAsia="Times New Roman" w:cs="Times New Roman"/>
                <w:sz w:val="16"/>
                <w:szCs w:val="20"/>
                <w:lang w:eastAsia="ru-RU"/>
              </w:rPr>
            </w:pPr>
            <w:r>
              <w:rPr>
                <w:rFonts w:eastAsia="Times New Roman" w:cs="Times New Roman"/>
                <w:color w:val="000000"/>
                <w:sz w:val="16"/>
                <w:szCs w:val="20"/>
                <w:lang w:eastAsia="ru-RU"/>
              </w:rPr>
              <w:t>138</w:t>
            </w:r>
          </w:p>
        </w:tc>
        <w:tc>
          <w:tcPr>
            <w:tcW w:w="425" w:type="dxa"/>
            <w:vAlign w:val="center"/>
          </w:tcPr>
          <w:p w14:paraId="5F249138" w14:textId="60EE6E33"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34</w:t>
            </w:r>
          </w:p>
        </w:tc>
        <w:tc>
          <w:tcPr>
            <w:tcW w:w="567" w:type="dxa"/>
            <w:vAlign w:val="center"/>
          </w:tcPr>
          <w:p w14:paraId="18E40D5A" w14:textId="62B0BEEB"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68</w:t>
            </w:r>
          </w:p>
        </w:tc>
        <w:tc>
          <w:tcPr>
            <w:tcW w:w="567" w:type="dxa"/>
            <w:vAlign w:val="center"/>
          </w:tcPr>
          <w:p w14:paraId="7FE100C5" w14:textId="52CE7A7A"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103</w:t>
            </w:r>
          </w:p>
        </w:tc>
        <w:tc>
          <w:tcPr>
            <w:tcW w:w="567" w:type="dxa"/>
            <w:vAlign w:val="center"/>
          </w:tcPr>
          <w:p w14:paraId="00B3A439" w14:textId="049528CA" w:rsidR="00885AD4" w:rsidRPr="00D862B3" w:rsidRDefault="00885AD4" w:rsidP="00BB57F5">
            <w:pPr>
              <w:jc w:val="center"/>
              <w:rPr>
                <w:rFonts w:eastAsia="Times New Roman" w:cs="Times New Roman"/>
                <w:sz w:val="16"/>
                <w:szCs w:val="20"/>
                <w:lang w:eastAsia="ru-RU"/>
              </w:rPr>
            </w:pPr>
            <w:r>
              <w:rPr>
                <w:rFonts w:eastAsia="Times New Roman" w:cs="Times New Roman"/>
                <w:sz w:val="16"/>
                <w:szCs w:val="20"/>
                <w:lang w:eastAsia="ru-RU"/>
              </w:rPr>
              <w:t>138</w:t>
            </w:r>
          </w:p>
        </w:tc>
        <w:tc>
          <w:tcPr>
            <w:tcW w:w="992" w:type="dxa"/>
            <w:vAlign w:val="center"/>
          </w:tcPr>
          <w:p w14:paraId="23279ADA" w14:textId="369E29C5" w:rsidR="00885AD4" w:rsidRPr="00D862B3" w:rsidRDefault="00885AD4" w:rsidP="00BB57F5">
            <w:pPr>
              <w:jc w:val="center"/>
              <w:rPr>
                <w:rFonts w:eastAsia="Times New Roman" w:cs="Times New Roman"/>
                <w:sz w:val="16"/>
                <w:szCs w:val="20"/>
                <w:lang w:eastAsia="ru-RU"/>
              </w:rPr>
            </w:pPr>
            <w:r>
              <w:rPr>
                <w:rFonts w:eastAsia="Times New Roman" w:cs="Times New Roman"/>
                <w:color w:val="000000"/>
                <w:sz w:val="16"/>
                <w:szCs w:val="20"/>
                <w:lang w:eastAsia="ru-RU"/>
              </w:rPr>
              <w:t>138</w:t>
            </w:r>
          </w:p>
        </w:tc>
        <w:tc>
          <w:tcPr>
            <w:tcW w:w="992" w:type="dxa"/>
            <w:vAlign w:val="center"/>
          </w:tcPr>
          <w:p w14:paraId="416C6038" w14:textId="3A840FC1" w:rsidR="00885AD4" w:rsidRPr="00D862B3" w:rsidRDefault="00885AD4" w:rsidP="00BB57F5">
            <w:pPr>
              <w:jc w:val="center"/>
              <w:rPr>
                <w:rFonts w:eastAsia="Times New Roman" w:cs="Times New Roman"/>
                <w:sz w:val="16"/>
                <w:szCs w:val="20"/>
                <w:lang w:eastAsia="ru-RU"/>
              </w:rPr>
            </w:pPr>
            <w:r>
              <w:rPr>
                <w:rFonts w:eastAsia="Times New Roman" w:cs="Times New Roman"/>
                <w:color w:val="000000"/>
                <w:sz w:val="16"/>
                <w:szCs w:val="20"/>
                <w:lang w:eastAsia="ru-RU"/>
              </w:rPr>
              <w:t>138</w:t>
            </w:r>
          </w:p>
        </w:tc>
        <w:tc>
          <w:tcPr>
            <w:tcW w:w="709" w:type="dxa"/>
            <w:vAlign w:val="center"/>
          </w:tcPr>
          <w:p w14:paraId="75B41D51" w14:textId="7A2B14EF" w:rsidR="00885AD4" w:rsidRPr="00D862B3" w:rsidRDefault="0044172D" w:rsidP="00BB57F5">
            <w:pPr>
              <w:jc w:val="center"/>
              <w:rPr>
                <w:rFonts w:eastAsia="Times New Roman" w:cs="Times New Roman"/>
                <w:color w:val="000000"/>
                <w:sz w:val="16"/>
                <w:szCs w:val="20"/>
                <w:lang w:eastAsia="ru-RU"/>
              </w:rPr>
            </w:pPr>
            <w:r>
              <w:rPr>
                <w:rFonts w:eastAsia="Times New Roman" w:cs="Times New Roman"/>
                <w:color w:val="000000"/>
                <w:sz w:val="16"/>
                <w:szCs w:val="20"/>
                <w:lang w:eastAsia="ru-RU"/>
              </w:rPr>
              <w:t>0</w:t>
            </w:r>
          </w:p>
        </w:tc>
        <w:tc>
          <w:tcPr>
            <w:tcW w:w="2126" w:type="dxa"/>
            <w:vMerge/>
          </w:tcPr>
          <w:p w14:paraId="19D5B433" w14:textId="77777777" w:rsidR="00885AD4" w:rsidRPr="00D862B3" w:rsidRDefault="00885AD4" w:rsidP="00BB57F5">
            <w:pPr>
              <w:jc w:val="center"/>
              <w:rPr>
                <w:rFonts w:eastAsia="Times New Roman" w:cs="Times New Roman"/>
                <w:color w:val="000000"/>
                <w:sz w:val="16"/>
                <w:szCs w:val="20"/>
                <w:lang w:eastAsia="ru-RU"/>
              </w:rPr>
            </w:pPr>
          </w:p>
        </w:tc>
      </w:tr>
      <w:tr w:rsidR="007B6882" w:rsidRPr="00D862B3" w14:paraId="040921E3" w14:textId="77777777" w:rsidTr="008802AA">
        <w:trPr>
          <w:trHeight w:val="448"/>
        </w:trPr>
        <w:tc>
          <w:tcPr>
            <w:tcW w:w="4248" w:type="dxa"/>
            <w:gridSpan w:val="3"/>
            <w:vMerge w:val="restart"/>
            <w:noWrap/>
            <w:hideMark/>
          </w:tcPr>
          <w:p w14:paraId="59C9F154" w14:textId="77777777" w:rsidR="00885AD4"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 xml:space="preserve">Итого по подпрограмме </w:t>
            </w:r>
          </w:p>
          <w:p w14:paraId="51F2BB3D" w14:textId="77777777" w:rsidR="00885AD4" w:rsidRPr="00D862B3" w:rsidRDefault="00885AD4" w:rsidP="00BB57F5">
            <w:pPr>
              <w:rPr>
                <w:rFonts w:eastAsia="Times New Roman" w:cs="Times New Roman"/>
                <w:color w:val="000000"/>
                <w:sz w:val="16"/>
                <w:szCs w:val="20"/>
                <w:lang w:eastAsia="ru-RU"/>
              </w:rPr>
            </w:pPr>
          </w:p>
        </w:tc>
        <w:tc>
          <w:tcPr>
            <w:tcW w:w="1417" w:type="dxa"/>
            <w:hideMark/>
          </w:tcPr>
          <w:p w14:paraId="68060739" w14:textId="77777777"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Итого</w:t>
            </w:r>
          </w:p>
        </w:tc>
        <w:tc>
          <w:tcPr>
            <w:tcW w:w="993" w:type="dxa"/>
            <w:vAlign w:val="center"/>
          </w:tcPr>
          <w:p w14:paraId="4A4FFD68" w14:textId="29FE6C36" w:rsidR="00885AD4" w:rsidRPr="001F6A5F" w:rsidRDefault="00745472" w:rsidP="00BB57F5">
            <w:pPr>
              <w:jc w:val="center"/>
              <w:rPr>
                <w:rFonts w:eastAsia="Times New Roman" w:cs="Times New Roman"/>
                <w:sz w:val="16"/>
                <w:szCs w:val="20"/>
                <w:lang w:eastAsia="ru-RU"/>
              </w:rPr>
            </w:pPr>
            <w:r w:rsidRPr="00745472">
              <w:rPr>
                <w:rFonts w:eastAsia="Times New Roman" w:cs="Times New Roman"/>
                <w:sz w:val="16"/>
                <w:szCs w:val="20"/>
                <w:lang w:eastAsia="ru-RU"/>
              </w:rPr>
              <w:t>50</w:t>
            </w:r>
            <w:r>
              <w:rPr>
                <w:rFonts w:eastAsia="Times New Roman" w:cs="Times New Roman"/>
                <w:sz w:val="16"/>
                <w:szCs w:val="20"/>
                <w:lang w:eastAsia="ru-RU"/>
              </w:rPr>
              <w:t xml:space="preserve"> </w:t>
            </w:r>
            <w:r w:rsidRPr="00745472">
              <w:rPr>
                <w:rFonts w:eastAsia="Times New Roman" w:cs="Times New Roman"/>
                <w:sz w:val="16"/>
                <w:szCs w:val="20"/>
                <w:lang w:eastAsia="ru-RU"/>
              </w:rPr>
              <w:t>014,93</w:t>
            </w:r>
          </w:p>
        </w:tc>
        <w:tc>
          <w:tcPr>
            <w:tcW w:w="850" w:type="dxa"/>
            <w:vAlign w:val="center"/>
          </w:tcPr>
          <w:p w14:paraId="79B9679A" w14:textId="2E53769F" w:rsidR="00885AD4" w:rsidRPr="001F6A5F" w:rsidRDefault="00885AD4" w:rsidP="00BB57F5">
            <w:pPr>
              <w:jc w:val="center"/>
              <w:rPr>
                <w:rFonts w:eastAsia="Times New Roman" w:cs="Times New Roman"/>
                <w:sz w:val="16"/>
                <w:szCs w:val="20"/>
                <w:highlight w:val="yellow"/>
                <w:lang w:eastAsia="ru-RU"/>
              </w:rPr>
            </w:pPr>
            <w:r w:rsidRPr="001F6A5F">
              <w:rPr>
                <w:rFonts w:eastAsia="Times New Roman" w:cs="Times New Roman"/>
                <w:sz w:val="16"/>
                <w:szCs w:val="20"/>
                <w:lang w:eastAsia="ru-RU"/>
              </w:rPr>
              <w:t>6 200,00</w:t>
            </w:r>
          </w:p>
        </w:tc>
        <w:tc>
          <w:tcPr>
            <w:tcW w:w="851" w:type="dxa"/>
            <w:vAlign w:val="center"/>
          </w:tcPr>
          <w:p w14:paraId="6B6CB2D6" w14:textId="6F1E17E2" w:rsidR="00885AD4" w:rsidRDefault="00885AD4" w:rsidP="00BB57F5">
            <w:pPr>
              <w:jc w:val="center"/>
              <w:rPr>
                <w:rFonts w:eastAsia="Times New Roman" w:cs="Times New Roman"/>
                <w:color w:val="000000"/>
                <w:sz w:val="16"/>
                <w:szCs w:val="20"/>
                <w:lang w:eastAsia="ru-RU"/>
              </w:rPr>
            </w:pPr>
            <w:r>
              <w:rPr>
                <w:rFonts w:eastAsia="Times New Roman" w:cs="Times New Roman"/>
                <w:color w:val="000000"/>
                <w:sz w:val="16"/>
                <w:szCs w:val="20"/>
                <w:lang w:eastAsia="ru-RU"/>
              </w:rPr>
              <w:t>9 853,17</w:t>
            </w:r>
          </w:p>
        </w:tc>
        <w:tc>
          <w:tcPr>
            <w:tcW w:w="2693" w:type="dxa"/>
            <w:gridSpan w:val="5"/>
            <w:vAlign w:val="center"/>
          </w:tcPr>
          <w:p w14:paraId="58C88391" w14:textId="168A9931" w:rsidR="00885AD4" w:rsidRPr="00D862B3" w:rsidRDefault="00885AD4" w:rsidP="00BB57F5">
            <w:pPr>
              <w:jc w:val="center"/>
              <w:rPr>
                <w:rFonts w:cs="Times New Roman"/>
                <w:sz w:val="16"/>
                <w:szCs w:val="20"/>
              </w:rPr>
            </w:pPr>
            <w:r>
              <w:rPr>
                <w:rFonts w:eastAsia="Times New Roman" w:cs="Times New Roman"/>
                <w:color w:val="000000"/>
                <w:sz w:val="16"/>
                <w:szCs w:val="20"/>
                <w:lang w:eastAsia="ru-RU"/>
              </w:rPr>
              <w:t>10 885,18</w:t>
            </w:r>
          </w:p>
        </w:tc>
        <w:tc>
          <w:tcPr>
            <w:tcW w:w="992" w:type="dxa"/>
            <w:vAlign w:val="center"/>
          </w:tcPr>
          <w:p w14:paraId="16B99701" w14:textId="6AD49F82" w:rsidR="00885AD4" w:rsidRPr="00D862B3" w:rsidRDefault="00885AD4" w:rsidP="00BB57F5">
            <w:pPr>
              <w:rPr>
                <w:rFonts w:cs="Times New Roman"/>
                <w:sz w:val="16"/>
                <w:szCs w:val="20"/>
              </w:rPr>
            </w:pPr>
            <w:r>
              <w:rPr>
                <w:rFonts w:cs="Times New Roman"/>
                <w:sz w:val="16"/>
                <w:szCs w:val="20"/>
              </w:rPr>
              <w:t>11 538,29</w:t>
            </w:r>
          </w:p>
        </w:tc>
        <w:tc>
          <w:tcPr>
            <w:tcW w:w="992" w:type="dxa"/>
            <w:vAlign w:val="center"/>
          </w:tcPr>
          <w:p w14:paraId="68E2B716" w14:textId="79F83E6D" w:rsidR="00885AD4" w:rsidRPr="00D862B3" w:rsidRDefault="00885AD4" w:rsidP="00BB57F5">
            <w:pPr>
              <w:rPr>
                <w:rFonts w:cs="Times New Roman"/>
                <w:sz w:val="16"/>
                <w:szCs w:val="20"/>
              </w:rPr>
            </w:pPr>
            <w:r>
              <w:rPr>
                <w:rFonts w:cs="Times New Roman"/>
                <w:sz w:val="16"/>
                <w:szCs w:val="20"/>
              </w:rPr>
              <w:t>11 538,29</w:t>
            </w:r>
          </w:p>
        </w:tc>
        <w:tc>
          <w:tcPr>
            <w:tcW w:w="709" w:type="dxa"/>
            <w:vAlign w:val="center"/>
          </w:tcPr>
          <w:p w14:paraId="5C96A9E5" w14:textId="6E5120D7" w:rsidR="00885AD4" w:rsidRPr="00D862B3" w:rsidRDefault="00885AD4" w:rsidP="00E12963">
            <w:pPr>
              <w:jc w:val="center"/>
              <w:rPr>
                <w:rFonts w:cs="Times New Roman"/>
                <w:sz w:val="16"/>
                <w:szCs w:val="20"/>
              </w:rPr>
            </w:pPr>
            <w:r w:rsidRPr="00E12963">
              <w:rPr>
                <w:rFonts w:eastAsia="Times New Roman" w:cs="Times New Roman"/>
                <w:color w:val="000000"/>
                <w:sz w:val="16"/>
                <w:szCs w:val="20"/>
                <w:lang w:eastAsia="ru-RU"/>
              </w:rPr>
              <w:t>0</w:t>
            </w:r>
          </w:p>
        </w:tc>
        <w:tc>
          <w:tcPr>
            <w:tcW w:w="2126" w:type="dxa"/>
            <w:vMerge w:val="restart"/>
            <w:hideMark/>
          </w:tcPr>
          <w:p w14:paraId="1B00AD68" w14:textId="61B94206" w:rsidR="00885AD4" w:rsidRPr="00D862B3" w:rsidRDefault="00885AD4" w:rsidP="00BB57F5">
            <w:pPr>
              <w:jc w:val="center"/>
              <w:rPr>
                <w:rFonts w:eastAsia="Times New Roman" w:cs="Times New Roman"/>
                <w:color w:val="000000"/>
                <w:sz w:val="16"/>
                <w:szCs w:val="20"/>
                <w:lang w:eastAsia="ru-RU"/>
              </w:rPr>
            </w:pPr>
            <w:r w:rsidRPr="00D862B3">
              <w:rPr>
                <w:rFonts w:eastAsia="Times New Roman" w:cs="Times New Roman"/>
                <w:color w:val="000000"/>
                <w:sz w:val="16"/>
                <w:szCs w:val="20"/>
                <w:lang w:eastAsia="ru-RU"/>
              </w:rPr>
              <w:t>МБУ «Благоустройство</w:t>
            </w:r>
            <w:r>
              <w:rPr>
                <w:rFonts w:eastAsia="Times New Roman" w:cs="Times New Roman"/>
                <w:color w:val="000000"/>
                <w:sz w:val="16"/>
                <w:szCs w:val="20"/>
                <w:lang w:eastAsia="ru-RU"/>
              </w:rPr>
              <w:t xml:space="preserve"> Павловский Посад</w:t>
            </w:r>
          </w:p>
        </w:tc>
      </w:tr>
      <w:tr w:rsidR="007B6882" w:rsidRPr="00D862B3" w14:paraId="44545AAF" w14:textId="77777777" w:rsidTr="008802AA">
        <w:trPr>
          <w:trHeight w:val="450"/>
        </w:trPr>
        <w:tc>
          <w:tcPr>
            <w:tcW w:w="4248" w:type="dxa"/>
            <w:gridSpan w:val="3"/>
            <w:vMerge/>
            <w:vAlign w:val="center"/>
            <w:hideMark/>
          </w:tcPr>
          <w:p w14:paraId="6D65B04B" w14:textId="77777777" w:rsidR="00885AD4" w:rsidRPr="00D862B3" w:rsidRDefault="00885AD4" w:rsidP="00BB57F5">
            <w:pPr>
              <w:rPr>
                <w:rFonts w:eastAsia="Times New Roman" w:cs="Times New Roman"/>
                <w:color w:val="000000"/>
                <w:sz w:val="16"/>
                <w:szCs w:val="20"/>
                <w:lang w:eastAsia="ru-RU"/>
              </w:rPr>
            </w:pPr>
          </w:p>
        </w:tc>
        <w:tc>
          <w:tcPr>
            <w:tcW w:w="1417" w:type="dxa"/>
            <w:hideMark/>
          </w:tcPr>
          <w:p w14:paraId="71291B3D" w14:textId="77777777"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Средства бюджета Московской области</w:t>
            </w:r>
          </w:p>
        </w:tc>
        <w:tc>
          <w:tcPr>
            <w:tcW w:w="993" w:type="dxa"/>
            <w:vAlign w:val="center"/>
          </w:tcPr>
          <w:p w14:paraId="5106E5E0" w14:textId="2C4917E6" w:rsidR="00885AD4" w:rsidRPr="00D862B3" w:rsidRDefault="00885AD4" w:rsidP="00BB57F5">
            <w:pPr>
              <w:jc w:val="center"/>
              <w:rPr>
                <w:rFonts w:eastAsia="Times New Roman" w:cs="Times New Roman"/>
                <w:color w:val="000000"/>
                <w:sz w:val="16"/>
                <w:szCs w:val="20"/>
                <w:lang w:eastAsia="ru-RU"/>
              </w:rPr>
            </w:pPr>
            <w:r w:rsidRPr="00FB7481">
              <w:rPr>
                <w:rFonts w:eastAsia="Times New Roman" w:cs="Times New Roman"/>
                <w:color w:val="000000"/>
                <w:sz w:val="16"/>
                <w:szCs w:val="20"/>
                <w:lang w:eastAsia="ru-RU"/>
              </w:rPr>
              <w:t>0</w:t>
            </w:r>
          </w:p>
        </w:tc>
        <w:tc>
          <w:tcPr>
            <w:tcW w:w="850" w:type="dxa"/>
            <w:vAlign w:val="center"/>
          </w:tcPr>
          <w:p w14:paraId="6FD8B571" w14:textId="647FBE12" w:rsidR="00885AD4" w:rsidRPr="00D862B3" w:rsidRDefault="00885AD4" w:rsidP="00BB57F5">
            <w:pPr>
              <w:jc w:val="center"/>
              <w:rPr>
                <w:rFonts w:cs="Times New Roman"/>
                <w:sz w:val="16"/>
                <w:szCs w:val="20"/>
              </w:rPr>
            </w:pPr>
            <w:r w:rsidRPr="00FB7481">
              <w:rPr>
                <w:rFonts w:eastAsia="Times New Roman" w:cs="Times New Roman"/>
                <w:color w:val="000000"/>
                <w:sz w:val="16"/>
                <w:szCs w:val="20"/>
                <w:lang w:eastAsia="ru-RU"/>
              </w:rPr>
              <w:t>0</w:t>
            </w:r>
          </w:p>
        </w:tc>
        <w:tc>
          <w:tcPr>
            <w:tcW w:w="851" w:type="dxa"/>
            <w:vAlign w:val="center"/>
          </w:tcPr>
          <w:p w14:paraId="0D516D46" w14:textId="3A434C15" w:rsidR="00885AD4" w:rsidRPr="00D862B3" w:rsidRDefault="00885AD4" w:rsidP="00BB57F5">
            <w:pPr>
              <w:jc w:val="center"/>
              <w:rPr>
                <w:rFonts w:eastAsia="Times New Roman" w:cs="Times New Roman"/>
                <w:color w:val="000000"/>
                <w:sz w:val="16"/>
                <w:szCs w:val="20"/>
                <w:lang w:eastAsia="ru-RU"/>
              </w:rPr>
            </w:pPr>
            <w:r w:rsidRPr="00FB7481">
              <w:rPr>
                <w:rFonts w:eastAsia="Times New Roman" w:cs="Times New Roman"/>
                <w:color w:val="000000"/>
                <w:sz w:val="16"/>
                <w:szCs w:val="20"/>
                <w:lang w:eastAsia="ru-RU"/>
              </w:rPr>
              <w:t>0</w:t>
            </w:r>
          </w:p>
        </w:tc>
        <w:tc>
          <w:tcPr>
            <w:tcW w:w="2693" w:type="dxa"/>
            <w:gridSpan w:val="5"/>
            <w:vAlign w:val="center"/>
          </w:tcPr>
          <w:p w14:paraId="3F404A7C" w14:textId="6E12066C" w:rsidR="00885AD4" w:rsidRPr="00D862B3" w:rsidRDefault="00885AD4" w:rsidP="00BB57F5">
            <w:pPr>
              <w:jc w:val="center"/>
              <w:rPr>
                <w:rFonts w:cs="Times New Roman"/>
                <w:sz w:val="16"/>
                <w:szCs w:val="20"/>
              </w:rPr>
            </w:pPr>
            <w:r w:rsidRPr="00FB7481">
              <w:rPr>
                <w:rFonts w:eastAsia="Times New Roman" w:cs="Times New Roman"/>
                <w:color w:val="000000"/>
                <w:sz w:val="16"/>
                <w:szCs w:val="20"/>
                <w:lang w:eastAsia="ru-RU"/>
              </w:rPr>
              <w:t>0</w:t>
            </w:r>
          </w:p>
        </w:tc>
        <w:tc>
          <w:tcPr>
            <w:tcW w:w="992" w:type="dxa"/>
            <w:vAlign w:val="center"/>
          </w:tcPr>
          <w:p w14:paraId="4F743ABF" w14:textId="5CB739A3" w:rsidR="00885AD4" w:rsidRPr="00D862B3" w:rsidRDefault="00885AD4" w:rsidP="00BB57F5">
            <w:pPr>
              <w:jc w:val="center"/>
              <w:rPr>
                <w:rFonts w:cs="Times New Roman"/>
                <w:sz w:val="16"/>
                <w:szCs w:val="20"/>
              </w:rPr>
            </w:pPr>
            <w:r w:rsidRPr="00FB7481">
              <w:rPr>
                <w:rFonts w:eastAsia="Times New Roman" w:cs="Times New Roman"/>
                <w:color w:val="000000"/>
                <w:sz w:val="16"/>
                <w:szCs w:val="20"/>
                <w:lang w:eastAsia="ru-RU"/>
              </w:rPr>
              <w:t>0</w:t>
            </w:r>
          </w:p>
        </w:tc>
        <w:tc>
          <w:tcPr>
            <w:tcW w:w="992" w:type="dxa"/>
            <w:vAlign w:val="center"/>
          </w:tcPr>
          <w:p w14:paraId="171C0E29" w14:textId="1BC06C79" w:rsidR="00885AD4" w:rsidRPr="00D862B3" w:rsidRDefault="00885AD4" w:rsidP="00BB57F5">
            <w:pPr>
              <w:jc w:val="center"/>
              <w:rPr>
                <w:rFonts w:cs="Times New Roman"/>
                <w:sz w:val="16"/>
                <w:szCs w:val="20"/>
              </w:rPr>
            </w:pPr>
            <w:r w:rsidRPr="00FB7481">
              <w:rPr>
                <w:rFonts w:eastAsia="Times New Roman" w:cs="Times New Roman"/>
                <w:color w:val="000000"/>
                <w:sz w:val="16"/>
                <w:szCs w:val="20"/>
                <w:lang w:eastAsia="ru-RU"/>
              </w:rPr>
              <w:t>0</w:t>
            </w:r>
          </w:p>
        </w:tc>
        <w:tc>
          <w:tcPr>
            <w:tcW w:w="709" w:type="dxa"/>
            <w:vAlign w:val="center"/>
          </w:tcPr>
          <w:p w14:paraId="0C1B3045" w14:textId="75F66A0C" w:rsidR="00885AD4" w:rsidRPr="00D862B3" w:rsidRDefault="00885AD4" w:rsidP="00BB57F5">
            <w:pPr>
              <w:jc w:val="center"/>
              <w:rPr>
                <w:rFonts w:cs="Times New Roman"/>
                <w:sz w:val="16"/>
                <w:szCs w:val="20"/>
              </w:rPr>
            </w:pPr>
            <w:r w:rsidRPr="00FB7481">
              <w:rPr>
                <w:rFonts w:eastAsia="Times New Roman" w:cs="Times New Roman"/>
                <w:color w:val="000000"/>
                <w:sz w:val="16"/>
                <w:szCs w:val="20"/>
                <w:lang w:eastAsia="ru-RU"/>
              </w:rPr>
              <w:t>0</w:t>
            </w:r>
          </w:p>
        </w:tc>
        <w:tc>
          <w:tcPr>
            <w:tcW w:w="2126" w:type="dxa"/>
            <w:vMerge/>
            <w:vAlign w:val="center"/>
            <w:hideMark/>
          </w:tcPr>
          <w:p w14:paraId="0A178BA1" w14:textId="77777777" w:rsidR="00885AD4" w:rsidRPr="00D862B3" w:rsidRDefault="00885AD4" w:rsidP="00BB57F5">
            <w:pPr>
              <w:rPr>
                <w:rFonts w:eastAsia="Times New Roman" w:cs="Times New Roman"/>
                <w:color w:val="000000"/>
                <w:sz w:val="16"/>
                <w:szCs w:val="20"/>
                <w:lang w:eastAsia="ru-RU"/>
              </w:rPr>
            </w:pPr>
          </w:p>
        </w:tc>
      </w:tr>
      <w:tr w:rsidR="007B6882" w:rsidRPr="00D862B3" w14:paraId="6A188919" w14:textId="77777777" w:rsidTr="008802AA">
        <w:trPr>
          <w:trHeight w:val="900"/>
        </w:trPr>
        <w:tc>
          <w:tcPr>
            <w:tcW w:w="4248" w:type="dxa"/>
            <w:gridSpan w:val="3"/>
            <w:vMerge/>
            <w:vAlign w:val="center"/>
            <w:hideMark/>
          </w:tcPr>
          <w:p w14:paraId="6F0027D1" w14:textId="77777777" w:rsidR="00885AD4" w:rsidRPr="00D862B3" w:rsidRDefault="00885AD4" w:rsidP="00BB57F5">
            <w:pPr>
              <w:rPr>
                <w:rFonts w:eastAsia="Times New Roman" w:cs="Times New Roman"/>
                <w:color w:val="000000"/>
                <w:sz w:val="16"/>
                <w:szCs w:val="20"/>
                <w:lang w:eastAsia="ru-RU"/>
              </w:rPr>
            </w:pPr>
          </w:p>
        </w:tc>
        <w:tc>
          <w:tcPr>
            <w:tcW w:w="1417" w:type="dxa"/>
            <w:hideMark/>
          </w:tcPr>
          <w:p w14:paraId="7404690B" w14:textId="14A69BE6" w:rsidR="00885AD4" w:rsidRPr="00D862B3" w:rsidRDefault="00885AD4" w:rsidP="00BB57F5">
            <w:pPr>
              <w:rPr>
                <w:rFonts w:eastAsia="Times New Roman" w:cs="Times New Roman"/>
                <w:color w:val="000000"/>
                <w:sz w:val="16"/>
                <w:szCs w:val="20"/>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993" w:type="dxa"/>
            <w:vAlign w:val="center"/>
          </w:tcPr>
          <w:p w14:paraId="683ECF64" w14:textId="6C52BD77" w:rsidR="00885AD4" w:rsidRPr="001F6A5F" w:rsidRDefault="00745472" w:rsidP="00BB57F5">
            <w:pPr>
              <w:jc w:val="center"/>
              <w:rPr>
                <w:rFonts w:eastAsia="Times New Roman" w:cs="Times New Roman"/>
                <w:sz w:val="16"/>
                <w:szCs w:val="20"/>
                <w:lang w:eastAsia="ru-RU"/>
              </w:rPr>
            </w:pPr>
            <w:r w:rsidRPr="00745472">
              <w:rPr>
                <w:rFonts w:eastAsia="Times New Roman" w:cs="Times New Roman"/>
                <w:sz w:val="16"/>
                <w:szCs w:val="20"/>
                <w:lang w:eastAsia="ru-RU"/>
              </w:rPr>
              <w:t>50</w:t>
            </w:r>
            <w:r>
              <w:rPr>
                <w:rFonts w:eastAsia="Times New Roman" w:cs="Times New Roman"/>
                <w:sz w:val="16"/>
                <w:szCs w:val="20"/>
                <w:lang w:eastAsia="ru-RU"/>
              </w:rPr>
              <w:t xml:space="preserve"> </w:t>
            </w:r>
            <w:r w:rsidRPr="00745472">
              <w:rPr>
                <w:rFonts w:eastAsia="Times New Roman" w:cs="Times New Roman"/>
                <w:sz w:val="16"/>
                <w:szCs w:val="20"/>
                <w:lang w:eastAsia="ru-RU"/>
              </w:rPr>
              <w:t>014,93</w:t>
            </w:r>
          </w:p>
        </w:tc>
        <w:tc>
          <w:tcPr>
            <w:tcW w:w="850" w:type="dxa"/>
            <w:vAlign w:val="center"/>
          </w:tcPr>
          <w:p w14:paraId="4CA72E08" w14:textId="3953748B" w:rsidR="00885AD4" w:rsidRPr="001F6A5F" w:rsidRDefault="00885AD4" w:rsidP="00BB57F5">
            <w:pPr>
              <w:jc w:val="center"/>
              <w:rPr>
                <w:rFonts w:eastAsia="Times New Roman" w:cs="Times New Roman"/>
                <w:sz w:val="16"/>
                <w:szCs w:val="20"/>
                <w:highlight w:val="yellow"/>
                <w:lang w:eastAsia="ru-RU"/>
              </w:rPr>
            </w:pPr>
            <w:r w:rsidRPr="001F6A5F">
              <w:rPr>
                <w:rFonts w:eastAsia="Times New Roman" w:cs="Times New Roman"/>
                <w:sz w:val="16"/>
                <w:szCs w:val="20"/>
                <w:lang w:eastAsia="ru-RU"/>
              </w:rPr>
              <w:t>6 200,00</w:t>
            </w:r>
          </w:p>
        </w:tc>
        <w:tc>
          <w:tcPr>
            <w:tcW w:w="851" w:type="dxa"/>
            <w:vAlign w:val="center"/>
          </w:tcPr>
          <w:p w14:paraId="4995CC6E" w14:textId="218A9C76" w:rsidR="00885AD4" w:rsidRDefault="00885AD4" w:rsidP="00BB57F5">
            <w:pPr>
              <w:jc w:val="center"/>
              <w:rPr>
                <w:rFonts w:eastAsia="Times New Roman" w:cs="Times New Roman"/>
                <w:color w:val="000000"/>
                <w:sz w:val="16"/>
                <w:szCs w:val="20"/>
                <w:lang w:eastAsia="ru-RU"/>
              </w:rPr>
            </w:pPr>
            <w:r>
              <w:rPr>
                <w:rFonts w:eastAsia="Times New Roman" w:cs="Times New Roman"/>
                <w:color w:val="000000"/>
                <w:sz w:val="16"/>
                <w:szCs w:val="20"/>
                <w:lang w:eastAsia="ru-RU"/>
              </w:rPr>
              <w:t>9 853,17</w:t>
            </w:r>
          </w:p>
        </w:tc>
        <w:tc>
          <w:tcPr>
            <w:tcW w:w="2693" w:type="dxa"/>
            <w:gridSpan w:val="5"/>
            <w:vAlign w:val="center"/>
          </w:tcPr>
          <w:p w14:paraId="449DC8AA" w14:textId="1E7B6703" w:rsidR="00885AD4" w:rsidRPr="00D862B3" w:rsidRDefault="00885AD4" w:rsidP="00BB57F5">
            <w:pPr>
              <w:spacing w:before="240"/>
              <w:jc w:val="center"/>
              <w:rPr>
                <w:rFonts w:cs="Times New Roman"/>
                <w:sz w:val="16"/>
                <w:szCs w:val="20"/>
              </w:rPr>
            </w:pPr>
            <w:r>
              <w:rPr>
                <w:rFonts w:eastAsia="Times New Roman" w:cs="Times New Roman"/>
                <w:color w:val="000000"/>
                <w:sz w:val="16"/>
                <w:szCs w:val="20"/>
                <w:lang w:eastAsia="ru-RU"/>
              </w:rPr>
              <w:t>10 885,18</w:t>
            </w:r>
          </w:p>
        </w:tc>
        <w:tc>
          <w:tcPr>
            <w:tcW w:w="992" w:type="dxa"/>
            <w:vAlign w:val="center"/>
          </w:tcPr>
          <w:p w14:paraId="3DB52534" w14:textId="33BFAD83" w:rsidR="00885AD4" w:rsidRPr="00D862B3" w:rsidRDefault="00885AD4" w:rsidP="00BB57F5">
            <w:pPr>
              <w:spacing w:before="240"/>
              <w:jc w:val="center"/>
              <w:rPr>
                <w:rFonts w:cs="Times New Roman"/>
                <w:sz w:val="16"/>
                <w:szCs w:val="20"/>
              </w:rPr>
            </w:pPr>
            <w:r>
              <w:rPr>
                <w:rFonts w:cs="Times New Roman"/>
                <w:sz w:val="16"/>
                <w:szCs w:val="20"/>
              </w:rPr>
              <w:t>11 538,29</w:t>
            </w:r>
          </w:p>
        </w:tc>
        <w:tc>
          <w:tcPr>
            <w:tcW w:w="992" w:type="dxa"/>
            <w:vAlign w:val="center"/>
          </w:tcPr>
          <w:p w14:paraId="69610159" w14:textId="2DF79B44" w:rsidR="00885AD4" w:rsidRPr="00D862B3" w:rsidRDefault="00885AD4" w:rsidP="00BB57F5">
            <w:pPr>
              <w:spacing w:before="240"/>
              <w:jc w:val="center"/>
              <w:rPr>
                <w:rFonts w:cs="Times New Roman"/>
                <w:sz w:val="16"/>
                <w:szCs w:val="20"/>
              </w:rPr>
            </w:pPr>
            <w:r>
              <w:rPr>
                <w:rFonts w:cs="Times New Roman"/>
                <w:sz w:val="16"/>
                <w:szCs w:val="20"/>
              </w:rPr>
              <w:t>11 538,29</w:t>
            </w:r>
          </w:p>
        </w:tc>
        <w:tc>
          <w:tcPr>
            <w:tcW w:w="709" w:type="dxa"/>
            <w:vAlign w:val="center"/>
          </w:tcPr>
          <w:p w14:paraId="497D9BC8" w14:textId="4CA5464A" w:rsidR="00885AD4" w:rsidRPr="00D862B3" w:rsidRDefault="00885AD4" w:rsidP="00BB57F5">
            <w:pPr>
              <w:spacing w:before="240"/>
              <w:jc w:val="center"/>
              <w:rPr>
                <w:rFonts w:cs="Times New Roman"/>
                <w:sz w:val="16"/>
                <w:szCs w:val="20"/>
              </w:rPr>
            </w:pPr>
            <w:r>
              <w:rPr>
                <w:rFonts w:cs="Times New Roman"/>
                <w:sz w:val="16"/>
                <w:szCs w:val="20"/>
              </w:rPr>
              <w:t>0</w:t>
            </w:r>
          </w:p>
        </w:tc>
        <w:tc>
          <w:tcPr>
            <w:tcW w:w="2126" w:type="dxa"/>
            <w:vMerge/>
            <w:vAlign w:val="center"/>
            <w:hideMark/>
          </w:tcPr>
          <w:p w14:paraId="72CE296F" w14:textId="77777777" w:rsidR="00885AD4" w:rsidRPr="00D862B3" w:rsidRDefault="00885AD4" w:rsidP="00BB57F5">
            <w:pPr>
              <w:rPr>
                <w:rFonts w:eastAsia="Times New Roman" w:cs="Times New Roman"/>
                <w:color w:val="000000"/>
                <w:sz w:val="16"/>
                <w:szCs w:val="20"/>
                <w:lang w:eastAsia="ru-RU"/>
              </w:rPr>
            </w:pPr>
          </w:p>
        </w:tc>
      </w:tr>
      <w:tr w:rsidR="007B6882" w:rsidRPr="00D862B3" w14:paraId="79D47D76" w14:textId="77777777" w:rsidTr="008802AA">
        <w:trPr>
          <w:trHeight w:val="450"/>
        </w:trPr>
        <w:tc>
          <w:tcPr>
            <w:tcW w:w="4248" w:type="dxa"/>
            <w:gridSpan w:val="3"/>
            <w:vMerge/>
            <w:vAlign w:val="center"/>
            <w:hideMark/>
          </w:tcPr>
          <w:p w14:paraId="4A507500" w14:textId="77777777" w:rsidR="00885AD4" w:rsidRPr="00D862B3" w:rsidRDefault="00885AD4" w:rsidP="00BB57F5">
            <w:pPr>
              <w:spacing w:before="240"/>
              <w:rPr>
                <w:rFonts w:eastAsia="Times New Roman" w:cs="Times New Roman"/>
                <w:color w:val="000000"/>
                <w:sz w:val="16"/>
                <w:szCs w:val="20"/>
                <w:lang w:eastAsia="ru-RU"/>
              </w:rPr>
            </w:pPr>
          </w:p>
        </w:tc>
        <w:tc>
          <w:tcPr>
            <w:tcW w:w="1417" w:type="dxa"/>
            <w:hideMark/>
          </w:tcPr>
          <w:p w14:paraId="0BA55094" w14:textId="77777777" w:rsidR="00885AD4" w:rsidRPr="00D862B3" w:rsidRDefault="00885AD4" w:rsidP="00BB57F5">
            <w:pPr>
              <w:spacing w:before="240"/>
              <w:rPr>
                <w:rFonts w:eastAsia="Times New Roman" w:cs="Times New Roman"/>
                <w:color w:val="000000"/>
                <w:sz w:val="16"/>
                <w:szCs w:val="20"/>
                <w:lang w:eastAsia="ru-RU"/>
              </w:rPr>
            </w:pPr>
            <w:r w:rsidRPr="00D862B3">
              <w:rPr>
                <w:rFonts w:eastAsia="Times New Roman" w:cs="Times New Roman"/>
                <w:color w:val="000000"/>
                <w:sz w:val="16"/>
                <w:szCs w:val="20"/>
                <w:lang w:eastAsia="ru-RU"/>
              </w:rPr>
              <w:t>Внебюджетные источники</w:t>
            </w:r>
          </w:p>
        </w:tc>
        <w:tc>
          <w:tcPr>
            <w:tcW w:w="993" w:type="dxa"/>
            <w:vAlign w:val="center"/>
          </w:tcPr>
          <w:p w14:paraId="6010ED7E" w14:textId="3F7C32EB" w:rsidR="00885AD4" w:rsidRPr="00D862B3" w:rsidRDefault="00885AD4" w:rsidP="00BB57F5">
            <w:pPr>
              <w:jc w:val="center"/>
              <w:rPr>
                <w:rFonts w:eastAsia="Times New Roman" w:cs="Times New Roman"/>
                <w:color w:val="000000"/>
                <w:sz w:val="16"/>
                <w:szCs w:val="20"/>
                <w:lang w:eastAsia="ru-RU"/>
              </w:rPr>
            </w:pPr>
            <w:r w:rsidRPr="00A7714F">
              <w:rPr>
                <w:rFonts w:eastAsia="Times New Roman" w:cs="Times New Roman"/>
                <w:color w:val="000000"/>
                <w:sz w:val="16"/>
                <w:szCs w:val="20"/>
                <w:lang w:eastAsia="ru-RU"/>
              </w:rPr>
              <w:t>0</w:t>
            </w:r>
          </w:p>
        </w:tc>
        <w:tc>
          <w:tcPr>
            <w:tcW w:w="850" w:type="dxa"/>
            <w:vAlign w:val="center"/>
          </w:tcPr>
          <w:p w14:paraId="6EBE0E05" w14:textId="752AFC09" w:rsidR="00885AD4" w:rsidRPr="00D862B3" w:rsidRDefault="00885AD4" w:rsidP="00BB57F5">
            <w:pPr>
              <w:jc w:val="center"/>
              <w:rPr>
                <w:rFonts w:cs="Times New Roman"/>
                <w:sz w:val="16"/>
                <w:szCs w:val="20"/>
              </w:rPr>
            </w:pPr>
            <w:r w:rsidRPr="00A7714F">
              <w:rPr>
                <w:rFonts w:eastAsia="Times New Roman" w:cs="Times New Roman"/>
                <w:color w:val="000000"/>
                <w:sz w:val="16"/>
                <w:szCs w:val="20"/>
                <w:lang w:eastAsia="ru-RU"/>
              </w:rPr>
              <w:t>0</w:t>
            </w:r>
          </w:p>
        </w:tc>
        <w:tc>
          <w:tcPr>
            <w:tcW w:w="851" w:type="dxa"/>
            <w:vAlign w:val="center"/>
          </w:tcPr>
          <w:p w14:paraId="5F49328F" w14:textId="4FEF7DC6" w:rsidR="00885AD4" w:rsidRPr="00D862B3" w:rsidRDefault="00885AD4" w:rsidP="00BB57F5">
            <w:pPr>
              <w:jc w:val="center"/>
              <w:rPr>
                <w:rFonts w:eastAsia="Times New Roman" w:cs="Times New Roman"/>
                <w:color w:val="000000"/>
                <w:sz w:val="16"/>
                <w:szCs w:val="20"/>
                <w:lang w:eastAsia="ru-RU"/>
              </w:rPr>
            </w:pPr>
            <w:r w:rsidRPr="00A7714F">
              <w:rPr>
                <w:rFonts w:eastAsia="Times New Roman" w:cs="Times New Roman"/>
                <w:color w:val="000000"/>
                <w:sz w:val="16"/>
                <w:szCs w:val="20"/>
                <w:lang w:eastAsia="ru-RU"/>
              </w:rPr>
              <w:t>0</w:t>
            </w:r>
          </w:p>
        </w:tc>
        <w:tc>
          <w:tcPr>
            <w:tcW w:w="2693" w:type="dxa"/>
            <w:gridSpan w:val="5"/>
            <w:vAlign w:val="center"/>
          </w:tcPr>
          <w:p w14:paraId="2A8F2404" w14:textId="205ED9B6" w:rsidR="00885AD4" w:rsidRPr="00D862B3" w:rsidRDefault="00885AD4" w:rsidP="00BB57F5">
            <w:pPr>
              <w:jc w:val="center"/>
              <w:rPr>
                <w:rFonts w:cs="Times New Roman"/>
                <w:sz w:val="16"/>
                <w:szCs w:val="20"/>
              </w:rPr>
            </w:pPr>
            <w:r w:rsidRPr="00A7714F">
              <w:rPr>
                <w:rFonts w:eastAsia="Times New Roman" w:cs="Times New Roman"/>
                <w:color w:val="000000"/>
                <w:sz w:val="16"/>
                <w:szCs w:val="20"/>
                <w:lang w:eastAsia="ru-RU"/>
              </w:rPr>
              <w:t>0</w:t>
            </w:r>
          </w:p>
        </w:tc>
        <w:tc>
          <w:tcPr>
            <w:tcW w:w="992" w:type="dxa"/>
            <w:vAlign w:val="center"/>
          </w:tcPr>
          <w:p w14:paraId="4FE99943" w14:textId="38240421" w:rsidR="00885AD4" w:rsidRPr="00D862B3" w:rsidRDefault="00885AD4" w:rsidP="00BB57F5">
            <w:pPr>
              <w:jc w:val="center"/>
              <w:rPr>
                <w:rFonts w:cs="Times New Roman"/>
                <w:sz w:val="16"/>
                <w:szCs w:val="20"/>
              </w:rPr>
            </w:pPr>
            <w:r w:rsidRPr="00A7714F">
              <w:rPr>
                <w:rFonts w:eastAsia="Times New Roman" w:cs="Times New Roman"/>
                <w:color w:val="000000"/>
                <w:sz w:val="16"/>
                <w:szCs w:val="20"/>
                <w:lang w:eastAsia="ru-RU"/>
              </w:rPr>
              <w:t>0</w:t>
            </w:r>
          </w:p>
        </w:tc>
        <w:tc>
          <w:tcPr>
            <w:tcW w:w="992" w:type="dxa"/>
            <w:vAlign w:val="center"/>
          </w:tcPr>
          <w:p w14:paraId="35863545" w14:textId="38D5DE28" w:rsidR="00885AD4" w:rsidRPr="00D862B3" w:rsidRDefault="00885AD4" w:rsidP="00BB57F5">
            <w:pPr>
              <w:jc w:val="center"/>
              <w:rPr>
                <w:rFonts w:cs="Times New Roman"/>
                <w:sz w:val="16"/>
                <w:szCs w:val="20"/>
              </w:rPr>
            </w:pPr>
            <w:r w:rsidRPr="00A7714F">
              <w:rPr>
                <w:rFonts w:eastAsia="Times New Roman" w:cs="Times New Roman"/>
                <w:color w:val="000000"/>
                <w:sz w:val="16"/>
                <w:szCs w:val="20"/>
                <w:lang w:eastAsia="ru-RU"/>
              </w:rPr>
              <w:t>0</w:t>
            </w:r>
          </w:p>
        </w:tc>
        <w:tc>
          <w:tcPr>
            <w:tcW w:w="709" w:type="dxa"/>
            <w:vAlign w:val="center"/>
          </w:tcPr>
          <w:p w14:paraId="080C1C2D" w14:textId="6572C18F" w:rsidR="00885AD4" w:rsidRPr="00D862B3" w:rsidRDefault="00885AD4" w:rsidP="00BB57F5">
            <w:pPr>
              <w:jc w:val="center"/>
              <w:rPr>
                <w:rFonts w:cs="Times New Roman"/>
                <w:sz w:val="16"/>
                <w:szCs w:val="20"/>
              </w:rPr>
            </w:pPr>
            <w:r w:rsidRPr="00A7714F">
              <w:rPr>
                <w:rFonts w:eastAsia="Times New Roman" w:cs="Times New Roman"/>
                <w:color w:val="000000"/>
                <w:sz w:val="16"/>
                <w:szCs w:val="20"/>
                <w:lang w:eastAsia="ru-RU"/>
              </w:rPr>
              <w:t>0</w:t>
            </w:r>
          </w:p>
        </w:tc>
        <w:tc>
          <w:tcPr>
            <w:tcW w:w="2126" w:type="dxa"/>
            <w:vMerge/>
            <w:vAlign w:val="center"/>
            <w:hideMark/>
          </w:tcPr>
          <w:p w14:paraId="53A19B6D" w14:textId="77777777" w:rsidR="00885AD4" w:rsidRPr="00D862B3" w:rsidRDefault="00885AD4" w:rsidP="00BB57F5">
            <w:pPr>
              <w:spacing w:before="240"/>
              <w:rPr>
                <w:rFonts w:eastAsia="Times New Roman" w:cs="Times New Roman"/>
                <w:color w:val="000000"/>
                <w:sz w:val="16"/>
                <w:szCs w:val="20"/>
                <w:lang w:eastAsia="ru-RU"/>
              </w:rPr>
            </w:pPr>
          </w:p>
        </w:tc>
      </w:tr>
    </w:tbl>
    <w:p w14:paraId="4B01224F" w14:textId="65B01579" w:rsidR="00D101E1" w:rsidRDefault="00D101E1" w:rsidP="00EF37CB">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058E0107" w14:textId="77777777" w:rsidR="00D101E1" w:rsidRDefault="00D101E1"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17450F8A" w14:textId="77777777" w:rsidR="006F27F5" w:rsidRDefault="006F27F5"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5DAE2E11" w14:textId="77777777" w:rsidR="006F27F5" w:rsidRDefault="006F27F5"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31284FA0" w14:textId="77777777" w:rsidR="006F27F5" w:rsidRDefault="006F27F5"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39791371" w14:textId="77777777" w:rsidR="006F27F5" w:rsidRDefault="006F27F5"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0CD3BD07" w14:textId="77777777" w:rsidR="006F27F5" w:rsidRDefault="006F27F5"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6035436B" w14:textId="77777777" w:rsidR="006F27F5" w:rsidRDefault="006F27F5"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1BADDC6C" w14:textId="77777777" w:rsidR="006F27F5" w:rsidRDefault="006F27F5"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33CA123B" w14:textId="77777777" w:rsidR="007E72BB" w:rsidRPr="00CA4A48" w:rsidRDefault="00F90FC7"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r w:rsidRPr="00CA4A48">
        <w:rPr>
          <w:rFonts w:ascii="Times New Roman CYR" w:eastAsiaTheme="minorEastAsia" w:hAnsi="Times New Roman CYR" w:cs="Times New Roman CYR"/>
          <w:b/>
          <w:sz w:val="24"/>
          <w:szCs w:val="24"/>
          <w:lang w:eastAsia="ru-RU"/>
        </w:rPr>
        <w:t>Подпрограмма II «Системы водоотведения»</w:t>
      </w:r>
    </w:p>
    <w:p w14:paraId="6A2A2D1C" w14:textId="77777777" w:rsidR="00A467EE" w:rsidRPr="00CA4A48" w:rsidRDefault="007E72BB" w:rsidP="007E72BB">
      <w:pPr>
        <w:widowControl w:val="0"/>
        <w:autoSpaceDE w:val="0"/>
        <w:autoSpaceDN w:val="0"/>
        <w:adjustRightInd w:val="0"/>
        <w:jc w:val="center"/>
        <w:rPr>
          <w:rFonts w:ascii="Times New Roman CYR" w:eastAsiaTheme="minorEastAsia" w:hAnsi="Times New Roman CYR" w:cs="Times New Roman CYR"/>
          <w:b/>
          <w:sz w:val="24"/>
          <w:szCs w:val="24"/>
          <w:lang w:eastAsia="ru-RU"/>
        </w:rPr>
      </w:pPr>
      <w:r w:rsidRPr="00CA4A48">
        <w:rPr>
          <w:rFonts w:ascii="Times New Roman CYR" w:eastAsiaTheme="minorEastAsia" w:hAnsi="Times New Roman CYR" w:cs="Times New Roman CYR"/>
          <w:b/>
          <w:sz w:val="24"/>
          <w:szCs w:val="24"/>
          <w:lang w:eastAsia="ru-RU"/>
        </w:rPr>
        <w:t>Перече</w:t>
      </w:r>
      <w:r w:rsidR="00F90FC7" w:rsidRPr="00CA4A48">
        <w:rPr>
          <w:rFonts w:ascii="Times New Roman CYR" w:eastAsiaTheme="minorEastAsia" w:hAnsi="Times New Roman CYR" w:cs="Times New Roman CYR"/>
          <w:b/>
          <w:sz w:val="24"/>
          <w:szCs w:val="24"/>
          <w:lang w:eastAsia="ru-RU"/>
        </w:rPr>
        <w:t>нь мероприятий подпрограммы II «Системы водоотведения»</w:t>
      </w:r>
    </w:p>
    <w:p w14:paraId="6F11768B" w14:textId="77777777" w:rsidR="00255A44" w:rsidRPr="00CA4A48" w:rsidRDefault="00255A44"/>
    <w:tbl>
      <w:tblPr>
        <w:tblW w:w="15877" w:type="dxa"/>
        <w:tblInd w:w="-431" w:type="dxa"/>
        <w:tblLook w:val="04A0" w:firstRow="1" w:lastRow="0" w:firstColumn="1" w:lastColumn="0" w:noHBand="0" w:noVBand="1"/>
      </w:tblPr>
      <w:tblGrid>
        <w:gridCol w:w="487"/>
        <w:gridCol w:w="2491"/>
        <w:gridCol w:w="1149"/>
        <w:gridCol w:w="1356"/>
        <w:gridCol w:w="1134"/>
        <w:gridCol w:w="851"/>
        <w:gridCol w:w="850"/>
        <w:gridCol w:w="628"/>
        <w:gridCol w:w="517"/>
        <w:gridCol w:w="539"/>
        <w:gridCol w:w="531"/>
        <w:gridCol w:w="525"/>
        <w:gridCol w:w="992"/>
        <w:gridCol w:w="992"/>
        <w:gridCol w:w="709"/>
        <w:gridCol w:w="2126"/>
      </w:tblGrid>
      <w:tr w:rsidR="001D20DB" w:rsidRPr="008A2FE3" w14:paraId="1D402947" w14:textId="77777777" w:rsidTr="00DB6577">
        <w:trPr>
          <w:trHeight w:val="450"/>
        </w:trPr>
        <w:tc>
          <w:tcPr>
            <w:tcW w:w="487" w:type="dxa"/>
            <w:vMerge w:val="restart"/>
            <w:tcBorders>
              <w:top w:val="single" w:sz="4" w:space="0" w:color="auto"/>
              <w:left w:val="single" w:sz="4" w:space="0" w:color="auto"/>
              <w:bottom w:val="single" w:sz="4" w:space="0" w:color="auto"/>
              <w:right w:val="single" w:sz="4" w:space="0" w:color="auto"/>
            </w:tcBorders>
            <w:hideMark/>
          </w:tcPr>
          <w:p w14:paraId="0BFD9781" w14:textId="77777777" w:rsidR="001D20DB" w:rsidRPr="008A2FE3" w:rsidRDefault="001D20DB" w:rsidP="00CF0B3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 п/п</w:t>
            </w:r>
          </w:p>
        </w:tc>
        <w:tc>
          <w:tcPr>
            <w:tcW w:w="2491" w:type="dxa"/>
            <w:vMerge w:val="restart"/>
            <w:tcBorders>
              <w:top w:val="single" w:sz="4" w:space="0" w:color="auto"/>
              <w:left w:val="single" w:sz="4" w:space="0" w:color="auto"/>
              <w:bottom w:val="single" w:sz="4" w:space="0" w:color="auto"/>
              <w:right w:val="single" w:sz="4" w:space="0" w:color="auto"/>
            </w:tcBorders>
            <w:hideMark/>
          </w:tcPr>
          <w:p w14:paraId="1AA9DDA6" w14:textId="77777777"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Мероприятие подпрограммы</w:t>
            </w:r>
          </w:p>
        </w:tc>
        <w:tc>
          <w:tcPr>
            <w:tcW w:w="1149" w:type="dxa"/>
            <w:vMerge w:val="restart"/>
            <w:tcBorders>
              <w:top w:val="single" w:sz="4" w:space="0" w:color="auto"/>
              <w:left w:val="single" w:sz="4" w:space="0" w:color="auto"/>
              <w:bottom w:val="single" w:sz="4" w:space="0" w:color="auto"/>
              <w:right w:val="single" w:sz="4" w:space="0" w:color="auto"/>
            </w:tcBorders>
            <w:hideMark/>
          </w:tcPr>
          <w:p w14:paraId="01A8DC1C" w14:textId="77777777" w:rsidR="001D20DB" w:rsidRPr="008A2FE3" w:rsidRDefault="001D20DB" w:rsidP="00592D48">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Срок исполнения мероприятия</w:t>
            </w:r>
          </w:p>
        </w:tc>
        <w:tc>
          <w:tcPr>
            <w:tcW w:w="1356" w:type="dxa"/>
            <w:vMerge w:val="restart"/>
            <w:tcBorders>
              <w:top w:val="single" w:sz="4" w:space="0" w:color="auto"/>
              <w:left w:val="single" w:sz="4" w:space="0" w:color="auto"/>
              <w:bottom w:val="single" w:sz="4" w:space="0" w:color="auto"/>
              <w:right w:val="single" w:sz="4" w:space="0" w:color="auto"/>
            </w:tcBorders>
            <w:hideMark/>
          </w:tcPr>
          <w:p w14:paraId="4610D77E" w14:textId="77777777"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F27D4E5" w14:textId="77777777"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Всего (тыс. руб.)</w:t>
            </w:r>
          </w:p>
        </w:tc>
        <w:tc>
          <w:tcPr>
            <w:tcW w:w="7134" w:type="dxa"/>
            <w:gridSpan w:val="10"/>
            <w:tcBorders>
              <w:top w:val="single" w:sz="4" w:space="0" w:color="auto"/>
              <w:left w:val="single" w:sz="4" w:space="0" w:color="auto"/>
              <w:bottom w:val="single" w:sz="4" w:space="0" w:color="auto"/>
              <w:right w:val="single" w:sz="4" w:space="0" w:color="auto"/>
            </w:tcBorders>
            <w:hideMark/>
          </w:tcPr>
          <w:p w14:paraId="061F0526" w14:textId="49478636"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Объем финансирования по годам (тыс</w:t>
            </w:r>
            <w:r w:rsidR="00DE7AB8">
              <w:rPr>
                <w:rFonts w:eastAsia="Times New Roman" w:cs="Times New Roman"/>
                <w:color w:val="000000"/>
                <w:sz w:val="16"/>
                <w:szCs w:val="14"/>
                <w:lang w:eastAsia="ru-RU"/>
              </w:rPr>
              <w:t xml:space="preserve">. </w:t>
            </w:r>
            <w:r w:rsidRPr="008A2FE3">
              <w:rPr>
                <w:rFonts w:eastAsia="Times New Roman" w:cs="Times New Roman"/>
                <w:color w:val="000000"/>
                <w:sz w:val="16"/>
                <w:szCs w:val="14"/>
                <w:lang w:eastAsia="ru-RU"/>
              </w:rPr>
              <w:t>руб.)</w:t>
            </w:r>
          </w:p>
        </w:tc>
        <w:tc>
          <w:tcPr>
            <w:tcW w:w="2126" w:type="dxa"/>
            <w:vMerge w:val="restart"/>
            <w:tcBorders>
              <w:top w:val="single" w:sz="4" w:space="0" w:color="auto"/>
              <w:left w:val="single" w:sz="4" w:space="0" w:color="auto"/>
              <w:right w:val="single" w:sz="4" w:space="0" w:color="auto"/>
            </w:tcBorders>
            <w:hideMark/>
          </w:tcPr>
          <w:p w14:paraId="6F153FDE" w14:textId="77777777"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 xml:space="preserve">Ответственный за выполнение мероприятия </w:t>
            </w:r>
          </w:p>
        </w:tc>
      </w:tr>
      <w:tr w:rsidR="009241E6" w:rsidRPr="008A2FE3" w14:paraId="1F4A56E9" w14:textId="77777777" w:rsidTr="00DB6577">
        <w:trPr>
          <w:trHeight w:val="30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417C458F" w14:textId="77777777" w:rsidR="001D20DB" w:rsidRPr="008A2FE3" w:rsidRDefault="001D20DB" w:rsidP="00CF0B37">
            <w:pPr>
              <w:rPr>
                <w:rFonts w:eastAsia="Times New Roman" w:cs="Times New Roman"/>
                <w:color w:val="000000"/>
                <w:sz w:val="16"/>
                <w:szCs w:val="14"/>
                <w:lang w:eastAsia="ru-RU"/>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578564B3" w14:textId="77777777" w:rsidR="001D20DB" w:rsidRPr="008A2FE3" w:rsidRDefault="001D20DB" w:rsidP="00CF0B37">
            <w:pPr>
              <w:rPr>
                <w:rFonts w:eastAsia="Times New Roman" w:cs="Times New Roman"/>
                <w:color w:val="000000"/>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14:paraId="33751A7E" w14:textId="77777777" w:rsidR="001D20DB" w:rsidRPr="008A2FE3" w:rsidRDefault="001D20DB" w:rsidP="00592D48">
            <w:pPr>
              <w:jc w:val="center"/>
              <w:rPr>
                <w:rFonts w:eastAsia="Times New Roman" w:cs="Times New Roman"/>
                <w:color w:val="000000"/>
                <w:sz w:val="16"/>
                <w:szCs w:val="14"/>
                <w:lang w:eastAsia="ru-RU"/>
              </w:rPr>
            </w:pP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2E862A18" w14:textId="77777777" w:rsidR="001D20DB" w:rsidRPr="008A2FE3" w:rsidRDefault="001D20DB" w:rsidP="00CF0B37">
            <w:pPr>
              <w:rPr>
                <w:rFonts w:eastAsia="Times New Roman" w:cs="Times New Roman"/>
                <w:color w:val="000000"/>
                <w:sz w:val="16"/>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0997C8" w14:textId="77777777" w:rsidR="001D20DB" w:rsidRPr="008A2FE3" w:rsidRDefault="001D20DB" w:rsidP="00CF0B37">
            <w:pPr>
              <w:rPr>
                <w:rFonts w:eastAsia="Times New Roman" w:cs="Times New Roman"/>
                <w:color w:val="000000"/>
                <w:sz w:val="16"/>
                <w:szCs w:val="14"/>
                <w:lang w:eastAsia="ru-RU"/>
              </w:rPr>
            </w:pPr>
          </w:p>
        </w:tc>
        <w:tc>
          <w:tcPr>
            <w:tcW w:w="851" w:type="dxa"/>
            <w:tcBorders>
              <w:top w:val="single" w:sz="4" w:space="0" w:color="auto"/>
              <w:left w:val="single" w:sz="4" w:space="0" w:color="auto"/>
              <w:bottom w:val="single" w:sz="4" w:space="0" w:color="auto"/>
              <w:right w:val="single" w:sz="4" w:space="0" w:color="auto"/>
            </w:tcBorders>
            <w:noWrap/>
            <w:hideMark/>
          </w:tcPr>
          <w:p w14:paraId="4710D548" w14:textId="6303250F"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202</w:t>
            </w:r>
            <w:r w:rsidR="00B9448C">
              <w:rPr>
                <w:rFonts w:eastAsia="Times New Roman" w:cs="Times New Roman"/>
                <w:color w:val="000000"/>
                <w:sz w:val="16"/>
                <w:szCs w:val="14"/>
                <w:lang w:eastAsia="ru-RU"/>
              </w:rPr>
              <w:t>4</w:t>
            </w:r>
            <w:r w:rsidRPr="008A2FE3">
              <w:rPr>
                <w:rFonts w:eastAsia="Times New Roman" w:cs="Times New Roman"/>
                <w:color w:val="000000"/>
                <w:sz w:val="16"/>
                <w:szCs w:val="14"/>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noWrap/>
            <w:hideMark/>
          </w:tcPr>
          <w:p w14:paraId="6BD30E49" w14:textId="5A159367"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202</w:t>
            </w:r>
            <w:r w:rsidR="00B9448C">
              <w:rPr>
                <w:rFonts w:eastAsia="Times New Roman" w:cs="Times New Roman"/>
                <w:color w:val="000000"/>
                <w:sz w:val="16"/>
                <w:szCs w:val="14"/>
                <w:lang w:eastAsia="ru-RU"/>
              </w:rPr>
              <w:t>5</w:t>
            </w:r>
            <w:r w:rsidRPr="008A2FE3">
              <w:rPr>
                <w:rFonts w:eastAsia="Times New Roman" w:cs="Times New Roman"/>
                <w:color w:val="000000"/>
                <w:sz w:val="16"/>
                <w:szCs w:val="14"/>
                <w:lang w:eastAsia="ru-RU"/>
              </w:rPr>
              <w:t xml:space="preserve"> год</w:t>
            </w:r>
          </w:p>
        </w:tc>
        <w:tc>
          <w:tcPr>
            <w:tcW w:w="2740" w:type="dxa"/>
            <w:gridSpan w:val="5"/>
            <w:tcBorders>
              <w:top w:val="single" w:sz="4" w:space="0" w:color="auto"/>
              <w:left w:val="single" w:sz="4" w:space="0" w:color="auto"/>
              <w:bottom w:val="single" w:sz="4" w:space="0" w:color="auto"/>
              <w:right w:val="single" w:sz="4" w:space="0" w:color="auto"/>
            </w:tcBorders>
            <w:noWrap/>
            <w:hideMark/>
          </w:tcPr>
          <w:p w14:paraId="1AD7EC46" w14:textId="00DB10EE"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20</w:t>
            </w:r>
            <w:r w:rsidR="00B9448C">
              <w:rPr>
                <w:rFonts w:eastAsia="Times New Roman" w:cs="Times New Roman"/>
                <w:color w:val="000000"/>
                <w:sz w:val="16"/>
                <w:szCs w:val="14"/>
                <w:lang w:eastAsia="ru-RU"/>
              </w:rPr>
              <w:t>26</w:t>
            </w:r>
            <w:r w:rsidRPr="008A2FE3">
              <w:rPr>
                <w:rFonts w:eastAsia="Times New Roman" w:cs="Times New Roman"/>
                <w:color w:val="000000"/>
                <w:sz w:val="16"/>
                <w:szCs w:val="14"/>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noWrap/>
            <w:hideMark/>
          </w:tcPr>
          <w:p w14:paraId="689006AE" w14:textId="7EE4B2EE"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202</w:t>
            </w:r>
            <w:r w:rsidR="00B9448C">
              <w:rPr>
                <w:rFonts w:eastAsia="Times New Roman" w:cs="Times New Roman"/>
                <w:color w:val="000000"/>
                <w:sz w:val="16"/>
                <w:szCs w:val="14"/>
                <w:lang w:eastAsia="ru-RU"/>
              </w:rPr>
              <w:t>7</w:t>
            </w:r>
            <w:r w:rsidRPr="008A2FE3">
              <w:rPr>
                <w:rFonts w:eastAsia="Times New Roman" w:cs="Times New Roman"/>
                <w:color w:val="000000"/>
                <w:sz w:val="16"/>
                <w:szCs w:val="14"/>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noWrap/>
            <w:hideMark/>
          </w:tcPr>
          <w:p w14:paraId="785D2576" w14:textId="78FBF2AE"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202</w:t>
            </w:r>
            <w:r w:rsidR="00B9448C">
              <w:rPr>
                <w:rFonts w:eastAsia="Times New Roman" w:cs="Times New Roman"/>
                <w:color w:val="000000"/>
                <w:sz w:val="16"/>
                <w:szCs w:val="14"/>
                <w:lang w:eastAsia="ru-RU"/>
              </w:rPr>
              <w:t>8</w:t>
            </w:r>
            <w:r w:rsidRPr="008A2FE3">
              <w:rPr>
                <w:rFonts w:eastAsia="Times New Roman" w:cs="Times New Roman"/>
                <w:color w:val="000000"/>
                <w:sz w:val="16"/>
                <w:szCs w:val="14"/>
                <w:lang w:eastAsia="ru-RU"/>
              </w:rPr>
              <w:t xml:space="preserve"> год</w:t>
            </w:r>
          </w:p>
        </w:tc>
        <w:tc>
          <w:tcPr>
            <w:tcW w:w="709" w:type="dxa"/>
            <w:tcBorders>
              <w:top w:val="single" w:sz="4" w:space="0" w:color="auto"/>
              <w:left w:val="single" w:sz="4" w:space="0" w:color="auto"/>
              <w:bottom w:val="single" w:sz="4" w:space="0" w:color="auto"/>
              <w:right w:val="single" w:sz="4" w:space="0" w:color="auto"/>
            </w:tcBorders>
            <w:noWrap/>
            <w:hideMark/>
          </w:tcPr>
          <w:p w14:paraId="2873216C" w14:textId="4F17E5CF" w:rsidR="001D20DB" w:rsidRPr="008A2FE3" w:rsidRDefault="001D20DB"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202</w:t>
            </w:r>
            <w:r w:rsidR="00B9448C">
              <w:rPr>
                <w:rFonts w:eastAsia="Times New Roman" w:cs="Times New Roman"/>
                <w:color w:val="000000"/>
                <w:sz w:val="16"/>
                <w:szCs w:val="14"/>
                <w:lang w:eastAsia="ru-RU"/>
              </w:rPr>
              <w:t>9</w:t>
            </w:r>
            <w:r w:rsidRPr="008A2FE3">
              <w:rPr>
                <w:rFonts w:eastAsia="Times New Roman" w:cs="Times New Roman"/>
                <w:color w:val="000000"/>
                <w:sz w:val="16"/>
                <w:szCs w:val="14"/>
                <w:lang w:eastAsia="ru-RU"/>
              </w:rPr>
              <w:t xml:space="preserve"> год</w:t>
            </w:r>
          </w:p>
        </w:tc>
        <w:tc>
          <w:tcPr>
            <w:tcW w:w="2126" w:type="dxa"/>
            <w:vMerge/>
            <w:tcBorders>
              <w:left w:val="single" w:sz="4" w:space="0" w:color="auto"/>
              <w:bottom w:val="single" w:sz="4" w:space="0" w:color="auto"/>
              <w:right w:val="single" w:sz="4" w:space="0" w:color="auto"/>
            </w:tcBorders>
            <w:vAlign w:val="center"/>
            <w:hideMark/>
          </w:tcPr>
          <w:p w14:paraId="63D5E1F5" w14:textId="77777777" w:rsidR="001D20DB" w:rsidRPr="008A2FE3" w:rsidRDefault="001D20DB" w:rsidP="00CF0B37">
            <w:pPr>
              <w:rPr>
                <w:rFonts w:eastAsia="Times New Roman" w:cs="Times New Roman"/>
                <w:color w:val="000000"/>
                <w:sz w:val="16"/>
                <w:szCs w:val="14"/>
                <w:lang w:eastAsia="ru-RU"/>
              </w:rPr>
            </w:pPr>
          </w:p>
        </w:tc>
      </w:tr>
      <w:tr w:rsidR="009241E6" w:rsidRPr="008A2FE3" w14:paraId="770270A0" w14:textId="77777777" w:rsidTr="00DB6577">
        <w:trPr>
          <w:trHeight w:val="300"/>
        </w:trPr>
        <w:tc>
          <w:tcPr>
            <w:tcW w:w="487" w:type="dxa"/>
            <w:tcBorders>
              <w:top w:val="single" w:sz="4" w:space="0" w:color="auto"/>
              <w:left w:val="single" w:sz="4" w:space="0" w:color="auto"/>
              <w:bottom w:val="single" w:sz="4" w:space="0" w:color="auto"/>
              <w:right w:val="single" w:sz="4" w:space="0" w:color="auto"/>
            </w:tcBorders>
            <w:noWrap/>
            <w:hideMark/>
          </w:tcPr>
          <w:p w14:paraId="01F4F97F" w14:textId="77777777" w:rsidR="00D862B3" w:rsidRPr="008A2FE3" w:rsidRDefault="00D862B3" w:rsidP="00CF0B3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1</w:t>
            </w:r>
          </w:p>
        </w:tc>
        <w:tc>
          <w:tcPr>
            <w:tcW w:w="2491" w:type="dxa"/>
            <w:tcBorders>
              <w:top w:val="single" w:sz="4" w:space="0" w:color="auto"/>
              <w:left w:val="single" w:sz="4" w:space="0" w:color="auto"/>
              <w:bottom w:val="single" w:sz="4" w:space="0" w:color="auto"/>
              <w:right w:val="single" w:sz="4" w:space="0" w:color="auto"/>
            </w:tcBorders>
            <w:noWrap/>
            <w:hideMark/>
          </w:tcPr>
          <w:p w14:paraId="2E14303D"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2</w:t>
            </w:r>
          </w:p>
        </w:tc>
        <w:tc>
          <w:tcPr>
            <w:tcW w:w="1149" w:type="dxa"/>
            <w:tcBorders>
              <w:top w:val="single" w:sz="4" w:space="0" w:color="auto"/>
              <w:left w:val="single" w:sz="4" w:space="0" w:color="auto"/>
              <w:bottom w:val="single" w:sz="4" w:space="0" w:color="auto"/>
              <w:right w:val="single" w:sz="4" w:space="0" w:color="auto"/>
            </w:tcBorders>
            <w:hideMark/>
          </w:tcPr>
          <w:p w14:paraId="578B695B" w14:textId="77777777" w:rsidR="00D862B3" w:rsidRPr="008A2FE3" w:rsidRDefault="00D862B3" w:rsidP="00592D48">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3</w:t>
            </w:r>
          </w:p>
        </w:tc>
        <w:tc>
          <w:tcPr>
            <w:tcW w:w="1356" w:type="dxa"/>
            <w:tcBorders>
              <w:top w:val="single" w:sz="4" w:space="0" w:color="auto"/>
              <w:left w:val="single" w:sz="4" w:space="0" w:color="auto"/>
              <w:bottom w:val="single" w:sz="4" w:space="0" w:color="auto"/>
              <w:right w:val="single" w:sz="4" w:space="0" w:color="auto"/>
            </w:tcBorders>
            <w:noWrap/>
            <w:hideMark/>
          </w:tcPr>
          <w:p w14:paraId="1A55A6B2"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4</w:t>
            </w:r>
          </w:p>
        </w:tc>
        <w:tc>
          <w:tcPr>
            <w:tcW w:w="1134" w:type="dxa"/>
            <w:tcBorders>
              <w:top w:val="single" w:sz="4" w:space="0" w:color="auto"/>
              <w:left w:val="single" w:sz="4" w:space="0" w:color="auto"/>
              <w:bottom w:val="single" w:sz="4" w:space="0" w:color="auto"/>
              <w:right w:val="single" w:sz="4" w:space="0" w:color="auto"/>
            </w:tcBorders>
            <w:noWrap/>
            <w:hideMark/>
          </w:tcPr>
          <w:p w14:paraId="62E8BDF3"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5</w:t>
            </w:r>
          </w:p>
        </w:tc>
        <w:tc>
          <w:tcPr>
            <w:tcW w:w="851" w:type="dxa"/>
            <w:tcBorders>
              <w:top w:val="single" w:sz="4" w:space="0" w:color="auto"/>
              <w:left w:val="single" w:sz="4" w:space="0" w:color="auto"/>
              <w:bottom w:val="single" w:sz="4" w:space="0" w:color="auto"/>
              <w:right w:val="single" w:sz="4" w:space="0" w:color="auto"/>
            </w:tcBorders>
            <w:noWrap/>
            <w:hideMark/>
          </w:tcPr>
          <w:p w14:paraId="15CBF177"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6</w:t>
            </w:r>
          </w:p>
        </w:tc>
        <w:tc>
          <w:tcPr>
            <w:tcW w:w="850" w:type="dxa"/>
            <w:tcBorders>
              <w:top w:val="single" w:sz="4" w:space="0" w:color="auto"/>
              <w:left w:val="single" w:sz="4" w:space="0" w:color="auto"/>
              <w:bottom w:val="single" w:sz="4" w:space="0" w:color="auto"/>
              <w:right w:val="single" w:sz="4" w:space="0" w:color="auto"/>
            </w:tcBorders>
            <w:noWrap/>
            <w:hideMark/>
          </w:tcPr>
          <w:p w14:paraId="4BFB2212"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7</w:t>
            </w:r>
          </w:p>
        </w:tc>
        <w:tc>
          <w:tcPr>
            <w:tcW w:w="2740" w:type="dxa"/>
            <w:gridSpan w:val="5"/>
            <w:tcBorders>
              <w:top w:val="single" w:sz="4" w:space="0" w:color="auto"/>
              <w:left w:val="single" w:sz="4" w:space="0" w:color="auto"/>
              <w:bottom w:val="single" w:sz="4" w:space="0" w:color="auto"/>
              <w:right w:val="single" w:sz="4" w:space="0" w:color="auto"/>
            </w:tcBorders>
            <w:noWrap/>
            <w:hideMark/>
          </w:tcPr>
          <w:p w14:paraId="7C56DD15"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8</w:t>
            </w:r>
          </w:p>
        </w:tc>
        <w:tc>
          <w:tcPr>
            <w:tcW w:w="992" w:type="dxa"/>
            <w:tcBorders>
              <w:top w:val="single" w:sz="4" w:space="0" w:color="auto"/>
              <w:left w:val="single" w:sz="4" w:space="0" w:color="auto"/>
              <w:bottom w:val="single" w:sz="4" w:space="0" w:color="auto"/>
              <w:right w:val="single" w:sz="4" w:space="0" w:color="auto"/>
            </w:tcBorders>
            <w:noWrap/>
            <w:hideMark/>
          </w:tcPr>
          <w:p w14:paraId="2B6C78F3"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9</w:t>
            </w:r>
          </w:p>
        </w:tc>
        <w:tc>
          <w:tcPr>
            <w:tcW w:w="992" w:type="dxa"/>
            <w:tcBorders>
              <w:top w:val="single" w:sz="4" w:space="0" w:color="auto"/>
              <w:left w:val="single" w:sz="4" w:space="0" w:color="auto"/>
              <w:bottom w:val="single" w:sz="4" w:space="0" w:color="auto"/>
              <w:right w:val="single" w:sz="4" w:space="0" w:color="auto"/>
            </w:tcBorders>
            <w:noWrap/>
            <w:hideMark/>
          </w:tcPr>
          <w:p w14:paraId="7B68C1BD"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10</w:t>
            </w:r>
          </w:p>
        </w:tc>
        <w:tc>
          <w:tcPr>
            <w:tcW w:w="709" w:type="dxa"/>
            <w:tcBorders>
              <w:top w:val="single" w:sz="4" w:space="0" w:color="auto"/>
              <w:left w:val="single" w:sz="4" w:space="0" w:color="auto"/>
              <w:bottom w:val="single" w:sz="4" w:space="0" w:color="auto"/>
              <w:right w:val="single" w:sz="4" w:space="0" w:color="auto"/>
            </w:tcBorders>
            <w:noWrap/>
            <w:hideMark/>
          </w:tcPr>
          <w:p w14:paraId="7CDD6A17"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11</w:t>
            </w:r>
          </w:p>
        </w:tc>
        <w:tc>
          <w:tcPr>
            <w:tcW w:w="2126" w:type="dxa"/>
            <w:tcBorders>
              <w:top w:val="single" w:sz="4" w:space="0" w:color="auto"/>
              <w:left w:val="single" w:sz="4" w:space="0" w:color="auto"/>
              <w:bottom w:val="single" w:sz="4" w:space="0" w:color="auto"/>
              <w:right w:val="single" w:sz="4" w:space="0" w:color="auto"/>
            </w:tcBorders>
            <w:noWrap/>
            <w:hideMark/>
          </w:tcPr>
          <w:p w14:paraId="553BED10" w14:textId="77777777" w:rsidR="00D862B3" w:rsidRPr="008A2FE3" w:rsidRDefault="00D862B3" w:rsidP="00CF0B37">
            <w:pPr>
              <w:jc w:val="center"/>
              <w:rPr>
                <w:rFonts w:eastAsia="Times New Roman" w:cs="Times New Roman"/>
                <w:color w:val="000000"/>
                <w:sz w:val="16"/>
                <w:szCs w:val="14"/>
                <w:lang w:eastAsia="ru-RU"/>
              </w:rPr>
            </w:pPr>
            <w:r w:rsidRPr="008A2FE3">
              <w:rPr>
                <w:rFonts w:eastAsia="Times New Roman" w:cs="Times New Roman"/>
                <w:color w:val="000000"/>
                <w:sz w:val="16"/>
                <w:szCs w:val="14"/>
                <w:lang w:eastAsia="ru-RU"/>
              </w:rPr>
              <w:t>12</w:t>
            </w:r>
          </w:p>
        </w:tc>
      </w:tr>
      <w:tr w:rsidR="00DB6577" w:rsidRPr="008A2FE3" w14:paraId="197CB4DA" w14:textId="77777777" w:rsidTr="00DB6577">
        <w:trPr>
          <w:trHeight w:val="529"/>
        </w:trPr>
        <w:tc>
          <w:tcPr>
            <w:tcW w:w="487" w:type="dxa"/>
            <w:vMerge w:val="restart"/>
            <w:tcBorders>
              <w:top w:val="single" w:sz="4" w:space="0" w:color="auto"/>
              <w:left w:val="single" w:sz="4" w:space="0" w:color="auto"/>
              <w:bottom w:val="single" w:sz="4" w:space="0" w:color="auto"/>
              <w:right w:val="single" w:sz="4" w:space="0" w:color="auto"/>
            </w:tcBorders>
            <w:noWrap/>
            <w:hideMark/>
          </w:tcPr>
          <w:p w14:paraId="7D1CEF6E" w14:textId="21E608C7" w:rsidR="00DB6577" w:rsidRPr="008A2FE3" w:rsidRDefault="00DB6577" w:rsidP="00DB6577">
            <w:pPr>
              <w:rPr>
                <w:rFonts w:eastAsia="Times New Roman" w:cs="Times New Roman"/>
                <w:color w:val="000000"/>
                <w:sz w:val="16"/>
                <w:szCs w:val="14"/>
                <w:lang w:eastAsia="ru-RU"/>
              </w:rPr>
            </w:pPr>
            <w:r>
              <w:rPr>
                <w:rFonts w:eastAsia="Times New Roman" w:cs="Times New Roman"/>
                <w:color w:val="000000"/>
                <w:sz w:val="16"/>
                <w:szCs w:val="14"/>
                <w:lang w:eastAsia="ru-RU"/>
              </w:rPr>
              <w:t>1</w:t>
            </w:r>
          </w:p>
        </w:tc>
        <w:tc>
          <w:tcPr>
            <w:tcW w:w="2491" w:type="dxa"/>
            <w:vMerge w:val="restart"/>
            <w:tcBorders>
              <w:top w:val="single" w:sz="4" w:space="0" w:color="auto"/>
              <w:left w:val="single" w:sz="4" w:space="0" w:color="auto"/>
              <w:bottom w:val="single" w:sz="4" w:space="0" w:color="auto"/>
              <w:right w:val="single" w:sz="4" w:space="0" w:color="auto"/>
            </w:tcBorders>
            <w:hideMark/>
          </w:tcPr>
          <w:p w14:paraId="5A1A4ECA" w14:textId="77777777" w:rsidR="00DB6577" w:rsidRPr="008A2FE3" w:rsidRDefault="00DB6577" w:rsidP="00DB657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Основное мероприятие 02 – 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1149" w:type="dxa"/>
            <w:vMerge w:val="restart"/>
            <w:tcBorders>
              <w:top w:val="single" w:sz="4" w:space="0" w:color="auto"/>
              <w:left w:val="single" w:sz="4" w:space="0" w:color="auto"/>
              <w:bottom w:val="single" w:sz="4" w:space="0" w:color="auto"/>
              <w:right w:val="single" w:sz="4" w:space="0" w:color="auto"/>
            </w:tcBorders>
            <w:hideMark/>
          </w:tcPr>
          <w:p w14:paraId="3E4D70BA" w14:textId="5793BE62" w:rsidR="00DB6577" w:rsidRDefault="00DB6577" w:rsidP="00DB6577">
            <w:pPr>
              <w:jc w:val="center"/>
            </w:pPr>
            <w:r w:rsidRPr="00EF5794">
              <w:rPr>
                <w:rFonts w:cs="Times New Roman"/>
                <w:sz w:val="16"/>
                <w:szCs w:val="20"/>
              </w:rPr>
              <w:t>202</w:t>
            </w:r>
            <w:r>
              <w:rPr>
                <w:rFonts w:cs="Times New Roman"/>
                <w:sz w:val="16"/>
                <w:szCs w:val="20"/>
              </w:rPr>
              <w:t>4</w:t>
            </w:r>
            <w:r w:rsidRPr="00EF5794">
              <w:rPr>
                <w:rFonts w:cs="Times New Roman"/>
                <w:sz w:val="16"/>
                <w:szCs w:val="20"/>
              </w:rPr>
              <w:t>-202</w:t>
            </w:r>
            <w:r>
              <w:rPr>
                <w:rFonts w:cs="Times New Roman"/>
                <w:sz w:val="16"/>
                <w:szCs w:val="20"/>
              </w:rPr>
              <w:t>9</w:t>
            </w:r>
          </w:p>
        </w:tc>
        <w:tc>
          <w:tcPr>
            <w:tcW w:w="1356" w:type="dxa"/>
            <w:tcBorders>
              <w:top w:val="single" w:sz="4" w:space="0" w:color="auto"/>
              <w:left w:val="single" w:sz="4" w:space="0" w:color="auto"/>
              <w:bottom w:val="single" w:sz="4" w:space="0" w:color="auto"/>
              <w:right w:val="single" w:sz="4" w:space="0" w:color="auto"/>
            </w:tcBorders>
            <w:noWrap/>
            <w:hideMark/>
          </w:tcPr>
          <w:p w14:paraId="3BEA6524" w14:textId="77777777" w:rsidR="00DB6577" w:rsidRPr="008A2FE3" w:rsidRDefault="00DB6577" w:rsidP="00DB657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Итого</w:t>
            </w:r>
          </w:p>
        </w:tc>
        <w:tc>
          <w:tcPr>
            <w:tcW w:w="1134" w:type="dxa"/>
            <w:tcBorders>
              <w:top w:val="single" w:sz="4" w:space="0" w:color="auto"/>
              <w:left w:val="single" w:sz="4" w:space="0" w:color="auto"/>
              <w:bottom w:val="single" w:sz="4" w:space="0" w:color="auto"/>
              <w:right w:val="single" w:sz="4" w:space="0" w:color="auto"/>
            </w:tcBorders>
            <w:noWrap/>
            <w:vAlign w:val="center"/>
          </w:tcPr>
          <w:p w14:paraId="2A36DA31" w14:textId="314A26C0" w:rsidR="00DB6577" w:rsidRPr="008A2FE3" w:rsidRDefault="00DB6577" w:rsidP="00DB6577">
            <w:pPr>
              <w:jc w:val="center"/>
              <w:rPr>
                <w:sz w:val="16"/>
              </w:rPr>
            </w:pPr>
            <w:r>
              <w:rPr>
                <w:rFonts w:eastAsia="Times New Roman" w:cs="Times New Roman"/>
                <w:color w:val="000000"/>
                <w:sz w:val="16"/>
                <w:szCs w:val="20"/>
                <w:lang w:eastAsia="ru-RU"/>
              </w:rPr>
              <w:t>336 000,00</w:t>
            </w:r>
          </w:p>
        </w:tc>
        <w:tc>
          <w:tcPr>
            <w:tcW w:w="851" w:type="dxa"/>
            <w:tcBorders>
              <w:top w:val="single" w:sz="4" w:space="0" w:color="auto"/>
              <w:left w:val="single" w:sz="4" w:space="0" w:color="auto"/>
              <w:bottom w:val="single" w:sz="4" w:space="0" w:color="auto"/>
              <w:right w:val="single" w:sz="4" w:space="0" w:color="auto"/>
            </w:tcBorders>
            <w:noWrap/>
            <w:vAlign w:val="center"/>
          </w:tcPr>
          <w:p w14:paraId="155D418D" w14:textId="13B29C43"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35A87718" w14:textId="6A55A1C3"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noWrap/>
            <w:vAlign w:val="center"/>
          </w:tcPr>
          <w:p w14:paraId="1AEDA864" w14:textId="1BB3A6EF"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2A61C18C" w14:textId="78155E93"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034ADAB3" w14:textId="07463313" w:rsidR="00DB6577" w:rsidRPr="008A2FE3" w:rsidRDefault="00DB6577" w:rsidP="00DB6577">
            <w:pPr>
              <w:jc w:val="center"/>
              <w:rPr>
                <w:sz w:val="16"/>
              </w:rPr>
            </w:pPr>
            <w:r>
              <w:rPr>
                <w:rFonts w:eastAsia="Times New Roman" w:cs="Times New Roman"/>
                <w:color w:val="000000"/>
                <w:sz w:val="16"/>
                <w:szCs w:val="20"/>
                <w:lang w:eastAsia="ru-RU"/>
              </w:rPr>
              <w:t>336 000,00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69B4B966" w14:textId="7FC4767D" w:rsidR="00DB6577" w:rsidRPr="008A2FE3" w:rsidRDefault="00DB6577" w:rsidP="00DB6577">
            <w:pPr>
              <w:jc w:val="center"/>
              <w:rPr>
                <w:sz w:val="16"/>
              </w:rPr>
            </w:pPr>
            <w:r w:rsidRPr="00C93F4A">
              <w:rPr>
                <w:rFonts w:eastAsia="Times New Roman" w:cs="Times New Roman"/>
                <w:color w:val="000000"/>
                <w:sz w:val="16"/>
                <w:szCs w:val="20"/>
                <w:lang w:eastAsia="ru-RU"/>
              </w:rPr>
              <w:t>0</w:t>
            </w:r>
          </w:p>
        </w:tc>
        <w:tc>
          <w:tcPr>
            <w:tcW w:w="2126" w:type="dxa"/>
            <w:vMerge w:val="restart"/>
            <w:tcBorders>
              <w:top w:val="single" w:sz="4" w:space="0" w:color="auto"/>
              <w:left w:val="single" w:sz="4" w:space="0" w:color="auto"/>
              <w:bottom w:val="single" w:sz="4" w:space="0" w:color="auto"/>
              <w:right w:val="single" w:sz="4" w:space="0" w:color="auto"/>
            </w:tcBorders>
            <w:noWrap/>
            <w:hideMark/>
          </w:tcPr>
          <w:p w14:paraId="55397CFC" w14:textId="23ADA6BC" w:rsidR="00DB6577" w:rsidRPr="006C15AD" w:rsidRDefault="00DB6577" w:rsidP="00DB6577">
            <w:pPr>
              <w:rPr>
                <w:sz w:val="16"/>
                <w:szCs w:val="16"/>
              </w:rPr>
            </w:pPr>
            <w:r w:rsidRPr="006C15AD">
              <w:rPr>
                <w:sz w:val="16"/>
                <w:szCs w:val="16"/>
              </w:rPr>
              <w:t>ГУП МО «</w:t>
            </w:r>
            <w:r w:rsidRPr="00121D9D">
              <w:rPr>
                <w:sz w:val="16"/>
                <w:szCs w:val="16"/>
              </w:rPr>
              <w:t>МосОблВодоканал</w:t>
            </w:r>
            <w:r w:rsidRPr="006C15AD">
              <w:rPr>
                <w:sz w:val="16"/>
                <w:szCs w:val="16"/>
              </w:rPr>
              <w:t>»</w:t>
            </w:r>
          </w:p>
        </w:tc>
      </w:tr>
      <w:tr w:rsidR="00DB6577" w:rsidRPr="008A2FE3" w14:paraId="295E36A7" w14:textId="77777777" w:rsidTr="00DB6577">
        <w:trPr>
          <w:trHeight w:val="465"/>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6032D8D9" w14:textId="77777777" w:rsidR="00DB6577" w:rsidRPr="008A2FE3" w:rsidRDefault="00DB6577" w:rsidP="00DB6577">
            <w:pPr>
              <w:rPr>
                <w:rFonts w:eastAsia="Times New Roman" w:cs="Times New Roman"/>
                <w:color w:val="000000"/>
                <w:sz w:val="16"/>
                <w:szCs w:val="14"/>
                <w:lang w:eastAsia="ru-RU"/>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19B5EBE1" w14:textId="77777777" w:rsidR="00DB6577" w:rsidRPr="008A2FE3" w:rsidRDefault="00DB6577" w:rsidP="00DB6577">
            <w:pPr>
              <w:rPr>
                <w:rFonts w:eastAsia="Times New Roman" w:cs="Times New Roman"/>
                <w:color w:val="000000"/>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hideMark/>
          </w:tcPr>
          <w:p w14:paraId="7326D18E" w14:textId="77777777" w:rsidR="00DB6577" w:rsidRPr="008A2FE3" w:rsidRDefault="00DB6577" w:rsidP="00DB6577">
            <w:pPr>
              <w:jc w:val="center"/>
              <w:rPr>
                <w:rFonts w:eastAsia="Times New Roman" w:cs="Times New Roman"/>
                <w:color w:val="000000"/>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hideMark/>
          </w:tcPr>
          <w:p w14:paraId="334224FB" w14:textId="77777777" w:rsidR="00DB6577" w:rsidRPr="008A2FE3" w:rsidRDefault="00DB6577" w:rsidP="00DB657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noWrap/>
            <w:vAlign w:val="center"/>
          </w:tcPr>
          <w:p w14:paraId="0B917659" w14:textId="04BD6EF1" w:rsidR="00DB6577" w:rsidRPr="008A2FE3" w:rsidRDefault="00DB6577" w:rsidP="00DB6577">
            <w:pPr>
              <w:jc w:val="center"/>
              <w:rPr>
                <w:sz w:val="16"/>
              </w:rPr>
            </w:pPr>
            <w:r>
              <w:rPr>
                <w:rFonts w:eastAsia="Times New Roman" w:cs="Times New Roman"/>
                <w:color w:val="000000"/>
                <w:sz w:val="16"/>
                <w:szCs w:val="20"/>
                <w:lang w:eastAsia="ru-RU"/>
              </w:rPr>
              <w:t>282 240,00</w:t>
            </w:r>
          </w:p>
        </w:tc>
        <w:tc>
          <w:tcPr>
            <w:tcW w:w="851" w:type="dxa"/>
            <w:tcBorders>
              <w:top w:val="single" w:sz="4" w:space="0" w:color="auto"/>
              <w:left w:val="single" w:sz="4" w:space="0" w:color="auto"/>
              <w:bottom w:val="single" w:sz="4" w:space="0" w:color="auto"/>
              <w:right w:val="single" w:sz="4" w:space="0" w:color="auto"/>
            </w:tcBorders>
            <w:vAlign w:val="center"/>
          </w:tcPr>
          <w:p w14:paraId="6675DA8B" w14:textId="6B70B11F"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524DF8C3" w14:textId="287EBB66"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144D2AC2" w14:textId="7E96974E"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6F6E06C0" w14:textId="5683EF3A"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6B05EF61" w14:textId="556DE07D" w:rsidR="00DB6577" w:rsidRPr="008A2FE3" w:rsidRDefault="00DB6577" w:rsidP="00DB6577">
            <w:pPr>
              <w:jc w:val="center"/>
              <w:rPr>
                <w:sz w:val="16"/>
              </w:rPr>
            </w:pPr>
            <w:r>
              <w:rPr>
                <w:rFonts w:eastAsia="Times New Roman" w:cs="Times New Roman"/>
                <w:color w:val="000000"/>
                <w:sz w:val="16"/>
                <w:szCs w:val="20"/>
                <w:lang w:eastAsia="ru-RU"/>
              </w:rPr>
              <w:t>282 240,00</w:t>
            </w:r>
          </w:p>
        </w:tc>
        <w:tc>
          <w:tcPr>
            <w:tcW w:w="709" w:type="dxa"/>
            <w:tcBorders>
              <w:top w:val="single" w:sz="4" w:space="0" w:color="auto"/>
              <w:left w:val="single" w:sz="4" w:space="0" w:color="auto"/>
              <w:bottom w:val="single" w:sz="4" w:space="0" w:color="auto"/>
              <w:right w:val="single" w:sz="4" w:space="0" w:color="auto"/>
            </w:tcBorders>
            <w:vAlign w:val="center"/>
          </w:tcPr>
          <w:p w14:paraId="5DBD515A" w14:textId="1030E034" w:rsidR="00DB6577" w:rsidRPr="008A2FE3" w:rsidRDefault="00DB6577" w:rsidP="00DB6577">
            <w:pPr>
              <w:jc w:val="center"/>
              <w:rPr>
                <w:sz w:val="16"/>
              </w:rPr>
            </w:pPr>
            <w:r w:rsidRPr="00C93F4A">
              <w:rPr>
                <w:rFonts w:eastAsia="Times New Roman" w:cs="Times New Roman"/>
                <w:color w:val="000000"/>
                <w:sz w:val="16"/>
                <w:szCs w:val="20"/>
                <w:lang w:eastAsia="ru-RU"/>
              </w:rPr>
              <w:t>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2E6BFF0" w14:textId="77777777" w:rsidR="00DB6577" w:rsidRPr="008A2FE3" w:rsidRDefault="00DB6577" w:rsidP="00DB6577">
            <w:pPr>
              <w:rPr>
                <w:rFonts w:eastAsia="Times New Roman" w:cs="Times New Roman"/>
                <w:color w:val="000000"/>
                <w:sz w:val="16"/>
                <w:szCs w:val="14"/>
                <w:lang w:eastAsia="ru-RU"/>
              </w:rPr>
            </w:pPr>
          </w:p>
        </w:tc>
      </w:tr>
      <w:tr w:rsidR="00DB6577" w:rsidRPr="008A2FE3" w14:paraId="6E2B04B2" w14:textId="77777777" w:rsidTr="00DB6577">
        <w:trPr>
          <w:trHeight w:val="548"/>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1E635DB1" w14:textId="77777777" w:rsidR="00DB6577" w:rsidRPr="008A2FE3" w:rsidRDefault="00DB6577" w:rsidP="00DB6577">
            <w:pPr>
              <w:rPr>
                <w:rFonts w:eastAsia="Times New Roman" w:cs="Times New Roman"/>
                <w:color w:val="000000"/>
                <w:sz w:val="16"/>
                <w:szCs w:val="14"/>
                <w:lang w:eastAsia="ru-RU"/>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650E0B8B" w14:textId="77777777" w:rsidR="00DB6577" w:rsidRPr="008A2FE3" w:rsidRDefault="00DB6577" w:rsidP="00DB6577">
            <w:pPr>
              <w:rPr>
                <w:rFonts w:eastAsia="Times New Roman" w:cs="Times New Roman"/>
                <w:color w:val="000000"/>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hideMark/>
          </w:tcPr>
          <w:p w14:paraId="66DDAED5" w14:textId="77777777" w:rsidR="00DB6577" w:rsidRPr="008A2FE3" w:rsidRDefault="00DB6577" w:rsidP="00DB6577">
            <w:pPr>
              <w:jc w:val="center"/>
              <w:rPr>
                <w:rFonts w:eastAsia="Times New Roman" w:cs="Times New Roman"/>
                <w:color w:val="000000"/>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hideMark/>
          </w:tcPr>
          <w:p w14:paraId="61890B53" w14:textId="723B9FD4" w:rsidR="00DB6577" w:rsidRPr="008A2FE3" w:rsidRDefault="00DB6577" w:rsidP="00DB6577">
            <w:pPr>
              <w:rPr>
                <w:rFonts w:eastAsia="Times New Roman" w:cs="Times New Roman"/>
                <w:color w:val="000000"/>
                <w:sz w:val="16"/>
                <w:szCs w:val="14"/>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noWrap/>
            <w:vAlign w:val="center"/>
          </w:tcPr>
          <w:p w14:paraId="61846935" w14:textId="7255C932" w:rsidR="00DB6577" w:rsidRPr="008A2FE3" w:rsidRDefault="00DB6577" w:rsidP="00DB6577">
            <w:pPr>
              <w:jc w:val="center"/>
              <w:rPr>
                <w:sz w:val="16"/>
              </w:rPr>
            </w:pPr>
            <w:r>
              <w:rPr>
                <w:rFonts w:eastAsia="Times New Roman" w:cs="Times New Roman"/>
                <w:color w:val="000000"/>
                <w:sz w:val="16"/>
                <w:szCs w:val="20"/>
                <w:lang w:eastAsia="ru-RU"/>
              </w:rPr>
              <w:t>53 760,00</w:t>
            </w:r>
          </w:p>
        </w:tc>
        <w:tc>
          <w:tcPr>
            <w:tcW w:w="851" w:type="dxa"/>
            <w:tcBorders>
              <w:top w:val="single" w:sz="4" w:space="0" w:color="auto"/>
              <w:left w:val="single" w:sz="4" w:space="0" w:color="auto"/>
              <w:bottom w:val="single" w:sz="4" w:space="0" w:color="auto"/>
              <w:right w:val="single" w:sz="4" w:space="0" w:color="auto"/>
            </w:tcBorders>
            <w:vAlign w:val="center"/>
          </w:tcPr>
          <w:p w14:paraId="2FC51256" w14:textId="0A210BD3"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365D3F4A" w14:textId="1E061E0A"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3251CFC0" w14:textId="06BBB672"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079BD8BD" w14:textId="0BD1EF16"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00D671ED" w14:textId="7635D6B9" w:rsidR="00DB6577" w:rsidRPr="008A2FE3" w:rsidRDefault="00DB6577" w:rsidP="00DB6577">
            <w:pPr>
              <w:jc w:val="center"/>
              <w:rPr>
                <w:sz w:val="16"/>
              </w:rPr>
            </w:pPr>
            <w:r>
              <w:rPr>
                <w:rFonts w:eastAsia="Times New Roman" w:cs="Times New Roman"/>
                <w:color w:val="000000"/>
                <w:sz w:val="16"/>
                <w:szCs w:val="20"/>
                <w:lang w:eastAsia="ru-RU"/>
              </w:rPr>
              <w:t>53 760,00</w:t>
            </w:r>
          </w:p>
        </w:tc>
        <w:tc>
          <w:tcPr>
            <w:tcW w:w="709" w:type="dxa"/>
            <w:tcBorders>
              <w:top w:val="single" w:sz="4" w:space="0" w:color="auto"/>
              <w:left w:val="single" w:sz="4" w:space="0" w:color="auto"/>
              <w:bottom w:val="single" w:sz="4" w:space="0" w:color="auto"/>
              <w:right w:val="single" w:sz="4" w:space="0" w:color="auto"/>
            </w:tcBorders>
            <w:vAlign w:val="center"/>
          </w:tcPr>
          <w:p w14:paraId="3DDD4B78" w14:textId="6A0316AB" w:rsidR="00DB6577" w:rsidRPr="008A2FE3" w:rsidRDefault="00DB6577" w:rsidP="00DB6577">
            <w:pPr>
              <w:jc w:val="center"/>
              <w:rPr>
                <w:sz w:val="16"/>
              </w:rPr>
            </w:pPr>
            <w:r w:rsidRPr="00C93F4A">
              <w:rPr>
                <w:rFonts w:eastAsia="Times New Roman" w:cs="Times New Roman"/>
                <w:color w:val="000000"/>
                <w:sz w:val="16"/>
                <w:szCs w:val="20"/>
                <w:lang w:eastAsia="ru-RU"/>
              </w:rPr>
              <w:t>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DA5012D" w14:textId="77777777" w:rsidR="00DB6577" w:rsidRPr="008A2FE3" w:rsidRDefault="00DB6577" w:rsidP="00DB6577">
            <w:pPr>
              <w:rPr>
                <w:rFonts w:eastAsia="Times New Roman" w:cs="Times New Roman"/>
                <w:color w:val="000000"/>
                <w:sz w:val="16"/>
                <w:szCs w:val="14"/>
                <w:lang w:eastAsia="ru-RU"/>
              </w:rPr>
            </w:pPr>
          </w:p>
        </w:tc>
      </w:tr>
      <w:tr w:rsidR="009241E6" w:rsidRPr="008A2FE3" w14:paraId="494F2DA3" w14:textId="77777777" w:rsidTr="00817D58">
        <w:trPr>
          <w:trHeight w:val="227"/>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0360097E" w14:textId="77777777" w:rsidR="00E47F5A" w:rsidRPr="008A2FE3" w:rsidRDefault="00E47F5A" w:rsidP="00E47F5A">
            <w:pPr>
              <w:rPr>
                <w:rFonts w:eastAsia="Times New Roman" w:cs="Times New Roman"/>
                <w:color w:val="000000"/>
                <w:sz w:val="16"/>
                <w:szCs w:val="14"/>
                <w:lang w:eastAsia="ru-RU"/>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1658DEBF" w14:textId="77777777" w:rsidR="00E47F5A" w:rsidRPr="008A2FE3" w:rsidRDefault="00E47F5A" w:rsidP="00E47F5A">
            <w:pPr>
              <w:rPr>
                <w:rFonts w:eastAsia="Times New Roman" w:cs="Times New Roman"/>
                <w:color w:val="000000"/>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hideMark/>
          </w:tcPr>
          <w:p w14:paraId="6A661329" w14:textId="77777777" w:rsidR="00E47F5A" w:rsidRPr="008A2FE3" w:rsidRDefault="00E47F5A" w:rsidP="00E47F5A">
            <w:pPr>
              <w:jc w:val="center"/>
              <w:rPr>
                <w:rFonts w:eastAsia="Times New Roman" w:cs="Times New Roman"/>
                <w:color w:val="000000"/>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hideMark/>
          </w:tcPr>
          <w:p w14:paraId="68F9FA90" w14:textId="77777777" w:rsidR="00E47F5A" w:rsidRPr="008A2FE3" w:rsidRDefault="00E47F5A" w:rsidP="00E47F5A">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noWrap/>
            <w:vAlign w:val="center"/>
          </w:tcPr>
          <w:p w14:paraId="590E4B04" w14:textId="3DD3FCEE" w:rsidR="00E47F5A" w:rsidRPr="008A2FE3" w:rsidRDefault="00E47F5A" w:rsidP="00E47F5A">
            <w:pPr>
              <w:jc w:val="center"/>
              <w:rPr>
                <w:sz w:val="16"/>
              </w:rPr>
            </w:pPr>
            <w:r>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14:paraId="1460B717" w14:textId="36242C91" w:rsidR="00E47F5A" w:rsidRPr="008A2FE3" w:rsidRDefault="00E47F5A" w:rsidP="00E47F5A">
            <w:pPr>
              <w:jc w:val="center"/>
              <w:rPr>
                <w:sz w:val="16"/>
              </w:rPr>
            </w:pPr>
            <w:r w:rsidRPr="00872DF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5D5CB0A4" w14:textId="16A14915" w:rsidR="00E47F5A" w:rsidRPr="008A2FE3" w:rsidRDefault="00E47F5A" w:rsidP="00E47F5A">
            <w:pPr>
              <w:jc w:val="center"/>
              <w:rPr>
                <w:sz w:val="16"/>
              </w:rPr>
            </w:pPr>
            <w:r w:rsidRPr="00872DFD">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47F161C3" w14:textId="384764E0" w:rsidR="00E47F5A" w:rsidRPr="008A2FE3" w:rsidRDefault="00E47F5A" w:rsidP="00E47F5A">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12405C0C" w14:textId="749BF9C5" w:rsidR="00E47F5A" w:rsidRPr="008A2FE3" w:rsidRDefault="00E47F5A" w:rsidP="00E47F5A">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4A17E28B" w14:textId="40E11F3B" w:rsidR="00E47F5A" w:rsidRPr="008A2FE3" w:rsidRDefault="00E47F5A" w:rsidP="00E47F5A">
            <w:pPr>
              <w:jc w:val="center"/>
              <w:rPr>
                <w:sz w:val="16"/>
              </w:rPr>
            </w:pPr>
            <w:r>
              <w:rPr>
                <w:rFonts w:eastAsia="Times New Roman" w:cs="Times New Roman"/>
                <w:color w:val="000000"/>
                <w:sz w:val="16"/>
                <w:szCs w:val="20"/>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115AD274" w14:textId="202A17BC" w:rsidR="00E47F5A" w:rsidRPr="008A2FE3" w:rsidRDefault="00E47F5A" w:rsidP="00E47F5A">
            <w:pPr>
              <w:jc w:val="center"/>
              <w:rPr>
                <w:sz w:val="16"/>
              </w:rPr>
            </w:pPr>
            <w:r w:rsidRPr="00C93F4A">
              <w:rPr>
                <w:rFonts w:eastAsia="Times New Roman" w:cs="Times New Roman"/>
                <w:color w:val="000000"/>
                <w:sz w:val="16"/>
                <w:szCs w:val="20"/>
                <w:lang w:eastAsia="ru-RU"/>
              </w:rPr>
              <w:t>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4486B74" w14:textId="77777777" w:rsidR="00E47F5A" w:rsidRPr="008A2FE3" w:rsidRDefault="00E47F5A" w:rsidP="00E47F5A">
            <w:pPr>
              <w:rPr>
                <w:rFonts w:eastAsia="Times New Roman" w:cs="Times New Roman"/>
                <w:color w:val="000000"/>
                <w:sz w:val="16"/>
                <w:szCs w:val="14"/>
                <w:lang w:eastAsia="ru-RU"/>
              </w:rPr>
            </w:pPr>
          </w:p>
        </w:tc>
      </w:tr>
      <w:tr w:rsidR="00DB6577" w:rsidRPr="008A2FE3" w14:paraId="7BDC4B6E" w14:textId="77777777" w:rsidTr="00817D58">
        <w:trPr>
          <w:trHeight w:val="300"/>
        </w:trPr>
        <w:tc>
          <w:tcPr>
            <w:tcW w:w="487" w:type="dxa"/>
            <w:vMerge w:val="restart"/>
            <w:tcBorders>
              <w:top w:val="single" w:sz="4" w:space="0" w:color="auto"/>
              <w:left w:val="single" w:sz="4" w:space="0" w:color="auto"/>
              <w:bottom w:val="single" w:sz="4" w:space="0" w:color="auto"/>
              <w:right w:val="single" w:sz="4" w:space="0" w:color="auto"/>
            </w:tcBorders>
            <w:noWrap/>
            <w:hideMark/>
          </w:tcPr>
          <w:p w14:paraId="7D96A0A6" w14:textId="77777777" w:rsidR="00DB6577" w:rsidRPr="00FA420D" w:rsidRDefault="00DB6577" w:rsidP="00DB6577">
            <w:pPr>
              <w:jc w:val="center"/>
              <w:rPr>
                <w:rFonts w:eastAsia="Times New Roman" w:cs="Times New Roman"/>
                <w:sz w:val="16"/>
                <w:szCs w:val="14"/>
                <w:lang w:eastAsia="ru-RU"/>
              </w:rPr>
            </w:pPr>
          </w:p>
          <w:p w14:paraId="169E09BA" w14:textId="34A23BEF" w:rsidR="00DB6577" w:rsidRPr="00FA420D" w:rsidRDefault="00DB6577" w:rsidP="00DB6577">
            <w:pPr>
              <w:jc w:val="center"/>
              <w:rPr>
                <w:rFonts w:eastAsia="Times New Roman" w:cs="Times New Roman"/>
                <w:sz w:val="16"/>
                <w:szCs w:val="14"/>
                <w:lang w:eastAsia="ru-RU"/>
              </w:rPr>
            </w:pPr>
            <w:r>
              <w:rPr>
                <w:rFonts w:eastAsia="Times New Roman" w:cs="Times New Roman"/>
                <w:sz w:val="16"/>
                <w:szCs w:val="14"/>
                <w:lang w:eastAsia="ru-RU"/>
              </w:rPr>
              <w:t>1</w:t>
            </w:r>
            <w:r w:rsidRPr="00FA420D">
              <w:rPr>
                <w:rFonts w:eastAsia="Times New Roman" w:cs="Times New Roman"/>
                <w:sz w:val="16"/>
                <w:szCs w:val="14"/>
                <w:lang w:eastAsia="ru-RU"/>
              </w:rPr>
              <w:t>.1</w:t>
            </w:r>
          </w:p>
        </w:tc>
        <w:tc>
          <w:tcPr>
            <w:tcW w:w="2491" w:type="dxa"/>
            <w:vMerge w:val="restart"/>
            <w:tcBorders>
              <w:top w:val="single" w:sz="4" w:space="0" w:color="auto"/>
              <w:left w:val="single" w:sz="4" w:space="0" w:color="auto"/>
              <w:bottom w:val="single" w:sz="4" w:space="0" w:color="auto"/>
              <w:right w:val="single" w:sz="4" w:space="0" w:color="auto"/>
            </w:tcBorders>
            <w:hideMark/>
          </w:tcPr>
          <w:p w14:paraId="47E7DD24" w14:textId="22719A21" w:rsidR="00DB6577" w:rsidRPr="00FA420D" w:rsidRDefault="00DB6577" w:rsidP="00DB6577">
            <w:pPr>
              <w:rPr>
                <w:rFonts w:eastAsia="Times New Roman" w:cs="Times New Roman"/>
                <w:sz w:val="16"/>
                <w:szCs w:val="14"/>
                <w:lang w:eastAsia="ru-RU"/>
              </w:rPr>
            </w:pPr>
            <w:r w:rsidRPr="00FA420D">
              <w:rPr>
                <w:rFonts w:eastAsia="Times New Roman" w:cs="Times New Roman"/>
                <w:sz w:val="16"/>
                <w:szCs w:val="14"/>
                <w:lang w:eastAsia="ru-RU"/>
              </w:rPr>
              <w:t xml:space="preserve">Мероприятие 02.01 – Строительство (реконструкция) канализационных коллекторов, канализационных насосных станций муниципальной собственности </w:t>
            </w:r>
          </w:p>
          <w:p w14:paraId="251B8D3D" w14:textId="77777777" w:rsidR="00DB6577" w:rsidRPr="00FA420D" w:rsidRDefault="00DB6577" w:rsidP="00DB6577">
            <w:pPr>
              <w:rPr>
                <w:rFonts w:eastAsia="Times New Roman" w:cs="Times New Roman"/>
                <w:sz w:val="16"/>
                <w:szCs w:val="14"/>
                <w:lang w:eastAsia="ru-RU"/>
              </w:rPr>
            </w:pPr>
          </w:p>
          <w:p w14:paraId="2D062ADD" w14:textId="77777777" w:rsidR="00DB6577" w:rsidRPr="00FA420D" w:rsidRDefault="00DB6577" w:rsidP="00DB6577">
            <w:pPr>
              <w:rPr>
                <w:rFonts w:eastAsia="Times New Roman" w:cs="Times New Roman"/>
                <w:sz w:val="16"/>
                <w:szCs w:val="14"/>
                <w:lang w:eastAsia="ru-RU"/>
              </w:rPr>
            </w:pPr>
          </w:p>
        </w:tc>
        <w:tc>
          <w:tcPr>
            <w:tcW w:w="1149" w:type="dxa"/>
            <w:vMerge w:val="restart"/>
            <w:tcBorders>
              <w:top w:val="single" w:sz="4" w:space="0" w:color="auto"/>
              <w:left w:val="single" w:sz="4" w:space="0" w:color="auto"/>
              <w:bottom w:val="single" w:sz="4" w:space="0" w:color="auto"/>
              <w:right w:val="single" w:sz="4" w:space="0" w:color="auto"/>
            </w:tcBorders>
            <w:hideMark/>
          </w:tcPr>
          <w:p w14:paraId="60A7219F" w14:textId="77777777" w:rsidR="00DB6577" w:rsidRPr="00FA420D" w:rsidRDefault="00DB6577" w:rsidP="00DB6577">
            <w:pPr>
              <w:jc w:val="center"/>
              <w:rPr>
                <w:rFonts w:cs="Times New Roman"/>
                <w:sz w:val="16"/>
                <w:szCs w:val="20"/>
              </w:rPr>
            </w:pPr>
          </w:p>
          <w:p w14:paraId="06C1B997" w14:textId="3ECC2AB5" w:rsidR="00DB6577" w:rsidRPr="00FA420D" w:rsidRDefault="00DB6577" w:rsidP="00DB6577">
            <w:pPr>
              <w:jc w:val="center"/>
            </w:pPr>
            <w:r w:rsidRPr="00FA420D">
              <w:rPr>
                <w:rFonts w:cs="Times New Roman"/>
                <w:sz w:val="16"/>
                <w:szCs w:val="20"/>
              </w:rPr>
              <w:t>2024-2029</w:t>
            </w:r>
          </w:p>
        </w:tc>
        <w:tc>
          <w:tcPr>
            <w:tcW w:w="1356" w:type="dxa"/>
            <w:tcBorders>
              <w:top w:val="single" w:sz="4" w:space="0" w:color="auto"/>
              <w:left w:val="single" w:sz="4" w:space="0" w:color="auto"/>
              <w:bottom w:val="single" w:sz="4" w:space="0" w:color="auto"/>
              <w:right w:val="single" w:sz="4" w:space="0" w:color="auto"/>
            </w:tcBorders>
            <w:hideMark/>
          </w:tcPr>
          <w:p w14:paraId="50F98DC0" w14:textId="77777777" w:rsidR="00DB6577" w:rsidRPr="00FA420D" w:rsidRDefault="00DB6577" w:rsidP="00DB6577">
            <w:pPr>
              <w:rPr>
                <w:rFonts w:eastAsia="Times New Roman" w:cs="Times New Roman"/>
                <w:sz w:val="16"/>
                <w:szCs w:val="14"/>
                <w:lang w:eastAsia="ru-RU"/>
              </w:rPr>
            </w:pPr>
            <w:r w:rsidRPr="00FA420D">
              <w:rPr>
                <w:rFonts w:eastAsia="Times New Roman" w:cs="Times New Roman"/>
                <w:sz w:val="16"/>
                <w:szCs w:val="14"/>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10BFEBEC" w14:textId="57594C42" w:rsidR="00DB6577" w:rsidRPr="00FA420D" w:rsidRDefault="00DB6577" w:rsidP="00DB6577">
            <w:pPr>
              <w:jc w:val="center"/>
              <w:rPr>
                <w:sz w:val="16"/>
              </w:rPr>
            </w:pPr>
            <w:r>
              <w:rPr>
                <w:rFonts w:eastAsia="Times New Roman" w:cs="Times New Roman"/>
                <w:color w:val="000000"/>
                <w:sz w:val="16"/>
                <w:szCs w:val="20"/>
                <w:lang w:eastAsia="ru-RU"/>
              </w:rPr>
              <w:t>336 000,00</w:t>
            </w:r>
          </w:p>
        </w:tc>
        <w:tc>
          <w:tcPr>
            <w:tcW w:w="851" w:type="dxa"/>
            <w:tcBorders>
              <w:top w:val="single" w:sz="4" w:space="0" w:color="auto"/>
              <w:left w:val="single" w:sz="4" w:space="0" w:color="auto"/>
              <w:bottom w:val="single" w:sz="4" w:space="0" w:color="auto"/>
              <w:right w:val="single" w:sz="4" w:space="0" w:color="auto"/>
            </w:tcBorders>
            <w:vAlign w:val="center"/>
          </w:tcPr>
          <w:p w14:paraId="2DCA892A" w14:textId="13575F51"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4DFCCE39" w14:textId="38B236AE"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768042DC" w14:textId="1E53AD19"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3191F02D" w14:textId="0AB59BA6"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46B7CABC" w14:textId="7DF7800F" w:rsidR="00DB6577" w:rsidRPr="00FA420D" w:rsidRDefault="00DB6577" w:rsidP="00DB6577">
            <w:pPr>
              <w:jc w:val="center"/>
              <w:rPr>
                <w:sz w:val="16"/>
              </w:rPr>
            </w:pPr>
            <w:r>
              <w:rPr>
                <w:rFonts w:eastAsia="Times New Roman" w:cs="Times New Roman"/>
                <w:color w:val="000000"/>
                <w:sz w:val="16"/>
                <w:szCs w:val="20"/>
                <w:lang w:eastAsia="ru-RU"/>
              </w:rPr>
              <w:t>336 000,00</w:t>
            </w:r>
          </w:p>
        </w:tc>
        <w:tc>
          <w:tcPr>
            <w:tcW w:w="709" w:type="dxa"/>
            <w:tcBorders>
              <w:top w:val="single" w:sz="4" w:space="0" w:color="auto"/>
              <w:left w:val="single" w:sz="4" w:space="0" w:color="auto"/>
              <w:bottom w:val="single" w:sz="4" w:space="0" w:color="auto"/>
              <w:right w:val="single" w:sz="4" w:space="0" w:color="auto"/>
            </w:tcBorders>
            <w:vAlign w:val="center"/>
          </w:tcPr>
          <w:p w14:paraId="13E966B7" w14:textId="084CA249" w:rsidR="00DB6577" w:rsidRPr="00FA420D" w:rsidRDefault="00DB6577" w:rsidP="00DB6577">
            <w:pPr>
              <w:jc w:val="center"/>
              <w:rPr>
                <w:sz w:val="16"/>
              </w:rPr>
            </w:pPr>
            <w:r w:rsidRPr="00FA420D">
              <w:rPr>
                <w:rFonts w:eastAsia="Times New Roman" w:cs="Times New Roman"/>
                <w:sz w:val="16"/>
                <w:szCs w:val="20"/>
                <w:lang w:eastAsia="ru-RU"/>
              </w:rPr>
              <w:t>0</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7C163AD7" w14:textId="25FF189F" w:rsidR="00DB6577" w:rsidRPr="00FA420D" w:rsidRDefault="00DB6577" w:rsidP="00DB6577">
            <w:pPr>
              <w:rPr>
                <w:sz w:val="16"/>
                <w:szCs w:val="16"/>
              </w:rPr>
            </w:pPr>
            <w:r w:rsidRPr="00FA420D">
              <w:rPr>
                <w:sz w:val="16"/>
                <w:szCs w:val="16"/>
              </w:rPr>
              <w:t>ГУП МО «МосОблВодоканал»</w:t>
            </w:r>
          </w:p>
        </w:tc>
      </w:tr>
      <w:tr w:rsidR="00DB6577" w:rsidRPr="008A2FE3" w14:paraId="626C71D5" w14:textId="77777777" w:rsidTr="00817D58">
        <w:trPr>
          <w:trHeight w:val="48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4D46A895" w14:textId="77777777" w:rsidR="00DB6577" w:rsidRPr="00FA420D" w:rsidRDefault="00DB6577" w:rsidP="00DB6577">
            <w:pPr>
              <w:rPr>
                <w:rFonts w:eastAsia="Times New Roman" w:cs="Times New Roman"/>
                <w:sz w:val="16"/>
                <w:szCs w:val="14"/>
                <w:lang w:eastAsia="ru-RU"/>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2ABE2C14" w14:textId="77777777" w:rsidR="00DB6577" w:rsidRPr="00FA420D" w:rsidRDefault="00DB6577" w:rsidP="00DB6577">
            <w:pPr>
              <w:rPr>
                <w:rFonts w:eastAsia="Times New Roman" w:cs="Times New Roman"/>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hideMark/>
          </w:tcPr>
          <w:p w14:paraId="5CADCDD6" w14:textId="77777777" w:rsidR="00DB6577" w:rsidRPr="00FA420D" w:rsidRDefault="00DB6577" w:rsidP="00DB6577">
            <w:pPr>
              <w:jc w:val="center"/>
              <w:rPr>
                <w:rFonts w:eastAsia="Times New Roman" w:cs="Times New Roman"/>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hideMark/>
          </w:tcPr>
          <w:p w14:paraId="12BE6B07" w14:textId="77777777" w:rsidR="00DB6577" w:rsidRPr="00FA420D" w:rsidRDefault="00DB6577" w:rsidP="00DB6577">
            <w:pPr>
              <w:rPr>
                <w:rFonts w:eastAsia="Times New Roman" w:cs="Times New Roman"/>
                <w:sz w:val="16"/>
                <w:szCs w:val="14"/>
                <w:lang w:eastAsia="ru-RU"/>
              </w:rPr>
            </w:pPr>
            <w:r w:rsidRPr="00FA420D">
              <w:rPr>
                <w:rFonts w:eastAsia="Times New Roman" w:cs="Times New Roman"/>
                <w:sz w:val="16"/>
                <w:szCs w:val="1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2E1CAEAE" w14:textId="17CF6EF3" w:rsidR="00DB6577" w:rsidRPr="00FA420D" w:rsidRDefault="00DB6577" w:rsidP="00DB6577">
            <w:pPr>
              <w:jc w:val="center"/>
              <w:rPr>
                <w:sz w:val="16"/>
              </w:rPr>
            </w:pPr>
            <w:r>
              <w:rPr>
                <w:rFonts w:eastAsia="Times New Roman" w:cs="Times New Roman"/>
                <w:color w:val="000000"/>
                <w:sz w:val="16"/>
                <w:szCs w:val="20"/>
                <w:lang w:eastAsia="ru-RU"/>
              </w:rPr>
              <w:t>282 240,00</w:t>
            </w:r>
          </w:p>
        </w:tc>
        <w:tc>
          <w:tcPr>
            <w:tcW w:w="851" w:type="dxa"/>
            <w:tcBorders>
              <w:top w:val="single" w:sz="4" w:space="0" w:color="auto"/>
              <w:left w:val="single" w:sz="4" w:space="0" w:color="auto"/>
              <w:bottom w:val="single" w:sz="4" w:space="0" w:color="auto"/>
              <w:right w:val="single" w:sz="4" w:space="0" w:color="auto"/>
            </w:tcBorders>
            <w:vAlign w:val="center"/>
          </w:tcPr>
          <w:p w14:paraId="1D661976" w14:textId="4AF5D54A"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70EB8BF2" w14:textId="479A1708"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1764B914" w14:textId="274DEFB8"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0E1CF8FA" w14:textId="2B999B41"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088857F4" w14:textId="55A646ED" w:rsidR="00DB6577" w:rsidRPr="00FA420D" w:rsidRDefault="00DB6577" w:rsidP="00DB6577">
            <w:pPr>
              <w:jc w:val="center"/>
              <w:rPr>
                <w:sz w:val="16"/>
              </w:rPr>
            </w:pPr>
            <w:r>
              <w:rPr>
                <w:rFonts w:eastAsia="Times New Roman" w:cs="Times New Roman"/>
                <w:color w:val="000000"/>
                <w:sz w:val="16"/>
                <w:szCs w:val="20"/>
                <w:lang w:eastAsia="ru-RU"/>
              </w:rPr>
              <w:t>282 240,00</w:t>
            </w:r>
          </w:p>
        </w:tc>
        <w:tc>
          <w:tcPr>
            <w:tcW w:w="709" w:type="dxa"/>
            <w:tcBorders>
              <w:top w:val="single" w:sz="4" w:space="0" w:color="auto"/>
              <w:left w:val="single" w:sz="4" w:space="0" w:color="auto"/>
              <w:bottom w:val="single" w:sz="4" w:space="0" w:color="auto"/>
              <w:right w:val="single" w:sz="4" w:space="0" w:color="auto"/>
            </w:tcBorders>
            <w:vAlign w:val="center"/>
          </w:tcPr>
          <w:p w14:paraId="71A2E9E7" w14:textId="6A50565A" w:rsidR="00DB6577" w:rsidRPr="00FA420D" w:rsidRDefault="00DB6577" w:rsidP="00DB6577">
            <w:pPr>
              <w:jc w:val="center"/>
              <w:rPr>
                <w:sz w:val="16"/>
              </w:rPr>
            </w:pPr>
            <w:r w:rsidRPr="00FA420D">
              <w:rPr>
                <w:rFonts w:eastAsia="Times New Roman" w:cs="Times New Roman"/>
                <w:sz w:val="16"/>
                <w:szCs w:val="20"/>
                <w:lang w:eastAsia="ru-RU"/>
              </w:rPr>
              <w:t>0</w:t>
            </w:r>
          </w:p>
        </w:tc>
        <w:tc>
          <w:tcPr>
            <w:tcW w:w="2126" w:type="dxa"/>
            <w:vMerge/>
            <w:tcBorders>
              <w:top w:val="single" w:sz="4" w:space="0" w:color="auto"/>
              <w:left w:val="single" w:sz="4" w:space="0" w:color="auto"/>
              <w:bottom w:val="single" w:sz="4" w:space="0" w:color="auto"/>
              <w:right w:val="single" w:sz="4" w:space="0" w:color="auto"/>
            </w:tcBorders>
            <w:hideMark/>
          </w:tcPr>
          <w:p w14:paraId="11F440F3" w14:textId="77777777" w:rsidR="00DB6577" w:rsidRPr="00FA420D" w:rsidRDefault="00DB6577" w:rsidP="00DB6577">
            <w:pPr>
              <w:rPr>
                <w:rFonts w:eastAsia="Times New Roman" w:cs="Times New Roman"/>
                <w:sz w:val="16"/>
                <w:szCs w:val="14"/>
                <w:lang w:eastAsia="ru-RU"/>
              </w:rPr>
            </w:pPr>
          </w:p>
        </w:tc>
      </w:tr>
      <w:tr w:rsidR="00DB6577" w:rsidRPr="008A2FE3" w14:paraId="4AD1D9B3" w14:textId="77777777" w:rsidTr="00817D58">
        <w:trPr>
          <w:trHeight w:val="870"/>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7557E41F" w14:textId="77777777" w:rsidR="00DB6577" w:rsidRPr="00FA420D" w:rsidRDefault="00DB6577" w:rsidP="00DB6577">
            <w:pPr>
              <w:rPr>
                <w:rFonts w:eastAsia="Times New Roman" w:cs="Times New Roman"/>
                <w:sz w:val="16"/>
                <w:szCs w:val="14"/>
                <w:lang w:eastAsia="ru-RU"/>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47D7811B" w14:textId="77777777" w:rsidR="00DB6577" w:rsidRPr="00FA420D" w:rsidRDefault="00DB6577" w:rsidP="00DB6577">
            <w:pPr>
              <w:rPr>
                <w:rFonts w:eastAsia="Times New Roman" w:cs="Times New Roman"/>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hideMark/>
          </w:tcPr>
          <w:p w14:paraId="3180CECA" w14:textId="77777777" w:rsidR="00DB6577" w:rsidRPr="00FA420D" w:rsidRDefault="00DB6577" w:rsidP="00DB6577">
            <w:pPr>
              <w:jc w:val="center"/>
              <w:rPr>
                <w:rFonts w:eastAsia="Times New Roman" w:cs="Times New Roman"/>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hideMark/>
          </w:tcPr>
          <w:p w14:paraId="3589D707" w14:textId="106DE3D0" w:rsidR="00DB6577" w:rsidRPr="00FA420D" w:rsidRDefault="00DB6577" w:rsidP="00DB6577">
            <w:pPr>
              <w:rPr>
                <w:rFonts w:eastAsia="Times New Roman" w:cs="Times New Roman"/>
                <w:sz w:val="16"/>
                <w:szCs w:val="14"/>
                <w:lang w:eastAsia="ru-RU"/>
              </w:rPr>
            </w:pPr>
            <w:r w:rsidRPr="00FA420D">
              <w:rPr>
                <w:rFonts w:eastAsia="Times New Roman" w:cs="Times New Roman"/>
                <w:sz w:val="16"/>
                <w:szCs w:val="20"/>
                <w:lang w:eastAsia="ru-RU"/>
              </w:rPr>
              <w:t>Средства бюджета 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40AF180" w14:textId="0BE01422" w:rsidR="00DB6577" w:rsidRPr="00FA420D" w:rsidRDefault="00DB6577" w:rsidP="00DB6577">
            <w:pPr>
              <w:jc w:val="center"/>
              <w:rPr>
                <w:sz w:val="16"/>
              </w:rPr>
            </w:pPr>
            <w:r>
              <w:rPr>
                <w:rFonts w:eastAsia="Times New Roman" w:cs="Times New Roman"/>
                <w:color w:val="000000"/>
                <w:sz w:val="16"/>
                <w:szCs w:val="20"/>
                <w:lang w:eastAsia="ru-RU"/>
              </w:rPr>
              <w:t>53 760,00</w:t>
            </w:r>
          </w:p>
        </w:tc>
        <w:tc>
          <w:tcPr>
            <w:tcW w:w="851" w:type="dxa"/>
            <w:tcBorders>
              <w:top w:val="single" w:sz="4" w:space="0" w:color="auto"/>
              <w:left w:val="single" w:sz="4" w:space="0" w:color="auto"/>
              <w:bottom w:val="single" w:sz="4" w:space="0" w:color="auto"/>
              <w:right w:val="single" w:sz="4" w:space="0" w:color="auto"/>
            </w:tcBorders>
            <w:vAlign w:val="center"/>
          </w:tcPr>
          <w:p w14:paraId="32DF79B1" w14:textId="0473DC6A"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424C4C00" w14:textId="5D98236B"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040C6788" w14:textId="2B14DA6D"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6AEC837A" w14:textId="267BE8F3" w:rsidR="00DB6577" w:rsidRPr="00FA420D"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0E7CCC92" w14:textId="665B15E2" w:rsidR="00DB6577" w:rsidRPr="00FA420D" w:rsidRDefault="00DB6577" w:rsidP="00DB6577">
            <w:pPr>
              <w:jc w:val="center"/>
              <w:rPr>
                <w:sz w:val="16"/>
              </w:rPr>
            </w:pPr>
            <w:r>
              <w:rPr>
                <w:rFonts w:eastAsia="Times New Roman" w:cs="Times New Roman"/>
                <w:color w:val="000000"/>
                <w:sz w:val="16"/>
                <w:szCs w:val="20"/>
                <w:lang w:eastAsia="ru-RU"/>
              </w:rPr>
              <w:t>53 760,00</w:t>
            </w:r>
          </w:p>
        </w:tc>
        <w:tc>
          <w:tcPr>
            <w:tcW w:w="709" w:type="dxa"/>
            <w:tcBorders>
              <w:top w:val="single" w:sz="4" w:space="0" w:color="auto"/>
              <w:left w:val="single" w:sz="4" w:space="0" w:color="auto"/>
              <w:bottom w:val="single" w:sz="4" w:space="0" w:color="auto"/>
              <w:right w:val="single" w:sz="4" w:space="0" w:color="auto"/>
            </w:tcBorders>
            <w:vAlign w:val="center"/>
          </w:tcPr>
          <w:p w14:paraId="64C0AA38" w14:textId="5010918B" w:rsidR="00DB6577" w:rsidRPr="00FA420D" w:rsidRDefault="00DB6577" w:rsidP="00DB6577">
            <w:pPr>
              <w:jc w:val="center"/>
              <w:rPr>
                <w:sz w:val="16"/>
              </w:rPr>
            </w:pPr>
            <w:r w:rsidRPr="00FA420D">
              <w:rPr>
                <w:rFonts w:eastAsia="Times New Roman" w:cs="Times New Roman"/>
                <w:sz w:val="16"/>
                <w:szCs w:val="20"/>
                <w:lang w:eastAsia="ru-RU"/>
              </w:rPr>
              <w:t>0</w:t>
            </w:r>
          </w:p>
        </w:tc>
        <w:tc>
          <w:tcPr>
            <w:tcW w:w="2126" w:type="dxa"/>
            <w:vMerge/>
            <w:tcBorders>
              <w:top w:val="single" w:sz="4" w:space="0" w:color="auto"/>
              <w:left w:val="single" w:sz="4" w:space="0" w:color="auto"/>
              <w:bottom w:val="single" w:sz="4" w:space="0" w:color="auto"/>
              <w:right w:val="single" w:sz="4" w:space="0" w:color="auto"/>
            </w:tcBorders>
            <w:hideMark/>
          </w:tcPr>
          <w:p w14:paraId="4E4F147D" w14:textId="77777777" w:rsidR="00DB6577" w:rsidRPr="00FA420D" w:rsidRDefault="00DB6577" w:rsidP="00DB6577">
            <w:pPr>
              <w:rPr>
                <w:rFonts w:eastAsia="Times New Roman" w:cs="Times New Roman"/>
                <w:sz w:val="16"/>
                <w:szCs w:val="14"/>
                <w:lang w:eastAsia="ru-RU"/>
              </w:rPr>
            </w:pPr>
          </w:p>
        </w:tc>
      </w:tr>
      <w:tr w:rsidR="009241E6" w:rsidRPr="008A2FE3" w14:paraId="3D78B7B3" w14:textId="77777777" w:rsidTr="00817D58">
        <w:trPr>
          <w:trHeight w:val="428"/>
        </w:trPr>
        <w:tc>
          <w:tcPr>
            <w:tcW w:w="487" w:type="dxa"/>
            <w:vMerge/>
            <w:tcBorders>
              <w:top w:val="single" w:sz="4" w:space="0" w:color="auto"/>
              <w:left w:val="single" w:sz="4" w:space="0" w:color="auto"/>
              <w:bottom w:val="single" w:sz="4" w:space="0" w:color="auto"/>
              <w:right w:val="single" w:sz="4" w:space="0" w:color="auto"/>
            </w:tcBorders>
            <w:noWrap/>
          </w:tcPr>
          <w:p w14:paraId="18BA04D2" w14:textId="77777777" w:rsidR="009241E6" w:rsidRPr="00FA420D" w:rsidRDefault="009241E6" w:rsidP="00651BCD">
            <w:pPr>
              <w:jc w:val="center"/>
              <w:rPr>
                <w:rFonts w:eastAsia="Times New Roman" w:cs="Times New Roman"/>
                <w:sz w:val="16"/>
                <w:szCs w:val="14"/>
                <w:lang w:eastAsia="ru-RU"/>
              </w:rPr>
            </w:pPr>
          </w:p>
        </w:tc>
        <w:tc>
          <w:tcPr>
            <w:tcW w:w="2491" w:type="dxa"/>
            <w:vMerge w:val="restart"/>
            <w:tcBorders>
              <w:top w:val="single" w:sz="4" w:space="0" w:color="auto"/>
              <w:left w:val="single" w:sz="4" w:space="0" w:color="auto"/>
              <w:bottom w:val="single" w:sz="4" w:space="0" w:color="auto"/>
              <w:right w:val="single" w:sz="4" w:space="0" w:color="auto"/>
            </w:tcBorders>
          </w:tcPr>
          <w:p w14:paraId="3357B31A" w14:textId="2DBDF444" w:rsidR="009241E6" w:rsidRPr="00FA420D" w:rsidRDefault="009241E6" w:rsidP="00651BCD">
            <w:pPr>
              <w:rPr>
                <w:rFonts w:eastAsia="Times New Roman" w:cs="Times New Roman"/>
                <w:sz w:val="16"/>
                <w:szCs w:val="14"/>
                <w:lang w:eastAsia="ru-RU"/>
              </w:rPr>
            </w:pPr>
            <w:r w:rsidRPr="00FA420D">
              <w:rPr>
                <w:rFonts w:eastAsia="Times New Roman" w:cs="Times New Roman"/>
                <w:sz w:val="16"/>
                <w:szCs w:val="14"/>
                <w:lang w:eastAsia="ru-RU"/>
              </w:rPr>
              <w:t xml:space="preserve">Построены и реконструированы канализационные коллектора, </w:t>
            </w:r>
            <w:r w:rsidRPr="00FA420D">
              <w:rPr>
                <w:rFonts w:eastAsia="Times New Roman" w:cs="Times New Roman"/>
                <w:sz w:val="16"/>
                <w:szCs w:val="14"/>
                <w:lang w:eastAsia="ru-RU"/>
              </w:rPr>
              <w:lastRenderedPageBreak/>
              <w:t>канализационные насосные станции, ед.</w:t>
            </w:r>
          </w:p>
        </w:tc>
        <w:tc>
          <w:tcPr>
            <w:tcW w:w="1149" w:type="dxa"/>
            <w:vMerge w:val="restart"/>
            <w:tcBorders>
              <w:top w:val="single" w:sz="4" w:space="0" w:color="auto"/>
              <w:left w:val="single" w:sz="4" w:space="0" w:color="auto"/>
              <w:bottom w:val="single" w:sz="4" w:space="0" w:color="auto"/>
              <w:right w:val="single" w:sz="4" w:space="0" w:color="auto"/>
            </w:tcBorders>
            <w:vAlign w:val="center"/>
          </w:tcPr>
          <w:p w14:paraId="467EA983" w14:textId="64774E8F" w:rsidR="009241E6" w:rsidRPr="00FA420D" w:rsidRDefault="009241E6" w:rsidP="00651BCD">
            <w:pPr>
              <w:jc w:val="center"/>
              <w:rPr>
                <w:rFonts w:cs="Times New Roman"/>
                <w:sz w:val="16"/>
                <w:szCs w:val="20"/>
              </w:rPr>
            </w:pPr>
            <w:r w:rsidRPr="00FA420D">
              <w:rPr>
                <w:rFonts w:cs="Times New Roman"/>
                <w:sz w:val="16"/>
                <w:szCs w:val="20"/>
              </w:rPr>
              <w:lastRenderedPageBreak/>
              <w:t>Х</w:t>
            </w:r>
          </w:p>
        </w:tc>
        <w:tc>
          <w:tcPr>
            <w:tcW w:w="1356" w:type="dxa"/>
            <w:vMerge w:val="restart"/>
            <w:tcBorders>
              <w:top w:val="single" w:sz="4" w:space="0" w:color="auto"/>
              <w:left w:val="single" w:sz="4" w:space="0" w:color="auto"/>
              <w:bottom w:val="single" w:sz="4" w:space="0" w:color="auto"/>
              <w:right w:val="single" w:sz="4" w:space="0" w:color="auto"/>
            </w:tcBorders>
            <w:vAlign w:val="center"/>
          </w:tcPr>
          <w:p w14:paraId="0439E1DB" w14:textId="64525C79" w:rsidR="009241E6" w:rsidRPr="00FA420D" w:rsidRDefault="009241E6" w:rsidP="00651BCD">
            <w:pPr>
              <w:jc w:val="center"/>
              <w:rPr>
                <w:rFonts w:eastAsia="Times New Roman" w:cs="Times New Roman"/>
                <w:sz w:val="16"/>
                <w:szCs w:val="14"/>
                <w:lang w:eastAsia="ru-RU"/>
              </w:rPr>
            </w:pPr>
            <w:r w:rsidRPr="00FA420D">
              <w:rPr>
                <w:rFonts w:eastAsia="Times New Roman" w:cs="Times New Roman"/>
                <w:sz w:val="16"/>
                <w:szCs w:val="14"/>
                <w:lang w:eastAsia="ru-RU"/>
              </w:rPr>
              <w:t>Х</w:t>
            </w:r>
          </w:p>
        </w:tc>
        <w:tc>
          <w:tcPr>
            <w:tcW w:w="1134" w:type="dxa"/>
            <w:vMerge w:val="restart"/>
            <w:tcBorders>
              <w:top w:val="single" w:sz="4" w:space="0" w:color="auto"/>
              <w:left w:val="nil"/>
              <w:bottom w:val="single" w:sz="4" w:space="0" w:color="auto"/>
              <w:right w:val="single" w:sz="4" w:space="0" w:color="auto"/>
            </w:tcBorders>
          </w:tcPr>
          <w:p w14:paraId="3B9A4B2D" w14:textId="0462D870"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16"/>
                <w:lang w:eastAsia="ru-RU"/>
              </w:rPr>
              <w:t>Всего</w:t>
            </w:r>
          </w:p>
        </w:tc>
        <w:tc>
          <w:tcPr>
            <w:tcW w:w="851" w:type="dxa"/>
            <w:vMerge w:val="restart"/>
            <w:tcBorders>
              <w:top w:val="single" w:sz="4" w:space="0" w:color="auto"/>
              <w:left w:val="nil"/>
              <w:bottom w:val="single" w:sz="4" w:space="0" w:color="auto"/>
              <w:right w:val="single" w:sz="4" w:space="0" w:color="auto"/>
            </w:tcBorders>
          </w:tcPr>
          <w:p w14:paraId="2942D52A" w14:textId="5F15E2C7"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16"/>
                <w:lang w:eastAsia="ru-RU"/>
              </w:rPr>
              <w:t>2024</w:t>
            </w:r>
          </w:p>
        </w:tc>
        <w:tc>
          <w:tcPr>
            <w:tcW w:w="850" w:type="dxa"/>
            <w:vMerge w:val="restart"/>
            <w:tcBorders>
              <w:top w:val="single" w:sz="4" w:space="0" w:color="auto"/>
              <w:left w:val="single" w:sz="4" w:space="0" w:color="auto"/>
              <w:bottom w:val="single" w:sz="4" w:space="0" w:color="auto"/>
              <w:right w:val="single" w:sz="4" w:space="0" w:color="auto"/>
            </w:tcBorders>
          </w:tcPr>
          <w:p w14:paraId="03F8819B" w14:textId="65A9DEEE"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16"/>
                <w:lang w:eastAsia="ru-RU"/>
              </w:rPr>
              <w:t>2025</w:t>
            </w:r>
          </w:p>
        </w:tc>
        <w:tc>
          <w:tcPr>
            <w:tcW w:w="628" w:type="dxa"/>
            <w:vMerge w:val="restart"/>
            <w:tcBorders>
              <w:top w:val="single" w:sz="4" w:space="0" w:color="auto"/>
              <w:left w:val="single" w:sz="4" w:space="0" w:color="auto"/>
              <w:bottom w:val="single" w:sz="4" w:space="0" w:color="auto"/>
              <w:right w:val="single" w:sz="4" w:space="0" w:color="auto"/>
            </w:tcBorders>
          </w:tcPr>
          <w:p w14:paraId="3A1A91AE" w14:textId="1D01BC94" w:rsidR="009241E6" w:rsidRPr="00FA420D" w:rsidRDefault="009241E6" w:rsidP="00651BCD">
            <w:pPr>
              <w:jc w:val="center"/>
              <w:rPr>
                <w:rFonts w:eastAsia="Times New Roman" w:cs="Times New Roman"/>
                <w:sz w:val="16"/>
                <w:szCs w:val="20"/>
                <w:lang w:eastAsia="ru-RU"/>
              </w:rPr>
            </w:pPr>
            <w:r w:rsidRPr="009241E6">
              <w:rPr>
                <w:rFonts w:eastAsia="Times New Roman" w:cs="Times New Roman"/>
                <w:sz w:val="16"/>
                <w:szCs w:val="20"/>
                <w:lang w:eastAsia="ru-RU"/>
              </w:rPr>
              <w:t>Итого 2026 год</w:t>
            </w:r>
          </w:p>
        </w:tc>
        <w:tc>
          <w:tcPr>
            <w:tcW w:w="2112" w:type="dxa"/>
            <w:gridSpan w:val="4"/>
            <w:tcBorders>
              <w:top w:val="single" w:sz="4" w:space="0" w:color="auto"/>
              <w:left w:val="single" w:sz="4" w:space="0" w:color="auto"/>
              <w:bottom w:val="single" w:sz="4" w:space="0" w:color="auto"/>
              <w:right w:val="single" w:sz="4" w:space="0" w:color="auto"/>
            </w:tcBorders>
          </w:tcPr>
          <w:p w14:paraId="6F90C683" w14:textId="11CCA5F6" w:rsidR="009241E6" w:rsidRPr="00FA420D" w:rsidRDefault="009241E6" w:rsidP="00651BCD">
            <w:pPr>
              <w:jc w:val="center"/>
              <w:rPr>
                <w:rFonts w:eastAsia="Times New Roman" w:cs="Times New Roman"/>
                <w:sz w:val="16"/>
                <w:szCs w:val="20"/>
                <w:lang w:eastAsia="ru-RU"/>
              </w:rPr>
            </w:pPr>
            <w:r w:rsidRPr="009241E6">
              <w:rPr>
                <w:rFonts w:eastAsia="Times New Roman" w:cs="Times New Roman"/>
                <w:sz w:val="16"/>
                <w:szCs w:val="20"/>
                <w:lang w:eastAsia="ru-RU"/>
              </w:rPr>
              <w:t>В том числе по кварталам</w:t>
            </w:r>
          </w:p>
        </w:tc>
        <w:tc>
          <w:tcPr>
            <w:tcW w:w="992" w:type="dxa"/>
            <w:vMerge w:val="restart"/>
            <w:tcBorders>
              <w:top w:val="single" w:sz="4" w:space="0" w:color="auto"/>
              <w:left w:val="single" w:sz="4" w:space="0" w:color="auto"/>
              <w:bottom w:val="single" w:sz="4" w:space="0" w:color="auto"/>
              <w:right w:val="single" w:sz="4" w:space="0" w:color="auto"/>
            </w:tcBorders>
          </w:tcPr>
          <w:p w14:paraId="201C7A11" w14:textId="538E2E66"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20"/>
                <w:lang w:eastAsia="ru-RU"/>
              </w:rPr>
              <w:t>2027</w:t>
            </w:r>
          </w:p>
        </w:tc>
        <w:tc>
          <w:tcPr>
            <w:tcW w:w="992" w:type="dxa"/>
            <w:vMerge w:val="restart"/>
            <w:tcBorders>
              <w:top w:val="single" w:sz="4" w:space="0" w:color="auto"/>
              <w:left w:val="single" w:sz="4" w:space="0" w:color="auto"/>
              <w:bottom w:val="single" w:sz="4" w:space="0" w:color="auto"/>
              <w:right w:val="single" w:sz="4" w:space="0" w:color="auto"/>
            </w:tcBorders>
          </w:tcPr>
          <w:p w14:paraId="7F8395FE" w14:textId="33D369E1"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20"/>
                <w:lang w:eastAsia="ru-RU"/>
              </w:rPr>
              <w:t>2028</w:t>
            </w:r>
          </w:p>
        </w:tc>
        <w:tc>
          <w:tcPr>
            <w:tcW w:w="709" w:type="dxa"/>
            <w:vMerge w:val="restart"/>
            <w:tcBorders>
              <w:top w:val="single" w:sz="4" w:space="0" w:color="auto"/>
              <w:left w:val="single" w:sz="4" w:space="0" w:color="auto"/>
              <w:bottom w:val="single" w:sz="4" w:space="0" w:color="auto"/>
              <w:right w:val="single" w:sz="4" w:space="0" w:color="auto"/>
            </w:tcBorders>
          </w:tcPr>
          <w:p w14:paraId="761E3DD6" w14:textId="1D088335"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20"/>
                <w:lang w:eastAsia="ru-RU"/>
              </w:rPr>
              <w:t>2029</w:t>
            </w:r>
          </w:p>
        </w:tc>
        <w:tc>
          <w:tcPr>
            <w:tcW w:w="2126" w:type="dxa"/>
            <w:vMerge w:val="restart"/>
            <w:tcBorders>
              <w:top w:val="single" w:sz="4" w:space="0" w:color="auto"/>
              <w:left w:val="single" w:sz="4" w:space="0" w:color="auto"/>
              <w:bottom w:val="single" w:sz="4" w:space="0" w:color="auto"/>
              <w:right w:val="single" w:sz="4" w:space="0" w:color="auto"/>
            </w:tcBorders>
          </w:tcPr>
          <w:p w14:paraId="013731A8" w14:textId="77777777" w:rsidR="009241E6" w:rsidRPr="00FA420D" w:rsidRDefault="009241E6" w:rsidP="00651BCD">
            <w:pPr>
              <w:rPr>
                <w:rFonts w:eastAsia="Times New Roman" w:cs="Times New Roman"/>
                <w:sz w:val="16"/>
                <w:szCs w:val="14"/>
                <w:lang w:eastAsia="ru-RU"/>
              </w:rPr>
            </w:pPr>
          </w:p>
        </w:tc>
      </w:tr>
      <w:tr w:rsidR="009241E6" w:rsidRPr="008A2FE3" w14:paraId="49E1AD94" w14:textId="77777777" w:rsidTr="00817D58">
        <w:trPr>
          <w:trHeight w:val="427"/>
        </w:trPr>
        <w:tc>
          <w:tcPr>
            <w:tcW w:w="487" w:type="dxa"/>
            <w:vMerge/>
            <w:tcBorders>
              <w:top w:val="single" w:sz="4" w:space="0" w:color="auto"/>
              <w:left w:val="single" w:sz="4" w:space="0" w:color="auto"/>
              <w:bottom w:val="single" w:sz="4" w:space="0" w:color="auto"/>
              <w:right w:val="single" w:sz="4" w:space="0" w:color="auto"/>
            </w:tcBorders>
            <w:noWrap/>
          </w:tcPr>
          <w:p w14:paraId="301E999D" w14:textId="77777777" w:rsidR="009241E6" w:rsidRPr="00FA420D" w:rsidRDefault="009241E6" w:rsidP="009241E6">
            <w:pPr>
              <w:jc w:val="center"/>
              <w:rPr>
                <w:rFonts w:eastAsia="Times New Roman" w:cs="Times New Roman"/>
                <w:sz w:val="16"/>
                <w:szCs w:val="14"/>
                <w:lang w:eastAsia="ru-RU"/>
              </w:rPr>
            </w:pPr>
          </w:p>
        </w:tc>
        <w:tc>
          <w:tcPr>
            <w:tcW w:w="2491" w:type="dxa"/>
            <w:vMerge/>
            <w:tcBorders>
              <w:top w:val="single" w:sz="4" w:space="0" w:color="auto"/>
              <w:left w:val="single" w:sz="4" w:space="0" w:color="auto"/>
              <w:bottom w:val="single" w:sz="4" w:space="0" w:color="auto"/>
              <w:right w:val="single" w:sz="4" w:space="0" w:color="auto"/>
            </w:tcBorders>
          </w:tcPr>
          <w:p w14:paraId="20F7DA01" w14:textId="77777777" w:rsidR="009241E6" w:rsidRPr="00FA420D" w:rsidRDefault="009241E6" w:rsidP="009241E6">
            <w:pPr>
              <w:rPr>
                <w:rFonts w:eastAsia="Times New Roman" w:cs="Times New Roman"/>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tcPr>
          <w:p w14:paraId="5F731428" w14:textId="77777777" w:rsidR="009241E6" w:rsidRPr="00FA420D" w:rsidRDefault="009241E6" w:rsidP="009241E6">
            <w:pPr>
              <w:jc w:val="center"/>
              <w:rPr>
                <w:rFonts w:cs="Times New Roman"/>
                <w:sz w:val="16"/>
                <w:szCs w:val="20"/>
              </w:rPr>
            </w:pPr>
          </w:p>
        </w:tc>
        <w:tc>
          <w:tcPr>
            <w:tcW w:w="1356" w:type="dxa"/>
            <w:vMerge/>
            <w:tcBorders>
              <w:top w:val="single" w:sz="4" w:space="0" w:color="auto"/>
              <w:left w:val="single" w:sz="4" w:space="0" w:color="auto"/>
              <w:bottom w:val="single" w:sz="4" w:space="0" w:color="auto"/>
              <w:right w:val="single" w:sz="4" w:space="0" w:color="auto"/>
            </w:tcBorders>
            <w:vAlign w:val="center"/>
          </w:tcPr>
          <w:p w14:paraId="5CD91A6C" w14:textId="77777777" w:rsidR="009241E6" w:rsidRPr="00FA420D" w:rsidRDefault="009241E6" w:rsidP="009241E6">
            <w:pPr>
              <w:jc w:val="center"/>
              <w:rPr>
                <w:rFonts w:eastAsia="Times New Roman" w:cs="Times New Roman"/>
                <w:sz w:val="16"/>
                <w:szCs w:val="14"/>
                <w:lang w:eastAsia="ru-RU"/>
              </w:rPr>
            </w:pPr>
          </w:p>
        </w:tc>
        <w:tc>
          <w:tcPr>
            <w:tcW w:w="1134" w:type="dxa"/>
            <w:vMerge/>
            <w:tcBorders>
              <w:top w:val="single" w:sz="4" w:space="0" w:color="auto"/>
              <w:left w:val="nil"/>
              <w:bottom w:val="single" w:sz="4" w:space="0" w:color="auto"/>
              <w:right w:val="single" w:sz="4" w:space="0" w:color="auto"/>
            </w:tcBorders>
          </w:tcPr>
          <w:p w14:paraId="0FD77D8D" w14:textId="77777777" w:rsidR="009241E6" w:rsidRPr="00FA420D" w:rsidRDefault="009241E6" w:rsidP="009241E6">
            <w:pPr>
              <w:jc w:val="center"/>
              <w:rPr>
                <w:rFonts w:eastAsia="Times New Roman" w:cs="Times New Roman"/>
                <w:sz w:val="16"/>
                <w:szCs w:val="16"/>
                <w:lang w:eastAsia="ru-RU"/>
              </w:rPr>
            </w:pPr>
          </w:p>
        </w:tc>
        <w:tc>
          <w:tcPr>
            <w:tcW w:w="851" w:type="dxa"/>
            <w:vMerge/>
            <w:tcBorders>
              <w:top w:val="single" w:sz="4" w:space="0" w:color="auto"/>
              <w:left w:val="nil"/>
              <w:bottom w:val="single" w:sz="4" w:space="0" w:color="auto"/>
              <w:right w:val="single" w:sz="4" w:space="0" w:color="auto"/>
            </w:tcBorders>
          </w:tcPr>
          <w:p w14:paraId="58F8354E" w14:textId="77777777" w:rsidR="009241E6" w:rsidRPr="00FA420D" w:rsidRDefault="009241E6" w:rsidP="009241E6">
            <w:pPr>
              <w:jc w:val="center"/>
              <w:rPr>
                <w:rFonts w:eastAsia="Times New Roman" w:cs="Times New Roman"/>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4521DC2F" w14:textId="77777777" w:rsidR="009241E6" w:rsidRPr="00FA420D" w:rsidRDefault="009241E6" w:rsidP="009241E6">
            <w:pPr>
              <w:jc w:val="center"/>
              <w:rPr>
                <w:rFonts w:eastAsia="Times New Roman" w:cs="Times New Roman"/>
                <w:sz w:val="16"/>
                <w:szCs w:val="16"/>
                <w:lang w:eastAsia="ru-RU"/>
              </w:rPr>
            </w:pPr>
          </w:p>
        </w:tc>
        <w:tc>
          <w:tcPr>
            <w:tcW w:w="628" w:type="dxa"/>
            <w:vMerge/>
            <w:tcBorders>
              <w:top w:val="single" w:sz="4" w:space="0" w:color="auto"/>
              <w:left w:val="single" w:sz="4" w:space="0" w:color="auto"/>
              <w:bottom w:val="single" w:sz="4" w:space="0" w:color="auto"/>
              <w:right w:val="single" w:sz="4" w:space="0" w:color="auto"/>
            </w:tcBorders>
          </w:tcPr>
          <w:p w14:paraId="3F08D1AA" w14:textId="77777777" w:rsidR="009241E6" w:rsidRPr="00FA420D" w:rsidRDefault="009241E6" w:rsidP="009241E6">
            <w:pPr>
              <w:jc w:val="center"/>
              <w:rPr>
                <w:rFonts w:eastAsia="Times New Roman" w:cs="Times New Roman"/>
                <w:sz w:val="16"/>
                <w:szCs w:val="20"/>
                <w:lang w:eastAsia="ru-RU"/>
              </w:rPr>
            </w:pPr>
          </w:p>
        </w:tc>
        <w:tc>
          <w:tcPr>
            <w:tcW w:w="517" w:type="dxa"/>
            <w:tcBorders>
              <w:top w:val="single" w:sz="4" w:space="0" w:color="auto"/>
              <w:bottom w:val="single" w:sz="4" w:space="0" w:color="auto"/>
              <w:right w:val="single" w:sz="4" w:space="0" w:color="auto"/>
            </w:tcBorders>
          </w:tcPr>
          <w:p w14:paraId="2C776D8F" w14:textId="77777777" w:rsidR="009241E6" w:rsidRPr="00D862B3" w:rsidRDefault="009241E6" w:rsidP="009241E6">
            <w:pPr>
              <w:jc w:val="center"/>
              <w:rPr>
                <w:rFonts w:eastAsia="Times New Roman" w:cs="Times New Roman"/>
                <w:sz w:val="16"/>
                <w:szCs w:val="20"/>
                <w:lang w:eastAsia="ru-RU"/>
              </w:rPr>
            </w:pPr>
            <w:r>
              <w:rPr>
                <w:rFonts w:eastAsia="Times New Roman" w:cs="Times New Roman"/>
                <w:sz w:val="16"/>
                <w:szCs w:val="20"/>
                <w:lang w:eastAsia="ru-RU"/>
              </w:rPr>
              <w:t>1 кв.</w:t>
            </w:r>
          </w:p>
          <w:p w14:paraId="50603163" w14:textId="77777777" w:rsidR="009241E6" w:rsidRPr="00FA420D" w:rsidRDefault="009241E6" w:rsidP="009241E6">
            <w:pPr>
              <w:jc w:val="center"/>
              <w:rPr>
                <w:rFonts w:eastAsia="Times New Roman" w:cs="Times New Roman"/>
                <w:sz w:val="16"/>
                <w:szCs w:val="20"/>
                <w:lang w:eastAsia="ru-RU"/>
              </w:rPr>
            </w:pPr>
          </w:p>
        </w:tc>
        <w:tc>
          <w:tcPr>
            <w:tcW w:w="539" w:type="dxa"/>
            <w:tcBorders>
              <w:top w:val="single" w:sz="4" w:space="0" w:color="auto"/>
              <w:left w:val="single" w:sz="4" w:space="0" w:color="auto"/>
              <w:bottom w:val="single" w:sz="4" w:space="0" w:color="auto"/>
              <w:right w:val="single" w:sz="4" w:space="0" w:color="auto"/>
            </w:tcBorders>
          </w:tcPr>
          <w:p w14:paraId="15537983" w14:textId="7CB2CF2D" w:rsidR="009241E6" w:rsidRPr="00FA420D" w:rsidRDefault="009241E6" w:rsidP="009241E6">
            <w:pPr>
              <w:jc w:val="center"/>
              <w:rPr>
                <w:rFonts w:eastAsia="Times New Roman" w:cs="Times New Roman"/>
                <w:sz w:val="16"/>
                <w:szCs w:val="20"/>
                <w:lang w:eastAsia="ru-RU"/>
              </w:rPr>
            </w:pPr>
            <w:r>
              <w:rPr>
                <w:rFonts w:eastAsia="Times New Roman" w:cs="Times New Roman"/>
                <w:sz w:val="16"/>
                <w:szCs w:val="20"/>
                <w:lang w:eastAsia="ru-RU"/>
              </w:rPr>
              <w:t>2 пол-ие</w:t>
            </w:r>
          </w:p>
        </w:tc>
        <w:tc>
          <w:tcPr>
            <w:tcW w:w="531" w:type="dxa"/>
            <w:tcBorders>
              <w:top w:val="single" w:sz="4" w:space="0" w:color="auto"/>
              <w:left w:val="single" w:sz="4" w:space="0" w:color="auto"/>
              <w:bottom w:val="single" w:sz="4" w:space="0" w:color="auto"/>
              <w:right w:val="single" w:sz="4" w:space="0" w:color="auto"/>
            </w:tcBorders>
          </w:tcPr>
          <w:p w14:paraId="3E694233" w14:textId="72C2F572" w:rsidR="009241E6" w:rsidRPr="00FA420D" w:rsidRDefault="009241E6" w:rsidP="009241E6">
            <w:pPr>
              <w:jc w:val="center"/>
              <w:rPr>
                <w:rFonts w:eastAsia="Times New Roman" w:cs="Times New Roman"/>
                <w:sz w:val="16"/>
                <w:szCs w:val="20"/>
                <w:lang w:eastAsia="ru-RU"/>
              </w:rPr>
            </w:pPr>
            <w:r>
              <w:rPr>
                <w:rFonts w:eastAsia="Times New Roman" w:cs="Times New Roman"/>
                <w:sz w:val="16"/>
                <w:szCs w:val="20"/>
                <w:lang w:eastAsia="ru-RU"/>
              </w:rPr>
              <w:t>9 мес</w:t>
            </w:r>
          </w:p>
        </w:tc>
        <w:tc>
          <w:tcPr>
            <w:tcW w:w="525" w:type="dxa"/>
            <w:tcBorders>
              <w:top w:val="single" w:sz="4" w:space="0" w:color="auto"/>
              <w:left w:val="single" w:sz="4" w:space="0" w:color="auto"/>
              <w:bottom w:val="single" w:sz="4" w:space="0" w:color="auto"/>
            </w:tcBorders>
          </w:tcPr>
          <w:p w14:paraId="671D6D6D" w14:textId="3C4EF93F" w:rsidR="009241E6" w:rsidRPr="00FA420D" w:rsidRDefault="009241E6" w:rsidP="009241E6">
            <w:pPr>
              <w:jc w:val="center"/>
              <w:rPr>
                <w:rFonts w:eastAsia="Times New Roman" w:cs="Times New Roman"/>
                <w:sz w:val="16"/>
                <w:szCs w:val="20"/>
                <w:lang w:eastAsia="ru-RU"/>
              </w:rPr>
            </w:pPr>
            <w:r>
              <w:rPr>
                <w:rFonts w:eastAsia="Times New Roman" w:cs="Times New Roman"/>
                <w:sz w:val="16"/>
                <w:szCs w:val="20"/>
                <w:lang w:eastAsia="ru-RU"/>
              </w:rPr>
              <w:t>12 мес</w:t>
            </w:r>
          </w:p>
        </w:tc>
        <w:tc>
          <w:tcPr>
            <w:tcW w:w="992" w:type="dxa"/>
            <w:vMerge/>
            <w:tcBorders>
              <w:top w:val="single" w:sz="4" w:space="0" w:color="auto"/>
              <w:left w:val="single" w:sz="4" w:space="0" w:color="auto"/>
              <w:bottom w:val="single" w:sz="4" w:space="0" w:color="auto"/>
              <w:right w:val="single" w:sz="4" w:space="0" w:color="auto"/>
            </w:tcBorders>
          </w:tcPr>
          <w:p w14:paraId="6EFBD2B3" w14:textId="77777777" w:rsidR="009241E6" w:rsidRPr="00FA420D" w:rsidRDefault="009241E6" w:rsidP="009241E6">
            <w:pPr>
              <w:jc w:val="center"/>
              <w:rPr>
                <w:rFonts w:eastAsia="Times New Roman" w:cs="Times New Roman"/>
                <w:sz w:val="16"/>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4DCF10A4" w14:textId="77777777" w:rsidR="009241E6" w:rsidRPr="00FA420D" w:rsidRDefault="009241E6" w:rsidP="009241E6">
            <w:pPr>
              <w:jc w:val="center"/>
              <w:rPr>
                <w:rFonts w:eastAsia="Times New Roman" w:cs="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tcPr>
          <w:p w14:paraId="1BBE47E9" w14:textId="77777777" w:rsidR="009241E6" w:rsidRPr="00FA420D" w:rsidRDefault="009241E6" w:rsidP="009241E6">
            <w:pPr>
              <w:jc w:val="center"/>
              <w:rPr>
                <w:rFonts w:eastAsia="Times New Roman" w:cs="Times New Roman"/>
                <w:sz w:val="16"/>
                <w:szCs w:val="20"/>
                <w:lang w:eastAsia="ru-RU"/>
              </w:rPr>
            </w:pPr>
          </w:p>
        </w:tc>
        <w:tc>
          <w:tcPr>
            <w:tcW w:w="2126" w:type="dxa"/>
            <w:vMerge/>
            <w:tcBorders>
              <w:top w:val="single" w:sz="4" w:space="0" w:color="auto"/>
              <w:left w:val="single" w:sz="4" w:space="0" w:color="auto"/>
              <w:bottom w:val="single" w:sz="4" w:space="0" w:color="auto"/>
              <w:right w:val="single" w:sz="4" w:space="0" w:color="auto"/>
            </w:tcBorders>
          </w:tcPr>
          <w:p w14:paraId="6DD9716F" w14:textId="77777777" w:rsidR="009241E6" w:rsidRPr="00FA420D" w:rsidRDefault="009241E6" w:rsidP="009241E6">
            <w:pPr>
              <w:rPr>
                <w:rFonts w:eastAsia="Times New Roman" w:cs="Times New Roman"/>
                <w:sz w:val="16"/>
                <w:szCs w:val="14"/>
                <w:lang w:eastAsia="ru-RU"/>
              </w:rPr>
            </w:pPr>
          </w:p>
        </w:tc>
      </w:tr>
      <w:tr w:rsidR="009241E6" w:rsidRPr="008A2FE3" w14:paraId="0F4E9E9E" w14:textId="77777777" w:rsidTr="00817D58">
        <w:trPr>
          <w:trHeight w:val="300"/>
        </w:trPr>
        <w:tc>
          <w:tcPr>
            <w:tcW w:w="487" w:type="dxa"/>
            <w:vMerge/>
            <w:tcBorders>
              <w:top w:val="single" w:sz="4" w:space="0" w:color="auto"/>
              <w:left w:val="single" w:sz="4" w:space="0" w:color="auto"/>
              <w:bottom w:val="single" w:sz="4" w:space="0" w:color="auto"/>
              <w:right w:val="single" w:sz="4" w:space="0" w:color="auto"/>
            </w:tcBorders>
            <w:noWrap/>
          </w:tcPr>
          <w:p w14:paraId="0ECE62D2" w14:textId="77777777" w:rsidR="009241E6" w:rsidRPr="00FA420D" w:rsidRDefault="009241E6" w:rsidP="00651BCD">
            <w:pPr>
              <w:jc w:val="center"/>
              <w:rPr>
                <w:rFonts w:eastAsia="Times New Roman" w:cs="Times New Roman"/>
                <w:sz w:val="16"/>
                <w:szCs w:val="14"/>
                <w:lang w:eastAsia="ru-RU"/>
              </w:rPr>
            </w:pPr>
          </w:p>
        </w:tc>
        <w:tc>
          <w:tcPr>
            <w:tcW w:w="2491" w:type="dxa"/>
            <w:vMerge/>
            <w:tcBorders>
              <w:top w:val="single" w:sz="4" w:space="0" w:color="auto"/>
              <w:left w:val="single" w:sz="4" w:space="0" w:color="auto"/>
              <w:bottom w:val="single" w:sz="4" w:space="0" w:color="auto"/>
              <w:right w:val="single" w:sz="4" w:space="0" w:color="auto"/>
            </w:tcBorders>
          </w:tcPr>
          <w:p w14:paraId="1EB1C10C" w14:textId="784943E1" w:rsidR="009241E6" w:rsidRPr="00FA420D" w:rsidRDefault="009241E6" w:rsidP="00651BCD">
            <w:pPr>
              <w:rPr>
                <w:rFonts w:eastAsia="Times New Roman" w:cs="Times New Roman"/>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tcPr>
          <w:p w14:paraId="2447AA06" w14:textId="0FC3C55E" w:rsidR="009241E6" w:rsidRPr="00FA420D" w:rsidRDefault="009241E6" w:rsidP="00651BCD">
            <w:pPr>
              <w:jc w:val="center"/>
              <w:rPr>
                <w:rFonts w:cs="Times New Roman"/>
                <w:sz w:val="16"/>
                <w:szCs w:val="20"/>
              </w:rPr>
            </w:pPr>
          </w:p>
        </w:tc>
        <w:tc>
          <w:tcPr>
            <w:tcW w:w="1356" w:type="dxa"/>
            <w:vMerge/>
            <w:tcBorders>
              <w:top w:val="single" w:sz="4" w:space="0" w:color="auto"/>
              <w:left w:val="single" w:sz="4" w:space="0" w:color="auto"/>
              <w:bottom w:val="single" w:sz="4" w:space="0" w:color="auto"/>
              <w:right w:val="single" w:sz="4" w:space="0" w:color="auto"/>
            </w:tcBorders>
            <w:vAlign w:val="center"/>
          </w:tcPr>
          <w:p w14:paraId="6C5278A6" w14:textId="09D8FC43" w:rsidR="009241E6" w:rsidRPr="00FA420D" w:rsidRDefault="009241E6" w:rsidP="00651BCD">
            <w:pPr>
              <w:jc w:val="center"/>
              <w:rPr>
                <w:rFonts w:eastAsia="Times New Roman" w:cs="Times New Roman"/>
                <w:sz w:val="16"/>
                <w:szCs w:val="14"/>
                <w:lang w:eastAsia="ru-RU"/>
              </w:rPr>
            </w:pPr>
          </w:p>
        </w:tc>
        <w:tc>
          <w:tcPr>
            <w:tcW w:w="1134" w:type="dxa"/>
            <w:tcBorders>
              <w:top w:val="single" w:sz="4" w:space="0" w:color="auto"/>
              <w:left w:val="nil"/>
              <w:bottom w:val="single" w:sz="4" w:space="0" w:color="auto"/>
              <w:right w:val="single" w:sz="4" w:space="0" w:color="auto"/>
            </w:tcBorders>
          </w:tcPr>
          <w:p w14:paraId="32EB7BA8" w14:textId="463F7332" w:rsidR="009241E6" w:rsidRPr="00FA420D" w:rsidRDefault="009241E6" w:rsidP="00651BCD">
            <w:pPr>
              <w:jc w:val="center"/>
              <w:rPr>
                <w:rFonts w:eastAsia="Times New Roman" w:cs="Times New Roman"/>
                <w:sz w:val="16"/>
                <w:szCs w:val="20"/>
                <w:lang w:eastAsia="ru-RU"/>
              </w:rPr>
            </w:pPr>
            <w:r>
              <w:rPr>
                <w:rFonts w:eastAsia="Times New Roman" w:cs="Times New Roman"/>
                <w:sz w:val="16"/>
                <w:szCs w:val="20"/>
                <w:lang w:eastAsia="ru-RU"/>
              </w:rPr>
              <w:t>0</w:t>
            </w:r>
          </w:p>
        </w:tc>
        <w:tc>
          <w:tcPr>
            <w:tcW w:w="851" w:type="dxa"/>
            <w:tcBorders>
              <w:top w:val="single" w:sz="4" w:space="0" w:color="auto"/>
              <w:left w:val="nil"/>
              <w:bottom w:val="single" w:sz="4" w:space="0" w:color="auto"/>
              <w:right w:val="single" w:sz="4" w:space="0" w:color="auto"/>
            </w:tcBorders>
          </w:tcPr>
          <w:p w14:paraId="0EF39F8C" w14:textId="43D77261"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14:paraId="333C6439" w14:textId="3B4BCA28"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20"/>
                <w:lang w:eastAsia="ru-RU"/>
              </w:rPr>
              <w:t>0</w:t>
            </w:r>
          </w:p>
        </w:tc>
        <w:tc>
          <w:tcPr>
            <w:tcW w:w="628" w:type="dxa"/>
            <w:tcBorders>
              <w:top w:val="single" w:sz="4" w:space="0" w:color="auto"/>
              <w:left w:val="single" w:sz="4" w:space="0" w:color="auto"/>
              <w:bottom w:val="single" w:sz="4" w:space="0" w:color="auto"/>
              <w:right w:val="single" w:sz="4" w:space="0" w:color="auto"/>
            </w:tcBorders>
          </w:tcPr>
          <w:p w14:paraId="1775CF69" w14:textId="66AC4E6F" w:rsidR="009241E6" w:rsidRPr="00FA420D" w:rsidRDefault="009241E6" w:rsidP="00651BCD">
            <w:pPr>
              <w:jc w:val="center"/>
              <w:rPr>
                <w:rFonts w:eastAsia="Times New Roman" w:cs="Times New Roman"/>
                <w:sz w:val="16"/>
                <w:szCs w:val="20"/>
                <w:lang w:eastAsia="ru-RU"/>
              </w:rPr>
            </w:pPr>
            <w:r>
              <w:rPr>
                <w:rFonts w:eastAsia="Times New Roman" w:cs="Times New Roman"/>
                <w:sz w:val="16"/>
                <w:szCs w:val="20"/>
                <w:lang w:eastAsia="ru-RU"/>
              </w:rPr>
              <w:t>0</w:t>
            </w:r>
          </w:p>
        </w:tc>
        <w:tc>
          <w:tcPr>
            <w:tcW w:w="517" w:type="dxa"/>
            <w:tcBorders>
              <w:top w:val="single" w:sz="4" w:space="0" w:color="auto"/>
              <w:left w:val="single" w:sz="4" w:space="0" w:color="auto"/>
              <w:bottom w:val="single" w:sz="4" w:space="0" w:color="auto"/>
              <w:right w:val="single" w:sz="4" w:space="0" w:color="auto"/>
            </w:tcBorders>
          </w:tcPr>
          <w:p w14:paraId="1DA2BB20" w14:textId="7B49DBE7" w:rsidR="009241E6" w:rsidRPr="00FA420D" w:rsidRDefault="009241E6" w:rsidP="00651BCD">
            <w:pPr>
              <w:jc w:val="center"/>
              <w:rPr>
                <w:rFonts w:eastAsia="Times New Roman" w:cs="Times New Roman"/>
                <w:sz w:val="16"/>
                <w:szCs w:val="20"/>
                <w:lang w:eastAsia="ru-RU"/>
              </w:rPr>
            </w:pPr>
            <w:r>
              <w:rPr>
                <w:rFonts w:eastAsia="Times New Roman" w:cs="Times New Roman"/>
                <w:sz w:val="16"/>
                <w:szCs w:val="20"/>
                <w:lang w:eastAsia="ru-RU"/>
              </w:rPr>
              <w:t>0</w:t>
            </w:r>
          </w:p>
        </w:tc>
        <w:tc>
          <w:tcPr>
            <w:tcW w:w="539" w:type="dxa"/>
            <w:tcBorders>
              <w:top w:val="single" w:sz="4" w:space="0" w:color="auto"/>
              <w:left w:val="single" w:sz="4" w:space="0" w:color="auto"/>
              <w:bottom w:val="single" w:sz="4" w:space="0" w:color="auto"/>
              <w:right w:val="single" w:sz="4" w:space="0" w:color="auto"/>
            </w:tcBorders>
          </w:tcPr>
          <w:p w14:paraId="06F17526" w14:textId="5B86161E" w:rsidR="009241E6" w:rsidRPr="00FA420D" w:rsidRDefault="009241E6" w:rsidP="00651BCD">
            <w:pPr>
              <w:jc w:val="center"/>
              <w:rPr>
                <w:rFonts w:eastAsia="Times New Roman" w:cs="Times New Roman"/>
                <w:sz w:val="16"/>
                <w:szCs w:val="20"/>
                <w:lang w:eastAsia="ru-RU"/>
              </w:rPr>
            </w:pPr>
            <w:r>
              <w:rPr>
                <w:rFonts w:eastAsia="Times New Roman" w:cs="Times New Roman"/>
                <w:sz w:val="16"/>
                <w:szCs w:val="20"/>
                <w:lang w:eastAsia="ru-RU"/>
              </w:rPr>
              <w:t>0</w:t>
            </w:r>
          </w:p>
        </w:tc>
        <w:tc>
          <w:tcPr>
            <w:tcW w:w="531" w:type="dxa"/>
            <w:tcBorders>
              <w:top w:val="single" w:sz="4" w:space="0" w:color="auto"/>
              <w:left w:val="single" w:sz="4" w:space="0" w:color="auto"/>
              <w:bottom w:val="single" w:sz="4" w:space="0" w:color="auto"/>
              <w:right w:val="single" w:sz="4" w:space="0" w:color="auto"/>
            </w:tcBorders>
          </w:tcPr>
          <w:p w14:paraId="7827E0F5" w14:textId="420B57A3" w:rsidR="009241E6" w:rsidRPr="00FA420D" w:rsidRDefault="009241E6" w:rsidP="00651BCD">
            <w:pPr>
              <w:jc w:val="center"/>
              <w:rPr>
                <w:rFonts w:eastAsia="Times New Roman" w:cs="Times New Roman"/>
                <w:sz w:val="16"/>
                <w:szCs w:val="20"/>
                <w:lang w:eastAsia="ru-RU"/>
              </w:rPr>
            </w:pPr>
            <w:r>
              <w:rPr>
                <w:rFonts w:eastAsia="Times New Roman" w:cs="Times New Roman"/>
                <w:sz w:val="16"/>
                <w:szCs w:val="20"/>
                <w:lang w:eastAsia="ru-RU"/>
              </w:rPr>
              <w:t>0</w:t>
            </w:r>
          </w:p>
        </w:tc>
        <w:tc>
          <w:tcPr>
            <w:tcW w:w="525" w:type="dxa"/>
            <w:tcBorders>
              <w:top w:val="single" w:sz="4" w:space="0" w:color="auto"/>
              <w:left w:val="single" w:sz="4" w:space="0" w:color="auto"/>
              <w:bottom w:val="single" w:sz="4" w:space="0" w:color="auto"/>
              <w:right w:val="single" w:sz="4" w:space="0" w:color="auto"/>
            </w:tcBorders>
          </w:tcPr>
          <w:p w14:paraId="2EDDB88C" w14:textId="482DE0C8" w:rsidR="009241E6" w:rsidRPr="00FA420D" w:rsidRDefault="009241E6" w:rsidP="00651BCD">
            <w:pPr>
              <w:jc w:val="center"/>
              <w:rPr>
                <w:rFonts w:eastAsia="Times New Roman" w:cs="Times New Roman"/>
                <w:sz w:val="16"/>
                <w:szCs w:val="20"/>
                <w:lang w:eastAsia="ru-RU"/>
              </w:rPr>
            </w:pPr>
            <w:r>
              <w:rPr>
                <w:rFonts w:eastAsia="Times New Roman" w:cs="Times New Roman"/>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14:paraId="0AFDA489" w14:textId="73F233D7"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14:paraId="3F9DCECC" w14:textId="5A3E2A29"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24133656" w14:textId="2DBBA516" w:rsidR="009241E6" w:rsidRPr="00FA420D" w:rsidRDefault="009241E6" w:rsidP="00651BCD">
            <w:pPr>
              <w:jc w:val="center"/>
              <w:rPr>
                <w:rFonts w:eastAsia="Times New Roman" w:cs="Times New Roman"/>
                <w:sz w:val="16"/>
                <w:szCs w:val="20"/>
                <w:lang w:eastAsia="ru-RU"/>
              </w:rPr>
            </w:pPr>
            <w:r w:rsidRPr="00FA420D">
              <w:rPr>
                <w:rFonts w:eastAsia="Times New Roman" w:cs="Times New Roman"/>
                <w:sz w:val="16"/>
                <w:szCs w:val="20"/>
                <w:lang w:eastAsia="ru-RU"/>
              </w:rPr>
              <w:t>0</w:t>
            </w:r>
          </w:p>
        </w:tc>
        <w:tc>
          <w:tcPr>
            <w:tcW w:w="2126" w:type="dxa"/>
            <w:tcBorders>
              <w:top w:val="single" w:sz="4" w:space="0" w:color="auto"/>
              <w:left w:val="single" w:sz="4" w:space="0" w:color="auto"/>
              <w:bottom w:val="single" w:sz="4" w:space="0" w:color="auto"/>
              <w:right w:val="single" w:sz="4" w:space="0" w:color="auto"/>
            </w:tcBorders>
          </w:tcPr>
          <w:p w14:paraId="10184CFF" w14:textId="467655A3" w:rsidR="009241E6" w:rsidRPr="00FA420D" w:rsidRDefault="009241E6" w:rsidP="00651BCD">
            <w:pPr>
              <w:rPr>
                <w:rFonts w:eastAsia="Times New Roman" w:cs="Times New Roman"/>
                <w:sz w:val="16"/>
                <w:szCs w:val="14"/>
                <w:lang w:eastAsia="ru-RU"/>
              </w:rPr>
            </w:pPr>
            <w:r w:rsidRPr="00FA420D">
              <w:rPr>
                <w:rFonts w:eastAsia="Times New Roman" w:cs="Times New Roman"/>
                <w:sz w:val="16"/>
                <w:szCs w:val="14"/>
                <w:lang w:eastAsia="ru-RU"/>
              </w:rPr>
              <w:t>ГУП МО «МосОблВодоканал»</w:t>
            </w:r>
          </w:p>
        </w:tc>
      </w:tr>
      <w:tr w:rsidR="00DB6577" w:rsidRPr="008A2FE3" w14:paraId="5A4C18D3" w14:textId="77777777" w:rsidTr="006F27F5">
        <w:trPr>
          <w:trHeight w:val="405"/>
        </w:trPr>
        <w:tc>
          <w:tcPr>
            <w:tcW w:w="2978" w:type="dxa"/>
            <w:gridSpan w:val="2"/>
            <w:vMerge w:val="restart"/>
            <w:tcBorders>
              <w:top w:val="single" w:sz="4" w:space="0" w:color="auto"/>
              <w:left w:val="single" w:sz="4" w:space="0" w:color="auto"/>
              <w:bottom w:val="single" w:sz="4" w:space="0" w:color="auto"/>
              <w:right w:val="single" w:sz="4" w:space="0" w:color="auto"/>
            </w:tcBorders>
            <w:hideMark/>
          </w:tcPr>
          <w:p w14:paraId="05E8CD60" w14:textId="77777777" w:rsidR="00DB6577" w:rsidRPr="008A2FE3" w:rsidRDefault="00DB6577" w:rsidP="00DB657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 </w:t>
            </w:r>
          </w:p>
          <w:p w14:paraId="4825F28A" w14:textId="57738602" w:rsidR="00DB6577" w:rsidRPr="008A2FE3" w:rsidRDefault="00DB6577" w:rsidP="00DB657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Итого по подпрограмме</w:t>
            </w:r>
          </w:p>
        </w:tc>
        <w:tc>
          <w:tcPr>
            <w:tcW w:w="1149" w:type="dxa"/>
            <w:vMerge w:val="restart"/>
            <w:tcBorders>
              <w:top w:val="single" w:sz="4" w:space="0" w:color="auto"/>
              <w:left w:val="single" w:sz="4" w:space="0" w:color="auto"/>
              <w:bottom w:val="single" w:sz="4" w:space="0" w:color="auto"/>
              <w:right w:val="single" w:sz="4" w:space="0" w:color="auto"/>
            </w:tcBorders>
            <w:hideMark/>
          </w:tcPr>
          <w:p w14:paraId="72D66681" w14:textId="77777777" w:rsidR="00DB6577" w:rsidRPr="008A2FE3" w:rsidRDefault="00DB6577" w:rsidP="00DB6577">
            <w:pPr>
              <w:jc w:val="center"/>
              <w:rPr>
                <w:rFonts w:eastAsia="Times New Roman" w:cs="Times New Roman"/>
                <w:color w:val="000000"/>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noWrap/>
            <w:hideMark/>
          </w:tcPr>
          <w:p w14:paraId="262762EB" w14:textId="77777777" w:rsidR="00DB6577" w:rsidRPr="008A2FE3" w:rsidRDefault="00DB6577" w:rsidP="00DB657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00A952E" w14:textId="3CC67ED3" w:rsidR="00DB6577" w:rsidRPr="00F262D8" w:rsidRDefault="00DB6577" w:rsidP="00DB6577">
            <w:pPr>
              <w:jc w:val="center"/>
              <w:rPr>
                <w:sz w:val="16"/>
              </w:rPr>
            </w:pPr>
            <w:r>
              <w:rPr>
                <w:rFonts w:eastAsia="Times New Roman" w:cs="Times New Roman"/>
                <w:color w:val="000000"/>
                <w:sz w:val="16"/>
                <w:szCs w:val="20"/>
                <w:lang w:eastAsia="ru-RU"/>
              </w:rPr>
              <w:t>336 000,00</w:t>
            </w:r>
          </w:p>
        </w:tc>
        <w:tc>
          <w:tcPr>
            <w:tcW w:w="851" w:type="dxa"/>
            <w:tcBorders>
              <w:top w:val="single" w:sz="4" w:space="0" w:color="auto"/>
              <w:left w:val="single" w:sz="4" w:space="0" w:color="auto"/>
              <w:bottom w:val="single" w:sz="4" w:space="0" w:color="auto"/>
              <w:right w:val="single" w:sz="4" w:space="0" w:color="auto"/>
            </w:tcBorders>
            <w:vAlign w:val="center"/>
          </w:tcPr>
          <w:p w14:paraId="4109EE50" w14:textId="3CFC4A84"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35083C6B" w14:textId="52A7BC83"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1802A80B" w14:textId="7046FD47"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38F5794D" w14:textId="1F57C0BC"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3C3B4781" w14:textId="2D8B85CB" w:rsidR="00DB6577" w:rsidRPr="00F262D8" w:rsidRDefault="00DB6577" w:rsidP="00DB6577">
            <w:pPr>
              <w:jc w:val="center"/>
              <w:rPr>
                <w:sz w:val="16"/>
              </w:rPr>
            </w:pPr>
            <w:r>
              <w:rPr>
                <w:rFonts w:eastAsia="Times New Roman" w:cs="Times New Roman"/>
                <w:color w:val="000000"/>
                <w:sz w:val="16"/>
                <w:szCs w:val="20"/>
                <w:lang w:eastAsia="ru-RU"/>
              </w:rPr>
              <w:t>336 000,00</w:t>
            </w:r>
          </w:p>
        </w:tc>
        <w:tc>
          <w:tcPr>
            <w:tcW w:w="709" w:type="dxa"/>
            <w:tcBorders>
              <w:top w:val="single" w:sz="4" w:space="0" w:color="auto"/>
              <w:left w:val="single" w:sz="4" w:space="0" w:color="auto"/>
              <w:bottom w:val="single" w:sz="4" w:space="0" w:color="auto"/>
              <w:right w:val="single" w:sz="4" w:space="0" w:color="auto"/>
            </w:tcBorders>
            <w:vAlign w:val="center"/>
          </w:tcPr>
          <w:p w14:paraId="4932F31C" w14:textId="480DF36D"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2A54B71" w14:textId="77777777" w:rsidR="00DB6577" w:rsidRPr="008A2FE3" w:rsidRDefault="00DB6577" w:rsidP="00DB657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 </w:t>
            </w:r>
          </w:p>
        </w:tc>
      </w:tr>
      <w:tr w:rsidR="00DB6577" w:rsidRPr="008A2FE3" w14:paraId="63903542" w14:textId="77777777" w:rsidTr="006F27F5">
        <w:trPr>
          <w:trHeight w:val="420"/>
        </w:trPr>
        <w:tc>
          <w:tcPr>
            <w:tcW w:w="2978" w:type="dxa"/>
            <w:gridSpan w:val="2"/>
            <w:vMerge/>
            <w:tcBorders>
              <w:top w:val="single" w:sz="4" w:space="0" w:color="auto"/>
              <w:left w:val="single" w:sz="4" w:space="0" w:color="auto"/>
              <w:bottom w:val="single" w:sz="4" w:space="0" w:color="auto"/>
              <w:right w:val="single" w:sz="4" w:space="0" w:color="auto"/>
            </w:tcBorders>
            <w:vAlign w:val="center"/>
            <w:hideMark/>
          </w:tcPr>
          <w:p w14:paraId="0E9F8E2F" w14:textId="77777777" w:rsidR="00DB6577" w:rsidRPr="008A2FE3" w:rsidRDefault="00DB6577" w:rsidP="00DB6577">
            <w:pPr>
              <w:rPr>
                <w:rFonts w:eastAsia="Times New Roman" w:cs="Times New Roman"/>
                <w:color w:val="000000"/>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14:paraId="1A1E50E2" w14:textId="77777777" w:rsidR="00DB6577" w:rsidRPr="008A2FE3" w:rsidRDefault="00DB6577" w:rsidP="00DB6577">
            <w:pPr>
              <w:jc w:val="center"/>
              <w:rPr>
                <w:rFonts w:eastAsia="Times New Roman" w:cs="Times New Roman"/>
                <w:color w:val="000000"/>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hideMark/>
          </w:tcPr>
          <w:p w14:paraId="18119D3C" w14:textId="77777777" w:rsidR="00DB6577" w:rsidRPr="008A2FE3" w:rsidRDefault="00DB6577" w:rsidP="00DB6577">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76C9C3EF" w14:textId="25FC4A68" w:rsidR="00DB6577" w:rsidRPr="00F262D8" w:rsidRDefault="00DB6577" w:rsidP="00DB6577">
            <w:pPr>
              <w:jc w:val="center"/>
              <w:rPr>
                <w:sz w:val="16"/>
              </w:rPr>
            </w:pPr>
            <w:r>
              <w:rPr>
                <w:rFonts w:eastAsia="Times New Roman" w:cs="Times New Roman"/>
                <w:color w:val="000000"/>
                <w:sz w:val="16"/>
                <w:szCs w:val="20"/>
                <w:lang w:eastAsia="ru-RU"/>
              </w:rPr>
              <w:t>282 240,00</w:t>
            </w:r>
          </w:p>
        </w:tc>
        <w:tc>
          <w:tcPr>
            <w:tcW w:w="851" w:type="dxa"/>
            <w:tcBorders>
              <w:top w:val="single" w:sz="4" w:space="0" w:color="auto"/>
              <w:left w:val="single" w:sz="4" w:space="0" w:color="auto"/>
              <w:bottom w:val="single" w:sz="4" w:space="0" w:color="auto"/>
              <w:right w:val="single" w:sz="4" w:space="0" w:color="auto"/>
            </w:tcBorders>
            <w:vAlign w:val="center"/>
          </w:tcPr>
          <w:p w14:paraId="356EB06B" w14:textId="6535B75E"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7272D7CD" w14:textId="1DC8660C"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3ACDD8FF" w14:textId="0874FF73"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060A7C7E" w14:textId="2B225E33"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5B5696AF" w14:textId="63E45507" w:rsidR="00DB6577" w:rsidRPr="00F262D8" w:rsidRDefault="00DB6577" w:rsidP="00DB6577">
            <w:pPr>
              <w:jc w:val="center"/>
              <w:rPr>
                <w:sz w:val="16"/>
              </w:rPr>
            </w:pPr>
            <w:r>
              <w:rPr>
                <w:rFonts w:eastAsia="Times New Roman" w:cs="Times New Roman"/>
                <w:color w:val="000000"/>
                <w:sz w:val="16"/>
                <w:szCs w:val="20"/>
                <w:lang w:eastAsia="ru-RU"/>
              </w:rPr>
              <w:t>282 240,00</w:t>
            </w:r>
          </w:p>
        </w:tc>
        <w:tc>
          <w:tcPr>
            <w:tcW w:w="709" w:type="dxa"/>
            <w:tcBorders>
              <w:top w:val="single" w:sz="4" w:space="0" w:color="auto"/>
              <w:left w:val="single" w:sz="4" w:space="0" w:color="auto"/>
              <w:bottom w:val="single" w:sz="4" w:space="0" w:color="auto"/>
              <w:right w:val="single" w:sz="4" w:space="0" w:color="auto"/>
            </w:tcBorders>
            <w:vAlign w:val="center"/>
          </w:tcPr>
          <w:p w14:paraId="23DF9829" w14:textId="316328BD" w:rsidR="00DB6577" w:rsidRPr="00F262D8" w:rsidRDefault="00DB6577" w:rsidP="00DB6577">
            <w:pPr>
              <w:jc w:val="center"/>
              <w:rPr>
                <w:sz w:val="16"/>
              </w:rPr>
            </w:pPr>
            <w:r w:rsidRPr="00F262D8">
              <w:rPr>
                <w:rFonts w:eastAsia="Times New Roman" w:cs="Times New Roman"/>
                <w:color w:val="000000"/>
                <w:sz w:val="16"/>
                <w:szCs w:val="20"/>
                <w:lang w:eastAsia="ru-RU"/>
              </w:rPr>
              <w:t>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3DD158A" w14:textId="77777777" w:rsidR="00DB6577" w:rsidRPr="008A2FE3" w:rsidRDefault="00DB6577" w:rsidP="00DB6577">
            <w:pPr>
              <w:rPr>
                <w:rFonts w:eastAsia="Times New Roman" w:cs="Times New Roman"/>
                <w:color w:val="000000"/>
                <w:sz w:val="16"/>
                <w:szCs w:val="14"/>
                <w:lang w:eastAsia="ru-RU"/>
              </w:rPr>
            </w:pPr>
          </w:p>
        </w:tc>
      </w:tr>
      <w:tr w:rsidR="00DB6577" w:rsidRPr="008A2FE3" w14:paraId="7BEE4F1B" w14:textId="77777777" w:rsidTr="006F27F5">
        <w:trPr>
          <w:trHeight w:val="695"/>
        </w:trPr>
        <w:tc>
          <w:tcPr>
            <w:tcW w:w="2978" w:type="dxa"/>
            <w:gridSpan w:val="2"/>
            <w:vMerge/>
            <w:tcBorders>
              <w:top w:val="single" w:sz="4" w:space="0" w:color="auto"/>
              <w:left w:val="single" w:sz="4" w:space="0" w:color="auto"/>
              <w:bottom w:val="single" w:sz="4" w:space="0" w:color="auto"/>
              <w:right w:val="single" w:sz="4" w:space="0" w:color="auto"/>
            </w:tcBorders>
            <w:vAlign w:val="center"/>
            <w:hideMark/>
          </w:tcPr>
          <w:p w14:paraId="37B492FE" w14:textId="77777777" w:rsidR="00DB6577" w:rsidRPr="008A2FE3" w:rsidRDefault="00DB6577" w:rsidP="00DB6577">
            <w:pPr>
              <w:rPr>
                <w:rFonts w:eastAsia="Times New Roman" w:cs="Times New Roman"/>
                <w:color w:val="000000"/>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14:paraId="2577E37B" w14:textId="77777777" w:rsidR="00DB6577" w:rsidRPr="008A2FE3" w:rsidRDefault="00DB6577" w:rsidP="00DB6577">
            <w:pPr>
              <w:jc w:val="center"/>
              <w:rPr>
                <w:rFonts w:eastAsia="Times New Roman" w:cs="Times New Roman"/>
                <w:color w:val="000000"/>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hideMark/>
          </w:tcPr>
          <w:p w14:paraId="035EAAEC" w14:textId="3AAA9F80" w:rsidR="00DB6577" w:rsidRPr="008A2FE3" w:rsidRDefault="00DB6577" w:rsidP="00DB6577">
            <w:pPr>
              <w:rPr>
                <w:rFonts w:eastAsia="Times New Roman" w:cs="Times New Roman"/>
                <w:color w:val="000000"/>
                <w:sz w:val="16"/>
                <w:szCs w:val="14"/>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1CFCCEA" w14:textId="5ABF44E2" w:rsidR="00DB6577" w:rsidRPr="008A2FE3" w:rsidRDefault="00DB6577" w:rsidP="00DB6577">
            <w:pPr>
              <w:jc w:val="center"/>
              <w:rPr>
                <w:sz w:val="16"/>
              </w:rPr>
            </w:pPr>
            <w:r>
              <w:rPr>
                <w:rFonts w:eastAsia="Times New Roman" w:cs="Times New Roman"/>
                <w:color w:val="000000"/>
                <w:sz w:val="16"/>
                <w:szCs w:val="20"/>
                <w:lang w:eastAsia="ru-RU"/>
              </w:rPr>
              <w:t>53 760,00</w:t>
            </w:r>
          </w:p>
        </w:tc>
        <w:tc>
          <w:tcPr>
            <w:tcW w:w="851" w:type="dxa"/>
            <w:tcBorders>
              <w:top w:val="single" w:sz="4" w:space="0" w:color="auto"/>
              <w:left w:val="single" w:sz="4" w:space="0" w:color="auto"/>
              <w:bottom w:val="single" w:sz="4" w:space="0" w:color="auto"/>
              <w:right w:val="single" w:sz="4" w:space="0" w:color="auto"/>
            </w:tcBorders>
            <w:vAlign w:val="center"/>
          </w:tcPr>
          <w:p w14:paraId="7BF51B26" w14:textId="285ADB35"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051F8176" w14:textId="2EC827C6"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24B63AB3" w14:textId="5F162C39"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7DF6ACA8" w14:textId="7DB9FD74" w:rsidR="00DB6577" w:rsidRPr="008A2FE3" w:rsidRDefault="00DB6577" w:rsidP="00DB6577">
            <w:pPr>
              <w:jc w:val="center"/>
              <w:rPr>
                <w:sz w:val="16"/>
              </w:rPr>
            </w:pPr>
            <w:r w:rsidRPr="00872DF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7B4A9BBE" w14:textId="6B650B7F" w:rsidR="00DB6577" w:rsidRPr="008A2FE3" w:rsidRDefault="00DB6577" w:rsidP="00DB6577">
            <w:pPr>
              <w:jc w:val="center"/>
              <w:rPr>
                <w:sz w:val="16"/>
              </w:rPr>
            </w:pPr>
            <w:r>
              <w:rPr>
                <w:rFonts w:eastAsia="Times New Roman" w:cs="Times New Roman"/>
                <w:color w:val="000000"/>
                <w:sz w:val="16"/>
                <w:szCs w:val="20"/>
                <w:lang w:eastAsia="ru-RU"/>
              </w:rPr>
              <w:t>53 760,00</w:t>
            </w:r>
          </w:p>
        </w:tc>
        <w:tc>
          <w:tcPr>
            <w:tcW w:w="709" w:type="dxa"/>
            <w:tcBorders>
              <w:top w:val="single" w:sz="4" w:space="0" w:color="auto"/>
              <w:left w:val="single" w:sz="4" w:space="0" w:color="auto"/>
              <w:bottom w:val="single" w:sz="4" w:space="0" w:color="auto"/>
              <w:right w:val="single" w:sz="4" w:space="0" w:color="auto"/>
            </w:tcBorders>
            <w:vAlign w:val="center"/>
          </w:tcPr>
          <w:p w14:paraId="7845CBD2" w14:textId="701535F6" w:rsidR="00DB6577" w:rsidRPr="008A2FE3" w:rsidRDefault="00DB6577" w:rsidP="00DB6577">
            <w:pPr>
              <w:jc w:val="center"/>
              <w:rPr>
                <w:sz w:val="16"/>
              </w:rPr>
            </w:pPr>
            <w:r w:rsidRPr="004204D3">
              <w:rPr>
                <w:rFonts w:eastAsia="Times New Roman" w:cs="Times New Roman"/>
                <w:color w:val="000000"/>
                <w:sz w:val="16"/>
                <w:szCs w:val="20"/>
                <w:lang w:eastAsia="ru-RU"/>
              </w:rPr>
              <w:t>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8A9249C" w14:textId="77777777" w:rsidR="00DB6577" w:rsidRPr="008A2FE3" w:rsidRDefault="00DB6577" w:rsidP="00DB6577">
            <w:pPr>
              <w:rPr>
                <w:rFonts w:eastAsia="Times New Roman" w:cs="Times New Roman"/>
                <w:color w:val="000000"/>
                <w:sz w:val="16"/>
                <w:szCs w:val="14"/>
                <w:lang w:eastAsia="ru-RU"/>
              </w:rPr>
            </w:pPr>
          </w:p>
        </w:tc>
      </w:tr>
      <w:tr w:rsidR="009241E6" w:rsidRPr="008A2FE3" w14:paraId="37E3DEF5" w14:textId="77777777" w:rsidTr="006F27F5">
        <w:trPr>
          <w:trHeight w:val="300"/>
        </w:trPr>
        <w:tc>
          <w:tcPr>
            <w:tcW w:w="2978" w:type="dxa"/>
            <w:gridSpan w:val="2"/>
            <w:vMerge/>
            <w:tcBorders>
              <w:top w:val="single" w:sz="4" w:space="0" w:color="auto"/>
              <w:left w:val="single" w:sz="4" w:space="0" w:color="auto"/>
              <w:bottom w:val="single" w:sz="4" w:space="0" w:color="auto"/>
              <w:right w:val="single" w:sz="4" w:space="0" w:color="auto"/>
            </w:tcBorders>
            <w:vAlign w:val="center"/>
            <w:hideMark/>
          </w:tcPr>
          <w:p w14:paraId="28D73802" w14:textId="77777777" w:rsidR="00F262D8" w:rsidRPr="008A2FE3" w:rsidRDefault="00F262D8" w:rsidP="00F262D8">
            <w:pPr>
              <w:rPr>
                <w:rFonts w:eastAsia="Times New Roman" w:cs="Times New Roman"/>
                <w:color w:val="000000"/>
                <w:sz w:val="16"/>
                <w:szCs w:val="14"/>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14:paraId="638C5D86" w14:textId="77777777" w:rsidR="00F262D8" w:rsidRPr="008A2FE3" w:rsidRDefault="00F262D8" w:rsidP="00F262D8">
            <w:pPr>
              <w:jc w:val="center"/>
              <w:rPr>
                <w:rFonts w:eastAsia="Times New Roman" w:cs="Times New Roman"/>
                <w:color w:val="000000"/>
                <w:sz w:val="16"/>
                <w:szCs w:val="14"/>
                <w:lang w:eastAsia="ru-RU"/>
              </w:rPr>
            </w:pPr>
          </w:p>
        </w:tc>
        <w:tc>
          <w:tcPr>
            <w:tcW w:w="1356" w:type="dxa"/>
            <w:tcBorders>
              <w:top w:val="single" w:sz="4" w:space="0" w:color="auto"/>
              <w:left w:val="single" w:sz="4" w:space="0" w:color="auto"/>
              <w:bottom w:val="single" w:sz="4" w:space="0" w:color="auto"/>
              <w:right w:val="single" w:sz="4" w:space="0" w:color="auto"/>
            </w:tcBorders>
            <w:hideMark/>
          </w:tcPr>
          <w:p w14:paraId="1AECB9C5" w14:textId="77777777" w:rsidR="00F262D8" w:rsidRPr="008A2FE3" w:rsidRDefault="00F262D8" w:rsidP="00F262D8">
            <w:pPr>
              <w:rPr>
                <w:rFonts w:eastAsia="Times New Roman" w:cs="Times New Roman"/>
                <w:color w:val="000000"/>
                <w:sz w:val="16"/>
                <w:szCs w:val="14"/>
                <w:lang w:eastAsia="ru-RU"/>
              </w:rPr>
            </w:pPr>
            <w:r w:rsidRPr="008A2FE3">
              <w:rPr>
                <w:rFonts w:eastAsia="Times New Roman" w:cs="Times New Roman"/>
                <w:color w:val="000000"/>
                <w:sz w:val="16"/>
                <w:szCs w:val="14"/>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vAlign w:val="center"/>
          </w:tcPr>
          <w:p w14:paraId="069F771D" w14:textId="49D077C5" w:rsidR="00F262D8" w:rsidRPr="008A2FE3" w:rsidRDefault="00F262D8" w:rsidP="00F262D8">
            <w:pPr>
              <w:jc w:val="center"/>
              <w:rPr>
                <w:sz w:val="16"/>
              </w:rPr>
            </w:pPr>
            <w:r w:rsidRPr="00EE3E60">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14:paraId="2EA93E05" w14:textId="692ED8EF" w:rsidR="00F262D8" w:rsidRPr="008A2FE3" w:rsidRDefault="00F262D8" w:rsidP="00F262D8">
            <w:pPr>
              <w:jc w:val="center"/>
              <w:rPr>
                <w:sz w:val="16"/>
              </w:rPr>
            </w:pPr>
            <w:r w:rsidRPr="00EE3E60">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2DBD1F48" w14:textId="0B85C072" w:rsidR="00F262D8" w:rsidRPr="008A2FE3" w:rsidRDefault="00F262D8" w:rsidP="00F262D8">
            <w:pPr>
              <w:jc w:val="center"/>
              <w:rPr>
                <w:sz w:val="16"/>
              </w:rPr>
            </w:pPr>
            <w:r w:rsidRPr="00EE3E60">
              <w:rPr>
                <w:rFonts w:eastAsia="Times New Roman" w:cs="Times New Roman"/>
                <w:color w:val="000000"/>
                <w:sz w:val="16"/>
                <w:szCs w:val="20"/>
                <w:lang w:eastAsia="ru-RU"/>
              </w:rPr>
              <w:t>0</w:t>
            </w:r>
          </w:p>
        </w:tc>
        <w:tc>
          <w:tcPr>
            <w:tcW w:w="2740" w:type="dxa"/>
            <w:gridSpan w:val="5"/>
            <w:tcBorders>
              <w:top w:val="single" w:sz="4" w:space="0" w:color="auto"/>
              <w:left w:val="single" w:sz="4" w:space="0" w:color="auto"/>
              <w:bottom w:val="single" w:sz="4" w:space="0" w:color="auto"/>
              <w:right w:val="single" w:sz="4" w:space="0" w:color="auto"/>
            </w:tcBorders>
            <w:vAlign w:val="center"/>
          </w:tcPr>
          <w:p w14:paraId="4B65E259" w14:textId="6CFB52E9" w:rsidR="00F262D8" w:rsidRPr="008A2FE3" w:rsidRDefault="00F262D8" w:rsidP="00F262D8">
            <w:pPr>
              <w:jc w:val="center"/>
              <w:rPr>
                <w:sz w:val="16"/>
              </w:rPr>
            </w:pPr>
            <w:r w:rsidRPr="00EE3E60">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1EA95E54" w14:textId="5F9CA3B4" w:rsidR="00F262D8" w:rsidRPr="008A2FE3" w:rsidRDefault="00F262D8" w:rsidP="00F262D8">
            <w:pPr>
              <w:jc w:val="center"/>
              <w:rPr>
                <w:sz w:val="16"/>
              </w:rPr>
            </w:pPr>
            <w:r w:rsidRPr="00EE3E60">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629488DE" w14:textId="371820B7" w:rsidR="00F262D8" w:rsidRPr="008A2FE3" w:rsidRDefault="00F262D8" w:rsidP="00F262D8">
            <w:pPr>
              <w:jc w:val="center"/>
              <w:rPr>
                <w:sz w:val="16"/>
              </w:rPr>
            </w:pPr>
            <w:r w:rsidRPr="00EE3E60">
              <w:rPr>
                <w:rFonts w:eastAsia="Times New Roman" w:cs="Times New Roman"/>
                <w:color w:val="000000"/>
                <w:sz w:val="16"/>
                <w:szCs w:val="20"/>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7538A02" w14:textId="6287C24A" w:rsidR="00F262D8" w:rsidRPr="008A2FE3" w:rsidRDefault="00F262D8" w:rsidP="00F262D8">
            <w:pPr>
              <w:jc w:val="center"/>
              <w:rPr>
                <w:sz w:val="16"/>
              </w:rPr>
            </w:pPr>
            <w:r w:rsidRPr="00EE3E60">
              <w:rPr>
                <w:rFonts w:eastAsia="Times New Roman" w:cs="Times New Roman"/>
                <w:color w:val="000000"/>
                <w:sz w:val="16"/>
                <w:szCs w:val="20"/>
                <w:lang w:eastAsia="ru-RU"/>
              </w:rPr>
              <w:t>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AE25501" w14:textId="77777777" w:rsidR="00F262D8" w:rsidRPr="008A2FE3" w:rsidRDefault="00F262D8" w:rsidP="00F262D8">
            <w:pPr>
              <w:rPr>
                <w:rFonts w:eastAsia="Times New Roman" w:cs="Times New Roman"/>
                <w:color w:val="000000"/>
                <w:sz w:val="16"/>
                <w:szCs w:val="14"/>
                <w:lang w:eastAsia="ru-RU"/>
              </w:rPr>
            </w:pPr>
          </w:p>
        </w:tc>
      </w:tr>
    </w:tbl>
    <w:p w14:paraId="207BDB89" w14:textId="77777777" w:rsidR="001D3C47" w:rsidRDefault="001D3C47"/>
    <w:p w14:paraId="116A2488" w14:textId="77777777" w:rsidR="00EF37CB" w:rsidRDefault="00EF37CB"/>
    <w:p w14:paraId="4AA1D915" w14:textId="77777777" w:rsidR="008A2FE3" w:rsidRDefault="008A2FE3"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3E11CAF4" w14:textId="77777777" w:rsidR="00837F72" w:rsidRPr="00CA4A48" w:rsidRDefault="00F90FC7"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r w:rsidRPr="00CA4A48">
        <w:rPr>
          <w:rFonts w:ascii="Times New Roman CYR" w:eastAsiaTheme="minorEastAsia" w:hAnsi="Times New Roman CYR" w:cs="Times New Roman CYR"/>
          <w:b/>
          <w:sz w:val="24"/>
          <w:szCs w:val="24"/>
          <w:lang w:eastAsia="ru-RU"/>
        </w:rPr>
        <w:t>Подпрограмма III «</w:t>
      </w:r>
      <w:r w:rsidR="002E680A" w:rsidRPr="00CA4A48">
        <w:rPr>
          <w:rFonts w:ascii="Times New Roman CYR" w:eastAsiaTheme="minorEastAsia" w:hAnsi="Times New Roman CYR" w:cs="Times New Roman CYR"/>
          <w:b/>
          <w:sz w:val="24"/>
          <w:szCs w:val="24"/>
          <w:lang w:eastAsia="ru-RU"/>
        </w:rPr>
        <w:t>Объекты теплоснабжения, инженерные коммуникации</w:t>
      </w:r>
      <w:r w:rsidRPr="00CA4A48">
        <w:rPr>
          <w:rFonts w:ascii="Times New Roman CYR" w:eastAsiaTheme="minorEastAsia" w:hAnsi="Times New Roman CYR" w:cs="Times New Roman CYR"/>
          <w:b/>
          <w:sz w:val="24"/>
          <w:szCs w:val="24"/>
          <w:lang w:eastAsia="ru-RU"/>
        </w:rPr>
        <w:t>»</w:t>
      </w:r>
    </w:p>
    <w:p w14:paraId="4BA3C1B1" w14:textId="77777777" w:rsidR="00297D4E" w:rsidRPr="00CA4A48" w:rsidRDefault="004E3365" w:rsidP="004E3365">
      <w:pPr>
        <w:pStyle w:val="ConsPlusNormal"/>
        <w:ind w:firstLine="539"/>
        <w:jc w:val="center"/>
        <w:rPr>
          <w:rFonts w:ascii="Times New Roman CYR" w:eastAsiaTheme="minorEastAsia" w:hAnsi="Times New Roman CYR" w:cs="Times New Roman CYR"/>
          <w:b/>
          <w:sz w:val="24"/>
          <w:szCs w:val="24"/>
        </w:rPr>
      </w:pPr>
      <w:r w:rsidRPr="00CA4A48">
        <w:rPr>
          <w:rFonts w:ascii="Times New Roman CYR" w:eastAsiaTheme="minorEastAsia" w:hAnsi="Times New Roman CYR" w:cs="Times New Roman CYR"/>
          <w:b/>
          <w:sz w:val="24"/>
          <w:szCs w:val="24"/>
        </w:rPr>
        <w:t>П</w:t>
      </w:r>
      <w:r w:rsidR="00297D4E" w:rsidRPr="00CA4A48">
        <w:rPr>
          <w:rFonts w:ascii="Times New Roman CYR" w:eastAsiaTheme="minorEastAsia" w:hAnsi="Times New Roman CYR" w:cs="Times New Roman CYR"/>
          <w:b/>
          <w:sz w:val="24"/>
          <w:szCs w:val="24"/>
        </w:rPr>
        <w:t xml:space="preserve">еречень мероприятий подпрограммы </w:t>
      </w:r>
      <w:r w:rsidR="002E680A" w:rsidRPr="00CA4A48">
        <w:rPr>
          <w:rFonts w:ascii="Times New Roman CYR" w:eastAsiaTheme="minorEastAsia" w:hAnsi="Times New Roman CYR" w:cs="Times New Roman CYR"/>
          <w:b/>
          <w:sz w:val="24"/>
          <w:szCs w:val="24"/>
        </w:rPr>
        <w:t>III</w:t>
      </w:r>
      <w:r w:rsidR="00297D4E" w:rsidRPr="00CA4A48">
        <w:rPr>
          <w:rFonts w:ascii="Times New Roman CYR" w:eastAsiaTheme="minorEastAsia" w:hAnsi="Times New Roman CYR" w:cs="Times New Roman CYR"/>
          <w:b/>
          <w:sz w:val="24"/>
          <w:szCs w:val="24"/>
        </w:rPr>
        <w:t xml:space="preserve"> «</w:t>
      </w:r>
      <w:r w:rsidR="004C4B08" w:rsidRPr="00CA4A48">
        <w:rPr>
          <w:rFonts w:ascii="Times New Roman CYR" w:eastAsiaTheme="minorEastAsia" w:hAnsi="Times New Roman CYR" w:cs="Times New Roman CYR"/>
          <w:b/>
          <w:sz w:val="24"/>
          <w:szCs w:val="24"/>
        </w:rPr>
        <w:t>Объекты теплоснабжения, инженерные коммуникации</w:t>
      </w:r>
      <w:r w:rsidR="00297D4E" w:rsidRPr="00CA4A48">
        <w:rPr>
          <w:rFonts w:ascii="Times New Roman CYR" w:eastAsiaTheme="minorEastAsia" w:hAnsi="Times New Roman CYR" w:cs="Times New Roman CYR"/>
          <w:b/>
          <w:sz w:val="24"/>
          <w:szCs w:val="24"/>
        </w:rPr>
        <w:t>»</w:t>
      </w:r>
    </w:p>
    <w:p w14:paraId="644A6EFA" w14:textId="77777777" w:rsidR="00B26E65" w:rsidRPr="00CA4A48" w:rsidRDefault="00B26E65"/>
    <w:p w14:paraId="16905832" w14:textId="77777777" w:rsidR="00B314E0" w:rsidRDefault="00B314E0" w:rsidP="004A5977">
      <w:pPr>
        <w:widowControl w:val="0"/>
        <w:autoSpaceDE w:val="0"/>
        <w:autoSpaceDN w:val="0"/>
        <w:adjustRightInd w:val="0"/>
        <w:rPr>
          <w:rFonts w:ascii="Times New Roman CYR" w:eastAsiaTheme="minorEastAsia" w:hAnsi="Times New Roman CYR" w:cs="Times New Roman CYR"/>
          <w:b/>
          <w:sz w:val="24"/>
          <w:szCs w:val="24"/>
          <w:lang w:eastAsia="ru-RU"/>
        </w:rPr>
      </w:pPr>
    </w:p>
    <w:tbl>
      <w:tblPr>
        <w:tblpPr w:leftFromText="180" w:rightFromText="180" w:vertAnchor="text" w:tblpX="-431" w:tblpY="1"/>
        <w:tblOverlap w:val="never"/>
        <w:tblW w:w="15730" w:type="dxa"/>
        <w:tblLayout w:type="fixed"/>
        <w:tblLook w:val="04A0" w:firstRow="1" w:lastRow="0" w:firstColumn="1" w:lastColumn="0" w:noHBand="0" w:noVBand="1"/>
      </w:tblPr>
      <w:tblGrid>
        <w:gridCol w:w="558"/>
        <w:gridCol w:w="1974"/>
        <w:gridCol w:w="988"/>
        <w:gridCol w:w="1578"/>
        <w:gridCol w:w="1134"/>
        <w:gridCol w:w="851"/>
        <w:gridCol w:w="992"/>
        <w:gridCol w:w="567"/>
        <w:gridCol w:w="284"/>
        <w:gridCol w:w="283"/>
        <w:gridCol w:w="142"/>
        <w:gridCol w:w="425"/>
        <w:gridCol w:w="567"/>
        <w:gridCol w:w="567"/>
        <w:gridCol w:w="992"/>
        <w:gridCol w:w="993"/>
        <w:gridCol w:w="850"/>
        <w:gridCol w:w="1985"/>
      </w:tblGrid>
      <w:tr w:rsidR="00FC00ED" w:rsidRPr="00CA4A48" w14:paraId="2710D98E" w14:textId="77777777" w:rsidTr="00B1307C">
        <w:trPr>
          <w:trHeight w:val="630"/>
        </w:trPr>
        <w:tc>
          <w:tcPr>
            <w:tcW w:w="558" w:type="dxa"/>
            <w:vMerge w:val="restart"/>
            <w:tcBorders>
              <w:top w:val="single" w:sz="4" w:space="0" w:color="auto"/>
              <w:left w:val="single" w:sz="4" w:space="0" w:color="auto"/>
              <w:bottom w:val="single" w:sz="4" w:space="0" w:color="auto"/>
              <w:right w:val="single" w:sz="4" w:space="0" w:color="auto"/>
            </w:tcBorders>
            <w:hideMark/>
          </w:tcPr>
          <w:p w14:paraId="3A9434CE" w14:textId="77777777" w:rsidR="00CF0B37" w:rsidRPr="00CA4A48" w:rsidRDefault="00CF0B37" w:rsidP="00FC00ED">
            <w:pPr>
              <w:rPr>
                <w:rFonts w:eastAsia="Times New Roman" w:cs="Times New Roman"/>
                <w:color w:val="000000"/>
                <w:sz w:val="16"/>
                <w:szCs w:val="16"/>
                <w:lang w:eastAsia="ru-RU"/>
              </w:rPr>
            </w:pPr>
            <w:bookmarkStart w:id="5" w:name="_Hlk225331245"/>
            <w:r w:rsidRPr="00CA4A48">
              <w:rPr>
                <w:rFonts w:eastAsia="Times New Roman" w:cs="Times New Roman"/>
                <w:color w:val="000000"/>
                <w:sz w:val="16"/>
                <w:szCs w:val="16"/>
                <w:lang w:eastAsia="ru-RU"/>
              </w:rPr>
              <w:t>№ п/п</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62BA96FB"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Мероприятие подпрограммы</w:t>
            </w:r>
          </w:p>
        </w:tc>
        <w:tc>
          <w:tcPr>
            <w:tcW w:w="988" w:type="dxa"/>
            <w:vMerge w:val="restart"/>
            <w:tcBorders>
              <w:top w:val="single" w:sz="4" w:space="0" w:color="auto"/>
              <w:left w:val="single" w:sz="4" w:space="0" w:color="auto"/>
              <w:bottom w:val="single" w:sz="4" w:space="0" w:color="auto"/>
              <w:right w:val="single" w:sz="4" w:space="0" w:color="auto"/>
            </w:tcBorders>
            <w:hideMark/>
          </w:tcPr>
          <w:p w14:paraId="2B3EF45A"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Срок исполнения мероприятия</w:t>
            </w:r>
          </w:p>
        </w:tc>
        <w:tc>
          <w:tcPr>
            <w:tcW w:w="1578" w:type="dxa"/>
            <w:vMerge w:val="restart"/>
            <w:tcBorders>
              <w:top w:val="single" w:sz="4" w:space="0" w:color="auto"/>
              <w:left w:val="single" w:sz="4" w:space="0" w:color="auto"/>
              <w:bottom w:val="single" w:sz="4" w:space="0" w:color="auto"/>
              <w:right w:val="single" w:sz="4" w:space="0" w:color="auto"/>
            </w:tcBorders>
            <w:hideMark/>
          </w:tcPr>
          <w:p w14:paraId="2930DA04"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228A391"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Всего (тыс. руб.)</w:t>
            </w:r>
          </w:p>
        </w:tc>
        <w:tc>
          <w:tcPr>
            <w:tcW w:w="7513" w:type="dxa"/>
            <w:gridSpan w:val="12"/>
            <w:tcBorders>
              <w:top w:val="single" w:sz="4" w:space="0" w:color="auto"/>
              <w:left w:val="nil"/>
              <w:bottom w:val="single" w:sz="4" w:space="0" w:color="auto"/>
              <w:right w:val="single" w:sz="4" w:space="0" w:color="000000"/>
            </w:tcBorders>
            <w:hideMark/>
          </w:tcPr>
          <w:p w14:paraId="7C17E2E4" w14:textId="7B329AC2"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Объем финансирования по годам (тыс.</w:t>
            </w:r>
            <w:r w:rsidR="00155B8D">
              <w:rPr>
                <w:rFonts w:eastAsia="Times New Roman" w:cs="Times New Roman"/>
                <w:color w:val="000000"/>
                <w:sz w:val="16"/>
                <w:szCs w:val="16"/>
                <w:lang w:eastAsia="ru-RU"/>
              </w:rPr>
              <w:t xml:space="preserve"> </w:t>
            </w:r>
            <w:r w:rsidRPr="00CA4A48">
              <w:rPr>
                <w:rFonts w:eastAsia="Times New Roman" w:cs="Times New Roman"/>
                <w:color w:val="000000"/>
                <w:sz w:val="16"/>
                <w:szCs w:val="16"/>
                <w:lang w:eastAsia="ru-RU"/>
              </w:rPr>
              <w:t>руб.)</w:t>
            </w:r>
          </w:p>
        </w:tc>
        <w:tc>
          <w:tcPr>
            <w:tcW w:w="1985" w:type="dxa"/>
            <w:tcBorders>
              <w:top w:val="single" w:sz="4" w:space="0" w:color="auto"/>
              <w:left w:val="single" w:sz="4" w:space="0" w:color="auto"/>
              <w:bottom w:val="single" w:sz="4" w:space="0" w:color="auto"/>
              <w:right w:val="single" w:sz="4" w:space="0" w:color="auto"/>
            </w:tcBorders>
            <w:hideMark/>
          </w:tcPr>
          <w:p w14:paraId="3B683047"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 xml:space="preserve">Ответственный за выполнение мероприятия </w:t>
            </w:r>
          </w:p>
        </w:tc>
      </w:tr>
      <w:tr w:rsidR="000B134A" w:rsidRPr="00CA4A48" w14:paraId="10C058CF" w14:textId="77777777" w:rsidTr="00B1307C">
        <w:trPr>
          <w:trHeight w:val="255"/>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4C76D42F" w14:textId="77777777" w:rsidR="00CF0B37" w:rsidRPr="00CA4A48" w:rsidRDefault="00CF0B37" w:rsidP="00FC00ED">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05B6E060" w14:textId="77777777" w:rsidR="00CF0B37" w:rsidRPr="00CA4A48" w:rsidRDefault="00CF0B37" w:rsidP="00FC00ED">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53CA796C" w14:textId="77777777" w:rsidR="00CF0B37" w:rsidRPr="00CA4A48" w:rsidRDefault="00CF0B37" w:rsidP="00FC00ED">
            <w:pPr>
              <w:rPr>
                <w:rFonts w:eastAsia="Times New Roman" w:cs="Times New Roman"/>
                <w:color w:val="000000"/>
                <w:sz w:val="16"/>
                <w:szCs w:val="16"/>
                <w:lang w:eastAsia="ru-RU"/>
              </w:rPr>
            </w:pPr>
          </w:p>
        </w:tc>
        <w:tc>
          <w:tcPr>
            <w:tcW w:w="1578" w:type="dxa"/>
            <w:vMerge/>
            <w:tcBorders>
              <w:top w:val="single" w:sz="4" w:space="0" w:color="auto"/>
              <w:left w:val="single" w:sz="4" w:space="0" w:color="auto"/>
              <w:bottom w:val="single" w:sz="4" w:space="0" w:color="auto"/>
              <w:right w:val="single" w:sz="4" w:space="0" w:color="auto"/>
            </w:tcBorders>
            <w:vAlign w:val="center"/>
            <w:hideMark/>
          </w:tcPr>
          <w:p w14:paraId="19A10711" w14:textId="77777777" w:rsidR="00CF0B37" w:rsidRPr="00CA4A48" w:rsidRDefault="00CF0B37" w:rsidP="00FC00ED">
            <w:pPr>
              <w:rPr>
                <w:rFonts w:eastAsia="Times New Roman" w:cs="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98E10E" w14:textId="77777777" w:rsidR="00CF0B37" w:rsidRPr="00CA4A48" w:rsidRDefault="00CF0B37" w:rsidP="00FC00ED">
            <w:pPr>
              <w:rPr>
                <w:rFonts w:eastAsia="Times New Roman" w:cs="Times New Roman"/>
                <w:color w:val="000000"/>
                <w:sz w:val="16"/>
                <w:szCs w:val="16"/>
                <w:lang w:eastAsia="ru-RU"/>
              </w:rPr>
            </w:pPr>
          </w:p>
        </w:tc>
        <w:tc>
          <w:tcPr>
            <w:tcW w:w="851" w:type="dxa"/>
            <w:tcBorders>
              <w:top w:val="single" w:sz="4" w:space="0" w:color="auto"/>
              <w:left w:val="nil"/>
              <w:bottom w:val="single" w:sz="4" w:space="0" w:color="auto"/>
              <w:right w:val="single" w:sz="4" w:space="0" w:color="auto"/>
            </w:tcBorders>
            <w:noWrap/>
            <w:hideMark/>
          </w:tcPr>
          <w:p w14:paraId="70FEB3AB" w14:textId="34692C8E"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sidR="00B9448C">
              <w:rPr>
                <w:rFonts w:eastAsia="Times New Roman" w:cs="Times New Roman"/>
                <w:color w:val="000000"/>
                <w:sz w:val="16"/>
                <w:szCs w:val="16"/>
                <w:lang w:eastAsia="ru-RU"/>
              </w:rPr>
              <w:t>4</w:t>
            </w:r>
            <w:r w:rsidRPr="00CA4A48">
              <w:rPr>
                <w:rFonts w:eastAsia="Times New Roman" w:cs="Times New Roman"/>
                <w:color w:val="000000"/>
                <w:sz w:val="16"/>
                <w:szCs w:val="16"/>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noWrap/>
            <w:hideMark/>
          </w:tcPr>
          <w:p w14:paraId="763FA24D" w14:textId="2744FE1A"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sidR="00B9448C">
              <w:rPr>
                <w:rFonts w:eastAsia="Times New Roman" w:cs="Times New Roman"/>
                <w:color w:val="000000"/>
                <w:sz w:val="16"/>
                <w:szCs w:val="16"/>
                <w:lang w:eastAsia="ru-RU"/>
              </w:rPr>
              <w:t>5</w:t>
            </w:r>
            <w:r w:rsidRPr="00CA4A48">
              <w:rPr>
                <w:rFonts w:eastAsia="Times New Roman" w:cs="Times New Roman"/>
                <w:color w:val="000000"/>
                <w:sz w:val="16"/>
                <w:szCs w:val="16"/>
                <w:lang w:eastAsia="ru-RU"/>
              </w:rPr>
              <w:t xml:space="preserve"> год</w:t>
            </w:r>
          </w:p>
        </w:tc>
        <w:tc>
          <w:tcPr>
            <w:tcW w:w="2835" w:type="dxa"/>
            <w:gridSpan w:val="7"/>
            <w:tcBorders>
              <w:top w:val="single" w:sz="4" w:space="0" w:color="auto"/>
              <w:left w:val="nil"/>
              <w:bottom w:val="single" w:sz="4" w:space="0" w:color="auto"/>
              <w:right w:val="single" w:sz="4" w:space="0" w:color="auto"/>
            </w:tcBorders>
            <w:noWrap/>
            <w:hideMark/>
          </w:tcPr>
          <w:p w14:paraId="0242557E" w14:textId="2F36615D"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sidR="00B9448C">
              <w:rPr>
                <w:rFonts w:eastAsia="Times New Roman" w:cs="Times New Roman"/>
                <w:color w:val="000000"/>
                <w:sz w:val="16"/>
                <w:szCs w:val="16"/>
                <w:lang w:eastAsia="ru-RU"/>
              </w:rPr>
              <w:t>6</w:t>
            </w:r>
            <w:r w:rsidRPr="00CA4A48">
              <w:rPr>
                <w:rFonts w:eastAsia="Times New Roman" w:cs="Times New Roman"/>
                <w:color w:val="000000"/>
                <w:sz w:val="16"/>
                <w:szCs w:val="16"/>
                <w:lang w:eastAsia="ru-RU"/>
              </w:rPr>
              <w:t xml:space="preserve"> год</w:t>
            </w:r>
          </w:p>
        </w:tc>
        <w:tc>
          <w:tcPr>
            <w:tcW w:w="992" w:type="dxa"/>
            <w:tcBorders>
              <w:top w:val="single" w:sz="4" w:space="0" w:color="auto"/>
              <w:left w:val="nil"/>
              <w:bottom w:val="single" w:sz="4" w:space="0" w:color="auto"/>
              <w:right w:val="single" w:sz="4" w:space="0" w:color="auto"/>
            </w:tcBorders>
            <w:noWrap/>
            <w:hideMark/>
          </w:tcPr>
          <w:p w14:paraId="45D67D71" w14:textId="37CCF9AD"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sidR="00B9448C">
              <w:rPr>
                <w:rFonts w:eastAsia="Times New Roman" w:cs="Times New Roman"/>
                <w:color w:val="000000"/>
                <w:sz w:val="16"/>
                <w:szCs w:val="16"/>
                <w:lang w:eastAsia="ru-RU"/>
              </w:rPr>
              <w:t>7</w:t>
            </w:r>
            <w:r w:rsidRPr="00CA4A48">
              <w:rPr>
                <w:rFonts w:eastAsia="Times New Roman" w:cs="Times New Roman"/>
                <w:color w:val="000000"/>
                <w:sz w:val="16"/>
                <w:szCs w:val="16"/>
                <w:lang w:eastAsia="ru-RU"/>
              </w:rPr>
              <w:t xml:space="preserve"> год</w:t>
            </w:r>
          </w:p>
        </w:tc>
        <w:tc>
          <w:tcPr>
            <w:tcW w:w="993" w:type="dxa"/>
            <w:tcBorders>
              <w:top w:val="single" w:sz="4" w:space="0" w:color="auto"/>
              <w:left w:val="nil"/>
              <w:bottom w:val="single" w:sz="4" w:space="0" w:color="auto"/>
              <w:right w:val="single" w:sz="4" w:space="0" w:color="auto"/>
            </w:tcBorders>
            <w:noWrap/>
            <w:hideMark/>
          </w:tcPr>
          <w:p w14:paraId="50973A82" w14:textId="20B3EB29"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sidR="00B9448C">
              <w:rPr>
                <w:rFonts w:eastAsia="Times New Roman" w:cs="Times New Roman"/>
                <w:color w:val="000000"/>
                <w:sz w:val="16"/>
                <w:szCs w:val="16"/>
                <w:lang w:eastAsia="ru-RU"/>
              </w:rPr>
              <w:t>8</w:t>
            </w:r>
            <w:r w:rsidRPr="00CA4A48">
              <w:rPr>
                <w:rFonts w:eastAsia="Times New Roman" w:cs="Times New Roman"/>
                <w:color w:val="000000"/>
                <w:sz w:val="16"/>
                <w:szCs w:val="16"/>
                <w:lang w:eastAsia="ru-RU"/>
              </w:rPr>
              <w:t xml:space="preserve"> год</w:t>
            </w:r>
          </w:p>
        </w:tc>
        <w:tc>
          <w:tcPr>
            <w:tcW w:w="850" w:type="dxa"/>
            <w:tcBorders>
              <w:top w:val="single" w:sz="4" w:space="0" w:color="auto"/>
              <w:left w:val="nil"/>
              <w:bottom w:val="single" w:sz="4" w:space="0" w:color="auto"/>
              <w:right w:val="single" w:sz="4" w:space="0" w:color="auto"/>
            </w:tcBorders>
            <w:noWrap/>
            <w:hideMark/>
          </w:tcPr>
          <w:p w14:paraId="54AC71A1" w14:textId="15ABD355"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sidR="00B9448C">
              <w:rPr>
                <w:rFonts w:eastAsia="Times New Roman" w:cs="Times New Roman"/>
                <w:color w:val="000000"/>
                <w:sz w:val="16"/>
                <w:szCs w:val="16"/>
                <w:lang w:eastAsia="ru-RU"/>
              </w:rPr>
              <w:t>9</w:t>
            </w:r>
            <w:r w:rsidRPr="00CA4A48">
              <w:rPr>
                <w:rFonts w:eastAsia="Times New Roman" w:cs="Times New Roman"/>
                <w:color w:val="000000"/>
                <w:sz w:val="16"/>
                <w:szCs w:val="16"/>
                <w:lang w:eastAsia="ru-RU"/>
              </w:rPr>
              <w:t xml:space="preserve"> год</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690169C" w14:textId="77777777" w:rsidR="00CF0B37" w:rsidRPr="00CA4A48" w:rsidRDefault="00CF0B37" w:rsidP="00FC00ED">
            <w:pPr>
              <w:rPr>
                <w:rFonts w:eastAsia="Times New Roman" w:cs="Times New Roman"/>
                <w:color w:val="000000"/>
                <w:sz w:val="16"/>
                <w:szCs w:val="16"/>
                <w:lang w:eastAsia="ru-RU"/>
              </w:rPr>
            </w:pPr>
          </w:p>
        </w:tc>
      </w:tr>
      <w:tr w:rsidR="000B134A" w:rsidRPr="00CA4A48" w14:paraId="3994FBD6" w14:textId="77777777" w:rsidTr="00B1307C">
        <w:trPr>
          <w:trHeight w:val="255"/>
        </w:trPr>
        <w:tc>
          <w:tcPr>
            <w:tcW w:w="558" w:type="dxa"/>
            <w:tcBorders>
              <w:top w:val="nil"/>
              <w:left w:val="single" w:sz="4" w:space="0" w:color="auto"/>
              <w:bottom w:val="single" w:sz="4" w:space="0" w:color="auto"/>
              <w:right w:val="single" w:sz="4" w:space="0" w:color="auto"/>
            </w:tcBorders>
            <w:noWrap/>
            <w:hideMark/>
          </w:tcPr>
          <w:p w14:paraId="3E1BB3AC" w14:textId="77777777" w:rsidR="00CF0B37" w:rsidRPr="00CA4A48" w:rsidRDefault="00CF0B37" w:rsidP="00FC00ED">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1</w:t>
            </w:r>
          </w:p>
        </w:tc>
        <w:tc>
          <w:tcPr>
            <w:tcW w:w="1974" w:type="dxa"/>
            <w:tcBorders>
              <w:top w:val="nil"/>
              <w:left w:val="nil"/>
              <w:bottom w:val="single" w:sz="4" w:space="0" w:color="auto"/>
              <w:right w:val="single" w:sz="4" w:space="0" w:color="auto"/>
            </w:tcBorders>
            <w:noWrap/>
            <w:hideMark/>
          </w:tcPr>
          <w:p w14:paraId="47C8A959"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w:t>
            </w:r>
          </w:p>
        </w:tc>
        <w:tc>
          <w:tcPr>
            <w:tcW w:w="988" w:type="dxa"/>
            <w:tcBorders>
              <w:top w:val="nil"/>
              <w:left w:val="nil"/>
              <w:bottom w:val="single" w:sz="4" w:space="0" w:color="auto"/>
              <w:right w:val="single" w:sz="4" w:space="0" w:color="auto"/>
            </w:tcBorders>
            <w:hideMark/>
          </w:tcPr>
          <w:p w14:paraId="78158954"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3</w:t>
            </w:r>
          </w:p>
        </w:tc>
        <w:tc>
          <w:tcPr>
            <w:tcW w:w="1578" w:type="dxa"/>
            <w:tcBorders>
              <w:top w:val="nil"/>
              <w:left w:val="nil"/>
              <w:bottom w:val="single" w:sz="4" w:space="0" w:color="auto"/>
              <w:right w:val="single" w:sz="4" w:space="0" w:color="auto"/>
            </w:tcBorders>
            <w:noWrap/>
            <w:hideMark/>
          </w:tcPr>
          <w:p w14:paraId="6D425F16"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4</w:t>
            </w:r>
          </w:p>
        </w:tc>
        <w:tc>
          <w:tcPr>
            <w:tcW w:w="1134" w:type="dxa"/>
            <w:tcBorders>
              <w:top w:val="nil"/>
              <w:left w:val="nil"/>
              <w:bottom w:val="single" w:sz="4" w:space="0" w:color="auto"/>
              <w:right w:val="single" w:sz="4" w:space="0" w:color="auto"/>
            </w:tcBorders>
            <w:noWrap/>
            <w:hideMark/>
          </w:tcPr>
          <w:p w14:paraId="2646CDB3"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5</w:t>
            </w:r>
          </w:p>
        </w:tc>
        <w:tc>
          <w:tcPr>
            <w:tcW w:w="851" w:type="dxa"/>
            <w:tcBorders>
              <w:top w:val="single" w:sz="4" w:space="0" w:color="auto"/>
              <w:left w:val="nil"/>
              <w:bottom w:val="single" w:sz="4" w:space="0" w:color="auto"/>
              <w:right w:val="single" w:sz="4" w:space="0" w:color="000000"/>
            </w:tcBorders>
            <w:noWrap/>
            <w:hideMark/>
          </w:tcPr>
          <w:p w14:paraId="054E0580"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6</w:t>
            </w:r>
          </w:p>
        </w:tc>
        <w:tc>
          <w:tcPr>
            <w:tcW w:w="992" w:type="dxa"/>
            <w:tcBorders>
              <w:top w:val="nil"/>
              <w:left w:val="nil"/>
              <w:bottom w:val="single" w:sz="4" w:space="0" w:color="auto"/>
              <w:right w:val="single" w:sz="4" w:space="0" w:color="auto"/>
            </w:tcBorders>
            <w:noWrap/>
            <w:hideMark/>
          </w:tcPr>
          <w:p w14:paraId="1D35BF31"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7</w:t>
            </w:r>
          </w:p>
        </w:tc>
        <w:tc>
          <w:tcPr>
            <w:tcW w:w="2835" w:type="dxa"/>
            <w:gridSpan w:val="7"/>
            <w:tcBorders>
              <w:top w:val="nil"/>
              <w:left w:val="nil"/>
              <w:bottom w:val="single" w:sz="4" w:space="0" w:color="auto"/>
              <w:right w:val="single" w:sz="4" w:space="0" w:color="auto"/>
            </w:tcBorders>
            <w:noWrap/>
            <w:hideMark/>
          </w:tcPr>
          <w:p w14:paraId="31F47D6A"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8</w:t>
            </w:r>
          </w:p>
        </w:tc>
        <w:tc>
          <w:tcPr>
            <w:tcW w:w="992" w:type="dxa"/>
            <w:tcBorders>
              <w:top w:val="nil"/>
              <w:left w:val="nil"/>
              <w:bottom w:val="single" w:sz="4" w:space="0" w:color="auto"/>
              <w:right w:val="single" w:sz="4" w:space="0" w:color="auto"/>
            </w:tcBorders>
            <w:noWrap/>
            <w:hideMark/>
          </w:tcPr>
          <w:p w14:paraId="0B7C1158"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9</w:t>
            </w:r>
          </w:p>
        </w:tc>
        <w:tc>
          <w:tcPr>
            <w:tcW w:w="993" w:type="dxa"/>
            <w:tcBorders>
              <w:top w:val="nil"/>
              <w:left w:val="nil"/>
              <w:bottom w:val="single" w:sz="4" w:space="0" w:color="auto"/>
              <w:right w:val="single" w:sz="4" w:space="0" w:color="auto"/>
            </w:tcBorders>
            <w:noWrap/>
            <w:hideMark/>
          </w:tcPr>
          <w:p w14:paraId="31B21B89"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10</w:t>
            </w:r>
          </w:p>
        </w:tc>
        <w:tc>
          <w:tcPr>
            <w:tcW w:w="850" w:type="dxa"/>
            <w:tcBorders>
              <w:top w:val="nil"/>
              <w:left w:val="nil"/>
              <w:bottom w:val="single" w:sz="4" w:space="0" w:color="auto"/>
              <w:right w:val="single" w:sz="4" w:space="0" w:color="auto"/>
            </w:tcBorders>
            <w:noWrap/>
            <w:hideMark/>
          </w:tcPr>
          <w:p w14:paraId="18D723F3"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11</w:t>
            </w:r>
          </w:p>
        </w:tc>
        <w:tc>
          <w:tcPr>
            <w:tcW w:w="1985" w:type="dxa"/>
            <w:tcBorders>
              <w:top w:val="nil"/>
              <w:left w:val="nil"/>
              <w:bottom w:val="single" w:sz="4" w:space="0" w:color="auto"/>
              <w:right w:val="single" w:sz="4" w:space="0" w:color="auto"/>
            </w:tcBorders>
            <w:noWrap/>
            <w:hideMark/>
          </w:tcPr>
          <w:p w14:paraId="108AD834" w14:textId="77777777" w:rsidR="00CF0B37" w:rsidRPr="00CA4A48" w:rsidRDefault="00CF0B37" w:rsidP="00FC00ED">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12</w:t>
            </w:r>
          </w:p>
        </w:tc>
      </w:tr>
      <w:tr w:rsidR="000153A2" w:rsidRPr="00CA4A48" w14:paraId="3506BEB2" w14:textId="77777777" w:rsidTr="0045586D">
        <w:trPr>
          <w:trHeight w:val="478"/>
        </w:trPr>
        <w:tc>
          <w:tcPr>
            <w:tcW w:w="558" w:type="dxa"/>
            <w:vMerge w:val="restart"/>
            <w:tcBorders>
              <w:top w:val="nil"/>
              <w:left w:val="single" w:sz="4" w:space="0" w:color="auto"/>
              <w:bottom w:val="nil"/>
              <w:right w:val="single" w:sz="4" w:space="0" w:color="auto"/>
            </w:tcBorders>
            <w:noWrap/>
            <w:hideMark/>
          </w:tcPr>
          <w:p w14:paraId="29021B16" w14:textId="337C34B6" w:rsidR="000153A2" w:rsidRPr="00CA4A48" w:rsidRDefault="00502489" w:rsidP="000153A2">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50D5ECAA" w14:textId="083CCEF2" w:rsidR="000153A2" w:rsidRPr="00CA4A48" w:rsidRDefault="000153A2" w:rsidP="000153A2">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 xml:space="preserve">Основное мероприятие 02 – </w:t>
            </w:r>
            <w:r w:rsidR="001E77BD" w:rsidRPr="001E77BD">
              <w:rPr>
                <w:rFonts w:eastAsia="Times New Roman" w:cs="Times New Roman"/>
                <w:color w:val="000000"/>
                <w:sz w:val="16"/>
                <w:szCs w:val="16"/>
                <w:lang w:eastAsia="ru-RU"/>
              </w:rPr>
              <w:t>Строительство, реконструкция, капитальный ремонт сетей водоснабжения, водоотведения, теплоснабжения муниципальной собственности</w:t>
            </w:r>
          </w:p>
        </w:tc>
        <w:tc>
          <w:tcPr>
            <w:tcW w:w="988" w:type="dxa"/>
            <w:vMerge w:val="restart"/>
            <w:tcBorders>
              <w:top w:val="single" w:sz="4" w:space="0" w:color="auto"/>
              <w:left w:val="single" w:sz="4" w:space="0" w:color="auto"/>
              <w:bottom w:val="single" w:sz="4" w:space="0" w:color="auto"/>
              <w:right w:val="single" w:sz="4" w:space="0" w:color="auto"/>
            </w:tcBorders>
            <w:noWrap/>
            <w:hideMark/>
          </w:tcPr>
          <w:p w14:paraId="39E50F26" w14:textId="39B99521" w:rsidR="000153A2" w:rsidRDefault="000153A2" w:rsidP="000153A2">
            <w:pPr>
              <w:jc w:val="center"/>
            </w:pPr>
            <w:r w:rsidRPr="00AB175A">
              <w:rPr>
                <w:rFonts w:cs="Times New Roman"/>
                <w:sz w:val="16"/>
                <w:szCs w:val="20"/>
              </w:rPr>
              <w:t>202</w:t>
            </w:r>
            <w:r>
              <w:rPr>
                <w:rFonts w:cs="Times New Roman"/>
                <w:sz w:val="16"/>
                <w:szCs w:val="20"/>
              </w:rPr>
              <w:t>4</w:t>
            </w:r>
            <w:r w:rsidRPr="00AB175A">
              <w:rPr>
                <w:rFonts w:cs="Times New Roman"/>
                <w:sz w:val="16"/>
                <w:szCs w:val="20"/>
              </w:rPr>
              <w:t>-202</w:t>
            </w:r>
            <w:r>
              <w:rPr>
                <w:rFonts w:cs="Times New Roman"/>
                <w:sz w:val="16"/>
                <w:szCs w:val="20"/>
              </w:rPr>
              <w:t>9</w:t>
            </w:r>
          </w:p>
        </w:tc>
        <w:tc>
          <w:tcPr>
            <w:tcW w:w="1578" w:type="dxa"/>
            <w:tcBorders>
              <w:top w:val="single" w:sz="4" w:space="0" w:color="auto"/>
              <w:left w:val="single" w:sz="4" w:space="0" w:color="auto"/>
              <w:bottom w:val="single" w:sz="4" w:space="0" w:color="auto"/>
              <w:right w:val="single" w:sz="4" w:space="0" w:color="auto"/>
            </w:tcBorders>
            <w:hideMark/>
          </w:tcPr>
          <w:p w14:paraId="2382F308" w14:textId="77777777" w:rsidR="000153A2" w:rsidRPr="00CA4A48" w:rsidRDefault="000153A2" w:rsidP="000153A2">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noWrap/>
            <w:vAlign w:val="center"/>
          </w:tcPr>
          <w:p w14:paraId="71B245A8" w14:textId="58E9833C" w:rsidR="000153A2" w:rsidRPr="0084402E" w:rsidRDefault="007D0840" w:rsidP="000153A2">
            <w:pPr>
              <w:jc w:val="center"/>
            </w:pPr>
            <w:r>
              <w:rPr>
                <w:rFonts w:eastAsia="Times New Roman" w:cs="Times New Roman"/>
                <w:sz w:val="16"/>
                <w:szCs w:val="16"/>
                <w:lang w:eastAsia="ru-RU"/>
              </w:rPr>
              <w:t>670 734,43</w:t>
            </w:r>
          </w:p>
        </w:tc>
        <w:tc>
          <w:tcPr>
            <w:tcW w:w="851" w:type="dxa"/>
            <w:tcBorders>
              <w:top w:val="single" w:sz="4" w:space="0" w:color="auto"/>
              <w:left w:val="single" w:sz="4" w:space="0" w:color="auto"/>
              <w:bottom w:val="single" w:sz="4" w:space="0" w:color="auto"/>
              <w:right w:val="single" w:sz="4" w:space="0" w:color="auto"/>
            </w:tcBorders>
            <w:noWrap/>
            <w:vAlign w:val="center"/>
          </w:tcPr>
          <w:p w14:paraId="5F27305F" w14:textId="798C526D" w:rsidR="000153A2" w:rsidRDefault="000153A2" w:rsidP="000153A2">
            <w:pPr>
              <w:jc w:val="center"/>
            </w:pPr>
            <w:r>
              <w:rPr>
                <w:rFonts w:eastAsia="Times New Roman" w:cs="Times New Roman"/>
                <w:color w:val="000000"/>
                <w:sz w:val="16"/>
                <w:szCs w:val="16"/>
                <w:lang w:val="en-US" w:eastAsia="ru-RU"/>
              </w:rPr>
              <w:t>3</w:t>
            </w:r>
            <w:r>
              <w:rPr>
                <w:rFonts w:eastAsia="Times New Roman" w:cs="Times New Roman"/>
                <w:color w:val="000000"/>
                <w:sz w:val="16"/>
                <w:szCs w:val="16"/>
                <w:lang w:eastAsia="ru-RU"/>
              </w:rPr>
              <w:t xml:space="preserve"> </w:t>
            </w:r>
            <w:r>
              <w:rPr>
                <w:rFonts w:eastAsia="Times New Roman" w:cs="Times New Roman"/>
                <w:color w:val="000000"/>
                <w:sz w:val="16"/>
                <w:szCs w:val="16"/>
                <w:lang w:val="en-US" w:eastAsia="ru-RU"/>
              </w:rPr>
              <w:t>567</w:t>
            </w:r>
            <w:r>
              <w:rPr>
                <w:rFonts w:eastAsia="Times New Roman" w:cs="Times New Roman"/>
                <w:color w:val="000000"/>
                <w:sz w:val="16"/>
                <w:szCs w:val="16"/>
                <w:lang w:eastAsia="ru-RU"/>
              </w:rPr>
              <w:t>,</w:t>
            </w:r>
            <w:r>
              <w:rPr>
                <w:rFonts w:eastAsia="Times New Roman" w:cs="Times New Roman"/>
                <w:color w:val="000000"/>
                <w:sz w:val="16"/>
                <w:szCs w:val="16"/>
                <w:lang w:val="en-US" w:eastAsia="ru-RU"/>
              </w:rPr>
              <w:t>00</w:t>
            </w:r>
          </w:p>
        </w:tc>
        <w:tc>
          <w:tcPr>
            <w:tcW w:w="992" w:type="dxa"/>
            <w:tcBorders>
              <w:top w:val="single" w:sz="4" w:space="0" w:color="auto"/>
              <w:left w:val="single" w:sz="4" w:space="0" w:color="auto"/>
              <w:bottom w:val="single" w:sz="4" w:space="0" w:color="auto"/>
              <w:right w:val="single" w:sz="4" w:space="0" w:color="auto"/>
            </w:tcBorders>
            <w:noWrap/>
            <w:vAlign w:val="center"/>
          </w:tcPr>
          <w:p w14:paraId="7D778D8A" w14:textId="55DC6DBD" w:rsidR="000153A2" w:rsidRPr="0084402E" w:rsidRDefault="000153A2" w:rsidP="000153A2">
            <w:pPr>
              <w:jc w:val="center"/>
            </w:pPr>
            <w:r w:rsidRPr="0084402E">
              <w:rPr>
                <w:rFonts w:eastAsia="Times New Roman" w:cs="Times New Roman"/>
                <w:sz w:val="16"/>
                <w:szCs w:val="16"/>
                <w:lang w:eastAsia="ru-RU"/>
              </w:rPr>
              <w:t>7</w:t>
            </w:r>
            <w:r>
              <w:rPr>
                <w:rFonts w:eastAsia="Times New Roman" w:cs="Times New Roman"/>
                <w:sz w:val="16"/>
                <w:szCs w:val="16"/>
                <w:lang w:eastAsia="ru-RU"/>
              </w:rPr>
              <w:t xml:space="preserve"> </w:t>
            </w:r>
            <w:r w:rsidRPr="0084402E">
              <w:rPr>
                <w:rFonts w:eastAsia="Times New Roman" w:cs="Times New Roman"/>
                <w:sz w:val="16"/>
                <w:szCs w:val="16"/>
                <w:lang w:eastAsia="ru-RU"/>
              </w:rPr>
              <w:t>175,0</w:t>
            </w:r>
            <w:r>
              <w:rPr>
                <w:rFonts w:eastAsia="Times New Roman" w:cs="Times New Roman"/>
                <w:sz w:val="16"/>
                <w:szCs w:val="16"/>
                <w:lang w:eastAsia="ru-RU"/>
              </w:rPr>
              <w:t>0</w:t>
            </w:r>
          </w:p>
        </w:tc>
        <w:tc>
          <w:tcPr>
            <w:tcW w:w="2835" w:type="dxa"/>
            <w:gridSpan w:val="7"/>
            <w:tcBorders>
              <w:top w:val="single" w:sz="4" w:space="0" w:color="auto"/>
              <w:left w:val="single" w:sz="4" w:space="0" w:color="auto"/>
              <w:bottom w:val="single" w:sz="4" w:space="0" w:color="auto"/>
              <w:right w:val="single" w:sz="4" w:space="0" w:color="auto"/>
            </w:tcBorders>
            <w:noWrap/>
            <w:vAlign w:val="center"/>
          </w:tcPr>
          <w:p w14:paraId="6E7DEFF3" w14:textId="5E2E1CDB" w:rsidR="000153A2" w:rsidRPr="00D816F1" w:rsidRDefault="00CC02CD" w:rsidP="000153A2">
            <w:pPr>
              <w:jc w:val="center"/>
              <w:rPr>
                <w:highlight w:val="yellow"/>
              </w:rPr>
            </w:pPr>
            <w:r>
              <w:rPr>
                <w:rFonts w:eastAsia="Times New Roman" w:cs="Times New Roman"/>
                <w:color w:val="000000"/>
                <w:sz w:val="16"/>
                <w:szCs w:val="16"/>
                <w:lang w:eastAsia="ru-RU"/>
              </w:rPr>
              <w:t>39 549,93</w:t>
            </w:r>
          </w:p>
        </w:tc>
        <w:tc>
          <w:tcPr>
            <w:tcW w:w="992" w:type="dxa"/>
            <w:tcBorders>
              <w:top w:val="single" w:sz="4" w:space="0" w:color="auto"/>
              <w:left w:val="single" w:sz="4" w:space="0" w:color="auto"/>
              <w:bottom w:val="single" w:sz="4" w:space="0" w:color="auto"/>
              <w:right w:val="single" w:sz="4" w:space="0" w:color="auto"/>
            </w:tcBorders>
            <w:noWrap/>
            <w:vAlign w:val="center"/>
          </w:tcPr>
          <w:p w14:paraId="706B3130" w14:textId="1239FD0C" w:rsidR="000153A2" w:rsidRPr="00D816F1" w:rsidRDefault="00E917AE" w:rsidP="000153A2">
            <w:pPr>
              <w:jc w:val="center"/>
            </w:pPr>
            <w:r>
              <w:rPr>
                <w:rFonts w:cs="Times New Roman"/>
                <w:color w:val="000000"/>
                <w:sz w:val="16"/>
                <w:szCs w:val="16"/>
              </w:rPr>
              <w:t>217 118,00</w:t>
            </w:r>
          </w:p>
        </w:tc>
        <w:tc>
          <w:tcPr>
            <w:tcW w:w="993" w:type="dxa"/>
            <w:tcBorders>
              <w:top w:val="single" w:sz="4" w:space="0" w:color="auto"/>
              <w:left w:val="single" w:sz="4" w:space="0" w:color="auto"/>
              <w:bottom w:val="single" w:sz="4" w:space="0" w:color="auto"/>
              <w:right w:val="single" w:sz="4" w:space="0" w:color="auto"/>
            </w:tcBorders>
            <w:noWrap/>
            <w:vAlign w:val="center"/>
          </w:tcPr>
          <w:p w14:paraId="5B4AFEA3" w14:textId="46E956A3" w:rsidR="000153A2" w:rsidRPr="00D816F1" w:rsidRDefault="00D816F1" w:rsidP="000153A2">
            <w:pPr>
              <w:jc w:val="center"/>
              <w:rPr>
                <w:highlight w:val="yellow"/>
              </w:rPr>
            </w:pPr>
            <w:r w:rsidRPr="00D816F1">
              <w:rPr>
                <w:rFonts w:cs="Times New Roman"/>
                <w:color w:val="000000"/>
                <w:sz w:val="16"/>
                <w:szCs w:val="16"/>
              </w:rPr>
              <w:t>403</w:t>
            </w:r>
            <w:r>
              <w:rPr>
                <w:rFonts w:cs="Times New Roman"/>
                <w:color w:val="000000"/>
                <w:sz w:val="16"/>
                <w:szCs w:val="16"/>
              </w:rPr>
              <w:t xml:space="preserve"> </w:t>
            </w:r>
            <w:r w:rsidRPr="00D816F1">
              <w:rPr>
                <w:rFonts w:cs="Times New Roman"/>
                <w:color w:val="000000"/>
                <w:sz w:val="16"/>
                <w:szCs w:val="16"/>
              </w:rPr>
              <w:t>324</w:t>
            </w:r>
            <w:r>
              <w:rPr>
                <w:rFonts w:cs="Times New Roman"/>
                <w:color w:val="000000"/>
                <w:sz w:val="16"/>
                <w:szCs w:val="16"/>
              </w:rPr>
              <w:t>,</w:t>
            </w:r>
            <w:r w:rsidRPr="00D816F1">
              <w:rPr>
                <w:rFonts w:cs="Times New Roman"/>
                <w:color w:val="000000"/>
                <w:sz w:val="16"/>
                <w:szCs w:val="16"/>
              </w:rPr>
              <w:t>50</w:t>
            </w:r>
          </w:p>
        </w:tc>
        <w:tc>
          <w:tcPr>
            <w:tcW w:w="850" w:type="dxa"/>
            <w:tcBorders>
              <w:top w:val="single" w:sz="4" w:space="0" w:color="auto"/>
              <w:left w:val="single" w:sz="4" w:space="0" w:color="auto"/>
              <w:bottom w:val="single" w:sz="4" w:space="0" w:color="auto"/>
              <w:right w:val="single" w:sz="4" w:space="0" w:color="auto"/>
            </w:tcBorders>
            <w:noWrap/>
            <w:vAlign w:val="center"/>
          </w:tcPr>
          <w:p w14:paraId="6717AB53" w14:textId="77777777" w:rsidR="000153A2" w:rsidRDefault="000153A2" w:rsidP="000153A2">
            <w:pPr>
              <w:jc w:val="center"/>
            </w:pPr>
            <w:r w:rsidRPr="009F1D05">
              <w:rPr>
                <w:rFonts w:eastAsia="Times New Roman" w:cs="Times New Roman"/>
                <w:color w:val="000000"/>
                <w:sz w:val="16"/>
                <w:szCs w:val="16"/>
                <w:lang w:eastAsia="ru-RU"/>
              </w:rPr>
              <w:t>0,0</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74431FDC" w14:textId="77777777" w:rsidR="000153A2" w:rsidRPr="00E12963" w:rsidRDefault="000153A2" w:rsidP="000153A2">
            <w:pPr>
              <w:rPr>
                <w:rFonts w:eastAsia="Times New Roman" w:cs="Times New Roman"/>
                <w:sz w:val="16"/>
                <w:szCs w:val="16"/>
                <w:lang w:eastAsia="ru-RU"/>
              </w:rPr>
            </w:pPr>
          </w:p>
          <w:p w14:paraId="12146F83" w14:textId="1B26C51C" w:rsidR="00BB57F5" w:rsidRPr="00CA4A48" w:rsidRDefault="00BB57F5" w:rsidP="000153A2">
            <w:pPr>
              <w:rPr>
                <w:rFonts w:eastAsia="Times New Roman" w:cs="Times New Roman"/>
                <w:color w:val="000000"/>
                <w:sz w:val="16"/>
                <w:szCs w:val="16"/>
                <w:lang w:eastAsia="ru-RU"/>
              </w:rPr>
            </w:pPr>
          </w:p>
        </w:tc>
      </w:tr>
      <w:tr w:rsidR="002A5BDB" w:rsidRPr="00CA4A48" w14:paraId="2CEE9080" w14:textId="77777777" w:rsidTr="0045586D">
        <w:trPr>
          <w:trHeight w:val="299"/>
        </w:trPr>
        <w:tc>
          <w:tcPr>
            <w:tcW w:w="558" w:type="dxa"/>
            <w:vMerge/>
            <w:tcBorders>
              <w:top w:val="nil"/>
              <w:left w:val="single" w:sz="4" w:space="0" w:color="auto"/>
              <w:bottom w:val="nil"/>
              <w:right w:val="single" w:sz="4" w:space="0" w:color="auto"/>
            </w:tcBorders>
            <w:vAlign w:val="center"/>
            <w:hideMark/>
          </w:tcPr>
          <w:p w14:paraId="5ECE7ECA" w14:textId="77777777" w:rsidR="002A5BDB" w:rsidRPr="00CA4A48" w:rsidRDefault="002A5BDB" w:rsidP="002A5BD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32E2FA34" w14:textId="77777777" w:rsidR="002A5BDB" w:rsidRPr="00CA4A48" w:rsidRDefault="002A5BDB" w:rsidP="002A5BD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48A5692B" w14:textId="77777777" w:rsidR="002A5BDB" w:rsidRPr="00CA4A48" w:rsidRDefault="002A5BDB" w:rsidP="002A5BDB">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0CC06D04" w14:textId="77777777" w:rsidR="002A5BDB" w:rsidRPr="00CA4A48" w:rsidRDefault="002A5BDB" w:rsidP="002A5BD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D22F67D" w14:textId="3C341182" w:rsidR="002A5BDB" w:rsidRPr="0084402E" w:rsidRDefault="007D0840" w:rsidP="002A5BDB">
            <w:pPr>
              <w:jc w:val="center"/>
            </w:pPr>
            <w:r>
              <w:rPr>
                <w:rFonts w:eastAsia="Times New Roman" w:cs="Times New Roman"/>
                <w:color w:val="000000"/>
                <w:sz w:val="16"/>
                <w:szCs w:val="20"/>
                <w:lang w:eastAsia="ru-RU"/>
              </w:rPr>
              <w:t>557 245,10</w:t>
            </w:r>
          </w:p>
        </w:tc>
        <w:tc>
          <w:tcPr>
            <w:tcW w:w="851" w:type="dxa"/>
            <w:tcBorders>
              <w:top w:val="single" w:sz="4" w:space="0" w:color="auto"/>
              <w:left w:val="single" w:sz="4" w:space="0" w:color="auto"/>
              <w:bottom w:val="single" w:sz="4" w:space="0" w:color="auto"/>
              <w:right w:val="single" w:sz="4" w:space="0" w:color="auto"/>
            </w:tcBorders>
            <w:noWrap/>
            <w:vAlign w:val="center"/>
          </w:tcPr>
          <w:p w14:paraId="5156F08D" w14:textId="484A5DDB" w:rsidR="002A5BDB" w:rsidRDefault="002A5BDB" w:rsidP="002A5BDB">
            <w:pPr>
              <w:jc w:val="center"/>
            </w:pPr>
            <w:r w:rsidRPr="0077706A">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0F573495" w14:textId="4CF64C2D" w:rsidR="002A5BDB" w:rsidRPr="0084402E" w:rsidRDefault="002A5BDB" w:rsidP="002A5BDB">
            <w:pPr>
              <w:jc w:val="center"/>
            </w:pPr>
            <w:r w:rsidRPr="0077706A">
              <w:rPr>
                <w:rFonts w:eastAsia="Times New Roman" w:cs="Times New Roman"/>
                <w:color w:val="000000"/>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noWrap/>
            <w:vAlign w:val="center"/>
          </w:tcPr>
          <w:p w14:paraId="1F88E610" w14:textId="16CE4E3C" w:rsidR="002A5BDB" w:rsidRPr="00D816F1" w:rsidRDefault="00CC02CD" w:rsidP="002A5BDB">
            <w:pPr>
              <w:jc w:val="center"/>
              <w:rPr>
                <w:sz w:val="16"/>
                <w:szCs w:val="16"/>
                <w:highlight w:val="yellow"/>
              </w:rPr>
            </w:pPr>
            <w:r>
              <w:rPr>
                <w:rFonts w:eastAsia="Times New Roman" w:cs="Times New Roman"/>
                <w:color w:val="000000"/>
                <w:sz w:val="16"/>
                <w:szCs w:val="20"/>
                <w:lang w:eastAsia="ru-RU"/>
              </w:rPr>
              <w:t>25 062,89</w:t>
            </w:r>
          </w:p>
        </w:tc>
        <w:tc>
          <w:tcPr>
            <w:tcW w:w="992" w:type="dxa"/>
            <w:tcBorders>
              <w:top w:val="single" w:sz="4" w:space="0" w:color="auto"/>
              <w:left w:val="single" w:sz="4" w:space="0" w:color="auto"/>
              <w:bottom w:val="single" w:sz="4" w:space="0" w:color="auto"/>
              <w:right w:val="single" w:sz="4" w:space="0" w:color="auto"/>
            </w:tcBorders>
            <w:noWrap/>
            <w:vAlign w:val="center"/>
          </w:tcPr>
          <w:p w14:paraId="61EEB48C" w14:textId="5D127684" w:rsidR="002A5BDB" w:rsidRPr="00D816F1" w:rsidRDefault="00E917AE" w:rsidP="002A5BDB">
            <w:pPr>
              <w:jc w:val="center"/>
            </w:pPr>
            <w:r>
              <w:rPr>
                <w:rFonts w:eastAsia="Times New Roman" w:cs="Times New Roman"/>
                <w:color w:val="000000"/>
                <w:sz w:val="16"/>
                <w:szCs w:val="20"/>
                <w:lang w:eastAsia="ru-RU"/>
              </w:rPr>
              <w:t>188 892,65</w:t>
            </w:r>
          </w:p>
        </w:tc>
        <w:tc>
          <w:tcPr>
            <w:tcW w:w="993" w:type="dxa"/>
            <w:tcBorders>
              <w:top w:val="single" w:sz="4" w:space="0" w:color="auto"/>
              <w:left w:val="single" w:sz="4" w:space="0" w:color="auto"/>
              <w:bottom w:val="single" w:sz="4" w:space="0" w:color="auto"/>
              <w:right w:val="single" w:sz="4" w:space="0" w:color="auto"/>
            </w:tcBorders>
            <w:noWrap/>
            <w:vAlign w:val="center"/>
          </w:tcPr>
          <w:p w14:paraId="1D915CAB" w14:textId="15DBB8AA" w:rsidR="002A5BDB" w:rsidRPr="00D816F1" w:rsidRDefault="00D816F1" w:rsidP="002A5BDB">
            <w:pPr>
              <w:jc w:val="center"/>
              <w:rPr>
                <w:highlight w:val="yellow"/>
              </w:rPr>
            </w:pPr>
            <w:r w:rsidRPr="00D816F1">
              <w:rPr>
                <w:rFonts w:cs="Times New Roman"/>
                <w:color w:val="000000"/>
                <w:sz w:val="16"/>
                <w:szCs w:val="16"/>
              </w:rPr>
              <w:t>343</w:t>
            </w:r>
            <w:r>
              <w:rPr>
                <w:rFonts w:cs="Times New Roman"/>
                <w:color w:val="000000"/>
                <w:sz w:val="16"/>
                <w:szCs w:val="16"/>
              </w:rPr>
              <w:t xml:space="preserve"> </w:t>
            </w:r>
            <w:r w:rsidRPr="00D816F1">
              <w:rPr>
                <w:rFonts w:cs="Times New Roman"/>
                <w:color w:val="000000"/>
                <w:sz w:val="16"/>
                <w:szCs w:val="16"/>
              </w:rPr>
              <w:t>289</w:t>
            </w:r>
            <w:r>
              <w:rPr>
                <w:rFonts w:cs="Times New Roman"/>
                <w:color w:val="000000"/>
                <w:sz w:val="16"/>
                <w:szCs w:val="16"/>
              </w:rPr>
              <w:t>,</w:t>
            </w:r>
            <w:r w:rsidRPr="00D816F1">
              <w:rPr>
                <w:rFonts w:cs="Times New Roman"/>
                <w:color w:val="000000"/>
                <w:sz w:val="16"/>
                <w:szCs w:val="16"/>
              </w:rPr>
              <w:t>56</w:t>
            </w:r>
          </w:p>
        </w:tc>
        <w:tc>
          <w:tcPr>
            <w:tcW w:w="850" w:type="dxa"/>
            <w:tcBorders>
              <w:top w:val="single" w:sz="4" w:space="0" w:color="auto"/>
              <w:left w:val="single" w:sz="4" w:space="0" w:color="auto"/>
              <w:bottom w:val="single" w:sz="4" w:space="0" w:color="auto"/>
              <w:right w:val="single" w:sz="4" w:space="0" w:color="auto"/>
            </w:tcBorders>
            <w:noWrap/>
            <w:vAlign w:val="center"/>
          </w:tcPr>
          <w:p w14:paraId="6C9CBE9F" w14:textId="22E8364B" w:rsidR="002A5BDB" w:rsidRDefault="002A5BDB" w:rsidP="002A5BDB">
            <w:pPr>
              <w:jc w:val="center"/>
            </w:pPr>
            <w:r w:rsidRPr="0077706A">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449C3EF" w14:textId="77777777" w:rsidR="002A5BDB" w:rsidRPr="00CA4A48" w:rsidRDefault="002A5BDB" w:rsidP="002A5BDB">
            <w:pPr>
              <w:rPr>
                <w:rFonts w:eastAsia="Times New Roman" w:cs="Times New Roman"/>
                <w:color w:val="000000"/>
                <w:sz w:val="16"/>
                <w:szCs w:val="16"/>
                <w:lang w:eastAsia="ru-RU"/>
              </w:rPr>
            </w:pPr>
          </w:p>
        </w:tc>
      </w:tr>
      <w:tr w:rsidR="002A5BDB" w:rsidRPr="00CA4A48" w14:paraId="67FD9DF3" w14:textId="77777777" w:rsidTr="006F27F5">
        <w:trPr>
          <w:trHeight w:val="964"/>
        </w:trPr>
        <w:tc>
          <w:tcPr>
            <w:tcW w:w="558" w:type="dxa"/>
            <w:vMerge/>
            <w:tcBorders>
              <w:top w:val="nil"/>
              <w:left w:val="single" w:sz="4" w:space="0" w:color="auto"/>
              <w:bottom w:val="single" w:sz="4" w:space="0" w:color="auto"/>
              <w:right w:val="single" w:sz="4" w:space="0" w:color="auto"/>
            </w:tcBorders>
            <w:vAlign w:val="center"/>
            <w:hideMark/>
          </w:tcPr>
          <w:p w14:paraId="572A4ED2" w14:textId="77777777" w:rsidR="002A5BDB" w:rsidRPr="00CA4A48" w:rsidRDefault="002A5BDB" w:rsidP="002A5BD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0D1EC3B5" w14:textId="77777777" w:rsidR="002A5BDB" w:rsidRPr="00CA4A48" w:rsidRDefault="002A5BDB" w:rsidP="002A5BD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70469C11" w14:textId="77777777" w:rsidR="002A5BDB" w:rsidRPr="00CA4A48" w:rsidRDefault="002A5BDB" w:rsidP="002A5BDB">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5FDE238C" w14:textId="4719853A" w:rsidR="002A5BDB" w:rsidRPr="00CA4A48" w:rsidRDefault="002A5BDB" w:rsidP="002A5BDB">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80696EF" w14:textId="5A70BB45" w:rsidR="002A5BDB" w:rsidRPr="00FB0780" w:rsidRDefault="007D0840" w:rsidP="002A5BDB">
            <w:pPr>
              <w:jc w:val="center"/>
              <w:rPr>
                <w:sz w:val="16"/>
                <w:szCs w:val="16"/>
              </w:rPr>
            </w:pPr>
            <w:r>
              <w:rPr>
                <w:sz w:val="16"/>
                <w:szCs w:val="16"/>
              </w:rPr>
              <w:t>113 489,33</w:t>
            </w:r>
          </w:p>
        </w:tc>
        <w:tc>
          <w:tcPr>
            <w:tcW w:w="851" w:type="dxa"/>
            <w:tcBorders>
              <w:top w:val="single" w:sz="4" w:space="0" w:color="auto"/>
              <w:left w:val="single" w:sz="4" w:space="0" w:color="auto"/>
              <w:bottom w:val="single" w:sz="4" w:space="0" w:color="auto"/>
              <w:right w:val="single" w:sz="4" w:space="0" w:color="auto"/>
            </w:tcBorders>
            <w:noWrap/>
            <w:vAlign w:val="center"/>
          </w:tcPr>
          <w:p w14:paraId="5FD9504C" w14:textId="1743201A" w:rsidR="002A5BDB" w:rsidRDefault="002A5BDB" w:rsidP="002A5BDB">
            <w:pPr>
              <w:jc w:val="center"/>
            </w:pPr>
            <w:r>
              <w:rPr>
                <w:rFonts w:eastAsia="Times New Roman" w:cs="Times New Roman"/>
                <w:color w:val="000000"/>
                <w:sz w:val="16"/>
                <w:szCs w:val="16"/>
                <w:lang w:val="en-US" w:eastAsia="ru-RU"/>
              </w:rPr>
              <w:t>3</w:t>
            </w:r>
            <w:r>
              <w:rPr>
                <w:rFonts w:eastAsia="Times New Roman" w:cs="Times New Roman"/>
                <w:color w:val="000000"/>
                <w:sz w:val="16"/>
                <w:szCs w:val="16"/>
                <w:lang w:eastAsia="ru-RU"/>
              </w:rPr>
              <w:t xml:space="preserve"> </w:t>
            </w:r>
            <w:r>
              <w:rPr>
                <w:rFonts w:eastAsia="Times New Roman" w:cs="Times New Roman"/>
                <w:color w:val="000000"/>
                <w:sz w:val="16"/>
                <w:szCs w:val="16"/>
                <w:lang w:val="en-US" w:eastAsia="ru-RU"/>
              </w:rPr>
              <w:t>567</w:t>
            </w:r>
            <w:r>
              <w:rPr>
                <w:rFonts w:eastAsia="Times New Roman" w:cs="Times New Roman"/>
                <w:color w:val="000000"/>
                <w:sz w:val="16"/>
                <w:szCs w:val="16"/>
                <w:lang w:eastAsia="ru-RU"/>
              </w:rPr>
              <w:t>,</w:t>
            </w:r>
            <w:r>
              <w:rPr>
                <w:rFonts w:eastAsia="Times New Roman" w:cs="Times New Roman"/>
                <w:color w:val="000000"/>
                <w:sz w:val="16"/>
                <w:szCs w:val="16"/>
                <w:lang w:val="en-US" w:eastAsia="ru-RU"/>
              </w:rPr>
              <w:t>00</w:t>
            </w:r>
          </w:p>
        </w:tc>
        <w:tc>
          <w:tcPr>
            <w:tcW w:w="992" w:type="dxa"/>
            <w:tcBorders>
              <w:top w:val="single" w:sz="4" w:space="0" w:color="auto"/>
              <w:left w:val="single" w:sz="4" w:space="0" w:color="auto"/>
              <w:bottom w:val="single" w:sz="4" w:space="0" w:color="auto"/>
              <w:right w:val="single" w:sz="4" w:space="0" w:color="auto"/>
            </w:tcBorders>
            <w:noWrap/>
            <w:vAlign w:val="center"/>
          </w:tcPr>
          <w:p w14:paraId="2EEA6F05" w14:textId="7970EF8B" w:rsidR="002A5BDB" w:rsidRPr="0084402E" w:rsidRDefault="002A5BDB" w:rsidP="002A5BDB">
            <w:pPr>
              <w:jc w:val="center"/>
            </w:pPr>
            <w:r w:rsidRPr="0084402E">
              <w:rPr>
                <w:rFonts w:eastAsia="Times New Roman" w:cs="Times New Roman"/>
                <w:sz w:val="16"/>
                <w:szCs w:val="16"/>
                <w:lang w:eastAsia="ru-RU"/>
              </w:rPr>
              <w:t>7</w:t>
            </w:r>
            <w:r>
              <w:rPr>
                <w:rFonts w:eastAsia="Times New Roman" w:cs="Times New Roman"/>
                <w:sz w:val="16"/>
                <w:szCs w:val="16"/>
                <w:lang w:eastAsia="ru-RU"/>
              </w:rPr>
              <w:t xml:space="preserve"> </w:t>
            </w:r>
            <w:r w:rsidRPr="0084402E">
              <w:rPr>
                <w:rFonts w:eastAsia="Times New Roman" w:cs="Times New Roman"/>
                <w:sz w:val="16"/>
                <w:szCs w:val="16"/>
                <w:lang w:eastAsia="ru-RU"/>
              </w:rPr>
              <w:t>175,0</w:t>
            </w:r>
            <w:r>
              <w:rPr>
                <w:rFonts w:eastAsia="Times New Roman" w:cs="Times New Roman"/>
                <w:sz w:val="16"/>
                <w:szCs w:val="16"/>
                <w:lang w:eastAsia="ru-RU"/>
              </w:rPr>
              <w:t>0</w:t>
            </w:r>
          </w:p>
        </w:tc>
        <w:tc>
          <w:tcPr>
            <w:tcW w:w="2835" w:type="dxa"/>
            <w:gridSpan w:val="7"/>
            <w:tcBorders>
              <w:top w:val="single" w:sz="4" w:space="0" w:color="auto"/>
              <w:left w:val="single" w:sz="4" w:space="0" w:color="auto"/>
              <w:bottom w:val="single" w:sz="4" w:space="0" w:color="auto"/>
              <w:right w:val="single" w:sz="4" w:space="0" w:color="auto"/>
            </w:tcBorders>
            <w:noWrap/>
            <w:vAlign w:val="center"/>
          </w:tcPr>
          <w:p w14:paraId="72B1CC82" w14:textId="41A98DC2" w:rsidR="002A5BDB" w:rsidRPr="00D816F1" w:rsidRDefault="00CC02CD" w:rsidP="002A5BDB">
            <w:pPr>
              <w:jc w:val="center"/>
              <w:rPr>
                <w:sz w:val="16"/>
                <w:szCs w:val="16"/>
                <w:highlight w:val="yellow"/>
              </w:rPr>
            </w:pPr>
            <w:r>
              <w:rPr>
                <w:sz w:val="16"/>
                <w:szCs w:val="16"/>
              </w:rPr>
              <w:t>14 487,04</w:t>
            </w:r>
          </w:p>
        </w:tc>
        <w:tc>
          <w:tcPr>
            <w:tcW w:w="992" w:type="dxa"/>
            <w:tcBorders>
              <w:top w:val="single" w:sz="4" w:space="0" w:color="auto"/>
              <w:left w:val="single" w:sz="4" w:space="0" w:color="auto"/>
              <w:bottom w:val="single" w:sz="4" w:space="0" w:color="auto"/>
              <w:right w:val="single" w:sz="4" w:space="0" w:color="auto"/>
            </w:tcBorders>
            <w:noWrap/>
            <w:vAlign w:val="center"/>
          </w:tcPr>
          <w:p w14:paraId="29FF9230" w14:textId="6AEE2377" w:rsidR="002A5BDB" w:rsidRPr="00D816F1" w:rsidRDefault="00E917AE" w:rsidP="002A5BDB">
            <w:pPr>
              <w:jc w:val="center"/>
            </w:pPr>
            <w:r>
              <w:rPr>
                <w:rFonts w:eastAsia="Times New Roman" w:cs="Times New Roman"/>
                <w:color w:val="000000"/>
                <w:sz w:val="16"/>
                <w:szCs w:val="16"/>
                <w:lang w:eastAsia="ru-RU"/>
              </w:rPr>
              <w:t>28 225,35</w:t>
            </w:r>
          </w:p>
        </w:tc>
        <w:tc>
          <w:tcPr>
            <w:tcW w:w="993" w:type="dxa"/>
            <w:tcBorders>
              <w:top w:val="single" w:sz="4" w:space="0" w:color="auto"/>
              <w:left w:val="single" w:sz="4" w:space="0" w:color="auto"/>
              <w:bottom w:val="single" w:sz="4" w:space="0" w:color="auto"/>
              <w:right w:val="single" w:sz="4" w:space="0" w:color="auto"/>
            </w:tcBorders>
            <w:noWrap/>
            <w:vAlign w:val="center"/>
          </w:tcPr>
          <w:p w14:paraId="4C97F1C3" w14:textId="5F414D44" w:rsidR="002A5BDB" w:rsidRPr="00D816F1" w:rsidRDefault="00D816F1" w:rsidP="002A5BDB">
            <w:pPr>
              <w:jc w:val="center"/>
              <w:rPr>
                <w:highlight w:val="yellow"/>
              </w:rPr>
            </w:pPr>
            <w:r w:rsidRPr="00D816F1">
              <w:rPr>
                <w:rFonts w:eastAsia="Times New Roman" w:cs="Times New Roman"/>
                <w:color w:val="000000"/>
                <w:sz w:val="16"/>
                <w:szCs w:val="16"/>
                <w:lang w:eastAsia="ru-RU"/>
              </w:rPr>
              <w:t>60</w:t>
            </w:r>
            <w:r>
              <w:rPr>
                <w:rFonts w:eastAsia="Times New Roman" w:cs="Times New Roman"/>
                <w:color w:val="000000"/>
                <w:sz w:val="16"/>
                <w:szCs w:val="16"/>
                <w:lang w:eastAsia="ru-RU"/>
              </w:rPr>
              <w:t xml:space="preserve"> </w:t>
            </w:r>
            <w:r w:rsidRPr="00D816F1">
              <w:rPr>
                <w:rFonts w:eastAsia="Times New Roman" w:cs="Times New Roman"/>
                <w:color w:val="000000"/>
                <w:sz w:val="16"/>
                <w:szCs w:val="16"/>
                <w:lang w:eastAsia="ru-RU"/>
              </w:rPr>
              <w:t>034</w:t>
            </w:r>
            <w:r>
              <w:rPr>
                <w:rFonts w:eastAsia="Times New Roman" w:cs="Times New Roman"/>
                <w:color w:val="000000"/>
                <w:sz w:val="16"/>
                <w:szCs w:val="16"/>
                <w:lang w:eastAsia="ru-RU"/>
              </w:rPr>
              <w:t>,</w:t>
            </w:r>
            <w:r w:rsidRPr="00D816F1">
              <w:rPr>
                <w:rFonts w:eastAsia="Times New Roman" w:cs="Times New Roman"/>
                <w:color w:val="000000"/>
                <w:sz w:val="16"/>
                <w:szCs w:val="16"/>
                <w:lang w:eastAsia="ru-RU"/>
              </w:rPr>
              <w:t>94</w:t>
            </w:r>
          </w:p>
        </w:tc>
        <w:tc>
          <w:tcPr>
            <w:tcW w:w="850" w:type="dxa"/>
            <w:tcBorders>
              <w:top w:val="single" w:sz="4" w:space="0" w:color="auto"/>
              <w:left w:val="single" w:sz="4" w:space="0" w:color="auto"/>
              <w:bottom w:val="single" w:sz="4" w:space="0" w:color="auto"/>
              <w:right w:val="single" w:sz="4" w:space="0" w:color="auto"/>
            </w:tcBorders>
            <w:noWrap/>
            <w:vAlign w:val="center"/>
          </w:tcPr>
          <w:p w14:paraId="7C2293C3" w14:textId="09FC89E0" w:rsidR="002A5BDB" w:rsidRDefault="002A5BDB" w:rsidP="002A5BDB">
            <w:pPr>
              <w:jc w:val="center"/>
            </w:pPr>
            <w:r w:rsidRPr="002626DC">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58B9C72" w14:textId="77777777" w:rsidR="002A5BDB" w:rsidRPr="00CA4A48" w:rsidRDefault="002A5BDB" w:rsidP="002A5BDB">
            <w:pPr>
              <w:rPr>
                <w:rFonts w:eastAsia="Times New Roman" w:cs="Times New Roman"/>
                <w:color w:val="000000"/>
                <w:sz w:val="16"/>
                <w:szCs w:val="16"/>
                <w:lang w:eastAsia="ru-RU"/>
              </w:rPr>
            </w:pPr>
          </w:p>
        </w:tc>
      </w:tr>
      <w:tr w:rsidR="00E47F5A" w:rsidRPr="00CA4A48" w14:paraId="41BA5DF6" w14:textId="77777777" w:rsidTr="006F27F5">
        <w:trPr>
          <w:trHeight w:val="296"/>
        </w:trPr>
        <w:tc>
          <w:tcPr>
            <w:tcW w:w="558" w:type="dxa"/>
            <w:vMerge w:val="restart"/>
            <w:tcBorders>
              <w:top w:val="single" w:sz="4" w:space="0" w:color="auto"/>
              <w:left w:val="single" w:sz="4" w:space="0" w:color="auto"/>
              <w:bottom w:val="single" w:sz="4" w:space="0" w:color="auto"/>
              <w:right w:val="single" w:sz="4" w:space="0" w:color="auto"/>
            </w:tcBorders>
            <w:noWrap/>
            <w:hideMark/>
          </w:tcPr>
          <w:p w14:paraId="07A159A2" w14:textId="53E0D25F" w:rsidR="00E47F5A" w:rsidRPr="00CA4A48" w:rsidRDefault="00502489" w:rsidP="00E47F5A">
            <w:pPr>
              <w:jc w:val="center"/>
              <w:rPr>
                <w:rFonts w:eastAsia="Times New Roman" w:cs="Times New Roman"/>
                <w:color w:val="000000"/>
                <w:sz w:val="16"/>
                <w:szCs w:val="16"/>
                <w:lang w:eastAsia="ru-RU"/>
              </w:rPr>
            </w:pPr>
            <w:r>
              <w:rPr>
                <w:rFonts w:eastAsia="Times New Roman" w:cs="Times New Roman"/>
                <w:color w:val="000000"/>
                <w:sz w:val="16"/>
                <w:szCs w:val="16"/>
                <w:lang w:eastAsia="ru-RU"/>
              </w:rPr>
              <w:lastRenderedPageBreak/>
              <w:t>1</w:t>
            </w:r>
            <w:r w:rsidR="00E47F5A" w:rsidRPr="00CA4A48">
              <w:rPr>
                <w:rFonts w:eastAsia="Times New Roman" w:cs="Times New Roman"/>
                <w:color w:val="000000"/>
                <w:sz w:val="16"/>
                <w:szCs w:val="16"/>
                <w:lang w:eastAsia="ru-RU"/>
              </w:rPr>
              <w:t>.1</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53F853F9" w14:textId="77777777" w:rsidR="00E47F5A" w:rsidRPr="008D4EBC" w:rsidRDefault="00E47F5A" w:rsidP="00E47F5A">
            <w:pPr>
              <w:rPr>
                <w:rFonts w:eastAsia="Times New Roman" w:cs="Times New Roman"/>
                <w:sz w:val="16"/>
                <w:szCs w:val="16"/>
                <w:lang w:eastAsia="ru-RU"/>
              </w:rPr>
            </w:pPr>
            <w:r w:rsidRPr="008D4EBC">
              <w:rPr>
                <w:rFonts w:eastAsia="Times New Roman" w:cs="Times New Roman"/>
                <w:sz w:val="16"/>
                <w:szCs w:val="16"/>
                <w:lang w:eastAsia="ru-RU"/>
              </w:rPr>
              <w:t>Мероприятие 02.01 – Строительство и реконструкция сетей водоснабжения, водоотведения, теплоснабжения муниципальной собственности</w:t>
            </w:r>
          </w:p>
        </w:tc>
        <w:tc>
          <w:tcPr>
            <w:tcW w:w="988" w:type="dxa"/>
            <w:vMerge w:val="restart"/>
            <w:tcBorders>
              <w:top w:val="single" w:sz="4" w:space="0" w:color="auto"/>
              <w:left w:val="single" w:sz="4" w:space="0" w:color="auto"/>
              <w:bottom w:val="single" w:sz="4" w:space="0" w:color="auto"/>
              <w:right w:val="single" w:sz="4" w:space="0" w:color="auto"/>
            </w:tcBorders>
            <w:hideMark/>
          </w:tcPr>
          <w:p w14:paraId="78BA532B" w14:textId="5CBEC7DE" w:rsidR="00E47F5A" w:rsidRPr="008D4EBC" w:rsidRDefault="00E47F5A" w:rsidP="00E47F5A">
            <w:pPr>
              <w:jc w:val="center"/>
            </w:pPr>
            <w:r w:rsidRPr="008D4EBC">
              <w:rPr>
                <w:rFonts w:cs="Times New Roman"/>
                <w:sz w:val="16"/>
                <w:szCs w:val="20"/>
              </w:rPr>
              <w:t>2024-2029</w:t>
            </w:r>
          </w:p>
        </w:tc>
        <w:tc>
          <w:tcPr>
            <w:tcW w:w="1578" w:type="dxa"/>
            <w:tcBorders>
              <w:top w:val="single" w:sz="4" w:space="0" w:color="auto"/>
              <w:left w:val="single" w:sz="4" w:space="0" w:color="auto"/>
              <w:bottom w:val="single" w:sz="4" w:space="0" w:color="auto"/>
              <w:right w:val="single" w:sz="4" w:space="0" w:color="auto"/>
            </w:tcBorders>
            <w:hideMark/>
          </w:tcPr>
          <w:p w14:paraId="1F157F0D" w14:textId="77777777" w:rsidR="00E47F5A" w:rsidRPr="008D4EBC" w:rsidRDefault="00E47F5A" w:rsidP="00E47F5A">
            <w:pPr>
              <w:rPr>
                <w:rFonts w:eastAsia="Times New Roman" w:cs="Times New Roman"/>
                <w:sz w:val="16"/>
                <w:szCs w:val="16"/>
                <w:lang w:eastAsia="ru-RU"/>
              </w:rPr>
            </w:pPr>
            <w:r w:rsidRPr="008D4EBC">
              <w:rPr>
                <w:rFonts w:eastAsia="Times New Roman" w:cs="Times New Roman"/>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16B7D4E4" w14:textId="53781C63" w:rsidR="00E47F5A" w:rsidRPr="008D4EBC" w:rsidRDefault="007D0840" w:rsidP="00E47F5A">
            <w:pPr>
              <w:jc w:val="center"/>
            </w:pPr>
            <w:r>
              <w:rPr>
                <w:rFonts w:eastAsia="Times New Roman" w:cs="Times New Roman"/>
                <w:sz w:val="16"/>
                <w:szCs w:val="16"/>
                <w:lang w:eastAsia="ru-RU"/>
              </w:rPr>
              <w:t>106 768,43</w:t>
            </w:r>
          </w:p>
        </w:tc>
        <w:tc>
          <w:tcPr>
            <w:tcW w:w="851" w:type="dxa"/>
            <w:tcBorders>
              <w:top w:val="single" w:sz="4" w:space="0" w:color="auto"/>
              <w:left w:val="single" w:sz="4" w:space="0" w:color="auto"/>
              <w:bottom w:val="single" w:sz="4" w:space="0" w:color="auto"/>
              <w:right w:val="single" w:sz="4" w:space="0" w:color="auto"/>
            </w:tcBorders>
            <w:vAlign w:val="center"/>
          </w:tcPr>
          <w:p w14:paraId="256EE707" w14:textId="05334CB5" w:rsidR="00E47F5A" w:rsidRPr="008D4EBC" w:rsidRDefault="00E47F5A" w:rsidP="00E47F5A">
            <w:pPr>
              <w:jc w:val="center"/>
            </w:pPr>
            <w:r w:rsidRPr="008D4EBC">
              <w:rPr>
                <w:rFonts w:eastAsia="Times New Roman" w:cs="Times New Roman"/>
                <w:sz w:val="16"/>
                <w:szCs w:val="16"/>
                <w:lang w:val="en-US" w:eastAsia="ru-RU"/>
              </w:rPr>
              <w:t>3</w:t>
            </w:r>
            <w:r w:rsidRPr="008D4EBC">
              <w:rPr>
                <w:rFonts w:eastAsia="Times New Roman" w:cs="Times New Roman"/>
                <w:sz w:val="16"/>
                <w:szCs w:val="16"/>
                <w:lang w:eastAsia="ru-RU"/>
              </w:rPr>
              <w:t xml:space="preserve"> </w:t>
            </w:r>
            <w:r w:rsidRPr="008D4EBC">
              <w:rPr>
                <w:rFonts w:eastAsia="Times New Roman" w:cs="Times New Roman"/>
                <w:sz w:val="16"/>
                <w:szCs w:val="16"/>
                <w:lang w:val="en-US" w:eastAsia="ru-RU"/>
              </w:rPr>
              <w:t>567</w:t>
            </w:r>
            <w:r w:rsidRPr="008D4EBC">
              <w:rPr>
                <w:rFonts w:eastAsia="Times New Roman" w:cs="Times New Roman"/>
                <w:sz w:val="16"/>
                <w:szCs w:val="16"/>
                <w:lang w:eastAsia="ru-RU"/>
              </w:rPr>
              <w:t>,</w:t>
            </w:r>
            <w:r w:rsidRPr="008D4EBC">
              <w:rPr>
                <w:rFonts w:eastAsia="Times New Roman" w:cs="Times New Roman"/>
                <w:sz w:val="16"/>
                <w:szCs w:val="16"/>
                <w:lang w:val="en-US"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14:paraId="2AA1B3DD" w14:textId="7CA29F4E" w:rsidR="00E47F5A" w:rsidRPr="008D4EBC" w:rsidRDefault="00E47F5A" w:rsidP="00E47F5A">
            <w:pPr>
              <w:jc w:val="center"/>
            </w:pPr>
            <w:r w:rsidRPr="008D4EBC">
              <w:rPr>
                <w:rFonts w:eastAsia="Times New Roman" w:cs="Times New Roman"/>
                <w:sz w:val="16"/>
                <w:szCs w:val="16"/>
                <w:lang w:eastAsia="ru-RU"/>
              </w:rPr>
              <w:t>7 175,00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187DE13B" w14:textId="4D2504F9" w:rsidR="00E47F5A" w:rsidRPr="00D816F1" w:rsidRDefault="00CC02CD" w:rsidP="00E47F5A">
            <w:pPr>
              <w:jc w:val="center"/>
            </w:pPr>
            <w:r>
              <w:rPr>
                <w:rFonts w:eastAsia="Times New Roman" w:cs="Times New Roman"/>
                <w:sz w:val="16"/>
                <w:szCs w:val="16"/>
                <w:lang w:eastAsia="ru-RU"/>
              </w:rPr>
              <w:t>28 807,93</w:t>
            </w:r>
          </w:p>
        </w:tc>
        <w:tc>
          <w:tcPr>
            <w:tcW w:w="992" w:type="dxa"/>
            <w:tcBorders>
              <w:top w:val="single" w:sz="4" w:space="0" w:color="auto"/>
              <w:left w:val="single" w:sz="4" w:space="0" w:color="auto"/>
              <w:bottom w:val="single" w:sz="4" w:space="0" w:color="auto"/>
              <w:right w:val="single" w:sz="4" w:space="0" w:color="auto"/>
            </w:tcBorders>
            <w:vAlign w:val="center"/>
          </w:tcPr>
          <w:p w14:paraId="303653E6" w14:textId="79B2980A" w:rsidR="00E47F5A" w:rsidRPr="00D816F1" w:rsidRDefault="00E917AE" w:rsidP="00E47F5A">
            <w:pPr>
              <w:jc w:val="center"/>
            </w:pPr>
            <w:r>
              <w:rPr>
                <w:rFonts w:eastAsia="Times New Roman" w:cs="Times New Roman"/>
                <w:sz w:val="16"/>
                <w:szCs w:val="20"/>
                <w:lang w:eastAsia="ru-RU"/>
              </w:rPr>
              <w:t>67 218,50</w:t>
            </w:r>
          </w:p>
        </w:tc>
        <w:tc>
          <w:tcPr>
            <w:tcW w:w="993" w:type="dxa"/>
            <w:tcBorders>
              <w:top w:val="single" w:sz="4" w:space="0" w:color="auto"/>
              <w:left w:val="single" w:sz="4" w:space="0" w:color="auto"/>
              <w:bottom w:val="single" w:sz="4" w:space="0" w:color="auto"/>
              <w:right w:val="single" w:sz="4" w:space="0" w:color="auto"/>
            </w:tcBorders>
            <w:vAlign w:val="center"/>
          </w:tcPr>
          <w:p w14:paraId="2F3D72A0" w14:textId="37D6661B" w:rsidR="00E47F5A" w:rsidRPr="00D816F1" w:rsidRDefault="00E47F5A" w:rsidP="00E47F5A">
            <w:pPr>
              <w:jc w:val="center"/>
            </w:pPr>
            <w:r w:rsidRPr="00D816F1">
              <w:rPr>
                <w:rFonts w:eastAsia="Times New Roman" w:cs="Times New Roman"/>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63633652" w14:textId="235AB455" w:rsidR="00E47F5A" w:rsidRPr="008D4EBC" w:rsidRDefault="00E47F5A" w:rsidP="00E47F5A">
            <w:pPr>
              <w:jc w:val="center"/>
            </w:pPr>
            <w:r w:rsidRPr="008D4EBC">
              <w:rPr>
                <w:rFonts w:eastAsia="Times New Roman" w:cs="Times New Roman"/>
                <w:sz w:val="16"/>
                <w:szCs w:val="20"/>
                <w:lang w:eastAsia="ru-RU"/>
              </w:rPr>
              <w:t>0</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7027CB97" w14:textId="018D200D" w:rsidR="00E47F5A" w:rsidRPr="008D4EBC" w:rsidRDefault="00942271" w:rsidP="00E47F5A">
            <w:r w:rsidRPr="00942271">
              <w:rPr>
                <w:sz w:val="16"/>
                <w:szCs w:val="16"/>
              </w:rPr>
              <w:t>Управление ЖКХ и развития инженерной инфраструктуры Администрации</w:t>
            </w:r>
            <w:r>
              <w:rPr>
                <w:sz w:val="16"/>
                <w:szCs w:val="16"/>
              </w:rPr>
              <w:t>,</w:t>
            </w:r>
            <w:r w:rsidRPr="00942271">
              <w:rPr>
                <w:sz w:val="16"/>
                <w:szCs w:val="16"/>
              </w:rPr>
              <w:t xml:space="preserve"> </w:t>
            </w:r>
            <w:r w:rsidR="00BB57F5" w:rsidRPr="008D4EBC">
              <w:rPr>
                <w:sz w:val="16"/>
                <w:szCs w:val="16"/>
              </w:rPr>
              <w:t>ГУП МО «МосОблВодоканал»</w:t>
            </w:r>
          </w:p>
        </w:tc>
      </w:tr>
      <w:tr w:rsidR="00E47F5A" w:rsidRPr="00CA4A48" w14:paraId="568DA165" w14:textId="77777777" w:rsidTr="006F27F5">
        <w:trPr>
          <w:trHeight w:val="477"/>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25B374D2" w14:textId="77777777" w:rsidR="00E47F5A" w:rsidRPr="00CA4A48" w:rsidRDefault="00E47F5A" w:rsidP="00E47F5A">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70955695" w14:textId="77777777" w:rsidR="00E47F5A" w:rsidRPr="008D4EBC" w:rsidRDefault="00E47F5A" w:rsidP="00E47F5A">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2C27781C" w14:textId="77777777" w:rsidR="00E47F5A" w:rsidRPr="008D4EBC" w:rsidRDefault="00E47F5A" w:rsidP="00E47F5A">
            <w:pPr>
              <w:jc w:val="center"/>
              <w:rPr>
                <w:rFonts w:eastAsia="Times New Roman" w:cs="Times New Roman"/>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013785E5" w14:textId="77777777" w:rsidR="00E47F5A" w:rsidRPr="008D4EBC" w:rsidRDefault="00E47F5A" w:rsidP="00E47F5A">
            <w:pPr>
              <w:rPr>
                <w:rFonts w:eastAsia="Times New Roman" w:cs="Times New Roman"/>
                <w:sz w:val="16"/>
                <w:szCs w:val="16"/>
                <w:lang w:eastAsia="ru-RU"/>
              </w:rPr>
            </w:pPr>
            <w:r w:rsidRPr="008D4EBC">
              <w:rPr>
                <w:rFonts w:eastAsia="Times New Roman" w:cs="Times New Roman"/>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A184CC0" w14:textId="7ED3CF9B" w:rsidR="00E47F5A" w:rsidRPr="008D4EBC" w:rsidRDefault="007D0840" w:rsidP="00E47F5A">
            <w:pPr>
              <w:jc w:val="center"/>
            </w:pPr>
            <w:r>
              <w:rPr>
                <w:rFonts w:eastAsia="Times New Roman" w:cs="Times New Roman"/>
                <w:sz w:val="16"/>
                <w:szCs w:val="16"/>
                <w:lang w:eastAsia="ru-RU"/>
              </w:rPr>
              <w:t>83 542,98</w:t>
            </w:r>
          </w:p>
        </w:tc>
        <w:tc>
          <w:tcPr>
            <w:tcW w:w="851" w:type="dxa"/>
            <w:tcBorders>
              <w:top w:val="single" w:sz="4" w:space="0" w:color="auto"/>
              <w:left w:val="single" w:sz="4" w:space="0" w:color="auto"/>
              <w:bottom w:val="single" w:sz="4" w:space="0" w:color="auto"/>
              <w:right w:val="single" w:sz="4" w:space="0" w:color="auto"/>
            </w:tcBorders>
            <w:vAlign w:val="center"/>
          </w:tcPr>
          <w:p w14:paraId="21454230" w14:textId="4D24C997" w:rsidR="00E47F5A" w:rsidRPr="008D4EBC" w:rsidRDefault="00E47F5A" w:rsidP="00E47F5A">
            <w:pPr>
              <w:jc w:val="center"/>
            </w:pPr>
            <w:r w:rsidRPr="008D4EBC">
              <w:rPr>
                <w:rFonts w:eastAsia="Times New Roman" w:cs="Times New Roman"/>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7908E19C" w14:textId="6AE6B2EC" w:rsidR="00E47F5A" w:rsidRPr="008D4EBC" w:rsidRDefault="00E47F5A" w:rsidP="00E47F5A">
            <w:pPr>
              <w:jc w:val="center"/>
            </w:pPr>
            <w:r w:rsidRPr="008D4EBC">
              <w:rPr>
                <w:rFonts w:eastAsia="Times New Roman" w:cs="Times New Roman"/>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64C40406" w14:textId="6D5270C4" w:rsidR="00E47F5A" w:rsidRPr="00D816F1" w:rsidRDefault="00CC02CD" w:rsidP="00E47F5A">
            <w:pPr>
              <w:jc w:val="center"/>
            </w:pPr>
            <w:r>
              <w:rPr>
                <w:sz w:val="16"/>
                <w:szCs w:val="16"/>
              </w:rPr>
              <w:t>25 062,89</w:t>
            </w:r>
          </w:p>
        </w:tc>
        <w:tc>
          <w:tcPr>
            <w:tcW w:w="992" w:type="dxa"/>
            <w:tcBorders>
              <w:top w:val="single" w:sz="4" w:space="0" w:color="auto"/>
              <w:left w:val="single" w:sz="4" w:space="0" w:color="auto"/>
              <w:bottom w:val="single" w:sz="4" w:space="0" w:color="auto"/>
              <w:right w:val="single" w:sz="4" w:space="0" w:color="auto"/>
            </w:tcBorders>
            <w:vAlign w:val="center"/>
          </w:tcPr>
          <w:p w14:paraId="4EDB38D0" w14:textId="04EBD642" w:rsidR="00E47F5A" w:rsidRPr="00D816F1" w:rsidRDefault="00E917AE" w:rsidP="00E47F5A">
            <w:pPr>
              <w:jc w:val="center"/>
            </w:pPr>
            <w:r>
              <w:rPr>
                <w:rFonts w:eastAsia="Times New Roman" w:cs="Times New Roman"/>
                <w:sz w:val="16"/>
                <w:szCs w:val="20"/>
                <w:lang w:eastAsia="ru-RU"/>
              </w:rPr>
              <w:t>58 480,09</w:t>
            </w:r>
          </w:p>
        </w:tc>
        <w:tc>
          <w:tcPr>
            <w:tcW w:w="993" w:type="dxa"/>
            <w:tcBorders>
              <w:top w:val="single" w:sz="4" w:space="0" w:color="auto"/>
              <w:left w:val="single" w:sz="4" w:space="0" w:color="auto"/>
              <w:bottom w:val="single" w:sz="4" w:space="0" w:color="auto"/>
              <w:right w:val="single" w:sz="4" w:space="0" w:color="auto"/>
            </w:tcBorders>
            <w:vAlign w:val="center"/>
          </w:tcPr>
          <w:p w14:paraId="4B1F6D36" w14:textId="2D46F4D7" w:rsidR="00E47F5A" w:rsidRPr="00D816F1" w:rsidRDefault="00E47F5A" w:rsidP="00E47F5A">
            <w:pPr>
              <w:jc w:val="center"/>
            </w:pPr>
            <w:r w:rsidRPr="00D816F1">
              <w:rPr>
                <w:rFonts w:eastAsia="Times New Roman" w:cs="Times New Roman"/>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0FAD8ECE" w14:textId="4312CAB1" w:rsidR="00E47F5A" w:rsidRPr="008D4EBC" w:rsidRDefault="00E47F5A" w:rsidP="00E47F5A">
            <w:pPr>
              <w:jc w:val="center"/>
            </w:pPr>
            <w:r w:rsidRPr="008D4EBC">
              <w:rPr>
                <w:rFonts w:eastAsia="Times New Roman" w:cs="Times New Roman"/>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hideMark/>
          </w:tcPr>
          <w:p w14:paraId="104C34AE" w14:textId="77777777" w:rsidR="00E47F5A" w:rsidRPr="008D4EBC" w:rsidRDefault="00E47F5A" w:rsidP="00E47F5A">
            <w:pPr>
              <w:rPr>
                <w:rFonts w:eastAsia="Times New Roman" w:cs="Times New Roman"/>
                <w:sz w:val="16"/>
                <w:szCs w:val="16"/>
                <w:lang w:eastAsia="ru-RU"/>
              </w:rPr>
            </w:pPr>
          </w:p>
        </w:tc>
      </w:tr>
      <w:tr w:rsidR="00E47F5A" w:rsidRPr="00CA4A48" w14:paraId="07391601" w14:textId="77777777" w:rsidTr="006F27F5">
        <w:trPr>
          <w:trHeight w:val="855"/>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127583A6" w14:textId="77777777" w:rsidR="00E47F5A" w:rsidRPr="00CA4A48" w:rsidRDefault="00E47F5A" w:rsidP="00E47F5A">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4148369F" w14:textId="77777777" w:rsidR="00E47F5A" w:rsidRPr="008D4EBC" w:rsidRDefault="00E47F5A" w:rsidP="00E47F5A">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0A6437E6" w14:textId="77777777" w:rsidR="00E47F5A" w:rsidRPr="008D4EBC" w:rsidRDefault="00E47F5A" w:rsidP="00E47F5A">
            <w:pPr>
              <w:jc w:val="center"/>
              <w:rPr>
                <w:rFonts w:eastAsia="Times New Roman" w:cs="Times New Roman"/>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41C126A1" w14:textId="71D391AD" w:rsidR="00E47F5A" w:rsidRPr="008D4EBC" w:rsidRDefault="00E47F5A" w:rsidP="00E47F5A">
            <w:pPr>
              <w:rPr>
                <w:rFonts w:eastAsia="Times New Roman" w:cs="Times New Roman"/>
                <w:sz w:val="16"/>
                <w:szCs w:val="16"/>
                <w:lang w:eastAsia="ru-RU"/>
              </w:rPr>
            </w:pPr>
            <w:r w:rsidRPr="008D4EBC">
              <w:rPr>
                <w:rFonts w:eastAsia="Times New Roman" w:cs="Times New Roman"/>
                <w:sz w:val="16"/>
                <w:szCs w:val="20"/>
                <w:lang w:eastAsia="ru-RU"/>
              </w:rPr>
              <w:t>Средства бюджета 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29F3D18C" w14:textId="012B6EDE" w:rsidR="00E47F5A" w:rsidRPr="008D4EBC" w:rsidRDefault="00817D58" w:rsidP="00E47F5A">
            <w:pPr>
              <w:jc w:val="center"/>
            </w:pPr>
            <w:r>
              <w:rPr>
                <w:rFonts w:eastAsia="Times New Roman" w:cs="Times New Roman"/>
                <w:sz w:val="16"/>
                <w:szCs w:val="16"/>
                <w:lang w:eastAsia="ru-RU"/>
              </w:rPr>
              <w:t>23 225,45</w:t>
            </w:r>
          </w:p>
        </w:tc>
        <w:tc>
          <w:tcPr>
            <w:tcW w:w="851" w:type="dxa"/>
            <w:tcBorders>
              <w:top w:val="single" w:sz="4" w:space="0" w:color="auto"/>
              <w:left w:val="single" w:sz="4" w:space="0" w:color="auto"/>
              <w:bottom w:val="single" w:sz="4" w:space="0" w:color="auto"/>
              <w:right w:val="single" w:sz="4" w:space="0" w:color="auto"/>
            </w:tcBorders>
            <w:vAlign w:val="center"/>
          </w:tcPr>
          <w:p w14:paraId="09BAA049" w14:textId="0DD9938A" w:rsidR="00E47F5A" w:rsidRPr="008D4EBC" w:rsidRDefault="00E47F5A" w:rsidP="00E47F5A">
            <w:pPr>
              <w:jc w:val="center"/>
              <w:rPr>
                <w:lang w:val="en-US"/>
              </w:rPr>
            </w:pPr>
            <w:r w:rsidRPr="008D4EBC">
              <w:rPr>
                <w:rFonts w:eastAsia="Times New Roman" w:cs="Times New Roman"/>
                <w:sz w:val="16"/>
                <w:szCs w:val="16"/>
                <w:lang w:val="en-US" w:eastAsia="ru-RU"/>
              </w:rPr>
              <w:t>3</w:t>
            </w:r>
            <w:r w:rsidRPr="008D4EBC">
              <w:rPr>
                <w:rFonts w:eastAsia="Times New Roman" w:cs="Times New Roman"/>
                <w:sz w:val="16"/>
                <w:szCs w:val="16"/>
                <w:lang w:eastAsia="ru-RU"/>
              </w:rPr>
              <w:t xml:space="preserve"> </w:t>
            </w:r>
            <w:r w:rsidRPr="008D4EBC">
              <w:rPr>
                <w:rFonts w:eastAsia="Times New Roman" w:cs="Times New Roman"/>
                <w:sz w:val="16"/>
                <w:szCs w:val="16"/>
                <w:lang w:val="en-US" w:eastAsia="ru-RU"/>
              </w:rPr>
              <w:t>567</w:t>
            </w:r>
            <w:r w:rsidRPr="008D4EBC">
              <w:rPr>
                <w:rFonts w:eastAsia="Times New Roman" w:cs="Times New Roman"/>
                <w:sz w:val="16"/>
                <w:szCs w:val="16"/>
                <w:lang w:eastAsia="ru-RU"/>
              </w:rPr>
              <w:t>,</w:t>
            </w:r>
            <w:r w:rsidRPr="008D4EBC">
              <w:rPr>
                <w:rFonts w:eastAsia="Times New Roman" w:cs="Times New Roman"/>
                <w:sz w:val="16"/>
                <w:szCs w:val="16"/>
                <w:lang w:val="en-US"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14:paraId="57A3BB61" w14:textId="71CAD851" w:rsidR="00E47F5A" w:rsidRPr="008D4EBC" w:rsidRDefault="00E47F5A" w:rsidP="00E47F5A">
            <w:pPr>
              <w:jc w:val="center"/>
            </w:pPr>
            <w:r w:rsidRPr="008D4EBC">
              <w:rPr>
                <w:rFonts w:eastAsia="Times New Roman" w:cs="Times New Roman"/>
                <w:sz w:val="16"/>
                <w:szCs w:val="16"/>
                <w:lang w:eastAsia="ru-RU"/>
              </w:rPr>
              <w:t>7 175,00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3F584E2E" w14:textId="702F1FE0" w:rsidR="00E47F5A" w:rsidRPr="00D816F1" w:rsidRDefault="00CC02CD" w:rsidP="00E47F5A">
            <w:pPr>
              <w:jc w:val="center"/>
              <w:rPr>
                <w:lang w:val="en-US"/>
              </w:rPr>
            </w:pPr>
            <w:r>
              <w:rPr>
                <w:rFonts w:eastAsia="Times New Roman" w:cs="Times New Roman"/>
                <w:sz w:val="16"/>
                <w:szCs w:val="16"/>
                <w:lang w:eastAsia="ru-RU"/>
              </w:rPr>
              <w:t>3 745,04</w:t>
            </w:r>
          </w:p>
        </w:tc>
        <w:tc>
          <w:tcPr>
            <w:tcW w:w="992" w:type="dxa"/>
            <w:tcBorders>
              <w:top w:val="single" w:sz="4" w:space="0" w:color="auto"/>
              <w:left w:val="single" w:sz="4" w:space="0" w:color="auto"/>
              <w:bottom w:val="single" w:sz="4" w:space="0" w:color="auto"/>
              <w:right w:val="single" w:sz="4" w:space="0" w:color="auto"/>
            </w:tcBorders>
            <w:vAlign w:val="center"/>
          </w:tcPr>
          <w:p w14:paraId="39BC21AA" w14:textId="635A2B46" w:rsidR="00E47F5A" w:rsidRPr="00D816F1" w:rsidRDefault="00E917AE" w:rsidP="00E47F5A">
            <w:pPr>
              <w:jc w:val="center"/>
            </w:pPr>
            <w:r>
              <w:rPr>
                <w:rFonts w:eastAsia="Times New Roman" w:cs="Times New Roman"/>
                <w:sz w:val="16"/>
                <w:szCs w:val="20"/>
                <w:lang w:eastAsia="ru-RU"/>
              </w:rPr>
              <w:t>8 738,41</w:t>
            </w:r>
          </w:p>
        </w:tc>
        <w:tc>
          <w:tcPr>
            <w:tcW w:w="993" w:type="dxa"/>
            <w:tcBorders>
              <w:top w:val="single" w:sz="4" w:space="0" w:color="auto"/>
              <w:left w:val="single" w:sz="4" w:space="0" w:color="auto"/>
              <w:bottom w:val="single" w:sz="4" w:space="0" w:color="auto"/>
              <w:right w:val="single" w:sz="4" w:space="0" w:color="auto"/>
            </w:tcBorders>
            <w:vAlign w:val="center"/>
          </w:tcPr>
          <w:p w14:paraId="01644044" w14:textId="52483B84" w:rsidR="00E47F5A" w:rsidRPr="00D816F1" w:rsidRDefault="00E47F5A" w:rsidP="00E47F5A">
            <w:pPr>
              <w:jc w:val="center"/>
            </w:pPr>
            <w:r w:rsidRPr="00D816F1">
              <w:rPr>
                <w:rFonts w:eastAsia="Times New Roman" w:cs="Times New Roman"/>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7E022B72" w14:textId="45026172" w:rsidR="00E47F5A" w:rsidRPr="008D4EBC" w:rsidRDefault="00E47F5A" w:rsidP="00E47F5A">
            <w:pPr>
              <w:jc w:val="center"/>
            </w:pPr>
            <w:r w:rsidRPr="008D4EBC">
              <w:rPr>
                <w:rFonts w:eastAsia="Times New Roman" w:cs="Times New Roman"/>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hideMark/>
          </w:tcPr>
          <w:p w14:paraId="34499DD7" w14:textId="77777777" w:rsidR="00E47F5A" w:rsidRPr="008D4EBC" w:rsidRDefault="00E47F5A" w:rsidP="00E47F5A">
            <w:pPr>
              <w:rPr>
                <w:rFonts w:eastAsia="Times New Roman" w:cs="Times New Roman"/>
                <w:sz w:val="16"/>
                <w:szCs w:val="16"/>
                <w:lang w:eastAsia="ru-RU"/>
              </w:rPr>
            </w:pPr>
          </w:p>
        </w:tc>
      </w:tr>
      <w:tr w:rsidR="009B2142" w:rsidRPr="00CA4A48" w14:paraId="6E41702A" w14:textId="77777777" w:rsidTr="006F27F5">
        <w:trPr>
          <w:trHeight w:val="435"/>
        </w:trPr>
        <w:tc>
          <w:tcPr>
            <w:tcW w:w="558" w:type="dxa"/>
            <w:vMerge/>
            <w:tcBorders>
              <w:top w:val="single" w:sz="4" w:space="0" w:color="auto"/>
              <w:left w:val="single" w:sz="4" w:space="0" w:color="auto"/>
              <w:bottom w:val="single" w:sz="4" w:space="0" w:color="auto"/>
              <w:right w:val="single" w:sz="4" w:space="0" w:color="auto"/>
            </w:tcBorders>
            <w:vAlign w:val="center"/>
          </w:tcPr>
          <w:p w14:paraId="04A3845C" w14:textId="77777777" w:rsidR="009B2142" w:rsidRPr="00CA4A48" w:rsidRDefault="009B2142" w:rsidP="00FC00ED">
            <w:pPr>
              <w:rPr>
                <w:rFonts w:eastAsia="Times New Roman" w:cs="Times New Roman"/>
                <w:color w:val="000000"/>
                <w:sz w:val="16"/>
                <w:szCs w:val="16"/>
                <w:lang w:eastAsia="ru-RU"/>
              </w:rPr>
            </w:pPr>
          </w:p>
        </w:tc>
        <w:tc>
          <w:tcPr>
            <w:tcW w:w="1974" w:type="dxa"/>
            <w:vMerge w:val="restart"/>
            <w:tcBorders>
              <w:top w:val="single" w:sz="4" w:space="0" w:color="auto"/>
              <w:left w:val="single" w:sz="4" w:space="0" w:color="auto"/>
              <w:bottom w:val="single" w:sz="4" w:space="0" w:color="auto"/>
              <w:right w:val="single" w:sz="4" w:space="0" w:color="auto"/>
            </w:tcBorders>
            <w:vAlign w:val="center"/>
          </w:tcPr>
          <w:p w14:paraId="101975FF" w14:textId="1F622C10" w:rsidR="009B2142" w:rsidRPr="008D4EBC" w:rsidRDefault="009B2142" w:rsidP="00FC00ED">
            <w:pPr>
              <w:rPr>
                <w:rFonts w:eastAsia="Times New Roman" w:cs="Times New Roman"/>
                <w:sz w:val="16"/>
                <w:szCs w:val="16"/>
                <w:lang w:eastAsia="ru-RU"/>
              </w:rPr>
            </w:pPr>
            <w:r w:rsidRPr="008D4EBC">
              <w:rPr>
                <w:rFonts w:eastAsia="Times New Roman" w:cs="Times New Roman"/>
                <w:sz w:val="16"/>
                <w:szCs w:val="16"/>
                <w:lang w:eastAsia="ru-RU"/>
              </w:rPr>
              <w:t>Построены и реконструированы сети (участки) водоснабжения, водоотведения, теплоснабжения муниципальной собственности, ед.</w:t>
            </w:r>
          </w:p>
        </w:tc>
        <w:tc>
          <w:tcPr>
            <w:tcW w:w="988" w:type="dxa"/>
            <w:vMerge w:val="restart"/>
            <w:tcBorders>
              <w:top w:val="single" w:sz="4" w:space="0" w:color="auto"/>
              <w:left w:val="single" w:sz="4" w:space="0" w:color="auto"/>
              <w:bottom w:val="single" w:sz="4" w:space="0" w:color="auto"/>
              <w:right w:val="single" w:sz="4" w:space="0" w:color="auto"/>
            </w:tcBorders>
          </w:tcPr>
          <w:p w14:paraId="3BD0706F" w14:textId="0C24F191" w:rsidR="009B2142" w:rsidRPr="008D4EBC" w:rsidRDefault="009B2142" w:rsidP="00FC00ED">
            <w:pPr>
              <w:jc w:val="center"/>
              <w:rPr>
                <w:rFonts w:eastAsia="Times New Roman" w:cs="Times New Roman"/>
                <w:sz w:val="16"/>
                <w:szCs w:val="16"/>
                <w:lang w:eastAsia="ru-RU"/>
              </w:rPr>
            </w:pPr>
            <w:r w:rsidRPr="008D4EBC">
              <w:rPr>
                <w:sz w:val="16"/>
                <w:szCs w:val="16"/>
              </w:rPr>
              <w:t>Х</w:t>
            </w:r>
          </w:p>
        </w:tc>
        <w:tc>
          <w:tcPr>
            <w:tcW w:w="1578" w:type="dxa"/>
            <w:vMerge w:val="restart"/>
            <w:tcBorders>
              <w:top w:val="single" w:sz="4" w:space="0" w:color="auto"/>
              <w:left w:val="nil"/>
              <w:bottom w:val="single" w:sz="4" w:space="0" w:color="auto"/>
              <w:right w:val="single" w:sz="4" w:space="0" w:color="auto"/>
            </w:tcBorders>
          </w:tcPr>
          <w:p w14:paraId="46762006" w14:textId="0053F889" w:rsidR="009B2142" w:rsidRPr="008D4EBC" w:rsidRDefault="009B2142" w:rsidP="00FC00ED">
            <w:pPr>
              <w:rPr>
                <w:rFonts w:eastAsia="Times New Roman" w:cs="Times New Roman"/>
                <w:sz w:val="16"/>
                <w:szCs w:val="16"/>
                <w:lang w:eastAsia="ru-RU"/>
              </w:rPr>
            </w:pPr>
            <w:r w:rsidRPr="008D4EBC">
              <w:rPr>
                <w:sz w:val="16"/>
                <w:szCs w:val="16"/>
              </w:rPr>
              <w:t>Х</w:t>
            </w:r>
          </w:p>
        </w:tc>
        <w:tc>
          <w:tcPr>
            <w:tcW w:w="1134" w:type="dxa"/>
            <w:vMerge w:val="restart"/>
            <w:tcBorders>
              <w:top w:val="single" w:sz="4" w:space="0" w:color="auto"/>
              <w:left w:val="nil"/>
              <w:bottom w:val="single" w:sz="4" w:space="0" w:color="auto"/>
              <w:right w:val="single" w:sz="4" w:space="0" w:color="auto"/>
            </w:tcBorders>
          </w:tcPr>
          <w:p w14:paraId="3CB76DE2" w14:textId="6CEA58FC" w:rsidR="009B2142" w:rsidRPr="008D4EBC" w:rsidRDefault="009B2142" w:rsidP="00FC00ED">
            <w:pPr>
              <w:rPr>
                <w:rFonts w:eastAsia="Times New Roman" w:cs="Times New Roman"/>
                <w:sz w:val="16"/>
                <w:szCs w:val="16"/>
                <w:lang w:eastAsia="ru-RU"/>
              </w:rPr>
            </w:pPr>
            <w:r w:rsidRPr="008D4EBC">
              <w:rPr>
                <w:rFonts w:eastAsia="Times New Roman" w:cs="Times New Roman"/>
                <w:sz w:val="16"/>
                <w:szCs w:val="16"/>
                <w:lang w:eastAsia="ru-RU"/>
              </w:rPr>
              <w:t>Всего</w:t>
            </w:r>
          </w:p>
        </w:tc>
        <w:tc>
          <w:tcPr>
            <w:tcW w:w="851" w:type="dxa"/>
            <w:vMerge w:val="restart"/>
            <w:tcBorders>
              <w:top w:val="single" w:sz="4" w:space="0" w:color="auto"/>
              <w:left w:val="nil"/>
              <w:bottom w:val="single" w:sz="4" w:space="0" w:color="auto"/>
              <w:right w:val="single" w:sz="4" w:space="0" w:color="auto"/>
            </w:tcBorders>
          </w:tcPr>
          <w:p w14:paraId="63FF3990" w14:textId="27DABB65" w:rsidR="009B2142" w:rsidRPr="008D4EBC" w:rsidRDefault="009B2142" w:rsidP="00FC00ED">
            <w:pPr>
              <w:jc w:val="center"/>
              <w:rPr>
                <w:rFonts w:eastAsia="Times New Roman" w:cs="Times New Roman"/>
                <w:sz w:val="16"/>
                <w:szCs w:val="16"/>
                <w:lang w:eastAsia="ru-RU"/>
              </w:rPr>
            </w:pPr>
            <w:r w:rsidRPr="008D4EBC">
              <w:rPr>
                <w:rFonts w:eastAsia="Times New Roman" w:cs="Times New Roman"/>
                <w:sz w:val="16"/>
                <w:szCs w:val="16"/>
                <w:lang w:eastAsia="ru-RU"/>
              </w:rPr>
              <w:t>2024</w:t>
            </w:r>
          </w:p>
        </w:tc>
        <w:tc>
          <w:tcPr>
            <w:tcW w:w="992" w:type="dxa"/>
            <w:vMerge w:val="restart"/>
            <w:tcBorders>
              <w:top w:val="single" w:sz="4" w:space="0" w:color="auto"/>
              <w:left w:val="single" w:sz="4" w:space="0" w:color="auto"/>
              <w:bottom w:val="single" w:sz="4" w:space="0" w:color="auto"/>
              <w:right w:val="single" w:sz="4" w:space="0" w:color="auto"/>
            </w:tcBorders>
          </w:tcPr>
          <w:p w14:paraId="51502792" w14:textId="03C6D4AB" w:rsidR="009B2142" w:rsidRPr="008D4EBC" w:rsidRDefault="009B2142" w:rsidP="00FC00ED">
            <w:pPr>
              <w:jc w:val="center"/>
              <w:rPr>
                <w:rFonts w:eastAsia="Times New Roman" w:cs="Times New Roman"/>
                <w:sz w:val="16"/>
                <w:szCs w:val="16"/>
                <w:lang w:eastAsia="ru-RU"/>
              </w:rPr>
            </w:pPr>
            <w:r w:rsidRPr="008D4EBC">
              <w:rPr>
                <w:rFonts w:eastAsia="Times New Roman" w:cs="Times New Roman"/>
                <w:sz w:val="16"/>
                <w:szCs w:val="16"/>
                <w:lang w:eastAsia="ru-RU"/>
              </w:rPr>
              <w:t>2025</w:t>
            </w:r>
          </w:p>
        </w:tc>
        <w:tc>
          <w:tcPr>
            <w:tcW w:w="851" w:type="dxa"/>
            <w:gridSpan w:val="2"/>
            <w:vMerge w:val="restart"/>
            <w:tcBorders>
              <w:top w:val="single" w:sz="4" w:space="0" w:color="auto"/>
              <w:left w:val="nil"/>
              <w:bottom w:val="single" w:sz="4" w:space="0" w:color="auto"/>
              <w:right w:val="single" w:sz="4" w:space="0" w:color="auto"/>
            </w:tcBorders>
          </w:tcPr>
          <w:p w14:paraId="3A62A9E7" w14:textId="1059B893" w:rsidR="009B2142" w:rsidRPr="008D4EBC" w:rsidRDefault="009B2142" w:rsidP="00FC00ED">
            <w:pPr>
              <w:jc w:val="center"/>
              <w:rPr>
                <w:rFonts w:eastAsia="Times New Roman" w:cs="Times New Roman"/>
                <w:sz w:val="16"/>
                <w:szCs w:val="16"/>
                <w:lang w:eastAsia="ru-RU"/>
              </w:rPr>
            </w:pPr>
            <w:r w:rsidRPr="008D4EBC">
              <w:rPr>
                <w:rFonts w:eastAsia="Times New Roman" w:cs="Times New Roman"/>
                <w:sz w:val="16"/>
                <w:szCs w:val="16"/>
                <w:lang w:eastAsia="ru-RU"/>
              </w:rPr>
              <w:t>Итого 2026 год</w:t>
            </w:r>
          </w:p>
        </w:tc>
        <w:tc>
          <w:tcPr>
            <w:tcW w:w="1984" w:type="dxa"/>
            <w:gridSpan w:val="5"/>
            <w:tcBorders>
              <w:top w:val="single" w:sz="4" w:space="0" w:color="auto"/>
              <w:left w:val="nil"/>
              <w:bottom w:val="single" w:sz="4" w:space="0" w:color="auto"/>
              <w:right w:val="single" w:sz="4" w:space="0" w:color="auto"/>
            </w:tcBorders>
          </w:tcPr>
          <w:p w14:paraId="0B0AF937" w14:textId="0D01F01B" w:rsidR="009B2142" w:rsidRPr="008D4EBC" w:rsidRDefault="009B2142" w:rsidP="00FC00ED">
            <w:pPr>
              <w:jc w:val="center"/>
              <w:rPr>
                <w:rFonts w:eastAsia="Times New Roman" w:cs="Times New Roman"/>
                <w:sz w:val="16"/>
                <w:szCs w:val="16"/>
                <w:lang w:eastAsia="ru-RU"/>
              </w:rPr>
            </w:pPr>
            <w:r w:rsidRPr="008D4EBC">
              <w:rPr>
                <w:rFonts w:eastAsia="Times New Roman" w:cs="Times New Roman"/>
                <w:sz w:val="16"/>
                <w:szCs w:val="16"/>
                <w:lang w:eastAsia="ru-RU"/>
              </w:rPr>
              <w:t>В том числе по кварталам</w:t>
            </w:r>
          </w:p>
        </w:tc>
        <w:tc>
          <w:tcPr>
            <w:tcW w:w="992" w:type="dxa"/>
            <w:vMerge w:val="restart"/>
            <w:tcBorders>
              <w:top w:val="single" w:sz="4" w:space="0" w:color="auto"/>
              <w:left w:val="nil"/>
              <w:bottom w:val="single" w:sz="4" w:space="0" w:color="auto"/>
              <w:right w:val="single" w:sz="4" w:space="0" w:color="auto"/>
            </w:tcBorders>
          </w:tcPr>
          <w:p w14:paraId="3F07590B" w14:textId="2AC4C518" w:rsidR="009B2142" w:rsidRPr="008D4EBC" w:rsidRDefault="009B2142" w:rsidP="00FC00ED">
            <w:pPr>
              <w:jc w:val="center"/>
              <w:rPr>
                <w:rFonts w:eastAsia="Times New Roman" w:cs="Times New Roman"/>
                <w:sz w:val="16"/>
                <w:szCs w:val="16"/>
                <w:lang w:eastAsia="ru-RU"/>
              </w:rPr>
            </w:pPr>
            <w:r w:rsidRPr="008D4EBC">
              <w:rPr>
                <w:rFonts w:eastAsia="Times New Roman" w:cs="Times New Roman"/>
                <w:sz w:val="16"/>
                <w:szCs w:val="16"/>
                <w:lang w:eastAsia="ru-RU"/>
              </w:rPr>
              <w:t>2027</w:t>
            </w:r>
          </w:p>
        </w:tc>
        <w:tc>
          <w:tcPr>
            <w:tcW w:w="993" w:type="dxa"/>
            <w:vMerge w:val="restart"/>
            <w:tcBorders>
              <w:top w:val="single" w:sz="4" w:space="0" w:color="auto"/>
              <w:left w:val="nil"/>
              <w:bottom w:val="single" w:sz="4" w:space="0" w:color="auto"/>
              <w:right w:val="single" w:sz="4" w:space="0" w:color="auto"/>
            </w:tcBorders>
          </w:tcPr>
          <w:p w14:paraId="17EFDF54" w14:textId="5C16C2EC" w:rsidR="009B2142" w:rsidRPr="008D4EBC" w:rsidRDefault="009B2142" w:rsidP="00FC00ED">
            <w:pPr>
              <w:jc w:val="center"/>
              <w:rPr>
                <w:rFonts w:eastAsia="Times New Roman" w:cs="Times New Roman"/>
                <w:sz w:val="16"/>
                <w:szCs w:val="16"/>
                <w:lang w:eastAsia="ru-RU"/>
              </w:rPr>
            </w:pPr>
            <w:r w:rsidRPr="008D4EBC">
              <w:rPr>
                <w:rFonts w:eastAsia="Times New Roman" w:cs="Times New Roman"/>
                <w:sz w:val="16"/>
                <w:szCs w:val="16"/>
                <w:lang w:eastAsia="ru-RU"/>
              </w:rPr>
              <w:t>2028</w:t>
            </w:r>
          </w:p>
        </w:tc>
        <w:tc>
          <w:tcPr>
            <w:tcW w:w="850" w:type="dxa"/>
            <w:vMerge w:val="restart"/>
            <w:tcBorders>
              <w:top w:val="single" w:sz="4" w:space="0" w:color="auto"/>
              <w:left w:val="nil"/>
              <w:bottom w:val="single" w:sz="4" w:space="0" w:color="auto"/>
              <w:right w:val="single" w:sz="4" w:space="0" w:color="auto"/>
            </w:tcBorders>
          </w:tcPr>
          <w:p w14:paraId="6857554E" w14:textId="64B2C448" w:rsidR="009B2142" w:rsidRPr="008D4EBC" w:rsidRDefault="009B2142" w:rsidP="00FC00ED">
            <w:pPr>
              <w:jc w:val="center"/>
              <w:rPr>
                <w:rFonts w:eastAsia="Times New Roman" w:cs="Times New Roman"/>
                <w:sz w:val="16"/>
                <w:szCs w:val="16"/>
                <w:lang w:eastAsia="ru-RU"/>
              </w:rPr>
            </w:pPr>
            <w:r w:rsidRPr="008D4EBC">
              <w:rPr>
                <w:rFonts w:eastAsia="Times New Roman" w:cs="Times New Roman"/>
                <w:sz w:val="16"/>
                <w:szCs w:val="16"/>
                <w:lang w:eastAsia="ru-RU"/>
              </w:rPr>
              <w:t>2029</w:t>
            </w:r>
          </w:p>
        </w:tc>
        <w:tc>
          <w:tcPr>
            <w:tcW w:w="1985" w:type="dxa"/>
            <w:vMerge w:val="restart"/>
            <w:tcBorders>
              <w:top w:val="single" w:sz="4" w:space="0" w:color="auto"/>
              <w:left w:val="single" w:sz="4" w:space="0" w:color="auto"/>
              <w:bottom w:val="single" w:sz="4" w:space="0" w:color="auto"/>
              <w:right w:val="single" w:sz="4" w:space="0" w:color="auto"/>
            </w:tcBorders>
          </w:tcPr>
          <w:p w14:paraId="79708F96" w14:textId="145A27E5" w:rsidR="009B2142" w:rsidRPr="008D4EBC" w:rsidRDefault="00365886" w:rsidP="00FC00ED">
            <w:pPr>
              <w:rPr>
                <w:rFonts w:eastAsia="Times New Roman" w:cs="Times New Roman"/>
                <w:sz w:val="16"/>
                <w:szCs w:val="16"/>
                <w:lang w:eastAsia="ru-RU"/>
              </w:rPr>
            </w:pPr>
            <w:r w:rsidRPr="00365886">
              <w:rPr>
                <w:sz w:val="16"/>
                <w:szCs w:val="16"/>
              </w:rPr>
              <w:t>Управление ЖКХ и развития инженерной инфраструктуры Администрации</w:t>
            </w:r>
          </w:p>
        </w:tc>
      </w:tr>
      <w:tr w:rsidR="00B1307C" w:rsidRPr="00CA4A48" w14:paraId="53DA8409" w14:textId="77777777" w:rsidTr="006F27F5">
        <w:trPr>
          <w:trHeight w:val="435"/>
        </w:trPr>
        <w:tc>
          <w:tcPr>
            <w:tcW w:w="558" w:type="dxa"/>
            <w:vMerge/>
            <w:tcBorders>
              <w:top w:val="single" w:sz="4" w:space="0" w:color="auto"/>
              <w:left w:val="single" w:sz="4" w:space="0" w:color="auto"/>
              <w:right w:val="single" w:sz="4" w:space="0" w:color="auto"/>
            </w:tcBorders>
            <w:vAlign w:val="center"/>
          </w:tcPr>
          <w:p w14:paraId="7EEBEBAF" w14:textId="77777777" w:rsidR="009B2142" w:rsidRPr="00CA4A48" w:rsidRDefault="009B2142" w:rsidP="009B2142">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tcPr>
          <w:p w14:paraId="3BBD8AD7" w14:textId="77777777" w:rsidR="009B2142" w:rsidRPr="008D4EBC" w:rsidRDefault="009B2142" w:rsidP="009B2142">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tcPr>
          <w:p w14:paraId="71843417" w14:textId="77777777" w:rsidR="009B2142" w:rsidRPr="008D4EBC" w:rsidRDefault="009B2142" w:rsidP="009B2142">
            <w:pPr>
              <w:jc w:val="center"/>
              <w:rPr>
                <w:sz w:val="16"/>
                <w:szCs w:val="16"/>
              </w:rPr>
            </w:pPr>
          </w:p>
        </w:tc>
        <w:tc>
          <w:tcPr>
            <w:tcW w:w="1578" w:type="dxa"/>
            <w:vMerge/>
            <w:tcBorders>
              <w:top w:val="single" w:sz="4" w:space="0" w:color="auto"/>
              <w:left w:val="nil"/>
              <w:bottom w:val="single" w:sz="4" w:space="0" w:color="auto"/>
              <w:right w:val="single" w:sz="4" w:space="0" w:color="auto"/>
            </w:tcBorders>
          </w:tcPr>
          <w:p w14:paraId="77CF5C53" w14:textId="77777777" w:rsidR="009B2142" w:rsidRPr="008D4EBC" w:rsidRDefault="009B2142" w:rsidP="009B2142">
            <w:pPr>
              <w:rPr>
                <w:sz w:val="16"/>
                <w:szCs w:val="16"/>
              </w:rPr>
            </w:pPr>
          </w:p>
        </w:tc>
        <w:tc>
          <w:tcPr>
            <w:tcW w:w="1134" w:type="dxa"/>
            <w:vMerge/>
            <w:tcBorders>
              <w:top w:val="single" w:sz="4" w:space="0" w:color="auto"/>
              <w:left w:val="nil"/>
              <w:bottom w:val="single" w:sz="4" w:space="0" w:color="auto"/>
              <w:right w:val="single" w:sz="4" w:space="0" w:color="auto"/>
            </w:tcBorders>
          </w:tcPr>
          <w:p w14:paraId="6915D3A9" w14:textId="77777777" w:rsidR="009B2142" w:rsidRPr="008D4EBC" w:rsidRDefault="009B2142" w:rsidP="009B2142">
            <w:pPr>
              <w:rPr>
                <w:rFonts w:eastAsia="Times New Roman" w:cs="Times New Roman"/>
                <w:sz w:val="16"/>
                <w:szCs w:val="16"/>
                <w:lang w:eastAsia="ru-RU"/>
              </w:rPr>
            </w:pPr>
          </w:p>
        </w:tc>
        <w:tc>
          <w:tcPr>
            <w:tcW w:w="851" w:type="dxa"/>
            <w:vMerge/>
            <w:tcBorders>
              <w:top w:val="single" w:sz="4" w:space="0" w:color="auto"/>
              <w:left w:val="nil"/>
              <w:bottom w:val="single" w:sz="4" w:space="0" w:color="auto"/>
              <w:right w:val="single" w:sz="4" w:space="0" w:color="auto"/>
            </w:tcBorders>
          </w:tcPr>
          <w:p w14:paraId="0565EFD0" w14:textId="77777777" w:rsidR="009B2142" w:rsidRPr="008D4EBC" w:rsidRDefault="009B2142" w:rsidP="009B2142">
            <w:pPr>
              <w:jc w:val="center"/>
              <w:rPr>
                <w:rFonts w:eastAsia="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32ADA3E1" w14:textId="77777777" w:rsidR="009B2142" w:rsidRPr="008D4EBC" w:rsidRDefault="009B2142" w:rsidP="009B2142">
            <w:pPr>
              <w:jc w:val="center"/>
              <w:rPr>
                <w:rFonts w:eastAsia="Times New Roman" w:cs="Times New Roman"/>
                <w:sz w:val="16"/>
                <w:szCs w:val="16"/>
                <w:lang w:eastAsia="ru-RU"/>
              </w:rPr>
            </w:pPr>
          </w:p>
        </w:tc>
        <w:tc>
          <w:tcPr>
            <w:tcW w:w="851" w:type="dxa"/>
            <w:gridSpan w:val="2"/>
            <w:vMerge/>
            <w:tcBorders>
              <w:top w:val="single" w:sz="4" w:space="0" w:color="auto"/>
              <w:left w:val="nil"/>
              <w:bottom w:val="single" w:sz="4" w:space="0" w:color="auto"/>
              <w:right w:val="single" w:sz="4" w:space="0" w:color="auto"/>
            </w:tcBorders>
          </w:tcPr>
          <w:p w14:paraId="4A74B3BF" w14:textId="77777777" w:rsidR="009B2142" w:rsidRPr="008D4EBC" w:rsidRDefault="009B2142" w:rsidP="009B2142">
            <w:pPr>
              <w:jc w:val="center"/>
              <w:rPr>
                <w:rFonts w:eastAsia="Times New Roman" w:cs="Times New Roman"/>
                <w:sz w:val="16"/>
                <w:szCs w:val="16"/>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14:paraId="201A0B8B" w14:textId="6B810380" w:rsidR="009B2142" w:rsidRPr="008D4EBC" w:rsidRDefault="009B2142" w:rsidP="009B2142">
            <w:pPr>
              <w:jc w:val="center"/>
              <w:rPr>
                <w:rFonts w:eastAsia="Times New Roman" w:cs="Times New Roman"/>
                <w:sz w:val="16"/>
                <w:szCs w:val="16"/>
                <w:lang w:eastAsia="ru-RU"/>
              </w:rPr>
            </w:pPr>
            <w:r w:rsidRPr="008D4EBC">
              <w:rPr>
                <w:sz w:val="16"/>
                <w:szCs w:val="16"/>
              </w:rPr>
              <w:t>1 кв.</w:t>
            </w:r>
          </w:p>
        </w:tc>
        <w:tc>
          <w:tcPr>
            <w:tcW w:w="425" w:type="dxa"/>
            <w:tcBorders>
              <w:top w:val="single" w:sz="4" w:space="0" w:color="auto"/>
              <w:left w:val="single" w:sz="4" w:space="0" w:color="auto"/>
              <w:bottom w:val="single" w:sz="4" w:space="0" w:color="auto"/>
              <w:right w:val="single" w:sz="4" w:space="0" w:color="auto"/>
            </w:tcBorders>
          </w:tcPr>
          <w:p w14:paraId="2239A253" w14:textId="4F7036B7" w:rsidR="009B2142" w:rsidRPr="008D4EBC" w:rsidRDefault="009B2142" w:rsidP="009B2142">
            <w:pPr>
              <w:jc w:val="center"/>
              <w:rPr>
                <w:rFonts w:eastAsia="Times New Roman" w:cs="Times New Roman"/>
                <w:sz w:val="16"/>
                <w:szCs w:val="16"/>
                <w:lang w:eastAsia="ru-RU"/>
              </w:rPr>
            </w:pPr>
            <w:r w:rsidRPr="008D4EBC">
              <w:rPr>
                <w:sz w:val="16"/>
                <w:szCs w:val="16"/>
              </w:rPr>
              <w:t>1 пол-ие</w:t>
            </w:r>
          </w:p>
        </w:tc>
        <w:tc>
          <w:tcPr>
            <w:tcW w:w="567" w:type="dxa"/>
            <w:tcBorders>
              <w:top w:val="single" w:sz="4" w:space="0" w:color="auto"/>
              <w:left w:val="single" w:sz="4" w:space="0" w:color="auto"/>
              <w:bottom w:val="single" w:sz="4" w:space="0" w:color="auto"/>
              <w:right w:val="single" w:sz="4" w:space="0" w:color="auto"/>
            </w:tcBorders>
          </w:tcPr>
          <w:p w14:paraId="181500ED" w14:textId="1EEFF601" w:rsidR="009B2142" w:rsidRPr="008D4EBC" w:rsidRDefault="009B2142" w:rsidP="009B2142">
            <w:pPr>
              <w:jc w:val="center"/>
              <w:rPr>
                <w:rFonts w:eastAsia="Times New Roman" w:cs="Times New Roman"/>
                <w:sz w:val="16"/>
                <w:szCs w:val="16"/>
                <w:lang w:eastAsia="ru-RU"/>
              </w:rPr>
            </w:pPr>
            <w:r w:rsidRPr="008D4EBC">
              <w:rPr>
                <w:sz w:val="16"/>
                <w:szCs w:val="16"/>
              </w:rPr>
              <w:t>9 мес.</w:t>
            </w:r>
          </w:p>
        </w:tc>
        <w:tc>
          <w:tcPr>
            <w:tcW w:w="567" w:type="dxa"/>
            <w:tcBorders>
              <w:top w:val="single" w:sz="4" w:space="0" w:color="auto"/>
              <w:left w:val="single" w:sz="4" w:space="0" w:color="auto"/>
              <w:bottom w:val="single" w:sz="4" w:space="0" w:color="auto"/>
              <w:right w:val="single" w:sz="4" w:space="0" w:color="auto"/>
            </w:tcBorders>
          </w:tcPr>
          <w:p w14:paraId="7A208B63" w14:textId="76BD50F0" w:rsidR="009B2142" w:rsidRPr="008D4EBC" w:rsidRDefault="009B2142" w:rsidP="009B2142">
            <w:pPr>
              <w:jc w:val="center"/>
              <w:rPr>
                <w:rFonts w:eastAsia="Times New Roman" w:cs="Times New Roman"/>
                <w:sz w:val="16"/>
                <w:szCs w:val="16"/>
                <w:lang w:eastAsia="ru-RU"/>
              </w:rPr>
            </w:pPr>
            <w:r w:rsidRPr="008D4EBC">
              <w:rPr>
                <w:sz w:val="16"/>
                <w:szCs w:val="16"/>
              </w:rPr>
              <w:t>12 мес.</w:t>
            </w:r>
          </w:p>
        </w:tc>
        <w:tc>
          <w:tcPr>
            <w:tcW w:w="992" w:type="dxa"/>
            <w:vMerge/>
            <w:tcBorders>
              <w:top w:val="single" w:sz="4" w:space="0" w:color="auto"/>
              <w:left w:val="nil"/>
              <w:bottom w:val="single" w:sz="4" w:space="0" w:color="auto"/>
              <w:right w:val="single" w:sz="4" w:space="0" w:color="auto"/>
            </w:tcBorders>
          </w:tcPr>
          <w:p w14:paraId="4D904F79" w14:textId="77777777" w:rsidR="009B2142" w:rsidRPr="008D4EBC" w:rsidRDefault="009B2142" w:rsidP="009B2142">
            <w:pPr>
              <w:jc w:val="center"/>
              <w:rPr>
                <w:rFonts w:eastAsia="Times New Roman" w:cs="Times New Roman"/>
                <w:sz w:val="16"/>
                <w:szCs w:val="16"/>
                <w:lang w:eastAsia="ru-RU"/>
              </w:rPr>
            </w:pPr>
          </w:p>
        </w:tc>
        <w:tc>
          <w:tcPr>
            <w:tcW w:w="993" w:type="dxa"/>
            <w:vMerge/>
            <w:tcBorders>
              <w:top w:val="single" w:sz="4" w:space="0" w:color="auto"/>
              <w:left w:val="nil"/>
              <w:bottom w:val="single" w:sz="4" w:space="0" w:color="auto"/>
              <w:right w:val="single" w:sz="4" w:space="0" w:color="auto"/>
            </w:tcBorders>
          </w:tcPr>
          <w:p w14:paraId="3445AE33" w14:textId="77777777" w:rsidR="009B2142" w:rsidRPr="008D4EBC" w:rsidRDefault="009B2142" w:rsidP="009B2142">
            <w:pPr>
              <w:jc w:val="center"/>
              <w:rPr>
                <w:rFonts w:eastAsia="Times New Roman" w:cs="Times New Roman"/>
                <w:sz w:val="16"/>
                <w:szCs w:val="16"/>
                <w:lang w:eastAsia="ru-RU"/>
              </w:rPr>
            </w:pPr>
          </w:p>
        </w:tc>
        <w:tc>
          <w:tcPr>
            <w:tcW w:w="850" w:type="dxa"/>
            <w:vMerge/>
            <w:tcBorders>
              <w:top w:val="single" w:sz="4" w:space="0" w:color="auto"/>
              <w:left w:val="nil"/>
              <w:bottom w:val="single" w:sz="4" w:space="0" w:color="auto"/>
              <w:right w:val="single" w:sz="4" w:space="0" w:color="auto"/>
            </w:tcBorders>
          </w:tcPr>
          <w:p w14:paraId="70389AD0" w14:textId="77777777" w:rsidR="009B2142" w:rsidRPr="008D4EBC" w:rsidRDefault="009B2142" w:rsidP="009B2142">
            <w:pPr>
              <w:jc w:val="center"/>
              <w:rPr>
                <w:rFonts w:eastAsia="Times New Roman" w:cs="Times New Roman"/>
                <w:sz w:val="16"/>
                <w:szCs w:val="16"/>
                <w:lang w:eastAsia="ru-RU"/>
              </w:rPr>
            </w:pPr>
          </w:p>
        </w:tc>
        <w:tc>
          <w:tcPr>
            <w:tcW w:w="1985" w:type="dxa"/>
            <w:vMerge/>
            <w:tcBorders>
              <w:top w:val="single" w:sz="4" w:space="0" w:color="auto"/>
              <w:left w:val="single" w:sz="4" w:space="0" w:color="auto"/>
              <w:right w:val="single" w:sz="4" w:space="0" w:color="auto"/>
            </w:tcBorders>
          </w:tcPr>
          <w:p w14:paraId="469817EC" w14:textId="77777777" w:rsidR="009B2142" w:rsidRPr="008D4EBC" w:rsidRDefault="009B2142" w:rsidP="009B2142">
            <w:pPr>
              <w:rPr>
                <w:rFonts w:eastAsia="Times New Roman" w:cs="Times New Roman"/>
                <w:sz w:val="16"/>
                <w:szCs w:val="16"/>
                <w:lang w:eastAsia="ru-RU"/>
              </w:rPr>
            </w:pPr>
          </w:p>
        </w:tc>
      </w:tr>
      <w:tr w:rsidR="00B1307C" w:rsidRPr="00CA4A48" w14:paraId="472D4D44" w14:textId="77777777" w:rsidTr="001647CA">
        <w:trPr>
          <w:trHeight w:val="855"/>
        </w:trPr>
        <w:tc>
          <w:tcPr>
            <w:tcW w:w="558" w:type="dxa"/>
            <w:vMerge/>
            <w:tcBorders>
              <w:left w:val="single" w:sz="4" w:space="0" w:color="auto"/>
              <w:bottom w:val="single" w:sz="4" w:space="0" w:color="auto"/>
              <w:right w:val="single" w:sz="4" w:space="0" w:color="auto"/>
            </w:tcBorders>
            <w:vAlign w:val="center"/>
          </w:tcPr>
          <w:p w14:paraId="5F78F311" w14:textId="77777777" w:rsidR="009B2142" w:rsidRPr="00CA4A48" w:rsidRDefault="009B2142" w:rsidP="009B2142">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tcPr>
          <w:p w14:paraId="3E11BE19" w14:textId="77777777" w:rsidR="009B2142" w:rsidRPr="008D4EBC" w:rsidRDefault="009B2142" w:rsidP="009B2142">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tcPr>
          <w:p w14:paraId="49B6A6A3" w14:textId="77777777" w:rsidR="009B2142" w:rsidRPr="008D4EBC" w:rsidRDefault="009B2142" w:rsidP="009B2142">
            <w:pPr>
              <w:jc w:val="center"/>
              <w:rPr>
                <w:rFonts w:eastAsia="Times New Roman" w:cs="Times New Roman"/>
                <w:sz w:val="16"/>
                <w:szCs w:val="16"/>
                <w:lang w:eastAsia="ru-RU"/>
              </w:rPr>
            </w:pPr>
          </w:p>
        </w:tc>
        <w:tc>
          <w:tcPr>
            <w:tcW w:w="1578" w:type="dxa"/>
            <w:vMerge/>
            <w:tcBorders>
              <w:top w:val="single" w:sz="4" w:space="0" w:color="auto"/>
              <w:left w:val="nil"/>
              <w:bottom w:val="single" w:sz="4" w:space="0" w:color="auto"/>
              <w:right w:val="single" w:sz="4" w:space="0" w:color="auto"/>
            </w:tcBorders>
          </w:tcPr>
          <w:p w14:paraId="7F23A815" w14:textId="77777777" w:rsidR="009B2142" w:rsidRPr="008D4EBC" w:rsidRDefault="009B2142" w:rsidP="009B2142">
            <w:pPr>
              <w:rPr>
                <w:rFonts w:eastAsia="Times New Roman" w:cs="Times New Roman"/>
                <w:sz w:val="16"/>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15F42AE9" w14:textId="6A4F7D1F" w:rsidR="009B2142" w:rsidRPr="00A12F8A" w:rsidRDefault="00D23F7F" w:rsidP="009B2142">
            <w:pPr>
              <w:jc w:val="center"/>
              <w:rPr>
                <w:rFonts w:eastAsia="Times New Roman" w:cs="Times New Roman"/>
                <w:sz w:val="16"/>
                <w:szCs w:val="16"/>
                <w:lang w:eastAsia="ru-RU"/>
              </w:rPr>
            </w:pPr>
            <w:r>
              <w:rPr>
                <w:rFonts w:eastAsia="Times New Roman" w:cs="Times New Roman"/>
                <w:sz w:val="16"/>
                <w:szCs w:val="16"/>
                <w:lang w:val="en-US" w:eastAsia="ru-RU"/>
              </w:rPr>
              <w:t>2</w:t>
            </w:r>
          </w:p>
        </w:tc>
        <w:tc>
          <w:tcPr>
            <w:tcW w:w="851" w:type="dxa"/>
            <w:tcBorders>
              <w:top w:val="single" w:sz="4" w:space="0" w:color="auto"/>
              <w:left w:val="nil"/>
              <w:bottom w:val="single" w:sz="4" w:space="0" w:color="auto"/>
              <w:right w:val="single" w:sz="4" w:space="0" w:color="auto"/>
            </w:tcBorders>
            <w:vAlign w:val="center"/>
          </w:tcPr>
          <w:p w14:paraId="531EFB18" w14:textId="19FC05F6" w:rsidR="009B2142" w:rsidRPr="008D4EBC" w:rsidRDefault="009B2142" w:rsidP="009B2142">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0C83526A" w14:textId="1839ACBB" w:rsidR="009B2142" w:rsidRPr="008D4EBC" w:rsidRDefault="00AA4EA1" w:rsidP="009B2142">
            <w:pPr>
              <w:jc w:val="center"/>
              <w:rPr>
                <w:rFonts w:eastAsia="Times New Roman" w:cs="Times New Roman"/>
                <w:sz w:val="16"/>
                <w:szCs w:val="16"/>
                <w:lang w:eastAsia="ru-RU"/>
              </w:rPr>
            </w:pPr>
            <w:r>
              <w:rPr>
                <w:rFonts w:eastAsia="Times New Roman" w:cs="Times New Roman"/>
                <w:sz w:val="16"/>
                <w:szCs w:val="16"/>
                <w:lang w:eastAsia="ru-RU"/>
              </w:rPr>
              <w:t>1</w:t>
            </w:r>
          </w:p>
          <w:p w14:paraId="6693A860" w14:textId="7DD9672E" w:rsidR="009B2142" w:rsidRPr="008D4EBC" w:rsidRDefault="009B2142" w:rsidP="009B2142">
            <w:pPr>
              <w:jc w:val="center"/>
              <w:rPr>
                <w:rFonts w:eastAsia="Times New Roman" w:cs="Times New Roman"/>
                <w:sz w:val="16"/>
                <w:szCs w:val="16"/>
                <w:lang w:eastAsia="ru-RU"/>
              </w:rPr>
            </w:pPr>
          </w:p>
        </w:tc>
        <w:tc>
          <w:tcPr>
            <w:tcW w:w="851" w:type="dxa"/>
            <w:gridSpan w:val="2"/>
            <w:tcBorders>
              <w:top w:val="single" w:sz="4" w:space="0" w:color="auto"/>
              <w:left w:val="nil"/>
              <w:bottom w:val="single" w:sz="4" w:space="0" w:color="auto"/>
              <w:right w:val="single" w:sz="4" w:space="0" w:color="auto"/>
            </w:tcBorders>
            <w:vAlign w:val="center"/>
          </w:tcPr>
          <w:p w14:paraId="60DD4821" w14:textId="7AD3116B" w:rsidR="009B2142" w:rsidRPr="00D11B5D" w:rsidRDefault="00F24E60" w:rsidP="009B2142">
            <w:pPr>
              <w:jc w:val="center"/>
              <w:rPr>
                <w:rFonts w:eastAsia="Times New Roman" w:cs="Times New Roman"/>
                <w:sz w:val="16"/>
                <w:szCs w:val="16"/>
                <w:lang w:eastAsia="ru-RU"/>
              </w:rPr>
            </w:pPr>
            <w:r>
              <w:rPr>
                <w:rFonts w:eastAsia="Times New Roman" w:cs="Times New Roman"/>
                <w:sz w:val="16"/>
                <w:szCs w:val="16"/>
                <w:lang w:eastAsia="ru-RU"/>
              </w:rPr>
              <w:t>0</w:t>
            </w:r>
          </w:p>
        </w:tc>
        <w:tc>
          <w:tcPr>
            <w:tcW w:w="425" w:type="dxa"/>
            <w:gridSpan w:val="2"/>
            <w:tcBorders>
              <w:top w:val="single" w:sz="4" w:space="0" w:color="auto"/>
              <w:left w:val="nil"/>
              <w:bottom w:val="single" w:sz="4" w:space="0" w:color="auto"/>
              <w:right w:val="single" w:sz="4" w:space="0" w:color="auto"/>
            </w:tcBorders>
            <w:vAlign w:val="center"/>
          </w:tcPr>
          <w:p w14:paraId="2F34BC5F" w14:textId="00E9F608" w:rsidR="009B2142" w:rsidRPr="00D11B5D" w:rsidRDefault="00FA420D" w:rsidP="009B2142">
            <w:pPr>
              <w:jc w:val="center"/>
              <w:rPr>
                <w:rFonts w:eastAsia="Times New Roman" w:cs="Times New Roman"/>
                <w:sz w:val="16"/>
                <w:szCs w:val="16"/>
                <w:lang w:eastAsia="ru-RU"/>
              </w:rPr>
            </w:pPr>
            <w:r w:rsidRPr="00D11B5D">
              <w:rPr>
                <w:rFonts w:eastAsia="Times New Roman" w:cs="Times New Roman"/>
                <w:sz w:val="16"/>
                <w:szCs w:val="16"/>
                <w:lang w:eastAsia="ru-RU"/>
              </w:rPr>
              <w:t>0</w:t>
            </w:r>
          </w:p>
        </w:tc>
        <w:tc>
          <w:tcPr>
            <w:tcW w:w="425" w:type="dxa"/>
            <w:tcBorders>
              <w:top w:val="single" w:sz="4" w:space="0" w:color="auto"/>
              <w:left w:val="nil"/>
              <w:bottom w:val="single" w:sz="4" w:space="0" w:color="auto"/>
              <w:right w:val="single" w:sz="4" w:space="0" w:color="auto"/>
            </w:tcBorders>
            <w:vAlign w:val="center"/>
          </w:tcPr>
          <w:p w14:paraId="152B4C40" w14:textId="2A903CD1" w:rsidR="009B2142" w:rsidRPr="00D11B5D" w:rsidRDefault="00FA420D" w:rsidP="009B2142">
            <w:pPr>
              <w:jc w:val="center"/>
              <w:rPr>
                <w:rFonts w:eastAsia="Times New Roman" w:cs="Times New Roman"/>
                <w:sz w:val="16"/>
                <w:szCs w:val="16"/>
                <w:lang w:eastAsia="ru-RU"/>
              </w:rPr>
            </w:pPr>
            <w:r w:rsidRPr="00D11B5D">
              <w:rPr>
                <w:rFonts w:eastAsia="Times New Roman" w:cs="Times New Roman"/>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14:paraId="3918EE85" w14:textId="7A79E255" w:rsidR="009B2142" w:rsidRPr="00D11B5D" w:rsidRDefault="00FA420D" w:rsidP="009B2142">
            <w:pPr>
              <w:jc w:val="center"/>
              <w:rPr>
                <w:rFonts w:eastAsia="Times New Roman" w:cs="Times New Roman"/>
                <w:sz w:val="16"/>
                <w:szCs w:val="16"/>
                <w:lang w:eastAsia="ru-RU"/>
              </w:rPr>
            </w:pPr>
            <w:r w:rsidRPr="00D11B5D">
              <w:rPr>
                <w:rFonts w:eastAsia="Times New Roman" w:cs="Times New Roman"/>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14:paraId="49AF50DA" w14:textId="36094AB8" w:rsidR="009B2142" w:rsidRPr="00D11B5D" w:rsidRDefault="00F24E60" w:rsidP="009B2142">
            <w:pPr>
              <w:jc w:val="center"/>
              <w:rPr>
                <w:rFonts w:eastAsia="Times New Roman" w:cs="Times New Roman"/>
                <w:sz w:val="16"/>
                <w:szCs w:val="16"/>
                <w:lang w:eastAsia="ru-RU"/>
              </w:rPr>
            </w:pPr>
            <w:r>
              <w:rPr>
                <w:rFonts w:eastAsia="Times New Roman" w:cs="Times New Roman"/>
                <w:sz w:val="16"/>
                <w:szCs w:val="16"/>
                <w:lang w:eastAsia="ru-RU"/>
              </w:rPr>
              <w:t>0</w:t>
            </w:r>
          </w:p>
        </w:tc>
        <w:tc>
          <w:tcPr>
            <w:tcW w:w="992" w:type="dxa"/>
            <w:tcBorders>
              <w:top w:val="single" w:sz="4" w:space="0" w:color="auto"/>
              <w:left w:val="nil"/>
              <w:bottom w:val="single" w:sz="4" w:space="0" w:color="auto"/>
              <w:right w:val="single" w:sz="4" w:space="0" w:color="auto"/>
            </w:tcBorders>
            <w:vAlign w:val="center"/>
          </w:tcPr>
          <w:p w14:paraId="65BD9D33" w14:textId="79F9DE1E" w:rsidR="009B2142" w:rsidRPr="00D23F7F" w:rsidRDefault="00D23F7F" w:rsidP="009B2142">
            <w:pPr>
              <w:jc w:val="center"/>
              <w:rPr>
                <w:rFonts w:eastAsia="Times New Roman" w:cs="Times New Roman"/>
                <w:sz w:val="16"/>
                <w:szCs w:val="16"/>
                <w:lang w:val="en-US" w:eastAsia="ru-RU"/>
              </w:rPr>
            </w:pPr>
            <w:r>
              <w:rPr>
                <w:rFonts w:eastAsia="Times New Roman" w:cs="Times New Roman"/>
                <w:sz w:val="16"/>
                <w:szCs w:val="16"/>
                <w:lang w:val="en-US" w:eastAsia="ru-RU"/>
              </w:rPr>
              <w:t>2</w:t>
            </w:r>
          </w:p>
        </w:tc>
        <w:tc>
          <w:tcPr>
            <w:tcW w:w="993" w:type="dxa"/>
            <w:tcBorders>
              <w:top w:val="single" w:sz="4" w:space="0" w:color="auto"/>
              <w:left w:val="nil"/>
              <w:bottom w:val="single" w:sz="4" w:space="0" w:color="auto"/>
              <w:right w:val="single" w:sz="4" w:space="0" w:color="auto"/>
            </w:tcBorders>
            <w:vAlign w:val="center"/>
          </w:tcPr>
          <w:p w14:paraId="36449DD9" w14:textId="51761ED3" w:rsidR="009B2142" w:rsidRPr="008D4EBC" w:rsidRDefault="00E47F5A" w:rsidP="009B2142">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0" w:type="dxa"/>
            <w:tcBorders>
              <w:top w:val="single" w:sz="4" w:space="0" w:color="auto"/>
              <w:left w:val="nil"/>
              <w:bottom w:val="single" w:sz="4" w:space="0" w:color="auto"/>
              <w:right w:val="single" w:sz="4" w:space="0" w:color="auto"/>
            </w:tcBorders>
            <w:vAlign w:val="center"/>
          </w:tcPr>
          <w:p w14:paraId="01684C07" w14:textId="21F1E2D1" w:rsidR="009B2142" w:rsidRPr="008D4EBC" w:rsidRDefault="00E47F5A" w:rsidP="009B2142">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1985" w:type="dxa"/>
            <w:vMerge/>
            <w:tcBorders>
              <w:left w:val="single" w:sz="4" w:space="0" w:color="auto"/>
              <w:bottom w:val="single" w:sz="4" w:space="0" w:color="auto"/>
              <w:right w:val="single" w:sz="4" w:space="0" w:color="auto"/>
            </w:tcBorders>
          </w:tcPr>
          <w:p w14:paraId="193952E1" w14:textId="77777777" w:rsidR="009B2142" w:rsidRPr="008D4EBC" w:rsidRDefault="009B2142" w:rsidP="009B2142">
            <w:pPr>
              <w:rPr>
                <w:rFonts w:eastAsia="Times New Roman" w:cs="Times New Roman"/>
                <w:sz w:val="16"/>
                <w:szCs w:val="16"/>
                <w:lang w:eastAsia="ru-RU"/>
              </w:rPr>
            </w:pPr>
          </w:p>
        </w:tc>
      </w:tr>
      <w:tr w:rsidR="00E47F5A" w:rsidRPr="00CA4A48" w14:paraId="3A8BDC2B" w14:textId="77777777" w:rsidTr="001E77BD">
        <w:trPr>
          <w:trHeight w:val="343"/>
        </w:trPr>
        <w:tc>
          <w:tcPr>
            <w:tcW w:w="558" w:type="dxa"/>
            <w:vMerge w:val="restart"/>
            <w:tcBorders>
              <w:top w:val="single" w:sz="4" w:space="0" w:color="auto"/>
              <w:left w:val="single" w:sz="4" w:space="0" w:color="auto"/>
              <w:right w:val="single" w:sz="4" w:space="0" w:color="auto"/>
            </w:tcBorders>
            <w:noWrap/>
            <w:hideMark/>
          </w:tcPr>
          <w:p w14:paraId="340DD01F" w14:textId="1AE6328F" w:rsidR="00E47F5A" w:rsidRPr="00CA4A48" w:rsidRDefault="00502489" w:rsidP="00E47F5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1.2</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10F6121A" w14:textId="52785E93" w:rsidR="00E47F5A" w:rsidRPr="008D4EBC" w:rsidRDefault="00E47F5A" w:rsidP="00E47F5A">
            <w:pPr>
              <w:rPr>
                <w:rFonts w:eastAsia="Times New Roman" w:cs="Times New Roman"/>
                <w:sz w:val="16"/>
                <w:szCs w:val="16"/>
                <w:lang w:eastAsia="ru-RU"/>
              </w:rPr>
            </w:pPr>
            <w:r w:rsidRPr="008D4EBC">
              <w:rPr>
                <w:rFonts w:eastAsia="Times New Roman" w:cs="Times New Roman"/>
                <w:sz w:val="16"/>
                <w:szCs w:val="16"/>
                <w:lang w:eastAsia="ru-RU"/>
              </w:rPr>
              <w:t>Мероприятие 02.02 – Капитальный ремонт сетей водоснабжения, водоотведения</w:t>
            </w:r>
          </w:p>
        </w:tc>
        <w:tc>
          <w:tcPr>
            <w:tcW w:w="988" w:type="dxa"/>
            <w:vMerge w:val="restart"/>
            <w:tcBorders>
              <w:top w:val="single" w:sz="4" w:space="0" w:color="auto"/>
              <w:left w:val="single" w:sz="4" w:space="0" w:color="auto"/>
              <w:bottom w:val="single" w:sz="4" w:space="0" w:color="auto"/>
              <w:right w:val="single" w:sz="4" w:space="0" w:color="auto"/>
            </w:tcBorders>
            <w:hideMark/>
          </w:tcPr>
          <w:p w14:paraId="4B2124F2" w14:textId="62BAD468" w:rsidR="00E47F5A" w:rsidRPr="008D4EBC" w:rsidRDefault="00E47F5A" w:rsidP="00E47F5A">
            <w:pPr>
              <w:jc w:val="center"/>
            </w:pPr>
            <w:r w:rsidRPr="008D4EBC">
              <w:rPr>
                <w:rFonts w:cs="Times New Roman"/>
                <w:sz w:val="16"/>
                <w:szCs w:val="20"/>
              </w:rPr>
              <w:t>2024-2029</w:t>
            </w:r>
          </w:p>
        </w:tc>
        <w:tc>
          <w:tcPr>
            <w:tcW w:w="1578" w:type="dxa"/>
            <w:tcBorders>
              <w:top w:val="single" w:sz="4" w:space="0" w:color="auto"/>
              <w:left w:val="single" w:sz="4" w:space="0" w:color="auto"/>
              <w:bottom w:val="single" w:sz="4" w:space="0" w:color="auto"/>
              <w:right w:val="single" w:sz="4" w:space="0" w:color="auto"/>
            </w:tcBorders>
            <w:hideMark/>
          </w:tcPr>
          <w:p w14:paraId="519325EA" w14:textId="77777777" w:rsidR="00E47F5A" w:rsidRPr="008D4EBC" w:rsidRDefault="00E47F5A" w:rsidP="00E47F5A">
            <w:pPr>
              <w:rPr>
                <w:rFonts w:eastAsia="Times New Roman" w:cs="Times New Roman"/>
                <w:sz w:val="16"/>
                <w:szCs w:val="16"/>
                <w:lang w:eastAsia="ru-RU"/>
              </w:rPr>
            </w:pPr>
            <w:r w:rsidRPr="008D4EBC">
              <w:rPr>
                <w:rFonts w:eastAsia="Times New Roman" w:cs="Times New Roman"/>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15225F39" w14:textId="57ECC595" w:rsidR="00E47F5A" w:rsidRPr="008D4EBC" w:rsidRDefault="00E47F5A" w:rsidP="00E47F5A">
            <w:pPr>
              <w:jc w:val="center"/>
            </w:pPr>
            <w:r w:rsidRPr="008D4EBC">
              <w:rPr>
                <w:rFonts w:eastAsia="Times New Roman" w:cs="Times New Roman"/>
                <w:sz w:val="16"/>
                <w:szCs w:val="16"/>
                <w:lang w:eastAsia="ru-RU"/>
              </w:rPr>
              <w:t>553 224,00</w:t>
            </w:r>
          </w:p>
        </w:tc>
        <w:tc>
          <w:tcPr>
            <w:tcW w:w="851" w:type="dxa"/>
            <w:tcBorders>
              <w:top w:val="single" w:sz="4" w:space="0" w:color="auto"/>
              <w:left w:val="single" w:sz="4" w:space="0" w:color="auto"/>
              <w:bottom w:val="single" w:sz="4" w:space="0" w:color="auto"/>
              <w:right w:val="single" w:sz="4" w:space="0" w:color="auto"/>
            </w:tcBorders>
            <w:vAlign w:val="center"/>
          </w:tcPr>
          <w:p w14:paraId="62ABBFAF" w14:textId="75C1531D" w:rsidR="00E47F5A" w:rsidRPr="008D4EBC" w:rsidRDefault="00E47F5A" w:rsidP="00E47F5A">
            <w:pPr>
              <w:jc w:val="center"/>
            </w:pPr>
            <w:r w:rsidRPr="008D4EBC">
              <w:rPr>
                <w:rFonts w:eastAsia="Times New Roman" w:cs="Times New Roman"/>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71E57C54" w14:textId="7324D823" w:rsidR="00E47F5A" w:rsidRPr="008D4EBC" w:rsidRDefault="00E47F5A" w:rsidP="00E47F5A">
            <w:pPr>
              <w:jc w:val="center"/>
            </w:pPr>
            <w:r w:rsidRPr="008D4EBC">
              <w:rPr>
                <w:rFonts w:eastAsia="Times New Roman" w:cs="Times New Roman"/>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0BDFA7F7" w14:textId="54D7A84C" w:rsidR="00E47F5A" w:rsidRPr="008D4EBC" w:rsidRDefault="00D816F1" w:rsidP="00E47F5A">
            <w:pPr>
              <w:jc w:val="center"/>
            </w:pPr>
            <w:r>
              <w:rPr>
                <w:rFonts w:eastAsia="Times New Roman" w:cs="Times New Roman"/>
                <w:sz w:val="16"/>
                <w:szCs w:val="16"/>
                <w:lang w:eastAsia="ru-RU"/>
              </w:rPr>
              <w:t>0</w:t>
            </w:r>
          </w:p>
        </w:tc>
        <w:tc>
          <w:tcPr>
            <w:tcW w:w="992" w:type="dxa"/>
            <w:tcBorders>
              <w:top w:val="single" w:sz="4" w:space="0" w:color="auto"/>
              <w:left w:val="nil"/>
              <w:bottom w:val="single" w:sz="4" w:space="0" w:color="auto"/>
              <w:right w:val="single" w:sz="4" w:space="0" w:color="auto"/>
            </w:tcBorders>
            <w:vAlign w:val="center"/>
          </w:tcPr>
          <w:p w14:paraId="1E3B758A" w14:textId="232E9D7E" w:rsidR="00E47F5A" w:rsidRPr="008D4EBC" w:rsidRDefault="00E47F5A" w:rsidP="00E47F5A">
            <w:pPr>
              <w:jc w:val="center"/>
              <w:rPr>
                <w:rFonts w:cs="Times New Roman"/>
                <w:sz w:val="16"/>
                <w:szCs w:val="16"/>
              </w:rPr>
            </w:pPr>
            <w:r w:rsidRPr="008D4EBC">
              <w:rPr>
                <w:rFonts w:cs="Times New Roman"/>
                <w:sz w:val="16"/>
                <w:szCs w:val="16"/>
              </w:rPr>
              <w:t>149 899,50</w:t>
            </w:r>
          </w:p>
        </w:tc>
        <w:tc>
          <w:tcPr>
            <w:tcW w:w="993" w:type="dxa"/>
            <w:tcBorders>
              <w:top w:val="single" w:sz="4" w:space="0" w:color="auto"/>
              <w:left w:val="single" w:sz="4" w:space="0" w:color="auto"/>
              <w:bottom w:val="single" w:sz="4" w:space="0" w:color="auto"/>
              <w:right w:val="single" w:sz="4" w:space="0" w:color="auto"/>
            </w:tcBorders>
            <w:vAlign w:val="center"/>
          </w:tcPr>
          <w:p w14:paraId="6A18FB8F" w14:textId="44475D3B" w:rsidR="00E47F5A" w:rsidRPr="008D4EBC" w:rsidRDefault="00D816F1" w:rsidP="00E47F5A">
            <w:pPr>
              <w:jc w:val="center"/>
              <w:rPr>
                <w:rFonts w:cs="Times New Roman"/>
                <w:sz w:val="16"/>
                <w:szCs w:val="16"/>
              </w:rPr>
            </w:pPr>
            <w:r w:rsidRPr="00D816F1">
              <w:rPr>
                <w:rFonts w:cs="Times New Roman"/>
                <w:sz w:val="16"/>
                <w:szCs w:val="16"/>
              </w:rPr>
              <w:t>403</w:t>
            </w:r>
            <w:r>
              <w:rPr>
                <w:rFonts w:cs="Times New Roman"/>
                <w:sz w:val="16"/>
                <w:szCs w:val="16"/>
              </w:rPr>
              <w:t xml:space="preserve"> </w:t>
            </w:r>
            <w:r w:rsidRPr="00D816F1">
              <w:rPr>
                <w:rFonts w:cs="Times New Roman"/>
                <w:sz w:val="16"/>
                <w:szCs w:val="16"/>
              </w:rPr>
              <w:t>324</w:t>
            </w:r>
            <w:r>
              <w:rPr>
                <w:rFonts w:cs="Times New Roman"/>
                <w:sz w:val="16"/>
                <w:szCs w:val="16"/>
              </w:rPr>
              <w:t>,</w:t>
            </w:r>
            <w:r w:rsidRPr="00D816F1">
              <w:rPr>
                <w:rFonts w:cs="Times New Roman"/>
                <w:sz w:val="16"/>
                <w:szCs w:val="16"/>
              </w:rPr>
              <w:t>50</w:t>
            </w:r>
          </w:p>
        </w:tc>
        <w:tc>
          <w:tcPr>
            <w:tcW w:w="850" w:type="dxa"/>
            <w:tcBorders>
              <w:top w:val="single" w:sz="4" w:space="0" w:color="auto"/>
              <w:left w:val="single" w:sz="4" w:space="0" w:color="auto"/>
              <w:bottom w:val="single" w:sz="4" w:space="0" w:color="auto"/>
              <w:right w:val="single" w:sz="4" w:space="0" w:color="auto"/>
            </w:tcBorders>
            <w:vAlign w:val="center"/>
          </w:tcPr>
          <w:p w14:paraId="5B778147" w14:textId="49900347" w:rsidR="00E47F5A" w:rsidRPr="008D4EBC" w:rsidRDefault="00E47F5A" w:rsidP="00E47F5A">
            <w:pPr>
              <w:jc w:val="center"/>
            </w:pPr>
            <w:r w:rsidRPr="008D4EBC">
              <w:rPr>
                <w:rFonts w:eastAsia="Times New Roman" w:cs="Times New Roman"/>
                <w:sz w:val="16"/>
                <w:szCs w:val="20"/>
                <w:lang w:eastAsia="ru-RU"/>
              </w:rPr>
              <w:t>0</w:t>
            </w:r>
          </w:p>
        </w:tc>
        <w:tc>
          <w:tcPr>
            <w:tcW w:w="1985" w:type="dxa"/>
            <w:vMerge w:val="restart"/>
            <w:tcBorders>
              <w:top w:val="single" w:sz="4" w:space="0" w:color="auto"/>
              <w:left w:val="single" w:sz="4" w:space="0" w:color="auto"/>
              <w:bottom w:val="single" w:sz="4" w:space="0" w:color="auto"/>
              <w:right w:val="single" w:sz="4" w:space="0" w:color="auto"/>
            </w:tcBorders>
          </w:tcPr>
          <w:p w14:paraId="12A762F4" w14:textId="39D767F6" w:rsidR="00E47F5A" w:rsidRPr="008D4EBC" w:rsidRDefault="00BB57F5" w:rsidP="00E47F5A">
            <w:r w:rsidRPr="008D4EBC">
              <w:rPr>
                <w:sz w:val="16"/>
                <w:szCs w:val="16"/>
              </w:rPr>
              <w:t>ГУП МО «МосОблВодоканал»</w:t>
            </w:r>
          </w:p>
        </w:tc>
      </w:tr>
      <w:tr w:rsidR="00E47F5A" w:rsidRPr="00CA4A48" w14:paraId="7C265B25" w14:textId="77777777" w:rsidTr="00B1307C">
        <w:trPr>
          <w:trHeight w:val="553"/>
        </w:trPr>
        <w:tc>
          <w:tcPr>
            <w:tcW w:w="558" w:type="dxa"/>
            <w:vMerge/>
            <w:tcBorders>
              <w:left w:val="single" w:sz="4" w:space="0" w:color="auto"/>
              <w:right w:val="single" w:sz="4" w:space="0" w:color="auto"/>
            </w:tcBorders>
            <w:vAlign w:val="center"/>
            <w:hideMark/>
          </w:tcPr>
          <w:p w14:paraId="228A39EF" w14:textId="77777777" w:rsidR="00E47F5A" w:rsidRPr="00CA4A48" w:rsidRDefault="00E47F5A" w:rsidP="00E47F5A">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2BDD5746" w14:textId="77777777" w:rsidR="00E47F5A" w:rsidRPr="00BB57F5" w:rsidRDefault="00E47F5A" w:rsidP="00E47F5A">
            <w:pPr>
              <w:rPr>
                <w:rFonts w:eastAsia="Times New Roman" w:cs="Times New Roman"/>
                <w:color w:val="EE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6569DCEA" w14:textId="77777777" w:rsidR="00E47F5A" w:rsidRPr="00BB57F5" w:rsidRDefault="00E47F5A" w:rsidP="00E47F5A">
            <w:pPr>
              <w:jc w:val="center"/>
              <w:rPr>
                <w:rFonts w:eastAsia="Times New Roman" w:cs="Times New Roman"/>
                <w:color w:val="EE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294CD799" w14:textId="77777777" w:rsidR="00E47F5A" w:rsidRPr="008D4EBC" w:rsidRDefault="00E47F5A" w:rsidP="00E47F5A">
            <w:pPr>
              <w:rPr>
                <w:rFonts w:eastAsia="Times New Roman" w:cs="Times New Roman"/>
                <w:sz w:val="16"/>
                <w:szCs w:val="16"/>
                <w:lang w:eastAsia="ru-RU"/>
              </w:rPr>
            </w:pPr>
            <w:r w:rsidRPr="008D4EBC">
              <w:rPr>
                <w:rFonts w:eastAsia="Times New Roman" w:cs="Times New Roman"/>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3F7D337" w14:textId="2BFFE5E6" w:rsidR="00E47F5A" w:rsidRPr="008D4EBC" w:rsidRDefault="00E47F5A" w:rsidP="00E47F5A">
            <w:pPr>
              <w:jc w:val="center"/>
            </w:pPr>
            <w:r w:rsidRPr="008D4EBC">
              <w:rPr>
                <w:rFonts w:eastAsia="Times New Roman" w:cs="Times New Roman"/>
                <w:sz w:val="16"/>
                <w:szCs w:val="16"/>
                <w:lang w:eastAsia="ru-RU"/>
              </w:rPr>
              <w:t>473 702,12</w:t>
            </w:r>
          </w:p>
        </w:tc>
        <w:tc>
          <w:tcPr>
            <w:tcW w:w="851" w:type="dxa"/>
            <w:tcBorders>
              <w:top w:val="single" w:sz="4" w:space="0" w:color="auto"/>
              <w:left w:val="single" w:sz="4" w:space="0" w:color="auto"/>
              <w:bottom w:val="single" w:sz="4" w:space="0" w:color="auto"/>
              <w:right w:val="single" w:sz="4" w:space="0" w:color="auto"/>
            </w:tcBorders>
            <w:vAlign w:val="center"/>
          </w:tcPr>
          <w:p w14:paraId="556E9529" w14:textId="1D05051A" w:rsidR="00E47F5A" w:rsidRPr="008D4EBC" w:rsidRDefault="00E47F5A" w:rsidP="00E47F5A">
            <w:pPr>
              <w:jc w:val="center"/>
            </w:pPr>
            <w:r w:rsidRPr="008D4EBC">
              <w:rPr>
                <w:rFonts w:eastAsia="Times New Roman" w:cs="Times New Roman"/>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0E5D17DF" w14:textId="68FFCBFA" w:rsidR="00E47F5A" w:rsidRPr="008D4EBC" w:rsidRDefault="00E47F5A" w:rsidP="00E47F5A">
            <w:pPr>
              <w:jc w:val="center"/>
            </w:pPr>
            <w:r w:rsidRPr="008D4EBC">
              <w:rPr>
                <w:rFonts w:eastAsia="Times New Roman" w:cs="Times New Roman"/>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24696E8D" w14:textId="3BA7F82B" w:rsidR="00E47F5A" w:rsidRPr="008D4EBC" w:rsidRDefault="00D816F1" w:rsidP="00E47F5A">
            <w:pPr>
              <w:jc w:val="center"/>
            </w:pPr>
            <w:r>
              <w:rPr>
                <w:rFonts w:eastAsia="Times New Roman" w:cs="Times New Roman"/>
                <w:sz w:val="16"/>
                <w:szCs w:val="16"/>
                <w:lang w:eastAsia="ru-RU"/>
              </w:rPr>
              <w:t>0</w:t>
            </w:r>
          </w:p>
        </w:tc>
        <w:tc>
          <w:tcPr>
            <w:tcW w:w="992" w:type="dxa"/>
            <w:tcBorders>
              <w:top w:val="single" w:sz="4" w:space="0" w:color="auto"/>
              <w:left w:val="nil"/>
              <w:bottom w:val="single" w:sz="4" w:space="0" w:color="auto"/>
              <w:right w:val="single" w:sz="4" w:space="0" w:color="auto"/>
            </w:tcBorders>
            <w:vAlign w:val="center"/>
          </w:tcPr>
          <w:p w14:paraId="7BC2D4F6" w14:textId="57E75B70" w:rsidR="00E47F5A" w:rsidRPr="008D4EBC" w:rsidRDefault="00E47F5A" w:rsidP="00E47F5A">
            <w:pPr>
              <w:jc w:val="center"/>
            </w:pPr>
            <w:r w:rsidRPr="008D4EBC">
              <w:rPr>
                <w:rFonts w:cs="Times New Roman"/>
                <w:sz w:val="16"/>
                <w:szCs w:val="16"/>
              </w:rPr>
              <w:t>130 412,56</w:t>
            </w:r>
          </w:p>
        </w:tc>
        <w:tc>
          <w:tcPr>
            <w:tcW w:w="993" w:type="dxa"/>
            <w:tcBorders>
              <w:top w:val="single" w:sz="4" w:space="0" w:color="auto"/>
              <w:left w:val="single" w:sz="4" w:space="0" w:color="auto"/>
              <w:bottom w:val="single" w:sz="4" w:space="0" w:color="auto"/>
              <w:right w:val="single" w:sz="4" w:space="0" w:color="auto"/>
            </w:tcBorders>
            <w:vAlign w:val="center"/>
          </w:tcPr>
          <w:p w14:paraId="7C70D4FA" w14:textId="0B144882" w:rsidR="00E47F5A" w:rsidRPr="008D4EBC" w:rsidRDefault="00D816F1" w:rsidP="00E47F5A">
            <w:pPr>
              <w:jc w:val="center"/>
            </w:pPr>
            <w:r w:rsidRPr="00D816F1">
              <w:rPr>
                <w:rFonts w:cs="Times New Roman"/>
                <w:sz w:val="16"/>
                <w:szCs w:val="16"/>
              </w:rPr>
              <w:t>343</w:t>
            </w:r>
            <w:r>
              <w:rPr>
                <w:rFonts w:cs="Times New Roman"/>
                <w:sz w:val="16"/>
                <w:szCs w:val="16"/>
              </w:rPr>
              <w:t xml:space="preserve"> </w:t>
            </w:r>
            <w:r w:rsidRPr="00D816F1">
              <w:rPr>
                <w:rFonts w:cs="Times New Roman"/>
                <w:sz w:val="16"/>
                <w:szCs w:val="16"/>
              </w:rPr>
              <w:t>289</w:t>
            </w:r>
            <w:r>
              <w:rPr>
                <w:rFonts w:cs="Times New Roman"/>
                <w:sz w:val="16"/>
                <w:szCs w:val="16"/>
              </w:rPr>
              <w:t>,</w:t>
            </w:r>
            <w:r w:rsidRPr="00D816F1">
              <w:rPr>
                <w:rFonts w:cs="Times New Roman"/>
                <w:sz w:val="16"/>
                <w:szCs w:val="16"/>
              </w:rPr>
              <w:t>56</w:t>
            </w:r>
          </w:p>
        </w:tc>
        <w:tc>
          <w:tcPr>
            <w:tcW w:w="850" w:type="dxa"/>
            <w:tcBorders>
              <w:top w:val="single" w:sz="4" w:space="0" w:color="auto"/>
              <w:left w:val="single" w:sz="4" w:space="0" w:color="auto"/>
              <w:bottom w:val="single" w:sz="4" w:space="0" w:color="auto"/>
              <w:right w:val="single" w:sz="4" w:space="0" w:color="auto"/>
            </w:tcBorders>
            <w:vAlign w:val="center"/>
          </w:tcPr>
          <w:p w14:paraId="0FA78584" w14:textId="412300E0" w:rsidR="00E47F5A" w:rsidRPr="008D4EBC" w:rsidRDefault="00E47F5A" w:rsidP="00E47F5A">
            <w:pPr>
              <w:jc w:val="center"/>
            </w:pPr>
            <w:r w:rsidRPr="008D4EBC">
              <w:rPr>
                <w:rFonts w:eastAsia="Times New Roman" w:cs="Times New Roman"/>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hideMark/>
          </w:tcPr>
          <w:p w14:paraId="28B9D4D3" w14:textId="77777777" w:rsidR="00E47F5A" w:rsidRPr="008D4EBC" w:rsidRDefault="00E47F5A" w:rsidP="00E47F5A">
            <w:pPr>
              <w:rPr>
                <w:rFonts w:eastAsia="Times New Roman" w:cs="Times New Roman"/>
                <w:sz w:val="16"/>
                <w:szCs w:val="16"/>
                <w:lang w:eastAsia="ru-RU"/>
              </w:rPr>
            </w:pPr>
          </w:p>
        </w:tc>
      </w:tr>
      <w:tr w:rsidR="00E47F5A" w:rsidRPr="00CA4A48" w14:paraId="2EF9E5A2" w14:textId="77777777" w:rsidTr="00E26D9F">
        <w:trPr>
          <w:trHeight w:val="898"/>
        </w:trPr>
        <w:tc>
          <w:tcPr>
            <w:tcW w:w="558" w:type="dxa"/>
            <w:vMerge/>
            <w:tcBorders>
              <w:left w:val="single" w:sz="4" w:space="0" w:color="auto"/>
              <w:right w:val="single" w:sz="4" w:space="0" w:color="auto"/>
            </w:tcBorders>
            <w:vAlign w:val="center"/>
            <w:hideMark/>
          </w:tcPr>
          <w:p w14:paraId="668398FE" w14:textId="77777777" w:rsidR="00E47F5A" w:rsidRPr="00CA4A48" w:rsidRDefault="00E47F5A" w:rsidP="00E47F5A">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61914088" w14:textId="77777777" w:rsidR="00E47F5A" w:rsidRPr="00BB57F5" w:rsidRDefault="00E47F5A" w:rsidP="00E47F5A">
            <w:pPr>
              <w:rPr>
                <w:rFonts w:eastAsia="Times New Roman" w:cs="Times New Roman"/>
                <w:color w:val="EE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1C658FB4" w14:textId="77777777" w:rsidR="00E47F5A" w:rsidRPr="00BB57F5" w:rsidRDefault="00E47F5A" w:rsidP="00E47F5A">
            <w:pPr>
              <w:jc w:val="center"/>
              <w:rPr>
                <w:rFonts w:eastAsia="Times New Roman" w:cs="Times New Roman"/>
                <w:color w:val="EE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7F46AE40" w14:textId="40D76F2A" w:rsidR="00E47F5A" w:rsidRPr="008D4EBC" w:rsidRDefault="00E47F5A" w:rsidP="00E47F5A">
            <w:pPr>
              <w:rPr>
                <w:rFonts w:eastAsia="Times New Roman" w:cs="Times New Roman"/>
                <w:sz w:val="16"/>
                <w:szCs w:val="16"/>
                <w:lang w:eastAsia="ru-RU"/>
              </w:rPr>
            </w:pPr>
            <w:r w:rsidRPr="008D4EBC">
              <w:rPr>
                <w:rFonts w:eastAsia="Times New Roman" w:cs="Times New Roman"/>
                <w:sz w:val="16"/>
                <w:szCs w:val="20"/>
                <w:lang w:eastAsia="ru-RU"/>
              </w:rPr>
              <w:t>Средства бюджета 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597C07D" w14:textId="19138239" w:rsidR="00E47F5A" w:rsidRPr="008D4EBC" w:rsidRDefault="00E47F5A" w:rsidP="00E47F5A">
            <w:pPr>
              <w:jc w:val="center"/>
            </w:pPr>
            <w:r w:rsidRPr="008D4EBC">
              <w:rPr>
                <w:rFonts w:eastAsia="Times New Roman" w:cs="Times New Roman"/>
                <w:sz w:val="16"/>
                <w:szCs w:val="16"/>
                <w:lang w:eastAsia="ru-RU"/>
              </w:rPr>
              <w:t>79 521,88</w:t>
            </w:r>
          </w:p>
        </w:tc>
        <w:tc>
          <w:tcPr>
            <w:tcW w:w="851" w:type="dxa"/>
            <w:tcBorders>
              <w:top w:val="single" w:sz="4" w:space="0" w:color="auto"/>
              <w:left w:val="single" w:sz="4" w:space="0" w:color="auto"/>
              <w:bottom w:val="single" w:sz="4" w:space="0" w:color="auto"/>
              <w:right w:val="single" w:sz="4" w:space="0" w:color="auto"/>
            </w:tcBorders>
            <w:vAlign w:val="center"/>
          </w:tcPr>
          <w:p w14:paraId="39C06356" w14:textId="1F2177A4" w:rsidR="00E47F5A" w:rsidRPr="008D4EBC" w:rsidRDefault="00E47F5A" w:rsidP="00E47F5A">
            <w:pPr>
              <w:jc w:val="center"/>
            </w:pPr>
            <w:r w:rsidRPr="008D4EBC">
              <w:rPr>
                <w:rFonts w:eastAsia="Times New Roman" w:cs="Times New Roman"/>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24AFB19C" w14:textId="34E2A278" w:rsidR="00E47F5A" w:rsidRPr="008D4EBC" w:rsidRDefault="00E47F5A" w:rsidP="00E47F5A">
            <w:pPr>
              <w:jc w:val="center"/>
            </w:pPr>
            <w:r w:rsidRPr="008D4EBC">
              <w:rPr>
                <w:rFonts w:eastAsia="Times New Roman" w:cs="Times New Roman"/>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033D7F93" w14:textId="67E211B5" w:rsidR="00E47F5A" w:rsidRPr="008D4EBC" w:rsidRDefault="00D816F1" w:rsidP="00E47F5A">
            <w:pPr>
              <w:jc w:val="center"/>
            </w:pPr>
            <w:r>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6953CBF8" w14:textId="30EB9F6E" w:rsidR="00E47F5A" w:rsidRPr="008D4EBC" w:rsidRDefault="00E47F5A" w:rsidP="00E47F5A">
            <w:pPr>
              <w:jc w:val="center"/>
            </w:pPr>
            <w:r w:rsidRPr="008D4EBC">
              <w:rPr>
                <w:rFonts w:eastAsia="Times New Roman" w:cs="Times New Roman"/>
                <w:sz w:val="16"/>
                <w:szCs w:val="16"/>
                <w:lang w:eastAsia="ru-RU"/>
              </w:rPr>
              <w:t>19 486,94</w:t>
            </w:r>
          </w:p>
        </w:tc>
        <w:tc>
          <w:tcPr>
            <w:tcW w:w="993" w:type="dxa"/>
            <w:tcBorders>
              <w:top w:val="single" w:sz="4" w:space="0" w:color="auto"/>
              <w:left w:val="single" w:sz="4" w:space="0" w:color="auto"/>
              <w:bottom w:val="single" w:sz="4" w:space="0" w:color="auto"/>
              <w:right w:val="single" w:sz="4" w:space="0" w:color="auto"/>
            </w:tcBorders>
            <w:vAlign w:val="center"/>
          </w:tcPr>
          <w:p w14:paraId="4EC4D152" w14:textId="1B50FE08" w:rsidR="00E47F5A" w:rsidRPr="008D4EBC" w:rsidRDefault="00D816F1" w:rsidP="00E47F5A">
            <w:pPr>
              <w:jc w:val="center"/>
            </w:pPr>
            <w:r w:rsidRPr="00D816F1">
              <w:rPr>
                <w:rFonts w:eastAsia="Times New Roman" w:cs="Times New Roman"/>
                <w:sz w:val="16"/>
                <w:szCs w:val="16"/>
                <w:lang w:eastAsia="ru-RU"/>
              </w:rPr>
              <w:t>60</w:t>
            </w:r>
            <w:r>
              <w:rPr>
                <w:rFonts w:eastAsia="Times New Roman" w:cs="Times New Roman"/>
                <w:sz w:val="16"/>
                <w:szCs w:val="16"/>
                <w:lang w:eastAsia="ru-RU"/>
              </w:rPr>
              <w:t xml:space="preserve"> </w:t>
            </w:r>
            <w:r w:rsidRPr="00D816F1">
              <w:rPr>
                <w:rFonts w:eastAsia="Times New Roman" w:cs="Times New Roman"/>
                <w:sz w:val="16"/>
                <w:szCs w:val="16"/>
                <w:lang w:eastAsia="ru-RU"/>
              </w:rPr>
              <w:t>034</w:t>
            </w:r>
            <w:r>
              <w:rPr>
                <w:rFonts w:eastAsia="Times New Roman" w:cs="Times New Roman"/>
                <w:sz w:val="16"/>
                <w:szCs w:val="16"/>
                <w:lang w:eastAsia="ru-RU"/>
              </w:rPr>
              <w:t>,</w:t>
            </w:r>
            <w:r w:rsidRPr="00D816F1">
              <w:rPr>
                <w:rFonts w:eastAsia="Times New Roman" w:cs="Times New Roman"/>
                <w:sz w:val="16"/>
                <w:szCs w:val="16"/>
                <w:lang w:eastAsia="ru-RU"/>
              </w:rPr>
              <w:t>94</w:t>
            </w:r>
          </w:p>
        </w:tc>
        <w:tc>
          <w:tcPr>
            <w:tcW w:w="850" w:type="dxa"/>
            <w:tcBorders>
              <w:top w:val="single" w:sz="4" w:space="0" w:color="auto"/>
              <w:left w:val="nil"/>
              <w:bottom w:val="single" w:sz="4" w:space="0" w:color="auto"/>
              <w:right w:val="single" w:sz="4" w:space="0" w:color="auto"/>
            </w:tcBorders>
            <w:vAlign w:val="center"/>
          </w:tcPr>
          <w:p w14:paraId="6F9F1AAA" w14:textId="59913730" w:rsidR="00E47F5A" w:rsidRPr="008D4EBC" w:rsidRDefault="00E47F5A" w:rsidP="00E47F5A">
            <w:pPr>
              <w:jc w:val="center"/>
            </w:pPr>
            <w:r w:rsidRPr="008D4EBC">
              <w:rPr>
                <w:rFonts w:eastAsia="Times New Roman" w:cs="Times New Roman"/>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hideMark/>
          </w:tcPr>
          <w:p w14:paraId="45CEF0D5" w14:textId="77777777" w:rsidR="00E47F5A" w:rsidRPr="008D4EBC" w:rsidRDefault="00E47F5A" w:rsidP="00E47F5A">
            <w:pPr>
              <w:rPr>
                <w:rFonts w:eastAsia="Times New Roman" w:cs="Times New Roman"/>
                <w:sz w:val="16"/>
                <w:szCs w:val="16"/>
                <w:lang w:eastAsia="ru-RU"/>
              </w:rPr>
            </w:pPr>
          </w:p>
        </w:tc>
      </w:tr>
      <w:tr w:rsidR="00AE5499" w:rsidRPr="00CA4A48" w14:paraId="105818EB" w14:textId="77777777" w:rsidTr="00E26D9F">
        <w:trPr>
          <w:trHeight w:val="525"/>
        </w:trPr>
        <w:tc>
          <w:tcPr>
            <w:tcW w:w="558" w:type="dxa"/>
            <w:vMerge/>
            <w:tcBorders>
              <w:left w:val="single" w:sz="4" w:space="0" w:color="auto"/>
              <w:right w:val="single" w:sz="4" w:space="0" w:color="auto"/>
            </w:tcBorders>
            <w:noWrap/>
          </w:tcPr>
          <w:p w14:paraId="72AA6284" w14:textId="77777777" w:rsidR="00AE5499" w:rsidRPr="00CA4A48" w:rsidRDefault="00AE5499" w:rsidP="00651BCD">
            <w:pPr>
              <w:rPr>
                <w:rFonts w:eastAsia="Times New Roman" w:cs="Times New Roman"/>
                <w:color w:val="000000"/>
                <w:sz w:val="16"/>
                <w:szCs w:val="16"/>
                <w:lang w:eastAsia="ru-RU"/>
              </w:rPr>
            </w:pPr>
          </w:p>
        </w:tc>
        <w:tc>
          <w:tcPr>
            <w:tcW w:w="1974" w:type="dxa"/>
            <w:vMerge w:val="restart"/>
            <w:tcBorders>
              <w:top w:val="single" w:sz="4" w:space="0" w:color="auto"/>
              <w:left w:val="single" w:sz="4" w:space="0" w:color="auto"/>
              <w:bottom w:val="single" w:sz="4" w:space="0" w:color="auto"/>
              <w:right w:val="single" w:sz="4" w:space="0" w:color="auto"/>
            </w:tcBorders>
          </w:tcPr>
          <w:p w14:paraId="0D9249E2" w14:textId="227D9C2D" w:rsidR="00AE5499" w:rsidRPr="008D4EBC" w:rsidRDefault="00AE5499" w:rsidP="00651BCD">
            <w:pPr>
              <w:rPr>
                <w:rFonts w:eastAsia="Times New Roman" w:cs="Times New Roman"/>
                <w:sz w:val="16"/>
                <w:szCs w:val="16"/>
                <w:lang w:eastAsia="ru-RU"/>
              </w:rPr>
            </w:pPr>
            <w:r w:rsidRPr="008D4EBC">
              <w:rPr>
                <w:rFonts w:eastAsia="Times New Roman" w:cs="Times New Roman"/>
                <w:sz w:val="16"/>
                <w:szCs w:val="16"/>
                <w:lang w:eastAsia="ru-RU"/>
              </w:rPr>
              <w:t>Капитально отремонтированы сети (участки) водоснабжения, водоотведения, ед.</w:t>
            </w:r>
          </w:p>
        </w:tc>
        <w:tc>
          <w:tcPr>
            <w:tcW w:w="988" w:type="dxa"/>
            <w:vMerge w:val="restart"/>
            <w:tcBorders>
              <w:top w:val="single" w:sz="4" w:space="0" w:color="auto"/>
              <w:left w:val="single" w:sz="4" w:space="0" w:color="auto"/>
              <w:bottom w:val="single" w:sz="4" w:space="0" w:color="auto"/>
              <w:right w:val="single" w:sz="4" w:space="0" w:color="auto"/>
            </w:tcBorders>
            <w:noWrap/>
          </w:tcPr>
          <w:p w14:paraId="4029142E" w14:textId="35EE525E" w:rsidR="00AE5499" w:rsidRPr="008D4EBC" w:rsidRDefault="00AE5499" w:rsidP="00651BCD">
            <w:pPr>
              <w:jc w:val="center"/>
              <w:rPr>
                <w:sz w:val="16"/>
                <w:szCs w:val="16"/>
              </w:rPr>
            </w:pPr>
            <w:r w:rsidRPr="008D4EBC">
              <w:rPr>
                <w:sz w:val="16"/>
                <w:szCs w:val="16"/>
              </w:rPr>
              <w:t>Х</w:t>
            </w:r>
          </w:p>
        </w:tc>
        <w:tc>
          <w:tcPr>
            <w:tcW w:w="1578" w:type="dxa"/>
            <w:vMerge w:val="restart"/>
            <w:tcBorders>
              <w:top w:val="single" w:sz="4" w:space="0" w:color="auto"/>
              <w:left w:val="nil"/>
              <w:bottom w:val="single" w:sz="4" w:space="0" w:color="auto"/>
              <w:right w:val="single" w:sz="4" w:space="0" w:color="auto"/>
            </w:tcBorders>
          </w:tcPr>
          <w:p w14:paraId="02F80194" w14:textId="4AB7BC25" w:rsidR="00AE5499" w:rsidRPr="008D4EBC" w:rsidRDefault="00AE5499" w:rsidP="00651BCD">
            <w:pPr>
              <w:rPr>
                <w:sz w:val="16"/>
                <w:szCs w:val="16"/>
              </w:rPr>
            </w:pPr>
            <w:r w:rsidRPr="008D4EBC">
              <w:rPr>
                <w:sz w:val="16"/>
                <w:szCs w:val="16"/>
              </w:rPr>
              <w:t>Х</w:t>
            </w:r>
          </w:p>
        </w:tc>
        <w:tc>
          <w:tcPr>
            <w:tcW w:w="1134" w:type="dxa"/>
            <w:vMerge w:val="restart"/>
            <w:tcBorders>
              <w:top w:val="single" w:sz="4" w:space="0" w:color="auto"/>
              <w:left w:val="nil"/>
              <w:bottom w:val="single" w:sz="4" w:space="0" w:color="auto"/>
              <w:right w:val="single" w:sz="4" w:space="0" w:color="auto"/>
            </w:tcBorders>
            <w:noWrap/>
          </w:tcPr>
          <w:p w14:paraId="7F614E92" w14:textId="5463875A"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Всего</w:t>
            </w:r>
          </w:p>
        </w:tc>
        <w:tc>
          <w:tcPr>
            <w:tcW w:w="851" w:type="dxa"/>
            <w:vMerge w:val="restart"/>
            <w:tcBorders>
              <w:top w:val="single" w:sz="4" w:space="0" w:color="auto"/>
              <w:left w:val="nil"/>
              <w:bottom w:val="single" w:sz="4" w:space="0" w:color="auto"/>
              <w:right w:val="single" w:sz="4" w:space="0" w:color="auto"/>
            </w:tcBorders>
            <w:noWrap/>
          </w:tcPr>
          <w:p w14:paraId="53104601" w14:textId="094C7013"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2024</w:t>
            </w:r>
          </w:p>
        </w:tc>
        <w:tc>
          <w:tcPr>
            <w:tcW w:w="992" w:type="dxa"/>
            <w:vMerge w:val="restart"/>
            <w:tcBorders>
              <w:top w:val="single" w:sz="4" w:space="0" w:color="auto"/>
              <w:left w:val="single" w:sz="4" w:space="0" w:color="auto"/>
              <w:bottom w:val="single" w:sz="4" w:space="0" w:color="auto"/>
              <w:right w:val="single" w:sz="4" w:space="0" w:color="auto"/>
            </w:tcBorders>
            <w:noWrap/>
          </w:tcPr>
          <w:p w14:paraId="325A74CC" w14:textId="54743D5A"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2025</w:t>
            </w:r>
          </w:p>
        </w:tc>
        <w:tc>
          <w:tcPr>
            <w:tcW w:w="851" w:type="dxa"/>
            <w:gridSpan w:val="2"/>
            <w:vMerge w:val="restart"/>
            <w:tcBorders>
              <w:top w:val="single" w:sz="4" w:space="0" w:color="auto"/>
              <w:left w:val="nil"/>
              <w:bottom w:val="single" w:sz="4" w:space="0" w:color="auto"/>
              <w:right w:val="single" w:sz="4" w:space="0" w:color="auto"/>
            </w:tcBorders>
            <w:noWrap/>
          </w:tcPr>
          <w:p w14:paraId="66EEBB6B" w14:textId="282262A5"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Итого 2026 год</w:t>
            </w:r>
          </w:p>
        </w:tc>
        <w:tc>
          <w:tcPr>
            <w:tcW w:w="1984" w:type="dxa"/>
            <w:gridSpan w:val="5"/>
            <w:tcBorders>
              <w:top w:val="single" w:sz="4" w:space="0" w:color="auto"/>
              <w:left w:val="nil"/>
              <w:bottom w:val="single" w:sz="4" w:space="0" w:color="auto"/>
              <w:right w:val="single" w:sz="4" w:space="0" w:color="auto"/>
            </w:tcBorders>
          </w:tcPr>
          <w:p w14:paraId="533F872E" w14:textId="1AF48FC5"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В том числе по кварталам</w:t>
            </w:r>
          </w:p>
        </w:tc>
        <w:tc>
          <w:tcPr>
            <w:tcW w:w="992" w:type="dxa"/>
            <w:vMerge w:val="restart"/>
            <w:tcBorders>
              <w:top w:val="single" w:sz="4" w:space="0" w:color="auto"/>
              <w:left w:val="nil"/>
              <w:bottom w:val="single" w:sz="4" w:space="0" w:color="auto"/>
              <w:right w:val="single" w:sz="4" w:space="0" w:color="auto"/>
            </w:tcBorders>
            <w:noWrap/>
          </w:tcPr>
          <w:p w14:paraId="4731DE15" w14:textId="3C2143F0"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2027</w:t>
            </w:r>
          </w:p>
        </w:tc>
        <w:tc>
          <w:tcPr>
            <w:tcW w:w="993" w:type="dxa"/>
            <w:vMerge w:val="restart"/>
            <w:tcBorders>
              <w:top w:val="single" w:sz="4" w:space="0" w:color="auto"/>
              <w:left w:val="nil"/>
              <w:bottom w:val="single" w:sz="4" w:space="0" w:color="auto"/>
              <w:right w:val="single" w:sz="4" w:space="0" w:color="auto"/>
            </w:tcBorders>
            <w:noWrap/>
          </w:tcPr>
          <w:p w14:paraId="5F219475" w14:textId="63381DAF"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2028</w:t>
            </w:r>
          </w:p>
        </w:tc>
        <w:tc>
          <w:tcPr>
            <w:tcW w:w="850" w:type="dxa"/>
            <w:vMerge w:val="restart"/>
            <w:tcBorders>
              <w:top w:val="single" w:sz="4" w:space="0" w:color="auto"/>
              <w:left w:val="nil"/>
              <w:bottom w:val="single" w:sz="4" w:space="0" w:color="auto"/>
              <w:right w:val="single" w:sz="4" w:space="0" w:color="auto"/>
            </w:tcBorders>
            <w:noWrap/>
          </w:tcPr>
          <w:p w14:paraId="26493BA0" w14:textId="7AD7B80F"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2029</w:t>
            </w:r>
          </w:p>
        </w:tc>
        <w:tc>
          <w:tcPr>
            <w:tcW w:w="1985" w:type="dxa"/>
            <w:vMerge w:val="restart"/>
            <w:tcBorders>
              <w:top w:val="single" w:sz="4" w:space="0" w:color="auto"/>
              <w:left w:val="single" w:sz="4" w:space="0" w:color="auto"/>
              <w:bottom w:val="single" w:sz="4" w:space="0" w:color="auto"/>
              <w:right w:val="single" w:sz="4" w:space="0" w:color="auto"/>
            </w:tcBorders>
          </w:tcPr>
          <w:p w14:paraId="62812AE9" w14:textId="17BC1A91" w:rsidR="00AE5499" w:rsidRPr="008D4EBC" w:rsidRDefault="00BB57F5" w:rsidP="00651BCD">
            <w:pPr>
              <w:rPr>
                <w:rFonts w:eastAsia="Times New Roman" w:cs="Times New Roman"/>
                <w:sz w:val="16"/>
                <w:szCs w:val="20"/>
                <w:lang w:eastAsia="ru-RU"/>
              </w:rPr>
            </w:pPr>
            <w:r w:rsidRPr="008D4EBC">
              <w:rPr>
                <w:sz w:val="16"/>
                <w:szCs w:val="16"/>
              </w:rPr>
              <w:t>ГУП МО «МосОблВодоканал»</w:t>
            </w:r>
          </w:p>
        </w:tc>
      </w:tr>
      <w:tr w:rsidR="00B1307C" w:rsidRPr="00CA4A48" w14:paraId="71612FBA" w14:textId="77777777" w:rsidTr="00E26D9F">
        <w:trPr>
          <w:trHeight w:val="525"/>
        </w:trPr>
        <w:tc>
          <w:tcPr>
            <w:tcW w:w="558" w:type="dxa"/>
            <w:vMerge/>
            <w:tcBorders>
              <w:left w:val="single" w:sz="4" w:space="0" w:color="auto"/>
              <w:right w:val="single" w:sz="4" w:space="0" w:color="auto"/>
            </w:tcBorders>
            <w:noWrap/>
          </w:tcPr>
          <w:p w14:paraId="744695DC" w14:textId="77777777" w:rsidR="00AE5499" w:rsidRPr="00CA4A48" w:rsidRDefault="00AE5499" w:rsidP="00AE5499">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52EFFE60" w14:textId="77777777" w:rsidR="00AE5499" w:rsidRPr="008D4EBC" w:rsidRDefault="00AE5499" w:rsidP="00AE5499">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noWrap/>
          </w:tcPr>
          <w:p w14:paraId="5BFE809D" w14:textId="77777777" w:rsidR="00AE5499" w:rsidRPr="008D4EBC" w:rsidRDefault="00AE5499" w:rsidP="00AE5499">
            <w:pPr>
              <w:jc w:val="center"/>
              <w:rPr>
                <w:sz w:val="16"/>
                <w:szCs w:val="16"/>
              </w:rPr>
            </w:pPr>
          </w:p>
        </w:tc>
        <w:tc>
          <w:tcPr>
            <w:tcW w:w="1578" w:type="dxa"/>
            <w:vMerge/>
            <w:tcBorders>
              <w:top w:val="single" w:sz="4" w:space="0" w:color="auto"/>
              <w:left w:val="nil"/>
              <w:bottom w:val="single" w:sz="4" w:space="0" w:color="auto"/>
              <w:right w:val="single" w:sz="4" w:space="0" w:color="auto"/>
            </w:tcBorders>
          </w:tcPr>
          <w:p w14:paraId="4D98FBC6" w14:textId="77777777" w:rsidR="00AE5499" w:rsidRPr="008D4EBC" w:rsidRDefault="00AE5499" w:rsidP="00AE5499">
            <w:pPr>
              <w:rPr>
                <w:sz w:val="16"/>
                <w:szCs w:val="16"/>
              </w:rPr>
            </w:pPr>
          </w:p>
        </w:tc>
        <w:tc>
          <w:tcPr>
            <w:tcW w:w="1134" w:type="dxa"/>
            <w:vMerge/>
            <w:tcBorders>
              <w:top w:val="single" w:sz="4" w:space="0" w:color="auto"/>
              <w:left w:val="nil"/>
              <w:bottom w:val="single" w:sz="4" w:space="0" w:color="auto"/>
              <w:right w:val="single" w:sz="4" w:space="0" w:color="auto"/>
            </w:tcBorders>
            <w:noWrap/>
          </w:tcPr>
          <w:p w14:paraId="00FFB49F" w14:textId="77777777" w:rsidR="00AE5499" w:rsidRPr="008D4EBC" w:rsidRDefault="00AE5499" w:rsidP="00AE5499">
            <w:pPr>
              <w:jc w:val="center"/>
              <w:rPr>
                <w:rFonts w:eastAsia="Times New Roman" w:cs="Times New Roman"/>
                <w:sz w:val="16"/>
                <w:szCs w:val="16"/>
                <w:lang w:eastAsia="ru-RU"/>
              </w:rPr>
            </w:pPr>
          </w:p>
        </w:tc>
        <w:tc>
          <w:tcPr>
            <w:tcW w:w="851" w:type="dxa"/>
            <w:vMerge/>
            <w:tcBorders>
              <w:top w:val="single" w:sz="4" w:space="0" w:color="auto"/>
              <w:left w:val="nil"/>
              <w:bottom w:val="single" w:sz="4" w:space="0" w:color="auto"/>
              <w:right w:val="single" w:sz="4" w:space="0" w:color="auto"/>
            </w:tcBorders>
            <w:noWrap/>
          </w:tcPr>
          <w:p w14:paraId="6CC0FB7F" w14:textId="77777777" w:rsidR="00AE5499" w:rsidRPr="008D4EBC" w:rsidRDefault="00AE5499" w:rsidP="00AE5499">
            <w:pPr>
              <w:jc w:val="center"/>
              <w:rPr>
                <w:rFonts w:eastAsia="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noWrap/>
          </w:tcPr>
          <w:p w14:paraId="427D18C5" w14:textId="77777777" w:rsidR="00AE5499" w:rsidRPr="008D4EBC" w:rsidRDefault="00AE5499" w:rsidP="00AE5499">
            <w:pPr>
              <w:jc w:val="center"/>
              <w:rPr>
                <w:rFonts w:eastAsia="Times New Roman" w:cs="Times New Roman"/>
                <w:sz w:val="16"/>
                <w:szCs w:val="16"/>
                <w:lang w:eastAsia="ru-RU"/>
              </w:rPr>
            </w:pPr>
          </w:p>
        </w:tc>
        <w:tc>
          <w:tcPr>
            <w:tcW w:w="851" w:type="dxa"/>
            <w:gridSpan w:val="2"/>
            <w:vMerge/>
            <w:tcBorders>
              <w:top w:val="single" w:sz="4" w:space="0" w:color="auto"/>
              <w:left w:val="nil"/>
              <w:bottom w:val="single" w:sz="4" w:space="0" w:color="auto"/>
              <w:right w:val="single" w:sz="4" w:space="0" w:color="auto"/>
            </w:tcBorders>
            <w:noWrap/>
          </w:tcPr>
          <w:p w14:paraId="542C16A8" w14:textId="77777777" w:rsidR="00AE5499" w:rsidRPr="008D4EBC" w:rsidRDefault="00AE5499" w:rsidP="00AE5499">
            <w:pPr>
              <w:jc w:val="center"/>
              <w:rPr>
                <w:rFonts w:eastAsia="Times New Roman" w:cs="Times New Roman"/>
                <w:sz w:val="16"/>
                <w:szCs w:val="16"/>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14:paraId="58EE3D22" w14:textId="2721327B" w:rsidR="00AE5499" w:rsidRPr="008D4EBC" w:rsidRDefault="00AE5499" w:rsidP="00AE5499">
            <w:pPr>
              <w:jc w:val="center"/>
              <w:rPr>
                <w:rFonts w:eastAsia="Times New Roman" w:cs="Times New Roman"/>
                <w:sz w:val="16"/>
                <w:szCs w:val="16"/>
                <w:lang w:eastAsia="ru-RU"/>
              </w:rPr>
            </w:pPr>
            <w:r w:rsidRPr="008D4EBC">
              <w:rPr>
                <w:sz w:val="16"/>
                <w:szCs w:val="16"/>
              </w:rPr>
              <w:t>1 кв.</w:t>
            </w:r>
          </w:p>
        </w:tc>
        <w:tc>
          <w:tcPr>
            <w:tcW w:w="425" w:type="dxa"/>
            <w:tcBorders>
              <w:top w:val="single" w:sz="4" w:space="0" w:color="auto"/>
              <w:left w:val="single" w:sz="4" w:space="0" w:color="auto"/>
              <w:bottom w:val="single" w:sz="4" w:space="0" w:color="auto"/>
              <w:right w:val="single" w:sz="4" w:space="0" w:color="auto"/>
            </w:tcBorders>
          </w:tcPr>
          <w:p w14:paraId="46AC2382" w14:textId="3F9A6B7B" w:rsidR="00AE5499" w:rsidRPr="008D4EBC" w:rsidRDefault="00AE5499" w:rsidP="00AE5499">
            <w:pPr>
              <w:jc w:val="center"/>
              <w:rPr>
                <w:rFonts w:eastAsia="Times New Roman" w:cs="Times New Roman"/>
                <w:sz w:val="16"/>
                <w:szCs w:val="16"/>
                <w:lang w:eastAsia="ru-RU"/>
              </w:rPr>
            </w:pPr>
            <w:r w:rsidRPr="008D4EBC">
              <w:rPr>
                <w:sz w:val="16"/>
                <w:szCs w:val="16"/>
              </w:rPr>
              <w:t>1 пол-ие</w:t>
            </w:r>
          </w:p>
        </w:tc>
        <w:tc>
          <w:tcPr>
            <w:tcW w:w="567" w:type="dxa"/>
            <w:tcBorders>
              <w:top w:val="single" w:sz="4" w:space="0" w:color="auto"/>
              <w:left w:val="single" w:sz="4" w:space="0" w:color="auto"/>
              <w:bottom w:val="single" w:sz="4" w:space="0" w:color="auto"/>
              <w:right w:val="single" w:sz="4" w:space="0" w:color="auto"/>
            </w:tcBorders>
          </w:tcPr>
          <w:p w14:paraId="54DB0A1E" w14:textId="221A1C83" w:rsidR="00AE5499" w:rsidRPr="008D4EBC" w:rsidRDefault="00AE5499" w:rsidP="00AE5499">
            <w:pPr>
              <w:jc w:val="center"/>
              <w:rPr>
                <w:rFonts w:eastAsia="Times New Roman" w:cs="Times New Roman"/>
                <w:sz w:val="16"/>
                <w:szCs w:val="16"/>
                <w:lang w:eastAsia="ru-RU"/>
              </w:rPr>
            </w:pPr>
            <w:r w:rsidRPr="008D4EBC">
              <w:rPr>
                <w:sz w:val="16"/>
                <w:szCs w:val="16"/>
              </w:rPr>
              <w:t>9 мес.</w:t>
            </w:r>
          </w:p>
        </w:tc>
        <w:tc>
          <w:tcPr>
            <w:tcW w:w="567" w:type="dxa"/>
            <w:tcBorders>
              <w:top w:val="single" w:sz="4" w:space="0" w:color="auto"/>
              <w:left w:val="single" w:sz="4" w:space="0" w:color="auto"/>
              <w:bottom w:val="single" w:sz="4" w:space="0" w:color="auto"/>
              <w:right w:val="single" w:sz="4" w:space="0" w:color="auto"/>
            </w:tcBorders>
          </w:tcPr>
          <w:p w14:paraId="3A6E03BF" w14:textId="5EC4845C" w:rsidR="00AE5499" w:rsidRPr="008D4EBC" w:rsidRDefault="00AE5499" w:rsidP="00AE5499">
            <w:pPr>
              <w:jc w:val="center"/>
              <w:rPr>
                <w:rFonts w:eastAsia="Times New Roman" w:cs="Times New Roman"/>
                <w:sz w:val="16"/>
                <w:szCs w:val="16"/>
                <w:lang w:eastAsia="ru-RU"/>
              </w:rPr>
            </w:pPr>
            <w:r w:rsidRPr="008D4EBC">
              <w:rPr>
                <w:sz w:val="16"/>
                <w:szCs w:val="16"/>
              </w:rPr>
              <w:t>12 мес.</w:t>
            </w:r>
          </w:p>
        </w:tc>
        <w:tc>
          <w:tcPr>
            <w:tcW w:w="992" w:type="dxa"/>
            <w:vMerge/>
            <w:tcBorders>
              <w:top w:val="single" w:sz="4" w:space="0" w:color="auto"/>
              <w:left w:val="nil"/>
              <w:bottom w:val="single" w:sz="4" w:space="0" w:color="auto"/>
              <w:right w:val="single" w:sz="4" w:space="0" w:color="auto"/>
            </w:tcBorders>
            <w:noWrap/>
          </w:tcPr>
          <w:p w14:paraId="299292A0" w14:textId="77777777" w:rsidR="00AE5499" w:rsidRPr="008D4EBC" w:rsidRDefault="00AE5499" w:rsidP="00AE5499">
            <w:pPr>
              <w:jc w:val="center"/>
              <w:rPr>
                <w:rFonts w:eastAsia="Times New Roman" w:cs="Times New Roman"/>
                <w:sz w:val="16"/>
                <w:szCs w:val="16"/>
                <w:lang w:eastAsia="ru-RU"/>
              </w:rPr>
            </w:pPr>
          </w:p>
        </w:tc>
        <w:tc>
          <w:tcPr>
            <w:tcW w:w="993" w:type="dxa"/>
            <w:vMerge/>
            <w:tcBorders>
              <w:top w:val="single" w:sz="4" w:space="0" w:color="auto"/>
              <w:left w:val="nil"/>
              <w:bottom w:val="single" w:sz="4" w:space="0" w:color="auto"/>
              <w:right w:val="single" w:sz="4" w:space="0" w:color="auto"/>
            </w:tcBorders>
            <w:noWrap/>
          </w:tcPr>
          <w:p w14:paraId="770FCE9A" w14:textId="77777777" w:rsidR="00AE5499" w:rsidRPr="008D4EBC" w:rsidRDefault="00AE5499" w:rsidP="00AE5499">
            <w:pPr>
              <w:jc w:val="center"/>
              <w:rPr>
                <w:rFonts w:eastAsia="Times New Roman" w:cs="Times New Roman"/>
                <w:sz w:val="16"/>
                <w:szCs w:val="16"/>
                <w:lang w:eastAsia="ru-RU"/>
              </w:rPr>
            </w:pPr>
          </w:p>
        </w:tc>
        <w:tc>
          <w:tcPr>
            <w:tcW w:w="850" w:type="dxa"/>
            <w:vMerge/>
            <w:tcBorders>
              <w:top w:val="single" w:sz="4" w:space="0" w:color="auto"/>
              <w:left w:val="nil"/>
              <w:bottom w:val="single" w:sz="4" w:space="0" w:color="auto"/>
              <w:right w:val="single" w:sz="4" w:space="0" w:color="auto"/>
            </w:tcBorders>
            <w:noWrap/>
          </w:tcPr>
          <w:p w14:paraId="3475D8EA" w14:textId="77777777" w:rsidR="00AE5499" w:rsidRPr="008D4EBC" w:rsidRDefault="00AE5499" w:rsidP="00AE5499">
            <w:pPr>
              <w:jc w:val="center"/>
              <w:rPr>
                <w:rFonts w:eastAsia="Times New Roman" w:cs="Times New Roman"/>
                <w:sz w:val="16"/>
                <w:szCs w:val="16"/>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280F634C" w14:textId="77777777" w:rsidR="00AE5499" w:rsidRPr="008D4EBC" w:rsidRDefault="00AE5499" w:rsidP="00AE5499">
            <w:pPr>
              <w:rPr>
                <w:rFonts w:eastAsia="Times New Roman" w:cs="Times New Roman"/>
                <w:sz w:val="16"/>
                <w:szCs w:val="20"/>
                <w:lang w:eastAsia="ru-RU"/>
              </w:rPr>
            </w:pPr>
          </w:p>
        </w:tc>
      </w:tr>
      <w:tr w:rsidR="00B1307C" w:rsidRPr="00CA4A48" w14:paraId="5F820BE4" w14:textId="77777777" w:rsidTr="00817D58">
        <w:trPr>
          <w:trHeight w:val="1076"/>
        </w:trPr>
        <w:tc>
          <w:tcPr>
            <w:tcW w:w="558" w:type="dxa"/>
            <w:vMerge/>
            <w:tcBorders>
              <w:left w:val="single" w:sz="4" w:space="0" w:color="auto"/>
              <w:bottom w:val="single" w:sz="4" w:space="0" w:color="auto"/>
              <w:right w:val="single" w:sz="4" w:space="0" w:color="auto"/>
            </w:tcBorders>
            <w:noWrap/>
          </w:tcPr>
          <w:p w14:paraId="04F4B8CF" w14:textId="77777777" w:rsidR="00AE5499" w:rsidRPr="00CA4A48" w:rsidRDefault="00AE5499" w:rsidP="00651BCD">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3B6290C0" w14:textId="29404AAD" w:rsidR="00AE5499" w:rsidRPr="008D4EBC" w:rsidRDefault="00AE5499" w:rsidP="00651BCD">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noWrap/>
          </w:tcPr>
          <w:p w14:paraId="4F57EE64" w14:textId="341C1F6C" w:rsidR="00AE5499" w:rsidRPr="008D4EBC" w:rsidRDefault="00AE5499" w:rsidP="00651BCD">
            <w:pPr>
              <w:jc w:val="center"/>
              <w:rPr>
                <w:rFonts w:cs="Times New Roman"/>
                <w:sz w:val="16"/>
                <w:szCs w:val="20"/>
              </w:rPr>
            </w:pPr>
          </w:p>
        </w:tc>
        <w:tc>
          <w:tcPr>
            <w:tcW w:w="1578" w:type="dxa"/>
            <w:vMerge/>
            <w:tcBorders>
              <w:top w:val="single" w:sz="4" w:space="0" w:color="auto"/>
              <w:left w:val="nil"/>
              <w:bottom w:val="single" w:sz="4" w:space="0" w:color="auto"/>
              <w:right w:val="single" w:sz="4" w:space="0" w:color="auto"/>
            </w:tcBorders>
          </w:tcPr>
          <w:p w14:paraId="7B614798" w14:textId="52D4D9E3" w:rsidR="00AE5499" w:rsidRPr="008D4EBC" w:rsidRDefault="00AE5499" w:rsidP="00651BCD">
            <w:pPr>
              <w:rPr>
                <w:rFonts w:eastAsia="Times New Roman" w:cs="Times New Roman"/>
                <w:sz w:val="16"/>
                <w:szCs w:val="16"/>
                <w:lang w:eastAsia="ru-RU"/>
              </w:rPr>
            </w:pPr>
          </w:p>
        </w:tc>
        <w:tc>
          <w:tcPr>
            <w:tcW w:w="1134" w:type="dxa"/>
            <w:tcBorders>
              <w:top w:val="single" w:sz="4" w:space="0" w:color="auto"/>
              <w:left w:val="nil"/>
              <w:bottom w:val="single" w:sz="4" w:space="0" w:color="auto"/>
              <w:right w:val="single" w:sz="4" w:space="0" w:color="auto"/>
            </w:tcBorders>
            <w:noWrap/>
            <w:vAlign w:val="center"/>
          </w:tcPr>
          <w:p w14:paraId="5E04872E" w14:textId="516CD129" w:rsidR="00AE5499" w:rsidRPr="008D4EBC" w:rsidRDefault="008D4EBC"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1" w:type="dxa"/>
            <w:tcBorders>
              <w:top w:val="single" w:sz="4" w:space="0" w:color="auto"/>
              <w:left w:val="nil"/>
              <w:bottom w:val="single" w:sz="4" w:space="0" w:color="auto"/>
              <w:right w:val="single" w:sz="4" w:space="0" w:color="auto"/>
            </w:tcBorders>
            <w:noWrap/>
            <w:vAlign w:val="center"/>
          </w:tcPr>
          <w:p w14:paraId="6EC2DE61" w14:textId="39590D7B"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44DA13F1" w14:textId="286708DE"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noWrap/>
            <w:vAlign w:val="center"/>
          </w:tcPr>
          <w:p w14:paraId="22C06A2F" w14:textId="56A0F58C" w:rsidR="00AE5499" w:rsidRPr="008D4EBC" w:rsidRDefault="008D4EBC"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8CAAD2F" w14:textId="77F8EC06" w:rsidR="00AE5499" w:rsidRPr="008D4EBC" w:rsidRDefault="008D4EBC"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425" w:type="dxa"/>
            <w:tcBorders>
              <w:top w:val="single" w:sz="4" w:space="0" w:color="auto"/>
              <w:left w:val="single" w:sz="4" w:space="0" w:color="auto"/>
              <w:bottom w:val="single" w:sz="4" w:space="0" w:color="auto"/>
              <w:right w:val="single" w:sz="4" w:space="0" w:color="auto"/>
            </w:tcBorders>
            <w:vAlign w:val="center"/>
          </w:tcPr>
          <w:p w14:paraId="5262C255" w14:textId="23839F2A" w:rsidR="00AE5499" w:rsidRPr="008D4EBC" w:rsidRDefault="008D4EBC"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31C6240D" w14:textId="0B7DC0D7" w:rsidR="00AE5499" w:rsidRPr="008D4EBC" w:rsidRDefault="008D4EBC"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7D3BE32F" w14:textId="725B9C85" w:rsidR="00AE5499" w:rsidRPr="008D4EBC" w:rsidRDefault="008D4EBC"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7D876BB8" w14:textId="3F907ECC" w:rsidR="00AE5499" w:rsidRPr="008D4EBC" w:rsidRDefault="008D4EBC"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3" w:type="dxa"/>
            <w:tcBorders>
              <w:top w:val="single" w:sz="4" w:space="0" w:color="auto"/>
              <w:left w:val="nil"/>
              <w:bottom w:val="single" w:sz="4" w:space="0" w:color="auto"/>
              <w:right w:val="single" w:sz="4" w:space="0" w:color="auto"/>
            </w:tcBorders>
            <w:noWrap/>
            <w:vAlign w:val="center"/>
          </w:tcPr>
          <w:p w14:paraId="4F3C768B" w14:textId="255D21EA" w:rsidR="00AE5499" w:rsidRPr="008D4EBC" w:rsidRDefault="008D4EBC"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0" w:type="dxa"/>
            <w:tcBorders>
              <w:top w:val="single" w:sz="4" w:space="0" w:color="auto"/>
              <w:left w:val="nil"/>
              <w:bottom w:val="single" w:sz="4" w:space="0" w:color="auto"/>
              <w:right w:val="single" w:sz="4" w:space="0" w:color="auto"/>
            </w:tcBorders>
            <w:noWrap/>
            <w:vAlign w:val="center"/>
          </w:tcPr>
          <w:p w14:paraId="5D9C8058" w14:textId="13CBF6AE" w:rsidR="00AE5499" w:rsidRPr="008D4EBC" w:rsidRDefault="00AE5499" w:rsidP="00651BCD">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1985" w:type="dxa"/>
            <w:vMerge/>
            <w:tcBorders>
              <w:top w:val="single" w:sz="4" w:space="0" w:color="auto"/>
              <w:left w:val="single" w:sz="4" w:space="0" w:color="auto"/>
              <w:bottom w:val="single" w:sz="4" w:space="0" w:color="auto"/>
              <w:right w:val="single" w:sz="4" w:space="0" w:color="auto"/>
            </w:tcBorders>
          </w:tcPr>
          <w:p w14:paraId="57F4A59B" w14:textId="6B738EA4" w:rsidR="00AE5499" w:rsidRPr="008D4EBC" w:rsidRDefault="00AE5499" w:rsidP="00651BCD">
            <w:pPr>
              <w:rPr>
                <w:rFonts w:eastAsia="Times New Roman" w:cs="Times New Roman"/>
                <w:sz w:val="16"/>
                <w:szCs w:val="20"/>
                <w:lang w:eastAsia="ru-RU"/>
              </w:rPr>
            </w:pPr>
          </w:p>
        </w:tc>
      </w:tr>
      <w:tr w:rsidR="00AA5135" w:rsidRPr="00CA4A48" w14:paraId="51EC4FB6" w14:textId="77777777" w:rsidTr="00817D58">
        <w:trPr>
          <w:trHeight w:val="825"/>
        </w:trPr>
        <w:tc>
          <w:tcPr>
            <w:tcW w:w="558" w:type="dxa"/>
            <w:vMerge w:val="restart"/>
            <w:tcBorders>
              <w:top w:val="single" w:sz="4" w:space="0" w:color="auto"/>
              <w:left w:val="single" w:sz="4" w:space="0" w:color="auto"/>
              <w:bottom w:val="single" w:sz="4" w:space="0" w:color="auto"/>
              <w:right w:val="single" w:sz="4" w:space="0" w:color="auto"/>
            </w:tcBorders>
            <w:noWrap/>
          </w:tcPr>
          <w:p w14:paraId="0CF9F64B" w14:textId="76B79D46" w:rsidR="00AA5135" w:rsidRPr="00BB57F5" w:rsidRDefault="00502489" w:rsidP="00D165DE">
            <w:pPr>
              <w:rPr>
                <w:rFonts w:eastAsia="Times New Roman" w:cs="Times New Roman"/>
                <w:color w:val="EE0000"/>
                <w:sz w:val="16"/>
                <w:szCs w:val="16"/>
                <w:lang w:eastAsia="ru-RU"/>
              </w:rPr>
            </w:pPr>
            <w:r>
              <w:rPr>
                <w:rFonts w:eastAsia="Times New Roman" w:cs="Times New Roman"/>
                <w:sz w:val="16"/>
                <w:szCs w:val="16"/>
                <w:lang w:eastAsia="ru-RU"/>
              </w:rPr>
              <w:t>1</w:t>
            </w:r>
            <w:r w:rsidR="00AA5135" w:rsidRPr="008D4EBC">
              <w:rPr>
                <w:rFonts w:eastAsia="Times New Roman" w:cs="Times New Roman"/>
                <w:sz w:val="16"/>
                <w:szCs w:val="16"/>
                <w:lang w:eastAsia="ru-RU"/>
              </w:rPr>
              <w:t>.</w:t>
            </w:r>
            <w:r>
              <w:rPr>
                <w:rFonts w:eastAsia="Times New Roman" w:cs="Times New Roman"/>
                <w:sz w:val="16"/>
                <w:szCs w:val="16"/>
                <w:lang w:eastAsia="ru-RU"/>
              </w:rPr>
              <w:t>3</w:t>
            </w:r>
          </w:p>
        </w:tc>
        <w:tc>
          <w:tcPr>
            <w:tcW w:w="1974" w:type="dxa"/>
            <w:vMerge w:val="restart"/>
            <w:tcBorders>
              <w:top w:val="single" w:sz="4" w:space="0" w:color="auto"/>
              <w:left w:val="single" w:sz="4" w:space="0" w:color="auto"/>
              <w:bottom w:val="single" w:sz="4" w:space="0" w:color="auto"/>
              <w:right w:val="single" w:sz="4" w:space="0" w:color="auto"/>
            </w:tcBorders>
          </w:tcPr>
          <w:p w14:paraId="6C6A5CCE" w14:textId="606940FD" w:rsidR="00AA5135" w:rsidRPr="008D4EBC" w:rsidRDefault="00AA5135" w:rsidP="00D165DE">
            <w:pPr>
              <w:rPr>
                <w:rFonts w:eastAsia="Times New Roman" w:cs="Times New Roman"/>
                <w:sz w:val="16"/>
                <w:szCs w:val="16"/>
                <w:lang w:eastAsia="ru-RU"/>
              </w:rPr>
            </w:pPr>
            <w:r w:rsidRPr="008D4EBC">
              <w:rPr>
                <w:rFonts w:eastAsia="Times New Roman" w:cs="Times New Roman"/>
                <w:sz w:val="16"/>
                <w:szCs w:val="16"/>
                <w:lang w:eastAsia="ru-RU"/>
              </w:rPr>
              <w:t xml:space="preserve">Мероприятие 02.04 – Строительство и реконструкция сетей водоснабжения, </w:t>
            </w:r>
            <w:r w:rsidRPr="008D4EBC">
              <w:rPr>
                <w:rFonts w:eastAsia="Times New Roman" w:cs="Times New Roman"/>
                <w:sz w:val="16"/>
                <w:szCs w:val="16"/>
                <w:lang w:eastAsia="ru-RU"/>
              </w:rPr>
              <w:lastRenderedPageBreak/>
              <w:t>водоотведения муниципальной собственности за счет средств местного бюджета</w:t>
            </w:r>
          </w:p>
        </w:tc>
        <w:tc>
          <w:tcPr>
            <w:tcW w:w="988" w:type="dxa"/>
            <w:vMerge w:val="restart"/>
            <w:tcBorders>
              <w:top w:val="single" w:sz="4" w:space="0" w:color="auto"/>
              <w:left w:val="single" w:sz="4" w:space="0" w:color="auto"/>
              <w:bottom w:val="single" w:sz="4" w:space="0" w:color="auto"/>
              <w:right w:val="single" w:sz="4" w:space="0" w:color="auto"/>
            </w:tcBorders>
            <w:noWrap/>
          </w:tcPr>
          <w:p w14:paraId="47774891" w14:textId="43872A81" w:rsidR="00AA5135" w:rsidRPr="008D4EBC" w:rsidRDefault="00AA5135" w:rsidP="00D165DE">
            <w:pPr>
              <w:jc w:val="center"/>
              <w:rPr>
                <w:rFonts w:cs="Times New Roman"/>
                <w:sz w:val="16"/>
                <w:szCs w:val="20"/>
              </w:rPr>
            </w:pPr>
            <w:r w:rsidRPr="008D4EBC">
              <w:rPr>
                <w:rFonts w:cs="Times New Roman"/>
                <w:sz w:val="16"/>
                <w:szCs w:val="20"/>
              </w:rPr>
              <w:lastRenderedPageBreak/>
              <w:t>2024-2029</w:t>
            </w:r>
          </w:p>
        </w:tc>
        <w:tc>
          <w:tcPr>
            <w:tcW w:w="1578" w:type="dxa"/>
            <w:tcBorders>
              <w:top w:val="single" w:sz="4" w:space="0" w:color="auto"/>
              <w:left w:val="nil"/>
              <w:bottom w:val="single" w:sz="4" w:space="0" w:color="auto"/>
              <w:right w:val="single" w:sz="4" w:space="0" w:color="auto"/>
            </w:tcBorders>
          </w:tcPr>
          <w:p w14:paraId="4627B4B9" w14:textId="34DC8003" w:rsidR="00AA5135" w:rsidRPr="008D4EBC" w:rsidRDefault="00AA5135" w:rsidP="00D165DE">
            <w:pPr>
              <w:rPr>
                <w:rFonts w:eastAsia="Times New Roman" w:cs="Times New Roman"/>
                <w:sz w:val="16"/>
                <w:szCs w:val="16"/>
                <w:lang w:eastAsia="ru-RU"/>
              </w:rPr>
            </w:pPr>
            <w:r w:rsidRPr="008D4EBC">
              <w:rPr>
                <w:rFonts w:eastAsia="Times New Roman" w:cs="Times New Roman"/>
                <w:sz w:val="16"/>
                <w:szCs w:val="16"/>
                <w:lang w:eastAsia="ru-RU"/>
              </w:rPr>
              <w:t>Итого</w:t>
            </w:r>
          </w:p>
        </w:tc>
        <w:tc>
          <w:tcPr>
            <w:tcW w:w="1134" w:type="dxa"/>
            <w:tcBorders>
              <w:top w:val="single" w:sz="4" w:space="0" w:color="auto"/>
              <w:left w:val="nil"/>
              <w:bottom w:val="single" w:sz="4" w:space="0" w:color="auto"/>
              <w:right w:val="single" w:sz="4" w:space="0" w:color="auto"/>
            </w:tcBorders>
            <w:noWrap/>
            <w:vAlign w:val="center"/>
          </w:tcPr>
          <w:p w14:paraId="7C4CF312" w14:textId="228DEB54" w:rsidR="00AA5135" w:rsidRPr="008D4EBC" w:rsidRDefault="00AA5135" w:rsidP="00D165DE">
            <w:pPr>
              <w:jc w:val="center"/>
              <w:rPr>
                <w:rFonts w:eastAsia="Times New Roman" w:cs="Times New Roman"/>
                <w:sz w:val="16"/>
                <w:szCs w:val="16"/>
                <w:lang w:eastAsia="ru-RU"/>
              </w:rPr>
            </w:pPr>
            <w:r w:rsidRPr="008D4EBC">
              <w:rPr>
                <w:rFonts w:eastAsia="Times New Roman" w:cs="Times New Roman"/>
                <w:sz w:val="16"/>
                <w:szCs w:val="16"/>
                <w:lang w:eastAsia="ru-RU"/>
              </w:rPr>
              <w:t>10 742,00</w:t>
            </w:r>
          </w:p>
        </w:tc>
        <w:tc>
          <w:tcPr>
            <w:tcW w:w="851" w:type="dxa"/>
            <w:tcBorders>
              <w:top w:val="single" w:sz="4" w:space="0" w:color="auto"/>
              <w:left w:val="single" w:sz="4" w:space="0" w:color="auto"/>
              <w:bottom w:val="single" w:sz="4" w:space="0" w:color="auto"/>
              <w:right w:val="single" w:sz="4" w:space="0" w:color="auto"/>
            </w:tcBorders>
            <w:noWrap/>
            <w:vAlign w:val="center"/>
          </w:tcPr>
          <w:p w14:paraId="2F15FFE3" w14:textId="6F97902E" w:rsidR="00AA5135" w:rsidRPr="008D4EBC" w:rsidRDefault="00AA5135" w:rsidP="00D165DE">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7A06752A" w14:textId="24831F43" w:rsidR="00AA5135" w:rsidRPr="008D4EBC" w:rsidRDefault="00AA5135" w:rsidP="00D165DE">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2835" w:type="dxa"/>
            <w:gridSpan w:val="7"/>
            <w:tcBorders>
              <w:top w:val="single" w:sz="4" w:space="0" w:color="auto"/>
              <w:left w:val="single" w:sz="4" w:space="0" w:color="auto"/>
              <w:bottom w:val="single" w:sz="4" w:space="0" w:color="auto"/>
              <w:right w:val="single" w:sz="4" w:space="0" w:color="auto"/>
            </w:tcBorders>
            <w:noWrap/>
            <w:vAlign w:val="center"/>
          </w:tcPr>
          <w:p w14:paraId="64C9B3F5" w14:textId="5F217B8E" w:rsidR="00AA5135" w:rsidRPr="008D4EBC" w:rsidRDefault="00AA5135" w:rsidP="00D165DE">
            <w:pPr>
              <w:jc w:val="center"/>
              <w:rPr>
                <w:rFonts w:eastAsia="Times New Roman" w:cs="Times New Roman"/>
                <w:sz w:val="16"/>
                <w:szCs w:val="16"/>
                <w:lang w:eastAsia="ru-RU"/>
              </w:rPr>
            </w:pPr>
            <w:r w:rsidRPr="008D4EBC">
              <w:rPr>
                <w:rFonts w:eastAsia="Times New Roman" w:cs="Times New Roman"/>
                <w:sz w:val="16"/>
                <w:szCs w:val="16"/>
                <w:lang w:eastAsia="ru-RU"/>
              </w:rPr>
              <w:t>10 742,00</w:t>
            </w:r>
          </w:p>
        </w:tc>
        <w:tc>
          <w:tcPr>
            <w:tcW w:w="992" w:type="dxa"/>
            <w:tcBorders>
              <w:top w:val="single" w:sz="4" w:space="0" w:color="auto"/>
              <w:left w:val="single" w:sz="4" w:space="0" w:color="auto"/>
              <w:bottom w:val="single" w:sz="4" w:space="0" w:color="auto"/>
              <w:right w:val="single" w:sz="4" w:space="0" w:color="auto"/>
            </w:tcBorders>
            <w:noWrap/>
            <w:vAlign w:val="center"/>
          </w:tcPr>
          <w:p w14:paraId="2909A6D5" w14:textId="55530C34" w:rsidR="00AA5135" w:rsidRPr="008D4EBC" w:rsidRDefault="00AA5135" w:rsidP="00D165DE">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noWrap/>
            <w:vAlign w:val="center"/>
          </w:tcPr>
          <w:p w14:paraId="7251F146" w14:textId="6E080FF0" w:rsidR="00AA5135" w:rsidRPr="008D4EBC" w:rsidRDefault="00AA5135" w:rsidP="00D165DE">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4CA1F79A" w14:textId="46585D5A" w:rsidR="00AA5135" w:rsidRPr="008D4EBC" w:rsidRDefault="00AA5135" w:rsidP="00D165DE">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1985" w:type="dxa"/>
            <w:vMerge w:val="restart"/>
            <w:tcBorders>
              <w:top w:val="single" w:sz="4" w:space="0" w:color="auto"/>
              <w:left w:val="single" w:sz="4" w:space="0" w:color="auto"/>
              <w:bottom w:val="single" w:sz="4" w:space="0" w:color="auto"/>
              <w:right w:val="single" w:sz="4" w:space="0" w:color="auto"/>
            </w:tcBorders>
          </w:tcPr>
          <w:p w14:paraId="7CA49B72" w14:textId="48D88BBF" w:rsidR="00AA5135" w:rsidRPr="008D4EBC" w:rsidRDefault="005E630A" w:rsidP="00D165DE">
            <w:r w:rsidRPr="005E630A">
              <w:rPr>
                <w:sz w:val="16"/>
                <w:szCs w:val="16"/>
              </w:rPr>
              <w:t>Управление ЖКХ и развития инженерной инфраструктуры Администрации</w:t>
            </w:r>
          </w:p>
        </w:tc>
      </w:tr>
      <w:tr w:rsidR="00AA5135" w:rsidRPr="00CA4A48" w14:paraId="47FB7555" w14:textId="77777777" w:rsidTr="00817D58">
        <w:trPr>
          <w:trHeight w:val="825"/>
        </w:trPr>
        <w:tc>
          <w:tcPr>
            <w:tcW w:w="558" w:type="dxa"/>
            <w:vMerge/>
            <w:tcBorders>
              <w:top w:val="single" w:sz="4" w:space="0" w:color="auto"/>
              <w:left w:val="single" w:sz="4" w:space="0" w:color="auto"/>
              <w:bottom w:val="single" w:sz="4" w:space="0" w:color="auto"/>
              <w:right w:val="single" w:sz="4" w:space="0" w:color="auto"/>
            </w:tcBorders>
            <w:noWrap/>
          </w:tcPr>
          <w:p w14:paraId="420B6960" w14:textId="77777777" w:rsidR="00AA5135" w:rsidRPr="00BB57F5" w:rsidRDefault="00AA5135" w:rsidP="00D165DE">
            <w:pPr>
              <w:rPr>
                <w:rFonts w:eastAsia="Times New Roman" w:cs="Times New Roman"/>
                <w:color w:val="EE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4AD6537A" w14:textId="77777777" w:rsidR="00AA5135" w:rsidRPr="008D4EBC" w:rsidRDefault="00AA5135" w:rsidP="00D165DE">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noWrap/>
          </w:tcPr>
          <w:p w14:paraId="1B4D53BA" w14:textId="77777777" w:rsidR="00AA5135" w:rsidRPr="008D4EBC" w:rsidRDefault="00AA5135" w:rsidP="00D165DE">
            <w:pPr>
              <w:jc w:val="center"/>
              <w:rPr>
                <w:rFonts w:cs="Times New Roman"/>
                <w:sz w:val="16"/>
                <w:szCs w:val="20"/>
              </w:rPr>
            </w:pPr>
          </w:p>
        </w:tc>
        <w:tc>
          <w:tcPr>
            <w:tcW w:w="1578" w:type="dxa"/>
            <w:tcBorders>
              <w:top w:val="single" w:sz="4" w:space="0" w:color="auto"/>
              <w:left w:val="nil"/>
              <w:bottom w:val="single" w:sz="4" w:space="0" w:color="auto"/>
              <w:right w:val="single" w:sz="4" w:space="0" w:color="auto"/>
            </w:tcBorders>
          </w:tcPr>
          <w:p w14:paraId="0091C956" w14:textId="53BEA732" w:rsidR="00AA5135" w:rsidRPr="008D4EBC" w:rsidRDefault="00AA5135" w:rsidP="00D165DE">
            <w:pPr>
              <w:rPr>
                <w:rFonts w:eastAsia="Times New Roman" w:cs="Times New Roman"/>
                <w:sz w:val="16"/>
                <w:szCs w:val="16"/>
                <w:lang w:eastAsia="ru-RU"/>
              </w:rPr>
            </w:pPr>
            <w:r w:rsidRPr="008D4EBC">
              <w:rPr>
                <w:rFonts w:eastAsia="Times New Roman" w:cs="Times New Roman"/>
                <w:sz w:val="16"/>
                <w:szCs w:val="20"/>
                <w:lang w:eastAsia="ru-RU"/>
              </w:rPr>
              <w:t>Средства бюджета Павлово-Посадского городского округа Московской области</w:t>
            </w:r>
          </w:p>
        </w:tc>
        <w:tc>
          <w:tcPr>
            <w:tcW w:w="1134" w:type="dxa"/>
            <w:tcBorders>
              <w:top w:val="single" w:sz="4" w:space="0" w:color="auto"/>
              <w:left w:val="nil"/>
              <w:bottom w:val="single" w:sz="4" w:space="0" w:color="auto"/>
              <w:right w:val="single" w:sz="4" w:space="0" w:color="auto"/>
            </w:tcBorders>
            <w:noWrap/>
            <w:vAlign w:val="center"/>
          </w:tcPr>
          <w:p w14:paraId="73E595A5" w14:textId="4C17CC5D" w:rsidR="00AA5135" w:rsidRPr="008D4EBC" w:rsidRDefault="00502489" w:rsidP="00D165DE">
            <w:pPr>
              <w:jc w:val="center"/>
              <w:rPr>
                <w:rFonts w:eastAsia="Times New Roman" w:cs="Times New Roman"/>
                <w:sz w:val="16"/>
                <w:szCs w:val="16"/>
                <w:lang w:eastAsia="ru-RU"/>
              </w:rPr>
            </w:pPr>
            <w:r w:rsidRPr="00502489">
              <w:rPr>
                <w:rFonts w:eastAsia="Times New Roman" w:cs="Times New Roman"/>
                <w:sz w:val="16"/>
                <w:szCs w:val="16"/>
                <w:lang w:eastAsia="ru-RU"/>
              </w:rPr>
              <w:t>10 742,00</w:t>
            </w:r>
          </w:p>
        </w:tc>
        <w:tc>
          <w:tcPr>
            <w:tcW w:w="851" w:type="dxa"/>
            <w:tcBorders>
              <w:top w:val="single" w:sz="4" w:space="0" w:color="auto"/>
              <w:left w:val="single" w:sz="4" w:space="0" w:color="auto"/>
              <w:bottom w:val="single" w:sz="4" w:space="0" w:color="auto"/>
              <w:right w:val="single" w:sz="4" w:space="0" w:color="auto"/>
            </w:tcBorders>
            <w:noWrap/>
            <w:vAlign w:val="center"/>
          </w:tcPr>
          <w:p w14:paraId="49AADDFE" w14:textId="7D1970FA" w:rsidR="00AA5135" w:rsidRPr="008D4EBC" w:rsidRDefault="00502489" w:rsidP="00D165DE">
            <w:pPr>
              <w:jc w:val="center"/>
              <w:rPr>
                <w:rFonts w:eastAsia="Times New Roman" w:cs="Times New Roman"/>
                <w:sz w:val="16"/>
                <w:szCs w:val="16"/>
                <w:lang w:eastAsia="ru-RU"/>
              </w:rPr>
            </w:pPr>
            <w:r>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3B1332D0" w14:textId="54101770" w:rsidR="00AA5135" w:rsidRPr="008D4EBC" w:rsidRDefault="00502489" w:rsidP="00D165DE">
            <w:pPr>
              <w:jc w:val="center"/>
              <w:rPr>
                <w:rFonts w:eastAsia="Times New Roman" w:cs="Times New Roman"/>
                <w:sz w:val="16"/>
                <w:szCs w:val="16"/>
                <w:lang w:eastAsia="ru-RU"/>
              </w:rPr>
            </w:pPr>
            <w:r>
              <w:rPr>
                <w:rFonts w:eastAsia="Times New Roman" w:cs="Times New Roman"/>
                <w:sz w:val="16"/>
                <w:szCs w:val="16"/>
                <w:lang w:eastAsia="ru-RU"/>
              </w:rPr>
              <w:t>0</w:t>
            </w:r>
          </w:p>
        </w:tc>
        <w:tc>
          <w:tcPr>
            <w:tcW w:w="2835" w:type="dxa"/>
            <w:gridSpan w:val="7"/>
            <w:tcBorders>
              <w:top w:val="single" w:sz="4" w:space="0" w:color="auto"/>
              <w:left w:val="single" w:sz="4" w:space="0" w:color="auto"/>
              <w:bottom w:val="single" w:sz="4" w:space="0" w:color="auto"/>
              <w:right w:val="single" w:sz="4" w:space="0" w:color="auto"/>
            </w:tcBorders>
            <w:noWrap/>
            <w:vAlign w:val="center"/>
          </w:tcPr>
          <w:p w14:paraId="6A9131B9" w14:textId="6DE6B8D6" w:rsidR="00AA5135" w:rsidRPr="008D4EBC" w:rsidRDefault="00502489" w:rsidP="00D165DE">
            <w:pPr>
              <w:jc w:val="center"/>
              <w:rPr>
                <w:rFonts w:eastAsia="Times New Roman" w:cs="Times New Roman"/>
                <w:sz w:val="16"/>
                <w:szCs w:val="16"/>
                <w:lang w:eastAsia="ru-RU"/>
              </w:rPr>
            </w:pPr>
            <w:r w:rsidRPr="00502489">
              <w:rPr>
                <w:rFonts w:eastAsia="Times New Roman" w:cs="Times New Roman"/>
                <w:sz w:val="16"/>
                <w:szCs w:val="16"/>
                <w:lang w:eastAsia="ru-RU"/>
              </w:rPr>
              <w:t>10 742,00</w:t>
            </w:r>
          </w:p>
        </w:tc>
        <w:tc>
          <w:tcPr>
            <w:tcW w:w="992" w:type="dxa"/>
            <w:tcBorders>
              <w:top w:val="single" w:sz="4" w:space="0" w:color="auto"/>
              <w:left w:val="single" w:sz="4" w:space="0" w:color="auto"/>
              <w:bottom w:val="single" w:sz="4" w:space="0" w:color="auto"/>
              <w:right w:val="single" w:sz="4" w:space="0" w:color="auto"/>
            </w:tcBorders>
            <w:noWrap/>
            <w:vAlign w:val="center"/>
          </w:tcPr>
          <w:p w14:paraId="5F2D7014" w14:textId="085FFDD4" w:rsidR="00AA5135" w:rsidRPr="008D4EBC" w:rsidRDefault="00502489" w:rsidP="00D165DE">
            <w:pPr>
              <w:jc w:val="center"/>
              <w:rPr>
                <w:rFonts w:eastAsia="Times New Roman" w:cs="Times New Roman"/>
                <w:sz w:val="16"/>
                <w:szCs w:val="16"/>
                <w:lang w:eastAsia="ru-RU"/>
              </w:rPr>
            </w:pPr>
            <w:r>
              <w:rPr>
                <w:rFonts w:eastAsia="Times New Roman" w:cs="Times New Roman"/>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noWrap/>
            <w:vAlign w:val="center"/>
          </w:tcPr>
          <w:p w14:paraId="6D31A25A" w14:textId="65997532" w:rsidR="00AA5135" w:rsidRPr="008D4EBC" w:rsidRDefault="00502489" w:rsidP="00D165DE">
            <w:pPr>
              <w:jc w:val="center"/>
              <w:rPr>
                <w:rFonts w:eastAsia="Times New Roman" w:cs="Times New Roman"/>
                <w:sz w:val="16"/>
                <w:szCs w:val="16"/>
                <w:lang w:eastAsia="ru-RU"/>
              </w:rPr>
            </w:pPr>
            <w:r>
              <w:rPr>
                <w:rFonts w:eastAsia="Times New Roman" w:cs="Times New Roman"/>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242E56E6" w14:textId="4B31EE6F" w:rsidR="00AA5135" w:rsidRPr="008D4EBC" w:rsidRDefault="00502489" w:rsidP="00D165DE">
            <w:pPr>
              <w:jc w:val="center"/>
              <w:rPr>
                <w:rFonts w:eastAsia="Times New Roman" w:cs="Times New Roman"/>
                <w:sz w:val="16"/>
                <w:szCs w:val="16"/>
                <w:lang w:eastAsia="ru-RU"/>
              </w:rPr>
            </w:pPr>
            <w:r>
              <w:rPr>
                <w:rFonts w:eastAsia="Times New Roman" w:cs="Times New Roman"/>
                <w:sz w:val="16"/>
                <w:szCs w:val="16"/>
                <w:lang w:eastAsia="ru-RU"/>
              </w:rPr>
              <w:t>0</w:t>
            </w:r>
          </w:p>
        </w:tc>
        <w:tc>
          <w:tcPr>
            <w:tcW w:w="1985" w:type="dxa"/>
            <w:vMerge/>
            <w:tcBorders>
              <w:top w:val="single" w:sz="4" w:space="0" w:color="auto"/>
              <w:left w:val="single" w:sz="4" w:space="0" w:color="auto"/>
              <w:bottom w:val="single" w:sz="4" w:space="0" w:color="auto"/>
              <w:right w:val="single" w:sz="4" w:space="0" w:color="auto"/>
            </w:tcBorders>
          </w:tcPr>
          <w:p w14:paraId="20C8874E" w14:textId="77777777" w:rsidR="00AA5135" w:rsidRPr="008D4EBC" w:rsidRDefault="00AA5135" w:rsidP="00D165DE"/>
        </w:tc>
      </w:tr>
      <w:tr w:rsidR="00AA5135" w:rsidRPr="00CA4A48" w14:paraId="4ADB7D61" w14:textId="77777777" w:rsidTr="001647CA">
        <w:trPr>
          <w:trHeight w:val="510"/>
        </w:trPr>
        <w:tc>
          <w:tcPr>
            <w:tcW w:w="558" w:type="dxa"/>
            <w:vMerge/>
            <w:tcBorders>
              <w:top w:val="single" w:sz="4" w:space="0" w:color="auto"/>
              <w:left w:val="single" w:sz="4" w:space="0" w:color="auto"/>
              <w:bottom w:val="single" w:sz="4" w:space="0" w:color="auto"/>
              <w:right w:val="single" w:sz="4" w:space="0" w:color="auto"/>
            </w:tcBorders>
            <w:noWrap/>
          </w:tcPr>
          <w:p w14:paraId="7E809C5D" w14:textId="77777777" w:rsidR="00AA5135" w:rsidRPr="00BB57F5" w:rsidRDefault="00AA5135" w:rsidP="00AA5135">
            <w:pPr>
              <w:rPr>
                <w:rFonts w:eastAsia="Times New Roman" w:cs="Times New Roman"/>
                <w:color w:val="EE0000"/>
                <w:sz w:val="16"/>
                <w:szCs w:val="16"/>
                <w:lang w:eastAsia="ru-RU"/>
              </w:rPr>
            </w:pPr>
          </w:p>
        </w:tc>
        <w:tc>
          <w:tcPr>
            <w:tcW w:w="1974" w:type="dxa"/>
            <w:vMerge w:val="restart"/>
            <w:tcBorders>
              <w:top w:val="single" w:sz="4" w:space="0" w:color="auto"/>
              <w:left w:val="single" w:sz="4" w:space="0" w:color="auto"/>
              <w:bottom w:val="single" w:sz="4" w:space="0" w:color="auto"/>
              <w:right w:val="single" w:sz="4" w:space="0" w:color="auto"/>
            </w:tcBorders>
          </w:tcPr>
          <w:p w14:paraId="26FB9F49" w14:textId="4DFCCD6D" w:rsidR="00AA5135" w:rsidRPr="008D4EBC" w:rsidRDefault="00A61D80" w:rsidP="00AA5135">
            <w:pPr>
              <w:rPr>
                <w:rFonts w:eastAsia="Times New Roman" w:cs="Times New Roman"/>
                <w:sz w:val="16"/>
                <w:szCs w:val="16"/>
                <w:lang w:eastAsia="ru-RU"/>
              </w:rPr>
            </w:pPr>
            <w:r w:rsidRPr="00A61D80">
              <w:rPr>
                <w:rFonts w:eastAsia="Times New Roman" w:cs="Times New Roman"/>
                <w:sz w:val="16"/>
                <w:szCs w:val="16"/>
                <w:lang w:eastAsia="ru-RU"/>
              </w:rPr>
              <w:t>Построены и реконструированы сети водоснабжения, водоотведения за счет средств местного бюджета, ед.</w:t>
            </w:r>
          </w:p>
        </w:tc>
        <w:tc>
          <w:tcPr>
            <w:tcW w:w="988" w:type="dxa"/>
            <w:vMerge w:val="restart"/>
            <w:tcBorders>
              <w:top w:val="single" w:sz="4" w:space="0" w:color="auto"/>
              <w:left w:val="single" w:sz="4" w:space="0" w:color="auto"/>
              <w:bottom w:val="single" w:sz="4" w:space="0" w:color="auto"/>
              <w:right w:val="single" w:sz="4" w:space="0" w:color="auto"/>
            </w:tcBorders>
            <w:noWrap/>
          </w:tcPr>
          <w:p w14:paraId="1E1A84F8" w14:textId="1B1CEA52" w:rsidR="00AA5135" w:rsidRPr="008D4EBC" w:rsidRDefault="00AA5135" w:rsidP="00AA5135">
            <w:pPr>
              <w:jc w:val="center"/>
              <w:rPr>
                <w:rFonts w:cs="Times New Roman"/>
                <w:sz w:val="16"/>
                <w:szCs w:val="20"/>
              </w:rPr>
            </w:pPr>
            <w:r w:rsidRPr="008D4EBC">
              <w:rPr>
                <w:rFonts w:cs="Times New Roman"/>
                <w:sz w:val="16"/>
                <w:szCs w:val="20"/>
              </w:rPr>
              <w:t>Х</w:t>
            </w:r>
          </w:p>
        </w:tc>
        <w:tc>
          <w:tcPr>
            <w:tcW w:w="1578" w:type="dxa"/>
            <w:vMerge w:val="restart"/>
            <w:tcBorders>
              <w:top w:val="single" w:sz="4" w:space="0" w:color="auto"/>
              <w:left w:val="nil"/>
              <w:bottom w:val="single" w:sz="4" w:space="0" w:color="auto"/>
              <w:right w:val="single" w:sz="4" w:space="0" w:color="auto"/>
            </w:tcBorders>
          </w:tcPr>
          <w:p w14:paraId="7A6BE293" w14:textId="3F5613DF"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Х</w:t>
            </w:r>
          </w:p>
        </w:tc>
        <w:tc>
          <w:tcPr>
            <w:tcW w:w="1134" w:type="dxa"/>
            <w:vMerge w:val="restart"/>
            <w:tcBorders>
              <w:top w:val="single" w:sz="4" w:space="0" w:color="auto"/>
              <w:left w:val="nil"/>
              <w:bottom w:val="single" w:sz="4" w:space="0" w:color="auto"/>
              <w:right w:val="single" w:sz="4" w:space="0" w:color="auto"/>
            </w:tcBorders>
            <w:noWrap/>
          </w:tcPr>
          <w:p w14:paraId="17E0225B" w14:textId="0F5B5082"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Всего</w:t>
            </w:r>
          </w:p>
        </w:tc>
        <w:tc>
          <w:tcPr>
            <w:tcW w:w="851" w:type="dxa"/>
            <w:vMerge w:val="restart"/>
            <w:tcBorders>
              <w:top w:val="single" w:sz="4" w:space="0" w:color="auto"/>
              <w:left w:val="nil"/>
              <w:bottom w:val="single" w:sz="4" w:space="0" w:color="auto"/>
              <w:right w:val="single" w:sz="4" w:space="0" w:color="auto"/>
            </w:tcBorders>
            <w:noWrap/>
          </w:tcPr>
          <w:p w14:paraId="0C92C7C4" w14:textId="3D2C3B7B"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2024</w:t>
            </w:r>
          </w:p>
        </w:tc>
        <w:tc>
          <w:tcPr>
            <w:tcW w:w="992" w:type="dxa"/>
            <w:vMerge w:val="restart"/>
            <w:tcBorders>
              <w:top w:val="single" w:sz="4" w:space="0" w:color="auto"/>
              <w:left w:val="single" w:sz="4" w:space="0" w:color="auto"/>
              <w:bottom w:val="single" w:sz="4" w:space="0" w:color="auto"/>
              <w:right w:val="single" w:sz="4" w:space="0" w:color="auto"/>
            </w:tcBorders>
            <w:noWrap/>
          </w:tcPr>
          <w:p w14:paraId="76066159" w14:textId="64F2B69F"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2025</w:t>
            </w:r>
          </w:p>
        </w:tc>
        <w:tc>
          <w:tcPr>
            <w:tcW w:w="851" w:type="dxa"/>
            <w:gridSpan w:val="2"/>
            <w:vMerge w:val="restart"/>
            <w:tcBorders>
              <w:top w:val="single" w:sz="4" w:space="0" w:color="auto"/>
              <w:left w:val="nil"/>
              <w:bottom w:val="single" w:sz="4" w:space="0" w:color="auto"/>
              <w:right w:val="single" w:sz="4" w:space="0" w:color="auto"/>
            </w:tcBorders>
            <w:noWrap/>
          </w:tcPr>
          <w:p w14:paraId="39AED0B1" w14:textId="4E54E2E7"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Итого 2026 год</w:t>
            </w:r>
          </w:p>
        </w:tc>
        <w:tc>
          <w:tcPr>
            <w:tcW w:w="1984" w:type="dxa"/>
            <w:gridSpan w:val="5"/>
            <w:tcBorders>
              <w:top w:val="single" w:sz="4" w:space="0" w:color="auto"/>
              <w:left w:val="single" w:sz="4" w:space="0" w:color="auto"/>
              <w:bottom w:val="single" w:sz="4" w:space="0" w:color="auto"/>
              <w:right w:val="single" w:sz="4" w:space="0" w:color="auto"/>
            </w:tcBorders>
          </w:tcPr>
          <w:p w14:paraId="6DD1878B" w14:textId="01B36C66"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В том числе по кварталам</w:t>
            </w:r>
          </w:p>
        </w:tc>
        <w:tc>
          <w:tcPr>
            <w:tcW w:w="992" w:type="dxa"/>
            <w:vMerge w:val="restart"/>
            <w:tcBorders>
              <w:top w:val="single" w:sz="4" w:space="0" w:color="auto"/>
              <w:left w:val="nil"/>
              <w:bottom w:val="single" w:sz="4" w:space="0" w:color="auto"/>
              <w:right w:val="single" w:sz="4" w:space="0" w:color="auto"/>
            </w:tcBorders>
            <w:noWrap/>
          </w:tcPr>
          <w:p w14:paraId="1A49D536" w14:textId="54977DF9"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2027</w:t>
            </w:r>
          </w:p>
        </w:tc>
        <w:tc>
          <w:tcPr>
            <w:tcW w:w="993" w:type="dxa"/>
            <w:vMerge w:val="restart"/>
            <w:tcBorders>
              <w:top w:val="single" w:sz="4" w:space="0" w:color="auto"/>
              <w:left w:val="nil"/>
              <w:bottom w:val="single" w:sz="4" w:space="0" w:color="auto"/>
              <w:right w:val="single" w:sz="4" w:space="0" w:color="auto"/>
            </w:tcBorders>
            <w:noWrap/>
          </w:tcPr>
          <w:p w14:paraId="1D8539E2" w14:textId="52C8AF05"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2028</w:t>
            </w:r>
          </w:p>
        </w:tc>
        <w:tc>
          <w:tcPr>
            <w:tcW w:w="850" w:type="dxa"/>
            <w:vMerge w:val="restart"/>
            <w:tcBorders>
              <w:top w:val="single" w:sz="4" w:space="0" w:color="auto"/>
              <w:left w:val="nil"/>
              <w:bottom w:val="single" w:sz="4" w:space="0" w:color="auto"/>
              <w:right w:val="single" w:sz="4" w:space="0" w:color="auto"/>
            </w:tcBorders>
            <w:noWrap/>
          </w:tcPr>
          <w:p w14:paraId="1B0A4E99" w14:textId="77EF2C6D"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2029</w:t>
            </w:r>
          </w:p>
        </w:tc>
        <w:tc>
          <w:tcPr>
            <w:tcW w:w="1985" w:type="dxa"/>
            <w:vMerge w:val="restart"/>
            <w:tcBorders>
              <w:top w:val="single" w:sz="4" w:space="0" w:color="auto"/>
              <w:left w:val="single" w:sz="4" w:space="0" w:color="auto"/>
              <w:bottom w:val="single" w:sz="4" w:space="0" w:color="auto"/>
              <w:right w:val="single" w:sz="4" w:space="0" w:color="auto"/>
            </w:tcBorders>
          </w:tcPr>
          <w:p w14:paraId="7575FF99" w14:textId="3563FCDA" w:rsidR="00AA5135" w:rsidRPr="008D4EBC" w:rsidRDefault="00942271" w:rsidP="00AA5135">
            <w:r w:rsidRPr="00942271">
              <w:rPr>
                <w:sz w:val="16"/>
                <w:szCs w:val="16"/>
              </w:rPr>
              <w:t>Управление ЖКХ и развития инженерной инфраструктуры Администрации</w:t>
            </w:r>
          </w:p>
        </w:tc>
      </w:tr>
      <w:tr w:rsidR="00B1307C" w:rsidRPr="00CA4A48" w14:paraId="0A56B604" w14:textId="77777777" w:rsidTr="001647CA">
        <w:trPr>
          <w:trHeight w:val="510"/>
        </w:trPr>
        <w:tc>
          <w:tcPr>
            <w:tcW w:w="558" w:type="dxa"/>
            <w:vMerge/>
            <w:tcBorders>
              <w:top w:val="single" w:sz="4" w:space="0" w:color="auto"/>
              <w:left w:val="single" w:sz="4" w:space="0" w:color="auto"/>
              <w:bottom w:val="single" w:sz="4" w:space="0" w:color="auto"/>
              <w:right w:val="single" w:sz="4" w:space="0" w:color="auto"/>
            </w:tcBorders>
            <w:noWrap/>
          </w:tcPr>
          <w:p w14:paraId="11BFE97A" w14:textId="77777777" w:rsidR="00AA5135"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0A6C9BDB" w14:textId="77777777" w:rsidR="00AA5135" w:rsidRPr="008D4EBC" w:rsidRDefault="00AA5135" w:rsidP="00AA5135">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noWrap/>
          </w:tcPr>
          <w:p w14:paraId="03A3CC52" w14:textId="77777777" w:rsidR="00AA5135" w:rsidRPr="008D4EBC" w:rsidRDefault="00AA5135" w:rsidP="00AA5135">
            <w:pPr>
              <w:jc w:val="center"/>
              <w:rPr>
                <w:rFonts w:cs="Times New Roman"/>
                <w:sz w:val="16"/>
                <w:szCs w:val="20"/>
              </w:rPr>
            </w:pPr>
          </w:p>
        </w:tc>
        <w:tc>
          <w:tcPr>
            <w:tcW w:w="1578" w:type="dxa"/>
            <w:vMerge/>
            <w:tcBorders>
              <w:top w:val="single" w:sz="4" w:space="0" w:color="auto"/>
              <w:left w:val="nil"/>
              <w:bottom w:val="single" w:sz="4" w:space="0" w:color="auto"/>
              <w:right w:val="single" w:sz="4" w:space="0" w:color="auto"/>
            </w:tcBorders>
          </w:tcPr>
          <w:p w14:paraId="3DE21C43" w14:textId="77777777" w:rsidR="00AA5135" w:rsidRPr="008D4EBC" w:rsidRDefault="00AA5135" w:rsidP="00AA5135">
            <w:pPr>
              <w:jc w:val="center"/>
              <w:rPr>
                <w:rFonts w:eastAsia="Times New Roman" w:cs="Times New Roman"/>
                <w:sz w:val="16"/>
                <w:szCs w:val="16"/>
                <w:lang w:eastAsia="ru-RU"/>
              </w:rPr>
            </w:pPr>
          </w:p>
        </w:tc>
        <w:tc>
          <w:tcPr>
            <w:tcW w:w="1134" w:type="dxa"/>
            <w:vMerge/>
            <w:tcBorders>
              <w:top w:val="single" w:sz="4" w:space="0" w:color="auto"/>
              <w:left w:val="nil"/>
              <w:bottom w:val="single" w:sz="4" w:space="0" w:color="auto"/>
              <w:right w:val="single" w:sz="4" w:space="0" w:color="auto"/>
            </w:tcBorders>
            <w:noWrap/>
          </w:tcPr>
          <w:p w14:paraId="26631234" w14:textId="77777777" w:rsidR="00AA5135" w:rsidRPr="008D4EBC" w:rsidRDefault="00AA5135" w:rsidP="00AA5135">
            <w:pPr>
              <w:jc w:val="center"/>
              <w:rPr>
                <w:rFonts w:eastAsia="Times New Roman" w:cs="Times New Roman"/>
                <w:sz w:val="16"/>
                <w:szCs w:val="16"/>
                <w:lang w:eastAsia="ru-RU"/>
              </w:rPr>
            </w:pPr>
          </w:p>
        </w:tc>
        <w:tc>
          <w:tcPr>
            <w:tcW w:w="851" w:type="dxa"/>
            <w:vMerge/>
            <w:tcBorders>
              <w:top w:val="single" w:sz="4" w:space="0" w:color="auto"/>
              <w:left w:val="nil"/>
              <w:bottom w:val="single" w:sz="4" w:space="0" w:color="auto"/>
              <w:right w:val="single" w:sz="4" w:space="0" w:color="auto"/>
            </w:tcBorders>
            <w:noWrap/>
          </w:tcPr>
          <w:p w14:paraId="41BE22E4" w14:textId="77777777" w:rsidR="00AA5135" w:rsidRPr="008D4EBC" w:rsidRDefault="00AA5135" w:rsidP="00AA5135">
            <w:pPr>
              <w:jc w:val="center"/>
              <w:rPr>
                <w:rFonts w:eastAsia="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noWrap/>
          </w:tcPr>
          <w:p w14:paraId="364D620A" w14:textId="77777777" w:rsidR="00AA5135" w:rsidRPr="008D4EBC" w:rsidRDefault="00AA5135" w:rsidP="00AA5135">
            <w:pPr>
              <w:jc w:val="center"/>
              <w:rPr>
                <w:rFonts w:eastAsia="Times New Roman" w:cs="Times New Roman"/>
                <w:sz w:val="16"/>
                <w:szCs w:val="16"/>
                <w:lang w:eastAsia="ru-RU"/>
              </w:rPr>
            </w:pPr>
          </w:p>
        </w:tc>
        <w:tc>
          <w:tcPr>
            <w:tcW w:w="851" w:type="dxa"/>
            <w:gridSpan w:val="2"/>
            <w:vMerge/>
            <w:tcBorders>
              <w:top w:val="single" w:sz="4" w:space="0" w:color="auto"/>
              <w:left w:val="nil"/>
              <w:bottom w:val="single" w:sz="4" w:space="0" w:color="auto"/>
              <w:right w:val="single" w:sz="4" w:space="0" w:color="auto"/>
            </w:tcBorders>
            <w:noWrap/>
          </w:tcPr>
          <w:p w14:paraId="51B6F1F9" w14:textId="77777777" w:rsidR="00AA5135" w:rsidRPr="008D4EBC" w:rsidRDefault="00AA5135" w:rsidP="00AA5135">
            <w:pPr>
              <w:jc w:val="center"/>
              <w:rPr>
                <w:rFonts w:eastAsia="Times New Roman" w:cs="Times New Roman"/>
                <w:sz w:val="16"/>
                <w:szCs w:val="16"/>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14:paraId="52E9E1C4" w14:textId="297B954C" w:rsidR="00AA5135" w:rsidRPr="008D4EBC" w:rsidRDefault="00AA5135" w:rsidP="00AA5135">
            <w:pPr>
              <w:jc w:val="center"/>
              <w:rPr>
                <w:rFonts w:eastAsia="Times New Roman" w:cs="Times New Roman"/>
                <w:sz w:val="16"/>
                <w:szCs w:val="16"/>
                <w:lang w:eastAsia="ru-RU"/>
              </w:rPr>
            </w:pPr>
            <w:r w:rsidRPr="008D4EBC">
              <w:rPr>
                <w:sz w:val="16"/>
                <w:szCs w:val="16"/>
              </w:rPr>
              <w:t>1 кв.</w:t>
            </w:r>
          </w:p>
        </w:tc>
        <w:tc>
          <w:tcPr>
            <w:tcW w:w="425" w:type="dxa"/>
            <w:tcBorders>
              <w:top w:val="single" w:sz="4" w:space="0" w:color="auto"/>
              <w:left w:val="single" w:sz="4" w:space="0" w:color="auto"/>
              <w:bottom w:val="single" w:sz="4" w:space="0" w:color="auto"/>
              <w:right w:val="single" w:sz="4" w:space="0" w:color="auto"/>
            </w:tcBorders>
          </w:tcPr>
          <w:p w14:paraId="718705C6" w14:textId="051B46DA" w:rsidR="00AA5135" w:rsidRPr="008D4EBC" w:rsidRDefault="00AA5135" w:rsidP="00AA5135">
            <w:pPr>
              <w:jc w:val="center"/>
              <w:rPr>
                <w:rFonts w:eastAsia="Times New Roman" w:cs="Times New Roman"/>
                <w:sz w:val="16"/>
                <w:szCs w:val="16"/>
                <w:lang w:eastAsia="ru-RU"/>
              </w:rPr>
            </w:pPr>
            <w:r w:rsidRPr="008D4EBC">
              <w:rPr>
                <w:sz w:val="16"/>
                <w:szCs w:val="16"/>
              </w:rPr>
              <w:t>1 пол-ие</w:t>
            </w:r>
          </w:p>
        </w:tc>
        <w:tc>
          <w:tcPr>
            <w:tcW w:w="567" w:type="dxa"/>
            <w:tcBorders>
              <w:top w:val="single" w:sz="4" w:space="0" w:color="auto"/>
              <w:left w:val="single" w:sz="4" w:space="0" w:color="auto"/>
              <w:bottom w:val="single" w:sz="4" w:space="0" w:color="auto"/>
              <w:right w:val="single" w:sz="4" w:space="0" w:color="auto"/>
            </w:tcBorders>
          </w:tcPr>
          <w:p w14:paraId="63F57A82" w14:textId="0279BC31" w:rsidR="00AA5135" w:rsidRPr="008D4EBC" w:rsidRDefault="00AA5135" w:rsidP="00AA5135">
            <w:pPr>
              <w:jc w:val="center"/>
              <w:rPr>
                <w:rFonts w:eastAsia="Times New Roman" w:cs="Times New Roman"/>
                <w:sz w:val="16"/>
                <w:szCs w:val="16"/>
                <w:lang w:eastAsia="ru-RU"/>
              </w:rPr>
            </w:pPr>
            <w:r w:rsidRPr="008D4EBC">
              <w:rPr>
                <w:sz w:val="16"/>
                <w:szCs w:val="16"/>
              </w:rPr>
              <w:t>9 мес.</w:t>
            </w:r>
          </w:p>
        </w:tc>
        <w:tc>
          <w:tcPr>
            <w:tcW w:w="567" w:type="dxa"/>
            <w:tcBorders>
              <w:top w:val="single" w:sz="4" w:space="0" w:color="auto"/>
              <w:left w:val="single" w:sz="4" w:space="0" w:color="auto"/>
              <w:bottom w:val="single" w:sz="4" w:space="0" w:color="auto"/>
              <w:right w:val="single" w:sz="4" w:space="0" w:color="auto"/>
            </w:tcBorders>
          </w:tcPr>
          <w:p w14:paraId="726DBD36" w14:textId="1335509C" w:rsidR="00AA5135" w:rsidRPr="008D4EBC" w:rsidRDefault="00AA5135" w:rsidP="00AA5135">
            <w:pPr>
              <w:jc w:val="center"/>
              <w:rPr>
                <w:rFonts w:eastAsia="Times New Roman" w:cs="Times New Roman"/>
                <w:sz w:val="16"/>
                <w:szCs w:val="16"/>
                <w:lang w:eastAsia="ru-RU"/>
              </w:rPr>
            </w:pPr>
            <w:r w:rsidRPr="008D4EBC">
              <w:rPr>
                <w:sz w:val="16"/>
                <w:szCs w:val="16"/>
              </w:rPr>
              <w:t>12 мес.</w:t>
            </w:r>
          </w:p>
        </w:tc>
        <w:tc>
          <w:tcPr>
            <w:tcW w:w="992" w:type="dxa"/>
            <w:vMerge/>
            <w:tcBorders>
              <w:top w:val="single" w:sz="4" w:space="0" w:color="auto"/>
              <w:left w:val="nil"/>
              <w:bottom w:val="single" w:sz="4" w:space="0" w:color="auto"/>
              <w:right w:val="single" w:sz="4" w:space="0" w:color="auto"/>
            </w:tcBorders>
            <w:noWrap/>
          </w:tcPr>
          <w:p w14:paraId="7700C610" w14:textId="77777777" w:rsidR="00AA5135" w:rsidRPr="008D4EBC" w:rsidRDefault="00AA5135" w:rsidP="00AA5135">
            <w:pPr>
              <w:jc w:val="center"/>
              <w:rPr>
                <w:rFonts w:eastAsia="Times New Roman" w:cs="Times New Roman"/>
                <w:sz w:val="16"/>
                <w:szCs w:val="16"/>
                <w:lang w:eastAsia="ru-RU"/>
              </w:rPr>
            </w:pPr>
          </w:p>
        </w:tc>
        <w:tc>
          <w:tcPr>
            <w:tcW w:w="993" w:type="dxa"/>
            <w:vMerge/>
            <w:tcBorders>
              <w:top w:val="single" w:sz="4" w:space="0" w:color="auto"/>
              <w:left w:val="nil"/>
              <w:bottom w:val="single" w:sz="4" w:space="0" w:color="auto"/>
              <w:right w:val="single" w:sz="4" w:space="0" w:color="auto"/>
            </w:tcBorders>
            <w:noWrap/>
          </w:tcPr>
          <w:p w14:paraId="73BB40FB" w14:textId="77777777" w:rsidR="00AA5135" w:rsidRPr="008D4EBC" w:rsidRDefault="00AA5135" w:rsidP="00AA5135">
            <w:pPr>
              <w:jc w:val="center"/>
              <w:rPr>
                <w:rFonts w:eastAsia="Times New Roman" w:cs="Times New Roman"/>
                <w:sz w:val="16"/>
                <w:szCs w:val="16"/>
                <w:lang w:eastAsia="ru-RU"/>
              </w:rPr>
            </w:pPr>
          </w:p>
        </w:tc>
        <w:tc>
          <w:tcPr>
            <w:tcW w:w="850" w:type="dxa"/>
            <w:vMerge/>
            <w:tcBorders>
              <w:top w:val="single" w:sz="4" w:space="0" w:color="auto"/>
              <w:left w:val="nil"/>
              <w:bottom w:val="single" w:sz="4" w:space="0" w:color="auto"/>
              <w:right w:val="single" w:sz="4" w:space="0" w:color="auto"/>
            </w:tcBorders>
            <w:noWrap/>
          </w:tcPr>
          <w:p w14:paraId="71B8D00C" w14:textId="77777777" w:rsidR="00AA5135" w:rsidRPr="008D4EBC" w:rsidRDefault="00AA5135" w:rsidP="00AA5135">
            <w:pPr>
              <w:jc w:val="center"/>
              <w:rPr>
                <w:rFonts w:eastAsia="Times New Roman" w:cs="Times New Roman"/>
                <w:sz w:val="16"/>
                <w:szCs w:val="16"/>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5A1247BB" w14:textId="77777777" w:rsidR="00AA5135" w:rsidRPr="008D4EBC" w:rsidRDefault="00AA5135" w:rsidP="00AA5135"/>
        </w:tc>
      </w:tr>
      <w:tr w:rsidR="00B1307C" w:rsidRPr="00CA4A48" w14:paraId="325E40FE" w14:textId="77777777" w:rsidTr="001647CA">
        <w:trPr>
          <w:trHeight w:val="1012"/>
        </w:trPr>
        <w:tc>
          <w:tcPr>
            <w:tcW w:w="558" w:type="dxa"/>
            <w:vMerge/>
            <w:tcBorders>
              <w:top w:val="single" w:sz="4" w:space="0" w:color="auto"/>
              <w:left w:val="single" w:sz="4" w:space="0" w:color="auto"/>
              <w:bottom w:val="single" w:sz="4" w:space="0" w:color="auto"/>
              <w:right w:val="single" w:sz="4" w:space="0" w:color="auto"/>
            </w:tcBorders>
            <w:noWrap/>
          </w:tcPr>
          <w:p w14:paraId="7FA9C3B5" w14:textId="77777777" w:rsidR="00AA5135"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2EC6008C" w14:textId="77777777" w:rsidR="00AA5135" w:rsidRPr="008D4EBC" w:rsidRDefault="00AA5135" w:rsidP="00AA5135">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noWrap/>
          </w:tcPr>
          <w:p w14:paraId="7D0FD632" w14:textId="77777777" w:rsidR="00AA5135" w:rsidRPr="008D4EBC" w:rsidRDefault="00AA5135" w:rsidP="00AA5135">
            <w:pPr>
              <w:jc w:val="center"/>
              <w:rPr>
                <w:rFonts w:cs="Times New Roman"/>
                <w:sz w:val="16"/>
                <w:szCs w:val="20"/>
              </w:rPr>
            </w:pPr>
          </w:p>
        </w:tc>
        <w:tc>
          <w:tcPr>
            <w:tcW w:w="1578" w:type="dxa"/>
            <w:vMerge/>
            <w:tcBorders>
              <w:top w:val="single" w:sz="4" w:space="0" w:color="auto"/>
              <w:left w:val="nil"/>
              <w:bottom w:val="single" w:sz="4" w:space="0" w:color="auto"/>
              <w:right w:val="single" w:sz="4" w:space="0" w:color="auto"/>
            </w:tcBorders>
          </w:tcPr>
          <w:p w14:paraId="6399261C" w14:textId="77777777" w:rsidR="00AA5135" w:rsidRPr="008D4EBC" w:rsidRDefault="00AA5135" w:rsidP="00AA5135">
            <w:pPr>
              <w:jc w:val="center"/>
              <w:rPr>
                <w:rFonts w:eastAsia="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noWrap/>
          </w:tcPr>
          <w:p w14:paraId="0557FA62" w14:textId="00EAE4A1" w:rsidR="00AA5135" w:rsidRPr="008D4EBC" w:rsidRDefault="008D4EBC"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noWrap/>
          </w:tcPr>
          <w:p w14:paraId="1B2D3EE5" w14:textId="36DD3405"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noWrap/>
          </w:tcPr>
          <w:p w14:paraId="31D2A0FF" w14:textId="48F33FA3"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noWrap/>
          </w:tcPr>
          <w:p w14:paraId="05AFF016" w14:textId="1EC0A741" w:rsidR="00AA5135" w:rsidRPr="008D4EBC" w:rsidRDefault="00A61D80" w:rsidP="00AA5135">
            <w:pPr>
              <w:jc w:val="center"/>
              <w:rPr>
                <w:rFonts w:eastAsia="Times New Roman" w:cs="Times New Roman"/>
                <w:sz w:val="16"/>
                <w:szCs w:val="16"/>
                <w:lang w:eastAsia="ru-RU"/>
              </w:rPr>
            </w:pPr>
            <w:r>
              <w:rPr>
                <w:rFonts w:eastAsia="Times New Roman" w:cs="Times New Roman"/>
                <w:sz w:val="16"/>
                <w:szCs w:val="16"/>
                <w:lang w:eastAsia="ru-RU"/>
              </w:rPr>
              <w:t>1</w:t>
            </w:r>
          </w:p>
        </w:tc>
        <w:tc>
          <w:tcPr>
            <w:tcW w:w="425" w:type="dxa"/>
            <w:gridSpan w:val="2"/>
            <w:tcBorders>
              <w:top w:val="single" w:sz="4" w:space="0" w:color="auto"/>
              <w:left w:val="single" w:sz="4" w:space="0" w:color="auto"/>
              <w:bottom w:val="single" w:sz="4" w:space="0" w:color="auto"/>
              <w:right w:val="single" w:sz="4" w:space="0" w:color="auto"/>
            </w:tcBorders>
          </w:tcPr>
          <w:p w14:paraId="36A49664" w14:textId="2D8301F5" w:rsidR="00AA5135" w:rsidRPr="008D4EBC" w:rsidRDefault="008D4EBC"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425" w:type="dxa"/>
            <w:tcBorders>
              <w:top w:val="single" w:sz="4" w:space="0" w:color="auto"/>
              <w:left w:val="single" w:sz="4" w:space="0" w:color="auto"/>
              <w:bottom w:val="single" w:sz="4" w:space="0" w:color="auto"/>
              <w:right w:val="single" w:sz="4" w:space="0" w:color="auto"/>
            </w:tcBorders>
          </w:tcPr>
          <w:p w14:paraId="632A579D" w14:textId="15EEDD96" w:rsidR="00AA5135" w:rsidRPr="008D4EBC" w:rsidRDefault="008D4EBC"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tcPr>
          <w:p w14:paraId="6A700157" w14:textId="07B78535" w:rsidR="00AA5135" w:rsidRPr="008D4EBC" w:rsidRDefault="008D4EBC"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tcPr>
          <w:p w14:paraId="78772D40" w14:textId="1CB58BC9" w:rsidR="00AA5135" w:rsidRPr="008D4EBC" w:rsidRDefault="00A61D80" w:rsidP="00AA5135">
            <w:pPr>
              <w:jc w:val="center"/>
              <w:rPr>
                <w:rFonts w:eastAsia="Times New Roman" w:cs="Times New Roman"/>
                <w:sz w:val="16"/>
                <w:szCs w:val="16"/>
                <w:lang w:eastAsia="ru-RU"/>
              </w:rPr>
            </w:pPr>
            <w:r>
              <w:rPr>
                <w:rFonts w:eastAsia="Times New Roman" w:cs="Times New Roman"/>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noWrap/>
          </w:tcPr>
          <w:p w14:paraId="0F0FEF8E" w14:textId="2D885B18"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noWrap/>
          </w:tcPr>
          <w:p w14:paraId="7165E570" w14:textId="631B672E"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noWrap/>
          </w:tcPr>
          <w:p w14:paraId="6D1FE522" w14:textId="2D524A25" w:rsidR="00AA5135" w:rsidRPr="008D4EBC" w:rsidRDefault="00AA5135" w:rsidP="00AA5135">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1985" w:type="dxa"/>
            <w:vMerge/>
            <w:tcBorders>
              <w:top w:val="single" w:sz="4" w:space="0" w:color="auto"/>
              <w:left w:val="single" w:sz="4" w:space="0" w:color="auto"/>
              <w:bottom w:val="single" w:sz="4" w:space="0" w:color="auto"/>
              <w:right w:val="single" w:sz="4" w:space="0" w:color="auto"/>
            </w:tcBorders>
          </w:tcPr>
          <w:p w14:paraId="7BA63578" w14:textId="77777777" w:rsidR="00AA5135" w:rsidRPr="008D4EBC" w:rsidRDefault="00AA5135" w:rsidP="00AA5135"/>
        </w:tc>
      </w:tr>
      <w:tr w:rsidR="00AA5135" w:rsidRPr="00CA4A48" w14:paraId="30BE74CD" w14:textId="77777777" w:rsidTr="00B1307C">
        <w:trPr>
          <w:trHeight w:val="450"/>
        </w:trPr>
        <w:tc>
          <w:tcPr>
            <w:tcW w:w="558" w:type="dxa"/>
            <w:vMerge w:val="restart"/>
            <w:tcBorders>
              <w:top w:val="nil"/>
              <w:left w:val="single" w:sz="4" w:space="0" w:color="auto"/>
              <w:bottom w:val="single" w:sz="4" w:space="0" w:color="000000"/>
              <w:right w:val="single" w:sz="4" w:space="0" w:color="auto"/>
            </w:tcBorders>
            <w:noWrap/>
            <w:hideMark/>
          </w:tcPr>
          <w:p w14:paraId="48C007EF" w14:textId="41C9153E" w:rsidR="00AA5135" w:rsidRPr="00CA4A48" w:rsidRDefault="00026E9C"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09FD2B40" w14:textId="5D528D91" w:rsidR="00AA5135" w:rsidRPr="00F22749" w:rsidRDefault="00AA5135" w:rsidP="00AA5135">
            <w:pPr>
              <w:rPr>
                <w:rFonts w:eastAsia="Times New Roman" w:cs="Times New Roman"/>
                <w:color w:val="000000"/>
                <w:sz w:val="16"/>
                <w:szCs w:val="16"/>
                <w:lang w:eastAsia="ru-RU"/>
              </w:rPr>
            </w:pPr>
            <w:r w:rsidRPr="00F22749">
              <w:rPr>
                <w:rFonts w:eastAsia="Times New Roman" w:cs="Times New Roman"/>
                <w:color w:val="000000"/>
                <w:sz w:val="16"/>
                <w:szCs w:val="16"/>
                <w:lang w:eastAsia="ru-RU"/>
              </w:rPr>
              <w:t xml:space="preserve">Основное мероприятие 05 </w:t>
            </w:r>
            <w:r>
              <w:rPr>
                <w:rFonts w:eastAsia="Times New Roman" w:cs="Times New Roman"/>
                <w:color w:val="000000"/>
                <w:sz w:val="16"/>
                <w:szCs w:val="16"/>
                <w:lang w:eastAsia="ru-RU"/>
              </w:rPr>
              <w:t>-</w:t>
            </w:r>
          </w:p>
          <w:p w14:paraId="5070FE68" w14:textId="7D27075E" w:rsidR="00AA5135" w:rsidRPr="00CA4A48" w:rsidRDefault="00AA5135" w:rsidP="00AA5135">
            <w:pPr>
              <w:rPr>
                <w:rFonts w:eastAsia="Times New Roman" w:cs="Times New Roman"/>
                <w:color w:val="000000"/>
                <w:sz w:val="16"/>
                <w:szCs w:val="16"/>
                <w:lang w:eastAsia="ru-RU"/>
              </w:rPr>
            </w:pPr>
            <w:r w:rsidRPr="00C21202">
              <w:rPr>
                <w:rFonts w:eastAsia="Times New Roman" w:cs="Times New Roman"/>
                <w:color w:val="000000"/>
                <w:sz w:val="16"/>
                <w:szCs w:val="16"/>
                <w:lang w:eastAsia="ru-RU"/>
              </w:rPr>
              <w:t>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муниципальных образований</w:t>
            </w:r>
          </w:p>
        </w:tc>
        <w:tc>
          <w:tcPr>
            <w:tcW w:w="988" w:type="dxa"/>
            <w:vMerge w:val="restart"/>
            <w:tcBorders>
              <w:top w:val="single" w:sz="4" w:space="0" w:color="auto"/>
              <w:left w:val="single" w:sz="4" w:space="0" w:color="auto"/>
              <w:bottom w:val="single" w:sz="4" w:space="0" w:color="auto"/>
              <w:right w:val="single" w:sz="4" w:space="0" w:color="auto"/>
            </w:tcBorders>
            <w:hideMark/>
          </w:tcPr>
          <w:p w14:paraId="19DCB28D" w14:textId="39067F43" w:rsidR="00AA5135" w:rsidRDefault="00AA5135" w:rsidP="00AA5135">
            <w:pPr>
              <w:jc w:val="center"/>
            </w:pPr>
            <w:r w:rsidRPr="00AB175A">
              <w:rPr>
                <w:rFonts w:cs="Times New Roman"/>
                <w:sz w:val="16"/>
                <w:szCs w:val="20"/>
              </w:rPr>
              <w:t>202</w:t>
            </w:r>
            <w:r>
              <w:rPr>
                <w:rFonts w:cs="Times New Roman"/>
                <w:sz w:val="16"/>
                <w:szCs w:val="20"/>
              </w:rPr>
              <w:t>4</w:t>
            </w:r>
            <w:r w:rsidRPr="00AB175A">
              <w:rPr>
                <w:rFonts w:cs="Times New Roman"/>
                <w:sz w:val="16"/>
                <w:szCs w:val="20"/>
              </w:rPr>
              <w:t>-202</w:t>
            </w:r>
            <w:r>
              <w:rPr>
                <w:rFonts w:cs="Times New Roman"/>
                <w:sz w:val="16"/>
                <w:szCs w:val="20"/>
              </w:rPr>
              <w:t>9</w:t>
            </w:r>
          </w:p>
        </w:tc>
        <w:tc>
          <w:tcPr>
            <w:tcW w:w="1578" w:type="dxa"/>
            <w:tcBorders>
              <w:top w:val="single" w:sz="4" w:space="0" w:color="auto"/>
              <w:left w:val="single" w:sz="4" w:space="0" w:color="auto"/>
              <w:bottom w:val="single" w:sz="4" w:space="0" w:color="auto"/>
              <w:right w:val="single" w:sz="4" w:space="0" w:color="auto"/>
            </w:tcBorders>
            <w:hideMark/>
          </w:tcPr>
          <w:p w14:paraId="42BA8BBC"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098F9433" w14:textId="0C1BFEF7" w:rsidR="00AA5135" w:rsidRPr="00614CE8" w:rsidRDefault="00817D58" w:rsidP="00AA5135">
            <w:pPr>
              <w:jc w:val="center"/>
              <w:rPr>
                <w:sz w:val="16"/>
                <w:szCs w:val="16"/>
              </w:rPr>
            </w:pPr>
            <w:r>
              <w:rPr>
                <w:sz w:val="16"/>
                <w:szCs w:val="16"/>
              </w:rPr>
              <w:t>21 647,17</w:t>
            </w:r>
          </w:p>
        </w:tc>
        <w:tc>
          <w:tcPr>
            <w:tcW w:w="851" w:type="dxa"/>
            <w:tcBorders>
              <w:top w:val="single" w:sz="4" w:space="0" w:color="auto"/>
              <w:left w:val="single" w:sz="4" w:space="0" w:color="auto"/>
              <w:bottom w:val="single" w:sz="4" w:space="0" w:color="auto"/>
              <w:right w:val="single" w:sz="4" w:space="0" w:color="auto"/>
            </w:tcBorders>
            <w:vAlign w:val="center"/>
          </w:tcPr>
          <w:p w14:paraId="64352764" w14:textId="161DB9A4" w:rsidR="00AA5135" w:rsidRPr="00614CE8" w:rsidRDefault="00AA5135" w:rsidP="00AA5135">
            <w:pPr>
              <w:jc w:val="center"/>
              <w:rPr>
                <w:sz w:val="16"/>
                <w:szCs w:val="16"/>
              </w:rPr>
            </w:pPr>
            <w:r w:rsidRPr="00614CE8">
              <w:rPr>
                <w:sz w:val="16"/>
                <w:szCs w:val="16"/>
              </w:rPr>
              <w:t>5 140,00</w:t>
            </w:r>
          </w:p>
        </w:tc>
        <w:tc>
          <w:tcPr>
            <w:tcW w:w="992" w:type="dxa"/>
            <w:tcBorders>
              <w:top w:val="single" w:sz="4" w:space="0" w:color="auto"/>
              <w:left w:val="single" w:sz="4" w:space="0" w:color="auto"/>
              <w:bottom w:val="single" w:sz="4" w:space="0" w:color="auto"/>
              <w:right w:val="single" w:sz="4" w:space="0" w:color="auto"/>
            </w:tcBorders>
            <w:vAlign w:val="center"/>
          </w:tcPr>
          <w:p w14:paraId="66351060" w14:textId="7F21BBA4" w:rsidR="00AA5135" w:rsidRPr="00614CE8" w:rsidRDefault="00AA5135" w:rsidP="00AA5135">
            <w:pPr>
              <w:jc w:val="center"/>
            </w:pPr>
            <w:r w:rsidRPr="00765316">
              <w:rPr>
                <w:rFonts w:eastAsia="Times New Roman" w:cs="Times New Roman"/>
                <w:sz w:val="16"/>
                <w:szCs w:val="16"/>
                <w:lang w:eastAsia="ru-RU"/>
              </w:rPr>
              <w:t>4 417,79</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1CC2260B" w14:textId="502B93AB" w:rsidR="00AA5135" w:rsidRPr="00FC00ED" w:rsidRDefault="004034B3" w:rsidP="00AA5135">
            <w:pPr>
              <w:jc w:val="center"/>
            </w:pPr>
            <w:r w:rsidRPr="004034B3">
              <w:rPr>
                <w:rFonts w:eastAsia="Times New Roman" w:cs="Times New Roman"/>
                <w:sz w:val="16"/>
                <w:szCs w:val="16"/>
                <w:lang w:eastAsia="ru-RU"/>
              </w:rPr>
              <w:t>4</w:t>
            </w:r>
            <w:r w:rsidR="00CC02CD">
              <w:rPr>
                <w:rFonts w:eastAsia="Times New Roman" w:cs="Times New Roman"/>
                <w:sz w:val="16"/>
                <w:szCs w:val="16"/>
                <w:lang w:eastAsia="ru-RU"/>
              </w:rPr>
              <w:t> 627,38</w:t>
            </w:r>
          </w:p>
        </w:tc>
        <w:tc>
          <w:tcPr>
            <w:tcW w:w="992" w:type="dxa"/>
            <w:tcBorders>
              <w:top w:val="single" w:sz="4" w:space="0" w:color="auto"/>
              <w:left w:val="single" w:sz="4" w:space="0" w:color="auto"/>
              <w:bottom w:val="single" w:sz="4" w:space="0" w:color="auto"/>
              <w:right w:val="single" w:sz="4" w:space="0" w:color="auto"/>
            </w:tcBorders>
            <w:vAlign w:val="center"/>
          </w:tcPr>
          <w:p w14:paraId="5F3A2E70" w14:textId="34E14369" w:rsidR="00AA5135" w:rsidRPr="00FC00ED" w:rsidRDefault="00AA5135" w:rsidP="00AA5135">
            <w:pPr>
              <w:jc w:val="center"/>
            </w:pPr>
            <w:r w:rsidRPr="00FC00ED">
              <w:rPr>
                <w:rFonts w:eastAsia="Times New Roman" w:cs="Times New Roman"/>
                <w:sz w:val="16"/>
                <w:szCs w:val="16"/>
                <w:lang w:eastAsia="ru-RU"/>
              </w:rPr>
              <w:t>3 658,00</w:t>
            </w:r>
          </w:p>
        </w:tc>
        <w:tc>
          <w:tcPr>
            <w:tcW w:w="993" w:type="dxa"/>
            <w:tcBorders>
              <w:top w:val="single" w:sz="4" w:space="0" w:color="auto"/>
              <w:left w:val="single" w:sz="4" w:space="0" w:color="auto"/>
              <w:bottom w:val="single" w:sz="4" w:space="0" w:color="auto"/>
              <w:right w:val="single" w:sz="4" w:space="0" w:color="auto"/>
            </w:tcBorders>
            <w:vAlign w:val="center"/>
          </w:tcPr>
          <w:p w14:paraId="5614729A" w14:textId="643A471F" w:rsidR="00AA5135" w:rsidRPr="00FC00ED" w:rsidRDefault="00AA5135" w:rsidP="00AA5135">
            <w:pPr>
              <w:jc w:val="center"/>
            </w:pPr>
            <w:r w:rsidRPr="00FC00ED">
              <w:rPr>
                <w:rFonts w:eastAsia="Times New Roman" w:cs="Times New Roman"/>
                <w:sz w:val="16"/>
                <w:szCs w:val="16"/>
                <w:lang w:eastAsia="ru-RU"/>
              </w:rPr>
              <w:t>3 804,00</w:t>
            </w:r>
          </w:p>
        </w:tc>
        <w:tc>
          <w:tcPr>
            <w:tcW w:w="850" w:type="dxa"/>
            <w:tcBorders>
              <w:top w:val="single" w:sz="4" w:space="0" w:color="auto"/>
              <w:left w:val="single" w:sz="4" w:space="0" w:color="auto"/>
              <w:bottom w:val="single" w:sz="4" w:space="0" w:color="auto"/>
              <w:right w:val="single" w:sz="4" w:space="0" w:color="auto"/>
            </w:tcBorders>
            <w:vAlign w:val="center"/>
          </w:tcPr>
          <w:p w14:paraId="697D57B5" w14:textId="53A57A2B" w:rsidR="00AA5135" w:rsidRPr="00FC00ED" w:rsidRDefault="008D4EBC" w:rsidP="00AA5135">
            <w:pPr>
              <w:jc w:val="center"/>
            </w:pPr>
            <w:r>
              <w:rPr>
                <w:rFonts w:eastAsia="Times New Roman" w:cs="Times New Roman"/>
                <w:sz w:val="16"/>
                <w:szCs w:val="16"/>
                <w:lang w:eastAsia="ru-RU"/>
              </w:rPr>
              <w:t>0</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089AABD3" w14:textId="4791BF08"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 </w:t>
            </w:r>
            <w:r w:rsidRPr="001D3C47">
              <w:rPr>
                <w:rFonts w:eastAsia="Times New Roman" w:cs="Times New Roman"/>
                <w:color w:val="000000"/>
                <w:sz w:val="16"/>
                <w:szCs w:val="16"/>
                <w:lang w:eastAsia="ru-RU"/>
              </w:rPr>
              <w:t>Управление ЖКХ</w:t>
            </w:r>
            <w:r>
              <w:rPr>
                <w:rFonts w:eastAsia="Times New Roman" w:cs="Times New Roman"/>
                <w:color w:val="000000"/>
                <w:sz w:val="16"/>
                <w:szCs w:val="16"/>
                <w:lang w:eastAsia="ru-RU"/>
              </w:rPr>
              <w:t xml:space="preserve"> и развития </w:t>
            </w:r>
            <w:r w:rsidRPr="00353452">
              <w:rPr>
                <w:rFonts w:eastAsia="Times New Roman" w:cs="Times New Roman"/>
                <w:sz w:val="16"/>
                <w:szCs w:val="16"/>
                <w:lang w:eastAsia="ru-RU"/>
              </w:rPr>
              <w:t>инженерной инфраструктуры</w:t>
            </w:r>
            <w:r w:rsidRPr="001D3C47">
              <w:rPr>
                <w:rFonts w:eastAsia="Times New Roman" w:cs="Times New Roman"/>
                <w:color w:val="000000"/>
                <w:sz w:val="16"/>
                <w:szCs w:val="16"/>
                <w:lang w:eastAsia="ru-RU"/>
              </w:rPr>
              <w:t xml:space="preserve"> Администрации </w:t>
            </w:r>
          </w:p>
        </w:tc>
      </w:tr>
      <w:tr w:rsidR="00AA5135" w:rsidRPr="00CA4A48" w14:paraId="387EFFA3" w14:textId="77777777" w:rsidTr="00EF37CB">
        <w:trPr>
          <w:trHeight w:val="493"/>
        </w:trPr>
        <w:tc>
          <w:tcPr>
            <w:tcW w:w="558" w:type="dxa"/>
            <w:vMerge/>
            <w:tcBorders>
              <w:top w:val="nil"/>
              <w:left w:val="single" w:sz="4" w:space="0" w:color="auto"/>
              <w:bottom w:val="single" w:sz="4" w:space="0" w:color="000000"/>
              <w:right w:val="single" w:sz="4" w:space="0" w:color="auto"/>
            </w:tcBorders>
            <w:vAlign w:val="center"/>
            <w:hideMark/>
          </w:tcPr>
          <w:p w14:paraId="1593AA53"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5CFA016D"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7E15932D"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1CBC2AB9"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79BFBAF8" w14:textId="26ACE430" w:rsidR="00AA5135" w:rsidRPr="00322FA8" w:rsidRDefault="00AA5135" w:rsidP="00AA5135">
            <w:pPr>
              <w:jc w:val="center"/>
            </w:pPr>
            <w:r w:rsidRPr="00F44FD3">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14:paraId="4B74AC09" w14:textId="04ADAB2A" w:rsidR="00AA5135" w:rsidRPr="00322FA8" w:rsidRDefault="00AA5135" w:rsidP="00AA5135">
            <w:pPr>
              <w:jc w:val="center"/>
            </w:pPr>
            <w:r w:rsidRPr="00F44FD3">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55F8BD7E" w14:textId="3BED4081" w:rsidR="00AA5135" w:rsidRDefault="00AA5135" w:rsidP="00AA5135">
            <w:pPr>
              <w:jc w:val="center"/>
            </w:pPr>
            <w:r w:rsidRPr="00F44FD3">
              <w:rPr>
                <w:rFonts w:eastAsia="Times New Roman" w:cs="Times New Roman"/>
                <w:color w:val="000000"/>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428A7E03" w14:textId="30005A69" w:rsidR="00AA5135" w:rsidRPr="00FC00ED" w:rsidRDefault="00AA5135" w:rsidP="00AA5135">
            <w:pPr>
              <w:jc w:val="center"/>
            </w:pPr>
            <w:r w:rsidRPr="00F44FD3">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561120DD" w14:textId="4BAA9D60" w:rsidR="00AA5135" w:rsidRPr="00FC00ED" w:rsidRDefault="00AA5135" w:rsidP="00AA5135">
            <w:pPr>
              <w:jc w:val="center"/>
            </w:pPr>
            <w:r w:rsidRPr="00F44FD3">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tcPr>
          <w:p w14:paraId="6A26AE13" w14:textId="7EAB67FB" w:rsidR="00AA5135" w:rsidRPr="00FC00ED" w:rsidRDefault="00AA5135" w:rsidP="00AA5135">
            <w:pPr>
              <w:jc w:val="center"/>
            </w:pPr>
            <w:r w:rsidRPr="00F44FD3">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68F10F67" w14:textId="5638290F" w:rsidR="00AA5135" w:rsidRPr="00FC00ED" w:rsidRDefault="00AA5135" w:rsidP="00AA5135">
            <w:pPr>
              <w:jc w:val="center"/>
            </w:pPr>
            <w:r w:rsidRPr="00F44FD3">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2E8CFF8" w14:textId="77777777" w:rsidR="00AA5135" w:rsidRPr="00CA4A48" w:rsidRDefault="00AA5135" w:rsidP="00AA5135">
            <w:pPr>
              <w:rPr>
                <w:rFonts w:eastAsia="Times New Roman" w:cs="Times New Roman"/>
                <w:color w:val="000000"/>
                <w:sz w:val="16"/>
                <w:szCs w:val="16"/>
                <w:lang w:eastAsia="ru-RU"/>
              </w:rPr>
            </w:pPr>
          </w:p>
        </w:tc>
      </w:tr>
      <w:tr w:rsidR="00AA5135" w:rsidRPr="00CA4A48" w14:paraId="16FE65AA" w14:textId="77777777" w:rsidTr="00EF37CB">
        <w:trPr>
          <w:trHeight w:val="892"/>
        </w:trPr>
        <w:tc>
          <w:tcPr>
            <w:tcW w:w="558" w:type="dxa"/>
            <w:vMerge/>
            <w:tcBorders>
              <w:top w:val="nil"/>
              <w:left w:val="single" w:sz="4" w:space="0" w:color="auto"/>
              <w:bottom w:val="single" w:sz="4" w:space="0" w:color="000000"/>
              <w:right w:val="single" w:sz="4" w:space="0" w:color="auto"/>
            </w:tcBorders>
            <w:vAlign w:val="center"/>
            <w:hideMark/>
          </w:tcPr>
          <w:p w14:paraId="7B21DFF0"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5D98F538"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50044913"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4F742EAD" w14:textId="755BBE8E" w:rsidR="00AA5135" w:rsidRPr="00CA4A48" w:rsidRDefault="00AA5135" w:rsidP="00AA5135">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72F7558" w14:textId="7F658744" w:rsidR="00AA5135" w:rsidRPr="00614CE8" w:rsidRDefault="00817D58" w:rsidP="00AA5135">
            <w:pPr>
              <w:jc w:val="center"/>
            </w:pPr>
            <w:r>
              <w:rPr>
                <w:sz w:val="16"/>
                <w:szCs w:val="16"/>
              </w:rPr>
              <w:t>21 647,17</w:t>
            </w:r>
          </w:p>
        </w:tc>
        <w:tc>
          <w:tcPr>
            <w:tcW w:w="851" w:type="dxa"/>
            <w:tcBorders>
              <w:top w:val="single" w:sz="4" w:space="0" w:color="auto"/>
              <w:left w:val="single" w:sz="4" w:space="0" w:color="auto"/>
              <w:bottom w:val="single" w:sz="4" w:space="0" w:color="auto"/>
              <w:right w:val="single" w:sz="4" w:space="0" w:color="auto"/>
            </w:tcBorders>
            <w:vAlign w:val="center"/>
          </w:tcPr>
          <w:p w14:paraId="32B58A49" w14:textId="74781D65" w:rsidR="00AA5135" w:rsidRPr="00614CE8" w:rsidRDefault="00AA5135" w:rsidP="00AA5135">
            <w:pPr>
              <w:jc w:val="center"/>
            </w:pPr>
            <w:r w:rsidRPr="00614CE8">
              <w:rPr>
                <w:sz w:val="16"/>
                <w:szCs w:val="16"/>
              </w:rPr>
              <w:t>5 140,00</w:t>
            </w:r>
          </w:p>
        </w:tc>
        <w:tc>
          <w:tcPr>
            <w:tcW w:w="992" w:type="dxa"/>
            <w:tcBorders>
              <w:top w:val="single" w:sz="4" w:space="0" w:color="auto"/>
              <w:left w:val="single" w:sz="4" w:space="0" w:color="auto"/>
              <w:bottom w:val="single" w:sz="4" w:space="0" w:color="auto"/>
              <w:right w:val="single" w:sz="4" w:space="0" w:color="auto"/>
            </w:tcBorders>
            <w:vAlign w:val="center"/>
          </w:tcPr>
          <w:p w14:paraId="7986D9C6" w14:textId="30E4A043" w:rsidR="00AA5135" w:rsidRPr="00614CE8" w:rsidRDefault="00AA5135" w:rsidP="00AA5135">
            <w:pPr>
              <w:jc w:val="center"/>
            </w:pPr>
            <w:r w:rsidRPr="00765316">
              <w:rPr>
                <w:rFonts w:eastAsia="Times New Roman" w:cs="Times New Roman"/>
                <w:sz w:val="16"/>
                <w:szCs w:val="16"/>
                <w:lang w:eastAsia="ru-RU"/>
              </w:rPr>
              <w:t>4 417,79</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455D772B" w14:textId="7B530DE2" w:rsidR="00AA5135" w:rsidRPr="00FC00ED" w:rsidRDefault="00CC02CD" w:rsidP="00AA5135">
            <w:pPr>
              <w:jc w:val="center"/>
            </w:pPr>
            <w:r w:rsidRPr="00CC02CD">
              <w:rPr>
                <w:rFonts w:eastAsia="Times New Roman" w:cs="Times New Roman"/>
                <w:sz w:val="16"/>
                <w:szCs w:val="16"/>
                <w:lang w:eastAsia="ru-RU"/>
              </w:rPr>
              <w:t>4 627,38</w:t>
            </w:r>
          </w:p>
        </w:tc>
        <w:tc>
          <w:tcPr>
            <w:tcW w:w="992" w:type="dxa"/>
            <w:tcBorders>
              <w:top w:val="single" w:sz="4" w:space="0" w:color="auto"/>
              <w:left w:val="single" w:sz="4" w:space="0" w:color="auto"/>
              <w:bottom w:val="single" w:sz="4" w:space="0" w:color="auto"/>
              <w:right w:val="single" w:sz="4" w:space="0" w:color="auto"/>
            </w:tcBorders>
            <w:vAlign w:val="center"/>
          </w:tcPr>
          <w:p w14:paraId="2DB17860" w14:textId="7F2D5D93" w:rsidR="00AA5135" w:rsidRPr="00FC00ED" w:rsidRDefault="00AA5135" w:rsidP="00AA5135">
            <w:pPr>
              <w:jc w:val="center"/>
            </w:pPr>
            <w:r w:rsidRPr="00FC00ED">
              <w:rPr>
                <w:rFonts w:eastAsia="Times New Roman" w:cs="Times New Roman"/>
                <w:sz w:val="16"/>
                <w:szCs w:val="16"/>
                <w:lang w:eastAsia="ru-RU"/>
              </w:rPr>
              <w:t>3 658,00</w:t>
            </w:r>
          </w:p>
        </w:tc>
        <w:tc>
          <w:tcPr>
            <w:tcW w:w="993" w:type="dxa"/>
            <w:tcBorders>
              <w:top w:val="single" w:sz="4" w:space="0" w:color="auto"/>
              <w:left w:val="single" w:sz="4" w:space="0" w:color="auto"/>
              <w:bottom w:val="single" w:sz="4" w:space="0" w:color="auto"/>
              <w:right w:val="single" w:sz="4" w:space="0" w:color="auto"/>
            </w:tcBorders>
            <w:vAlign w:val="center"/>
          </w:tcPr>
          <w:p w14:paraId="0C63C6DB" w14:textId="3D38992D" w:rsidR="00AA5135" w:rsidRPr="00FC00ED" w:rsidRDefault="00AA5135" w:rsidP="00AA5135">
            <w:pPr>
              <w:jc w:val="center"/>
            </w:pPr>
            <w:r w:rsidRPr="00FC00ED">
              <w:rPr>
                <w:rFonts w:eastAsia="Times New Roman" w:cs="Times New Roman"/>
                <w:sz w:val="16"/>
                <w:szCs w:val="16"/>
                <w:lang w:eastAsia="ru-RU"/>
              </w:rPr>
              <w:t>3 804,00</w:t>
            </w:r>
          </w:p>
        </w:tc>
        <w:tc>
          <w:tcPr>
            <w:tcW w:w="850" w:type="dxa"/>
            <w:tcBorders>
              <w:top w:val="single" w:sz="4" w:space="0" w:color="auto"/>
              <w:left w:val="single" w:sz="4" w:space="0" w:color="auto"/>
              <w:bottom w:val="single" w:sz="4" w:space="0" w:color="auto"/>
              <w:right w:val="single" w:sz="4" w:space="0" w:color="auto"/>
            </w:tcBorders>
            <w:vAlign w:val="center"/>
          </w:tcPr>
          <w:p w14:paraId="6AD07A13" w14:textId="2D3A7D5B" w:rsidR="00AA5135" w:rsidRPr="00FC00ED" w:rsidRDefault="008D4EBC" w:rsidP="00AA5135">
            <w:pPr>
              <w:jc w:val="center"/>
            </w:pPr>
            <w:r>
              <w:rPr>
                <w:rFonts w:eastAsia="Times New Roman" w:cs="Times New Roman"/>
                <w:sz w:val="16"/>
                <w:szCs w:val="16"/>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AE825C9" w14:textId="77777777" w:rsidR="00AA5135" w:rsidRPr="00CA4A48" w:rsidRDefault="00AA5135" w:rsidP="00AA5135">
            <w:pPr>
              <w:rPr>
                <w:rFonts w:eastAsia="Times New Roman" w:cs="Times New Roman"/>
                <w:color w:val="000000"/>
                <w:sz w:val="16"/>
                <w:szCs w:val="16"/>
                <w:lang w:eastAsia="ru-RU"/>
              </w:rPr>
            </w:pPr>
          </w:p>
        </w:tc>
      </w:tr>
      <w:tr w:rsidR="00AA5135" w:rsidRPr="00CA4A48" w14:paraId="28D67A75" w14:textId="77777777" w:rsidTr="006F27F5">
        <w:trPr>
          <w:trHeight w:val="419"/>
        </w:trPr>
        <w:tc>
          <w:tcPr>
            <w:tcW w:w="558" w:type="dxa"/>
            <w:vMerge/>
            <w:tcBorders>
              <w:top w:val="nil"/>
              <w:left w:val="single" w:sz="4" w:space="0" w:color="auto"/>
              <w:bottom w:val="single" w:sz="4" w:space="0" w:color="auto"/>
              <w:right w:val="single" w:sz="4" w:space="0" w:color="auto"/>
            </w:tcBorders>
            <w:vAlign w:val="center"/>
            <w:hideMark/>
          </w:tcPr>
          <w:p w14:paraId="388EF5D6"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5F79ECBB"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637BA18A"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nil"/>
              <w:bottom w:val="single" w:sz="4" w:space="0" w:color="auto"/>
              <w:right w:val="single" w:sz="4" w:space="0" w:color="auto"/>
            </w:tcBorders>
            <w:hideMark/>
          </w:tcPr>
          <w:p w14:paraId="18F122A5"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Внебюджетные источники</w:t>
            </w:r>
          </w:p>
        </w:tc>
        <w:tc>
          <w:tcPr>
            <w:tcW w:w="1134" w:type="dxa"/>
            <w:tcBorders>
              <w:top w:val="single" w:sz="4" w:space="0" w:color="auto"/>
              <w:left w:val="nil"/>
              <w:bottom w:val="single" w:sz="4" w:space="0" w:color="auto"/>
              <w:right w:val="single" w:sz="4" w:space="0" w:color="auto"/>
            </w:tcBorders>
            <w:vAlign w:val="center"/>
          </w:tcPr>
          <w:p w14:paraId="75CAE2EA" w14:textId="0CA3B717" w:rsidR="00AA5135" w:rsidRDefault="00AA5135" w:rsidP="00AA5135">
            <w:pPr>
              <w:jc w:val="center"/>
            </w:pPr>
            <w:r w:rsidRPr="006E5AF2">
              <w:rPr>
                <w:rFonts w:eastAsia="Times New Roman" w:cs="Times New Roman"/>
                <w:color w:val="000000"/>
                <w:sz w:val="16"/>
                <w:szCs w:val="20"/>
                <w:lang w:eastAsia="ru-RU"/>
              </w:rPr>
              <w:t>0</w:t>
            </w:r>
          </w:p>
        </w:tc>
        <w:tc>
          <w:tcPr>
            <w:tcW w:w="851" w:type="dxa"/>
            <w:tcBorders>
              <w:top w:val="single" w:sz="4" w:space="0" w:color="auto"/>
              <w:left w:val="nil"/>
              <w:bottom w:val="single" w:sz="4" w:space="0" w:color="auto"/>
              <w:right w:val="single" w:sz="4" w:space="0" w:color="000000"/>
            </w:tcBorders>
            <w:vAlign w:val="center"/>
          </w:tcPr>
          <w:p w14:paraId="03701616" w14:textId="2913FE37" w:rsidR="00AA5135" w:rsidRDefault="00AA5135" w:rsidP="00AA5135">
            <w:pPr>
              <w:jc w:val="center"/>
            </w:pPr>
            <w:r w:rsidRPr="006E5AF2">
              <w:rPr>
                <w:rFonts w:eastAsia="Times New Roman" w:cs="Times New Roman"/>
                <w:color w:val="000000"/>
                <w:sz w:val="16"/>
                <w:szCs w:val="20"/>
                <w:lang w:eastAsia="ru-RU"/>
              </w:rPr>
              <w:t>0</w:t>
            </w:r>
          </w:p>
        </w:tc>
        <w:tc>
          <w:tcPr>
            <w:tcW w:w="992" w:type="dxa"/>
            <w:tcBorders>
              <w:top w:val="single" w:sz="4" w:space="0" w:color="auto"/>
              <w:left w:val="nil"/>
              <w:bottom w:val="single" w:sz="4" w:space="0" w:color="auto"/>
              <w:right w:val="single" w:sz="4" w:space="0" w:color="auto"/>
            </w:tcBorders>
            <w:vAlign w:val="center"/>
          </w:tcPr>
          <w:p w14:paraId="7E0BECD5" w14:textId="1838D5CF" w:rsidR="00AA5135" w:rsidRDefault="00AA5135" w:rsidP="00AA5135">
            <w:pPr>
              <w:jc w:val="center"/>
            </w:pPr>
            <w:r w:rsidRPr="006E5AF2">
              <w:rPr>
                <w:rFonts w:eastAsia="Times New Roman" w:cs="Times New Roman"/>
                <w:color w:val="000000"/>
                <w:sz w:val="16"/>
                <w:szCs w:val="20"/>
                <w:lang w:eastAsia="ru-RU"/>
              </w:rPr>
              <w:t>0</w:t>
            </w:r>
          </w:p>
        </w:tc>
        <w:tc>
          <w:tcPr>
            <w:tcW w:w="2835" w:type="dxa"/>
            <w:gridSpan w:val="7"/>
            <w:tcBorders>
              <w:top w:val="single" w:sz="4" w:space="0" w:color="auto"/>
              <w:left w:val="nil"/>
              <w:bottom w:val="single" w:sz="4" w:space="0" w:color="auto"/>
              <w:right w:val="single" w:sz="4" w:space="0" w:color="auto"/>
            </w:tcBorders>
            <w:vAlign w:val="center"/>
          </w:tcPr>
          <w:p w14:paraId="2A8992FA" w14:textId="5E3E3C3D" w:rsidR="00AA5135" w:rsidRDefault="00AA5135" w:rsidP="00AA5135">
            <w:pPr>
              <w:jc w:val="center"/>
            </w:pPr>
            <w:r w:rsidRPr="006E5AF2">
              <w:rPr>
                <w:rFonts w:eastAsia="Times New Roman" w:cs="Times New Roman"/>
                <w:color w:val="000000"/>
                <w:sz w:val="16"/>
                <w:szCs w:val="20"/>
                <w:lang w:eastAsia="ru-RU"/>
              </w:rPr>
              <w:t>0</w:t>
            </w:r>
          </w:p>
        </w:tc>
        <w:tc>
          <w:tcPr>
            <w:tcW w:w="992" w:type="dxa"/>
            <w:tcBorders>
              <w:top w:val="single" w:sz="4" w:space="0" w:color="auto"/>
              <w:left w:val="nil"/>
              <w:bottom w:val="single" w:sz="4" w:space="0" w:color="auto"/>
              <w:right w:val="single" w:sz="4" w:space="0" w:color="auto"/>
            </w:tcBorders>
            <w:vAlign w:val="center"/>
          </w:tcPr>
          <w:p w14:paraId="7AD8545D" w14:textId="6EA74879" w:rsidR="00AA5135" w:rsidRDefault="00AA5135" w:rsidP="00AA5135">
            <w:pPr>
              <w:jc w:val="center"/>
            </w:pPr>
            <w:r w:rsidRPr="006E5AF2">
              <w:rPr>
                <w:rFonts w:eastAsia="Times New Roman" w:cs="Times New Roman"/>
                <w:color w:val="000000"/>
                <w:sz w:val="16"/>
                <w:szCs w:val="20"/>
                <w:lang w:eastAsia="ru-RU"/>
              </w:rPr>
              <w:t>0</w:t>
            </w:r>
          </w:p>
        </w:tc>
        <w:tc>
          <w:tcPr>
            <w:tcW w:w="993" w:type="dxa"/>
            <w:tcBorders>
              <w:top w:val="single" w:sz="4" w:space="0" w:color="auto"/>
              <w:left w:val="nil"/>
              <w:bottom w:val="single" w:sz="4" w:space="0" w:color="auto"/>
              <w:right w:val="single" w:sz="4" w:space="0" w:color="auto"/>
            </w:tcBorders>
            <w:vAlign w:val="center"/>
          </w:tcPr>
          <w:p w14:paraId="582961EE" w14:textId="2E8ED167" w:rsidR="00AA5135" w:rsidRDefault="00AA5135" w:rsidP="00AA5135">
            <w:pPr>
              <w:jc w:val="center"/>
            </w:pPr>
            <w:r w:rsidRPr="006E5AF2">
              <w:rPr>
                <w:rFonts w:eastAsia="Times New Roman" w:cs="Times New Roman"/>
                <w:color w:val="000000"/>
                <w:sz w:val="16"/>
                <w:szCs w:val="20"/>
                <w:lang w:eastAsia="ru-RU"/>
              </w:rPr>
              <w:t>0</w:t>
            </w:r>
          </w:p>
        </w:tc>
        <w:tc>
          <w:tcPr>
            <w:tcW w:w="850" w:type="dxa"/>
            <w:tcBorders>
              <w:top w:val="single" w:sz="4" w:space="0" w:color="auto"/>
              <w:left w:val="nil"/>
              <w:bottom w:val="single" w:sz="4" w:space="0" w:color="auto"/>
              <w:right w:val="single" w:sz="4" w:space="0" w:color="auto"/>
            </w:tcBorders>
            <w:vAlign w:val="center"/>
          </w:tcPr>
          <w:p w14:paraId="469EC1E6" w14:textId="0FC5ABA6" w:rsidR="00AA5135" w:rsidRDefault="00AA5135" w:rsidP="00AA5135">
            <w:pPr>
              <w:jc w:val="center"/>
            </w:pPr>
            <w:r w:rsidRPr="006E5AF2">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5381779C" w14:textId="77777777" w:rsidR="00AA5135" w:rsidRPr="00CA4A48" w:rsidRDefault="00AA5135" w:rsidP="00AA5135">
            <w:pPr>
              <w:rPr>
                <w:rFonts w:eastAsia="Times New Roman" w:cs="Times New Roman"/>
                <w:color w:val="000000"/>
                <w:sz w:val="16"/>
                <w:szCs w:val="16"/>
                <w:lang w:eastAsia="ru-RU"/>
              </w:rPr>
            </w:pPr>
          </w:p>
        </w:tc>
      </w:tr>
      <w:tr w:rsidR="00AA5135" w:rsidRPr="00CA4A48" w14:paraId="3CA7B1EA" w14:textId="77777777" w:rsidTr="006F27F5">
        <w:trPr>
          <w:trHeight w:val="488"/>
        </w:trPr>
        <w:tc>
          <w:tcPr>
            <w:tcW w:w="558" w:type="dxa"/>
            <w:vMerge w:val="restart"/>
            <w:tcBorders>
              <w:top w:val="single" w:sz="4" w:space="0" w:color="auto"/>
              <w:left w:val="single" w:sz="4" w:space="0" w:color="auto"/>
              <w:bottom w:val="single" w:sz="4" w:space="0" w:color="auto"/>
              <w:right w:val="single" w:sz="4" w:space="0" w:color="auto"/>
            </w:tcBorders>
            <w:noWrap/>
            <w:hideMark/>
          </w:tcPr>
          <w:p w14:paraId="4724ABBA" w14:textId="03CBDC59" w:rsidR="00AA5135" w:rsidRPr="00CA4A48" w:rsidRDefault="00026E9C"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r w:rsidR="00AA5135" w:rsidRPr="00CA4A48">
              <w:rPr>
                <w:rFonts w:eastAsia="Times New Roman" w:cs="Times New Roman"/>
                <w:color w:val="000000"/>
                <w:sz w:val="16"/>
                <w:szCs w:val="16"/>
                <w:lang w:eastAsia="ru-RU"/>
              </w:rPr>
              <w:t>.1</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64DCD483" w14:textId="77777777" w:rsidR="00AA5135" w:rsidRPr="00F22749" w:rsidRDefault="00AA5135" w:rsidP="00AA5135">
            <w:pPr>
              <w:rPr>
                <w:rFonts w:eastAsia="Times New Roman" w:cs="Times New Roman"/>
                <w:color w:val="000000"/>
                <w:sz w:val="16"/>
                <w:szCs w:val="16"/>
                <w:lang w:eastAsia="ru-RU"/>
              </w:rPr>
            </w:pPr>
            <w:r w:rsidRPr="00F22749">
              <w:rPr>
                <w:rFonts w:eastAsia="Times New Roman" w:cs="Times New Roman"/>
                <w:color w:val="000000"/>
                <w:sz w:val="16"/>
                <w:szCs w:val="16"/>
                <w:lang w:eastAsia="ru-RU"/>
              </w:rPr>
              <w:t>Мероприятие 05.01.</w:t>
            </w:r>
          </w:p>
          <w:p w14:paraId="06D18C8C" w14:textId="715C7279" w:rsidR="00AA5135" w:rsidRPr="00CA4A48" w:rsidRDefault="00AA5135" w:rsidP="00AA5135">
            <w:pPr>
              <w:rPr>
                <w:rFonts w:eastAsia="Times New Roman" w:cs="Times New Roman"/>
                <w:color w:val="000000"/>
                <w:sz w:val="16"/>
                <w:szCs w:val="16"/>
                <w:lang w:eastAsia="ru-RU"/>
              </w:rPr>
            </w:pPr>
            <w:r w:rsidRPr="00F50AE0">
              <w:rPr>
                <w:rFonts w:eastAsia="Times New Roman" w:cs="Times New Roman"/>
                <w:color w:val="000000"/>
                <w:sz w:val="16"/>
                <w:szCs w:val="16"/>
                <w:lang w:eastAsia="ru-RU"/>
              </w:rPr>
              <w:t>Утверждение схем теплоснабжения муниципальных образований (актуализированных схем теплоснабжения муниципальных образований)</w:t>
            </w:r>
          </w:p>
        </w:tc>
        <w:tc>
          <w:tcPr>
            <w:tcW w:w="988" w:type="dxa"/>
            <w:vMerge w:val="restart"/>
            <w:tcBorders>
              <w:top w:val="single" w:sz="4" w:space="0" w:color="auto"/>
              <w:left w:val="single" w:sz="4" w:space="0" w:color="auto"/>
              <w:bottom w:val="single" w:sz="4" w:space="0" w:color="auto"/>
              <w:right w:val="single" w:sz="4" w:space="0" w:color="auto"/>
            </w:tcBorders>
            <w:hideMark/>
          </w:tcPr>
          <w:p w14:paraId="30097A01" w14:textId="66BA0D1A" w:rsidR="00AA5135" w:rsidRDefault="00AA5135" w:rsidP="00AA5135">
            <w:pPr>
              <w:jc w:val="center"/>
            </w:pPr>
            <w:r w:rsidRPr="00AB175A">
              <w:rPr>
                <w:rFonts w:cs="Times New Roman"/>
                <w:sz w:val="16"/>
                <w:szCs w:val="20"/>
              </w:rPr>
              <w:t>202</w:t>
            </w:r>
            <w:r>
              <w:rPr>
                <w:rFonts w:cs="Times New Roman"/>
                <w:sz w:val="16"/>
                <w:szCs w:val="20"/>
              </w:rPr>
              <w:t>4</w:t>
            </w:r>
            <w:r w:rsidRPr="00AB175A">
              <w:rPr>
                <w:rFonts w:cs="Times New Roman"/>
                <w:sz w:val="16"/>
                <w:szCs w:val="20"/>
              </w:rPr>
              <w:t>-202</w:t>
            </w:r>
            <w:r>
              <w:rPr>
                <w:rFonts w:cs="Times New Roman"/>
                <w:sz w:val="16"/>
                <w:szCs w:val="20"/>
              </w:rPr>
              <w:t>9</w:t>
            </w:r>
          </w:p>
        </w:tc>
        <w:tc>
          <w:tcPr>
            <w:tcW w:w="1578" w:type="dxa"/>
            <w:tcBorders>
              <w:top w:val="single" w:sz="4" w:space="0" w:color="auto"/>
              <w:left w:val="single" w:sz="4" w:space="0" w:color="auto"/>
              <w:bottom w:val="single" w:sz="4" w:space="0" w:color="auto"/>
              <w:right w:val="single" w:sz="4" w:space="0" w:color="auto"/>
            </w:tcBorders>
            <w:hideMark/>
          </w:tcPr>
          <w:p w14:paraId="769A331B"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14A77C3C" w14:textId="6A5EE394" w:rsidR="00AA5135" w:rsidRPr="00322FA8" w:rsidRDefault="008D4EBC" w:rsidP="00AA5135">
            <w:pPr>
              <w:jc w:val="center"/>
            </w:pPr>
            <w:r w:rsidRPr="008D4EBC">
              <w:rPr>
                <w:rFonts w:eastAsia="Times New Roman" w:cs="Times New Roman"/>
                <w:sz w:val="16"/>
                <w:szCs w:val="16"/>
                <w:lang w:eastAsia="ru-RU"/>
              </w:rPr>
              <w:t>14</w:t>
            </w:r>
            <w:r>
              <w:rPr>
                <w:rFonts w:eastAsia="Times New Roman" w:cs="Times New Roman"/>
                <w:sz w:val="16"/>
                <w:szCs w:val="16"/>
                <w:lang w:eastAsia="ru-RU"/>
              </w:rPr>
              <w:t> </w:t>
            </w:r>
            <w:r w:rsidR="00553238">
              <w:rPr>
                <w:rFonts w:eastAsia="Times New Roman" w:cs="Times New Roman"/>
                <w:sz w:val="16"/>
                <w:szCs w:val="16"/>
                <w:lang w:eastAsia="ru-RU"/>
              </w:rPr>
              <w:t>162</w:t>
            </w:r>
            <w:r>
              <w:rPr>
                <w:rFonts w:eastAsia="Times New Roman" w:cs="Times New Roman"/>
                <w:sz w:val="16"/>
                <w:szCs w:val="16"/>
                <w:lang w:eastAsia="ru-RU"/>
              </w:rPr>
              <w:t>,00</w:t>
            </w:r>
          </w:p>
        </w:tc>
        <w:tc>
          <w:tcPr>
            <w:tcW w:w="851" w:type="dxa"/>
            <w:tcBorders>
              <w:top w:val="single" w:sz="4" w:space="0" w:color="auto"/>
              <w:left w:val="single" w:sz="4" w:space="0" w:color="auto"/>
              <w:bottom w:val="single" w:sz="4" w:space="0" w:color="auto"/>
              <w:right w:val="single" w:sz="4" w:space="0" w:color="auto"/>
            </w:tcBorders>
            <w:vAlign w:val="center"/>
          </w:tcPr>
          <w:p w14:paraId="7855D326" w14:textId="04D69E5F" w:rsidR="00AA5135" w:rsidRPr="00322FA8" w:rsidRDefault="00AA5135" w:rsidP="00AA5135">
            <w:pPr>
              <w:jc w:val="center"/>
            </w:pPr>
            <w:r w:rsidRPr="00322FA8">
              <w:rPr>
                <w:rFonts w:eastAsia="Times New Roman" w:cs="Times New Roman"/>
                <w:sz w:val="16"/>
                <w:szCs w:val="16"/>
                <w:lang w:eastAsia="ru-RU"/>
              </w:rPr>
              <w:t>4 070,00</w:t>
            </w:r>
          </w:p>
        </w:tc>
        <w:tc>
          <w:tcPr>
            <w:tcW w:w="992" w:type="dxa"/>
            <w:tcBorders>
              <w:top w:val="single" w:sz="4" w:space="0" w:color="auto"/>
              <w:left w:val="single" w:sz="4" w:space="0" w:color="auto"/>
              <w:bottom w:val="single" w:sz="4" w:space="0" w:color="auto"/>
              <w:right w:val="single" w:sz="4" w:space="0" w:color="auto"/>
            </w:tcBorders>
            <w:vAlign w:val="center"/>
          </w:tcPr>
          <w:p w14:paraId="0F925257" w14:textId="1BEFB6DC" w:rsidR="00AA5135" w:rsidRDefault="00AA5135" w:rsidP="00AA5135">
            <w:pPr>
              <w:jc w:val="center"/>
            </w:pPr>
            <w:r>
              <w:rPr>
                <w:rFonts w:eastAsia="Times New Roman" w:cs="Times New Roman"/>
                <w:color w:val="000000"/>
                <w:sz w:val="16"/>
                <w:szCs w:val="16"/>
                <w:lang w:eastAsia="ru-RU"/>
              </w:rPr>
              <w:t>3 980,00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7B6D9F0E" w14:textId="15D7DA12" w:rsidR="00AA5135" w:rsidRDefault="00310123" w:rsidP="00AA5135">
            <w:pPr>
              <w:jc w:val="center"/>
            </w:pPr>
            <w:r>
              <w:rPr>
                <w:rFonts w:eastAsia="Times New Roman" w:cs="Times New Roman"/>
                <w:color w:val="000000"/>
                <w:sz w:val="16"/>
                <w:szCs w:val="16"/>
                <w:lang w:eastAsia="ru-RU"/>
              </w:rPr>
              <w:t>2 650</w:t>
            </w:r>
            <w:r w:rsidR="00AA5135">
              <w:rPr>
                <w:rFonts w:eastAsia="Times New Roman" w:cs="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14:paraId="377BD8EB" w14:textId="59A02ACD" w:rsidR="00AA5135" w:rsidRDefault="00AA5135" w:rsidP="00AA5135">
            <w:pPr>
              <w:jc w:val="center"/>
            </w:pPr>
            <w:r>
              <w:rPr>
                <w:rFonts w:eastAsia="Times New Roman" w:cs="Times New Roman"/>
                <w:color w:val="000000"/>
                <w:sz w:val="16"/>
                <w:szCs w:val="16"/>
                <w:lang w:eastAsia="ru-RU"/>
              </w:rPr>
              <w:t>1 658,00</w:t>
            </w:r>
          </w:p>
        </w:tc>
        <w:tc>
          <w:tcPr>
            <w:tcW w:w="993" w:type="dxa"/>
            <w:tcBorders>
              <w:top w:val="single" w:sz="4" w:space="0" w:color="auto"/>
              <w:left w:val="single" w:sz="4" w:space="0" w:color="auto"/>
              <w:bottom w:val="single" w:sz="4" w:space="0" w:color="auto"/>
              <w:right w:val="single" w:sz="4" w:space="0" w:color="auto"/>
            </w:tcBorders>
            <w:vAlign w:val="center"/>
          </w:tcPr>
          <w:p w14:paraId="253D7A87" w14:textId="7EADC145" w:rsidR="00AA5135" w:rsidRDefault="00AA5135" w:rsidP="00AA5135">
            <w:pPr>
              <w:jc w:val="center"/>
            </w:pPr>
            <w:r>
              <w:rPr>
                <w:rFonts w:eastAsia="Times New Roman" w:cs="Times New Roman"/>
                <w:color w:val="000000"/>
                <w:sz w:val="16"/>
                <w:szCs w:val="16"/>
                <w:lang w:eastAsia="ru-RU"/>
              </w:rPr>
              <w:t>1 804,00</w:t>
            </w:r>
          </w:p>
        </w:tc>
        <w:tc>
          <w:tcPr>
            <w:tcW w:w="850" w:type="dxa"/>
            <w:tcBorders>
              <w:top w:val="single" w:sz="4" w:space="0" w:color="auto"/>
              <w:left w:val="single" w:sz="4" w:space="0" w:color="auto"/>
              <w:bottom w:val="single" w:sz="4" w:space="0" w:color="auto"/>
              <w:right w:val="single" w:sz="4" w:space="0" w:color="auto"/>
            </w:tcBorders>
            <w:vAlign w:val="center"/>
          </w:tcPr>
          <w:p w14:paraId="429247A3" w14:textId="2F410703" w:rsidR="00AA5135" w:rsidRDefault="008D4EBC" w:rsidP="00AA5135">
            <w:pPr>
              <w:jc w:val="center"/>
            </w:pPr>
            <w:r>
              <w:rPr>
                <w:rFonts w:eastAsia="Times New Roman" w:cs="Times New Roman"/>
                <w:color w:val="000000"/>
                <w:sz w:val="16"/>
                <w:szCs w:val="16"/>
                <w:lang w:eastAsia="ru-RU"/>
              </w:rPr>
              <w:t>0</w:t>
            </w:r>
          </w:p>
        </w:tc>
        <w:tc>
          <w:tcPr>
            <w:tcW w:w="1985" w:type="dxa"/>
            <w:vMerge w:val="restart"/>
            <w:tcBorders>
              <w:top w:val="nil"/>
              <w:left w:val="single" w:sz="4" w:space="0" w:color="auto"/>
              <w:bottom w:val="single" w:sz="4" w:space="0" w:color="000000"/>
              <w:right w:val="single" w:sz="4" w:space="0" w:color="auto"/>
            </w:tcBorders>
          </w:tcPr>
          <w:p w14:paraId="00D313B5" w14:textId="2E822F27" w:rsidR="00AA5135" w:rsidRPr="00CA4A48" w:rsidRDefault="00AA5135" w:rsidP="00AA5135">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Управление ЖКХ</w:t>
            </w:r>
            <w:r>
              <w:rPr>
                <w:rFonts w:eastAsia="Times New Roman" w:cs="Times New Roman"/>
                <w:color w:val="000000"/>
                <w:sz w:val="16"/>
                <w:szCs w:val="20"/>
                <w:lang w:eastAsia="ru-RU"/>
              </w:rPr>
              <w:t xml:space="preserve"> и развития </w:t>
            </w:r>
            <w:r w:rsidRPr="00353452">
              <w:rPr>
                <w:rFonts w:eastAsia="Times New Roman" w:cs="Times New Roman"/>
                <w:sz w:val="16"/>
                <w:szCs w:val="16"/>
                <w:lang w:eastAsia="ru-RU"/>
              </w:rPr>
              <w:t>инженерной инфраструктуры</w:t>
            </w:r>
            <w:r w:rsidRPr="00D862B3">
              <w:rPr>
                <w:rFonts w:eastAsia="Times New Roman" w:cs="Times New Roman"/>
                <w:color w:val="000000"/>
                <w:sz w:val="16"/>
                <w:szCs w:val="20"/>
                <w:lang w:eastAsia="ru-RU"/>
              </w:rPr>
              <w:t xml:space="preserve"> Администрации</w:t>
            </w:r>
            <w:r>
              <w:rPr>
                <w:rFonts w:eastAsia="Times New Roman" w:cs="Times New Roman"/>
                <w:color w:val="000000"/>
                <w:sz w:val="16"/>
                <w:szCs w:val="20"/>
                <w:lang w:eastAsia="ru-RU"/>
              </w:rPr>
              <w:t>,</w:t>
            </w:r>
            <w:r>
              <w:rPr>
                <w:rFonts w:eastAsia="Times New Roman" w:cs="Times New Roman"/>
                <w:color w:val="000000"/>
                <w:sz w:val="16"/>
                <w:szCs w:val="16"/>
                <w:lang w:eastAsia="ru-RU"/>
              </w:rPr>
              <w:br/>
            </w:r>
            <w:r w:rsidRPr="007D7424">
              <w:rPr>
                <w:rFonts w:eastAsia="Times New Roman" w:cs="Times New Roman"/>
                <w:color w:val="000000"/>
                <w:sz w:val="16"/>
                <w:szCs w:val="16"/>
                <w:lang w:eastAsia="ru-RU"/>
              </w:rPr>
              <w:t>Министерство энергетики Московской области</w:t>
            </w:r>
          </w:p>
        </w:tc>
      </w:tr>
      <w:tr w:rsidR="00AA5135" w:rsidRPr="00CA4A48" w14:paraId="44199413" w14:textId="77777777" w:rsidTr="006F27F5">
        <w:trPr>
          <w:trHeight w:val="900"/>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08612977"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128075CD"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6533FC75"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1668FD2E"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4C59E08" w14:textId="32670B01" w:rsidR="00AA5135" w:rsidRPr="00322FA8" w:rsidRDefault="00AA5135" w:rsidP="00AA5135">
            <w:pPr>
              <w:jc w:val="center"/>
            </w:pPr>
            <w:r w:rsidRPr="002B18C9">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4C8E52" w14:textId="3613D3BD" w:rsidR="00AA5135" w:rsidRPr="00322FA8" w:rsidRDefault="00AA5135" w:rsidP="00AA5135">
            <w:pPr>
              <w:jc w:val="center"/>
            </w:pPr>
            <w:r w:rsidRPr="002B18C9">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FCAB77" w14:textId="197EF7FD" w:rsidR="00AA5135" w:rsidRDefault="00AA5135" w:rsidP="00AA5135">
            <w:pPr>
              <w:jc w:val="center"/>
            </w:pPr>
            <w:r w:rsidRPr="002B18C9">
              <w:rPr>
                <w:rFonts w:eastAsia="Times New Roman" w:cs="Times New Roman"/>
                <w:color w:val="000000"/>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hideMark/>
          </w:tcPr>
          <w:p w14:paraId="7B4ADF99" w14:textId="0992A2BF" w:rsidR="00AA5135" w:rsidRDefault="00AA5135" w:rsidP="00AA5135">
            <w:pPr>
              <w:jc w:val="center"/>
            </w:pPr>
            <w:r w:rsidRPr="002B18C9">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70FBF4" w14:textId="3C99C8AB" w:rsidR="00AA5135" w:rsidRDefault="00AA5135" w:rsidP="00AA5135">
            <w:pPr>
              <w:jc w:val="center"/>
            </w:pPr>
            <w:r w:rsidRPr="002B18C9">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7E6D6C" w14:textId="029636E8" w:rsidR="00AA5135" w:rsidRDefault="00AA5135" w:rsidP="00AA5135">
            <w:pPr>
              <w:jc w:val="center"/>
            </w:pPr>
            <w:r w:rsidRPr="002B18C9">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38A166" w14:textId="3EF7841E" w:rsidR="00AA5135" w:rsidRDefault="00AA5135" w:rsidP="00AA5135">
            <w:pPr>
              <w:jc w:val="center"/>
            </w:pPr>
            <w:r w:rsidRPr="002B18C9">
              <w:rPr>
                <w:rFonts w:eastAsia="Times New Roman" w:cs="Times New Roman"/>
                <w:color w:val="000000"/>
                <w:sz w:val="16"/>
                <w:szCs w:val="20"/>
                <w:lang w:eastAsia="ru-RU"/>
              </w:rPr>
              <w:t>0</w:t>
            </w:r>
          </w:p>
        </w:tc>
        <w:tc>
          <w:tcPr>
            <w:tcW w:w="1985" w:type="dxa"/>
            <w:vMerge/>
            <w:tcBorders>
              <w:top w:val="nil"/>
              <w:left w:val="single" w:sz="4" w:space="0" w:color="auto"/>
              <w:bottom w:val="single" w:sz="4" w:space="0" w:color="000000"/>
              <w:right w:val="single" w:sz="4" w:space="0" w:color="auto"/>
            </w:tcBorders>
            <w:vAlign w:val="center"/>
            <w:hideMark/>
          </w:tcPr>
          <w:p w14:paraId="6B94BCBD" w14:textId="77777777" w:rsidR="00AA5135" w:rsidRPr="00CA4A48" w:rsidRDefault="00AA5135" w:rsidP="00AA5135">
            <w:pPr>
              <w:rPr>
                <w:rFonts w:eastAsia="Times New Roman" w:cs="Times New Roman"/>
                <w:color w:val="000000"/>
                <w:sz w:val="16"/>
                <w:szCs w:val="16"/>
                <w:lang w:eastAsia="ru-RU"/>
              </w:rPr>
            </w:pPr>
          </w:p>
        </w:tc>
      </w:tr>
      <w:tr w:rsidR="00AA5135" w:rsidRPr="00CA4A48" w14:paraId="647ABA17" w14:textId="77777777" w:rsidTr="006F27F5">
        <w:trPr>
          <w:trHeight w:val="983"/>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245268A8"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0885C103"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0E4A4A9D"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531D1731" w14:textId="32A194C2" w:rsidR="00AA5135" w:rsidRPr="00CA4A48" w:rsidRDefault="00AA5135" w:rsidP="00AA5135">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E0F8872" w14:textId="6B5C0F57" w:rsidR="00AA5135" w:rsidRPr="00322FA8" w:rsidRDefault="008D4EBC" w:rsidP="00AA5135">
            <w:pPr>
              <w:jc w:val="center"/>
            </w:pPr>
            <w:r w:rsidRPr="008D4EBC">
              <w:rPr>
                <w:rFonts w:eastAsia="Times New Roman" w:cs="Times New Roman"/>
                <w:sz w:val="16"/>
                <w:szCs w:val="16"/>
                <w:lang w:eastAsia="ru-RU"/>
              </w:rPr>
              <w:t>14</w:t>
            </w:r>
            <w:r>
              <w:rPr>
                <w:rFonts w:eastAsia="Times New Roman" w:cs="Times New Roman"/>
                <w:sz w:val="16"/>
                <w:szCs w:val="16"/>
                <w:lang w:eastAsia="ru-RU"/>
              </w:rPr>
              <w:t> </w:t>
            </w:r>
            <w:r w:rsidR="00553238">
              <w:rPr>
                <w:rFonts w:eastAsia="Times New Roman" w:cs="Times New Roman"/>
                <w:sz w:val="16"/>
                <w:szCs w:val="16"/>
                <w:lang w:eastAsia="ru-RU"/>
              </w:rPr>
              <w:t>162</w:t>
            </w:r>
            <w:r>
              <w:rPr>
                <w:rFonts w:eastAsia="Times New Roman" w:cs="Times New Roman"/>
                <w:sz w:val="16"/>
                <w:szCs w:val="16"/>
                <w:lang w:eastAsia="ru-RU"/>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F2487E" w14:textId="11E03C24" w:rsidR="00AA5135" w:rsidRPr="00322FA8" w:rsidRDefault="00AA5135" w:rsidP="00AA5135">
            <w:pPr>
              <w:jc w:val="center"/>
            </w:pPr>
            <w:r w:rsidRPr="00322FA8">
              <w:rPr>
                <w:rFonts w:eastAsia="Times New Roman" w:cs="Times New Roman"/>
                <w:sz w:val="16"/>
                <w:szCs w:val="16"/>
                <w:lang w:eastAsia="ru-RU"/>
              </w:rPr>
              <w:t>4 070,00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D3E3C3" w14:textId="557ADCCD" w:rsidR="00AA5135" w:rsidRDefault="00AA5135" w:rsidP="00AA5135">
            <w:pPr>
              <w:jc w:val="center"/>
            </w:pPr>
            <w:r>
              <w:rPr>
                <w:rFonts w:eastAsia="Times New Roman" w:cs="Times New Roman"/>
                <w:color w:val="000000"/>
                <w:sz w:val="16"/>
                <w:szCs w:val="16"/>
                <w:lang w:eastAsia="ru-RU"/>
              </w:rPr>
              <w:t>3 980,00</w:t>
            </w:r>
          </w:p>
        </w:tc>
        <w:tc>
          <w:tcPr>
            <w:tcW w:w="2835" w:type="dxa"/>
            <w:gridSpan w:val="7"/>
            <w:tcBorders>
              <w:top w:val="single" w:sz="4" w:space="0" w:color="auto"/>
              <w:left w:val="single" w:sz="4" w:space="0" w:color="auto"/>
              <w:bottom w:val="single" w:sz="4" w:space="0" w:color="auto"/>
              <w:right w:val="single" w:sz="4" w:space="0" w:color="auto"/>
            </w:tcBorders>
            <w:vAlign w:val="center"/>
            <w:hideMark/>
          </w:tcPr>
          <w:p w14:paraId="74D58F72" w14:textId="6EBB164C" w:rsidR="00AA5135" w:rsidRDefault="00310123" w:rsidP="00AA5135">
            <w:pPr>
              <w:jc w:val="center"/>
            </w:pPr>
            <w:r>
              <w:rPr>
                <w:rFonts w:eastAsia="Times New Roman" w:cs="Times New Roman"/>
                <w:color w:val="000000"/>
                <w:sz w:val="16"/>
                <w:szCs w:val="16"/>
                <w:lang w:eastAsia="ru-RU"/>
              </w:rPr>
              <w:t>2650</w:t>
            </w:r>
            <w:r w:rsidR="00AA5135">
              <w:rPr>
                <w:rFonts w:eastAsia="Times New Roman" w:cs="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ECFFED" w14:textId="7096CD44" w:rsidR="00AA5135" w:rsidRDefault="00AA5135" w:rsidP="00AA5135">
            <w:pPr>
              <w:jc w:val="center"/>
            </w:pPr>
            <w:r>
              <w:rPr>
                <w:rFonts w:eastAsia="Times New Roman" w:cs="Times New Roman"/>
                <w:color w:val="000000"/>
                <w:sz w:val="16"/>
                <w:szCs w:val="16"/>
                <w:lang w:eastAsia="ru-RU"/>
              </w:rPr>
              <w:t>1 658,00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22F627" w14:textId="222EF65B" w:rsidR="00AA5135" w:rsidRDefault="00AA5135" w:rsidP="00AA5135">
            <w:pPr>
              <w:jc w:val="center"/>
            </w:pPr>
            <w:r>
              <w:rPr>
                <w:rFonts w:eastAsia="Times New Roman" w:cs="Times New Roman"/>
                <w:color w:val="000000"/>
                <w:sz w:val="16"/>
                <w:szCs w:val="16"/>
                <w:lang w:eastAsia="ru-RU"/>
              </w:rPr>
              <w:t>1 804,00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49DB7C" w14:textId="398A250B" w:rsidR="00AA5135" w:rsidRDefault="008D4EBC" w:rsidP="00AA5135">
            <w:pPr>
              <w:jc w:val="center"/>
            </w:pPr>
            <w:r>
              <w:rPr>
                <w:rFonts w:eastAsia="Times New Roman" w:cs="Times New Roman"/>
                <w:color w:val="000000"/>
                <w:sz w:val="16"/>
                <w:szCs w:val="16"/>
                <w:lang w:eastAsia="ru-RU"/>
              </w:rPr>
              <w:t>0</w:t>
            </w:r>
          </w:p>
        </w:tc>
        <w:tc>
          <w:tcPr>
            <w:tcW w:w="1985" w:type="dxa"/>
            <w:vMerge/>
            <w:tcBorders>
              <w:top w:val="nil"/>
              <w:left w:val="single" w:sz="4" w:space="0" w:color="auto"/>
              <w:bottom w:val="single" w:sz="4" w:space="0" w:color="000000"/>
              <w:right w:val="single" w:sz="4" w:space="0" w:color="auto"/>
            </w:tcBorders>
            <w:vAlign w:val="center"/>
            <w:hideMark/>
          </w:tcPr>
          <w:p w14:paraId="3675E90F" w14:textId="77777777" w:rsidR="00AA5135" w:rsidRPr="00CA4A48" w:rsidRDefault="00AA5135" w:rsidP="00AA5135">
            <w:pPr>
              <w:rPr>
                <w:rFonts w:eastAsia="Times New Roman" w:cs="Times New Roman"/>
                <w:color w:val="000000"/>
                <w:sz w:val="16"/>
                <w:szCs w:val="16"/>
                <w:lang w:eastAsia="ru-RU"/>
              </w:rPr>
            </w:pPr>
          </w:p>
        </w:tc>
      </w:tr>
      <w:tr w:rsidR="00AA5135" w:rsidRPr="00CA4A48" w14:paraId="2702A7B2" w14:textId="77777777" w:rsidTr="006F27F5">
        <w:trPr>
          <w:trHeight w:val="521"/>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5341F5CC"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247F6D1A"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478937B1"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762A5272"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vAlign w:val="center"/>
          </w:tcPr>
          <w:p w14:paraId="50A9D4C0" w14:textId="39590998" w:rsidR="00AA5135" w:rsidRPr="00322FA8" w:rsidRDefault="00AA5135" w:rsidP="00AA5135">
            <w:pPr>
              <w:jc w:val="center"/>
            </w:pPr>
            <w:r w:rsidRPr="00B31E5D">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53B4FA" w14:textId="37DE7CDE" w:rsidR="00AA5135" w:rsidRPr="00322FA8" w:rsidRDefault="00AA5135" w:rsidP="00AA5135">
            <w:pPr>
              <w:jc w:val="center"/>
            </w:pPr>
            <w:r w:rsidRPr="00B31E5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528B87" w14:textId="74CF6341" w:rsidR="00AA5135" w:rsidRDefault="00AA5135" w:rsidP="00AA5135">
            <w:pPr>
              <w:jc w:val="center"/>
            </w:pPr>
            <w:r w:rsidRPr="00B31E5D">
              <w:rPr>
                <w:rFonts w:eastAsia="Times New Roman" w:cs="Times New Roman"/>
                <w:color w:val="000000"/>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hideMark/>
          </w:tcPr>
          <w:p w14:paraId="55BF7011" w14:textId="00F8983B" w:rsidR="00AA5135" w:rsidRDefault="00AA5135" w:rsidP="00AA5135">
            <w:pPr>
              <w:jc w:val="center"/>
            </w:pPr>
            <w:r w:rsidRPr="00B31E5D">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3B1498" w14:textId="57705B9E" w:rsidR="00AA5135" w:rsidRDefault="00AA5135" w:rsidP="00AA5135">
            <w:pPr>
              <w:jc w:val="center"/>
            </w:pPr>
            <w:r w:rsidRPr="00B31E5D">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91CB94" w14:textId="66C5060C" w:rsidR="00AA5135" w:rsidRDefault="00AA5135" w:rsidP="00AA5135">
            <w:pPr>
              <w:jc w:val="center"/>
            </w:pPr>
            <w:r w:rsidRPr="00B31E5D">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3BEE19" w14:textId="41B0BA92" w:rsidR="00AA5135" w:rsidRDefault="00AA5135" w:rsidP="00AA5135">
            <w:pPr>
              <w:jc w:val="center"/>
            </w:pPr>
            <w:r w:rsidRPr="00B31E5D">
              <w:rPr>
                <w:rFonts w:eastAsia="Times New Roman" w:cs="Times New Roman"/>
                <w:color w:val="000000"/>
                <w:sz w:val="16"/>
                <w:szCs w:val="20"/>
                <w:lang w:eastAsia="ru-RU"/>
              </w:rPr>
              <w:t>0</w:t>
            </w:r>
          </w:p>
        </w:tc>
        <w:tc>
          <w:tcPr>
            <w:tcW w:w="1985" w:type="dxa"/>
            <w:vMerge/>
            <w:tcBorders>
              <w:top w:val="nil"/>
              <w:left w:val="single" w:sz="4" w:space="0" w:color="auto"/>
              <w:bottom w:val="single" w:sz="4" w:space="0" w:color="auto"/>
              <w:right w:val="single" w:sz="4" w:space="0" w:color="auto"/>
            </w:tcBorders>
            <w:vAlign w:val="center"/>
            <w:hideMark/>
          </w:tcPr>
          <w:p w14:paraId="7329D5F9" w14:textId="77777777" w:rsidR="00AA5135" w:rsidRPr="00CA4A48" w:rsidRDefault="00AA5135" w:rsidP="00AA5135">
            <w:pPr>
              <w:rPr>
                <w:rFonts w:eastAsia="Times New Roman" w:cs="Times New Roman"/>
                <w:color w:val="000000"/>
                <w:sz w:val="16"/>
                <w:szCs w:val="16"/>
                <w:lang w:eastAsia="ru-RU"/>
              </w:rPr>
            </w:pPr>
          </w:p>
        </w:tc>
      </w:tr>
      <w:tr w:rsidR="00942271" w:rsidRPr="00CA4A48" w14:paraId="3167E87C" w14:textId="77777777" w:rsidTr="00817D58">
        <w:trPr>
          <w:trHeight w:val="413"/>
        </w:trPr>
        <w:tc>
          <w:tcPr>
            <w:tcW w:w="558" w:type="dxa"/>
            <w:vMerge/>
            <w:tcBorders>
              <w:top w:val="single" w:sz="4" w:space="0" w:color="auto"/>
              <w:left w:val="single" w:sz="4" w:space="0" w:color="auto"/>
              <w:bottom w:val="single" w:sz="4" w:space="0" w:color="auto"/>
              <w:right w:val="single" w:sz="4" w:space="0" w:color="auto"/>
            </w:tcBorders>
            <w:vAlign w:val="center"/>
          </w:tcPr>
          <w:p w14:paraId="51287501" w14:textId="77777777" w:rsidR="00942271" w:rsidRPr="00CA4A48" w:rsidRDefault="00942271" w:rsidP="00AA5135">
            <w:pPr>
              <w:rPr>
                <w:rFonts w:eastAsia="Times New Roman" w:cs="Times New Roman"/>
                <w:color w:val="000000"/>
                <w:sz w:val="16"/>
                <w:szCs w:val="16"/>
                <w:lang w:eastAsia="ru-RU"/>
              </w:rPr>
            </w:pPr>
          </w:p>
        </w:tc>
        <w:tc>
          <w:tcPr>
            <w:tcW w:w="1974" w:type="dxa"/>
            <w:vMerge w:val="restart"/>
            <w:tcBorders>
              <w:top w:val="single" w:sz="4" w:space="0" w:color="auto"/>
              <w:left w:val="single" w:sz="4" w:space="0" w:color="auto"/>
              <w:bottom w:val="single" w:sz="4" w:space="0" w:color="auto"/>
              <w:right w:val="single" w:sz="4" w:space="0" w:color="auto"/>
            </w:tcBorders>
            <w:vAlign w:val="center"/>
          </w:tcPr>
          <w:p w14:paraId="181D761E" w14:textId="0E72593A" w:rsidR="00942271" w:rsidRPr="00CA4A48" w:rsidRDefault="00942271" w:rsidP="00AA5135">
            <w:pPr>
              <w:rPr>
                <w:rFonts w:eastAsia="Times New Roman" w:cs="Times New Roman"/>
                <w:color w:val="000000"/>
                <w:sz w:val="16"/>
                <w:szCs w:val="16"/>
                <w:lang w:eastAsia="ru-RU"/>
              </w:rPr>
            </w:pPr>
            <w:r>
              <w:rPr>
                <w:rFonts w:eastAsia="Times New Roman" w:cs="Times New Roman"/>
                <w:color w:val="000000"/>
                <w:sz w:val="16"/>
                <w:szCs w:val="16"/>
                <w:lang w:eastAsia="ru-RU"/>
              </w:rPr>
              <w:t xml:space="preserve">Утверждены схемы теплоснабжения </w:t>
            </w:r>
            <w:r>
              <w:rPr>
                <w:rFonts w:eastAsia="Times New Roman" w:cs="Times New Roman"/>
                <w:color w:val="000000"/>
                <w:sz w:val="16"/>
                <w:szCs w:val="16"/>
                <w:lang w:eastAsia="ru-RU"/>
              </w:rPr>
              <w:lastRenderedPageBreak/>
              <w:t>муниципальных образований, %</w:t>
            </w:r>
          </w:p>
        </w:tc>
        <w:tc>
          <w:tcPr>
            <w:tcW w:w="988" w:type="dxa"/>
            <w:vMerge w:val="restart"/>
            <w:tcBorders>
              <w:top w:val="single" w:sz="4" w:space="0" w:color="auto"/>
              <w:left w:val="single" w:sz="4" w:space="0" w:color="auto"/>
              <w:bottom w:val="single" w:sz="4" w:space="0" w:color="auto"/>
              <w:right w:val="single" w:sz="4" w:space="0" w:color="auto"/>
            </w:tcBorders>
          </w:tcPr>
          <w:p w14:paraId="3D490CB4" w14:textId="29436234" w:rsidR="00942271" w:rsidRPr="00CA4A48"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lastRenderedPageBreak/>
              <w:t>Х</w:t>
            </w:r>
          </w:p>
        </w:tc>
        <w:tc>
          <w:tcPr>
            <w:tcW w:w="1578" w:type="dxa"/>
            <w:vMerge w:val="restart"/>
            <w:tcBorders>
              <w:top w:val="single" w:sz="4" w:space="0" w:color="auto"/>
              <w:left w:val="single" w:sz="4" w:space="0" w:color="auto"/>
              <w:bottom w:val="single" w:sz="4" w:space="0" w:color="auto"/>
              <w:right w:val="single" w:sz="4" w:space="0" w:color="auto"/>
            </w:tcBorders>
          </w:tcPr>
          <w:p w14:paraId="36792AE2" w14:textId="191B1E10" w:rsidR="00942271" w:rsidRPr="00CA4A48"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Х</w:t>
            </w:r>
          </w:p>
        </w:tc>
        <w:tc>
          <w:tcPr>
            <w:tcW w:w="1134" w:type="dxa"/>
            <w:vMerge w:val="restart"/>
            <w:tcBorders>
              <w:top w:val="single" w:sz="4" w:space="0" w:color="auto"/>
              <w:left w:val="single" w:sz="4" w:space="0" w:color="auto"/>
              <w:bottom w:val="single" w:sz="4" w:space="0" w:color="auto"/>
              <w:right w:val="single" w:sz="4" w:space="0" w:color="auto"/>
            </w:tcBorders>
          </w:tcPr>
          <w:p w14:paraId="34A945BB" w14:textId="77777777" w:rsidR="00942271" w:rsidRDefault="00942271" w:rsidP="00AA5135">
            <w:pPr>
              <w:jc w:val="center"/>
              <w:rPr>
                <w:rFonts w:eastAsia="Times New Roman" w:cs="Times New Roman"/>
                <w:sz w:val="16"/>
                <w:szCs w:val="16"/>
                <w:lang w:eastAsia="ru-RU"/>
              </w:rPr>
            </w:pPr>
          </w:p>
          <w:p w14:paraId="616F039B" w14:textId="5309A17C" w:rsidR="00942271" w:rsidRPr="00322FA8" w:rsidRDefault="00942271" w:rsidP="00AA5135">
            <w:pPr>
              <w:jc w:val="center"/>
              <w:rPr>
                <w:rFonts w:eastAsia="Times New Roman" w:cs="Times New Roman"/>
                <w:sz w:val="16"/>
                <w:szCs w:val="16"/>
                <w:lang w:eastAsia="ru-RU"/>
              </w:rPr>
            </w:pPr>
            <w:r>
              <w:rPr>
                <w:rFonts w:eastAsia="Times New Roman" w:cs="Times New Roman"/>
                <w:sz w:val="16"/>
                <w:szCs w:val="16"/>
                <w:lang w:eastAsia="ru-RU"/>
              </w:rPr>
              <w:t>Всего</w:t>
            </w:r>
            <w:r w:rsidRPr="00322FA8">
              <w:rPr>
                <w:rFonts w:eastAsia="Times New Roman" w:cs="Times New Roman"/>
                <w:sz w:val="16"/>
                <w:szCs w:val="16"/>
                <w:lang w:eastAsia="ru-RU"/>
              </w:rPr>
              <w:t xml:space="preserve"> </w:t>
            </w:r>
          </w:p>
        </w:tc>
        <w:tc>
          <w:tcPr>
            <w:tcW w:w="851" w:type="dxa"/>
            <w:vMerge w:val="restart"/>
            <w:tcBorders>
              <w:top w:val="single" w:sz="4" w:space="0" w:color="auto"/>
              <w:left w:val="single" w:sz="4" w:space="0" w:color="auto"/>
              <w:bottom w:val="single" w:sz="4" w:space="0" w:color="auto"/>
              <w:right w:val="single" w:sz="4" w:space="0" w:color="auto"/>
            </w:tcBorders>
          </w:tcPr>
          <w:p w14:paraId="5091E383" w14:textId="77777777" w:rsidR="00942271" w:rsidRDefault="00942271" w:rsidP="00AA5135">
            <w:pPr>
              <w:jc w:val="center"/>
              <w:rPr>
                <w:rFonts w:eastAsia="Times New Roman" w:cs="Times New Roman"/>
                <w:sz w:val="16"/>
                <w:szCs w:val="16"/>
                <w:lang w:eastAsia="ru-RU"/>
              </w:rPr>
            </w:pPr>
          </w:p>
          <w:p w14:paraId="5900C701" w14:textId="7A1677EE" w:rsidR="00942271" w:rsidRPr="00322FA8" w:rsidRDefault="00942271" w:rsidP="00AA5135">
            <w:pPr>
              <w:jc w:val="center"/>
              <w:rPr>
                <w:rFonts w:eastAsia="Times New Roman" w:cs="Times New Roman"/>
                <w:sz w:val="16"/>
                <w:szCs w:val="16"/>
                <w:lang w:eastAsia="ru-RU"/>
              </w:rPr>
            </w:pPr>
            <w:r>
              <w:rPr>
                <w:rFonts w:eastAsia="Times New Roman" w:cs="Times New Roman"/>
                <w:sz w:val="16"/>
                <w:szCs w:val="16"/>
                <w:lang w:eastAsia="ru-RU"/>
              </w:rPr>
              <w:t>2024</w:t>
            </w:r>
            <w:r w:rsidRPr="00322FA8">
              <w:rPr>
                <w:rFonts w:eastAsia="Times New Roman" w:cs="Times New Roman"/>
                <w:sz w:val="16"/>
                <w:szCs w:val="16"/>
                <w:lang w:eastAsia="ru-RU"/>
              </w:rPr>
              <w:t xml:space="preserve"> </w:t>
            </w:r>
          </w:p>
          <w:p w14:paraId="79BD1F9D" w14:textId="04840D59" w:rsidR="00942271" w:rsidRPr="00322FA8" w:rsidRDefault="00942271" w:rsidP="00AA5135">
            <w:pPr>
              <w:jc w:val="center"/>
              <w:rPr>
                <w:rFonts w:eastAsia="Times New Roman" w:cs="Times New Roman"/>
                <w:sz w:val="16"/>
                <w:szCs w:val="16"/>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2E9E77B2" w14:textId="77777777"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lastRenderedPageBreak/>
              <w:t xml:space="preserve"> </w:t>
            </w:r>
          </w:p>
          <w:p w14:paraId="05C813FF" w14:textId="388DAFCF"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2025</w:t>
            </w:r>
          </w:p>
        </w:tc>
        <w:tc>
          <w:tcPr>
            <w:tcW w:w="851" w:type="dxa"/>
            <w:gridSpan w:val="2"/>
            <w:vMerge w:val="restart"/>
            <w:tcBorders>
              <w:top w:val="single" w:sz="4" w:space="0" w:color="auto"/>
              <w:left w:val="single" w:sz="4" w:space="0" w:color="auto"/>
              <w:bottom w:val="single" w:sz="4" w:space="0" w:color="auto"/>
              <w:right w:val="single" w:sz="4" w:space="0" w:color="auto"/>
            </w:tcBorders>
          </w:tcPr>
          <w:p w14:paraId="555F82C0" w14:textId="6B6ADF57"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Итого 2026 год</w:t>
            </w:r>
          </w:p>
        </w:tc>
        <w:tc>
          <w:tcPr>
            <w:tcW w:w="1984" w:type="dxa"/>
            <w:gridSpan w:val="5"/>
            <w:tcBorders>
              <w:top w:val="single" w:sz="4" w:space="0" w:color="auto"/>
              <w:left w:val="single" w:sz="4" w:space="0" w:color="auto"/>
              <w:bottom w:val="single" w:sz="4" w:space="0" w:color="auto"/>
              <w:right w:val="single" w:sz="4" w:space="0" w:color="auto"/>
            </w:tcBorders>
          </w:tcPr>
          <w:p w14:paraId="67B3CF9D" w14:textId="0FFFDC68"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В том числе по кварталам</w:t>
            </w:r>
          </w:p>
        </w:tc>
        <w:tc>
          <w:tcPr>
            <w:tcW w:w="992" w:type="dxa"/>
            <w:vMerge w:val="restart"/>
            <w:tcBorders>
              <w:top w:val="single" w:sz="4" w:space="0" w:color="auto"/>
              <w:left w:val="single" w:sz="4" w:space="0" w:color="auto"/>
              <w:bottom w:val="single" w:sz="4" w:space="0" w:color="auto"/>
              <w:right w:val="single" w:sz="4" w:space="0" w:color="auto"/>
            </w:tcBorders>
          </w:tcPr>
          <w:p w14:paraId="335C1A26" w14:textId="77777777" w:rsidR="00942271" w:rsidRDefault="00942271" w:rsidP="00AA5135">
            <w:pPr>
              <w:jc w:val="center"/>
              <w:rPr>
                <w:rFonts w:eastAsia="Times New Roman" w:cs="Times New Roman"/>
                <w:color w:val="000000"/>
                <w:sz w:val="16"/>
                <w:szCs w:val="16"/>
                <w:lang w:eastAsia="ru-RU"/>
              </w:rPr>
            </w:pPr>
          </w:p>
          <w:p w14:paraId="783099CA" w14:textId="6A6CAE25"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2027</w:t>
            </w:r>
          </w:p>
        </w:tc>
        <w:tc>
          <w:tcPr>
            <w:tcW w:w="993" w:type="dxa"/>
            <w:vMerge w:val="restart"/>
            <w:tcBorders>
              <w:top w:val="single" w:sz="4" w:space="0" w:color="auto"/>
              <w:left w:val="single" w:sz="4" w:space="0" w:color="auto"/>
              <w:bottom w:val="single" w:sz="4" w:space="0" w:color="auto"/>
              <w:right w:val="single" w:sz="4" w:space="0" w:color="auto"/>
            </w:tcBorders>
          </w:tcPr>
          <w:p w14:paraId="4F76E6CD" w14:textId="77777777" w:rsidR="00942271" w:rsidRDefault="00942271" w:rsidP="00AA5135">
            <w:pPr>
              <w:jc w:val="center"/>
              <w:rPr>
                <w:rFonts w:eastAsia="Times New Roman" w:cs="Times New Roman"/>
                <w:color w:val="000000"/>
                <w:sz w:val="16"/>
                <w:szCs w:val="16"/>
                <w:lang w:eastAsia="ru-RU"/>
              </w:rPr>
            </w:pPr>
          </w:p>
          <w:p w14:paraId="7B88DFD4" w14:textId="6A908385"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2028</w:t>
            </w:r>
          </w:p>
        </w:tc>
        <w:tc>
          <w:tcPr>
            <w:tcW w:w="850" w:type="dxa"/>
            <w:vMerge w:val="restart"/>
            <w:tcBorders>
              <w:top w:val="single" w:sz="4" w:space="0" w:color="auto"/>
              <w:left w:val="single" w:sz="4" w:space="0" w:color="auto"/>
              <w:bottom w:val="single" w:sz="4" w:space="0" w:color="auto"/>
              <w:right w:val="single" w:sz="4" w:space="0" w:color="auto"/>
            </w:tcBorders>
          </w:tcPr>
          <w:p w14:paraId="6F5A565C" w14:textId="77777777" w:rsidR="00942271" w:rsidRDefault="00942271" w:rsidP="00AA5135">
            <w:pPr>
              <w:jc w:val="center"/>
              <w:rPr>
                <w:rFonts w:eastAsia="Times New Roman" w:cs="Times New Roman"/>
                <w:color w:val="000000"/>
                <w:sz w:val="16"/>
                <w:szCs w:val="16"/>
                <w:lang w:eastAsia="ru-RU"/>
              </w:rPr>
            </w:pPr>
          </w:p>
          <w:p w14:paraId="49E8F887" w14:textId="77777777"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2029</w:t>
            </w:r>
          </w:p>
          <w:p w14:paraId="4CFFB530" w14:textId="09931FEC" w:rsidR="00942271" w:rsidRPr="009F1D05" w:rsidRDefault="00942271" w:rsidP="00AA5135">
            <w:pPr>
              <w:jc w:val="center"/>
              <w:rPr>
                <w:rFonts w:eastAsia="Times New Roman" w:cs="Times New Roman"/>
                <w:color w:val="000000"/>
                <w:sz w:val="16"/>
                <w:szCs w:val="16"/>
                <w:lang w:eastAsia="ru-RU"/>
              </w:rPr>
            </w:pP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68B75456" w14:textId="7271F039" w:rsidR="00942271" w:rsidRPr="00305A83" w:rsidRDefault="00942271" w:rsidP="00AA5135">
            <w:pPr>
              <w:rPr>
                <w:rFonts w:eastAsia="Times New Roman" w:cs="Times New Roman"/>
                <w:color w:val="000000"/>
                <w:sz w:val="16"/>
                <w:szCs w:val="16"/>
                <w:lang w:eastAsia="ru-RU"/>
              </w:rPr>
            </w:pPr>
            <w:r w:rsidRPr="00305A83">
              <w:rPr>
                <w:rFonts w:eastAsia="Times New Roman" w:cs="Times New Roman"/>
                <w:color w:val="000000"/>
                <w:sz w:val="16"/>
                <w:szCs w:val="16"/>
                <w:lang w:eastAsia="ru-RU"/>
              </w:rPr>
              <w:lastRenderedPageBreak/>
              <w:t xml:space="preserve">Управление ЖКХ и развития </w:t>
            </w:r>
            <w:r w:rsidRPr="00353452">
              <w:rPr>
                <w:rFonts w:eastAsia="Times New Roman" w:cs="Times New Roman"/>
                <w:sz w:val="16"/>
                <w:szCs w:val="16"/>
                <w:lang w:eastAsia="ru-RU"/>
              </w:rPr>
              <w:t xml:space="preserve">инженерной </w:t>
            </w:r>
            <w:r w:rsidRPr="00353452">
              <w:rPr>
                <w:rFonts w:eastAsia="Times New Roman" w:cs="Times New Roman"/>
                <w:sz w:val="16"/>
                <w:szCs w:val="16"/>
                <w:lang w:eastAsia="ru-RU"/>
              </w:rPr>
              <w:lastRenderedPageBreak/>
              <w:t>инфраструктуры</w:t>
            </w:r>
            <w:r w:rsidRPr="00305A83">
              <w:rPr>
                <w:rFonts w:eastAsia="Times New Roman" w:cs="Times New Roman"/>
                <w:color w:val="000000"/>
                <w:sz w:val="16"/>
                <w:szCs w:val="16"/>
                <w:lang w:eastAsia="ru-RU"/>
              </w:rPr>
              <w:t xml:space="preserve"> Администрации,</w:t>
            </w:r>
          </w:p>
          <w:p w14:paraId="08D6BEF1" w14:textId="5C2B510A" w:rsidR="00942271" w:rsidRPr="00CA4A48" w:rsidRDefault="00942271" w:rsidP="00AA5135">
            <w:pPr>
              <w:rPr>
                <w:rFonts w:eastAsia="Times New Roman" w:cs="Times New Roman"/>
                <w:color w:val="000000"/>
                <w:sz w:val="16"/>
                <w:szCs w:val="16"/>
                <w:lang w:eastAsia="ru-RU"/>
              </w:rPr>
            </w:pPr>
            <w:r w:rsidRPr="00305A83">
              <w:rPr>
                <w:rFonts w:eastAsia="Times New Roman" w:cs="Times New Roman"/>
                <w:color w:val="000000"/>
                <w:sz w:val="16"/>
                <w:szCs w:val="16"/>
                <w:lang w:eastAsia="ru-RU"/>
              </w:rPr>
              <w:t>Министерство энергетики Московской области</w:t>
            </w:r>
          </w:p>
        </w:tc>
      </w:tr>
      <w:tr w:rsidR="00942271" w:rsidRPr="00CA4A48" w14:paraId="6A5FA987" w14:textId="77777777" w:rsidTr="00817D58">
        <w:trPr>
          <w:trHeight w:val="412"/>
        </w:trPr>
        <w:tc>
          <w:tcPr>
            <w:tcW w:w="558" w:type="dxa"/>
            <w:vMerge/>
            <w:tcBorders>
              <w:top w:val="single" w:sz="4" w:space="0" w:color="auto"/>
              <w:left w:val="single" w:sz="4" w:space="0" w:color="auto"/>
              <w:bottom w:val="single" w:sz="4" w:space="0" w:color="auto"/>
              <w:right w:val="single" w:sz="4" w:space="0" w:color="auto"/>
            </w:tcBorders>
            <w:vAlign w:val="center"/>
          </w:tcPr>
          <w:p w14:paraId="3CB4700D" w14:textId="77777777" w:rsidR="00942271" w:rsidRPr="00CA4A48" w:rsidRDefault="00942271"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tcPr>
          <w:p w14:paraId="713B699A" w14:textId="77777777" w:rsidR="00942271" w:rsidRDefault="00942271"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tcPr>
          <w:p w14:paraId="0F4F32B5" w14:textId="77777777" w:rsidR="00942271" w:rsidRDefault="00942271" w:rsidP="00AA5135">
            <w:pPr>
              <w:jc w:val="center"/>
              <w:rPr>
                <w:rFonts w:eastAsia="Times New Roman" w:cs="Times New Roman"/>
                <w:color w:val="000000"/>
                <w:sz w:val="16"/>
                <w:szCs w:val="16"/>
                <w:lang w:eastAsia="ru-RU"/>
              </w:rPr>
            </w:pPr>
          </w:p>
        </w:tc>
        <w:tc>
          <w:tcPr>
            <w:tcW w:w="1578" w:type="dxa"/>
            <w:vMerge/>
            <w:tcBorders>
              <w:top w:val="single" w:sz="4" w:space="0" w:color="auto"/>
              <w:left w:val="single" w:sz="4" w:space="0" w:color="auto"/>
              <w:bottom w:val="single" w:sz="4" w:space="0" w:color="auto"/>
              <w:right w:val="single" w:sz="4" w:space="0" w:color="auto"/>
            </w:tcBorders>
          </w:tcPr>
          <w:p w14:paraId="6C5903AC" w14:textId="77777777" w:rsidR="00942271" w:rsidRDefault="00942271" w:rsidP="00AA5135">
            <w:pPr>
              <w:jc w:val="center"/>
              <w:rPr>
                <w:rFonts w:eastAsia="Times New Roman" w:cs="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tcPr>
          <w:p w14:paraId="2DEEC6FC" w14:textId="77777777" w:rsidR="00942271" w:rsidRDefault="00942271" w:rsidP="00AA5135">
            <w:pPr>
              <w:jc w:val="center"/>
              <w:rPr>
                <w:rFonts w:eastAsia="Times New Roman" w:cs="Times New Roman"/>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3C5481CC" w14:textId="77777777" w:rsidR="00942271" w:rsidRDefault="00942271" w:rsidP="00AA5135">
            <w:pPr>
              <w:jc w:val="center"/>
              <w:rPr>
                <w:rFonts w:eastAsia="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69C62299" w14:textId="27B443E0" w:rsidR="00942271" w:rsidRPr="009F1D05" w:rsidRDefault="00942271" w:rsidP="00AA5135">
            <w:pPr>
              <w:jc w:val="center"/>
              <w:rPr>
                <w:rFonts w:eastAsia="Times New Roman" w:cs="Times New Roman"/>
                <w:color w:val="000000"/>
                <w:sz w:val="16"/>
                <w:szCs w:val="16"/>
                <w:lang w:eastAsia="ru-RU"/>
              </w:rPr>
            </w:pPr>
          </w:p>
        </w:tc>
        <w:tc>
          <w:tcPr>
            <w:tcW w:w="851" w:type="dxa"/>
            <w:gridSpan w:val="2"/>
            <w:vMerge/>
            <w:tcBorders>
              <w:top w:val="single" w:sz="4" w:space="0" w:color="auto"/>
              <w:left w:val="single" w:sz="4" w:space="0" w:color="auto"/>
              <w:bottom w:val="single" w:sz="4" w:space="0" w:color="auto"/>
              <w:right w:val="single" w:sz="4" w:space="0" w:color="auto"/>
            </w:tcBorders>
          </w:tcPr>
          <w:p w14:paraId="23D8F5EE" w14:textId="77777777" w:rsidR="00942271" w:rsidRDefault="00942271" w:rsidP="00AA5135">
            <w:pPr>
              <w:jc w:val="center"/>
              <w:rPr>
                <w:rFonts w:eastAsia="Times New Roman" w:cs="Times New Roman"/>
                <w:color w:val="000000"/>
                <w:sz w:val="16"/>
                <w:szCs w:val="16"/>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14:paraId="6ED3546A" w14:textId="299D6841" w:rsidR="00942271" w:rsidRPr="00EF2207" w:rsidRDefault="00942271" w:rsidP="00AA5135">
            <w:pPr>
              <w:jc w:val="center"/>
              <w:rPr>
                <w:rFonts w:eastAsia="Times New Roman" w:cs="Times New Roman"/>
                <w:color w:val="000000"/>
                <w:sz w:val="16"/>
                <w:szCs w:val="16"/>
                <w:lang w:eastAsia="ru-RU"/>
              </w:rPr>
            </w:pPr>
            <w:r w:rsidRPr="00EF2207">
              <w:rPr>
                <w:sz w:val="16"/>
                <w:szCs w:val="16"/>
              </w:rPr>
              <w:t>1 кв.</w:t>
            </w:r>
          </w:p>
        </w:tc>
        <w:tc>
          <w:tcPr>
            <w:tcW w:w="425" w:type="dxa"/>
            <w:tcBorders>
              <w:top w:val="single" w:sz="4" w:space="0" w:color="auto"/>
              <w:left w:val="single" w:sz="4" w:space="0" w:color="auto"/>
              <w:bottom w:val="single" w:sz="4" w:space="0" w:color="auto"/>
              <w:right w:val="single" w:sz="4" w:space="0" w:color="auto"/>
            </w:tcBorders>
          </w:tcPr>
          <w:p w14:paraId="3C5A63A3" w14:textId="16B542C2" w:rsidR="00942271" w:rsidRPr="00EF2207" w:rsidRDefault="00942271" w:rsidP="00AA5135">
            <w:pPr>
              <w:jc w:val="center"/>
              <w:rPr>
                <w:rFonts w:eastAsia="Times New Roman" w:cs="Times New Roman"/>
                <w:color w:val="000000"/>
                <w:sz w:val="16"/>
                <w:szCs w:val="16"/>
                <w:lang w:eastAsia="ru-RU"/>
              </w:rPr>
            </w:pPr>
            <w:r w:rsidRPr="00EF2207">
              <w:rPr>
                <w:sz w:val="16"/>
                <w:szCs w:val="16"/>
              </w:rPr>
              <w:t>1 пол-ие</w:t>
            </w:r>
          </w:p>
        </w:tc>
        <w:tc>
          <w:tcPr>
            <w:tcW w:w="567" w:type="dxa"/>
            <w:tcBorders>
              <w:top w:val="single" w:sz="4" w:space="0" w:color="auto"/>
              <w:left w:val="single" w:sz="4" w:space="0" w:color="auto"/>
              <w:bottom w:val="single" w:sz="4" w:space="0" w:color="auto"/>
              <w:right w:val="single" w:sz="4" w:space="0" w:color="auto"/>
            </w:tcBorders>
          </w:tcPr>
          <w:p w14:paraId="72AD4B3D" w14:textId="42CEC858" w:rsidR="00942271" w:rsidRPr="00EF2207" w:rsidRDefault="00942271" w:rsidP="00AA5135">
            <w:pPr>
              <w:jc w:val="center"/>
              <w:rPr>
                <w:rFonts w:eastAsia="Times New Roman" w:cs="Times New Roman"/>
                <w:color w:val="000000"/>
                <w:sz w:val="16"/>
                <w:szCs w:val="16"/>
                <w:lang w:eastAsia="ru-RU"/>
              </w:rPr>
            </w:pPr>
            <w:r w:rsidRPr="00EF2207">
              <w:rPr>
                <w:sz w:val="16"/>
                <w:szCs w:val="16"/>
              </w:rPr>
              <w:t>9 мес.</w:t>
            </w:r>
          </w:p>
        </w:tc>
        <w:tc>
          <w:tcPr>
            <w:tcW w:w="567" w:type="dxa"/>
            <w:tcBorders>
              <w:top w:val="single" w:sz="4" w:space="0" w:color="auto"/>
              <w:left w:val="single" w:sz="4" w:space="0" w:color="auto"/>
              <w:bottom w:val="single" w:sz="4" w:space="0" w:color="auto"/>
              <w:right w:val="single" w:sz="4" w:space="0" w:color="auto"/>
            </w:tcBorders>
          </w:tcPr>
          <w:p w14:paraId="712A3294" w14:textId="11E8B6D5" w:rsidR="00942271" w:rsidRPr="00EF2207" w:rsidRDefault="00942271" w:rsidP="00AA5135">
            <w:pPr>
              <w:jc w:val="center"/>
              <w:rPr>
                <w:rFonts w:eastAsia="Times New Roman" w:cs="Times New Roman"/>
                <w:color w:val="000000"/>
                <w:sz w:val="16"/>
                <w:szCs w:val="16"/>
                <w:lang w:eastAsia="ru-RU"/>
              </w:rPr>
            </w:pPr>
            <w:r w:rsidRPr="00EF2207">
              <w:rPr>
                <w:sz w:val="16"/>
                <w:szCs w:val="16"/>
              </w:rPr>
              <w:t>12 мес.</w:t>
            </w:r>
          </w:p>
        </w:tc>
        <w:tc>
          <w:tcPr>
            <w:tcW w:w="992" w:type="dxa"/>
            <w:vMerge/>
            <w:tcBorders>
              <w:top w:val="single" w:sz="4" w:space="0" w:color="auto"/>
              <w:left w:val="single" w:sz="4" w:space="0" w:color="auto"/>
              <w:bottom w:val="single" w:sz="4" w:space="0" w:color="auto"/>
              <w:right w:val="single" w:sz="4" w:space="0" w:color="auto"/>
            </w:tcBorders>
          </w:tcPr>
          <w:p w14:paraId="7AE3404A" w14:textId="1BACAE38" w:rsidR="00942271" w:rsidRDefault="00942271" w:rsidP="00AA5135">
            <w:pPr>
              <w:jc w:val="center"/>
              <w:rPr>
                <w:rFonts w:eastAsia="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7B263FB4" w14:textId="77777777" w:rsidR="00942271" w:rsidRDefault="00942271" w:rsidP="00AA5135">
            <w:pPr>
              <w:jc w:val="center"/>
              <w:rPr>
                <w:rFonts w:eastAsia="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0566E118" w14:textId="1D5B12B2" w:rsidR="00942271" w:rsidRDefault="00942271" w:rsidP="00AA5135">
            <w:pPr>
              <w:jc w:val="center"/>
              <w:rPr>
                <w:rFonts w:eastAsia="Times New Roman" w:cs="Times New Roman"/>
                <w:color w:val="000000"/>
                <w:sz w:val="16"/>
                <w:szCs w:val="16"/>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6D5FD34" w14:textId="77777777" w:rsidR="00942271" w:rsidRPr="00305A83" w:rsidRDefault="00942271" w:rsidP="00AA5135">
            <w:pPr>
              <w:rPr>
                <w:rFonts w:eastAsia="Times New Roman" w:cs="Times New Roman"/>
                <w:color w:val="000000"/>
                <w:sz w:val="16"/>
                <w:szCs w:val="16"/>
                <w:lang w:eastAsia="ru-RU"/>
              </w:rPr>
            </w:pPr>
          </w:p>
        </w:tc>
      </w:tr>
      <w:tr w:rsidR="00942271" w:rsidRPr="00CA4A48" w14:paraId="73633BB5" w14:textId="77777777" w:rsidTr="00817D58">
        <w:trPr>
          <w:trHeight w:val="935"/>
        </w:trPr>
        <w:tc>
          <w:tcPr>
            <w:tcW w:w="558" w:type="dxa"/>
            <w:vMerge/>
            <w:tcBorders>
              <w:top w:val="single" w:sz="4" w:space="0" w:color="auto"/>
              <w:left w:val="single" w:sz="4" w:space="0" w:color="auto"/>
              <w:bottom w:val="single" w:sz="4" w:space="0" w:color="auto"/>
              <w:right w:val="single" w:sz="4" w:space="0" w:color="auto"/>
            </w:tcBorders>
            <w:vAlign w:val="center"/>
          </w:tcPr>
          <w:p w14:paraId="0714AE37" w14:textId="77777777" w:rsidR="00942271" w:rsidRPr="00CA4A48" w:rsidRDefault="00942271"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tcPr>
          <w:p w14:paraId="3F6C3ADD" w14:textId="77777777" w:rsidR="00942271" w:rsidRDefault="00942271"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tcPr>
          <w:p w14:paraId="361B03AE" w14:textId="77777777" w:rsidR="00942271" w:rsidRDefault="00942271" w:rsidP="00AA5135">
            <w:pPr>
              <w:jc w:val="center"/>
              <w:rPr>
                <w:rFonts w:eastAsia="Times New Roman" w:cs="Times New Roman"/>
                <w:color w:val="000000"/>
                <w:sz w:val="16"/>
                <w:szCs w:val="16"/>
                <w:lang w:eastAsia="ru-RU"/>
              </w:rPr>
            </w:pPr>
          </w:p>
        </w:tc>
        <w:tc>
          <w:tcPr>
            <w:tcW w:w="1578" w:type="dxa"/>
            <w:vMerge/>
            <w:tcBorders>
              <w:top w:val="single" w:sz="4" w:space="0" w:color="auto"/>
              <w:left w:val="single" w:sz="4" w:space="0" w:color="auto"/>
              <w:bottom w:val="single" w:sz="4" w:space="0" w:color="auto"/>
              <w:right w:val="single" w:sz="4" w:space="0" w:color="auto"/>
            </w:tcBorders>
          </w:tcPr>
          <w:p w14:paraId="45690A6B" w14:textId="77777777" w:rsidR="00942271" w:rsidRDefault="00942271" w:rsidP="00AA5135">
            <w:pPr>
              <w:jc w:val="center"/>
              <w:rPr>
                <w:rFonts w:eastAsia="Times New Roman" w:cs="Times New Roman"/>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9C18D66" w14:textId="029D7098" w:rsidR="00942271" w:rsidRPr="00322FA8" w:rsidRDefault="00942271" w:rsidP="00AA5135">
            <w:pPr>
              <w:jc w:val="center"/>
              <w:rPr>
                <w:rFonts w:eastAsia="Times New Roman" w:cs="Times New Roman"/>
                <w:sz w:val="16"/>
                <w:szCs w:val="16"/>
                <w:lang w:eastAsia="ru-RU"/>
              </w:rPr>
            </w:pPr>
            <w:r>
              <w:rPr>
                <w:rFonts w:eastAsia="Times New Roman" w:cs="Times New Roman"/>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14:paraId="415A7CCA" w14:textId="3B9378DF" w:rsidR="00942271" w:rsidRDefault="00942271" w:rsidP="00AA5135">
            <w:pPr>
              <w:jc w:val="center"/>
              <w:rPr>
                <w:rFonts w:eastAsia="Times New Roman" w:cs="Times New Roman"/>
                <w:sz w:val="16"/>
                <w:szCs w:val="16"/>
                <w:lang w:eastAsia="ru-RU"/>
              </w:rPr>
            </w:pPr>
            <w:r>
              <w:rPr>
                <w:rFonts w:eastAsia="Times New Roman" w:cs="Times New Roman"/>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7721917" w14:textId="56E0E95E"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6050CBA" w14:textId="3C3089BA"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8903F0F" w14:textId="30D21860" w:rsidR="00942271" w:rsidRPr="00EF2207"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425" w:type="dxa"/>
            <w:tcBorders>
              <w:top w:val="single" w:sz="4" w:space="0" w:color="auto"/>
              <w:left w:val="single" w:sz="4" w:space="0" w:color="auto"/>
              <w:bottom w:val="single" w:sz="4" w:space="0" w:color="auto"/>
              <w:right w:val="single" w:sz="4" w:space="0" w:color="auto"/>
            </w:tcBorders>
            <w:vAlign w:val="center"/>
          </w:tcPr>
          <w:p w14:paraId="20CFC55E" w14:textId="06FDDFD0" w:rsidR="00942271" w:rsidRPr="00EF2207"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5DD37359" w14:textId="547FE63C" w:rsidR="00942271" w:rsidRPr="00EF2207"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7F395AAC" w14:textId="64340126" w:rsidR="00942271" w:rsidRPr="00EF2207"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6587816" w14:textId="5F31AB43"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993" w:type="dxa"/>
            <w:tcBorders>
              <w:top w:val="single" w:sz="4" w:space="0" w:color="auto"/>
              <w:left w:val="single" w:sz="4" w:space="0" w:color="auto"/>
              <w:bottom w:val="single" w:sz="4" w:space="0" w:color="auto"/>
              <w:right w:val="single" w:sz="4" w:space="0" w:color="auto"/>
            </w:tcBorders>
            <w:vAlign w:val="center"/>
          </w:tcPr>
          <w:p w14:paraId="1B03CAB9" w14:textId="765AD0A8"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7B84CFCE" w14:textId="5CCB0B23"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tcPr>
          <w:p w14:paraId="3124FF4F" w14:textId="77777777" w:rsidR="00942271" w:rsidRPr="00305A83" w:rsidRDefault="00942271" w:rsidP="00AA5135">
            <w:pPr>
              <w:rPr>
                <w:rFonts w:eastAsia="Times New Roman" w:cs="Times New Roman"/>
                <w:color w:val="000000"/>
                <w:sz w:val="16"/>
                <w:szCs w:val="16"/>
                <w:lang w:eastAsia="ru-RU"/>
              </w:rPr>
            </w:pPr>
          </w:p>
        </w:tc>
      </w:tr>
      <w:tr w:rsidR="00AA5135" w:rsidRPr="00CA4A48" w14:paraId="43A6DF30" w14:textId="77777777" w:rsidTr="00B1307C">
        <w:trPr>
          <w:trHeight w:val="280"/>
        </w:trPr>
        <w:tc>
          <w:tcPr>
            <w:tcW w:w="558" w:type="dxa"/>
            <w:vMerge w:val="restart"/>
            <w:tcBorders>
              <w:top w:val="single" w:sz="4" w:space="0" w:color="auto"/>
              <w:left w:val="single" w:sz="4" w:space="0" w:color="auto"/>
              <w:right w:val="single" w:sz="4" w:space="0" w:color="auto"/>
            </w:tcBorders>
            <w:noWrap/>
            <w:hideMark/>
          </w:tcPr>
          <w:p w14:paraId="2BE82ECF" w14:textId="6F425116" w:rsidR="00AA5135" w:rsidRPr="00CA4A48" w:rsidRDefault="00026E9C"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r w:rsidR="00AA5135" w:rsidRPr="00CA4A48">
              <w:rPr>
                <w:rFonts w:eastAsia="Times New Roman" w:cs="Times New Roman"/>
                <w:color w:val="000000"/>
                <w:sz w:val="16"/>
                <w:szCs w:val="16"/>
                <w:lang w:eastAsia="ru-RU"/>
              </w:rPr>
              <w:t>.</w:t>
            </w:r>
            <w:r w:rsidR="00AA5135">
              <w:rPr>
                <w:rFonts w:eastAsia="Times New Roman" w:cs="Times New Roman"/>
                <w:color w:val="000000"/>
                <w:sz w:val="16"/>
                <w:szCs w:val="16"/>
                <w:lang w:eastAsia="ru-RU"/>
              </w:rPr>
              <w:t>2</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0FCB2F86" w14:textId="4E94AE9E" w:rsidR="00AA5135" w:rsidRPr="00347841" w:rsidRDefault="00AA5135" w:rsidP="00AA5135">
            <w:pPr>
              <w:rPr>
                <w:rFonts w:eastAsia="Times New Roman" w:cs="Times New Roman"/>
                <w:color w:val="000000"/>
                <w:sz w:val="16"/>
                <w:szCs w:val="16"/>
                <w:lang w:eastAsia="ru-RU"/>
              </w:rPr>
            </w:pPr>
            <w:r w:rsidRPr="00347841">
              <w:rPr>
                <w:rFonts w:eastAsia="Times New Roman" w:cs="Times New Roman"/>
                <w:color w:val="000000"/>
                <w:sz w:val="16"/>
                <w:szCs w:val="16"/>
                <w:lang w:eastAsia="ru-RU"/>
              </w:rPr>
              <w:t>Мероприятие 05.03</w:t>
            </w:r>
            <w:r>
              <w:rPr>
                <w:rFonts w:eastAsia="Times New Roman" w:cs="Times New Roman"/>
                <w:color w:val="000000"/>
                <w:sz w:val="16"/>
                <w:szCs w:val="16"/>
                <w:lang w:eastAsia="ru-RU"/>
              </w:rPr>
              <w:t xml:space="preserve"> -</w:t>
            </w:r>
          </w:p>
          <w:p w14:paraId="05587832" w14:textId="7A4A0827" w:rsidR="00AA5135" w:rsidRPr="00CA4A48" w:rsidRDefault="00AA5135" w:rsidP="00AA5135">
            <w:pPr>
              <w:rPr>
                <w:rFonts w:eastAsia="Times New Roman" w:cs="Times New Roman"/>
                <w:color w:val="000000"/>
                <w:sz w:val="16"/>
                <w:szCs w:val="16"/>
                <w:lang w:eastAsia="ru-RU"/>
              </w:rPr>
            </w:pPr>
            <w:r w:rsidRPr="00CF1B2F">
              <w:rPr>
                <w:rFonts w:eastAsia="Times New Roman" w:cs="Times New Roman"/>
                <w:color w:val="000000"/>
                <w:sz w:val="16"/>
                <w:szCs w:val="16"/>
                <w:lang w:eastAsia="ru-RU"/>
              </w:rPr>
              <w:t>Утверждение программ комплексного развития систем коммунальной инфраструктуры муниципальных образований</w:t>
            </w:r>
          </w:p>
        </w:tc>
        <w:tc>
          <w:tcPr>
            <w:tcW w:w="988" w:type="dxa"/>
            <w:vMerge w:val="restart"/>
            <w:tcBorders>
              <w:top w:val="single" w:sz="4" w:space="0" w:color="auto"/>
              <w:left w:val="single" w:sz="4" w:space="0" w:color="auto"/>
              <w:bottom w:val="single" w:sz="4" w:space="0" w:color="auto"/>
              <w:right w:val="single" w:sz="4" w:space="0" w:color="auto"/>
            </w:tcBorders>
            <w:hideMark/>
          </w:tcPr>
          <w:p w14:paraId="2E07C419" w14:textId="666994F3" w:rsidR="00AA5135" w:rsidRDefault="00AA5135" w:rsidP="00AA5135">
            <w:pPr>
              <w:jc w:val="center"/>
            </w:pPr>
            <w:r w:rsidRPr="00AB175A">
              <w:rPr>
                <w:rFonts w:cs="Times New Roman"/>
                <w:sz w:val="16"/>
                <w:szCs w:val="20"/>
              </w:rPr>
              <w:t>202</w:t>
            </w:r>
            <w:r>
              <w:rPr>
                <w:rFonts w:cs="Times New Roman"/>
                <w:sz w:val="16"/>
                <w:szCs w:val="20"/>
              </w:rPr>
              <w:t>4</w:t>
            </w:r>
            <w:r w:rsidRPr="00AB175A">
              <w:rPr>
                <w:rFonts w:cs="Times New Roman"/>
                <w:sz w:val="16"/>
                <w:szCs w:val="20"/>
              </w:rPr>
              <w:t>-202</w:t>
            </w:r>
            <w:r>
              <w:rPr>
                <w:rFonts w:cs="Times New Roman"/>
                <w:sz w:val="16"/>
                <w:szCs w:val="20"/>
              </w:rPr>
              <w:t>9</w:t>
            </w:r>
          </w:p>
        </w:tc>
        <w:tc>
          <w:tcPr>
            <w:tcW w:w="1578" w:type="dxa"/>
            <w:tcBorders>
              <w:top w:val="single" w:sz="4" w:space="0" w:color="auto"/>
              <w:left w:val="single" w:sz="4" w:space="0" w:color="auto"/>
              <w:bottom w:val="single" w:sz="4" w:space="0" w:color="auto"/>
              <w:right w:val="single" w:sz="4" w:space="0" w:color="auto"/>
            </w:tcBorders>
            <w:hideMark/>
          </w:tcPr>
          <w:p w14:paraId="7AFAB3D1"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ED156BA" w14:textId="4CC2EEE4" w:rsidR="00AA5135" w:rsidRPr="00322FA8" w:rsidRDefault="00817D58" w:rsidP="00AA5135">
            <w:pPr>
              <w:jc w:val="center"/>
            </w:pPr>
            <w:r>
              <w:rPr>
                <w:rFonts w:eastAsia="Times New Roman" w:cs="Times New Roman"/>
                <w:sz w:val="16"/>
                <w:szCs w:val="16"/>
                <w:lang w:eastAsia="ru-RU"/>
              </w:rPr>
              <w:t>515,17</w:t>
            </w:r>
          </w:p>
        </w:tc>
        <w:tc>
          <w:tcPr>
            <w:tcW w:w="851" w:type="dxa"/>
            <w:tcBorders>
              <w:top w:val="single" w:sz="4" w:space="0" w:color="auto"/>
              <w:left w:val="single" w:sz="4" w:space="0" w:color="auto"/>
              <w:bottom w:val="single" w:sz="4" w:space="0" w:color="auto"/>
              <w:right w:val="single" w:sz="4" w:space="0" w:color="auto"/>
            </w:tcBorders>
            <w:vAlign w:val="center"/>
          </w:tcPr>
          <w:p w14:paraId="3FF91CE0" w14:textId="2B639BB6" w:rsidR="00AA5135" w:rsidRPr="00322FA8" w:rsidRDefault="00AA5135" w:rsidP="00AA5135">
            <w:pPr>
              <w:jc w:val="center"/>
            </w:pPr>
            <w:r w:rsidRPr="004B3B2A">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52D5883A" w14:textId="2D792FCD" w:rsidR="00AA5135" w:rsidRPr="00775030" w:rsidRDefault="00AA5135" w:rsidP="00AA5135">
            <w:pPr>
              <w:jc w:val="center"/>
            </w:pPr>
            <w:r w:rsidRPr="00775030">
              <w:rPr>
                <w:rFonts w:eastAsia="Times New Roman" w:cs="Times New Roman"/>
                <w:sz w:val="16"/>
                <w:szCs w:val="16"/>
                <w:lang w:eastAsia="ru-RU"/>
              </w:rPr>
              <w:t>437,79</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64D80484" w14:textId="175F0D78" w:rsidR="00AA5135" w:rsidRDefault="002D5CFF" w:rsidP="00AA5135">
            <w:pPr>
              <w:jc w:val="center"/>
            </w:pPr>
            <w:r>
              <w:rPr>
                <w:rFonts w:eastAsia="Times New Roman" w:cs="Times New Roman"/>
                <w:color w:val="000000"/>
                <w:sz w:val="16"/>
                <w:szCs w:val="20"/>
                <w:lang w:eastAsia="ru-RU"/>
              </w:rPr>
              <w:t>77,38</w:t>
            </w:r>
          </w:p>
        </w:tc>
        <w:tc>
          <w:tcPr>
            <w:tcW w:w="992" w:type="dxa"/>
            <w:tcBorders>
              <w:top w:val="single" w:sz="4" w:space="0" w:color="auto"/>
              <w:left w:val="single" w:sz="4" w:space="0" w:color="auto"/>
              <w:bottom w:val="single" w:sz="4" w:space="0" w:color="auto"/>
              <w:right w:val="single" w:sz="4" w:space="0" w:color="auto"/>
            </w:tcBorders>
            <w:vAlign w:val="center"/>
          </w:tcPr>
          <w:p w14:paraId="4E3227ED" w14:textId="1E1A364E" w:rsidR="00AA5135" w:rsidRDefault="00AA5135" w:rsidP="00AA5135">
            <w:pPr>
              <w:jc w:val="center"/>
            </w:pPr>
            <w:r w:rsidRPr="00E42208">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tcPr>
          <w:p w14:paraId="75327F1E" w14:textId="62E52526" w:rsidR="00AA5135" w:rsidRDefault="00AA5135" w:rsidP="00AA5135">
            <w:pPr>
              <w:jc w:val="center"/>
            </w:pPr>
            <w:r w:rsidRPr="00E42208">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2D43A1CD" w14:textId="6C22CAED" w:rsidR="00AA5135" w:rsidRDefault="00AA5135" w:rsidP="00AA5135">
            <w:pPr>
              <w:jc w:val="center"/>
            </w:pPr>
            <w:r w:rsidRPr="00E42208">
              <w:rPr>
                <w:rFonts w:eastAsia="Times New Roman" w:cs="Times New Roman"/>
                <w:color w:val="000000"/>
                <w:sz w:val="16"/>
                <w:szCs w:val="20"/>
                <w:lang w:eastAsia="ru-RU"/>
              </w:rPr>
              <w:t>0</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08EB3D99" w14:textId="69B9FF50" w:rsidR="00AA5135" w:rsidRPr="00CA4A48" w:rsidRDefault="00AA5135" w:rsidP="00AA5135">
            <w:pPr>
              <w:rPr>
                <w:rFonts w:eastAsia="Times New Roman" w:cs="Times New Roman"/>
                <w:color w:val="000000"/>
                <w:sz w:val="16"/>
                <w:szCs w:val="16"/>
                <w:lang w:eastAsia="ru-RU"/>
              </w:rPr>
            </w:pPr>
            <w:r w:rsidRPr="00347841">
              <w:rPr>
                <w:rFonts w:eastAsia="Times New Roman" w:cs="Times New Roman"/>
                <w:color w:val="000000"/>
                <w:sz w:val="16"/>
                <w:szCs w:val="20"/>
                <w:lang w:eastAsia="ru-RU"/>
              </w:rPr>
              <w:t>Управление ЖКХ и развития инженерной инфраструктуры Администрации</w:t>
            </w:r>
          </w:p>
        </w:tc>
      </w:tr>
      <w:tr w:rsidR="00AA5135" w:rsidRPr="00CA4A48" w14:paraId="5B977293" w14:textId="77777777" w:rsidTr="00B1307C">
        <w:trPr>
          <w:trHeight w:val="411"/>
        </w:trPr>
        <w:tc>
          <w:tcPr>
            <w:tcW w:w="558" w:type="dxa"/>
            <w:vMerge/>
            <w:tcBorders>
              <w:left w:val="single" w:sz="4" w:space="0" w:color="auto"/>
              <w:right w:val="single" w:sz="4" w:space="0" w:color="auto"/>
            </w:tcBorders>
            <w:vAlign w:val="center"/>
            <w:hideMark/>
          </w:tcPr>
          <w:p w14:paraId="73CD0EA6"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1CB7EAD2"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56B83F26"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755B6BDE"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F462666" w14:textId="77777777" w:rsidR="00AA5135" w:rsidRPr="00322FA8" w:rsidRDefault="00AA5135" w:rsidP="00AA5135">
            <w:pPr>
              <w:jc w:val="center"/>
            </w:pPr>
            <w:r w:rsidRPr="00322FA8">
              <w:rPr>
                <w:rFonts w:eastAsia="Times New Roman" w:cs="Times New Roman"/>
                <w:sz w:val="16"/>
                <w:szCs w:val="16"/>
                <w:lang w:eastAsia="ru-RU"/>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3BEF8B" w14:textId="28FA8D1B" w:rsidR="00AA5135" w:rsidRPr="00322FA8" w:rsidRDefault="00AA5135" w:rsidP="00AA5135">
            <w:pPr>
              <w:jc w:val="center"/>
            </w:pPr>
            <w:r w:rsidRPr="004B3B2A">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619532" w14:textId="7A1ED633" w:rsidR="00AA5135" w:rsidRPr="00775030" w:rsidRDefault="00AA5135" w:rsidP="00AA5135">
            <w:pPr>
              <w:jc w:val="center"/>
            </w:pPr>
            <w:r w:rsidRPr="00775030">
              <w:rPr>
                <w:rFonts w:eastAsia="Times New Roman" w:cs="Times New Roman"/>
                <w:sz w:val="16"/>
                <w:szCs w:val="16"/>
                <w:lang w:eastAsia="ru-RU"/>
              </w:rPr>
              <w:t>0,0</w:t>
            </w:r>
          </w:p>
        </w:tc>
        <w:tc>
          <w:tcPr>
            <w:tcW w:w="2835" w:type="dxa"/>
            <w:gridSpan w:val="7"/>
            <w:tcBorders>
              <w:top w:val="single" w:sz="4" w:space="0" w:color="auto"/>
              <w:left w:val="single" w:sz="4" w:space="0" w:color="auto"/>
              <w:bottom w:val="single" w:sz="4" w:space="0" w:color="auto"/>
              <w:right w:val="single" w:sz="4" w:space="0" w:color="auto"/>
            </w:tcBorders>
            <w:vAlign w:val="center"/>
            <w:hideMark/>
          </w:tcPr>
          <w:p w14:paraId="51A54FA4" w14:textId="44BF807C" w:rsidR="00AA5135" w:rsidRDefault="00AA5135" w:rsidP="00AA5135">
            <w:pPr>
              <w:jc w:val="center"/>
            </w:pPr>
            <w:r w:rsidRPr="00F47648">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ED346C" w14:textId="5B45B68A" w:rsidR="00AA5135" w:rsidRDefault="00AA5135" w:rsidP="00AA5135">
            <w:pPr>
              <w:jc w:val="center"/>
            </w:pPr>
            <w:r w:rsidRPr="00E42208">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000F804" w14:textId="217C780F" w:rsidR="00AA5135" w:rsidRDefault="00AA5135" w:rsidP="00AA5135">
            <w:pPr>
              <w:jc w:val="center"/>
            </w:pPr>
            <w:r w:rsidRPr="00E42208">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3770B1" w14:textId="7C52A340" w:rsidR="00AA5135" w:rsidRDefault="00AA5135" w:rsidP="00AA5135">
            <w:pPr>
              <w:jc w:val="center"/>
            </w:pPr>
            <w:r w:rsidRPr="00E42208">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9EB1BD4" w14:textId="77777777" w:rsidR="00AA5135" w:rsidRPr="00CA4A48" w:rsidRDefault="00AA5135" w:rsidP="00AA5135">
            <w:pPr>
              <w:rPr>
                <w:rFonts w:eastAsia="Times New Roman" w:cs="Times New Roman"/>
                <w:color w:val="000000"/>
                <w:sz w:val="16"/>
                <w:szCs w:val="16"/>
                <w:lang w:eastAsia="ru-RU"/>
              </w:rPr>
            </w:pPr>
          </w:p>
        </w:tc>
      </w:tr>
      <w:tr w:rsidR="00AA5135" w:rsidRPr="00CA4A48" w14:paraId="770D3014" w14:textId="77777777" w:rsidTr="00B1307C">
        <w:trPr>
          <w:trHeight w:val="900"/>
        </w:trPr>
        <w:tc>
          <w:tcPr>
            <w:tcW w:w="558" w:type="dxa"/>
            <w:vMerge/>
            <w:tcBorders>
              <w:left w:val="single" w:sz="4" w:space="0" w:color="auto"/>
              <w:right w:val="single" w:sz="4" w:space="0" w:color="auto"/>
            </w:tcBorders>
            <w:vAlign w:val="center"/>
            <w:hideMark/>
          </w:tcPr>
          <w:p w14:paraId="5C135415"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6C8D8BEF"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0D3E35A8"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269D1BD0" w14:textId="59EA462A" w:rsidR="00AA5135" w:rsidRPr="00CA4A48" w:rsidRDefault="00AA5135" w:rsidP="00AA5135">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7440D3B9" w14:textId="54548133" w:rsidR="00AA5135" w:rsidRPr="00322FA8" w:rsidRDefault="00817D58" w:rsidP="00AA5135">
            <w:pPr>
              <w:jc w:val="center"/>
            </w:pPr>
            <w:r>
              <w:rPr>
                <w:rFonts w:eastAsia="Times New Roman" w:cs="Times New Roman"/>
                <w:sz w:val="16"/>
                <w:szCs w:val="16"/>
                <w:lang w:eastAsia="ru-RU"/>
              </w:rPr>
              <w:t>515,17</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076640" w14:textId="49865598" w:rsidR="00AA5135" w:rsidRPr="00322FA8" w:rsidRDefault="00AA5135" w:rsidP="00AA5135">
            <w:pPr>
              <w:jc w:val="center"/>
            </w:pPr>
            <w:r w:rsidRPr="004B3B2A">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EAA3CF" w14:textId="2E664041" w:rsidR="00AA5135" w:rsidRPr="00775030" w:rsidRDefault="00AA5135" w:rsidP="00AA5135">
            <w:pPr>
              <w:jc w:val="center"/>
            </w:pPr>
            <w:r w:rsidRPr="00775030">
              <w:rPr>
                <w:rFonts w:eastAsia="Times New Roman" w:cs="Times New Roman"/>
                <w:sz w:val="16"/>
                <w:szCs w:val="16"/>
                <w:lang w:eastAsia="ru-RU"/>
              </w:rPr>
              <w:t>437,79</w:t>
            </w:r>
          </w:p>
        </w:tc>
        <w:tc>
          <w:tcPr>
            <w:tcW w:w="2835" w:type="dxa"/>
            <w:gridSpan w:val="7"/>
            <w:tcBorders>
              <w:top w:val="single" w:sz="4" w:space="0" w:color="auto"/>
              <w:left w:val="single" w:sz="4" w:space="0" w:color="auto"/>
              <w:bottom w:val="single" w:sz="4" w:space="0" w:color="auto"/>
              <w:right w:val="single" w:sz="4" w:space="0" w:color="auto"/>
            </w:tcBorders>
            <w:vAlign w:val="center"/>
            <w:hideMark/>
          </w:tcPr>
          <w:p w14:paraId="089AE7BC" w14:textId="0C8F2281" w:rsidR="00AA5135" w:rsidRDefault="002D5CFF" w:rsidP="00AA5135">
            <w:pPr>
              <w:jc w:val="center"/>
            </w:pPr>
            <w:r>
              <w:rPr>
                <w:rFonts w:eastAsia="Times New Roman" w:cs="Times New Roman"/>
                <w:color w:val="000000"/>
                <w:sz w:val="16"/>
                <w:szCs w:val="20"/>
                <w:lang w:eastAsia="ru-RU"/>
              </w:rPr>
              <w:t>77,38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B8DF3B" w14:textId="5D7DFC5E" w:rsidR="00AA5135" w:rsidRDefault="00AA5135" w:rsidP="00AA5135">
            <w:pPr>
              <w:jc w:val="center"/>
            </w:pPr>
            <w:r w:rsidRPr="00E42208">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589C4D" w14:textId="6354844C" w:rsidR="00AA5135" w:rsidRDefault="00AA5135" w:rsidP="00AA5135">
            <w:pPr>
              <w:jc w:val="center"/>
            </w:pPr>
            <w:r w:rsidRPr="00E42208">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70DC7C" w14:textId="07CDF723" w:rsidR="00AA5135" w:rsidRDefault="00AA5135" w:rsidP="00AA5135">
            <w:pPr>
              <w:jc w:val="center"/>
            </w:pPr>
            <w:r w:rsidRPr="00E42208">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2C768D3" w14:textId="77777777" w:rsidR="00AA5135" w:rsidRPr="00CA4A48" w:rsidRDefault="00AA5135" w:rsidP="00AA5135">
            <w:pPr>
              <w:rPr>
                <w:rFonts w:eastAsia="Times New Roman" w:cs="Times New Roman"/>
                <w:color w:val="000000"/>
                <w:sz w:val="16"/>
                <w:szCs w:val="16"/>
                <w:lang w:eastAsia="ru-RU"/>
              </w:rPr>
            </w:pPr>
          </w:p>
        </w:tc>
      </w:tr>
      <w:tr w:rsidR="00AA5135" w:rsidRPr="00CA4A48" w14:paraId="2F737797" w14:textId="77777777" w:rsidTr="00FF7CF5">
        <w:trPr>
          <w:trHeight w:val="491"/>
        </w:trPr>
        <w:tc>
          <w:tcPr>
            <w:tcW w:w="558" w:type="dxa"/>
            <w:vMerge/>
            <w:tcBorders>
              <w:left w:val="single" w:sz="4" w:space="0" w:color="auto"/>
              <w:right w:val="single" w:sz="4" w:space="0" w:color="auto"/>
            </w:tcBorders>
            <w:vAlign w:val="center"/>
            <w:hideMark/>
          </w:tcPr>
          <w:p w14:paraId="4FFA6FC4"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559E9FD2"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41663187" w14:textId="77777777" w:rsidR="00AA5135" w:rsidRPr="00CA4A48" w:rsidRDefault="00AA5135" w:rsidP="00AA5135">
            <w:pPr>
              <w:jc w:val="center"/>
              <w:rPr>
                <w:rFonts w:eastAsia="Times New Roman" w:cs="Times New Roman"/>
                <w:color w:val="000000"/>
                <w:sz w:val="16"/>
                <w:szCs w:val="16"/>
                <w:lang w:eastAsia="ru-RU"/>
              </w:rPr>
            </w:pPr>
          </w:p>
        </w:tc>
        <w:tc>
          <w:tcPr>
            <w:tcW w:w="1578" w:type="dxa"/>
            <w:tcBorders>
              <w:top w:val="single" w:sz="4" w:space="0" w:color="auto"/>
              <w:left w:val="nil"/>
              <w:bottom w:val="single" w:sz="4" w:space="0" w:color="auto"/>
              <w:right w:val="single" w:sz="4" w:space="0" w:color="auto"/>
            </w:tcBorders>
            <w:hideMark/>
          </w:tcPr>
          <w:p w14:paraId="0886D3A6"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14:paraId="37724559" w14:textId="415D6BEF" w:rsidR="00AA5135" w:rsidRDefault="00AA5135" w:rsidP="00AA5135">
            <w:pPr>
              <w:jc w:val="center"/>
            </w:pPr>
            <w:r w:rsidRPr="00B343B3">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35DB2A18" w14:textId="562E3BFF" w:rsidR="00AA5135" w:rsidRDefault="00AA5135" w:rsidP="00AA5135">
            <w:pPr>
              <w:jc w:val="center"/>
            </w:pPr>
            <w:r w:rsidRPr="00B343B3">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33EAAE7D" w14:textId="61FE3BF5" w:rsidR="00AA5135" w:rsidRDefault="00AA5135" w:rsidP="00AA5135">
            <w:pPr>
              <w:jc w:val="center"/>
            </w:pPr>
            <w:r w:rsidRPr="00B343B3">
              <w:rPr>
                <w:rFonts w:eastAsia="Times New Roman" w:cs="Times New Roman"/>
                <w:color w:val="000000"/>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hideMark/>
          </w:tcPr>
          <w:p w14:paraId="4D34CE19" w14:textId="7F778A9A" w:rsidR="00AA5135" w:rsidRDefault="00AA5135" w:rsidP="00AA5135">
            <w:pPr>
              <w:jc w:val="center"/>
            </w:pPr>
            <w:r w:rsidRPr="00B343B3">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7DD36301" w14:textId="1D4DA847" w:rsidR="00AA5135" w:rsidRDefault="00AA5135" w:rsidP="00AA5135">
            <w:pPr>
              <w:jc w:val="center"/>
            </w:pPr>
            <w:r w:rsidRPr="00B343B3">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318A19F8" w14:textId="1CD519B1" w:rsidR="00AA5135" w:rsidRDefault="00AA5135" w:rsidP="00AA5135">
            <w:pPr>
              <w:jc w:val="center"/>
            </w:pPr>
            <w:r w:rsidRPr="00B343B3">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1A131BA2" w14:textId="6B0A3E6B" w:rsidR="00AA5135" w:rsidRDefault="00AA5135" w:rsidP="00AA5135">
            <w:pPr>
              <w:jc w:val="center"/>
            </w:pPr>
            <w:r w:rsidRPr="00B343B3">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A17D5D7" w14:textId="77777777" w:rsidR="00AA5135" w:rsidRPr="00CA4A48" w:rsidRDefault="00AA5135" w:rsidP="00AA5135">
            <w:pPr>
              <w:rPr>
                <w:rFonts w:eastAsia="Times New Roman" w:cs="Times New Roman"/>
                <w:color w:val="000000"/>
                <w:sz w:val="16"/>
                <w:szCs w:val="16"/>
                <w:lang w:eastAsia="ru-RU"/>
              </w:rPr>
            </w:pPr>
          </w:p>
        </w:tc>
      </w:tr>
      <w:tr w:rsidR="00942271" w:rsidRPr="00CA4A48" w14:paraId="19759A50" w14:textId="77777777" w:rsidTr="006A3682">
        <w:trPr>
          <w:trHeight w:hRule="exact" w:val="567"/>
        </w:trPr>
        <w:tc>
          <w:tcPr>
            <w:tcW w:w="558" w:type="dxa"/>
            <w:vMerge/>
            <w:tcBorders>
              <w:left w:val="single" w:sz="4" w:space="0" w:color="auto"/>
              <w:right w:val="single" w:sz="4" w:space="0" w:color="auto"/>
            </w:tcBorders>
            <w:noWrap/>
          </w:tcPr>
          <w:p w14:paraId="6EC501E4" w14:textId="77777777" w:rsidR="00942271" w:rsidRDefault="00942271" w:rsidP="00AA5135">
            <w:pPr>
              <w:jc w:val="center"/>
              <w:rPr>
                <w:rFonts w:eastAsia="Times New Roman" w:cs="Times New Roman"/>
                <w:color w:val="000000"/>
                <w:sz w:val="16"/>
                <w:szCs w:val="16"/>
                <w:lang w:eastAsia="ru-RU"/>
              </w:rPr>
            </w:pPr>
          </w:p>
        </w:tc>
        <w:tc>
          <w:tcPr>
            <w:tcW w:w="1974" w:type="dxa"/>
            <w:vMerge w:val="restart"/>
            <w:tcBorders>
              <w:top w:val="single" w:sz="4" w:space="0" w:color="auto"/>
              <w:left w:val="single" w:sz="4" w:space="0" w:color="auto"/>
              <w:right w:val="single" w:sz="4" w:space="0" w:color="auto"/>
            </w:tcBorders>
          </w:tcPr>
          <w:p w14:paraId="16E67DD8" w14:textId="1F2FEB23" w:rsidR="00942271" w:rsidRPr="00347841" w:rsidRDefault="00942271" w:rsidP="00AA5135">
            <w:pPr>
              <w:rPr>
                <w:rFonts w:eastAsia="Times New Roman" w:cs="Times New Roman"/>
                <w:color w:val="000000"/>
                <w:sz w:val="16"/>
                <w:szCs w:val="16"/>
                <w:lang w:eastAsia="ru-RU"/>
              </w:rPr>
            </w:pPr>
            <w:r w:rsidRPr="00D45CC0">
              <w:rPr>
                <w:rFonts w:eastAsia="Times New Roman" w:cs="Times New Roman"/>
                <w:color w:val="000000"/>
                <w:sz w:val="16"/>
                <w:szCs w:val="16"/>
                <w:lang w:eastAsia="ru-RU"/>
              </w:rPr>
              <w:t>Утвержден</w:t>
            </w:r>
            <w:r>
              <w:rPr>
                <w:rFonts w:eastAsia="Times New Roman" w:cs="Times New Roman"/>
                <w:color w:val="000000"/>
                <w:sz w:val="16"/>
                <w:szCs w:val="16"/>
                <w:lang w:eastAsia="ru-RU"/>
              </w:rPr>
              <w:t xml:space="preserve">ы </w:t>
            </w:r>
            <w:r w:rsidRPr="00D45CC0">
              <w:rPr>
                <w:rFonts w:eastAsia="Times New Roman" w:cs="Times New Roman"/>
                <w:color w:val="000000"/>
                <w:sz w:val="16"/>
                <w:szCs w:val="16"/>
                <w:lang w:eastAsia="ru-RU"/>
              </w:rPr>
              <w:t>программ</w:t>
            </w:r>
            <w:r>
              <w:rPr>
                <w:rFonts w:eastAsia="Times New Roman" w:cs="Times New Roman"/>
                <w:color w:val="000000"/>
                <w:sz w:val="16"/>
                <w:szCs w:val="16"/>
                <w:lang w:eastAsia="ru-RU"/>
              </w:rPr>
              <w:t xml:space="preserve">ы </w:t>
            </w:r>
            <w:r w:rsidRPr="00D45CC0">
              <w:rPr>
                <w:rFonts w:eastAsia="Times New Roman" w:cs="Times New Roman"/>
                <w:color w:val="000000"/>
                <w:sz w:val="16"/>
                <w:szCs w:val="16"/>
                <w:lang w:eastAsia="ru-RU"/>
              </w:rPr>
              <w:t xml:space="preserve">комплексного развития систем коммунальной инфраструктуры </w:t>
            </w:r>
            <w:r>
              <w:rPr>
                <w:rFonts w:eastAsia="Times New Roman" w:cs="Times New Roman"/>
                <w:color w:val="000000"/>
                <w:sz w:val="16"/>
                <w:szCs w:val="16"/>
                <w:lang w:eastAsia="ru-RU"/>
              </w:rPr>
              <w:t>муниципальных образований, %</w:t>
            </w:r>
          </w:p>
        </w:tc>
        <w:tc>
          <w:tcPr>
            <w:tcW w:w="988" w:type="dxa"/>
            <w:vMerge w:val="restart"/>
            <w:tcBorders>
              <w:top w:val="single" w:sz="4" w:space="0" w:color="auto"/>
              <w:left w:val="single" w:sz="4" w:space="0" w:color="auto"/>
              <w:right w:val="single" w:sz="4" w:space="0" w:color="auto"/>
            </w:tcBorders>
          </w:tcPr>
          <w:p w14:paraId="23767E3E" w14:textId="0EF68B8D" w:rsidR="00942271" w:rsidRPr="00AB175A" w:rsidRDefault="00942271" w:rsidP="00AA5135">
            <w:pPr>
              <w:jc w:val="center"/>
              <w:rPr>
                <w:rFonts w:cs="Times New Roman"/>
                <w:sz w:val="16"/>
                <w:szCs w:val="20"/>
              </w:rPr>
            </w:pPr>
            <w:r>
              <w:rPr>
                <w:rFonts w:cs="Times New Roman"/>
                <w:sz w:val="16"/>
                <w:szCs w:val="20"/>
              </w:rPr>
              <w:t>Х</w:t>
            </w:r>
          </w:p>
        </w:tc>
        <w:tc>
          <w:tcPr>
            <w:tcW w:w="1578" w:type="dxa"/>
            <w:vMerge w:val="restart"/>
            <w:tcBorders>
              <w:top w:val="single" w:sz="4" w:space="0" w:color="auto"/>
              <w:left w:val="single" w:sz="4" w:space="0" w:color="auto"/>
              <w:right w:val="single" w:sz="4" w:space="0" w:color="auto"/>
            </w:tcBorders>
          </w:tcPr>
          <w:p w14:paraId="13D5E1E6" w14:textId="235452E1" w:rsidR="00942271" w:rsidRPr="00CA4A48"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Х</w:t>
            </w:r>
          </w:p>
        </w:tc>
        <w:tc>
          <w:tcPr>
            <w:tcW w:w="1134" w:type="dxa"/>
            <w:vMerge w:val="restart"/>
            <w:tcBorders>
              <w:top w:val="single" w:sz="4" w:space="0" w:color="auto"/>
              <w:left w:val="single" w:sz="4" w:space="0" w:color="auto"/>
              <w:right w:val="single" w:sz="4" w:space="0" w:color="auto"/>
            </w:tcBorders>
          </w:tcPr>
          <w:p w14:paraId="0F47F213" w14:textId="7970149C"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Всего</w:t>
            </w:r>
          </w:p>
        </w:tc>
        <w:tc>
          <w:tcPr>
            <w:tcW w:w="851" w:type="dxa"/>
            <w:vMerge w:val="restart"/>
            <w:tcBorders>
              <w:top w:val="single" w:sz="4" w:space="0" w:color="auto"/>
              <w:left w:val="single" w:sz="4" w:space="0" w:color="auto"/>
              <w:right w:val="single" w:sz="4" w:space="0" w:color="auto"/>
            </w:tcBorders>
          </w:tcPr>
          <w:p w14:paraId="561E7B3F" w14:textId="1A73272F" w:rsidR="00942271" w:rsidRDefault="00942271" w:rsidP="00AA5135">
            <w:pPr>
              <w:rPr>
                <w:sz w:val="16"/>
                <w:szCs w:val="16"/>
              </w:rPr>
            </w:pPr>
            <w:r>
              <w:rPr>
                <w:sz w:val="16"/>
                <w:szCs w:val="16"/>
              </w:rPr>
              <w:t>2024</w:t>
            </w:r>
          </w:p>
        </w:tc>
        <w:tc>
          <w:tcPr>
            <w:tcW w:w="992" w:type="dxa"/>
            <w:vMerge w:val="restart"/>
            <w:tcBorders>
              <w:top w:val="single" w:sz="4" w:space="0" w:color="auto"/>
              <w:left w:val="single" w:sz="4" w:space="0" w:color="auto"/>
              <w:right w:val="single" w:sz="4" w:space="0" w:color="auto"/>
            </w:tcBorders>
          </w:tcPr>
          <w:p w14:paraId="6A6B1080" w14:textId="3D953EA6"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2025</w:t>
            </w:r>
          </w:p>
        </w:tc>
        <w:tc>
          <w:tcPr>
            <w:tcW w:w="567" w:type="dxa"/>
            <w:vMerge w:val="restart"/>
            <w:tcBorders>
              <w:top w:val="single" w:sz="4" w:space="0" w:color="auto"/>
              <w:left w:val="single" w:sz="4" w:space="0" w:color="auto"/>
              <w:right w:val="single" w:sz="4" w:space="0" w:color="auto"/>
            </w:tcBorders>
          </w:tcPr>
          <w:p w14:paraId="26839E14" w14:textId="6DC108FB" w:rsidR="00942271" w:rsidRPr="00347841" w:rsidRDefault="00942271" w:rsidP="00AA5135">
            <w:pPr>
              <w:jc w:val="center"/>
              <w:rPr>
                <w:rFonts w:eastAsia="Times New Roman" w:cs="Times New Roman"/>
                <w:color w:val="000000"/>
                <w:sz w:val="16"/>
                <w:szCs w:val="16"/>
                <w:lang w:eastAsia="ru-RU"/>
              </w:rPr>
            </w:pPr>
            <w:r w:rsidRPr="00FF7CF5">
              <w:rPr>
                <w:rFonts w:eastAsia="Times New Roman" w:cs="Times New Roman"/>
                <w:color w:val="000000"/>
                <w:sz w:val="16"/>
                <w:szCs w:val="16"/>
                <w:lang w:eastAsia="ru-RU"/>
              </w:rPr>
              <w:t>Итого 2026 год</w:t>
            </w:r>
          </w:p>
        </w:tc>
        <w:tc>
          <w:tcPr>
            <w:tcW w:w="2268" w:type="dxa"/>
            <w:gridSpan w:val="6"/>
            <w:tcBorders>
              <w:top w:val="single" w:sz="4" w:space="0" w:color="auto"/>
              <w:left w:val="single" w:sz="4" w:space="0" w:color="auto"/>
              <w:bottom w:val="single" w:sz="4" w:space="0" w:color="auto"/>
              <w:right w:val="single" w:sz="4" w:space="0" w:color="auto"/>
            </w:tcBorders>
          </w:tcPr>
          <w:p w14:paraId="2864FEEE" w14:textId="1B1CDB39" w:rsidR="00942271" w:rsidRPr="00347841" w:rsidRDefault="00942271" w:rsidP="002E4C03">
            <w:pPr>
              <w:jc w:val="center"/>
              <w:rPr>
                <w:rFonts w:eastAsia="Times New Roman" w:cs="Times New Roman"/>
                <w:color w:val="000000"/>
                <w:sz w:val="16"/>
                <w:szCs w:val="16"/>
                <w:lang w:eastAsia="ru-RU"/>
              </w:rPr>
            </w:pPr>
            <w:r w:rsidRPr="00FF7CF5">
              <w:rPr>
                <w:rFonts w:eastAsia="Times New Roman" w:cs="Times New Roman"/>
                <w:color w:val="000000"/>
                <w:sz w:val="16"/>
                <w:szCs w:val="20"/>
                <w:lang w:eastAsia="ru-RU"/>
              </w:rPr>
              <w:t>В том числе по кварталам:</w:t>
            </w:r>
          </w:p>
        </w:tc>
        <w:tc>
          <w:tcPr>
            <w:tcW w:w="992" w:type="dxa"/>
            <w:tcBorders>
              <w:top w:val="single" w:sz="4" w:space="0" w:color="auto"/>
              <w:left w:val="single" w:sz="4" w:space="0" w:color="auto"/>
              <w:right w:val="single" w:sz="4" w:space="0" w:color="auto"/>
            </w:tcBorders>
          </w:tcPr>
          <w:p w14:paraId="4594B0AD" w14:textId="7AF808F6" w:rsidR="00942271" w:rsidRPr="0034784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2027</w:t>
            </w:r>
          </w:p>
        </w:tc>
        <w:tc>
          <w:tcPr>
            <w:tcW w:w="993" w:type="dxa"/>
            <w:tcBorders>
              <w:top w:val="single" w:sz="4" w:space="0" w:color="auto"/>
              <w:left w:val="single" w:sz="4" w:space="0" w:color="auto"/>
              <w:right w:val="single" w:sz="4" w:space="0" w:color="auto"/>
            </w:tcBorders>
          </w:tcPr>
          <w:p w14:paraId="744AA9DF" w14:textId="5635589B" w:rsidR="00942271" w:rsidRPr="0034784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2028</w:t>
            </w:r>
          </w:p>
        </w:tc>
        <w:tc>
          <w:tcPr>
            <w:tcW w:w="850" w:type="dxa"/>
            <w:tcBorders>
              <w:top w:val="single" w:sz="4" w:space="0" w:color="auto"/>
              <w:left w:val="single" w:sz="4" w:space="0" w:color="auto"/>
              <w:right w:val="single" w:sz="4" w:space="0" w:color="auto"/>
            </w:tcBorders>
          </w:tcPr>
          <w:p w14:paraId="6F63C5B9" w14:textId="3DC0C7EB" w:rsidR="00942271" w:rsidRPr="0034784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2029</w:t>
            </w:r>
          </w:p>
        </w:tc>
        <w:tc>
          <w:tcPr>
            <w:tcW w:w="1985" w:type="dxa"/>
            <w:vMerge w:val="restart"/>
            <w:tcBorders>
              <w:top w:val="single" w:sz="4" w:space="0" w:color="auto"/>
              <w:left w:val="single" w:sz="4" w:space="0" w:color="auto"/>
              <w:right w:val="single" w:sz="4" w:space="0" w:color="auto"/>
            </w:tcBorders>
          </w:tcPr>
          <w:p w14:paraId="61A531D5" w14:textId="4553C557" w:rsidR="00942271" w:rsidRPr="00D45CC0" w:rsidRDefault="00942271" w:rsidP="00AA5135">
            <w:pPr>
              <w:rPr>
                <w:rFonts w:eastAsia="Times New Roman" w:cs="Times New Roman"/>
                <w:sz w:val="16"/>
                <w:szCs w:val="16"/>
                <w:lang w:eastAsia="ru-RU"/>
              </w:rPr>
            </w:pPr>
            <w:r w:rsidRPr="00942271">
              <w:rPr>
                <w:rFonts w:eastAsia="Times New Roman" w:cs="Times New Roman"/>
                <w:sz w:val="16"/>
                <w:szCs w:val="16"/>
                <w:lang w:eastAsia="ru-RU"/>
              </w:rPr>
              <w:t xml:space="preserve">Управление ЖКХ и развития инженерной инфраструктуры Администрации </w:t>
            </w:r>
            <w:r w:rsidRPr="00D45CC0">
              <w:rPr>
                <w:rFonts w:eastAsia="Times New Roman" w:cs="Times New Roman"/>
                <w:sz w:val="16"/>
                <w:szCs w:val="16"/>
                <w:lang w:eastAsia="ru-RU"/>
              </w:rPr>
              <w:t xml:space="preserve"> </w:t>
            </w:r>
          </w:p>
        </w:tc>
      </w:tr>
      <w:tr w:rsidR="00942271" w:rsidRPr="00CA4A48" w14:paraId="2ADF6E95" w14:textId="77777777" w:rsidTr="003509F4">
        <w:trPr>
          <w:trHeight w:hRule="exact" w:val="567"/>
        </w:trPr>
        <w:tc>
          <w:tcPr>
            <w:tcW w:w="558" w:type="dxa"/>
            <w:vMerge/>
            <w:tcBorders>
              <w:left w:val="single" w:sz="4" w:space="0" w:color="auto"/>
              <w:right w:val="single" w:sz="4" w:space="0" w:color="auto"/>
            </w:tcBorders>
            <w:noWrap/>
          </w:tcPr>
          <w:p w14:paraId="3D548280" w14:textId="77777777" w:rsidR="00942271" w:rsidRDefault="00942271" w:rsidP="00FF7CF5">
            <w:pPr>
              <w:jc w:val="center"/>
              <w:rPr>
                <w:rFonts w:eastAsia="Times New Roman" w:cs="Times New Roman"/>
                <w:color w:val="000000"/>
                <w:sz w:val="16"/>
                <w:szCs w:val="16"/>
                <w:lang w:eastAsia="ru-RU"/>
              </w:rPr>
            </w:pPr>
          </w:p>
        </w:tc>
        <w:tc>
          <w:tcPr>
            <w:tcW w:w="1974" w:type="dxa"/>
            <w:vMerge/>
            <w:tcBorders>
              <w:left w:val="single" w:sz="4" w:space="0" w:color="auto"/>
              <w:right w:val="single" w:sz="4" w:space="0" w:color="auto"/>
            </w:tcBorders>
          </w:tcPr>
          <w:p w14:paraId="6E1F3659" w14:textId="77777777" w:rsidR="00942271" w:rsidRPr="00D45CC0" w:rsidRDefault="00942271" w:rsidP="00FF7CF5">
            <w:pPr>
              <w:rPr>
                <w:rFonts w:eastAsia="Times New Roman" w:cs="Times New Roman"/>
                <w:color w:val="000000"/>
                <w:sz w:val="16"/>
                <w:szCs w:val="16"/>
                <w:lang w:eastAsia="ru-RU"/>
              </w:rPr>
            </w:pPr>
          </w:p>
        </w:tc>
        <w:tc>
          <w:tcPr>
            <w:tcW w:w="988" w:type="dxa"/>
            <w:vMerge/>
            <w:tcBorders>
              <w:left w:val="single" w:sz="4" w:space="0" w:color="auto"/>
              <w:right w:val="single" w:sz="4" w:space="0" w:color="auto"/>
            </w:tcBorders>
          </w:tcPr>
          <w:p w14:paraId="3E74E9F8" w14:textId="77777777" w:rsidR="00942271" w:rsidRDefault="00942271" w:rsidP="00FF7CF5">
            <w:pPr>
              <w:jc w:val="center"/>
              <w:rPr>
                <w:rFonts w:cs="Times New Roman"/>
                <w:sz w:val="16"/>
                <w:szCs w:val="20"/>
              </w:rPr>
            </w:pPr>
          </w:p>
        </w:tc>
        <w:tc>
          <w:tcPr>
            <w:tcW w:w="1578" w:type="dxa"/>
            <w:vMerge/>
            <w:tcBorders>
              <w:left w:val="single" w:sz="4" w:space="0" w:color="auto"/>
              <w:right w:val="single" w:sz="4" w:space="0" w:color="auto"/>
            </w:tcBorders>
          </w:tcPr>
          <w:p w14:paraId="2640AFD4" w14:textId="77777777" w:rsidR="00942271" w:rsidRDefault="00942271" w:rsidP="00FF7CF5">
            <w:pPr>
              <w:jc w:val="center"/>
              <w:rPr>
                <w:rFonts w:eastAsia="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tcPr>
          <w:p w14:paraId="1AA61E9A" w14:textId="77777777" w:rsidR="00942271" w:rsidRDefault="00942271" w:rsidP="00FF7CF5">
            <w:pPr>
              <w:jc w:val="center"/>
              <w:rPr>
                <w:rFonts w:eastAsia="Times New Roman" w:cs="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tcPr>
          <w:p w14:paraId="71F0B177" w14:textId="77777777" w:rsidR="00942271" w:rsidRDefault="00942271" w:rsidP="00FF7CF5">
            <w:pPr>
              <w:rPr>
                <w:sz w:val="16"/>
                <w:szCs w:val="16"/>
              </w:rPr>
            </w:pPr>
          </w:p>
        </w:tc>
        <w:tc>
          <w:tcPr>
            <w:tcW w:w="992" w:type="dxa"/>
            <w:vMerge/>
            <w:tcBorders>
              <w:left w:val="single" w:sz="4" w:space="0" w:color="auto"/>
              <w:bottom w:val="single" w:sz="4" w:space="0" w:color="auto"/>
              <w:right w:val="single" w:sz="4" w:space="0" w:color="auto"/>
            </w:tcBorders>
          </w:tcPr>
          <w:p w14:paraId="3E43C8C4" w14:textId="39AFB1AD" w:rsidR="00942271" w:rsidRDefault="00942271" w:rsidP="00FF7CF5">
            <w:pPr>
              <w:jc w:val="center"/>
              <w:rPr>
                <w:rFonts w:eastAsia="Times New Roman" w:cs="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tcPr>
          <w:p w14:paraId="4E03AC64" w14:textId="77777777" w:rsidR="00942271" w:rsidRPr="00347841" w:rsidRDefault="00942271" w:rsidP="00FF7CF5">
            <w:pPr>
              <w:jc w:val="center"/>
              <w:rPr>
                <w:rFonts w:eastAsia="Times New Roman" w:cs="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14:paraId="7DF9572F" w14:textId="3E55032B" w:rsidR="00942271" w:rsidRPr="00347841" w:rsidRDefault="00942271" w:rsidP="00FF7CF5">
            <w:pPr>
              <w:jc w:val="center"/>
              <w:rPr>
                <w:rFonts w:eastAsia="Times New Roman" w:cs="Times New Roman"/>
                <w:color w:val="000000"/>
                <w:sz w:val="16"/>
                <w:szCs w:val="16"/>
                <w:lang w:eastAsia="ru-RU"/>
              </w:rPr>
            </w:pPr>
            <w:r w:rsidRPr="00EF2207">
              <w:rPr>
                <w:sz w:val="16"/>
                <w:szCs w:val="16"/>
              </w:rPr>
              <w:t>1 кв.</w:t>
            </w:r>
          </w:p>
        </w:tc>
        <w:tc>
          <w:tcPr>
            <w:tcW w:w="567" w:type="dxa"/>
            <w:gridSpan w:val="2"/>
            <w:tcBorders>
              <w:top w:val="single" w:sz="4" w:space="0" w:color="auto"/>
              <w:left w:val="single" w:sz="4" w:space="0" w:color="auto"/>
              <w:bottom w:val="single" w:sz="4" w:space="0" w:color="auto"/>
              <w:right w:val="single" w:sz="4" w:space="0" w:color="auto"/>
            </w:tcBorders>
          </w:tcPr>
          <w:p w14:paraId="6192A4A0" w14:textId="5E677018" w:rsidR="00942271" w:rsidRPr="00347841" w:rsidRDefault="00942271" w:rsidP="00FF7CF5">
            <w:pPr>
              <w:jc w:val="center"/>
              <w:rPr>
                <w:rFonts w:eastAsia="Times New Roman" w:cs="Times New Roman"/>
                <w:color w:val="000000"/>
                <w:sz w:val="16"/>
                <w:szCs w:val="16"/>
                <w:lang w:eastAsia="ru-RU"/>
              </w:rPr>
            </w:pPr>
            <w:r w:rsidRPr="00EF2207">
              <w:rPr>
                <w:sz w:val="16"/>
                <w:szCs w:val="16"/>
              </w:rPr>
              <w:t>1 пол-ие</w:t>
            </w:r>
          </w:p>
        </w:tc>
        <w:tc>
          <w:tcPr>
            <w:tcW w:w="567" w:type="dxa"/>
            <w:tcBorders>
              <w:top w:val="single" w:sz="4" w:space="0" w:color="auto"/>
              <w:left w:val="single" w:sz="4" w:space="0" w:color="auto"/>
              <w:bottom w:val="single" w:sz="4" w:space="0" w:color="auto"/>
              <w:right w:val="single" w:sz="4" w:space="0" w:color="auto"/>
            </w:tcBorders>
          </w:tcPr>
          <w:p w14:paraId="51C28662" w14:textId="41444301" w:rsidR="00942271" w:rsidRPr="00347841" w:rsidRDefault="00942271" w:rsidP="00FF7CF5">
            <w:pPr>
              <w:jc w:val="center"/>
              <w:rPr>
                <w:rFonts w:eastAsia="Times New Roman" w:cs="Times New Roman"/>
                <w:color w:val="000000"/>
                <w:sz w:val="16"/>
                <w:szCs w:val="16"/>
                <w:lang w:eastAsia="ru-RU"/>
              </w:rPr>
            </w:pPr>
            <w:r w:rsidRPr="00EF2207">
              <w:rPr>
                <w:sz w:val="16"/>
                <w:szCs w:val="16"/>
              </w:rPr>
              <w:t>9 мес.</w:t>
            </w:r>
          </w:p>
        </w:tc>
        <w:tc>
          <w:tcPr>
            <w:tcW w:w="567" w:type="dxa"/>
            <w:tcBorders>
              <w:top w:val="single" w:sz="4" w:space="0" w:color="auto"/>
              <w:left w:val="single" w:sz="4" w:space="0" w:color="auto"/>
              <w:bottom w:val="single" w:sz="4" w:space="0" w:color="auto"/>
              <w:right w:val="single" w:sz="4" w:space="0" w:color="auto"/>
            </w:tcBorders>
          </w:tcPr>
          <w:p w14:paraId="4979E9A9" w14:textId="72CB419F" w:rsidR="00942271" w:rsidRPr="00347841" w:rsidRDefault="00942271" w:rsidP="00FF7CF5">
            <w:pPr>
              <w:jc w:val="center"/>
              <w:rPr>
                <w:rFonts w:eastAsia="Times New Roman" w:cs="Times New Roman"/>
                <w:color w:val="000000"/>
                <w:sz w:val="16"/>
                <w:szCs w:val="16"/>
                <w:lang w:eastAsia="ru-RU"/>
              </w:rPr>
            </w:pPr>
            <w:r w:rsidRPr="00EF2207">
              <w:rPr>
                <w:sz w:val="16"/>
                <w:szCs w:val="16"/>
              </w:rPr>
              <w:t>12 мес.</w:t>
            </w:r>
          </w:p>
        </w:tc>
        <w:tc>
          <w:tcPr>
            <w:tcW w:w="992" w:type="dxa"/>
            <w:tcBorders>
              <w:left w:val="single" w:sz="4" w:space="0" w:color="auto"/>
              <w:bottom w:val="single" w:sz="4" w:space="0" w:color="auto"/>
              <w:right w:val="single" w:sz="4" w:space="0" w:color="auto"/>
            </w:tcBorders>
          </w:tcPr>
          <w:p w14:paraId="6505C5CB" w14:textId="77777777" w:rsidR="00942271" w:rsidRPr="00347841" w:rsidRDefault="00942271" w:rsidP="00FF7CF5">
            <w:pPr>
              <w:jc w:val="center"/>
              <w:rPr>
                <w:rFonts w:eastAsia="Times New Roman" w:cs="Times New Roman"/>
                <w:color w:val="000000"/>
                <w:sz w:val="16"/>
                <w:szCs w:val="16"/>
                <w:lang w:eastAsia="ru-RU"/>
              </w:rPr>
            </w:pPr>
          </w:p>
        </w:tc>
        <w:tc>
          <w:tcPr>
            <w:tcW w:w="993" w:type="dxa"/>
            <w:tcBorders>
              <w:left w:val="single" w:sz="4" w:space="0" w:color="auto"/>
              <w:bottom w:val="single" w:sz="4" w:space="0" w:color="auto"/>
              <w:right w:val="single" w:sz="4" w:space="0" w:color="auto"/>
            </w:tcBorders>
          </w:tcPr>
          <w:p w14:paraId="2981EEF0" w14:textId="77777777" w:rsidR="00942271" w:rsidRPr="00347841" w:rsidRDefault="00942271" w:rsidP="00FF7CF5">
            <w:pPr>
              <w:jc w:val="center"/>
              <w:rPr>
                <w:rFonts w:eastAsia="Times New Roman" w:cs="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78B84021" w14:textId="77777777" w:rsidR="00942271" w:rsidRPr="00347841" w:rsidRDefault="00942271" w:rsidP="00FF7CF5">
            <w:pPr>
              <w:jc w:val="center"/>
              <w:rPr>
                <w:rFonts w:eastAsia="Times New Roman" w:cs="Times New Roman"/>
                <w:color w:val="000000"/>
                <w:sz w:val="16"/>
                <w:szCs w:val="16"/>
                <w:lang w:eastAsia="ru-RU"/>
              </w:rPr>
            </w:pPr>
          </w:p>
        </w:tc>
        <w:tc>
          <w:tcPr>
            <w:tcW w:w="1985" w:type="dxa"/>
            <w:vMerge/>
            <w:tcBorders>
              <w:left w:val="single" w:sz="4" w:space="0" w:color="auto"/>
              <w:right w:val="single" w:sz="4" w:space="0" w:color="auto"/>
            </w:tcBorders>
          </w:tcPr>
          <w:p w14:paraId="4F81351D" w14:textId="77777777" w:rsidR="00942271" w:rsidRPr="00D45CC0" w:rsidRDefault="00942271" w:rsidP="00FF7CF5">
            <w:pPr>
              <w:rPr>
                <w:rFonts w:eastAsia="Times New Roman" w:cs="Times New Roman"/>
                <w:sz w:val="16"/>
                <w:szCs w:val="16"/>
                <w:lang w:eastAsia="ru-RU"/>
              </w:rPr>
            </w:pPr>
          </w:p>
        </w:tc>
      </w:tr>
      <w:tr w:rsidR="00942271" w:rsidRPr="00CA4A48" w14:paraId="6D167DEC" w14:textId="77777777" w:rsidTr="006F27F5">
        <w:trPr>
          <w:trHeight w:hRule="exact" w:val="567"/>
        </w:trPr>
        <w:tc>
          <w:tcPr>
            <w:tcW w:w="558" w:type="dxa"/>
            <w:vMerge/>
            <w:tcBorders>
              <w:left w:val="single" w:sz="4" w:space="0" w:color="auto"/>
              <w:bottom w:val="single" w:sz="4" w:space="0" w:color="auto"/>
              <w:right w:val="single" w:sz="4" w:space="0" w:color="auto"/>
            </w:tcBorders>
            <w:noWrap/>
          </w:tcPr>
          <w:p w14:paraId="3FA1CA35" w14:textId="77777777" w:rsidR="00942271" w:rsidRDefault="00942271" w:rsidP="00AA5135">
            <w:pPr>
              <w:jc w:val="center"/>
              <w:rPr>
                <w:rFonts w:eastAsia="Times New Roman" w:cs="Times New Roman"/>
                <w:color w:val="000000"/>
                <w:sz w:val="16"/>
                <w:szCs w:val="16"/>
                <w:lang w:eastAsia="ru-RU"/>
              </w:rPr>
            </w:pPr>
          </w:p>
        </w:tc>
        <w:tc>
          <w:tcPr>
            <w:tcW w:w="1974" w:type="dxa"/>
            <w:vMerge/>
            <w:tcBorders>
              <w:left w:val="single" w:sz="4" w:space="0" w:color="auto"/>
              <w:bottom w:val="single" w:sz="4" w:space="0" w:color="auto"/>
              <w:right w:val="single" w:sz="4" w:space="0" w:color="auto"/>
            </w:tcBorders>
          </w:tcPr>
          <w:p w14:paraId="3CD72FB7" w14:textId="77777777" w:rsidR="00942271" w:rsidRPr="00D45CC0" w:rsidRDefault="00942271" w:rsidP="00AA5135">
            <w:pPr>
              <w:rPr>
                <w:rFonts w:eastAsia="Times New Roman" w:cs="Times New Roman"/>
                <w:color w:val="000000"/>
                <w:sz w:val="16"/>
                <w:szCs w:val="16"/>
                <w:lang w:eastAsia="ru-RU"/>
              </w:rPr>
            </w:pPr>
          </w:p>
        </w:tc>
        <w:tc>
          <w:tcPr>
            <w:tcW w:w="988" w:type="dxa"/>
            <w:vMerge/>
            <w:tcBorders>
              <w:left w:val="single" w:sz="4" w:space="0" w:color="auto"/>
              <w:bottom w:val="single" w:sz="4" w:space="0" w:color="auto"/>
              <w:right w:val="single" w:sz="4" w:space="0" w:color="auto"/>
            </w:tcBorders>
          </w:tcPr>
          <w:p w14:paraId="264E5EDE" w14:textId="77777777" w:rsidR="00942271" w:rsidRDefault="00942271" w:rsidP="00AA5135">
            <w:pPr>
              <w:jc w:val="center"/>
              <w:rPr>
                <w:rFonts w:cs="Times New Roman"/>
                <w:sz w:val="16"/>
                <w:szCs w:val="20"/>
              </w:rPr>
            </w:pPr>
          </w:p>
        </w:tc>
        <w:tc>
          <w:tcPr>
            <w:tcW w:w="1578" w:type="dxa"/>
            <w:vMerge/>
            <w:tcBorders>
              <w:left w:val="single" w:sz="4" w:space="0" w:color="auto"/>
              <w:bottom w:val="single" w:sz="4" w:space="0" w:color="auto"/>
              <w:right w:val="single" w:sz="4" w:space="0" w:color="auto"/>
            </w:tcBorders>
          </w:tcPr>
          <w:p w14:paraId="279A26E5" w14:textId="77777777" w:rsidR="00942271" w:rsidRDefault="00942271" w:rsidP="00AA5135">
            <w:pPr>
              <w:jc w:val="center"/>
              <w:rPr>
                <w:rFonts w:eastAsia="Times New Roman" w:cs="Times New Roman"/>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FD2D42A" w14:textId="5F50E899"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vAlign w:val="center"/>
          </w:tcPr>
          <w:p w14:paraId="36223935" w14:textId="1BA0F8D4" w:rsidR="00942271" w:rsidRDefault="00942271" w:rsidP="00AA5135">
            <w:pPr>
              <w:rPr>
                <w:sz w:val="16"/>
                <w:szCs w:val="16"/>
              </w:rPr>
            </w:pPr>
            <w:r>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59F979F3" w14:textId="37A1844C" w:rsidR="0094227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vAlign w:val="center"/>
          </w:tcPr>
          <w:p w14:paraId="4F539003" w14:textId="5C630896" w:rsidR="00942271" w:rsidRPr="00347841" w:rsidRDefault="002D5CFF"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3C891D7" w14:textId="1B724858" w:rsidR="00942271" w:rsidRPr="0034784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08FBB46" w14:textId="0A4E150A" w:rsidR="00942271" w:rsidRPr="0034784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351041ED" w14:textId="7089D588" w:rsidR="00942271" w:rsidRPr="00347841"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52C834FF" w14:textId="3ACA1C0E" w:rsidR="00942271" w:rsidRPr="00347841" w:rsidRDefault="002D5CFF"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14:paraId="65A5ECAE" w14:textId="6AFB520C" w:rsidR="00942271" w:rsidRPr="00347841" w:rsidRDefault="00942271" w:rsidP="00AA5135">
            <w:pPr>
              <w:jc w:val="center"/>
              <w:rPr>
                <w:rFonts w:eastAsia="Times New Roman" w:cs="Times New Roman"/>
                <w:color w:val="000000"/>
                <w:sz w:val="16"/>
                <w:szCs w:val="16"/>
                <w:lang w:eastAsia="ru-RU"/>
              </w:rPr>
            </w:pPr>
            <w:r w:rsidRPr="00F208AC">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tcPr>
          <w:p w14:paraId="2975CB72" w14:textId="5A4EC7FE" w:rsidR="00942271" w:rsidRPr="00347841" w:rsidRDefault="00942271" w:rsidP="00AA5135">
            <w:pPr>
              <w:jc w:val="center"/>
              <w:rPr>
                <w:rFonts w:eastAsia="Times New Roman" w:cs="Times New Roman"/>
                <w:color w:val="000000"/>
                <w:sz w:val="16"/>
                <w:szCs w:val="16"/>
                <w:lang w:eastAsia="ru-RU"/>
              </w:rPr>
            </w:pPr>
            <w:r w:rsidRPr="00F208AC">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270A8E09" w14:textId="16E5F621" w:rsidR="00942271" w:rsidRPr="00347841" w:rsidRDefault="00942271" w:rsidP="00AA5135">
            <w:pPr>
              <w:jc w:val="center"/>
              <w:rPr>
                <w:rFonts w:eastAsia="Times New Roman" w:cs="Times New Roman"/>
                <w:color w:val="000000"/>
                <w:sz w:val="16"/>
                <w:szCs w:val="16"/>
                <w:lang w:eastAsia="ru-RU"/>
              </w:rPr>
            </w:pPr>
            <w:r w:rsidRPr="00F208AC">
              <w:rPr>
                <w:rFonts w:eastAsia="Times New Roman" w:cs="Times New Roman"/>
                <w:color w:val="000000"/>
                <w:sz w:val="16"/>
                <w:szCs w:val="20"/>
                <w:lang w:eastAsia="ru-RU"/>
              </w:rPr>
              <w:t>0</w:t>
            </w:r>
          </w:p>
        </w:tc>
        <w:tc>
          <w:tcPr>
            <w:tcW w:w="1985" w:type="dxa"/>
            <w:vMerge/>
            <w:tcBorders>
              <w:left w:val="single" w:sz="4" w:space="0" w:color="auto"/>
              <w:bottom w:val="single" w:sz="4" w:space="0" w:color="auto"/>
              <w:right w:val="single" w:sz="4" w:space="0" w:color="auto"/>
            </w:tcBorders>
          </w:tcPr>
          <w:p w14:paraId="5AF7BCE5" w14:textId="77777777" w:rsidR="00942271" w:rsidRPr="00347841" w:rsidRDefault="00942271" w:rsidP="00AA5135">
            <w:pPr>
              <w:rPr>
                <w:rFonts w:eastAsia="Times New Roman" w:cs="Times New Roman"/>
                <w:color w:val="000000"/>
                <w:sz w:val="16"/>
                <w:szCs w:val="16"/>
                <w:lang w:eastAsia="ru-RU"/>
              </w:rPr>
            </w:pPr>
          </w:p>
        </w:tc>
      </w:tr>
      <w:tr w:rsidR="00AA5135" w:rsidRPr="00CA4A48" w14:paraId="7DE1030F" w14:textId="77777777" w:rsidTr="006F27F5">
        <w:trPr>
          <w:trHeight w:val="277"/>
        </w:trPr>
        <w:tc>
          <w:tcPr>
            <w:tcW w:w="558" w:type="dxa"/>
            <w:vMerge w:val="restart"/>
            <w:tcBorders>
              <w:top w:val="single" w:sz="4" w:space="0" w:color="auto"/>
              <w:left w:val="single" w:sz="4" w:space="0" w:color="auto"/>
              <w:bottom w:val="single" w:sz="4" w:space="0" w:color="auto"/>
              <w:right w:val="single" w:sz="4" w:space="0" w:color="auto"/>
            </w:tcBorders>
            <w:noWrap/>
            <w:hideMark/>
          </w:tcPr>
          <w:p w14:paraId="7BBFB790" w14:textId="1AC7A942" w:rsidR="00AA5135" w:rsidRPr="00CA4A48" w:rsidRDefault="00026E9C" w:rsidP="00AA5135">
            <w:pPr>
              <w:jc w:val="center"/>
              <w:rPr>
                <w:rFonts w:eastAsia="Times New Roman" w:cs="Times New Roman"/>
                <w:color w:val="000000"/>
                <w:sz w:val="16"/>
                <w:szCs w:val="16"/>
                <w:lang w:eastAsia="ru-RU"/>
              </w:rPr>
            </w:pPr>
            <w:bookmarkStart w:id="6" w:name="_Hlk198030422"/>
            <w:r>
              <w:rPr>
                <w:rFonts w:eastAsia="Times New Roman" w:cs="Times New Roman"/>
                <w:color w:val="000000"/>
                <w:sz w:val="16"/>
                <w:szCs w:val="16"/>
                <w:lang w:eastAsia="ru-RU"/>
              </w:rPr>
              <w:t>2</w:t>
            </w:r>
            <w:r w:rsidR="00AA5135" w:rsidRPr="00CA4A48">
              <w:rPr>
                <w:rFonts w:eastAsia="Times New Roman" w:cs="Times New Roman"/>
                <w:color w:val="000000"/>
                <w:sz w:val="16"/>
                <w:szCs w:val="16"/>
                <w:lang w:eastAsia="ru-RU"/>
              </w:rPr>
              <w:t>.</w:t>
            </w:r>
            <w:r w:rsidR="00AA5135">
              <w:rPr>
                <w:rFonts w:eastAsia="Times New Roman" w:cs="Times New Roman"/>
                <w:color w:val="000000"/>
                <w:sz w:val="16"/>
                <w:szCs w:val="16"/>
                <w:lang w:eastAsia="ru-RU"/>
              </w:rPr>
              <w:t>3</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572CF6F9" w14:textId="74E0E522" w:rsidR="00AA5135" w:rsidRPr="00CA4A48" w:rsidRDefault="00AA5135" w:rsidP="00AA5135">
            <w:pPr>
              <w:rPr>
                <w:rFonts w:eastAsia="Times New Roman" w:cs="Times New Roman"/>
                <w:color w:val="000000"/>
                <w:sz w:val="16"/>
                <w:szCs w:val="16"/>
                <w:lang w:eastAsia="ru-RU"/>
              </w:rPr>
            </w:pPr>
            <w:r w:rsidRPr="00347841">
              <w:rPr>
                <w:rFonts w:eastAsia="Times New Roman" w:cs="Times New Roman"/>
                <w:color w:val="000000"/>
                <w:sz w:val="16"/>
                <w:szCs w:val="16"/>
                <w:lang w:eastAsia="ru-RU"/>
              </w:rPr>
              <w:t xml:space="preserve">Мероприятие 05.04. </w:t>
            </w:r>
            <w:r w:rsidRPr="00CF1B2F">
              <w:rPr>
                <w:rFonts w:eastAsia="Times New Roman" w:cs="Times New Roman"/>
                <w:color w:val="000000"/>
                <w:sz w:val="16"/>
                <w:szCs w:val="16"/>
                <w:lang w:eastAsia="ru-RU"/>
              </w:rPr>
              <w:t>Утверждение схем водоснабжения и водоотведения муниципальных образований (актуализированных схем водоснабжения и водоотведения муниципальных образований)</w:t>
            </w:r>
          </w:p>
        </w:tc>
        <w:tc>
          <w:tcPr>
            <w:tcW w:w="988" w:type="dxa"/>
            <w:vMerge w:val="restart"/>
            <w:tcBorders>
              <w:top w:val="single" w:sz="4" w:space="0" w:color="auto"/>
              <w:left w:val="single" w:sz="4" w:space="0" w:color="auto"/>
              <w:bottom w:val="single" w:sz="4" w:space="0" w:color="auto"/>
              <w:right w:val="single" w:sz="4" w:space="0" w:color="auto"/>
            </w:tcBorders>
            <w:hideMark/>
          </w:tcPr>
          <w:p w14:paraId="730B8D04" w14:textId="4DA9A777" w:rsidR="00AA5135" w:rsidRDefault="00AA5135" w:rsidP="00AA5135">
            <w:pPr>
              <w:jc w:val="center"/>
            </w:pPr>
            <w:r w:rsidRPr="00AB175A">
              <w:rPr>
                <w:rFonts w:cs="Times New Roman"/>
                <w:sz w:val="16"/>
                <w:szCs w:val="20"/>
              </w:rPr>
              <w:t>202</w:t>
            </w:r>
            <w:r>
              <w:rPr>
                <w:rFonts w:cs="Times New Roman"/>
                <w:sz w:val="16"/>
                <w:szCs w:val="20"/>
              </w:rPr>
              <w:t>4</w:t>
            </w:r>
            <w:r w:rsidRPr="00AB175A">
              <w:rPr>
                <w:rFonts w:cs="Times New Roman"/>
                <w:sz w:val="16"/>
                <w:szCs w:val="20"/>
              </w:rPr>
              <w:t>-202</w:t>
            </w:r>
            <w:r>
              <w:rPr>
                <w:rFonts w:cs="Times New Roman"/>
                <w:sz w:val="16"/>
                <w:szCs w:val="20"/>
              </w:rPr>
              <w:t>9</w:t>
            </w:r>
          </w:p>
        </w:tc>
        <w:tc>
          <w:tcPr>
            <w:tcW w:w="1578" w:type="dxa"/>
            <w:tcBorders>
              <w:top w:val="single" w:sz="4" w:space="0" w:color="auto"/>
              <w:left w:val="single" w:sz="4" w:space="0" w:color="auto"/>
              <w:bottom w:val="single" w:sz="4" w:space="0" w:color="auto"/>
              <w:right w:val="single" w:sz="4" w:space="0" w:color="auto"/>
            </w:tcBorders>
            <w:hideMark/>
          </w:tcPr>
          <w:p w14:paraId="1D2DB523"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D8ABBBB" w14:textId="790C67AD" w:rsidR="00AA5135" w:rsidRDefault="00817D58" w:rsidP="00AA5135">
            <w:pPr>
              <w:jc w:val="center"/>
            </w:pPr>
            <w:r>
              <w:rPr>
                <w:rFonts w:eastAsia="Times New Roman" w:cs="Times New Roman"/>
                <w:color w:val="000000"/>
                <w:sz w:val="16"/>
                <w:szCs w:val="16"/>
                <w:lang w:eastAsia="ru-RU"/>
              </w:rPr>
              <w:t>6 970,00</w:t>
            </w:r>
          </w:p>
        </w:tc>
        <w:tc>
          <w:tcPr>
            <w:tcW w:w="851" w:type="dxa"/>
            <w:tcBorders>
              <w:top w:val="single" w:sz="4" w:space="0" w:color="auto"/>
              <w:left w:val="single" w:sz="4" w:space="0" w:color="auto"/>
              <w:bottom w:val="single" w:sz="4" w:space="0" w:color="auto"/>
              <w:right w:val="single" w:sz="4" w:space="0" w:color="auto"/>
            </w:tcBorders>
            <w:vAlign w:val="center"/>
          </w:tcPr>
          <w:p w14:paraId="4E50E1BB" w14:textId="517EA71D" w:rsidR="00AA5135" w:rsidRPr="00105F96" w:rsidRDefault="00AA5135" w:rsidP="00AA5135">
            <w:pPr>
              <w:rPr>
                <w:sz w:val="16"/>
                <w:szCs w:val="16"/>
              </w:rPr>
            </w:pPr>
            <w:r>
              <w:rPr>
                <w:sz w:val="16"/>
                <w:szCs w:val="16"/>
              </w:rPr>
              <w:t>1 070,00</w:t>
            </w:r>
          </w:p>
        </w:tc>
        <w:tc>
          <w:tcPr>
            <w:tcW w:w="992" w:type="dxa"/>
            <w:tcBorders>
              <w:top w:val="single" w:sz="4" w:space="0" w:color="auto"/>
              <w:left w:val="single" w:sz="4" w:space="0" w:color="auto"/>
              <w:bottom w:val="single" w:sz="4" w:space="0" w:color="auto"/>
              <w:right w:val="single" w:sz="4" w:space="0" w:color="auto"/>
            </w:tcBorders>
            <w:vAlign w:val="center"/>
          </w:tcPr>
          <w:p w14:paraId="0FF092E3" w14:textId="4D08DAF4" w:rsidR="00AA5135" w:rsidRDefault="00472194" w:rsidP="00AA5135">
            <w:pPr>
              <w:jc w:val="center"/>
            </w:pPr>
            <w:r>
              <w:rPr>
                <w:rFonts w:eastAsia="Times New Roman" w:cs="Times New Roman"/>
                <w:color w:val="000000"/>
                <w:sz w:val="16"/>
                <w:szCs w:val="16"/>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1B3FBAAD" w14:textId="4EF76E83" w:rsidR="00AA5135" w:rsidRDefault="001137E7" w:rsidP="00AA5135">
            <w:pPr>
              <w:jc w:val="center"/>
            </w:pPr>
            <w:r w:rsidRPr="001137E7">
              <w:rPr>
                <w:rFonts w:eastAsia="Times New Roman" w:cs="Times New Roman"/>
                <w:color w:val="000000"/>
                <w:sz w:val="16"/>
                <w:szCs w:val="20"/>
                <w:lang w:eastAsia="ru-RU"/>
              </w:rPr>
              <w:t>1</w:t>
            </w:r>
            <w:r>
              <w:rPr>
                <w:rFonts w:eastAsia="Times New Roman" w:cs="Times New Roman"/>
                <w:color w:val="000000"/>
                <w:sz w:val="16"/>
                <w:szCs w:val="20"/>
                <w:lang w:eastAsia="ru-RU"/>
              </w:rPr>
              <w:t xml:space="preserve"> </w:t>
            </w:r>
            <w:r w:rsidRPr="001137E7">
              <w:rPr>
                <w:rFonts w:eastAsia="Times New Roman" w:cs="Times New Roman"/>
                <w:color w:val="000000"/>
                <w:sz w:val="16"/>
                <w:szCs w:val="20"/>
                <w:lang w:eastAsia="ru-RU"/>
              </w:rPr>
              <w:t>900</w:t>
            </w:r>
            <w:r>
              <w:rPr>
                <w:rFonts w:eastAsia="Times New Roman" w:cs="Times New Roman"/>
                <w:color w:val="000000"/>
                <w:sz w:val="16"/>
                <w:szCs w:val="20"/>
                <w:lang w:eastAsia="ru-RU"/>
              </w:rPr>
              <w:t>,</w:t>
            </w:r>
            <w:r w:rsidRPr="001137E7">
              <w:rPr>
                <w:rFonts w:eastAsia="Times New Roman" w:cs="Times New Roman"/>
                <w:color w:val="000000"/>
                <w:sz w:val="16"/>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14:paraId="76E938C4" w14:textId="2913B534" w:rsidR="00AA5135" w:rsidRDefault="00AA5135" w:rsidP="00AA5135">
            <w:pPr>
              <w:jc w:val="center"/>
            </w:pPr>
            <w:r>
              <w:rPr>
                <w:rFonts w:eastAsia="Times New Roman" w:cs="Times New Roman"/>
                <w:color w:val="000000"/>
                <w:sz w:val="16"/>
                <w:szCs w:val="16"/>
                <w:lang w:eastAsia="ru-RU"/>
              </w:rPr>
              <w:t>2</w:t>
            </w:r>
            <w:r w:rsidRPr="00347841">
              <w:rPr>
                <w:rFonts w:eastAsia="Times New Roman" w:cs="Times New Roman"/>
                <w:color w:val="000000"/>
                <w:sz w:val="16"/>
                <w:szCs w:val="16"/>
                <w:lang w:eastAsia="ru-RU"/>
              </w:rPr>
              <w:t xml:space="preserve"> 000,00</w:t>
            </w:r>
          </w:p>
        </w:tc>
        <w:tc>
          <w:tcPr>
            <w:tcW w:w="993" w:type="dxa"/>
            <w:tcBorders>
              <w:top w:val="single" w:sz="4" w:space="0" w:color="auto"/>
              <w:left w:val="single" w:sz="4" w:space="0" w:color="auto"/>
              <w:bottom w:val="single" w:sz="4" w:space="0" w:color="auto"/>
              <w:right w:val="single" w:sz="4" w:space="0" w:color="auto"/>
            </w:tcBorders>
            <w:vAlign w:val="center"/>
          </w:tcPr>
          <w:p w14:paraId="6C33A0B3" w14:textId="134DBCEF" w:rsidR="00AA5135" w:rsidRDefault="00AA5135" w:rsidP="00AA5135">
            <w:pPr>
              <w:jc w:val="center"/>
            </w:pPr>
            <w:r>
              <w:rPr>
                <w:rFonts w:eastAsia="Times New Roman" w:cs="Times New Roman"/>
                <w:color w:val="000000"/>
                <w:sz w:val="16"/>
                <w:szCs w:val="16"/>
                <w:lang w:eastAsia="ru-RU"/>
              </w:rPr>
              <w:t>2</w:t>
            </w:r>
            <w:r w:rsidRPr="00347841">
              <w:rPr>
                <w:rFonts w:eastAsia="Times New Roman" w:cs="Times New Roman"/>
                <w:color w:val="000000"/>
                <w:sz w:val="16"/>
                <w:szCs w:val="16"/>
                <w:lang w:eastAsia="ru-RU"/>
              </w:rPr>
              <w:t xml:space="preserve"> 000,00</w:t>
            </w:r>
          </w:p>
        </w:tc>
        <w:tc>
          <w:tcPr>
            <w:tcW w:w="850" w:type="dxa"/>
            <w:tcBorders>
              <w:top w:val="single" w:sz="4" w:space="0" w:color="auto"/>
              <w:left w:val="single" w:sz="4" w:space="0" w:color="auto"/>
              <w:bottom w:val="single" w:sz="4" w:space="0" w:color="auto"/>
              <w:right w:val="single" w:sz="4" w:space="0" w:color="auto"/>
            </w:tcBorders>
            <w:vAlign w:val="center"/>
          </w:tcPr>
          <w:p w14:paraId="13A8E9A4" w14:textId="18762CC2" w:rsidR="00AA5135" w:rsidRDefault="008D4EBC" w:rsidP="00AA5135">
            <w:pPr>
              <w:jc w:val="center"/>
            </w:pPr>
            <w:r>
              <w:rPr>
                <w:rFonts w:eastAsia="Times New Roman" w:cs="Times New Roman"/>
                <w:color w:val="000000"/>
                <w:sz w:val="16"/>
                <w:szCs w:val="16"/>
                <w:lang w:eastAsia="ru-RU"/>
              </w:rPr>
              <w:t>0</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28A99675" w14:textId="77777777" w:rsidR="00AA5135" w:rsidRPr="00347841" w:rsidRDefault="00AA5135" w:rsidP="00AA5135">
            <w:pPr>
              <w:rPr>
                <w:rFonts w:eastAsia="Times New Roman" w:cs="Times New Roman"/>
                <w:color w:val="000000"/>
                <w:sz w:val="16"/>
                <w:szCs w:val="16"/>
                <w:lang w:eastAsia="ru-RU"/>
              </w:rPr>
            </w:pPr>
            <w:r w:rsidRPr="00347841">
              <w:rPr>
                <w:rFonts w:eastAsia="Times New Roman" w:cs="Times New Roman"/>
                <w:color w:val="000000"/>
                <w:sz w:val="16"/>
                <w:szCs w:val="16"/>
                <w:lang w:eastAsia="ru-RU"/>
              </w:rPr>
              <w:t>Управление ЖКХ и развития инженерной инфраструктуры Администрации,</w:t>
            </w:r>
          </w:p>
          <w:p w14:paraId="521800BC" w14:textId="0CFDDF4C" w:rsidR="00AA5135" w:rsidRPr="00CA4A48" w:rsidRDefault="00AA5135" w:rsidP="00AA5135">
            <w:pPr>
              <w:rPr>
                <w:rFonts w:eastAsia="Times New Roman" w:cs="Times New Roman"/>
                <w:color w:val="000000"/>
                <w:sz w:val="16"/>
                <w:szCs w:val="16"/>
                <w:lang w:eastAsia="ru-RU"/>
              </w:rPr>
            </w:pPr>
            <w:r w:rsidRPr="00347841">
              <w:rPr>
                <w:rFonts w:eastAsia="Times New Roman" w:cs="Times New Roman"/>
                <w:color w:val="000000"/>
                <w:sz w:val="16"/>
                <w:szCs w:val="16"/>
                <w:lang w:eastAsia="ru-RU"/>
              </w:rPr>
              <w:t>Министерство энергетики Московской области</w:t>
            </w:r>
          </w:p>
        </w:tc>
      </w:tr>
      <w:tr w:rsidR="00AA5135" w:rsidRPr="00CA4A48" w14:paraId="7E0CA2EF" w14:textId="77777777" w:rsidTr="006F27F5">
        <w:trPr>
          <w:trHeight w:val="525"/>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3C3F63B1"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66E03FE9"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4400B9D7" w14:textId="77777777" w:rsidR="00AA5135" w:rsidRPr="00CA4A48" w:rsidRDefault="00AA5135" w:rsidP="00AA5135">
            <w:pP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6AE65208"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20E5F073" w14:textId="61232559" w:rsidR="00AA5135" w:rsidRDefault="00AA5135" w:rsidP="00AA5135">
            <w:pPr>
              <w:jc w:val="center"/>
            </w:pPr>
            <w:r w:rsidRPr="00814E02">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4622DA" w14:textId="2CA2187D" w:rsidR="00AA5135" w:rsidRDefault="00AA5135" w:rsidP="00AA5135">
            <w:pPr>
              <w:jc w:val="center"/>
            </w:pPr>
            <w:r w:rsidRPr="00814E02">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B3CC15" w14:textId="429699D9" w:rsidR="00AA5135" w:rsidRDefault="00AA5135" w:rsidP="00AA5135">
            <w:pPr>
              <w:jc w:val="center"/>
            </w:pPr>
            <w:r w:rsidRPr="00814E02">
              <w:rPr>
                <w:rFonts w:eastAsia="Times New Roman" w:cs="Times New Roman"/>
                <w:color w:val="000000"/>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hideMark/>
          </w:tcPr>
          <w:p w14:paraId="45A8EEA9" w14:textId="53FCC856" w:rsidR="00AA5135" w:rsidRDefault="00AA5135" w:rsidP="00AA5135">
            <w:pPr>
              <w:jc w:val="center"/>
            </w:pPr>
            <w:r w:rsidRPr="00814E02">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D8A999" w14:textId="12221F91" w:rsidR="00AA5135" w:rsidRDefault="00AA5135" w:rsidP="00AA5135">
            <w:pPr>
              <w:jc w:val="center"/>
            </w:pPr>
            <w:r w:rsidRPr="00814E02">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EEF5B7A" w14:textId="22734CE2" w:rsidR="00AA5135" w:rsidRDefault="00AA5135" w:rsidP="00AA5135">
            <w:pPr>
              <w:jc w:val="center"/>
            </w:pPr>
            <w:r w:rsidRPr="00814E02">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952BC3" w14:textId="485548FA" w:rsidR="00AA5135" w:rsidRDefault="00AA5135" w:rsidP="00AA5135">
            <w:pPr>
              <w:jc w:val="center"/>
            </w:pPr>
            <w:r w:rsidRPr="00814E02">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8BCCCE0" w14:textId="77777777" w:rsidR="00AA5135" w:rsidRPr="00CA4A48" w:rsidRDefault="00AA5135" w:rsidP="00AA5135">
            <w:pPr>
              <w:rPr>
                <w:rFonts w:eastAsia="Times New Roman" w:cs="Times New Roman"/>
                <w:color w:val="000000"/>
                <w:sz w:val="16"/>
                <w:szCs w:val="16"/>
                <w:lang w:eastAsia="ru-RU"/>
              </w:rPr>
            </w:pPr>
          </w:p>
        </w:tc>
      </w:tr>
      <w:tr w:rsidR="00AA5135" w:rsidRPr="00CA4A48" w14:paraId="61FE209C" w14:textId="77777777" w:rsidTr="006F27F5">
        <w:trPr>
          <w:trHeight w:val="813"/>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45D3AAE0"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644F3D8C"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4EF90C75" w14:textId="77777777" w:rsidR="00AA5135" w:rsidRPr="00CA4A48" w:rsidRDefault="00AA5135" w:rsidP="00AA5135">
            <w:pP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435FD439" w14:textId="2EA8C09A" w:rsidR="00AA5135" w:rsidRPr="00CA4A48" w:rsidRDefault="00AA5135" w:rsidP="00AA5135">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E5D61E0" w14:textId="446F8013" w:rsidR="00AA5135" w:rsidRDefault="00817D58" w:rsidP="00AA5135">
            <w:pPr>
              <w:jc w:val="center"/>
            </w:pPr>
            <w:r>
              <w:rPr>
                <w:rFonts w:eastAsia="Times New Roman" w:cs="Times New Roman"/>
                <w:color w:val="000000"/>
                <w:sz w:val="16"/>
                <w:szCs w:val="16"/>
                <w:lang w:eastAsia="ru-RU"/>
              </w:rPr>
              <w:t>6 970,00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80C00A" w14:textId="060FE99A" w:rsidR="00AA5135" w:rsidRDefault="00AA5135" w:rsidP="00AA5135">
            <w:pPr>
              <w:jc w:val="center"/>
            </w:pPr>
            <w:r>
              <w:rPr>
                <w:rFonts w:eastAsia="Times New Roman" w:cs="Times New Roman"/>
                <w:color w:val="000000"/>
                <w:sz w:val="16"/>
                <w:szCs w:val="16"/>
                <w:lang w:eastAsia="ru-RU"/>
              </w:rPr>
              <w:t>1 070,00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542E87" w14:textId="7C9FCD42" w:rsidR="00AA5135" w:rsidRDefault="00472194" w:rsidP="00AA5135">
            <w:pPr>
              <w:jc w:val="center"/>
            </w:pPr>
            <w:r>
              <w:rPr>
                <w:rFonts w:eastAsia="Times New Roman" w:cs="Times New Roman"/>
                <w:color w:val="000000"/>
                <w:sz w:val="16"/>
                <w:szCs w:val="16"/>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hideMark/>
          </w:tcPr>
          <w:p w14:paraId="6D89C449" w14:textId="055766CB" w:rsidR="00AA5135" w:rsidRDefault="001137E7" w:rsidP="00AA5135">
            <w:pPr>
              <w:jc w:val="center"/>
            </w:pPr>
            <w:r w:rsidRPr="001137E7">
              <w:rPr>
                <w:rFonts w:eastAsia="Times New Roman" w:cs="Times New Roman"/>
                <w:color w:val="000000"/>
                <w:sz w:val="16"/>
                <w:szCs w:val="20"/>
                <w:lang w:eastAsia="ru-RU"/>
              </w:rPr>
              <w:t>1</w:t>
            </w:r>
            <w:r>
              <w:rPr>
                <w:rFonts w:eastAsia="Times New Roman" w:cs="Times New Roman"/>
                <w:color w:val="000000"/>
                <w:sz w:val="16"/>
                <w:szCs w:val="20"/>
                <w:lang w:eastAsia="ru-RU"/>
              </w:rPr>
              <w:t xml:space="preserve"> </w:t>
            </w:r>
            <w:r w:rsidRPr="001137E7">
              <w:rPr>
                <w:rFonts w:eastAsia="Times New Roman" w:cs="Times New Roman"/>
                <w:color w:val="000000"/>
                <w:sz w:val="16"/>
                <w:szCs w:val="20"/>
                <w:lang w:eastAsia="ru-RU"/>
              </w:rPr>
              <w:t>900</w:t>
            </w:r>
            <w:r>
              <w:rPr>
                <w:rFonts w:eastAsia="Times New Roman" w:cs="Times New Roman"/>
                <w:color w:val="000000"/>
                <w:sz w:val="16"/>
                <w:szCs w:val="20"/>
                <w:lang w:eastAsia="ru-RU"/>
              </w:rPr>
              <w:t>,</w:t>
            </w:r>
            <w:r w:rsidRPr="001137E7">
              <w:rPr>
                <w:rFonts w:eastAsia="Times New Roman" w:cs="Times New Roman"/>
                <w:color w:val="000000"/>
                <w:sz w:val="16"/>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3C1D27" w14:textId="16724D66" w:rsidR="00AA5135" w:rsidRDefault="00AA5135" w:rsidP="00AA5135">
            <w:pPr>
              <w:jc w:val="center"/>
            </w:pPr>
            <w:r>
              <w:rPr>
                <w:rFonts w:eastAsia="Times New Roman" w:cs="Times New Roman"/>
                <w:color w:val="000000"/>
                <w:sz w:val="16"/>
                <w:szCs w:val="16"/>
                <w:lang w:eastAsia="ru-RU"/>
              </w:rPr>
              <w:t xml:space="preserve">2 </w:t>
            </w:r>
            <w:r w:rsidRPr="00347841">
              <w:rPr>
                <w:rFonts w:eastAsia="Times New Roman" w:cs="Times New Roman"/>
                <w:color w:val="000000"/>
                <w:sz w:val="16"/>
                <w:szCs w:val="16"/>
                <w:lang w:eastAsia="ru-RU"/>
              </w:rPr>
              <w:t>000,00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74C17" w14:textId="7DC35B8C" w:rsidR="00AA5135" w:rsidRDefault="00AA5135" w:rsidP="00AA5135">
            <w:pPr>
              <w:jc w:val="center"/>
            </w:pPr>
            <w:r>
              <w:rPr>
                <w:rFonts w:eastAsia="Times New Roman" w:cs="Times New Roman"/>
                <w:color w:val="000000"/>
                <w:sz w:val="16"/>
                <w:szCs w:val="16"/>
                <w:lang w:eastAsia="ru-RU"/>
              </w:rPr>
              <w:t>2</w:t>
            </w:r>
            <w:r w:rsidRPr="00347841">
              <w:rPr>
                <w:rFonts w:eastAsia="Times New Roman" w:cs="Times New Roman"/>
                <w:color w:val="000000"/>
                <w:sz w:val="16"/>
                <w:szCs w:val="16"/>
                <w:lang w:eastAsia="ru-RU"/>
              </w:rPr>
              <w:t xml:space="preserve"> 000,00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6EEFE9" w14:textId="783BCD22" w:rsidR="00AA5135" w:rsidRDefault="008D4EBC" w:rsidP="00AA5135">
            <w:pPr>
              <w:jc w:val="center"/>
            </w:pPr>
            <w:r>
              <w:rPr>
                <w:rFonts w:eastAsia="Times New Roman" w:cs="Times New Roman"/>
                <w:color w:val="000000"/>
                <w:sz w:val="16"/>
                <w:szCs w:val="16"/>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0F6AAAB" w14:textId="77777777" w:rsidR="00AA5135" w:rsidRPr="00CA4A48" w:rsidRDefault="00AA5135" w:rsidP="00AA5135">
            <w:pPr>
              <w:rPr>
                <w:rFonts w:eastAsia="Times New Roman" w:cs="Times New Roman"/>
                <w:color w:val="000000"/>
                <w:sz w:val="16"/>
                <w:szCs w:val="16"/>
                <w:lang w:eastAsia="ru-RU"/>
              </w:rPr>
            </w:pPr>
          </w:p>
        </w:tc>
      </w:tr>
      <w:tr w:rsidR="00AA5135" w:rsidRPr="00CA4A48" w14:paraId="3F7540B6" w14:textId="77777777" w:rsidTr="00817D58">
        <w:trPr>
          <w:trHeight w:val="483"/>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6D35ED3E" w14:textId="77777777" w:rsidR="00AA5135" w:rsidRPr="00CA4A48" w:rsidRDefault="00AA5135" w:rsidP="00AA5135">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48DB44EE" w14:textId="77777777" w:rsidR="00AA5135" w:rsidRPr="00CA4A48" w:rsidRDefault="00AA5135" w:rsidP="00AA5135">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1EF03D66" w14:textId="77777777" w:rsidR="00AA5135" w:rsidRPr="00CA4A48" w:rsidRDefault="00AA5135" w:rsidP="00AA5135">
            <w:pP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01702ADB" w14:textId="77777777" w:rsidR="00AA5135" w:rsidRPr="00CA4A48" w:rsidRDefault="00AA5135" w:rsidP="00AA5135">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8BAE5" w14:textId="5D7E3052" w:rsidR="00AA5135" w:rsidRDefault="00AA5135" w:rsidP="00AA5135">
            <w:pPr>
              <w:jc w:val="center"/>
            </w:pPr>
            <w:r w:rsidRPr="008D1295">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96CAE6" w14:textId="13C7ED73" w:rsidR="00AA5135" w:rsidRDefault="00AA5135" w:rsidP="00AA5135">
            <w:pPr>
              <w:jc w:val="center"/>
            </w:pPr>
            <w:r w:rsidRPr="008D1295">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F2811E" w14:textId="5F4ACA47" w:rsidR="00AA5135" w:rsidRDefault="00AA5135" w:rsidP="00AA5135">
            <w:pPr>
              <w:jc w:val="center"/>
            </w:pPr>
            <w:r w:rsidRPr="008D1295">
              <w:rPr>
                <w:rFonts w:eastAsia="Times New Roman" w:cs="Times New Roman"/>
                <w:color w:val="000000"/>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hideMark/>
          </w:tcPr>
          <w:p w14:paraId="79503224" w14:textId="3196F32D" w:rsidR="00AA5135" w:rsidRDefault="00AA5135" w:rsidP="00AA5135">
            <w:pPr>
              <w:jc w:val="center"/>
            </w:pPr>
            <w:r w:rsidRPr="008D1295">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A0770B" w14:textId="04A5E908" w:rsidR="00AA5135" w:rsidRDefault="00AA5135" w:rsidP="00AA5135">
            <w:pPr>
              <w:jc w:val="center"/>
            </w:pPr>
            <w:r w:rsidRPr="008D1295">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B03A8B3" w14:textId="798980CA" w:rsidR="00AA5135" w:rsidRDefault="00AA5135" w:rsidP="00AA5135">
            <w:pPr>
              <w:jc w:val="center"/>
            </w:pPr>
            <w:r w:rsidRPr="008D1295">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6BD4B7" w14:textId="533C0385" w:rsidR="00AA5135" w:rsidRDefault="00AA5135" w:rsidP="00AA5135">
            <w:pPr>
              <w:jc w:val="center"/>
            </w:pPr>
            <w:r w:rsidRPr="008D1295">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1CC235B" w14:textId="77777777" w:rsidR="00AA5135" w:rsidRPr="00CA4A48" w:rsidRDefault="00AA5135" w:rsidP="00AA5135">
            <w:pPr>
              <w:rPr>
                <w:rFonts w:eastAsia="Times New Roman" w:cs="Times New Roman"/>
                <w:color w:val="000000"/>
                <w:sz w:val="16"/>
                <w:szCs w:val="16"/>
                <w:lang w:eastAsia="ru-RU"/>
              </w:rPr>
            </w:pPr>
          </w:p>
        </w:tc>
      </w:tr>
      <w:bookmarkEnd w:id="5"/>
      <w:bookmarkEnd w:id="6"/>
      <w:tr w:rsidR="00942271" w:rsidRPr="00CA4A48" w14:paraId="5C4D1E85" w14:textId="77777777" w:rsidTr="00817D58">
        <w:trPr>
          <w:trHeight w:hRule="exact" w:val="559"/>
        </w:trPr>
        <w:tc>
          <w:tcPr>
            <w:tcW w:w="558" w:type="dxa"/>
            <w:vMerge/>
            <w:tcBorders>
              <w:top w:val="single" w:sz="4" w:space="0" w:color="auto"/>
              <w:left w:val="single" w:sz="4" w:space="0" w:color="auto"/>
              <w:bottom w:val="single" w:sz="4" w:space="0" w:color="auto"/>
              <w:right w:val="single" w:sz="4" w:space="0" w:color="auto"/>
            </w:tcBorders>
            <w:vAlign w:val="center"/>
          </w:tcPr>
          <w:p w14:paraId="5AD2891D" w14:textId="77777777" w:rsidR="00942271" w:rsidRPr="00CA4A48" w:rsidRDefault="00942271" w:rsidP="00AA5135">
            <w:pPr>
              <w:rPr>
                <w:rFonts w:eastAsia="Times New Roman" w:cs="Times New Roman"/>
                <w:color w:val="000000"/>
                <w:sz w:val="16"/>
                <w:szCs w:val="16"/>
                <w:lang w:eastAsia="ru-RU"/>
              </w:rPr>
            </w:pPr>
          </w:p>
        </w:tc>
        <w:tc>
          <w:tcPr>
            <w:tcW w:w="1974" w:type="dxa"/>
            <w:vMerge w:val="restart"/>
            <w:tcBorders>
              <w:top w:val="single" w:sz="4" w:space="0" w:color="auto"/>
              <w:left w:val="single" w:sz="4" w:space="0" w:color="auto"/>
              <w:bottom w:val="single" w:sz="4" w:space="0" w:color="auto"/>
              <w:right w:val="single" w:sz="4" w:space="0" w:color="auto"/>
            </w:tcBorders>
          </w:tcPr>
          <w:p w14:paraId="59E2FB45" w14:textId="7E9C41F0" w:rsidR="00942271" w:rsidRPr="007B3EB8" w:rsidRDefault="00942271" w:rsidP="00AA5135">
            <w:pPr>
              <w:rPr>
                <w:rFonts w:eastAsia="Times New Roman" w:cs="Times New Roman"/>
                <w:color w:val="000000"/>
                <w:sz w:val="16"/>
                <w:szCs w:val="16"/>
                <w:lang w:eastAsia="ru-RU"/>
              </w:rPr>
            </w:pPr>
            <w:r w:rsidRPr="007B3EB8">
              <w:rPr>
                <w:sz w:val="16"/>
                <w:szCs w:val="16"/>
              </w:rPr>
              <w:t xml:space="preserve">Утверждены схемы водоснабжения и </w:t>
            </w:r>
            <w:r w:rsidRPr="007B3EB8">
              <w:rPr>
                <w:sz w:val="16"/>
                <w:szCs w:val="16"/>
              </w:rPr>
              <w:lastRenderedPageBreak/>
              <w:t xml:space="preserve">водоотведения </w:t>
            </w:r>
            <w:r>
              <w:rPr>
                <w:sz w:val="16"/>
                <w:szCs w:val="16"/>
              </w:rPr>
              <w:t>муниципальных образований</w:t>
            </w:r>
            <w:r w:rsidRPr="007B3EB8">
              <w:rPr>
                <w:sz w:val="16"/>
                <w:szCs w:val="16"/>
              </w:rPr>
              <w:t>, %</w:t>
            </w:r>
          </w:p>
        </w:tc>
        <w:tc>
          <w:tcPr>
            <w:tcW w:w="988" w:type="dxa"/>
            <w:vMerge w:val="restart"/>
            <w:tcBorders>
              <w:top w:val="single" w:sz="4" w:space="0" w:color="auto"/>
              <w:left w:val="single" w:sz="4" w:space="0" w:color="auto"/>
              <w:bottom w:val="single" w:sz="4" w:space="0" w:color="auto"/>
              <w:right w:val="single" w:sz="4" w:space="0" w:color="auto"/>
            </w:tcBorders>
          </w:tcPr>
          <w:p w14:paraId="73CE68D2" w14:textId="6920A205" w:rsidR="00942271" w:rsidRPr="007B3EB8" w:rsidRDefault="00942271" w:rsidP="00B72DDF">
            <w:pPr>
              <w:jc w:val="center"/>
              <w:rPr>
                <w:rFonts w:eastAsia="Times New Roman" w:cs="Times New Roman"/>
                <w:color w:val="000000"/>
                <w:sz w:val="16"/>
                <w:szCs w:val="16"/>
                <w:lang w:eastAsia="ru-RU"/>
              </w:rPr>
            </w:pPr>
            <w:r w:rsidRPr="007B3EB8">
              <w:rPr>
                <w:sz w:val="16"/>
                <w:szCs w:val="16"/>
              </w:rPr>
              <w:lastRenderedPageBreak/>
              <w:t>Х</w:t>
            </w:r>
          </w:p>
        </w:tc>
        <w:tc>
          <w:tcPr>
            <w:tcW w:w="1578" w:type="dxa"/>
            <w:vMerge w:val="restart"/>
            <w:tcBorders>
              <w:top w:val="single" w:sz="4" w:space="0" w:color="auto"/>
              <w:left w:val="nil"/>
              <w:bottom w:val="single" w:sz="4" w:space="0" w:color="auto"/>
              <w:right w:val="single" w:sz="4" w:space="0" w:color="auto"/>
            </w:tcBorders>
          </w:tcPr>
          <w:p w14:paraId="50982990" w14:textId="23F49048" w:rsidR="00942271" w:rsidRPr="007B3EB8" w:rsidRDefault="00942271" w:rsidP="00B72DDF">
            <w:pPr>
              <w:jc w:val="center"/>
              <w:rPr>
                <w:rFonts w:eastAsia="Times New Roman" w:cs="Times New Roman"/>
                <w:color w:val="000000"/>
                <w:sz w:val="16"/>
                <w:szCs w:val="16"/>
                <w:lang w:eastAsia="ru-RU"/>
              </w:rPr>
            </w:pPr>
            <w:r w:rsidRPr="007B3EB8">
              <w:rPr>
                <w:sz w:val="16"/>
                <w:szCs w:val="16"/>
              </w:rPr>
              <w:t>Х</w:t>
            </w:r>
          </w:p>
        </w:tc>
        <w:tc>
          <w:tcPr>
            <w:tcW w:w="1134" w:type="dxa"/>
            <w:vMerge w:val="restart"/>
            <w:tcBorders>
              <w:top w:val="single" w:sz="4" w:space="0" w:color="auto"/>
              <w:left w:val="single" w:sz="4" w:space="0" w:color="auto"/>
              <w:bottom w:val="single" w:sz="4" w:space="0" w:color="auto"/>
              <w:right w:val="single" w:sz="4" w:space="0" w:color="auto"/>
            </w:tcBorders>
          </w:tcPr>
          <w:p w14:paraId="14427ECD" w14:textId="77777777" w:rsidR="00942271" w:rsidRDefault="00942271" w:rsidP="00AA5135">
            <w:pPr>
              <w:jc w:val="center"/>
              <w:rPr>
                <w:rFonts w:eastAsia="Times New Roman" w:cs="Times New Roman"/>
                <w:color w:val="000000"/>
                <w:sz w:val="16"/>
                <w:szCs w:val="16"/>
                <w:lang w:eastAsia="ru-RU"/>
              </w:rPr>
            </w:pPr>
          </w:p>
          <w:p w14:paraId="787F5B17" w14:textId="560745A7"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Всего</w:t>
            </w:r>
          </w:p>
        </w:tc>
        <w:tc>
          <w:tcPr>
            <w:tcW w:w="851" w:type="dxa"/>
            <w:vMerge w:val="restart"/>
            <w:tcBorders>
              <w:top w:val="single" w:sz="4" w:space="0" w:color="auto"/>
              <w:left w:val="single" w:sz="4" w:space="0" w:color="auto"/>
              <w:bottom w:val="single" w:sz="4" w:space="0" w:color="auto"/>
              <w:right w:val="single" w:sz="4" w:space="0" w:color="auto"/>
            </w:tcBorders>
          </w:tcPr>
          <w:p w14:paraId="700806EF" w14:textId="77777777" w:rsidR="00942271" w:rsidRDefault="00942271" w:rsidP="00AA5135">
            <w:pPr>
              <w:jc w:val="center"/>
              <w:rPr>
                <w:rFonts w:eastAsia="Times New Roman" w:cs="Times New Roman"/>
                <w:color w:val="000000"/>
                <w:sz w:val="16"/>
                <w:szCs w:val="16"/>
                <w:lang w:eastAsia="ru-RU"/>
              </w:rPr>
            </w:pPr>
          </w:p>
          <w:p w14:paraId="7EFEF4E8" w14:textId="77777777"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2024</w:t>
            </w:r>
          </w:p>
          <w:p w14:paraId="23144C90" w14:textId="77777777" w:rsidR="00942271" w:rsidRDefault="00942271" w:rsidP="00AA5135">
            <w:pPr>
              <w:jc w:val="center"/>
              <w:rPr>
                <w:rFonts w:eastAsia="Times New Roman" w:cs="Times New Roman"/>
                <w:color w:val="000000"/>
                <w:sz w:val="16"/>
                <w:szCs w:val="16"/>
                <w:lang w:eastAsia="ru-RU"/>
              </w:rPr>
            </w:pPr>
          </w:p>
          <w:p w14:paraId="48D68322" w14:textId="77777777" w:rsidR="00942271" w:rsidRPr="00B1307C" w:rsidRDefault="00942271" w:rsidP="00B1307C">
            <w:pPr>
              <w:rPr>
                <w:rFonts w:eastAsia="Times New Roman" w:cs="Times New Roman"/>
                <w:sz w:val="16"/>
                <w:szCs w:val="16"/>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5719CFDB" w14:textId="77777777" w:rsidR="00942271" w:rsidRDefault="00942271" w:rsidP="00AA5135">
            <w:pPr>
              <w:jc w:val="center"/>
              <w:rPr>
                <w:rFonts w:eastAsia="Times New Roman" w:cs="Times New Roman"/>
                <w:color w:val="000000"/>
                <w:sz w:val="16"/>
                <w:szCs w:val="16"/>
                <w:lang w:eastAsia="ru-RU"/>
              </w:rPr>
            </w:pPr>
          </w:p>
          <w:p w14:paraId="687179E7" w14:textId="60A5E39C"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2025</w:t>
            </w:r>
          </w:p>
        </w:tc>
        <w:tc>
          <w:tcPr>
            <w:tcW w:w="567" w:type="dxa"/>
            <w:vMerge w:val="restart"/>
            <w:tcBorders>
              <w:top w:val="single" w:sz="4" w:space="0" w:color="auto"/>
              <w:left w:val="single" w:sz="4" w:space="0" w:color="auto"/>
              <w:bottom w:val="single" w:sz="4" w:space="0" w:color="auto"/>
              <w:right w:val="single" w:sz="4" w:space="0" w:color="auto"/>
            </w:tcBorders>
          </w:tcPr>
          <w:p w14:paraId="13DFB023" w14:textId="6978365A" w:rsidR="00942271" w:rsidRDefault="00942271" w:rsidP="00AA5135">
            <w:pPr>
              <w:jc w:val="center"/>
              <w:rPr>
                <w:rFonts w:eastAsia="Times New Roman" w:cs="Times New Roman"/>
                <w:color w:val="000000"/>
                <w:sz w:val="16"/>
                <w:szCs w:val="16"/>
                <w:lang w:eastAsia="ru-RU"/>
              </w:rPr>
            </w:pPr>
            <w:r w:rsidRPr="00616369">
              <w:rPr>
                <w:rFonts w:eastAsia="Times New Roman" w:cs="Times New Roman"/>
                <w:color w:val="000000"/>
                <w:sz w:val="16"/>
                <w:szCs w:val="16"/>
                <w:lang w:eastAsia="ru-RU"/>
              </w:rPr>
              <w:t xml:space="preserve">Итого </w:t>
            </w:r>
            <w:r w:rsidRPr="00616369">
              <w:rPr>
                <w:rFonts w:eastAsia="Times New Roman" w:cs="Times New Roman"/>
                <w:color w:val="000000"/>
                <w:sz w:val="16"/>
                <w:szCs w:val="16"/>
                <w:lang w:eastAsia="ru-RU"/>
              </w:rPr>
              <w:lastRenderedPageBreak/>
              <w:t>2026 год</w:t>
            </w:r>
          </w:p>
        </w:tc>
        <w:tc>
          <w:tcPr>
            <w:tcW w:w="2268" w:type="dxa"/>
            <w:gridSpan w:val="6"/>
            <w:tcBorders>
              <w:top w:val="single" w:sz="4" w:space="0" w:color="auto"/>
              <w:left w:val="single" w:sz="4" w:space="0" w:color="auto"/>
              <w:bottom w:val="single" w:sz="4" w:space="0" w:color="auto"/>
              <w:right w:val="single" w:sz="4" w:space="0" w:color="auto"/>
            </w:tcBorders>
          </w:tcPr>
          <w:p w14:paraId="645E88DA" w14:textId="4E636048" w:rsidR="00942271" w:rsidRPr="009F1D05" w:rsidRDefault="00942271" w:rsidP="00AA5135">
            <w:pPr>
              <w:jc w:val="center"/>
              <w:rPr>
                <w:rFonts w:eastAsia="Times New Roman" w:cs="Times New Roman"/>
                <w:color w:val="000000"/>
                <w:sz w:val="16"/>
                <w:szCs w:val="16"/>
                <w:lang w:eastAsia="ru-RU"/>
              </w:rPr>
            </w:pPr>
            <w:r w:rsidRPr="00616369">
              <w:rPr>
                <w:rFonts w:eastAsia="Times New Roman" w:cs="Times New Roman"/>
                <w:color w:val="000000"/>
                <w:sz w:val="16"/>
                <w:szCs w:val="16"/>
                <w:lang w:eastAsia="ru-RU"/>
              </w:rPr>
              <w:lastRenderedPageBreak/>
              <w:t>В том числе по кварталам</w:t>
            </w:r>
            <w:r>
              <w:rPr>
                <w:rFonts w:eastAsia="Times New Roman" w:cs="Times New Roman"/>
                <w:color w:val="000000"/>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tcPr>
          <w:p w14:paraId="25D83A52" w14:textId="77777777" w:rsidR="00942271" w:rsidRDefault="00942271" w:rsidP="00AA5135">
            <w:pPr>
              <w:jc w:val="center"/>
              <w:rPr>
                <w:rFonts w:eastAsia="Times New Roman" w:cs="Times New Roman"/>
                <w:color w:val="000000"/>
                <w:sz w:val="16"/>
                <w:szCs w:val="16"/>
                <w:lang w:eastAsia="ru-RU"/>
              </w:rPr>
            </w:pPr>
          </w:p>
          <w:p w14:paraId="19B50FA7" w14:textId="73422272"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2027</w:t>
            </w:r>
          </w:p>
        </w:tc>
        <w:tc>
          <w:tcPr>
            <w:tcW w:w="993" w:type="dxa"/>
            <w:tcBorders>
              <w:top w:val="single" w:sz="4" w:space="0" w:color="auto"/>
              <w:left w:val="single" w:sz="4" w:space="0" w:color="auto"/>
              <w:bottom w:val="single" w:sz="4" w:space="0" w:color="auto"/>
              <w:right w:val="single" w:sz="4" w:space="0" w:color="auto"/>
            </w:tcBorders>
          </w:tcPr>
          <w:p w14:paraId="4B305444" w14:textId="77777777" w:rsidR="00942271" w:rsidRDefault="00942271" w:rsidP="00AA5135">
            <w:pPr>
              <w:jc w:val="center"/>
              <w:rPr>
                <w:rFonts w:eastAsia="Times New Roman" w:cs="Times New Roman"/>
                <w:color w:val="000000"/>
                <w:sz w:val="16"/>
                <w:szCs w:val="16"/>
                <w:lang w:eastAsia="ru-RU"/>
              </w:rPr>
            </w:pPr>
          </w:p>
          <w:p w14:paraId="52264831" w14:textId="181DA16D"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2028</w:t>
            </w:r>
          </w:p>
        </w:tc>
        <w:tc>
          <w:tcPr>
            <w:tcW w:w="850" w:type="dxa"/>
            <w:tcBorders>
              <w:top w:val="single" w:sz="4" w:space="0" w:color="auto"/>
              <w:left w:val="single" w:sz="4" w:space="0" w:color="auto"/>
              <w:bottom w:val="single" w:sz="4" w:space="0" w:color="auto"/>
              <w:right w:val="single" w:sz="4" w:space="0" w:color="auto"/>
            </w:tcBorders>
          </w:tcPr>
          <w:p w14:paraId="43C69B94" w14:textId="77777777" w:rsidR="00942271" w:rsidRDefault="00942271" w:rsidP="00AA5135">
            <w:pPr>
              <w:jc w:val="center"/>
              <w:rPr>
                <w:rFonts w:eastAsia="Times New Roman" w:cs="Times New Roman"/>
                <w:color w:val="000000"/>
                <w:sz w:val="16"/>
                <w:szCs w:val="16"/>
                <w:lang w:eastAsia="ru-RU"/>
              </w:rPr>
            </w:pPr>
          </w:p>
          <w:p w14:paraId="21AC676E" w14:textId="354B5375" w:rsidR="00942271" w:rsidRPr="009F1D05" w:rsidRDefault="00942271" w:rsidP="00AA513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2029</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5AB85651" w14:textId="77777777" w:rsidR="00942271" w:rsidRPr="00CF20F0" w:rsidRDefault="00942271" w:rsidP="00AA5135">
            <w:pPr>
              <w:rPr>
                <w:rFonts w:eastAsia="Times New Roman" w:cs="Times New Roman"/>
                <w:color w:val="000000"/>
                <w:sz w:val="16"/>
                <w:szCs w:val="16"/>
                <w:lang w:eastAsia="ru-RU"/>
              </w:rPr>
            </w:pPr>
            <w:r w:rsidRPr="00CF20F0">
              <w:rPr>
                <w:rFonts w:eastAsia="Times New Roman" w:cs="Times New Roman"/>
                <w:color w:val="000000"/>
                <w:sz w:val="16"/>
                <w:szCs w:val="16"/>
                <w:lang w:eastAsia="ru-RU"/>
              </w:rPr>
              <w:t xml:space="preserve">Управление ЖКХ и развития </w:t>
            </w:r>
            <w:r w:rsidRPr="00353452">
              <w:rPr>
                <w:rFonts w:eastAsia="Times New Roman" w:cs="Times New Roman"/>
                <w:sz w:val="16"/>
                <w:szCs w:val="16"/>
                <w:lang w:eastAsia="ru-RU"/>
              </w:rPr>
              <w:t xml:space="preserve">инженерной </w:t>
            </w:r>
            <w:r w:rsidRPr="00353452">
              <w:rPr>
                <w:rFonts w:eastAsia="Times New Roman" w:cs="Times New Roman"/>
                <w:sz w:val="16"/>
                <w:szCs w:val="16"/>
                <w:lang w:eastAsia="ru-RU"/>
              </w:rPr>
              <w:lastRenderedPageBreak/>
              <w:t>инфраструктуры</w:t>
            </w:r>
            <w:r w:rsidRPr="00CF20F0">
              <w:rPr>
                <w:rFonts w:eastAsia="Times New Roman" w:cs="Times New Roman"/>
                <w:color w:val="000000"/>
                <w:sz w:val="16"/>
                <w:szCs w:val="16"/>
                <w:lang w:eastAsia="ru-RU"/>
              </w:rPr>
              <w:t xml:space="preserve"> Администрации,</w:t>
            </w:r>
          </w:p>
          <w:p w14:paraId="6E08A274" w14:textId="6CD4375E" w:rsidR="00942271" w:rsidRPr="00CA4A48" w:rsidRDefault="00942271" w:rsidP="00AA5135">
            <w:pPr>
              <w:rPr>
                <w:rFonts w:eastAsia="Times New Roman" w:cs="Times New Roman"/>
                <w:color w:val="000000"/>
                <w:sz w:val="16"/>
                <w:szCs w:val="16"/>
                <w:lang w:eastAsia="ru-RU"/>
              </w:rPr>
            </w:pPr>
            <w:r w:rsidRPr="00CF20F0">
              <w:rPr>
                <w:rFonts w:eastAsia="Times New Roman" w:cs="Times New Roman"/>
                <w:color w:val="000000"/>
                <w:sz w:val="16"/>
                <w:szCs w:val="16"/>
                <w:lang w:eastAsia="ru-RU"/>
              </w:rPr>
              <w:t>Министерство энергетики Московской области</w:t>
            </w:r>
          </w:p>
        </w:tc>
      </w:tr>
      <w:tr w:rsidR="00942271" w:rsidRPr="00CA4A48" w14:paraId="254C0270" w14:textId="77777777" w:rsidTr="00817D58">
        <w:trPr>
          <w:trHeight w:hRule="exact" w:val="851"/>
        </w:trPr>
        <w:tc>
          <w:tcPr>
            <w:tcW w:w="558" w:type="dxa"/>
            <w:vMerge/>
            <w:tcBorders>
              <w:top w:val="single" w:sz="4" w:space="0" w:color="auto"/>
              <w:left w:val="single" w:sz="4" w:space="0" w:color="auto"/>
              <w:bottom w:val="single" w:sz="4" w:space="0" w:color="auto"/>
              <w:right w:val="single" w:sz="4" w:space="0" w:color="auto"/>
            </w:tcBorders>
            <w:vAlign w:val="center"/>
          </w:tcPr>
          <w:p w14:paraId="1F255E87" w14:textId="77777777" w:rsidR="00942271" w:rsidRPr="00CA4A48" w:rsidRDefault="00942271" w:rsidP="00616369">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77A83436" w14:textId="77777777" w:rsidR="00942271" w:rsidRPr="007B3EB8" w:rsidRDefault="00942271" w:rsidP="00616369">
            <w:pPr>
              <w:rPr>
                <w:sz w:val="16"/>
                <w:szCs w:val="16"/>
              </w:rPr>
            </w:pPr>
          </w:p>
        </w:tc>
        <w:tc>
          <w:tcPr>
            <w:tcW w:w="988" w:type="dxa"/>
            <w:vMerge/>
            <w:tcBorders>
              <w:top w:val="single" w:sz="4" w:space="0" w:color="auto"/>
              <w:left w:val="single" w:sz="4" w:space="0" w:color="auto"/>
              <w:bottom w:val="single" w:sz="4" w:space="0" w:color="auto"/>
              <w:right w:val="single" w:sz="4" w:space="0" w:color="auto"/>
            </w:tcBorders>
          </w:tcPr>
          <w:p w14:paraId="0AE7ED49" w14:textId="77777777" w:rsidR="00942271" w:rsidRPr="007B3EB8" w:rsidRDefault="00942271" w:rsidP="00616369">
            <w:pPr>
              <w:rPr>
                <w:sz w:val="16"/>
                <w:szCs w:val="16"/>
              </w:rPr>
            </w:pPr>
          </w:p>
        </w:tc>
        <w:tc>
          <w:tcPr>
            <w:tcW w:w="1578" w:type="dxa"/>
            <w:vMerge/>
            <w:tcBorders>
              <w:top w:val="single" w:sz="4" w:space="0" w:color="auto"/>
              <w:left w:val="nil"/>
              <w:bottom w:val="single" w:sz="4" w:space="0" w:color="auto"/>
              <w:right w:val="single" w:sz="4" w:space="0" w:color="auto"/>
            </w:tcBorders>
          </w:tcPr>
          <w:p w14:paraId="7E86D21F" w14:textId="77777777" w:rsidR="00942271" w:rsidRPr="007B3EB8" w:rsidRDefault="00942271" w:rsidP="00616369">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tcPr>
          <w:p w14:paraId="1537EFD7" w14:textId="77777777" w:rsidR="00942271" w:rsidRDefault="00942271" w:rsidP="00616369">
            <w:pPr>
              <w:jc w:val="center"/>
              <w:rPr>
                <w:rFonts w:eastAsia="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1DF8D942" w14:textId="77777777" w:rsidR="00942271" w:rsidRDefault="00942271" w:rsidP="00616369">
            <w:pPr>
              <w:jc w:val="center"/>
              <w:rPr>
                <w:rFonts w:eastAsia="Times New Roman" w:cs="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6EC71EF" w14:textId="3CA100EC" w:rsidR="00942271" w:rsidRPr="009F1D05" w:rsidRDefault="00942271" w:rsidP="00616369">
            <w:pPr>
              <w:jc w:val="center"/>
              <w:rPr>
                <w:rFonts w:eastAsia="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tcPr>
          <w:p w14:paraId="5E326BBC" w14:textId="77777777" w:rsidR="00942271" w:rsidRDefault="00942271" w:rsidP="00616369">
            <w:pPr>
              <w:jc w:val="center"/>
              <w:rPr>
                <w:rFonts w:eastAsia="Times New Roman" w:cs="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14:paraId="4F5C0667" w14:textId="72432902" w:rsidR="00942271" w:rsidRDefault="00942271" w:rsidP="00616369">
            <w:pPr>
              <w:jc w:val="center"/>
              <w:rPr>
                <w:rFonts w:eastAsia="Times New Roman" w:cs="Times New Roman"/>
                <w:color w:val="000000"/>
                <w:sz w:val="16"/>
                <w:szCs w:val="16"/>
                <w:lang w:eastAsia="ru-RU"/>
              </w:rPr>
            </w:pPr>
            <w:r w:rsidRPr="00EF2207">
              <w:rPr>
                <w:sz w:val="16"/>
                <w:szCs w:val="16"/>
              </w:rPr>
              <w:t>1 кв.</w:t>
            </w:r>
          </w:p>
        </w:tc>
        <w:tc>
          <w:tcPr>
            <w:tcW w:w="567" w:type="dxa"/>
            <w:gridSpan w:val="2"/>
            <w:tcBorders>
              <w:top w:val="single" w:sz="4" w:space="0" w:color="auto"/>
              <w:left w:val="single" w:sz="4" w:space="0" w:color="auto"/>
              <w:bottom w:val="single" w:sz="4" w:space="0" w:color="auto"/>
              <w:right w:val="single" w:sz="4" w:space="0" w:color="auto"/>
            </w:tcBorders>
          </w:tcPr>
          <w:p w14:paraId="186E87F8" w14:textId="15893634" w:rsidR="00942271" w:rsidRDefault="00942271" w:rsidP="00616369">
            <w:pPr>
              <w:jc w:val="center"/>
              <w:rPr>
                <w:rFonts w:eastAsia="Times New Roman" w:cs="Times New Roman"/>
                <w:color w:val="000000"/>
                <w:sz w:val="16"/>
                <w:szCs w:val="16"/>
                <w:lang w:eastAsia="ru-RU"/>
              </w:rPr>
            </w:pPr>
            <w:r w:rsidRPr="00EF2207">
              <w:rPr>
                <w:sz w:val="16"/>
                <w:szCs w:val="16"/>
              </w:rPr>
              <w:t>1 пол-ие</w:t>
            </w:r>
          </w:p>
        </w:tc>
        <w:tc>
          <w:tcPr>
            <w:tcW w:w="567" w:type="dxa"/>
            <w:tcBorders>
              <w:top w:val="single" w:sz="4" w:space="0" w:color="auto"/>
              <w:left w:val="single" w:sz="4" w:space="0" w:color="auto"/>
              <w:bottom w:val="single" w:sz="4" w:space="0" w:color="auto"/>
              <w:right w:val="single" w:sz="4" w:space="0" w:color="auto"/>
            </w:tcBorders>
          </w:tcPr>
          <w:p w14:paraId="6362F3CF" w14:textId="4BF13026" w:rsidR="00942271" w:rsidRDefault="00942271" w:rsidP="00616369">
            <w:pPr>
              <w:jc w:val="center"/>
              <w:rPr>
                <w:rFonts w:eastAsia="Times New Roman" w:cs="Times New Roman"/>
                <w:color w:val="000000"/>
                <w:sz w:val="16"/>
                <w:szCs w:val="16"/>
                <w:lang w:eastAsia="ru-RU"/>
              </w:rPr>
            </w:pPr>
            <w:r w:rsidRPr="00EF2207">
              <w:rPr>
                <w:sz w:val="16"/>
                <w:szCs w:val="16"/>
              </w:rPr>
              <w:t>9 мес.</w:t>
            </w:r>
          </w:p>
        </w:tc>
        <w:tc>
          <w:tcPr>
            <w:tcW w:w="567" w:type="dxa"/>
            <w:tcBorders>
              <w:top w:val="single" w:sz="4" w:space="0" w:color="auto"/>
              <w:left w:val="single" w:sz="4" w:space="0" w:color="auto"/>
              <w:bottom w:val="single" w:sz="4" w:space="0" w:color="auto"/>
              <w:right w:val="single" w:sz="4" w:space="0" w:color="auto"/>
            </w:tcBorders>
          </w:tcPr>
          <w:p w14:paraId="67DBE4C5" w14:textId="7ED0F1AD" w:rsidR="00942271" w:rsidRDefault="00942271" w:rsidP="00616369">
            <w:pPr>
              <w:jc w:val="center"/>
              <w:rPr>
                <w:rFonts w:eastAsia="Times New Roman" w:cs="Times New Roman"/>
                <w:color w:val="000000"/>
                <w:sz w:val="16"/>
                <w:szCs w:val="16"/>
                <w:lang w:eastAsia="ru-RU"/>
              </w:rPr>
            </w:pPr>
            <w:r w:rsidRPr="00EF2207">
              <w:rPr>
                <w:sz w:val="16"/>
                <w:szCs w:val="16"/>
              </w:rPr>
              <w:t>12 мес.</w:t>
            </w:r>
          </w:p>
        </w:tc>
        <w:tc>
          <w:tcPr>
            <w:tcW w:w="992" w:type="dxa"/>
            <w:tcBorders>
              <w:top w:val="single" w:sz="4" w:space="0" w:color="auto"/>
              <w:left w:val="single" w:sz="4" w:space="0" w:color="auto"/>
              <w:bottom w:val="single" w:sz="4" w:space="0" w:color="auto"/>
              <w:right w:val="single" w:sz="4" w:space="0" w:color="auto"/>
            </w:tcBorders>
          </w:tcPr>
          <w:p w14:paraId="79E438A6" w14:textId="77777777" w:rsidR="00942271" w:rsidRDefault="00942271" w:rsidP="00616369">
            <w:pPr>
              <w:jc w:val="center"/>
              <w:rPr>
                <w:rFonts w:eastAsia="Times New Roman" w:cs="Times New Roman"/>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14:paraId="435E2567" w14:textId="77777777" w:rsidR="00942271" w:rsidRDefault="00942271" w:rsidP="00616369">
            <w:pPr>
              <w:jc w:val="center"/>
              <w:rPr>
                <w:rFonts w:eastAsia="Times New Roman" w:cs="Times New Roman"/>
                <w:color w:val="000000"/>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DCDA5E1" w14:textId="77777777" w:rsidR="00942271" w:rsidRDefault="00942271" w:rsidP="00616369">
            <w:pPr>
              <w:jc w:val="center"/>
              <w:rPr>
                <w:rFonts w:eastAsia="Times New Roman" w:cs="Times New Roman"/>
                <w:color w:val="000000"/>
                <w:sz w:val="16"/>
                <w:szCs w:val="16"/>
                <w:lang w:eastAsia="ru-RU"/>
              </w:rPr>
            </w:pPr>
          </w:p>
        </w:tc>
        <w:tc>
          <w:tcPr>
            <w:tcW w:w="1985" w:type="dxa"/>
            <w:vMerge/>
            <w:tcBorders>
              <w:top w:val="single" w:sz="4" w:space="0" w:color="auto"/>
              <w:left w:val="single" w:sz="4" w:space="0" w:color="auto"/>
              <w:right w:val="single" w:sz="4" w:space="0" w:color="auto"/>
            </w:tcBorders>
            <w:vAlign w:val="center"/>
          </w:tcPr>
          <w:p w14:paraId="25616AD4" w14:textId="77777777" w:rsidR="00942271" w:rsidRPr="00CF20F0" w:rsidRDefault="00942271" w:rsidP="00616369">
            <w:pPr>
              <w:rPr>
                <w:rFonts w:eastAsia="Times New Roman" w:cs="Times New Roman"/>
                <w:color w:val="000000"/>
                <w:sz w:val="16"/>
                <w:szCs w:val="16"/>
                <w:lang w:eastAsia="ru-RU"/>
              </w:rPr>
            </w:pPr>
          </w:p>
        </w:tc>
      </w:tr>
      <w:tr w:rsidR="00942271" w:rsidRPr="00CA4A48" w14:paraId="75B1371B" w14:textId="77777777" w:rsidTr="00140258">
        <w:trPr>
          <w:trHeight w:val="483"/>
        </w:trPr>
        <w:tc>
          <w:tcPr>
            <w:tcW w:w="558" w:type="dxa"/>
            <w:vMerge/>
            <w:tcBorders>
              <w:top w:val="single" w:sz="4" w:space="0" w:color="auto"/>
              <w:left w:val="single" w:sz="4" w:space="0" w:color="auto"/>
              <w:bottom w:val="single" w:sz="4" w:space="0" w:color="auto"/>
              <w:right w:val="single" w:sz="4" w:space="0" w:color="auto"/>
            </w:tcBorders>
            <w:vAlign w:val="center"/>
          </w:tcPr>
          <w:p w14:paraId="1598C131" w14:textId="77777777" w:rsidR="00942271" w:rsidRPr="00CA4A48" w:rsidRDefault="00942271" w:rsidP="00375CEA">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tcPr>
          <w:p w14:paraId="2038255B" w14:textId="77777777" w:rsidR="00942271" w:rsidRPr="00CA4A48" w:rsidRDefault="00942271" w:rsidP="00375CEA">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tcPr>
          <w:p w14:paraId="24FDE283" w14:textId="77777777" w:rsidR="00942271" w:rsidRPr="00CA4A48" w:rsidRDefault="00942271" w:rsidP="00375CEA">
            <w:pPr>
              <w:rPr>
                <w:rFonts w:eastAsia="Times New Roman" w:cs="Times New Roman"/>
                <w:color w:val="000000"/>
                <w:sz w:val="16"/>
                <w:szCs w:val="16"/>
                <w:lang w:eastAsia="ru-RU"/>
              </w:rPr>
            </w:pPr>
          </w:p>
        </w:tc>
        <w:tc>
          <w:tcPr>
            <w:tcW w:w="1578" w:type="dxa"/>
            <w:vMerge/>
            <w:tcBorders>
              <w:top w:val="single" w:sz="4" w:space="0" w:color="auto"/>
              <w:left w:val="nil"/>
              <w:bottom w:val="single" w:sz="4" w:space="0" w:color="auto"/>
              <w:right w:val="single" w:sz="4" w:space="0" w:color="auto"/>
            </w:tcBorders>
          </w:tcPr>
          <w:p w14:paraId="3AE775E2" w14:textId="77777777" w:rsidR="00942271" w:rsidRPr="00CA4A48" w:rsidRDefault="00942271" w:rsidP="00375CEA">
            <w:pPr>
              <w:rPr>
                <w:rFonts w:eastAsia="Times New Roman" w:cs="Times New Roman"/>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14:paraId="5CA24514" w14:textId="25CD8F6A" w:rsidR="00942271" w:rsidRPr="009F1D05" w:rsidRDefault="00942271"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 xml:space="preserve">100 </w:t>
            </w:r>
          </w:p>
        </w:tc>
        <w:tc>
          <w:tcPr>
            <w:tcW w:w="851" w:type="dxa"/>
            <w:tcBorders>
              <w:top w:val="single" w:sz="4" w:space="0" w:color="auto"/>
              <w:left w:val="single" w:sz="4" w:space="0" w:color="auto"/>
              <w:bottom w:val="single" w:sz="4" w:space="0" w:color="auto"/>
              <w:right w:val="single" w:sz="4" w:space="0" w:color="auto"/>
            </w:tcBorders>
          </w:tcPr>
          <w:p w14:paraId="5A039C2A" w14:textId="77777777" w:rsidR="00942271" w:rsidRPr="009F1D05" w:rsidRDefault="00942271"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p w14:paraId="5840F245" w14:textId="77777777" w:rsidR="00942271" w:rsidRPr="009F1D05" w:rsidRDefault="00942271" w:rsidP="00375CEA">
            <w:pPr>
              <w:jc w:val="center"/>
              <w:rPr>
                <w:rFonts w:eastAsia="Times New Roman" w:cs="Times New Roman"/>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14:paraId="4E9B3162" w14:textId="18F1C046" w:rsidR="00942271" w:rsidRPr="009F1D05" w:rsidRDefault="00942271"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tcPr>
          <w:p w14:paraId="35C53A2D" w14:textId="2495BE46" w:rsidR="00942271" w:rsidRPr="009F1D05" w:rsidRDefault="002D5CFF"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tcPr>
          <w:p w14:paraId="6A55949B" w14:textId="6038EF0A" w:rsidR="00942271" w:rsidRPr="009F1D05" w:rsidRDefault="00942271"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tcPr>
          <w:p w14:paraId="7032EA5A" w14:textId="033742BB" w:rsidR="00942271" w:rsidRPr="009F1D05" w:rsidRDefault="00942271"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tcPr>
          <w:p w14:paraId="6C557C0C" w14:textId="7A07A937" w:rsidR="00942271" w:rsidRPr="009F1D05" w:rsidRDefault="00942271"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tcPr>
          <w:p w14:paraId="32C26128" w14:textId="32E3B51B" w:rsidR="00942271" w:rsidRPr="009F1D05" w:rsidRDefault="00942271"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tcPr>
          <w:p w14:paraId="66160C3A" w14:textId="3B45DA25" w:rsidR="00942271" w:rsidRPr="009F1D05" w:rsidRDefault="00942271" w:rsidP="00375CEA">
            <w:pPr>
              <w:jc w:val="center"/>
              <w:rPr>
                <w:rFonts w:eastAsia="Times New Roman" w:cs="Times New Roman"/>
                <w:color w:val="000000"/>
                <w:sz w:val="16"/>
                <w:szCs w:val="16"/>
                <w:lang w:eastAsia="ru-RU"/>
              </w:rPr>
            </w:pPr>
            <w:r w:rsidRPr="00FD3A58">
              <w:rPr>
                <w:rFonts w:eastAsia="Times New Roman" w:cs="Times New Roman"/>
                <w:color w:val="000000"/>
                <w:sz w:val="16"/>
                <w:szCs w:val="16"/>
                <w:lang w:eastAsia="ru-RU"/>
              </w:rPr>
              <w:t>100</w:t>
            </w:r>
          </w:p>
        </w:tc>
        <w:tc>
          <w:tcPr>
            <w:tcW w:w="993" w:type="dxa"/>
            <w:tcBorders>
              <w:top w:val="single" w:sz="4" w:space="0" w:color="auto"/>
              <w:left w:val="single" w:sz="4" w:space="0" w:color="auto"/>
              <w:bottom w:val="single" w:sz="4" w:space="0" w:color="auto"/>
              <w:right w:val="single" w:sz="4" w:space="0" w:color="auto"/>
            </w:tcBorders>
          </w:tcPr>
          <w:p w14:paraId="76DFFEF5" w14:textId="6CF206F8" w:rsidR="00942271" w:rsidRPr="009F1D05" w:rsidRDefault="00942271" w:rsidP="00375CEA">
            <w:pPr>
              <w:jc w:val="center"/>
              <w:rPr>
                <w:rFonts w:eastAsia="Times New Roman" w:cs="Times New Roman"/>
                <w:color w:val="000000"/>
                <w:sz w:val="16"/>
                <w:szCs w:val="16"/>
                <w:lang w:eastAsia="ru-RU"/>
              </w:rPr>
            </w:pPr>
            <w:r w:rsidRPr="00FD3A58">
              <w:rPr>
                <w:rFonts w:eastAsia="Times New Roman" w:cs="Times New Roman"/>
                <w:color w:val="000000"/>
                <w:sz w:val="16"/>
                <w:szCs w:val="16"/>
                <w:lang w:eastAsia="ru-RU"/>
              </w:rPr>
              <w:t>100</w:t>
            </w:r>
          </w:p>
        </w:tc>
        <w:tc>
          <w:tcPr>
            <w:tcW w:w="850" w:type="dxa"/>
            <w:tcBorders>
              <w:top w:val="single" w:sz="4" w:space="0" w:color="auto"/>
              <w:left w:val="single" w:sz="4" w:space="0" w:color="auto"/>
              <w:bottom w:val="single" w:sz="4" w:space="0" w:color="auto"/>
              <w:right w:val="single" w:sz="4" w:space="0" w:color="auto"/>
            </w:tcBorders>
          </w:tcPr>
          <w:p w14:paraId="0A4500CE" w14:textId="1CCD857D" w:rsidR="00942271" w:rsidRPr="009F1D05" w:rsidRDefault="00942271" w:rsidP="00375CEA">
            <w:pPr>
              <w:jc w:val="center"/>
              <w:rPr>
                <w:rFonts w:eastAsia="Times New Roman" w:cs="Times New Roman"/>
                <w:color w:val="000000"/>
                <w:sz w:val="16"/>
                <w:szCs w:val="16"/>
                <w:lang w:eastAsia="ru-RU"/>
              </w:rPr>
            </w:pPr>
            <w:r>
              <w:rPr>
                <w:rFonts w:eastAsia="Times New Roman" w:cs="Times New Roman"/>
                <w:color w:val="000000"/>
                <w:sz w:val="16"/>
                <w:szCs w:val="16"/>
                <w:lang w:eastAsia="ru-RU"/>
              </w:rPr>
              <w:t>0</w:t>
            </w:r>
          </w:p>
        </w:tc>
        <w:tc>
          <w:tcPr>
            <w:tcW w:w="1985" w:type="dxa"/>
            <w:vMerge/>
            <w:tcBorders>
              <w:left w:val="single" w:sz="4" w:space="0" w:color="auto"/>
              <w:bottom w:val="single" w:sz="4" w:space="0" w:color="auto"/>
              <w:right w:val="single" w:sz="4" w:space="0" w:color="auto"/>
            </w:tcBorders>
            <w:vAlign w:val="center"/>
          </w:tcPr>
          <w:p w14:paraId="143CA5CC" w14:textId="77777777" w:rsidR="00942271" w:rsidRPr="00CA4A48" w:rsidRDefault="00942271" w:rsidP="00375CEA">
            <w:pPr>
              <w:rPr>
                <w:rFonts w:eastAsia="Times New Roman" w:cs="Times New Roman"/>
                <w:color w:val="000000"/>
                <w:sz w:val="16"/>
                <w:szCs w:val="16"/>
                <w:lang w:eastAsia="ru-RU"/>
              </w:rPr>
            </w:pPr>
          </w:p>
        </w:tc>
      </w:tr>
      <w:tr w:rsidR="00375CEA" w:rsidRPr="00CA4A48" w14:paraId="1B5CA8BB" w14:textId="77777777" w:rsidTr="001647CA">
        <w:trPr>
          <w:trHeight w:val="483"/>
        </w:trPr>
        <w:tc>
          <w:tcPr>
            <w:tcW w:w="3520" w:type="dxa"/>
            <w:gridSpan w:val="3"/>
            <w:vMerge w:val="restart"/>
            <w:tcBorders>
              <w:top w:val="single" w:sz="4" w:space="0" w:color="auto"/>
              <w:left w:val="single" w:sz="4" w:space="0" w:color="auto"/>
              <w:bottom w:val="single" w:sz="4" w:space="0" w:color="auto"/>
              <w:right w:val="single" w:sz="4" w:space="0" w:color="auto"/>
            </w:tcBorders>
            <w:vAlign w:val="center"/>
          </w:tcPr>
          <w:p w14:paraId="10405A44" w14:textId="77777777" w:rsidR="00375CEA" w:rsidRPr="00CA4A48" w:rsidRDefault="00375CEA" w:rsidP="00375CEA">
            <w:pPr>
              <w:rPr>
                <w:rFonts w:eastAsia="Times New Roman" w:cs="Times New Roman"/>
                <w:color w:val="000000"/>
                <w:sz w:val="16"/>
                <w:szCs w:val="16"/>
                <w:lang w:eastAsia="ru-RU"/>
              </w:rPr>
            </w:pPr>
            <w:r>
              <w:rPr>
                <w:rFonts w:eastAsia="Times New Roman" w:cs="Times New Roman"/>
                <w:color w:val="000000"/>
                <w:sz w:val="16"/>
                <w:szCs w:val="16"/>
                <w:lang w:eastAsia="ru-RU"/>
              </w:rPr>
              <w:t>Итого по Подпрограмме:</w:t>
            </w:r>
          </w:p>
        </w:tc>
        <w:tc>
          <w:tcPr>
            <w:tcW w:w="1578" w:type="dxa"/>
            <w:tcBorders>
              <w:top w:val="single" w:sz="4" w:space="0" w:color="auto"/>
              <w:left w:val="nil"/>
              <w:bottom w:val="single" w:sz="4" w:space="0" w:color="auto"/>
              <w:right w:val="single" w:sz="4" w:space="0" w:color="auto"/>
            </w:tcBorders>
          </w:tcPr>
          <w:p w14:paraId="0FD39582" w14:textId="77777777" w:rsidR="00375CEA" w:rsidRPr="00CA4A48" w:rsidRDefault="00375CEA" w:rsidP="00375CEA">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31B558C" w14:textId="088A7DCC" w:rsidR="00375CEA" w:rsidRPr="005319C8" w:rsidRDefault="007D0840" w:rsidP="00375CEA">
            <w:pPr>
              <w:jc w:val="center"/>
              <w:rPr>
                <w:rFonts w:cs="Times New Roman"/>
                <w:sz w:val="16"/>
                <w:szCs w:val="16"/>
              </w:rPr>
            </w:pPr>
            <w:r>
              <w:rPr>
                <w:rFonts w:cs="Times New Roman"/>
                <w:sz w:val="16"/>
                <w:szCs w:val="16"/>
              </w:rPr>
              <w:t>692 381,60</w:t>
            </w:r>
          </w:p>
        </w:tc>
        <w:tc>
          <w:tcPr>
            <w:tcW w:w="851" w:type="dxa"/>
            <w:tcBorders>
              <w:top w:val="single" w:sz="4" w:space="0" w:color="auto"/>
              <w:left w:val="single" w:sz="4" w:space="0" w:color="auto"/>
              <w:bottom w:val="single" w:sz="4" w:space="0" w:color="auto"/>
              <w:right w:val="single" w:sz="4" w:space="0" w:color="auto"/>
            </w:tcBorders>
            <w:vAlign w:val="center"/>
          </w:tcPr>
          <w:p w14:paraId="0AADB3FB" w14:textId="06B2F918" w:rsidR="00375CEA" w:rsidRPr="00614CE8" w:rsidRDefault="00375CEA" w:rsidP="00375CEA">
            <w:pPr>
              <w:jc w:val="center"/>
            </w:pPr>
            <w:r w:rsidRPr="00614CE8">
              <w:rPr>
                <w:rFonts w:eastAsia="Times New Roman" w:cs="Times New Roman"/>
                <w:sz w:val="16"/>
                <w:szCs w:val="16"/>
                <w:lang w:eastAsia="ru-RU"/>
              </w:rPr>
              <w:t>8 707,00</w:t>
            </w:r>
          </w:p>
        </w:tc>
        <w:tc>
          <w:tcPr>
            <w:tcW w:w="992" w:type="dxa"/>
            <w:tcBorders>
              <w:top w:val="single" w:sz="4" w:space="0" w:color="auto"/>
              <w:left w:val="nil"/>
              <w:bottom w:val="single" w:sz="4" w:space="0" w:color="auto"/>
              <w:right w:val="single" w:sz="4" w:space="0" w:color="auto"/>
            </w:tcBorders>
            <w:vAlign w:val="center"/>
          </w:tcPr>
          <w:p w14:paraId="44DE48AC" w14:textId="102CC83B" w:rsidR="00375CEA" w:rsidRPr="00614CE8" w:rsidRDefault="00375CEA" w:rsidP="00375CEA">
            <w:pPr>
              <w:jc w:val="center"/>
            </w:pPr>
            <w:r w:rsidRPr="000B134A">
              <w:rPr>
                <w:rFonts w:eastAsia="Times New Roman" w:cs="Times New Roman"/>
                <w:sz w:val="16"/>
                <w:szCs w:val="16"/>
                <w:lang w:eastAsia="ru-RU"/>
              </w:rPr>
              <w:t>11</w:t>
            </w:r>
            <w:r>
              <w:rPr>
                <w:rFonts w:eastAsia="Times New Roman" w:cs="Times New Roman"/>
                <w:sz w:val="16"/>
                <w:szCs w:val="16"/>
                <w:lang w:eastAsia="ru-RU"/>
              </w:rPr>
              <w:t xml:space="preserve"> </w:t>
            </w:r>
            <w:r w:rsidRPr="000B134A">
              <w:rPr>
                <w:rFonts w:eastAsia="Times New Roman" w:cs="Times New Roman"/>
                <w:sz w:val="16"/>
                <w:szCs w:val="16"/>
                <w:lang w:eastAsia="ru-RU"/>
              </w:rPr>
              <w:t>592,79</w:t>
            </w:r>
          </w:p>
        </w:tc>
        <w:tc>
          <w:tcPr>
            <w:tcW w:w="2835" w:type="dxa"/>
            <w:gridSpan w:val="7"/>
            <w:tcBorders>
              <w:top w:val="single" w:sz="4" w:space="0" w:color="auto"/>
              <w:left w:val="nil"/>
              <w:bottom w:val="single" w:sz="4" w:space="0" w:color="auto"/>
              <w:right w:val="single" w:sz="4" w:space="0" w:color="auto"/>
            </w:tcBorders>
            <w:vAlign w:val="center"/>
          </w:tcPr>
          <w:p w14:paraId="1E96D9EF" w14:textId="4B9187B6" w:rsidR="00375CEA" w:rsidRPr="001137E7" w:rsidRDefault="002D5CFF" w:rsidP="00375CEA">
            <w:pPr>
              <w:jc w:val="center"/>
              <w:rPr>
                <w:highlight w:val="yellow"/>
              </w:rPr>
            </w:pPr>
            <w:r>
              <w:rPr>
                <w:rFonts w:eastAsia="Times New Roman" w:cs="Times New Roman"/>
                <w:color w:val="000000"/>
                <w:sz w:val="16"/>
                <w:szCs w:val="16"/>
                <w:lang w:eastAsia="ru-RU"/>
              </w:rPr>
              <w:t>44 177,31</w:t>
            </w:r>
          </w:p>
        </w:tc>
        <w:tc>
          <w:tcPr>
            <w:tcW w:w="992" w:type="dxa"/>
            <w:tcBorders>
              <w:top w:val="single" w:sz="4" w:space="0" w:color="auto"/>
              <w:left w:val="nil"/>
              <w:bottom w:val="single" w:sz="4" w:space="0" w:color="auto"/>
              <w:right w:val="single" w:sz="4" w:space="0" w:color="auto"/>
            </w:tcBorders>
            <w:vAlign w:val="center"/>
          </w:tcPr>
          <w:p w14:paraId="1C336B6F" w14:textId="0EA0C4FC" w:rsidR="00375CEA" w:rsidRDefault="00FD588D" w:rsidP="00375CEA">
            <w:pPr>
              <w:jc w:val="center"/>
            </w:pPr>
            <w:r>
              <w:rPr>
                <w:rFonts w:eastAsia="Times New Roman" w:cs="Times New Roman"/>
                <w:color w:val="000000"/>
                <w:sz w:val="16"/>
                <w:szCs w:val="16"/>
                <w:lang w:eastAsia="ru-RU"/>
              </w:rPr>
              <w:t>220 776,00</w:t>
            </w:r>
          </w:p>
        </w:tc>
        <w:tc>
          <w:tcPr>
            <w:tcW w:w="993" w:type="dxa"/>
            <w:tcBorders>
              <w:top w:val="single" w:sz="4" w:space="0" w:color="auto"/>
              <w:left w:val="nil"/>
              <w:bottom w:val="single" w:sz="4" w:space="0" w:color="auto"/>
              <w:right w:val="single" w:sz="4" w:space="0" w:color="auto"/>
            </w:tcBorders>
            <w:vAlign w:val="center"/>
          </w:tcPr>
          <w:p w14:paraId="7BAD5158" w14:textId="09BCE9BE" w:rsidR="00375CEA" w:rsidRPr="001137E7" w:rsidRDefault="001137E7" w:rsidP="00375CEA">
            <w:pPr>
              <w:jc w:val="center"/>
              <w:rPr>
                <w:sz w:val="16"/>
                <w:szCs w:val="16"/>
                <w:highlight w:val="yellow"/>
              </w:rPr>
            </w:pPr>
            <w:r w:rsidRPr="001137E7">
              <w:rPr>
                <w:sz w:val="16"/>
                <w:szCs w:val="16"/>
              </w:rPr>
              <w:t>407</w:t>
            </w:r>
            <w:r>
              <w:rPr>
                <w:sz w:val="16"/>
                <w:szCs w:val="16"/>
              </w:rPr>
              <w:t xml:space="preserve"> </w:t>
            </w:r>
            <w:r w:rsidRPr="001137E7">
              <w:rPr>
                <w:sz w:val="16"/>
                <w:szCs w:val="16"/>
              </w:rPr>
              <w:t>128</w:t>
            </w:r>
            <w:r>
              <w:rPr>
                <w:sz w:val="16"/>
                <w:szCs w:val="16"/>
              </w:rPr>
              <w:t>,</w:t>
            </w:r>
            <w:r w:rsidRPr="001137E7">
              <w:rPr>
                <w:sz w:val="16"/>
                <w:szCs w:val="16"/>
              </w:rPr>
              <w:t>50</w:t>
            </w:r>
          </w:p>
        </w:tc>
        <w:tc>
          <w:tcPr>
            <w:tcW w:w="850" w:type="dxa"/>
            <w:tcBorders>
              <w:top w:val="single" w:sz="4" w:space="0" w:color="auto"/>
              <w:left w:val="nil"/>
              <w:bottom w:val="single" w:sz="4" w:space="0" w:color="auto"/>
              <w:right w:val="single" w:sz="4" w:space="0" w:color="auto"/>
            </w:tcBorders>
            <w:vAlign w:val="center"/>
          </w:tcPr>
          <w:p w14:paraId="43169CDF" w14:textId="1C98341E" w:rsidR="00375CEA" w:rsidRDefault="00375CEA" w:rsidP="00375CEA">
            <w:pPr>
              <w:jc w:val="center"/>
            </w:pPr>
            <w:r>
              <w:rPr>
                <w:rFonts w:eastAsia="Times New Roman" w:cs="Times New Roman"/>
                <w:color w:val="000000"/>
                <w:sz w:val="16"/>
                <w:szCs w:val="16"/>
                <w:lang w:eastAsia="ru-RU"/>
              </w:rPr>
              <w:t>0</w:t>
            </w:r>
          </w:p>
        </w:tc>
        <w:tc>
          <w:tcPr>
            <w:tcW w:w="1985" w:type="dxa"/>
            <w:vMerge w:val="restart"/>
            <w:tcBorders>
              <w:top w:val="single" w:sz="4" w:space="0" w:color="auto"/>
              <w:left w:val="single" w:sz="4" w:space="0" w:color="auto"/>
              <w:bottom w:val="single" w:sz="4" w:space="0" w:color="auto"/>
              <w:right w:val="single" w:sz="4" w:space="0" w:color="auto"/>
            </w:tcBorders>
          </w:tcPr>
          <w:p w14:paraId="558CF33F" w14:textId="77777777" w:rsidR="00375CEA" w:rsidRDefault="00375CEA" w:rsidP="00375CEA"/>
        </w:tc>
      </w:tr>
      <w:tr w:rsidR="00375CEA" w:rsidRPr="00CA4A48" w14:paraId="4CC3D5F1" w14:textId="77777777" w:rsidTr="001647CA">
        <w:trPr>
          <w:trHeight w:val="483"/>
        </w:trPr>
        <w:tc>
          <w:tcPr>
            <w:tcW w:w="3520" w:type="dxa"/>
            <w:gridSpan w:val="3"/>
            <w:vMerge/>
            <w:tcBorders>
              <w:top w:val="single" w:sz="4" w:space="0" w:color="auto"/>
              <w:left w:val="single" w:sz="4" w:space="0" w:color="auto"/>
              <w:bottom w:val="single" w:sz="4" w:space="0" w:color="auto"/>
              <w:right w:val="single" w:sz="4" w:space="0" w:color="auto"/>
            </w:tcBorders>
            <w:vAlign w:val="center"/>
          </w:tcPr>
          <w:p w14:paraId="4CC1D68A" w14:textId="77777777" w:rsidR="00375CEA" w:rsidRPr="00CA4A48" w:rsidRDefault="00375CEA" w:rsidP="00375CEA">
            <w:pPr>
              <w:rPr>
                <w:rFonts w:eastAsia="Times New Roman" w:cs="Times New Roman"/>
                <w:color w:val="000000"/>
                <w:sz w:val="16"/>
                <w:szCs w:val="16"/>
                <w:lang w:eastAsia="ru-RU"/>
              </w:rPr>
            </w:pPr>
          </w:p>
        </w:tc>
        <w:tc>
          <w:tcPr>
            <w:tcW w:w="1578" w:type="dxa"/>
            <w:tcBorders>
              <w:top w:val="single" w:sz="4" w:space="0" w:color="auto"/>
              <w:left w:val="nil"/>
              <w:bottom w:val="single" w:sz="4" w:space="0" w:color="auto"/>
              <w:right w:val="single" w:sz="4" w:space="0" w:color="auto"/>
            </w:tcBorders>
          </w:tcPr>
          <w:p w14:paraId="43504659" w14:textId="77777777" w:rsidR="00375CEA" w:rsidRPr="00CA4A48" w:rsidRDefault="00375CEA" w:rsidP="00375CEA">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79A7927B" w14:textId="1AA602F7" w:rsidR="00375CEA" w:rsidRPr="005319C8" w:rsidRDefault="007D0840" w:rsidP="00375CEA">
            <w:pPr>
              <w:jc w:val="center"/>
              <w:rPr>
                <w:sz w:val="16"/>
                <w:szCs w:val="16"/>
              </w:rPr>
            </w:pPr>
            <w:r>
              <w:rPr>
                <w:sz w:val="16"/>
                <w:szCs w:val="16"/>
              </w:rPr>
              <w:t>557 245,10</w:t>
            </w:r>
          </w:p>
        </w:tc>
        <w:tc>
          <w:tcPr>
            <w:tcW w:w="851" w:type="dxa"/>
            <w:tcBorders>
              <w:top w:val="single" w:sz="4" w:space="0" w:color="auto"/>
              <w:left w:val="single" w:sz="4" w:space="0" w:color="auto"/>
              <w:bottom w:val="single" w:sz="4" w:space="0" w:color="auto"/>
              <w:right w:val="single" w:sz="4" w:space="0" w:color="auto"/>
            </w:tcBorders>
            <w:vAlign w:val="center"/>
          </w:tcPr>
          <w:p w14:paraId="2CAB63D5" w14:textId="601A1F8D" w:rsidR="00375CEA" w:rsidRPr="005319C8" w:rsidRDefault="00375CEA" w:rsidP="00375CEA">
            <w:pPr>
              <w:jc w:val="center"/>
              <w:rPr>
                <w:sz w:val="16"/>
                <w:szCs w:val="16"/>
              </w:rPr>
            </w:pPr>
            <w:r w:rsidRPr="0006144A">
              <w:rPr>
                <w:rFonts w:eastAsia="Times New Roman" w:cs="Times New Roman"/>
                <w:color w:val="000000"/>
                <w:sz w:val="16"/>
                <w:szCs w:val="20"/>
                <w:lang w:eastAsia="ru-RU"/>
              </w:rPr>
              <w:t>0</w:t>
            </w:r>
          </w:p>
        </w:tc>
        <w:tc>
          <w:tcPr>
            <w:tcW w:w="992" w:type="dxa"/>
            <w:tcBorders>
              <w:top w:val="single" w:sz="4" w:space="0" w:color="auto"/>
              <w:left w:val="nil"/>
              <w:bottom w:val="single" w:sz="4" w:space="0" w:color="auto"/>
              <w:right w:val="single" w:sz="4" w:space="0" w:color="auto"/>
            </w:tcBorders>
            <w:vAlign w:val="center"/>
          </w:tcPr>
          <w:p w14:paraId="4621B2A1" w14:textId="5FF7BE84" w:rsidR="00375CEA" w:rsidRPr="005319C8" w:rsidRDefault="00375CEA" w:rsidP="00375CEA">
            <w:pPr>
              <w:jc w:val="center"/>
              <w:rPr>
                <w:sz w:val="16"/>
                <w:szCs w:val="16"/>
              </w:rPr>
            </w:pPr>
            <w:r w:rsidRPr="0006144A">
              <w:rPr>
                <w:rFonts w:eastAsia="Times New Roman" w:cs="Times New Roman"/>
                <w:color w:val="000000"/>
                <w:sz w:val="16"/>
                <w:szCs w:val="20"/>
                <w:lang w:eastAsia="ru-RU"/>
              </w:rPr>
              <w:t>0</w:t>
            </w:r>
          </w:p>
        </w:tc>
        <w:tc>
          <w:tcPr>
            <w:tcW w:w="2835" w:type="dxa"/>
            <w:gridSpan w:val="7"/>
            <w:tcBorders>
              <w:top w:val="single" w:sz="4" w:space="0" w:color="auto"/>
              <w:left w:val="nil"/>
              <w:bottom w:val="single" w:sz="4" w:space="0" w:color="auto"/>
              <w:right w:val="single" w:sz="4" w:space="0" w:color="auto"/>
            </w:tcBorders>
            <w:vAlign w:val="center"/>
          </w:tcPr>
          <w:p w14:paraId="15CE9292" w14:textId="783CFFD4" w:rsidR="00375CEA" w:rsidRPr="001137E7" w:rsidRDefault="002D5CFF" w:rsidP="00375CEA">
            <w:pPr>
              <w:jc w:val="center"/>
              <w:rPr>
                <w:sz w:val="16"/>
                <w:szCs w:val="16"/>
                <w:highlight w:val="yellow"/>
              </w:rPr>
            </w:pPr>
            <w:r>
              <w:rPr>
                <w:rFonts w:eastAsia="Times New Roman" w:cs="Times New Roman"/>
                <w:color w:val="000000"/>
                <w:sz w:val="16"/>
                <w:szCs w:val="20"/>
                <w:lang w:eastAsia="ru-RU"/>
              </w:rPr>
              <w:t>25 062,89</w:t>
            </w:r>
          </w:p>
        </w:tc>
        <w:tc>
          <w:tcPr>
            <w:tcW w:w="992" w:type="dxa"/>
            <w:tcBorders>
              <w:top w:val="single" w:sz="4" w:space="0" w:color="auto"/>
              <w:left w:val="nil"/>
              <w:bottom w:val="single" w:sz="4" w:space="0" w:color="auto"/>
              <w:right w:val="single" w:sz="4" w:space="0" w:color="auto"/>
            </w:tcBorders>
            <w:vAlign w:val="center"/>
          </w:tcPr>
          <w:p w14:paraId="30D9BAD7" w14:textId="4C637406" w:rsidR="00375CEA" w:rsidRPr="005319C8" w:rsidRDefault="00FD588D" w:rsidP="00375CEA">
            <w:pPr>
              <w:jc w:val="center"/>
              <w:rPr>
                <w:sz w:val="16"/>
                <w:szCs w:val="16"/>
              </w:rPr>
            </w:pPr>
            <w:r>
              <w:rPr>
                <w:rFonts w:eastAsia="Times New Roman" w:cs="Times New Roman"/>
                <w:color w:val="000000"/>
                <w:sz w:val="16"/>
                <w:szCs w:val="20"/>
                <w:lang w:eastAsia="ru-RU"/>
              </w:rPr>
              <w:t>188 892,65</w:t>
            </w:r>
          </w:p>
        </w:tc>
        <w:tc>
          <w:tcPr>
            <w:tcW w:w="993" w:type="dxa"/>
            <w:tcBorders>
              <w:top w:val="single" w:sz="4" w:space="0" w:color="auto"/>
              <w:left w:val="single" w:sz="4" w:space="0" w:color="auto"/>
              <w:bottom w:val="single" w:sz="4" w:space="0" w:color="auto"/>
              <w:right w:val="single" w:sz="4" w:space="0" w:color="auto"/>
            </w:tcBorders>
            <w:vAlign w:val="center"/>
          </w:tcPr>
          <w:p w14:paraId="2BE18EBE" w14:textId="5D9D7EB2" w:rsidR="00375CEA" w:rsidRPr="001137E7" w:rsidRDefault="001137E7" w:rsidP="00375CEA">
            <w:pPr>
              <w:jc w:val="center"/>
              <w:rPr>
                <w:sz w:val="16"/>
                <w:szCs w:val="16"/>
                <w:highlight w:val="yellow"/>
              </w:rPr>
            </w:pPr>
            <w:r w:rsidRPr="001137E7">
              <w:rPr>
                <w:rFonts w:cs="Times New Roman"/>
                <w:color w:val="000000"/>
                <w:sz w:val="16"/>
                <w:szCs w:val="16"/>
              </w:rPr>
              <w:t>343</w:t>
            </w:r>
            <w:r>
              <w:rPr>
                <w:rFonts w:cs="Times New Roman"/>
                <w:color w:val="000000"/>
                <w:sz w:val="16"/>
                <w:szCs w:val="16"/>
              </w:rPr>
              <w:t xml:space="preserve"> </w:t>
            </w:r>
            <w:r w:rsidRPr="001137E7">
              <w:rPr>
                <w:rFonts w:cs="Times New Roman"/>
                <w:color w:val="000000"/>
                <w:sz w:val="16"/>
                <w:szCs w:val="16"/>
              </w:rPr>
              <w:t>289</w:t>
            </w:r>
            <w:r>
              <w:rPr>
                <w:rFonts w:cs="Times New Roman"/>
                <w:color w:val="000000"/>
                <w:sz w:val="16"/>
                <w:szCs w:val="16"/>
              </w:rPr>
              <w:t>,</w:t>
            </w:r>
            <w:r w:rsidRPr="001137E7">
              <w:rPr>
                <w:rFonts w:cs="Times New Roman"/>
                <w:color w:val="000000"/>
                <w:sz w:val="16"/>
                <w:szCs w:val="16"/>
              </w:rPr>
              <w:t>56</w:t>
            </w:r>
          </w:p>
        </w:tc>
        <w:tc>
          <w:tcPr>
            <w:tcW w:w="850" w:type="dxa"/>
            <w:tcBorders>
              <w:top w:val="single" w:sz="4" w:space="0" w:color="auto"/>
              <w:left w:val="nil"/>
              <w:bottom w:val="single" w:sz="4" w:space="0" w:color="auto"/>
              <w:right w:val="single" w:sz="4" w:space="0" w:color="auto"/>
            </w:tcBorders>
            <w:vAlign w:val="center"/>
          </w:tcPr>
          <w:p w14:paraId="072DD130" w14:textId="5595704A" w:rsidR="00375CEA" w:rsidRDefault="00375CEA" w:rsidP="00375CEA">
            <w:pPr>
              <w:jc w:val="center"/>
            </w:pPr>
            <w:r>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tcPr>
          <w:p w14:paraId="03BEE0D4" w14:textId="77777777" w:rsidR="00375CEA" w:rsidRPr="00CA4A48" w:rsidRDefault="00375CEA" w:rsidP="00375CEA">
            <w:pPr>
              <w:rPr>
                <w:rFonts w:eastAsia="Times New Roman" w:cs="Times New Roman"/>
                <w:color w:val="000000"/>
                <w:sz w:val="16"/>
                <w:szCs w:val="16"/>
                <w:lang w:eastAsia="ru-RU"/>
              </w:rPr>
            </w:pPr>
          </w:p>
        </w:tc>
      </w:tr>
      <w:tr w:rsidR="00375CEA" w:rsidRPr="00CA4A48" w14:paraId="49814AC6" w14:textId="77777777" w:rsidTr="001647CA">
        <w:trPr>
          <w:trHeight w:val="483"/>
        </w:trPr>
        <w:tc>
          <w:tcPr>
            <w:tcW w:w="3520" w:type="dxa"/>
            <w:gridSpan w:val="3"/>
            <w:vMerge/>
            <w:tcBorders>
              <w:top w:val="single" w:sz="4" w:space="0" w:color="auto"/>
              <w:left w:val="single" w:sz="4" w:space="0" w:color="auto"/>
              <w:bottom w:val="single" w:sz="4" w:space="0" w:color="auto"/>
              <w:right w:val="single" w:sz="4" w:space="0" w:color="auto"/>
            </w:tcBorders>
            <w:vAlign w:val="center"/>
          </w:tcPr>
          <w:p w14:paraId="0FF36FD8" w14:textId="77777777" w:rsidR="00375CEA" w:rsidRPr="00CA4A48" w:rsidRDefault="00375CEA" w:rsidP="00375CEA">
            <w:pPr>
              <w:rPr>
                <w:rFonts w:eastAsia="Times New Roman" w:cs="Times New Roman"/>
                <w:color w:val="000000"/>
                <w:sz w:val="16"/>
                <w:szCs w:val="16"/>
                <w:lang w:eastAsia="ru-RU"/>
              </w:rPr>
            </w:pPr>
          </w:p>
        </w:tc>
        <w:tc>
          <w:tcPr>
            <w:tcW w:w="1578" w:type="dxa"/>
            <w:tcBorders>
              <w:top w:val="single" w:sz="4" w:space="0" w:color="auto"/>
              <w:left w:val="nil"/>
              <w:bottom w:val="single" w:sz="4" w:space="0" w:color="auto"/>
              <w:right w:val="single" w:sz="4" w:space="0" w:color="auto"/>
            </w:tcBorders>
          </w:tcPr>
          <w:p w14:paraId="09167D86" w14:textId="6C6965ED" w:rsidR="00375CEA" w:rsidRPr="00CA4A48" w:rsidRDefault="00375CEA" w:rsidP="00375CEA">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EDA3F2B" w14:textId="0410FC26" w:rsidR="00375CEA" w:rsidRPr="005319C8" w:rsidRDefault="007D0840" w:rsidP="00375CEA">
            <w:pPr>
              <w:jc w:val="center"/>
              <w:rPr>
                <w:sz w:val="16"/>
                <w:szCs w:val="16"/>
              </w:rPr>
            </w:pPr>
            <w:r>
              <w:rPr>
                <w:sz w:val="16"/>
                <w:szCs w:val="16"/>
              </w:rPr>
              <w:t>135 136,50</w:t>
            </w:r>
          </w:p>
        </w:tc>
        <w:tc>
          <w:tcPr>
            <w:tcW w:w="851" w:type="dxa"/>
            <w:tcBorders>
              <w:top w:val="single" w:sz="4" w:space="0" w:color="auto"/>
              <w:left w:val="single" w:sz="4" w:space="0" w:color="auto"/>
              <w:bottom w:val="single" w:sz="4" w:space="0" w:color="auto"/>
              <w:right w:val="single" w:sz="4" w:space="0" w:color="auto"/>
            </w:tcBorders>
            <w:vAlign w:val="center"/>
          </w:tcPr>
          <w:p w14:paraId="55B62505" w14:textId="62698F7F" w:rsidR="00375CEA" w:rsidRPr="005319C8" w:rsidRDefault="00375CEA" w:rsidP="00375CEA">
            <w:pPr>
              <w:jc w:val="center"/>
              <w:rPr>
                <w:sz w:val="16"/>
                <w:szCs w:val="16"/>
              </w:rPr>
            </w:pPr>
            <w:r w:rsidRPr="005319C8">
              <w:rPr>
                <w:rFonts w:eastAsia="Times New Roman" w:cs="Times New Roman"/>
                <w:sz w:val="16"/>
                <w:szCs w:val="16"/>
                <w:lang w:eastAsia="ru-RU"/>
              </w:rPr>
              <w:t>8 707,00</w:t>
            </w:r>
          </w:p>
        </w:tc>
        <w:tc>
          <w:tcPr>
            <w:tcW w:w="992" w:type="dxa"/>
            <w:tcBorders>
              <w:top w:val="single" w:sz="4" w:space="0" w:color="auto"/>
              <w:left w:val="nil"/>
              <w:bottom w:val="single" w:sz="4" w:space="0" w:color="auto"/>
              <w:right w:val="single" w:sz="4" w:space="0" w:color="auto"/>
            </w:tcBorders>
            <w:vAlign w:val="center"/>
          </w:tcPr>
          <w:p w14:paraId="47B706D5" w14:textId="0ED73540" w:rsidR="00375CEA" w:rsidRPr="005319C8" w:rsidRDefault="00375CEA" w:rsidP="00375CEA">
            <w:pPr>
              <w:jc w:val="center"/>
              <w:rPr>
                <w:sz w:val="16"/>
                <w:szCs w:val="16"/>
              </w:rPr>
            </w:pPr>
            <w:r w:rsidRPr="005319C8">
              <w:rPr>
                <w:rFonts w:eastAsia="Times New Roman" w:cs="Times New Roman"/>
                <w:sz w:val="16"/>
                <w:szCs w:val="16"/>
                <w:lang w:eastAsia="ru-RU"/>
              </w:rPr>
              <w:t>11</w:t>
            </w:r>
            <w:r>
              <w:rPr>
                <w:rFonts w:eastAsia="Times New Roman" w:cs="Times New Roman"/>
                <w:sz w:val="16"/>
                <w:szCs w:val="16"/>
                <w:lang w:eastAsia="ru-RU"/>
              </w:rPr>
              <w:t xml:space="preserve"> </w:t>
            </w:r>
            <w:r w:rsidRPr="005319C8">
              <w:rPr>
                <w:rFonts w:eastAsia="Times New Roman" w:cs="Times New Roman"/>
                <w:sz w:val="16"/>
                <w:szCs w:val="16"/>
                <w:lang w:eastAsia="ru-RU"/>
              </w:rPr>
              <w:t>592,79</w:t>
            </w:r>
          </w:p>
        </w:tc>
        <w:tc>
          <w:tcPr>
            <w:tcW w:w="2835" w:type="dxa"/>
            <w:gridSpan w:val="7"/>
            <w:tcBorders>
              <w:top w:val="single" w:sz="4" w:space="0" w:color="auto"/>
              <w:left w:val="nil"/>
              <w:bottom w:val="single" w:sz="4" w:space="0" w:color="auto"/>
              <w:right w:val="single" w:sz="4" w:space="0" w:color="auto"/>
            </w:tcBorders>
            <w:vAlign w:val="center"/>
          </w:tcPr>
          <w:p w14:paraId="538E074C" w14:textId="3F5A5BE6" w:rsidR="00375CEA" w:rsidRPr="001137E7" w:rsidRDefault="002D5CFF" w:rsidP="00375CEA">
            <w:pPr>
              <w:jc w:val="center"/>
              <w:rPr>
                <w:sz w:val="16"/>
                <w:szCs w:val="16"/>
                <w:highlight w:val="yellow"/>
              </w:rPr>
            </w:pPr>
            <w:r>
              <w:rPr>
                <w:sz w:val="16"/>
                <w:szCs w:val="16"/>
              </w:rPr>
              <w:t>19 114,42</w:t>
            </w:r>
          </w:p>
        </w:tc>
        <w:tc>
          <w:tcPr>
            <w:tcW w:w="992" w:type="dxa"/>
            <w:tcBorders>
              <w:top w:val="single" w:sz="4" w:space="0" w:color="auto"/>
              <w:left w:val="nil"/>
              <w:bottom w:val="single" w:sz="4" w:space="0" w:color="auto"/>
              <w:right w:val="single" w:sz="4" w:space="0" w:color="auto"/>
            </w:tcBorders>
            <w:vAlign w:val="center"/>
          </w:tcPr>
          <w:p w14:paraId="0ABADA5C" w14:textId="752A7BFC" w:rsidR="00375CEA" w:rsidRPr="005319C8" w:rsidRDefault="00FD588D" w:rsidP="00375CEA">
            <w:pPr>
              <w:jc w:val="center"/>
              <w:rPr>
                <w:sz w:val="16"/>
                <w:szCs w:val="16"/>
              </w:rPr>
            </w:pPr>
            <w:r>
              <w:rPr>
                <w:sz w:val="16"/>
                <w:szCs w:val="16"/>
              </w:rPr>
              <w:t>31 883,35</w:t>
            </w:r>
          </w:p>
        </w:tc>
        <w:tc>
          <w:tcPr>
            <w:tcW w:w="993" w:type="dxa"/>
            <w:tcBorders>
              <w:top w:val="single" w:sz="4" w:space="0" w:color="auto"/>
              <w:left w:val="nil"/>
              <w:bottom w:val="single" w:sz="4" w:space="0" w:color="auto"/>
              <w:right w:val="single" w:sz="4" w:space="0" w:color="auto"/>
            </w:tcBorders>
            <w:vAlign w:val="center"/>
          </w:tcPr>
          <w:p w14:paraId="3D57B68A" w14:textId="2DADF004" w:rsidR="00375CEA" w:rsidRPr="001137E7" w:rsidRDefault="001137E7" w:rsidP="00375CEA">
            <w:pPr>
              <w:jc w:val="center"/>
              <w:rPr>
                <w:sz w:val="16"/>
                <w:szCs w:val="16"/>
                <w:highlight w:val="yellow"/>
              </w:rPr>
            </w:pPr>
            <w:r w:rsidRPr="001137E7">
              <w:rPr>
                <w:sz w:val="16"/>
                <w:szCs w:val="16"/>
              </w:rPr>
              <w:t>63</w:t>
            </w:r>
            <w:r>
              <w:rPr>
                <w:sz w:val="16"/>
                <w:szCs w:val="16"/>
              </w:rPr>
              <w:t xml:space="preserve"> </w:t>
            </w:r>
            <w:r w:rsidRPr="001137E7">
              <w:rPr>
                <w:sz w:val="16"/>
                <w:szCs w:val="16"/>
              </w:rPr>
              <w:t>838</w:t>
            </w:r>
            <w:r>
              <w:rPr>
                <w:sz w:val="16"/>
                <w:szCs w:val="16"/>
              </w:rPr>
              <w:t>,</w:t>
            </w:r>
            <w:r w:rsidRPr="001137E7">
              <w:rPr>
                <w:sz w:val="16"/>
                <w:szCs w:val="16"/>
              </w:rPr>
              <w:t>94</w:t>
            </w:r>
          </w:p>
        </w:tc>
        <w:tc>
          <w:tcPr>
            <w:tcW w:w="850" w:type="dxa"/>
            <w:tcBorders>
              <w:top w:val="single" w:sz="4" w:space="0" w:color="auto"/>
              <w:left w:val="nil"/>
              <w:bottom w:val="single" w:sz="4" w:space="0" w:color="auto"/>
              <w:right w:val="single" w:sz="4" w:space="0" w:color="auto"/>
            </w:tcBorders>
            <w:vAlign w:val="center"/>
          </w:tcPr>
          <w:p w14:paraId="6902B208" w14:textId="34484FF5" w:rsidR="00375CEA" w:rsidRDefault="00375CEA" w:rsidP="00375CEA">
            <w:pPr>
              <w:jc w:val="center"/>
            </w:pPr>
            <w:r>
              <w:rPr>
                <w:rFonts w:eastAsia="Times New Roman" w:cs="Times New Roman"/>
                <w:color w:val="000000"/>
                <w:sz w:val="16"/>
                <w:szCs w:val="16"/>
                <w:lang w:eastAsia="ru-RU"/>
              </w:rPr>
              <w:t>0</w:t>
            </w:r>
          </w:p>
        </w:tc>
        <w:tc>
          <w:tcPr>
            <w:tcW w:w="1985" w:type="dxa"/>
            <w:vMerge/>
            <w:tcBorders>
              <w:top w:val="single" w:sz="4" w:space="0" w:color="auto"/>
              <w:left w:val="single" w:sz="4" w:space="0" w:color="auto"/>
              <w:bottom w:val="single" w:sz="4" w:space="0" w:color="auto"/>
              <w:right w:val="single" w:sz="4" w:space="0" w:color="auto"/>
            </w:tcBorders>
          </w:tcPr>
          <w:p w14:paraId="2774DE4F" w14:textId="77777777" w:rsidR="00375CEA" w:rsidRPr="00CA4A48" w:rsidRDefault="00375CEA" w:rsidP="00375CEA">
            <w:pPr>
              <w:rPr>
                <w:rFonts w:eastAsia="Times New Roman" w:cs="Times New Roman"/>
                <w:color w:val="000000"/>
                <w:sz w:val="16"/>
                <w:szCs w:val="16"/>
                <w:lang w:eastAsia="ru-RU"/>
              </w:rPr>
            </w:pPr>
          </w:p>
        </w:tc>
      </w:tr>
      <w:tr w:rsidR="00375CEA" w:rsidRPr="00CA4A48" w14:paraId="230385B9" w14:textId="77777777" w:rsidTr="001647CA">
        <w:trPr>
          <w:trHeight w:val="483"/>
        </w:trPr>
        <w:tc>
          <w:tcPr>
            <w:tcW w:w="3520" w:type="dxa"/>
            <w:gridSpan w:val="3"/>
            <w:vMerge/>
            <w:tcBorders>
              <w:top w:val="single" w:sz="4" w:space="0" w:color="auto"/>
              <w:left w:val="single" w:sz="4" w:space="0" w:color="auto"/>
              <w:bottom w:val="single" w:sz="4" w:space="0" w:color="auto"/>
              <w:right w:val="single" w:sz="4" w:space="0" w:color="auto"/>
            </w:tcBorders>
            <w:vAlign w:val="center"/>
          </w:tcPr>
          <w:p w14:paraId="001E721D" w14:textId="77777777" w:rsidR="00375CEA" w:rsidRPr="00CA4A48" w:rsidRDefault="00375CEA" w:rsidP="00375CEA">
            <w:pPr>
              <w:rPr>
                <w:rFonts w:eastAsia="Times New Roman" w:cs="Times New Roman"/>
                <w:color w:val="000000"/>
                <w:sz w:val="16"/>
                <w:szCs w:val="16"/>
                <w:lang w:eastAsia="ru-RU"/>
              </w:rPr>
            </w:pPr>
          </w:p>
        </w:tc>
        <w:tc>
          <w:tcPr>
            <w:tcW w:w="1578" w:type="dxa"/>
            <w:tcBorders>
              <w:top w:val="single" w:sz="4" w:space="0" w:color="auto"/>
              <w:left w:val="nil"/>
              <w:bottom w:val="single" w:sz="4" w:space="0" w:color="auto"/>
              <w:right w:val="single" w:sz="4" w:space="0" w:color="auto"/>
            </w:tcBorders>
          </w:tcPr>
          <w:p w14:paraId="2B0C7065" w14:textId="77777777" w:rsidR="00375CEA" w:rsidRPr="00CA4A48" w:rsidRDefault="00375CEA" w:rsidP="00375CEA">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vAlign w:val="center"/>
          </w:tcPr>
          <w:p w14:paraId="17408C77" w14:textId="2E13671F" w:rsidR="00375CEA" w:rsidRDefault="00375CEA" w:rsidP="00375CEA">
            <w:pPr>
              <w:jc w:val="center"/>
            </w:pPr>
            <w:r w:rsidRPr="00103FBC">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14:paraId="225974D1" w14:textId="6192A45E" w:rsidR="00375CEA" w:rsidRDefault="00375CEA" w:rsidP="00375CEA">
            <w:pPr>
              <w:jc w:val="center"/>
            </w:pPr>
            <w:r w:rsidRPr="00103FBC">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5CE3499F" w14:textId="3097DC78" w:rsidR="00375CEA" w:rsidRDefault="00375CEA" w:rsidP="00375CEA">
            <w:pPr>
              <w:jc w:val="center"/>
            </w:pPr>
            <w:r w:rsidRPr="00103FBC">
              <w:rPr>
                <w:rFonts w:eastAsia="Times New Roman" w:cs="Times New Roman"/>
                <w:color w:val="000000"/>
                <w:sz w:val="16"/>
                <w:szCs w:val="20"/>
                <w:lang w:eastAsia="ru-RU"/>
              </w:rPr>
              <w:t>0</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168C2E7C" w14:textId="6F660A36" w:rsidR="00375CEA" w:rsidRPr="001137E7" w:rsidRDefault="00375CEA" w:rsidP="00375CEA">
            <w:pPr>
              <w:jc w:val="center"/>
            </w:pPr>
            <w:r w:rsidRPr="001137E7">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1ADFF6BC" w14:textId="5560A361" w:rsidR="00375CEA" w:rsidRPr="001137E7" w:rsidRDefault="00375CEA" w:rsidP="00375CEA">
            <w:pPr>
              <w:jc w:val="center"/>
            </w:pPr>
            <w:r w:rsidRPr="001137E7">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tcPr>
          <w:p w14:paraId="1D0939CE" w14:textId="025369CC" w:rsidR="00375CEA" w:rsidRPr="001137E7" w:rsidRDefault="00375CEA" w:rsidP="00375CEA">
            <w:pPr>
              <w:jc w:val="center"/>
            </w:pPr>
            <w:r w:rsidRPr="001137E7">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05FB4D76" w14:textId="234A231F" w:rsidR="00375CEA" w:rsidRPr="001137E7" w:rsidRDefault="00375CEA" w:rsidP="00375CEA">
            <w:pPr>
              <w:jc w:val="center"/>
            </w:pPr>
            <w:r w:rsidRPr="001137E7">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tcPr>
          <w:p w14:paraId="14D74F22" w14:textId="77777777" w:rsidR="00375CEA" w:rsidRPr="00CA4A48" w:rsidRDefault="00375CEA" w:rsidP="00375CEA">
            <w:pPr>
              <w:rPr>
                <w:rFonts w:eastAsia="Times New Roman" w:cs="Times New Roman"/>
                <w:color w:val="000000"/>
                <w:sz w:val="16"/>
                <w:szCs w:val="16"/>
                <w:lang w:eastAsia="ru-RU"/>
              </w:rPr>
            </w:pPr>
          </w:p>
        </w:tc>
      </w:tr>
    </w:tbl>
    <w:p w14:paraId="697048A9" w14:textId="77777777" w:rsidR="00B348B2" w:rsidRDefault="00B348B2" w:rsidP="004A5977">
      <w:pPr>
        <w:widowControl w:val="0"/>
        <w:autoSpaceDE w:val="0"/>
        <w:autoSpaceDN w:val="0"/>
        <w:adjustRightInd w:val="0"/>
        <w:rPr>
          <w:rFonts w:ascii="Times New Roman CYR" w:eastAsiaTheme="minorEastAsia" w:hAnsi="Times New Roman CYR" w:cs="Times New Roman CYR"/>
          <w:b/>
          <w:sz w:val="24"/>
          <w:szCs w:val="24"/>
          <w:lang w:eastAsia="ru-RU"/>
        </w:rPr>
      </w:pPr>
    </w:p>
    <w:p w14:paraId="47C6ED3A" w14:textId="77777777" w:rsidR="00EF37CB" w:rsidRDefault="00EF37CB" w:rsidP="00EF37CB">
      <w:pPr>
        <w:widowControl w:val="0"/>
        <w:autoSpaceDE w:val="0"/>
        <w:autoSpaceDN w:val="0"/>
        <w:adjustRightInd w:val="0"/>
        <w:rPr>
          <w:rFonts w:ascii="Times New Roman CYR" w:eastAsiaTheme="minorEastAsia" w:hAnsi="Times New Roman CYR" w:cs="Times New Roman CYR"/>
          <w:b/>
          <w:sz w:val="24"/>
          <w:szCs w:val="24"/>
          <w:lang w:eastAsia="ru-RU"/>
        </w:rPr>
      </w:pPr>
    </w:p>
    <w:p w14:paraId="19791699" w14:textId="77777777" w:rsidR="00053703" w:rsidRDefault="00053703" w:rsidP="00053703">
      <w:pPr>
        <w:widowControl w:val="0"/>
        <w:autoSpaceDE w:val="0"/>
        <w:autoSpaceDN w:val="0"/>
        <w:adjustRightInd w:val="0"/>
        <w:outlineLvl w:val="0"/>
        <w:rPr>
          <w:rFonts w:ascii="Times New Roman CYR" w:eastAsiaTheme="minorEastAsia" w:hAnsi="Times New Roman CYR" w:cs="Times New Roman CYR"/>
          <w:b/>
          <w:sz w:val="24"/>
          <w:szCs w:val="24"/>
          <w:lang w:eastAsia="ru-RU"/>
        </w:rPr>
      </w:pPr>
    </w:p>
    <w:p w14:paraId="0F6D9D2D" w14:textId="77777777" w:rsidR="00053703" w:rsidRDefault="00053703" w:rsidP="00053703">
      <w:pPr>
        <w:widowControl w:val="0"/>
        <w:autoSpaceDE w:val="0"/>
        <w:autoSpaceDN w:val="0"/>
        <w:adjustRightInd w:val="0"/>
        <w:outlineLvl w:val="0"/>
        <w:rPr>
          <w:rFonts w:ascii="Times New Roman CYR" w:eastAsiaTheme="minorEastAsia" w:hAnsi="Times New Roman CYR" w:cs="Times New Roman CYR"/>
          <w:b/>
          <w:sz w:val="24"/>
          <w:szCs w:val="24"/>
          <w:lang w:eastAsia="ru-RU"/>
        </w:rPr>
      </w:pPr>
    </w:p>
    <w:p w14:paraId="1C6AD44D" w14:textId="77777777" w:rsidR="00B348B2" w:rsidRDefault="00B348B2"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p>
    <w:p w14:paraId="495F6244" w14:textId="77777777" w:rsidR="00276B9C" w:rsidRPr="00CA4A48" w:rsidRDefault="00276B9C" w:rsidP="00CA4A48">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r w:rsidRPr="00CA4A48">
        <w:rPr>
          <w:rFonts w:ascii="Times New Roman CYR" w:eastAsiaTheme="minorEastAsia" w:hAnsi="Times New Roman CYR" w:cs="Times New Roman CYR"/>
          <w:b/>
          <w:sz w:val="24"/>
          <w:szCs w:val="24"/>
          <w:lang w:eastAsia="ru-RU"/>
        </w:rPr>
        <w:t>Подпрограмма VII «Обеспечивающая подпрограмма»</w:t>
      </w:r>
    </w:p>
    <w:p w14:paraId="6B49B1CD" w14:textId="77777777" w:rsidR="00276B9C" w:rsidRDefault="00276B9C" w:rsidP="00276B9C">
      <w:pPr>
        <w:pStyle w:val="ConsPlusNormal"/>
        <w:ind w:firstLine="539"/>
        <w:jc w:val="center"/>
        <w:rPr>
          <w:rFonts w:ascii="Times New Roman CYR" w:eastAsiaTheme="minorEastAsia" w:hAnsi="Times New Roman CYR" w:cs="Times New Roman CYR"/>
          <w:b/>
          <w:sz w:val="24"/>
          <w:szCs w:val="24"/>
        </w:rPr>
      </w:pPr>
      <w:r w:rsidRPr="00CA4A48">
        <w:rPr>
          <w:rFonts w:ascii="Times New Roman CYR" w:eastAsiaTheme="minorEastAsia" w:hAnsi="Times New Roman CYR" w:cs="Times New Roman CYR"/>
          <w:b/>
          <w:sz w:val="24"/>
          <w:szCs w:val="24"/>
        </w:rPr>
        <w:t>Перечень мероприятий подпрограммы VII «Обеспечивающая подпрограмма»</w:t>
      </w:r>
    </w:p>
    <w:p w14:paraId="1BE4757E" w14:textId="77777777" w:rsidR="00053703" w:rsidRDefault="00053703" w:rsidP="00276B9C">
      <w:pPr>
        <w:pStyle w:val="ConsPlusNormal"/>
        <w:ind w:firstLine="539"/>
        <w:jc w:val="center"/>
        <w:rPr>
          <w:rFonts w:ascii="Times New Roman CYR" w:eastAsiaTheme="minorEastAsia" w:hAnsi="Times New Roman CYR" w:cs="Times New Roman CYR"/>
          <w:b/>
          <w:sz w:val="24"/>
          <w:szCs w:val="24"/>
        </w:rPr>
      </w:pPr>
    </w:p>
    <w:p w14:paraId="013209A4" w14:textId="77777777" w:rsidR="00053703" w:rsidRPr="00CA4A48" w:rsidRDefault="00053703" w:rsidP="00276B9C">
      <w:pPr>
        <w:pStyle w:val="ConsPlusNormal"/>
        <w:ind w:firstLine="539"/>
        <w:jc w:val="center"/>
        <w:rPr>
          <w:rFonts w:ascii="Times New Roman CYR" w:eastAsiaTheme="minorEastAsia" w:hAnsi="Times New Roman CYR" w:cs="Times New Roman CYR"/>
          <w:b/>
          <w:sz w:val="24"/>
          <w:szCs w:val="24"/>
        </w:rPr>
      </w:pPr>
    </w:p>
    <w:p w14:paraId="05370348" w14:textId="77777777" w:rsidR="00276B9C" w:rsidRPr="00CA4A48" w:rsidRDefault="00276B9C" w:rsidP="00276B9C">
      <w:pPr>
        <w:pStyle w:val="ConsPlusNormal"/>
        <w:ind w:firstLine="539"/>
        <w:jc w:val="both"/>
        <w:rPr>
          <w:rFonts w:ascii="Times New Roman" w:hAnsi="Times New Roman" w:cs="Times New Roman"/>
          <w:sz w:val="24"/>
          <w:szCs w:val="24"/>
        </w:rPr>
      </w:pPr>
    </w:p>
    <w:tbl>
      <w:tblPr>
        <w:tblW w:w="16506" w:type="dxa"/>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7" w:type="dxa"/>
          <w:right w:w="57" w:type="dxa"/>
        </w:tblCellMar>
        <w:tblLook w:val="04A0" w:firstRow="1" w:lastRow="0" w:firstColumn="1" w:lastColumn="0" w:noHBand="0" w:noVBand="1"/>
      </w:tblPr>
      <w:tblGrid>
        <w:gridCol w:w="710"/>
        <w:gridCol w:w="3413"/>
        <w:gridCol w:w="1417"/>
        <w:gridCol w:w="1843"/>
        <w:gridCol w:w="992"/>
        <w:gridCol w:w="1043"/>
        <w:gridCol w:w="993"/>
        <w:gridCol w:w="992"/>
        <w:gridCol w:w="992"/>
        <w:gridCol w:w="992"/>
        <w:gridCol w:w="913"/>
        <w:gridCol w:w="2206"/>
      </w:tblGrid>
      <w:tr w:rsidR="007A0F34" w:rsidRPr="00370E53" w14:paraId="0AB978F1" w14:textId="77777777" w:rsidTr="00AE3B37">
        <w:trPr>
          <w:trHeight w:val="497"/>
        </w:trPr>
        <w:tc>
          <w:tcPr>
            <w:tcW w:w="710" w:type="dxa"/>
            <w:vMerge w:val="restart"/>
            <w:shd w:val="clear" w:color="auto" w:fill="FFFFFF" w:themeFill="background1"/>
          </w:tcPr>
          <w:p w14:paraId="2A8593BC" w14:textId="77777777" w:rsidR="007A0F34" w:rsidRPr="00370E53" w:rsidRDefault="007A0F34" w:rsidP="0000146F">
            <w:pPr>
              <w:widowControl w:val="0"/>
              <w:autoSpaceDE w:val="0"/>
              <w:autoSpaceDN w:val="0"/>
              <w:adjustRightInd w:val="0"/>
              <w:ind w:left="-392" w:right="-120" w:firstLine="397"/>
              <w:jc w:val="both"/>
              <w:rPr>
                <w:rFonts w:eastAsiaTheme="minorEastAsia" w:cs="Times New Roman"/>
                <w:sz w:val="20"/>
                <w:szCs w:val="20"/>
                <w:lang w:eastAsia="ru-RU"/>
              </w:rPr>
            </w:pPr>
            <w:r w:rsidRPr="00370E53">
              <w:rPr>
                <w:rFonts w:eastAsiaTheme="minorEastAsia" w:cs="Times New Roman"/>
                <w:sz w:val="20"/>
                <w:szCs w:val="20"/>
                <w:lang w:eastAsia="ru-RU"/>
              </w:rPr>
              <w:t>№</w:t>
            </w:r>
          </w:p>
          <w:p w14:paraId="61815E13" w14:textId="77777777" w:rsidR="007A0F34" w:rsidRPr="00370E53" w:rsidRDefault="007A0F34" w:rsidP="0000146F">
            <w:pPr>
              <w:widowControl w:val="0"/>
              <w:autoSpaceDE w:val="0"/>
              <w:autoSpaceDN w:val="0"/>
              <w:adjustRightInd w:val="0"/>
              <w:ind w:left="-392" w:right="-120" w:firstLine="397"/>
              <w:jc w:val="both"/>
              <w:rPr>
                <w:rFonts w:eastAsiaTheme="minorEastAsia" w:cs="Times New Roman"/>
                <w:sz w:val="20"/>
                <w:szCs w:val="20"/>
                <w:lang w:eastAsia="ru-RU"/>
              </w:rPr>
            </w:pPr>
            <w:r w:rsidRPr="00370E53">
              <w:rPr>
                <w:rFonts w:eastAsiaTheme="minorEastAsia" w:cs="Times New Roman"/>
                <w:sz w:val="20"/>
                <w:szCs w:val="20"/>
                <w:lang w:eastAsia="ru-RU"/>
              </w:rPr>
              <w:t>п/п</w:t>
            </w:r>
          </w:p>
        </w:tc>
        <w:tc>
          <w:tcPr>
            <w:tcW w:w="3413" w:type="dxa"/>
            <w:vMerge w:val="restart"/>
            <w:shd w:val="clear" w:color="auto" w:fill="FFFFFF" w:themeFill="background1"/>
          </w:tcPr>
          <w:p w14:paraId="3B02E362"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 xml:space="preserve">Мероприятие Подпрограммы </w:t>
            </w:r>
          </w:p>
        </w:tc>
        <w:tc>
          <w:tcPr>
            <w:tcW w:w="1417" w:type="dxa"/>
            <w:vMerge w:val="restart"/>
            <w:shd w:val="clear" w:color="auto" w:fill="FFFFFF" w:themeFill="background1"/>
          </w:tcPr>
          <w:p w14:paraId="78D9F054" w14:textId="77777777" w:rsidR="007A0F34" w:rsidRPr="00370E53" w:rsidRDefault="007A0F34" w:rsidP="0000146F">
            <w:pPr>
              <w:widowControl w:val="0"/>
              <w:autoSpaceDE w:val="0"/>
              <w:autoSpaceDN w:val="0"/>
              <w:adjustRightInd w:val="0"/>
              <w:ind w:firstLine="42"/>
              <w:jc w:val="center"/>
              <w:rPr>
                <w:rFonts w:eastAsiaTheme="minorEastAsia" w:cs="Times New Roman"/>
                <w:sz w:val="20"/>
                <w:szCs w:val="20"/>
                <w:lang w:eastAsia="ru-RU"/>
              </w:rPr>
            </w:pPr>
            <w:r w:rsidRPr="00370E53">
              <w:rPr>
                <w:rFonts w:eastAsiaTheme="minorEastAsia" w:cs="Times New Roman"/>
                <w:sz w:val="20"/>
                <w:szCs w:val="20"/>
                <w:lang w:eastAsia="ru-RU"/>
              </w:rPr>
              <w:t>Сроки исполнения мероприятия</w:t>
            </w:r>
          </w:p>
        </w:tc>
        <w:tc>
          <w:tcPr>
            <w:tcW w:w="1843" w:type="dxa"/>
            <w:vMerge w:val="restart"/>
            <w:shd w:val="clear" w:color="auto" w:fill="FFFFFF" w:themeFill="background1"/>
          </w:tcPr>
          <w:p w14:paraId="5BE5BC87"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Источники финансирования</w:t>
            </w:r>
          </w:p>
        </w:tc>
        <w:tc>
          <w:tcPr>
            <w:tcW w:w="992" w:type="dxa"/>
            <w:vMerge w:val="restart"/>
            <w:shd w:val="clear" w:color="auto" w:fill="FFFFFF" w:themeFill="background1"/>
          </w:tcPr>
          <w:p w14:paraId="177E642E"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Всего</w:t>
            </w:r>
            <w:r w:rsidRPr="00370E53">
              <w:rPr>
                <w:rFonts w:eastAsiaTheme="minorEastAsia" w:cs="Times New Roman"/>
                <w:sz w:val="20"/>
                <w:szCs w:val="20"/>
                <w:lang w:eastAsia="ru-RU"/>
              </w:rPr>
              <w:br/>
              <w:t>(тыс. руб.)</w:t>
            </w:r>
          </w:p>
        </w:tc>
        <w:tc>
          <w:tcPr>
            <w:tcW w:w="5925" w:type="dxa"/>
            <w:gridSpan w:val="6"/>
            <w:shd w:val="clear" w:color="auto" w:fill="FFFFFF" w:themeFill="background1"/>
          </w:tcPr>
          <w:p w14:paraId="66D60A15"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Объемы финансирования по годам</w:t>
            </w:r>
            <w:r w:rsidRPr="00370E53">
              <w:rPr>
                <w:rFonts w:eastAsiaTheme="minorEastAsia" w:cs="Times New Roman"/>
                <w:sz w:val="20"/>
                <w:szCs w:val="20"/>
                <w:lang w:eastAsia="ru-RU"/>
              </w:rPr>
              <w:br/>
              <w:t>(тыс. руб.)</w:t>
            </w:r>
          </w:p>
        </w:tc>
        <w:tc>
          <w:tcPr>
            <w:tcW w:w="2206" w:type="dxa"/>
            <w:vMerge w:val="restart"/>
            <w:shd w:val="clear" w:color="auto" w:fill="FFFFFF" w:themeFill="background1"/>
          </w:tcPr>
          <w:p w14:paraId="3C4DAB82"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 xml:space="preserve">Ответственный за выполнение мероприятия Подпрограммы </w:t>
            </w:r>
          </w:p>
        </w:tc>
      </w:tr>
      <w:tr w:rsidR="007A0F34" w:rsidRPr="00370E53" w14:paraId="373B320E" w14:textId="77777777" w:rsidTr="00AE3B37">
        <w:tc>
          <w:tcPr>
            <w:tcW w:w="710" w:type="dxa"/>
            <w:vMerge/>
            <w:shd w:val="clear" w:color="auto" w:fill="FFFFFF" w:themeFill="background1"/>
          </w:tcPr>
          <w:p w14:paraId="08615972" w14:textId="77777777" w:rsidR="007A0F34" w:rsidRPr="00370E53" w:rsidRDefault="007A0F34" w:rsidP="00A86130">
            <w:pPr>
              <w:widowControl w:val="0"/>
              <w:autoSpaceDE w:val="0"/>
              <w:autoSpaceDN w:val="0"/>
              <w:adjustRightInd w:val="0"/>
              <w:ind w:firstLine="720"/>
              <w:jc w:val="both"/>
              <w:rPr>
                <w:rFonts w:eastAsiaTheme="minorEastAsia" w:cs="Times New Roman"/>
                <w:sz w:val="20"/>
                <w:szCs w:val="20"/>
                <w:lang w:eastAsia="ru-RU"/>
              </w:rPr>
            </w:pPr>
          </w:p>
        </w:tc>
        <w:tc>
          <w:tcPr>
            <w:tcW w:w="3413" w:type="dxa"/>
            <w:vMerge/>
            <w:shd w:val="clear" w:color="auto" w:fill="FFFFFF" w:themeFill="background1"/>
          </w:tcPr>
          <w:p w14:paraId="19B11E1E" w14:textId="77777777" w:rsidR="007A0F34" w:rsidRPr="00370E53" w:rsidRDefault="007A0F34" w:rsidP="00A86130">
            <w:pPr>
              <w:widowControl w:val="0"/>
              <w:autoSpaceDE w:val="0"/>
              <w:autoSpaceDN w:val="0"/>
              <w:adjustRightInd w:val="0"/>
              <w:ind w:firstLine="720"/>
              <w:jc w:val="both"/>
              <w:rPr>
                <w:rFonts w:eastAsiaTheme="minorEastAsia" w:cs="Times New Roman"/>
                <w:sz w:val="20"/>
                <w:szCs w:val="20"/>
                <w:lang w:eastAsia="ru-RU"/>
              </w:rPr>
            </w:pPr>
          </w:p>
        </w:tc>
        <w:tc>
          <w:tcPr>
            <w:tcW w:w="1417" w:type="dxa"/>
            <w:vMerge/>
            <w:shd w:val="clear" w:color="auto" w:fill="FFFFFF" w:themeFill="background1"/>
          </w:tcPr>
          <w:p w14:paraId="3ADD251D" w14:textId="77777777" w:rsidR="007A0F34" w:rsidRPr="00370E53" w:rsidRDefault="007A0F34" w:rsidP="00A86130">
            <w:pPr>
              <w:widowControl w:val="0"/>
              <w:autoSpaceDE w:val="0"/>
              <w:autoSpaceDN w:val="0"/>
              <w:adjustRightInd w:val="0"/>
              <w:ind w:firstLine="720"/>
              <w:jc w:val="both"/>
              <w:rPr>
                <w:rFonts w:eastAsiaTheme="minorEastAsia" w:cs="Times New Roman"/>
                <w:sz w:val="20"/>
                <w:szCs w:val="20"/>
                <w:lang w:eastAsia="ru-RU"/>
              </w:rPr>
            </w:pPr>
          </w:p>
        </w:tc>
        <w:tc>
          <w:tcPr>
            <w:tcW w:w="1843" w:type="dxa"/>
            <w:vMerge/>
            <w:shd w:val="clear" w:color="auto" w:fill="FFFFFF" w:themeFill="background1"/>
          </w:tcPr>
          <w:p w14:paraId="50E59690" w14:textId="77777777" w:rsidR="007A0F34" w:rsidRPr="00370E53" w:rsidRDefault="007A0F34" w:rsidP="00A86130">
            <w:pPr>
              <w:widowControl w:val="0"/>
              <w:autoSpaceDE w:val="0"/>
              <w:autoSpaceDN w:val="0"/>
              <w:adjustRightInd w:val="0"/>
              <w:ind w:firstLine="720"/>
              <w:jc w:val="both"/>
              <w:rPr>
                <w:rFonts w:eastAsiaTheme="minorEastAsia" w:cs="Times New Roman"/>
                <w:sz w:val="20"/>
                <w:szCs w:val="20"/>
                <w:lang w:eastAsia="ru-RU"/>
              </w:rPr>
            </w:pPr>
          </w:p>
        </w:tc>
        <w:tc>
          <w:tcPr>
            <w:tcW w:w="992" w:type="dxa"/>
            <w:vMerge/>
            <w:shd w:val="clear" w:color="auto" w:fill="FFFFFF" w:themeFill="background1"/>
          </w:tcPr>
          <w:p w14:paraId="12CDE1AA" w14:textId="77777777" w:rsidR="007A0F34" w:rsidRPr="00370E53" w:rsidRDefault="007A0F34" w:rsidP="00A86130">
            <w:pPr>
              <w:widowControl w:val="0"/>
              <w:autoSpaceDE w:val="0"/>
              <w:autoSpaceDN w:val="0"/>
              <w:adjustRightInd w:val="0"/>
              <w:ind w:firstLine="720"/>
              <w:jc w:val="both"/>
              <w:rPr>
                <w:rFonts w:eastAsiaTheme="minorEastAsia" w:cs="Times New Roman"/>
                <w:sz w:val="20"/>
                <w:szCs w:val="20"/>
                <w:lang w:eastAsia="ru-RU"/>
              </w:rPr>
            </w:pPr>
          </w:p>
        </w:tc>
        <w:tc>
          <w:tcPr>
            <w:tcW w:w="1043" w:type="dxa"/>
            <w:shd w:val="clear" w:color="auto" w:fill="FFFFFF" w:themeFill="background1"/>
          </w:tcPr>
          <w:p w14:paraId="7F56F7F1" w14:textId="5F5251B6" w:rsidR="007A0F34" w:rsidRPr="00370E53" w:rsidRDefault="007A0F34" w:rsidP="00C52EF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202</w:t>
            </w:r>
            <w:r w:rsidR="00144244">
              <w:rPr>
                <w:rFonts w:eastAsiaTheme="minorEastAsia" w:cs="Times New Roman"/>
                <w:sz w:val="20"/>
                <w:szCs w:val="20"/>
                <w:lang w:eastAsia="ru-RU"/>
              </w:rPr>
              <w:t>4</w:t>
            </w:r>
            <w:r w:rsidRPr="00370E53">
              <w:rPr>
                <w:rFonts w:eastAsiaTheme="minorEastAsia" w:cs="Times New Roman"/>
                <w:sz w:val="20"/>
                <w:szCs w:val="20"/>
                <w:lang w:eastAsia="ru-RU"/>
              </w:rPr>
              <w:t xml:space="preserve"> год</w:t>
            </w:r>
          </w:p>
        </w:tc>
        <w:tc>
          <w:tcPr>
            <w:tcW w:w="993" w:type="dxa"/>
            <w:shd w:val="clear" w:color="auto" w:fill="FFFFFF" w:themeFill="background1"/>
          </w:tcPr>
          <w:p w14:paraId="4672D9CD" w14:textId="7BF54BD8" w:rsidR="007A0F34" w:rsidRPr="00370E53" w:rsidRDefault="007A0F34" w:rsidP="00C52EF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202</w:t>
            </w:r>
            <w:r w:rsidR="00144244">
              <w:rPr>
                <w:rFonts w:eastAsiaTheme="minorEastAsia" w:cs="Times New Roman"/>
                <w:sz w:val="20"/>
                <w:szCs w:val="20"/>
                <w:lang w:eastAsia="ru-RU"/>
              </w:rPr>
              <w:t>5</w:t>
            </w:r>
            <w:r w:rsidRPr="00370E53">
              <w:rPr>
                <w:rFonts w:eastAsiaTheme="minorEastAsia" w:cs="Times New Roman"/>
                <w:sz w:val="20"/>
                <w:szCs w:val="20"/>
                <w:lang w:eastAsia="ru-RU"/>
              </w:rPr>
              <w:t xml:space="preserve"> год</w:t>
            </w:r>
          </w:p>
        </w:tc>
        <w:tc>
          <w:tcPr>
            <w:tcW w:w="992" w:type="dxa"/>
            <w:shd w:val="clear" w:color="auto" w:fill="FFFFFF" w:themeFill="background1"/>
          </w:tcPr>
          <w:p w14:paraId="3F1A740D" w14:textId="13E94B23" w:rsidR="007A0F34" w:rsidRPr="00370E53" w:rsidRDefault="007A0F34" w:rsidP="00C52EF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202</w:t>
            </w:r>
            <w:r w:rsidR="00144244">
              <w:rPr>
                <w:rFonts w:eastAsiaTheme="minorEastAsia" w:cs="Times New Roman"/>
                <w:sz w:val="20"/>
                <w:szCs w:val="20"/>
                <w:lang w:eastAsia="ru-RU"/>
              </w:rPr>
              <w:t>6</w:t>
            </w:r>
            <w:r w:rsidRPr="00370E53">
              <w:rPr>
                <w:rFonts w:eastAsiaTheme="minorEastAsia" w:cs="Times New Roman"/>
                <w:sz w:val="20"/>
                <w:szCs w:val="20"/>
                <w:lang w:eastAsia="ru-RU"/>
              </w:rPr>
              <w:t xml:space="preserve"> год</w:t>
            </w:r>
          </w:p>
        </w:tc>
        <w:tc>
          <w:tcPr>
            <w:tcW w:w="992" w:type="dxa"/>
            <w:shd w:val="clear" w:color="auto" w:fill="FFFFFF" w:themeFill="background1"/>
          </w:tcPr>
          <w:p w14:paraId="74E2E3BF" w14:textId="6DEA9827" w:rsidR="007A0F34" w:rsidRPr="00370E53" w:rsidRDefault="007A0F34" w:rsidP="00C52EF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202</w:t>
            </w:r>
            <w:r w:rsidR="00144244">
              <w:rPr>
                <w:rFonts w:eastAsiaTheme="minorEastAsia" w:cs="Times New Roman"/>
                <w:sz w:val="20"/>
                <w:szCs w:val="20"/>
                <w:lang w:eastAsia="ru-RU"/>
              </w:rPr>
              <w:t>7</w:t>
            </w:r>
            <w:r w:rsidRPr="00370E53">
              <w:rPr>
                <w:rFonts w:eastAsiaTheme="minorEastAsia" w:cs="Times New Roman"/>
                <w:sz w:val="20"/>
                <w:szCs w:val="20"/>
                <w:lang w:eastAsia="ru-RU"/>
              </w:rPr>
              <w:t xml:space="preserve"> год</w:t>
            </w:r>
          </w:p>
        </w:tc>
        <w:tc>
          <w:tcPr>
            <w:tcW w:w="992" w:type="dxa"/>
            <w:shd w:val="clear" w:color="auto" w:fill="FFFFFF" w:themeFill="background1"/>
          </w:tcPr>
          <w:p w14:paraId="3F480C19" w14:textId="20E646DE" w:rsidR="007A0F34" w:rsidRPr="00370E53" w:rsidRDefault="007A0F34" w:rsidP="00C52EF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202</w:t>
            </w:r>
            <w:r w:rsidR="00144244">
              <w:rPr>
                <w:rFonts w:eastAsiaTheme="minorEastAsia" w:cs="Times New Roman"/>
                <w:sz w:val="20"/>
                <w:szCs w:val="20"/>
                <w:lang w:eastAsia="ru-RU"/>
              </w:rPr>
              <w:t>8</w:t>
            </w:r>
            <w:r w:rsidRPr="00370E53">
              <w:rPr>
                <w:rFonts w:eastAsiaTheme="minorEastAsia" w:cs="Times New Roman"/>
                <w:sz w:val="20"/>
                <w:szCs w:val="20"/>
                <w:lang w:eastAsia="ru-RU"/>
              </w:rPr>
              <w:t xml:space="preserve"> год</w:t>
            </w:r>
          </w:p>
        </w:tc>
        <w:tc>
          <w:tcPr>
            <w:tcW w:w="913" w:type="dxa"/>
            <w:shd w:val="clear" w:color="auto" w:fill="FFFFFF" w:themeFill="background1"/>
          </w:tcPr>
          <w:p w14:paraId="4A0502B5" w14:textId="633CCFAD" w:rsidR="007A0F34" w:rsidRPr="00370E53" w:rsidRDefault="007A0F34" w:rsidP="007A0F34">
            <w:pPr>
              <w:widowControl w:val="0"/>
              <w:autoSpaceDE w:val="0"/>
              <w:autoSpaceDN w:val="0"/>
              <w:adjustRightInd w:val="0"/>
              <w:jc w:val="both"/>
              <w:rPr>
                <w:rFonts w:eastAsiaTheme="minorEastAsia" w:cs="Times New Roman"/>
                <w:sz w:val="20"/>
                <w:szCs w:val="20"/>
                <w:lang w:eastAsia="ru-RU"/>
              </w:rPr>
            </w:pPr>
            <w:r>
              <w:rPr>
                <w:rFonts w:eastAsiaTheme="minorEastAsia" w:cs="Times New Roman"/>
                <w:sz w:val="20"/>
                <w:szCs w:val="20"/>
                <w:lang w:eastAsia="ru-RU"/>
              </w:rPr>
              <w:t>202</w:t>
            </w:r>
            <w:r w:rsidR="00144244">
              <w:rPr>
                <w:rFonts w:eastAsiaTheme="minorEastAsia" w:cs="Times New Roman"/>
                <w:sz w:val="20"/>
                <w:szCs w:val="20"/>
                <w:lang w:eastAsia="ru-RU"/>
              </w:rPr>
              <w:t>9</w:t>
            </w:r>
            <w:r>
              <w:rPr>
                <w:rFonts w:eastAsiaTheme="minorEastAsia" w:cs="Times New Roman"/>
                <w:sz w:val="20"/>
                <w:szCs w:val="20"/>
                <w:lang w:eastAsia="ru-RU"/>
              </w:rPr>
              <w:t xml:space="preserve"> год</w:t>
            </w:r>
          </w:p>
        </w:tc>
        <w:tc>
          <w:tcPr>
            <w:tcW w:w="2206" w:type="dxa"/>
            <w:vMerge/>
            <w:shd w:val="clear" w:color="auto" w:fill="FFFFFF" w:themeFill="background1"/>
          </w:tcPr>
          <w:p w14:paraId="3D45BB9C" w14:textId="77777777" w:rsidR="007A0F34" w:rsidRPr="00370E53" w:rsidRDefault="007A0F34" w:rsidP="00A86130">
            <w:pPr>
              <w:widowControl w:val="0"/>
              <w:autoSpaceDE w:val="0"/>
              <w:autoSpaceDN w:val="0"/>
              <w:adjustRightInd w:val="0"/>
              <w:ind w:firstLine="720"/>
              <w:jc w:val="both"/>
              <w:rPr>
                <w:rFonts w:eastAsiaTheme="minorEastAsia" w:cs="Times New Roman"/>
                <w:sz w:val="20"/>
                <w:szCs w:val="20"/>
                <w:lang w:eastAsia="ru-RU"/>
              </w:rPr>
            </w:pPr>
          </w:p>
        </w:tc>
      </w:tr>
      <w:tr w:rsidR="007A0F34" w:rsidRPr="00370E53" w14:paraId="320068DB" w14:textId="77777777" w:rsidTr="00AE3B37">
        <w:trPr>
          <w:trHeight w:val="253"/>
        </w:trPr>
        <w:tc>
          <w:tcPr>
            <w:tcW w:w="710" w:type="dxa"/>
            <w:shd w:val="clear" w:color="auto" w:fill="FFFFFF" w:themeFill="background1"/>
            <w:vAlign w:val="center"/>
          </w:tcPr>
          <w:p w14:paraId="74FC0984" w14:textId="77777777" w:rsidR="007A0F34" w:rsidRPr="00370E53" w:rsidRDefault="007A0F34" w:rsidP="0000146F">
            <w:pPr>
              <w:widowControl w:val="0"/>
              <w:autoSpaceDE w:val="0"/>
              <w:autoSpaceDN w:val="0"/>
              <w:adjustRightInd w:val="0"/>
              <w:ind w:left="-505" w:right="-137" w:firstLine="505"/>
              <w:rPr>
                <w:rFonts w:eastAsiaTheme="minorEastAsia" w:cs="Times New Roman"/>
                <w:sz w:val="20"/>
                <w:szCs w:val="20"/>
                <w:lang w:eastAsia="ru-RU"/>
              </w:rPr>
            </w:pPr>
            <w:r w:rsidRPr="00370E53">
              <w:rPr>
                <w:rFonts w:eastAsiaTheme="minorEastAsia" w:cs="Times New Roman"/>
                <w:sz w:val="20"/>
                <w:szCs w:val="20"/>
                <w:lang w:eastAsia="ru-RU"/>
              </w:rPr>
              <w:t xml:space="preserve"> 1</w:t>
            </w:r>
          </w:p>
        </w:tc>
        <w:tc>
          <w:tcPr>
            <w:tcW w:w="3413" w:type="dxa"/>
            <w:shd w:val="clear" w:color="auto" w:fill="FFFFFF" w:themeFill="background1"/>
            <w:vAlign w:val="center"/>
          </w:tcPr>
          <w:p w14:paraId="04060345"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2</w:t>
            </w:r>
          </w:p>
        </w:tc>
        <w:tc>
          <w:tcPr>
            <w:tcW w:w="1417" w:type="dxa"/>
            <w:shd w:val="clear" w:color="auto" w:fill="FFFFFF" w:themeFill="background1"/>
            <w:vAlign w:val="center"/>
          </w:tcPr>
          <w:p w14:paraId="75B81A59"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3</w:t>
            </w:r>
          </w:p>
        </w:tc>
        <w:tc>
          <w:tcPr>
            <w:tcW w:w="1843" w:type="dxa"/>
            <w:shd w:val="clear" w:color="auto" w:fill="FFFFFF" w:themeFill="background1"/>
            <w:vAlign w:val="center"/>
          </w:tcPr>
          <w:p w14:paraId="32D7AF96"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4</w:t>
            </w:r>
          </w:p>
        </w:tc>
        <w:tc>
          <w:tcPr>
            <w:tcW w:w="992" w:type="dxa"/>
            <w:shd w:val="clear" w:color="auto" w:fill="FFFFFF" w:themeFill="background1"/>
            <w:vAlign w:val="center"/>
          </w:tcPr>
          <w:p w14:paraId="1777CCA9"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1043" w:type="dxa"/>
            <w:shd w:val="clear" w:color="auto" w:fill="FFFFFF" w:themeFill="background1"/>
            <w:vAlign w:val="center"/>
          </w:tcPr>
          <w:p w14:paraId="69F32797"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Pr>
                <w:rFonts w:eastAsiaTheme="minorEastAsia" w:cs="Times New Roman"/>
                <w:sz w:val="20"/>
                <w:szCs w:val="20"/>
                <w:lang w:eastAsia="ru-RU"/>
              </w:rPr>
              <w:t>6</w:t>
            </w:r>
          </w:p>
        </w:tc>
        <w:tc>
          <w:tcPr>
            <w:tcW w:w="993" w:type="dxa"/>
            <w:shd w:val="clear" w:color="auto" w:fill="FFFFFF" w:themeFill="background1"/>
            <w:vAlign w:val="center"/>
          </w:tcPr>
          <w:p w14:paraId="3042AE8A"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92" w:type="dxa"/>
            <w:shd w:val="clear" w:color="auto" w:fill="FFFFFF" w:themeFill="background1"/>
            <w:vAlign w:val="center"/>
          </w:tcPr>
          <w:p w14:paraId="092EA014"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Pr>
                <w:rFonts w:eastAsiaTheme="minorEastAsia" w:cs="Times New Roman"/>
                <w:sz w:val="20"/>
                <w:szCs w:val="20"/>
                <w:lang w:eastAsia="ru-RU"/>
              </w:rPr>
              <w:t>8</w:t>
            </w:r>
          </w:p>
        </w:tc>
        <w:tc>
          <w:tcPr>
            <w:tcW w:w="992" w:type="dxa"/>
            <w:shd w:val="clear" w:color="auto" w:fill="FFFFFF" w:themeFill="background1"/>
            <w:vAlign w:val="center"/>
          </w:tcPr>
          <w:p w14:paraId="5CBFDEBA"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Pr>
                <w:rFonts w:eastAsiaTheme="minorEastAsia" w:cs="Times New Roman"/>
                <w:sz w:val="20"/>
                <w:szCs w:val="20"/>
                <w:lang w:eastAsia="ru-RU"/>
              </w:rPr>
              <w:t>9</w:t>
            </w:r>
          </w:p>
        </w:tc>
        <w:tc>
          <w:tcPr>
            <w:tcW w:w="992" w:type="dxa"/>
            <w:shd w:val="clear" w:color="auto" w:fill="FFFFFF" w:themeFill="background1"/>
            <w:vAlign w:val="center"/>
          </w:tcPr>
          <w:p w14:paraId="47D08001"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Pr>
                <w:rFonts w:eastAsiaTheme="minorEastAsia" w:cs="Times New Roman"/>
                <w:sz w:val="20"/>
                <w:szCs w:val="20"/>
                <w:lang w:eastAsia="ru-RU"/>
              </w:rPr>
              <w:t>10</w:t>
            </w:r>
          </w:p>
        </w:tc>
        <w:tc>
          <w:tcPr>
            <w:tcW w:w="913" w:type="dxa"/>
            <w:shd w:val="clear" w:color="auto" w:fill="FFFFFF" w:themeFill="background1"/>
          </w:tcPr>
          <w:p w14:paraId="24CB7890"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Pr>
                <w:rFonts w:eastAsiaTheme="minorEastAsia" w:cs="Times New Roman"/>
                <w:sz w:val="20"/>
                <w:szCs w:val="20"/>
                <w:lang w:eastAsia="ru-RU"/>
              </w:rPr>
              <w:t>11</w:t>
            </w:r>
          </w:p>
        </w:tc>
        <w:tc>
          <w:tcPr>
            <w:tcW w:w="2206" w:type="dxa"/>
            <w:shd w:val="clear" w:color="auto" w:fill="FFFFFF" w:themeFill="background1"/>
            <w:vAlign w:val="center"/>
          </w:tcPr>
          <w:p w14:paraId="2CDCE9C1" w14:textId="77777777" w:rsidR="007A0F34" w:rsidRPr="00370E53" w:rsidRDefault="007A0F34" w:rsidP="0000146F">
            <w:pPr>
              <w:widowControl w:val="0"/>
              <w:autoSpaceDE w:val="0"/>
              <w:autoSpaceDN w:val="0"/>
              <w:adjustRightInd w:val="0"/>
              <w:jc w:val="center"/>
              <w:rPr>
                <w:rFonts w:eastAsiaTheme="minorEastAsia" w:cs="Times New Roman"/>
                <w:sz w:val="20"/>
                <w:szCs w:val="20"/>
                <w:lang w:eastAsia="ru-RU"/>
              </w:rPr>
            </w:pPr>
            <w:r w:rsidRPr="00370E53">
              <w:rPr>
                <w:rFonts w:eastAsiaTheme="minorEastAsia" w:cs="Times New Roman"/>
                <w:sz w:val="20"/>
                <w:szCs w:val="20"/>
                <w:lang w:eastAsia="ru-RU"/>
              </w:rPr>
              <w:t>12</w:t>
            </w:r>
          </w:p>
        </w:tc>
      </w:tr>
      <w:tr w:rsidR="00B1458D" w:rsidRPr="00370E53" w14:paraId="720BA7A7" w14:textId="77777777" w:rsidTr="00B1458D">
        <w:trPr>
          <w:trHeight w:val="282"/>
        </w:trPr>
        <w:tc>
          <w:tcPr>
            <w:tcW w:w="710" w:type="dxa"/>
            <w:vMerge w:val="restart"/>
            <w:shd w:val="clear" w:color="auto" w:fill="FFFFFF" w:themeFill="background1"/>
          </w:tcPr>
          <w:p w14:paraId="54C367EF" w14:textId="77777777" w:rsidR="00B1458D" w:rsidRPr="00370E53" w:rsidRDefault="00B1458D" w:rsidP="00B1458D">
            <w:pPr>
              <w:widowControl w:val="0"/>
              <w:autoSpaceDE w:val="0"/>
              <w:autoSpaceDN w:val="0"/>
              <w:adjustRightInd w:val="0"/>
              <w:ind w:left="-604" w:firstLine="604"/>
              <w:jc w:val="center"/>
              <w:rPr>
                <w:rFonts w:eastAsiaTheme="minorEastAsia" w:cs="Times New Roman"/>
                <w:sz w:val="20"/>
                <w:szCs w:val="20"/>
                <w:lang w:eastAsia="ru-RU"/>
              </w:rPr>
            </w:pPr>
            <w:r w:rsidRPr="00370E53">
              <w:rPr>
                <w:rFonts w:eastAsiaTheme="minorEastAsia" w:cs="Times New Roman"/>
                <w:sz w:val="20"/>
                <w:szCs w:val="20"/>
                <w:lang w:eastAsia="ru-RU"/>
              </w:rPr>
              <w:t>1</w:t>
            </w:r>
          </w:p>
        </w:tc>
        <w:tc>
          <w:tcPr>
            <w:tcW w:w="3413" w:type="dxa"/>
            <w:vMerge w:val="restart"/>
            <w:shd w:val="clear" w:color="auto" w:fill="FFFFFF" w:themeFill="background1"/>
          </w:tcPr>
          <w:p w14:paraId="67771583" w14:textId="79EFA051" w:rsidR="00B1458D" w:rsidRPr="00486B57" w:rsidRDefault="00B1458D" w:rsidP="00B1458D">
            <w:pPr>
              <w:rPr>
                <w:rFonts w:cs="Times New Roman"/>
                <w:sz w:val="16"/>
                <w:szCs w:val="16"/>
              </w:rPr>
            </w:pPr>
            <w:r w:rsidRPr="00486B57">
              <w:rPr>
                <w:rFonts w:cs="Times New Roman"/>
                <w:sz w:val="16"/>
                <w:szCs w:val="16"/>
              </w:rPr>
              <w:t xml:space="preserve">Основное мероприятие </w:t>
            </w:r>
            <w:r w:rsidRPr="00486B57">
              <w:rPr>
                <w:rFonts w:cs="Times New Roman"/>
                <w:sz w:val="16"/>
                <w:szCs w:val="16"/>
                <w:shd w:val="clear" w:color="auto" w:fill="FFFFFF" w:themeFill="background1"/>
              </w:rPr>
              <w:t>01</w:t>
            </w:r>
            <w:r>
              <w:rPr>
                <w:rFonts w:cs="Times New Roman"/>
                <w:sz w:val="16"/>
                <w:szCs w:val="16"/>
                <w:shd w:val="clear" w:color="auto" w:fill="FFFFFF" w:themeFill="background1"/>
              </w:rPr>
              <w:t xml:space="preserve"> -</w:t>
            </w:r>
            <w:r w:rsidRPr="00486B57">
              <w:rPr>
                <w:rFonts w:cs="Times New Roman"/>
                <w:sz w:val="16"/>
                <w:szCs w:val="16"/>
              </w:rPr>
              <w:t xml:space="preserve"> Создание условий для реализации полномочий органов местного самоуправления</w:t>
            </w:r>
          </w:p>
        </w:tc>
        <w:tc>
          <w:tcPr>
            <w:tcW w:w="1417" w:type="dxa"/>
            <w:vMerge w:val="restart"/>
            <w:shd w:val="clear" w:color="auto" w:fill="FFFFFF" w:themeFill="background1"/>
          </w:tcPr>
          <w:p w14:paraId="5E812CB0" w14:textId="764F4D61" w:rsidR="00B1458D" w:rsidRPr="00486B57" w:rsidRDefault="00B1458D" w:rsidP="00B1458D">
            <w:pPr>
              <w:ind w:hanging="100"/>
              <w:jc w:val="center"/>
              <w:rPr>
                <w:rFonts w:cs="Times New Roman"/>
                <w:sz w:val="16"/>
                <w:szCs w:val="16"/>
              </w:rPr>
            </w:pPr>
            <w:r w:rsidRPr="00486B57">
              <w:rPr>
                <w:rFonts w:cs="Times New Roman"/>
                <w:sz w:val="16"/>
                <w:szCs w:val="16"/>
              </w:rPr>
              <w:t>202</w:t>
            </w:r>
            <w:r>
              <w:rPr>
                <w:rFonts w:cs="Times New Roman"/>
                <w:sz w:val="16"/>
                <w:szCs w:val="16"/>
              </w:rPr>
              <w:t>4</w:t>
            </w:r>
            <w:r w:rsidRPr="00486B57">
              <w:rPr>
                <w:rFonts w:cs="Times New Roman"/>
                <w:sz w:val="16"/>
                <w:szCs w:val="16"/>
              </w:rPr>
              <w:t>-202</w:t>
            </w:r>
            <w:r>
              <w:rPr>
                <w:rFonts w:cs="Times New Roman"/>
                <w:sz w:val="16"/>
                <w:szCs w:val="16"/>
              </w:rPr>
              <w:t>9</w:t>
            </w:r>
            <w:r w:rsidRPr="00486B57">
              <w:rPr>
                <w:rFonts w:cs="Times New Roman"/>
                <w:sz w:val="16"/>
                <w:szCs w:val="16"/>
              </w:rPr>
              <w:br/>
            </w:r>
          </w:p>
        </w:tc>
        <w:tc>
          <w:tcPr>
            <w:tcW w:w="1843" w:type="dxa"/>
            <w:shd w:val="clear" w:color="auto" w:fill="FFFFFF" w:themeFill="background1"/>
          </w:tcPr>
          <w:p w14:paraId="1C9C3D92" w14:textId="77777777" w:rsidR="00B1458D" w:rsidRPr="00486B57" w:rsidRDefault="00B1458D" w:rsidP="00B1458D">
            <w:pPr>
              <w:tabs>
                <w:tab w:val="center" w:pos="175"/>
              </w:tabs>
              <w:ind w:hanging="100"/>
              <w:rPr>
                <w:rFonts w:cs="Times New Roman"/>
                <w:sz w:val="16"/>
                <w:szCs w:val="16"/>
              </w:rPr>
            </w:pPr>
            <w:r w:rsidRPr="00486B57">
              <w:rPr>
                <w:rFonts w:cs="Times New Roman"/>
                <w:sz w:val="16"/>
                <w:szCs w:val="16"/>
              </w:rPr>
              <w:tab/>
              <w:t>Итого</w:t>
            </w:r>
          </w:p>
        </w:tc>
        <w:tc>
          <w:tcPr>
            <w:tcW w:w="992" w:type="dxa"/>
            <w:shd w:val="clear" w:color="auto" w:fill="FFFFFF" w:themeFill="background1"/>
            <w:vAlign w:val="center"/>
          </w:tcPr>
          <w:p w14:paraId="30F2D784" w14:textId="476CBA43" w:rsidR="00B1458D" w:rsidRPr="00B57F6A" w:rsidRDefault="001C2530" w:rsidP="00B1458D">
            <w:pPr>
              <w:jc w:val="center"/>
              <w:rPr>
                <w:rFonts w:cs="Times New Roman"/>
                <w:sz w:val="16"/>
                <w:szCs w:val="16"/>
              </w:rPr>
            </w:pPr>
            <w:r w:rsidRPr="00B57F6A">
              <w:rPr>
                <w:rFonts w:cs="Times New Roman"/>
                <w:sz w:val="16"/>
                <w:szCs w:val="16"/>
              </w:rPr>
              <w:t>39</w:t>
            </w:r>
            <w:r w:rsidR="00B57F6A">
              <w:rPr>
                <w:rFonts w:cs="Times New Roman"/>
                <w:sz w:val="16"/>
                <w:szCs w:val="16"/>
              </w:rPr>
              <w:t xml:space="preserve"> </w:t>
            </w:r>
            <w:r w:rsidRPr="00B57F6A">
              <w:rPr>
                <w:rFonts w:cs="Times New Roman"/>
                <w:sz w:val="16"/>
                <w:szCs w:val="16"/>
              </w:rPr>
              <w:t>498,88</w:t>
            </w:r>
          </w:p>
        </w:tc>
        <w:tc>
          <w:tcPr>
            <w:tcW w:w="1043" w:type="dxa"/>
            <w:shd w:val="clear" w:color="auto" w:fill="FFFFFF" w:themeFill="background1"/>
            <w:vAlign w:val="center"/>
          </w:tcPr>
          <w:p w14:paraId="6F42B5BF" w14:textId="70B82660" w:rsidR="00B1458D" w:rsidRPr="00B57F6A" w:rsidRDefault="00B1458D" w:rsidP="00B1458D">
            <w:pPr>
              <w:jc w:val="center"/>
              <w:rPr>
                <w:rFonts w:cs="Times New Roman"/>
                <w:sz w:val="16"/>
                <w:szCs w:val="16"/>
              </w:rPr>
            </w:pPr>
            <w:r w:rsidRPr="00B57F6A">
              <w:rPr>
                <w:rFonts w:cs="Times New Roman"/>
                <w:sz w:val="16"/>
                <w:szCs w:val="16"/>
              </w:rPr>
              <w:t>0</w:t>
            </w:r>
          </w:p>
        </w:tc>
        <w:tc>
          <w:tcPr>
            <w:tcW w:w="993" w:type="dxa"/>
            <w:shd w:val="clear" w:color="auto" w:fill="FFFFFF" w:themeFill="background1"/>
            <w:vAlign w:val="center"/>
          </w:tcPr>
          <w:p w14:paraId="6D435592" w14:textId="63E4CC26" w:rsidR="00B1458D" w:rsidRPr="00B57F6A" w:rsidRDefault="00B1458D" w:rsidP="00B1458D">
            <w:pPr>
              <w:jc w:val="center"/>
              <w:rPr>
                <w:rFonts w:cs="Times New Roman"/>
                <w:sz w:val="16"/>
                <w:szCs w:val="16"/>
              </w:rPr>
            </w:pPr>
            <w:r w:rsidRPr="00B57F6A">
              <w:rPr>
                <w:rFonts w:cs="Times New Roman"/>
                <w:sz w:val="16"/>
                <w:szCs w:val="16"/>
              </w:rPr>
              <w:t>3 914,88</w:t>
            </w:r>
          </w:p>
        </w:tc>
        <w:tc>
          <w:tcPr>
            <w:tcW w:w="992" w:type="dxa"/>
            <w:shd w:val="clear" w:color="auto" w:fill="FFFFFF" w:themeFill="background1"/>
            <w:vAlign w:val="center"/>
          </w:tcPr>
          <w:p w14:paraId="4B36C58A" w14:textId="31326E16" w:rsidR="00B1458D" w:rsidRPr="00B57F6A" w:rsidRDefault="001C2530" w:rsidP="00B1458D">
            <w:pPr>
              <w:jc w:val="center"/>
              <w:rPr>
                <w:rFonts w:cs="Times New Roman"/>
                <w:sz w:val="16"/>
                <w:szCs w:val="16"/>
              </w:rPr>
            </w:pPr>
            <w:r w:rsidRPr="00B57F6A">
              <w:rPr>
                <w:rFonts w:cs="Times New Roman"/>
                <w:sz w:val="16"/>
                <w:szCs w:val="16"/>
              </w:rPr>
              <w:t>35</w:t>
            </w:r>
            <w:r w:rsidR="00B57F6A">
              <w:rPr>
                <w:rFonts w:cs="Times New Roman"/>
                <w:sz w:val="16"/>
                <w:szCs w:val="16"/>
              </w:rPr>
              <w:t xml:space="preserve"> </w:t>
            </w:r>
            <w:r w:rsidRPr="00B57F6A">
              <w:rPr>
                <w:rFonts w:cs="Times New Roman"/>
                <w:sz w:val="16"/>
                <w:szCs w:val="16"/>
              </w:rPr>
              <w:t>584,00</w:t>
            </w:r>
          </w:p>
        </w:tc>
        <w:tc>
          <w:tcPr>
            <w:tcW w:w="992" w:type="dxa"/>
            <w:shd w:val="clear" w:color="auto" w:fill="FFFFFF" w:themeFill="background1"/>
            <w:vAlign w:val="center"/>
          </w:tcPr>
          <w:p w14:paraId="0F451095" w14:textId="7AD48CC3" w:rsidR="00B1458D" w:rsidRPr="00B57F6A" w:rsidRDefault="00B1458D" w:rsidP="00B1458D">
            <w:pPr>
              <w:jc w:val="center"/>
              <w:rPr>
                <w:sz w:val="16"/>
                <w:szCs w:val="16"/>
              </w:rPr>
            </w:pPr>
            <w:r w:rsidRPr="00B57F6A">
              <w:rPr>
                <w:rFonts w:cs="Times New Roman"/>
                <w:sz w:val="16"/>
                <w:szCs w:val="16"/>
              </w:rPr>
              <w:t>0</w:t>
            </w:r>
          </w:p>
        </w:tc>
        <w:tc>
          <w:tcPr>
            <w:tcW w:w="992" w:type="dxa"/>
            <w:shd w:val="clear" w:color="auto" w:fill="FFFFFF" w:themeFill="background1"/>
            <w:vAlign w:val="center"/>
          </w:tcPr>
          <w:p w14:paraId="6799E89C" w14:textId="064CAD33" w:rsidR="00B1458D" w:rsidRPr="00B57F6A" w:rsidRDefault="00B1458D" w:rsidP="00B1458D">
            <w:pPr>
              <w:jc w:val="center"/>
              <w:rPr>
                <w:sz w:val="16"/>
                <w:szCs w:val="16"/>
              </w:rPr>
            </w:pPr>
            <w:r w:rsidRPr="00B57F6A">
              <w:rPr>
                <w:rFonts w:cs="Times New Roman"/>
                <w:sz w:val="16"/>
                <w:szCs w:val="16"/>
              </w:rPr>
              <w:t>0</w:t>
            </w:r>
          </w:p>
        </w:tc>
        <w:tc>
          <w:tcPr>
            <w:tcW w:w="913" w:type="dxa"/>
            <w:shd w:val="clear" w:color="auto" w:fill="FFFFFF" w:themeFill="background1"/>
            <w:vAlign w:val="center"/>
          </w:tcPr>
          <w:p w14:paraId="167DA9A0" w14:textId="0357AA02" w:rsidR="00B1458D" w:rsidRPr="00B57F6A" w:rsidRDefault="00B1458D" w:rsidP="00B1458D">
            <w:pPr>
              <w:jc w:val="center"/>
              <w:rPr>
                <w:sz w:val="16"/>
                <w:szCs w:val="16"/>
              </w:rPr>
            </w:pPr>
            <w:r w:rsidRPr="00B57F6A">
              <w:rPr>
                <w:rFonts w:cs="Times New Roman"/>
                <w:sz w:val="16"/>
                <w:szCs w:val="16"/>
              </w:rPr>
              <w:t>0</w:t>
            </w:r>
          </w:p>
        </w:tc>
        <w:tc>
          <w:tcPr>
            <w:tcW w:w="2206" w:type="dxa"/>
            <w:vMerge w:val="restart"/>
            <w:shd w:val="clear" w:color="auto" w:fill="FFFFFF" w:themeFill="background1"/>
          </w:tcPr>
          <w:p w14:paraId="6DE129C0" w14:textId="535BF161" w:rsidR="00B1458D" w:rsidRPr="00486B57" w:rsidRDefault="00B1458D" w:rsidP="00B1458D">
            <w:pPr>
              <w:rPr>
                <w:rFonts w:cs="Times New Roman"/>
                <w:sz w:val="16"/>
                <w:szCs w:val="16"/>
              </w:rPr>
            </w:pPr>
            <w:r w:rsidRPr="00486B57">
              <w:rPr>
                <w:rFonts w:eastAsia="Times New Roman" w:cs="Times New Roman"/>
                <w:color w:val="000000"/>
                <w:sz w:val="16"/>
                <w:szCs w:val="16"/>
                <w:lang w:eastAsia="ru-RU"/>
              </w:rPr>
              <w:t>Управление ЖКХ</w:t>
            </w:r>
            <w:r>
              <w:rPr>
                <w:rFonts w:eastAsia="Times New Roman" w:cs="Times New Roman"/>
                <w:color w:val="000000"/>
                <w:sz w:val="16"/>
                <w:szCs w:val="16"/>
                <w:lang w:eastAsia="ru-RU"/>
              </w:rPr>
              <w:t xml:space="preserve"> и развития </w:t>
            </w:r>
            <w:r w:rsidRPr="00353452">
              <w:rPr>
                <w:rFonts w:eastAsia="Times New Roman" w:cs="Times New Roman"/>
                <w:sz w:val="16"/>
                <w:szCs w:val="16"/>
                <w:lang w:eastAsia="ru-RU"/>
              </w:rPr>
              <w:t>инженерной инфраструктуры</w:t>
            </w:r>
            <w:r w:rsidRPr="00486B57">
              <w:rPr>
                <w:rFonts w:eastAsia="Times New Roman" w:cs="Times New Roman"/>
                <w:color w:val="000000"/>
                <w:sz w:val="16"/>
                <w:szCs w:val="16"/>
                <w:lang w:eastAsia="ru-RU"/>
              </w:rPr>
              <w:t xml:space="preserve"> Администрации </w:t>
            </w:r>
          </w:p>
        </w:tc>
      </w:tr>
      <w:tr w:rsidR="00B57F6A" w:rsidRPr="00370E53" w14:paraId="3EEF0AC1" w14:textId="77777777" w:rsidTr="00B1458D">
        <w:trPr>
          <w:trHeight w:val="437"/>
        </w:trPr>
        <w:tc>
          <w:tcPr>
            <w:tcW w:w="710" w:type="dxa"/>
            <w:vMerge/>
            <w:shd w:val="clear" w:color="auto" w:fill="FFFFFF" w:themeFill="background1"/>
          </w:tcPr>
          <w:p w14:paraId="442BAA14" w14:textId="77777777" w:rsidR="00B57F6A" w:rsidRPr="00370E53" w:rsidRDefault="00B57F6A" w:rsidP="00B57F6A">
            <w:pPr>
              <w:widowControl w:val="0"/>
              <w:autoSpaceDE w:val="0"/>
              <w:autoSpaceDN w:val="0"/>
              <w:adjustRightInd w:val="0"/>
              <w:ind w:firstLine="720"/>
              <w:jc w:val="center"/>
              <w:rPr>
                <w:rFonts w:eastAsiaTheme="minorEastAsia" w:cs="Times New Roman"/>
                <w:sz w:val="20"/>
                <w:szCs w:val="20"/>
                <w:lang w:eastAsia="ru-RU"/>
              </w:rPr>
            </w:pPr>
          </w:p>
        </w:tc>
        <w:tc>
          <w:tcPr>
            <w:tcW w:w="3413" w:type="dxa"/>
            <w:vMerge/>
            <w:shd w:val="clear" w:color="auto" w:fill="FFFFFF" w:themeFill="background1"/>
          </w:tcPr>
          <w:p w14:paraId="5A289735" w14:textId="77777777" w:rsidR="00B57F6A" w:rsidRPr="00486B57" w:rsidRDefault="00B57F6A" w:rsidP="00B57F6A">
            <w:pPr>
              <w:widowControl w:val="0"/>
              <w:autoSpaceDE w:val="0"/>
              <w:autoSpaceDN w:val="0"/>
              <w:adjustRightInd w:val="0"/>
              <w:ind w:firstLine="720"/>
              <w:jc w:val="both"/>
              <w:rPr>
                <w:rFonts w:eastAsiaTheme="minorEastAsia" w:cs="Times New Roman"/>
                <w:sz w:val="16"/>
                <w:szCs w:val="16"/>
                <w:lang w:eastAsia="ru-RU"/>
              </w:rPr>
            </w:pPr>
          </w:p>
        </w:tc>
        <w:tc>
          <w:tcPr>
            <w:tcW w:w="1417" w:type="dxa"/>
            <w:vMerge/>
            <w:shd w:val="clear" w:color="auto" w:fill="FFFFFF" w:themeFill="background1"/>
          </w:tcPr>
          <w:p w14:paraId="623DB334" w14:textId="77777777" w:rsidR="00B57F6A" w:rsidRPr="00486B57" w:rsidRDefault="00B57F6A" w:rsidP="00B57F6A">
            <w:pPr>
              <w:widowControl w:val="0"/>
              <w:autoSpaceDE w:val="0"/>
              <w:autoSpaceDN w:val="0"/>
              <w:adjustRightInd w:val="0"/>
              <w:ind w:hanging="100"/>
              <w:jc w:val="center"/>
              <w:rPr>
                <w:rFonts w:eastAsiaTheme="minorEastAsia" w:cs="Times New Roman"/>
                <w:sz w:val="16"/>
                <w:szCs w:val="16"/>
                <w:lang w:eastAsia="ru-RU"/>
              </w:rPr>
            </w:pPr>
          </w:p>
        </w:tc>
        <w:tc>
          <w:tcPr>
            <w:tcW w:w="1843" w:type="dxa"/>
            <w:shd w:val="clear" w:color="auto" w:fill="FFFFFF" w:themeFill="background1"/>
          </w:tcPr>
          <w:p w14:paraId="7410C1C1" w14:textId="735E5B85" w:rsidR="00B57F6A" w:rsidRPr="00486B57" w:rsidRDefault="00B57F6A" w:rsidP="00B57F6A">
            <w:pPr>
              <w:widowControl w:val="0"/>
              <w:tabs>
                <w:tab w:val="center" w:pos="742"/>
              </w:tabs>
              <w:autoSpaceDE w:val="0"/>
              <w:autoSpaceDN w:val="0"/>
              <w:adjustRightInd w:val="0"/>
              <w:rPr>
                <w:rFonts w:eastAsiaTheme="minorEastAsia" w:cs="Times New Roman"/>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992" w:type="dxa"/>
            <w:shd w:val="clear" w:color="auto" w:fill="FFFFFF" w:themeFill="background1"/>
            <w:vAlign w:val="center"/>
          </w:tcPr>
          <w:p w14:paraId="41E61095" w14:textId="61091294" w:rsidR="00B57F6A" w:rsidRPr="00486B57" w:rsidRDefault="00B57F6A" w:rsidP="00B57F6A">
            <w:pPr>
              <w:jc w:val="center"/>
              <w:rPr>
                <w:rFonts w:cs="Times New Roman"/>
                <w:sz w:val="16"/>
                <w:szCs w:val="16"/>
              </w:rPr>
            </w:pPr>
            <w:r w:rsidRPr="00B57F6A">
              <w:rPr>
                <w:rFonts w:cs="Times New Roman"/>
                <w:sz w:val="16"/>
                <w:szCs w:val="16"/>
              </w:rPr>
              <w:t>39</w:t>
            </w:r>
            <w:r>
              <w:rPr>
                <w:rFonts w:cs="Times New Roman"/>
                <w:sz w:val="16"/>
                <w:szCs w:val="16"/>
              </w:rPr>
              <w:t xml:space="preserve"> </w:t>
            </w:r>
            <w:r w:rsidRPr="00B57F6A">
              <w:rPr>
                <w:rFonts w:cs="Times New Roman"/>
                <w:sz w:val="16"/>
                <w:szCs w:val="16"/>
              </w:rPr>
              <w:t>498,88</w:t>
            </w:r>
          </w:p>
        </w:tc>
        <w:tc>
          <w:tcPr>
            <w:tcW w:w="1043" w:type="dxa"/>
            <w:shd w:val="clear" w:color="auto" w:fill="FFFFFF" w:themeFill="background1"/>
            <w:vAlign w:val="center"/>
          </w:tcPr>
          <w:p w14:paraId="32170D8E" w14:textId="7A67B7F1" w:rsidR="00B57F6A" w:rsidRPr="00486B57" w:rsidRDefault="00B57F6A" w:rsidP="00B57F6A">
            <w:pPr>
              <w:jc w:val="center"/>
              <w:rPr>
                <w:rFonts w:cs="Times New Roman"/>
                <w:sz w:val="16"/>
                <w:szCs w:val="16"/>
              </w:rPr>
            </w:pPr>
            <w:r w:rsidRPr="00B57F6A">
              <w:rPr>
                <w:rFonts w:cs="Times New Roman"/>
                <w:sz w:val="16"/>
                <w:szCs w:val="16"/>
              </w:rPr>
              <w:t>0</w:t>
            </w:r>
          </w:p>
        </w:tc>
        <w:tc>
          <w:tcPr>
            <w:tcW w:w="993" w:type="dxa"/>
            <w:shd w:val="clear" w:color="auto" w:fill="FFFFFF" w:themeFill="background1"/>
            <w:vAlign w:val="center"/>
          </w:tcPr>
          <w:p w14:paraId="396FC9DE" w14:textId="7D96AD52" w:rsidR="00B57F6A" w:rsidRPr="00486B57" w:rsidRDefault="00B57F6A" w:rsidP="00B57F6A">
            <w:pPr>
              <w:jc w:val="center"/>
              <w:rPr>
                <w:rFonts w:cs="Times New Roman"/>
                <w:sz w:val="16"/>
                <w:szCs w:val="16"/>
              </w:rPr>
            </w:pPr>
            <w:r w:rsidRPr="00B57F6A">
              <w:rPr>
                <w:rFonts w:cs="Times New Roman"/>
                <w:sz w:val="16"/>
                <w:szCs w:val="16"/>
              </w:rPr>
              <w:t>3 914,88</w:t>
            </w:r>
          </w:p>
        </w:tc>
        <w:tc>
          <w:tcPr>
            <w:tcW w:w="992" w:type="dxa"/>
            <w:shd w:val="clear" w:color="auto" w:fill="FFFFFF" w:themeFill="background1"/>
            <w:vAlign w:val="center"/>
          </w:tcPr>
          <w:p w14:paraId="10A015DB" w14:textId="20B7F697" w:rsidR="00B57F6A" w:rsidRPr="00486B57" w:rsidRDefault="00B57F6A" w:rsidP="00B57F6A">
            <w:pPr>
              <w:jc w:val="center"/>
              <w:rPr>
                <w:rFonts w:cs="Times New Roman"/>
                <w:sz w:val="16"/>
                <w:szCs w:val="16"/>
              </w:rPr>
            </w:pPr>
            <w:r w:rsidRPr="00B57F6A">
              <w:rPr>
                <w:rFonts w:cs="Times New Roman"/>
                <w:sz w:val="16"/>
                <w:szCs w:val="16"/>
              </w:rPr>
              <w:t>35</w:t>
            </w:r>
            <w:r>
              <w:rPr>
                <w:rFonts w:cs="Times New Roman"/>
                <w:sz w:val="16"/>
                <w:szCs w:val="16"/>
              </w:rPr>
              <w:t xml:space="preserve"> </w:t>
            </w:r>
            <w:r w:rsidRPr="00B57F6A">
              <w:rPr>
                <w:rFonts w:cs="Times New Roman"/>
                <w:sz w:val="16"/>
                <w:szCs w:val="16"/>
              </w:rPr>
              <w:t>584,00</w:t>
            </w:r>
          </w:p>
        </w:tc>
        <w:tc>
          <w:tcPr>
            <w:tcW w:w="992" w:type="dxa"/>
            <w:shd w:val="clear" w:color="auto" w:fill="FFFFFF" w:themeFill="background1"/>
            <w:vAlign w:val="center"/>
          </w:tcPr>
          <w:p w14:paraId="68731B9E" w14:textId="443DECF8" w:rsidR="00B57F6A" w:rsidRPr="00486B57" w:rsidRDefault="00B57F6A" w:rsidP="00B57F6A">
            <w:pPr>
              <w:jc w:val="center"/>
              <w:rPr>
                <w:sz w:val="16"/>
                <w:szCs w:val="16"/>
              </w:rPr>
            </w:pPr>
            <w:r w:rsidRPr="00B57F6A">
              <w:rPr>
                <w:rFonts w:cs="Times New Roman"/>
                <w:sz w:val="16"/>
                <w:szCs w:val="16"/>
              </w:rPr>
              <w:t>0</w:t>
            </w:r>
          </w:p>
        </w:tc>
        <w:tc>
          <w:tcPr>
            <w:tcW w:w="992" w:type="dxa"/>
            <w:shd w:val="clear" w:color="auto" w:fill="FFFFFF" w:themeFill="background1"/>
            <w:vAlign w:val="center"/>
          </w:tcPr>
          <w:p w14:paraId="22F76AEB" w14:textId="476EB398" w:rsidR="00B57F6A" w:rsidRPr="00486B57" w:rsidRDefault="00B57F6A" w:rsidP="00B57F6A">
            <w:pPr>
              <w:jc w:val="center"/>
              <w:rPr>
                <w:sz w:val="16"/>
                <w:szCs w:val="16"/>
              </w:rPr>
            </w:pPr>
            <w:r w:rsidRPr="00B57F6A">
              <w:rPr>
                <w:rFonts w:cs="Times New Roman"/>
                <w:sz w:val="16"/>
                <w:szCs w:val="16"/>
              </w:rPr>
              <w:t>0</w:t>
            </w:r>
          </w:p>
        </w:tc>
        <w:tc>
          <w:tcPr>
            <w:tcW w:w="913" w:type="dxa"/>
            <w:shd w:val="clear" w:color="auto" w:fill="FFFFFF" w:themeFill="background1"/>
            <w:vAlign w:val="center"/>
          </w:tcPr>
          <w:p w14:paraId="08CD9024" w14:textId="1C3A8D2B" w:rsidR="00B57F6A" w:rsidRPr="00486B57" w:rsidRDefault="00B57F6A" w:rsidP="00B57F6A">
            <w:pPr>
              <w:jc w:val="center"/>
              <w:rPr>
                <w:sz w:val="16"/>
                <w:szCs w:val="16"/>
              </w:rPr>
            </w:pPr>
            <w:r w:rsidRPr="00B57F6A">
              <w:rPr>
                <w:rFonts w:cs="Times New Roman"/>
                <w:sz w:val="16"/>
                <w:szCs w:val="16"/>
              </w:rPr>
              <w:t>0</w:t>
            </w:r>
          </w:p>
        </w:tc>
        <w:tc>
          <w:tcPr>
            <w:tcW w:w="2206" w:type="dxa"/>
            <w:vMerge/>
            <w:shd w:val="clear" w:color="auto" w:fill="FFFFFF" w:themeFill="background1"/>
          </w:tcPr>
          <w:p w14:paraId="511F7597" w14:textId="77777777" w:rsidR="00B57F6A" w:rsidRPr="00486B57" w:rsidRDefault="00B57F6A" w:rsidP="00B57F6A">
            <w:pPr>
              <w:widowControl w:val="0"/>
              <w:autoSpaceDE w:val="0"/>
              <w:autoSpaceDN w:val="0"/>
              <w:adjustRightInd w:val="0"/>
              <w:ind w:firstLine="720"/>
              <w:jc w:val="center"/>
              <w:rPr>
                <w:rFonts w:eastAsiaTheme="minorEastAsia" w:cs="Times New Roman"/>
                <w:sz w:val="16"/>
                <w:szCs w:val="16"/>
                <w:lang w:eastAsia="ru-RU"/>
              </w:rPr>
            </w:pPr>
          </w:p>
        </w:tc>
      </w:tr>
      <w:tr w:rsidR="00B57F6A" w:rsidRPr="00370E53" w14:paraId="7ED0EEA9" w14:textId="77777777" w:rsidTr="00B1458D">
        <w:trPr>
          <w:trHeight w:val="158"/>
        </w:trPr>
        <w:tc>
          <w:tcPr>
            <w:tcW w:w="710" w:type="dxa"/>
            <w:vMerge w:val="restart"/>
            <w:shd w:val="clear" w:color="auto" w:fill="FFFFFF" w:themeFill="background1"/>
          </w:tcPr>
          <w:p w14:paraId="7913A242" w14:textId="4954A309" w:rsidR="00B57F6A" w:rsidRPr="00370E53" w:rsidRDefault="00B57F6A" w:rsidP="00B57F6A">
            <w:pPr>
              <w:widowControl w:val="0"/>
              <w:autoSpaceDE w:val="0"/>
              <w:autoSpaceDN w:val="0"/>
              <w:adjustRightInd w:val="0"/>
              <w:ind w:left="-604" w:firstLine="720"/>
              <w:jc w:val="center"/>
              <w:rPr>
                <w:rFonts w:eastAsiaTheme="minorEastAsia" w:cs="Times New Roman"/>
                <w:sz w:val="20"/>
                <w:szCs w:val="20"/>
                <w:lang w:eastAsia="ru-RU"/>
              </w:rPr>
            </w:pPr>
            <w:r w:rsidRPr="00370E53">
              <w:rPr>
                <w:rFonts w:eastAsiaTheme="minorEastAsia" w:cs="Times New Roman"/>
                <w:sz w:val="20"/>
                <w:szCs w:val="20"/>
                <w:lang w:eastAsia="ru-RU"/>
              </w:rPr>
              <w:t>1.</w:t>
            </w:r>
            <w:r>
              <w:rPr>
                <w:rFonts w:eastAsiaTheme="minorEastAsia" w:cs="Times New Roman"/>
                <w:sz w:val="20"/>
                <w:szCs w:val="20"/>
                <w:lang w:eastAsia="ru-RU"/>
              </w:rPr>
              <w:t>1</w:t>
            </w:r>
          </w:p>
        </w:tc>
        <w:tc>
          <w:tcPr>
            <w:tcW w:w="3413" w:type="dxa"/>
            <w:vMerge w:val="restart"/>
            <w:shd w:val="clear" w:color="auto" w:fill="FFFFFF" w:themeFill="background1"/>
          </w:tcPr>
          <w:p w14:paraId="42697D41" w14:textId="6FBB8B67" w:rsidR="00B57F6A" w:rsidRPr="00486B57" w:rsidRDefault="00B57F6A" w:rsidP="00B57F6A">
            <w:pPr>
              <w:autoSpaceDE w:val="0"/>
              <w:autoSpaceDN w:val="0"/>
              <w:adjustRightInd w:val="0"/>
              <w:rPr>
                <w:rFonts w:cs="Times New Roman"/>
                <w:sz w:val="16"/>
                <w:szCs w:val="16"/>
              </w:rPr>
            </w:pPr>
            <w:r w:rsidRPr="00486B57">
              <w:rPr>
                <w:rFonts w:cs="Times New Roman"/>
                <w:sz w:val="16"/>
                <w:szCs w:val="16"/>
              </w:rPr>
              <w:t xml:space="preserve">Мероприятие 01.03 </w:t>
            </w:r>
            <w:r>
              <w:rPr>
                <w:rFonts w:cs="Times New Roman"/>
                <w:sz w:val="16"/>
                <w:szCs w:val="16"/>
              </w:rPr>
              <w:t xml:space="preserve">- </w:t>
            </w:r>
            <w:r w:rsidRPr="006E7FDC">
              <w:rPr>
                <w:rFonts w:cs="Times New Roman"/>
                <w:sz w:val="16"/>
                <w:szCs w:val="16"/>
              </w:rPr>
              <w:t xml:space="preserve">Организация в границах муниципального образования электро-, тепло-, </w:t>
            </w:r>
            <w:r w:rsidRPr="006E7FDC">
              <w:rPr>
                <w:rFonts w:cs="Times New Roman"/>
                <w:sz w:val="16"/>
                <w:szCs w:val="16"/>
              </w:rPr>
              <w:lastRenderedPageBreak/>
              <w:t>газо- и водоснабжения населения, водоотведения, снабжения населения топливом</w:t>
            </w:r>
          </w:p>
        </w:tc>
        <w:tc>
          <w:tcPr>
            <w:tcW w:w="1417" w:type="dxa"/>
            <w:vMerge w:val="restart"/>
            <w:shd w:val="clear" w:color="auto" w:fill="FFFFFF" w:themeFill="background1"/>
          </w:tcPr>
          <w:p w14:paraId="63F6EE65" w14:textId="5494106A" w:rsidR="00B57F6A" w:rsidRPr="00486B57" w:rsidRDefault="00B57F6A" w:rsidP="00B57F6A">
            <w:pPr>
              <w:jc w:val="center"/>
              <w:rPr>
                <w:rFonts w:cs="Times New Roman"/>
                <w:sz w:val="16"/>
                <w:szCs w:val="16"/>
              </w:rPr>
            </w:pPr>
            <w:r w:rsidRPr="00486B57">
              <w:rPr>
                <w:rFonts w:cs="Times New Roman"/>
                <w:sz w:val="16"/>
                <w:szCs w:val="16"/>
              </w:rPr>
              <w:lastRenderedPageBreak/>
              <w:t>202</w:t>
            </w:r>
            <w:r>
              <w:rPr>
                <w:rFonts w:cs="Times New Roman"/>
                <w:sz w:val="16"/>
                <w:szCs w:val="16"/>
              </w:rPr>
              <w:t>4</w:t>
            </w:r>
            <w:r w:rsidRPr="00486B57">
              <w:rPr>
                <w:rFonts w:cs="Times New Roman"/>
                <w:sz w:val="16"/>
                <w:szCs w:val="16"/>
              </w:rPr>
              <w:t>-202</w:t>
            </w:r>
            <w:r>
              <w:rPr>
                <w:rFonts w:cs="Times New Roman"/>
                <w:sz w:val="16"/>
                <w:szCs w:val="16"/>
              </w:rPr>
              <w:t>9</w:t>
            </w:r>
          </w:p>
        </w:tc>
        <w:tc>
          <w:tcPr>
            <w:tcW w:w="1843" w:type="dxa"/>
            <w:shd w:val="clear" w:color="auto" w:fill="FFFFFF" w:themeFill="background1"/>
          </w:tcPr>
          <w:p w14:paraId="13247E72" w14:textId="77777777" w:rsidR="00B57F6A" w:rsidRPr="00486B57" w:rsidRDefault="00B57F6A" w:rsidP="00B57F6A">
            <w:pPr>
              <w:rPr>
                <w:rFonts w:cs="Times New Roman"/>
                <w:sz w:val="16"/>
                <w:szCs w:val="16"/>
              </w:rPr>
            </w:pPr>
            <w:r w:rsidRPr="00486B57">
              <w:rPr>
                <w:rFonts w:cs="Times New Roman"/>
                <w:sz w:val="16"/>
                <w:szCs w:val="16"/>
              </w:rPr>
              <w:t>Итого</w:t>
            </w:r>
          </w:p>
        </w:tc>
        <w:tc>
          <w:tcPr>
            <w:tcW w:w="992" w:type="dxa"/>
            <w:shd w:val="clear" w:color="auto" w:fill="FFFFFF" w:themeFill="background1"/>
            <w:vAlign w:val="center"/>
          </w:tcPr>
          <w:p w14:paraId="7A13A883" w14:textId="615AEAF9" w:rsidR="00B57F6A" w:rsidRPr="00486B57" w:rsidRDefault="00B57F6A" w:rsidP="00B57F6A">
            <w:pPr>
              <w:jc w:val="center"/>
              <w:rPr>
                <w:rFonts w:cs="Times New Roman"/>
                <w:sz w:val="16"/>
                <w:szCs w:val="16"/>
              </w:rPr>
            </w:pPr>
            <w:r w:rsidRPr="00B57F6A">
              <w:rPr>
                <w:rFonts w:cs="Times New Roman"/>
                <w:sz w:val="16"/>
                <w:szCs w:val="16"/>
              </w:rPr>
              <w:t>39</w:t>
            </w:r>
            <w:r>
              <w:rPr>
                <w:rFonts w:cs="Times New Roman"/>
                <w:sz w:val="16"/>
                <w:szCs w:val="16"/>
              </w:rPr>
              <w:t xml:space="preserve"> </w:t>
            </w:r>
            <w:r w:rsidRPr="00B57F6A">
              <w:rPr>
                <w:rFonts w:cs="Times New Roman"/>
                <w:sz w:val="16"/>
                <w:szCs w:val="16"/>
              </w:rPr>
              <w:t>498,88</w:t>
            </w:r>
          </w:p>
        </w:tc>
        <w:tc>
          <w:tcPr>
            <w:tcW w:w="1043" w:type="dxa"/>
            <w:shd w:val="clear" w:color="auto" w:fill="FFFFFF" w:themeFill="background1"/>
            <w:vAlign w:val="center"/>
          </w:tcPr>
          <w:p w14:paraId="5F34A645" w14:textId="1862BB3A" w:rsidR="00B57F6A" w:rsidRPr="00486B57" w:rsidRDefault="00B57F6A" w:rsidP="00B57F6A">
            <w:pPr>
              <w:jc w:val="center"/>
              <w:rPr>
                <w:rFonts w:cs="Times New Roman"/>
                <w:sz w:val="16"/>
                <w:szCs w:val="16"/>
              </w:rPr>
            </w:pPr>
            <w:r w:rsidRPr="00B57F6A">
              <w:rPr>
                <w:rFonts w:cs="Times New Roman"/>
                <w:sz w:val="16"/>
                <w:szCs w:val="16"/>
              </w:rPr>
              <w:t>0</w:t>
            </w:r>
          </w:p>
        </w:tc>
        <w:tc>
          <w:tcPr>
            <w:tcW w:w="993" w:type="dxa"/>
            <w:shd w:val="clear" w:color="auto" w:fill="FFFFFF" w:themeFill="background1"/>
            <w:vAlign w:val="center"/>
          </w:tcPr>
          <w:p w14:paraId="01DB8880" w14:textId="2DD16DD8" w:rsidR="00B57F6A" w:rsidRPr="00486B57" w:rsidRDefault="00B57F6A" w:rsidP="00B57F6A">
            <w:pPr>
              <w:jc w:val="center"/>
              <w:rPr>
                <w:rFonts w:cs="Times New Roman"/>
                <w:sz w:val="16"/>
                <w:szCs w:val="16"/>
              </w:rPr>
            </w:pPr>
            <w:r w:rsidRPr="00B57F6A">
              <w:rPr>
                <w:rFonts w:cs="Times New Roman"/>
                <w:sz w:val="16"/>
                <w:szCs w:val="16"/>
              </w:rPr>
              <w:t>3 914,88</w:t>
            </w:r>
          </w:p>
        </w:tc>
        <w:tc>
          <w:tcPr>
            <w:tcW w:w="992" w:type="dxa"/>
            <w:shd w:val="clear" w:color="auto" w:fill="FFFFFF" w:themeFill="background1"/>
            <w:vAlign w:val="center"/>
          </w:tcPr>
          <w:p w14:paraId="5E104B66" w14:textId="167F0642" w:rsidR="00B57F6A" w:rsidRPr="00486B57" w:rsidRDefault="00B57F6A" w:rsidP="00B57F6A">
            <w:pPr>
              <w:jc w:val="center"/>
              <w:rPr>
                <w:rFonts w:cs="Times New Roman"/>
                <w:sz w:val="16"/>
                <w:szCs w:val="16"/>
              </w:rPr>
            </w:pPr>
            <w:r w:rsidRPr="00B57F6A">
              <w:rPr>
                <w:rFonts w:cs="Times New Roman"/>
                <w:sz w:val="16"/>
                <w:szCs w:val="16"/>
              </w:rPr>
              <w:t>35</w:t>
            </w:r>
            <w:r>
              <w:rPr>
                <w:rFonts w:cs="Times New Roman"/>
                <w:sz w:val="16"/>
                <w:szCs w:val="16"/>
              </w:rPr>
              <w:t xml:space="preserve"> </w:t>
            </w:r>
            <w:r w:rsidRPr="00B57F6A">
              <w:rPr>
                <w:rFonts w:cs="Times New Roman"/>
                <w:sz w:val="16"/>
                <w:szCs w:val="16"/>
              </w:rPr>
              <w:t>584,00</w:t>
            </w:r>
          </w:p>
        </w:tc>
        <w:tc>
          <w:tcPr>
            <w:tcW w:w="992" w:type="dxa"/>
            <w:shd w:val="clear" w:color="auto" w:fill="FFFFFF" w:themeFill="background1"/>
            <w:vAlign w:val="center"/>
          </w:tcPr>
          <w:p w14:paraId="32296B0A" w14:textId="3B509D7F" w:rsidR="00B57F6A" w:rsidRPr="00486B57" w:rsidRDefault="00B57F6A" w:rsidP="00B57F6A">
            <w:pPr>
              <w:jc w:val="center"/>
              <w:rPr>
                <w:sz w:val="16"/>
                <w:szCs w:val="16"/>
              </w:rPr>
            </w:pPr>
            <w:r w:rsidRPr="00B57F6A">
              <w:rPr>
                <w:rFonts w:cs="Times New Roman"/>
                <w:sz w:val="16"/>
                <w:szCs w:val="16"/>
              </w:rPr>
              <w:t>0</w:t>
            </w:r>
          </w:p>
        </w:tc>
        <w:tc>
          <w:tcPr>
            <w:tcW w:w="992" w:type="dxa"/>
            <w:shd w:val="clear" w:color="auto" w:fill="FFFFFF" w:themeFill="background1"/>
            <w:vAlign w:val="center"/>
          </w:tcPr>
          <w:p w14:paraId="79FC2716" w14:textId="6C49F481" w:rsidR="00B57F6A" w:rsidRPr="00486B57" w:rsidRDefault="00B57F6A" w:rsidP="00B57F6A">
            <w:pPr>
              <w:jc w:val="center"/>
              <w:rPr>
                <w:sz w:val="16"/>
                <w:szCs w:val="16"/>
              </w:rPr>
            </w:pPr>
            <w:r w:rsidRPr="00B57F6A">
              <w:rPr>
                <w:rFonts w:cs="Times New Roman"/>
                <w:sz w:val="16"/>
                <w:szCs w:val="16"/>
              </w:rPr>
              <w:t>0</w:t>
            </w:r>
          </w:p>
        </w:tc>
        <w:tc>
          <w:tcPr>
            <w:tcW w:w="913" w:type="dxa"/>
            <w:shd w:val="clear" w:color="auto" w:fill="FFFFFF" w:themeFill="background1"/>
            <w:vAlign w:val="center"/>
          </w:tcPr>
          <w:p w14:paraId="597469A2" w14:textId="6C0E6507" w:rsidR="00B57F6A" w:rsidRPr="00486B57" w:rsidRDefault="00B57F6A" w:rsidP="00B57F6A">
            <w:pPr>
              <w:jc w:val="center"/>
              <w:rPr>
                <w:sz w:val="16"/>
                <w:szCs w:val="16"/>
              </w:rPr>
            </w:pPr>
            <w:r w:rsidRPr="00B57F6A">
              <w:rPr>
                <w:rFonts w:cs="Times New Roman"/>
                <w:sz w:val="16"/>
                <w:szCs w:val="16"/>
              </w:rPr>
              <w:t>0</w:t>
            </w:r>
          </w:p>
        </w:tc>
        <w:tc>
          <w:tcPr>
            <w:tcW w:w="2206" w:type="dxa"/>
            <w:vMerge w:val="restart"/>
            <w:shd w:val="clear" w:color="auto" w:fill="FFFFFF" w:themeFill="background1"/>
          </w:tcPr>
          <w:p w14:paraId="62054264" w14:textId="07232B59" w:rsidR="00B57F6A" w:rsidRPr="00486B57" w:rsidRDefault="00B57F6A" w:rsidP="00B57F6A">
            <w:pPr>
              <w:widowControl w:val="0"/>
              <w:autoSpaceDE w:val="0"/>
              <w:autoSpaceDN w:val="0"/>
              <w:adjustRightInd w:val="0"/>
              <w:jc w:val="both"/>
              <w:rPr>
                <w:rFonts w:eastAsiaTheme="minorEastAsia" w:cs="Times New Roman"/>
                <w:sz w:val="16"/>
                <w:szCs w:val="16"/>
                <w:lang w:eastAsia="ru-RU"/>
              </w:rPr>
            </w:pPr>
            <w:r w:rsidRPr="00486B57">
              <w:rPr>
                <w:rFonts w:eastAsia="Times New Roman" w:cs="Times New Roman"/>
                <w:color w:val="000000"/>
                <w:sz w:val="16"/>
                <w:szCs w:val="16"/>
                <w:lang w:eastAsia="ru-RU"/>
              </w:rPr>
              <w:t>Управление ЖКХ</w:t>
            </w:r>
            <w:r>
              <w:rPr>
                <w:rFonts w:eastAsia="Times New Roman" w:cs="Times New Roman"/>
                <w:color w:val="000000"/>
                <w:sz w:val="16"/>
                <w:szCs w:val="16"/>
                <w:lang w:eastAsia="ru-RU"/>
              </w:rPr>
              <w:t xml:space="preserve"> и развития </w:t>
            </w:r>
            <w:r w:rsidRPr="00353452">
              <w:rPr>
                <w:rFonts w:eastAsia="Times New Roman" w:cs="Times New Roman"/>
                <w:sz w:val="16"/>
                <w:szCs w:val="16"/>
                <w:lang w:eastAsia="ru-RU"/>
              </w:rPr>
              <w:t>инженерной инфраструктуры</w:t>
            </w:r>
            <w:r w:rsidRPr="00486B57">
              <w:rPr>
                <w:rFonts w:eastAsia="Times New Roman" w:cs="Times New Roman"/>
                <w:color w:val="000000"/>
                <w:sz w:val="16"/>
                <w:szCs w:val="16"/>
                <w:lang w:eastAsia="ru-RU"/>
              </w:rPr>
              <w:t xml:space="preserve"> Администрации </w:t>
            </w:r>
          </w:p>
        </w:tc>
      </w:tr>
      <w:tr w:rsidR="00B57F6A" w:rsidRPr="00370E53" w14:paraId="5D7CA270" w14:textId="77777777" w:rsidTr="001647CA">
        <w:trPr>
          <w:trHeight w:val="158"/>
        </w:trPr>
        <w:tc>
          <w:tcPr>
            <w:tcW w:w="710" w:type="dxa"/>
            <w:vMerge/>
            <w:tcBorders>
              <w:bottom w:val="single" w:sz="4" w:space="0" w:color="auto"/>
            </w:tcBorders>
            <w:shd w:val="clear" w:color="auto" w:fill="FFFFFF" w:themeFill="background1"/>
          </w:tcPr>
          <w:p w14:paraId="3060BEA9" w14:textId="77777777" w:rsidR="00B57F6A" w:rsidRPr="00370E53" w:rsidRDefault="00B57F6A" w:rsidP="00B57F6A">
            <w:pPr>
              <w:widowControl w:val="0"/>
              <w:autoSpaceDE w:val="0"/>
              <w:autoSpaceDN w:val="0"/>
              <w:adjustRightInd w:val="0"/>
              <w:ind w:left="-604" w:firstLine="720"/>
              <w:jc w:val="center"/>
              <w:rPr>
                <w:rFonts w:eastAsiaTheme="minorEastAsia" w:cs="Times New Roman"/>
                <w:sz w:val="20"/>
                <w:szCs w:val="20"/>
                <w:lang w:eastAsia="ru-RU"/>
              </w:rPr>
            </w:pPr>
          </w:p>
        </w:tc>
        <w:tc>
          <w:tcPr>
            <w:tcW w:w="3413" w:type="dxa"/>
            <w:vMerge/>
            <w:tcBorders>
              <w:bottom w:val="single" w:sz="4" w:space="0" w:color="auto"/>
            </w:tcBorders>
            <w:shd w:val="clear" w:color="auto" w:fill="FFFFFF" w:themeFill="background1"/>
          </w:tcPr>
          <w:p w14:paraId="0A7F1737" w14:textId="77777777" w:rsidR="00B57F6A" w:rsidRPr="00486B57" w:rsidRDefault="00B57F6A" w:rsidP="00B57F6A">
            <w:pPr>
              <w:autoSpaceDE w:val="0"/>
              <w:autoSpaceDN w:val="0"/>
              <w:adjustRightInd w:val="0"/>
              <w:rPr>
                <w:rFonts w:cs="Times New Roman"/>
                <w:sz w:val="16"/>
                <w:szCs w:val="16"/>
              </w:rPr>
            </w:pPr>
          </w:p>
        </w:tc>
        <w:tc>
          <w:tcPr>
            <w:tcW w:w="1417" w:type="dxa"/>
            <w:vMerge/>
            <w:tcBorders>
              <w:bottom w:val="single" w:sz="4" w:space="0" w:color="auto"/>
            </w:tcBorders>
            <w:shd w:val="clear" w:color="auto" w:fill="FFFFFF" w:themeFill="background1"/>
          </w:tcPr>
          <w:p w14:paraId="48AA46D6" w14:textId="77777777" w:rsidR="00B57F6A" w:rsidRPr="00486B57" w:rsidRDefault="00B57F6A" w:rsidP="00B57F6A">
            <w:pPr>
              <w:ind w:hanging="100"/>
              <w:jc w:val="center"/>
              <w:rPr>
                <w:rFonts w:cs="Times New Roman"/>
                <w:sz w:val="16"/>
                <w:szCs w:val="16"/>
              </w:rPr>
            </w:pPr>
          </w:p>
        </w:tc>
        <w:tc>
          <w:tcPr>
            <w:tcW w:w="1843" w:type="dxa"/>
            <w:tcBorders>
              <w:bottom w:val="single" w:sz="4" w:space="0" w:color="auto"/>
            </w:tcBorders>
            <w:shd w:val="clear" w:color="auto" w:fill="FFFFFF" w:themeFill="background1"/>
          </w:tcPr>
          <w:p w14:paraId="476C5FE0" w14:textId="681C79EA" w:rsidR="00B57F6A" w:rsidRPr="00486B57" w:rsidRDefault="00B57F6A" w:rsidP="00B57F6A">
            <w:pPr>
              <w:rPr>
                <w:rFonts w:cs="Times New Roman"/>
                <w:sz w:val="16"/>
                <w:szCs w:val="16"/>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 xml:space="preserve">Павлово-Посадского </w:t>
            </w:r>
            <w:r>
              <w:rPr>
                <w:rFonts w:eastAsia="Times New Roman" w:cs="Times New Roman"/>
                <w:color w:val="000000"/>
                <w:sz w:val="16"/>
                <w:szCs w:val="20"/>
                <w:lang w:eastAsia="ru-RU"/>
              </w:rPr>
              <w:lastRenderedPageBreak/>
              <w:t>городского округа Московской области</w:t>
            </w:r>
          </w:p>
        </w:tc>
        <w:tc>
          <w:tcPr>
            <w:tcW w:w="992" w:type="dxa"/>
            <w:tcBorders>
              <w:bottom w:val="single" w:sz="4" w:space="0" w:color="auto"/>
            </w:tcBorders>
            <w:shd w:val="clear" w:color="auto" w:fill="FFFFFF" w:themeFill="background1"/>
            <w:vAlign w:val="center"/>
          </w:tcPr>
          <w:p w14:paraId="23A6EFF0" w14:textId="6489CD33" w:rsidR="00B57F6A" w:rsidRPr="00486B57" w:rsidRDefault="00B57F6A" w:rsidP="00B57F6A">
            <w:pPr>
              <w:jc w:val="center"/>
              <w:rPr>
                <w:rFonts w:cs="Times New Roman"/>
                <w:sz w:val="16"/>
                <w:szCs w:val="16"/>
              </w:rPr>
            </w:pPr>
            <w:r w:rsidRPr="00B57F6A">
              <w:rPr>
                <w:rFonts w:cs="Times New Roman"/>
                <w:sz w:val="16"/>
                <w:szCs w:val="16"/>
              </w:rPr>
              <w:lastRenderedPageBreak/>
              <w:t>39</w:t>
            </w:r>
            <w:r>
              <w:rPr>
                <w:rFonts w:cs="Times New Roman"/>
                <w:sz w:val="16"/>
                <w:szCs w:val="16"/>
              </w:rPr>
              <w:t xml:space="preserve"> </w:t>
            </w:r>
            <w:r w:rsidRPr="00B57F6A">
              <w:rPr>
                <w:rFonts w:cs="Times New Roman"/>
                <w:sz w:val="16"/>
                <w:szCs w:val="16"/>
              </w:rPr>
              <w:t>498,88</w:t>
            </w:r>
          </w:p>
        </w:tc>
        <w:tc>
          <w:tcPr>
            <w:tcW w:w="1043" w:type="dxa"/>
            <w:tcBorders>
              <w:bottom w:val="single" w:sz="4" w:space="0" w:color="auto"/>
            </w:tcBorders>
            <w:shd w:val="clear" w:color="auto" w:fill="FFFFFF" w:themeFill="background1"/>
            <w:vAlign w:val="center"/>
          </w:tcPr>
          <w:p w14:paraId="564FA2AD" w14:textId="1E5B0556" w:rsidR="00B57F6A" w:rsidRPr="00486B57" w:rsidRDefault="00B57F6A" w:rsidP="00B57F6A">
            <w:pPr>
              <w:jc w:val="center"/>
              <w:rPr>
                <w:rFonts w:cs="Times New Roman"/>
                <w:sz w:val="16"/>
                <w:szCs w:val="16"/>
              </w:rPr>
            </w:pPr>
            <w:r w:rsidRPr="00B57F6A">
              <w:rPr>
                <w:rFonts w:cs="Times New Roman"/>
                <w:sz w:val="16"/>
                <w:szCs w:val="16"/>
              </w:rPr>
              <w:t>0</w:t>
            </w:r>
          </w:p>
        </w:tc>
        <w:tc>
          <w:tcPr>
            <w:tcW w:w="993" w:type="dxa"/>
            <w:tcBorders>
              <w:bottom w:val="single" w:sz="4" w:space="0" w:color="auto"/>
            </w:tcBorders>
            <w:shd w:val="clear" w:color="auto" w:fill="FFFFFF" w:themeFill="background1"/>
            <w:vAlign w:val="center"/>
          </w:tcPr>
          <w:p w14:paraId="4820B48B" w14:textId="05B9EEAC" w:rsidR="00B57F6A" w:rsidRPr="00486B57" w:rsidRDefault="00B57F6A" w:rsidP="00B57F6A">
            <w:pPr>
              <w:jc w:val="center"/>
              <w:rPr>
                <w:rFonts w:cs="Times New Roman"/>
                <w:sz w:val="16"/>
                <w:szCs w:val="16"/>
              </w:rPr>
            </w:pPr>
            <w:r w:rsidRPr="00B57F6A">
              <w:rPr>
                <w:rFonts w:cs="Times New Roman"/>
                <w:sz w:val="16"/>
                <w:szCs w:val="16"/>
              </w:rPr>
              <w:t>3 914,88</w:t>
            </w:r>
          </w:p>
        </w:tc>
        <w:tc>
          <w:tcPr>
            <w:tcW w:w="992" w:type="dxa"/>
            <w:tcBorders>
              <w:bottom w:val="single" w:sz="4" w:space="0" w:color="auto"/>
            </w:tcBorders>
            <w:shd w:val="clear" w:color="auto" w:fill="FFFFFF" w:themeFill="background1"/>
            <w:vAlign w:val="center"/>
          </w:tcPr>
          <w:p w14:paraId="29BB0F57" w14:textId="021E95B3" w:rsidR="00B57F6A" w:rsidRPr="00486B57" w:rsidRDefault="00B57F6A" w:rsidP="00B57F6A">
            <w:pPr>
              <w:jc w:val="center"/>
              <w:rPr>
                <w:rFonts w:cs="Times New Roman"/>
                <w:sz w:val="16"/>
                <w:szCs w:val="16"/>
              </w:rPr>
            </w:pPr>
            <w:r w:rsidRPr="00B57F6A">
              <w:rPr>
                <w:rFonts w:cs="Times New Roman"/>
                <w:sz w:val="16"/>
                <w:szCs w:val="16"/>
              </w:rPr>
              <w:t>35</w:t>
            </w:r>
            <w:r>
              <w:rPr>
                <w:rFonts w:cs="Times New Roman"/>
                <w:sz w:val="16"/>
                <w:szCs w:val="16"/>
              </w:rPr>
              <w:t xml:space="preserve"> </w:t>
            </w:r>
            <w:r w:rsidRPr="00B57F6A">
              <w:rPr>
                <w:rFonts w:cs="Times New Roman"/>
                <w:sz w:val="16"/>
                <w:szCs w:val="16"/>
              </w:rPr>
              <w:t>584,00</w:t>
            </w:r>
          </w:p>
        </w:tc>
        <w:tc>
          <w:tcPr>
            <w:tcW w:w="992" w:type="dxa"/>
            <w:tcBorders>
              <w:bottom w:val="single" w:sz="4" w:space="0" w:color="auto"/>
            </w:tcBorders>
            <w:shd w:val="clear" w:color="auto" w:fill="FFFFFF" w:themeFill="background1"/>
            <w:vAlign w:val="center"/>
          </w:tcPr>
          <w:p w14:paraId="08484417" w14:textId="41357C96" w:rsidR="00B57F6A" w:rsidRPr="00486B57" w:rsidRDefault="00B57F6A" w:rsidP="00B57F6A">
            <w:pPr>
              <w:jc w:val="center"/>
              <w:rPr>
                <w:sz w:val="16"/>
                <w:szCs w:val="16"/>
              </w:rPr>
            </w:pPr>
            <w:r w:rsidRPr="00B57F6A">
              <w:rPr>
                <w:rFonts w:cs="Times New Roman"/>
                <w:sz w:val="16"/>
                <w:szCs w:val="16"/>
              </w:rPr>
              <w:t>0</w:t>
            </w:r>
          </w:p>
        </w:tc>
        <w:tc>
          <w:tcPr>
            <w:tcW w:w="992" w:type="dxa"/>
            <w:tcBorders>
              <w:bottom w:val="single" w:sz="4" w:space="0" w:color="auto"/>
            </w:tcBorders>
            <w:shd w:val="clear" w:color="auto" w:fill="FFFFFF" w:themeFill="background1"/>
            <w:vAlign w:val="center"/>
          </w:tcPr>
          <w:p w14:paraId="5768E4C5" w14:textId="6A028243" w:rsidR="00B57F6A" w:rsidRPr="00486B57" w:rsidRDefault="00B57F6A" w:rsidP="00B57F6A">
            <w:pPr>
              <w:jc w:val="center"/>
              <w:rPr>
                <w:sz w:val="16"/>
                <w:szCs w:val="16"/>
              </w:rPr>
            </w:pPr>
            <w:r w:rsidRPr="00B57F6A">
              <w:rPr>
                <w:rFonts w:cs="Times New Roman"/>
                <w:sz w:val="16"/>
                <w:szCs w:val="16"/>
              </w:rPr>
              <w:t>0</w:t>
            </w:r>
          </w:p>
        </w:tc>
        <w:tc>
          <w:tcPr>
            <w:tcW w:w="913" w:type="dxa"/>
            <w:tcBorders>
              <w:bottom w:val="single" w:sz="4" w:space="0" w:color="auto"/>
            </w:tcBorders>
            <w:shd w:val="clear" w:color="auto" w:fill="FFFFFF" w:themeFill="background1"/>
            <w:vAlign w:val="center"/>
          </w:tcPr>
          <w:p w14:paraId="6E1D3F2B" w14:textId="70AF4885" w:rsidR="00B57F6A" w:rsidRPr="00486B57" w:rsidRDefault="00B57F6A" w:rsidP="00B57F6A">
            <w:pPr>
              <w:jc w:val="center"/>
              <w:rPr>
                <w:sz w:val="16"/>
                <w:szCs w:val="16"/>
              </w:rPr>
            </w:pPr>
            <w:r w:rsidRPr="00B57F6A">
              <w:rPr>
                <w:rFonts w:cs="Times New Roman"/>
                <w:sz w:val="16"/>
                <w:szCs w:val="16"/>
              </w:rPr>
              <w:t>0</w:t>
            </w:r>
          </w:p>
        </w:tc>
        <w:tc>
          <w:tcPr>
            <w:tcW w:w="2206" w:type="dxa"/>
            <w:vMerge/>
            <w:shd w:val="clear" w:color="auto" w:fill="FFFFFF" w:themeFill="background1"/>
          </w:tcPr>
          <w:p w14:paraId="730D3A25" w14:textId="77777777" w:rsidR="00B57F6A" w:rsidRPr="00370E53" w:rsidRDefault="00B57F6A" w:rsidP="00B57F6A">
            <w:pPr>
              <w:widowControl w:val="0"/>
              <w:autoSpaceDE w:val="0"/>
              <w:autoSpaceDN w:val="0"/>
              <w:adjustRightInd w:val="0"/>
              <w:jc w:val="both"/>
              <w:rPr>
                <w:rFonts w:eastAsiaTheme="minorEastAsia" w:cs="Times New Roman"/>
                <w:sz w:val="20"/>
                <w:szCs w:val="20"/>
                <w:lang w:eastAsia="ru-RU"/>
              </w:rPr>
            </w:pPr>
          </w:p>
        </w:tc>
      </w:tr>
      <w:tr w:rsidR="00B57F6A" w:rsidRPr="00236CBC" w14:paraId="0A9411F6" w14:textId="77777777" w:rsidTr="001647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PrEx>
        <w:trPr>
          <w:trHeight w:val="405"/>
        </w:trPr>
        <w:tc>
          <w:tcPr>
            <w:tcW w:w="5540" w:type="dxa"/>
            <w:gridSpan w:val="3"/>
            <w:vMerge w:val="restart"/>
            <w:tcBorders>
              <w:top w:val="single" w:sz="4" w:space="0" w:color="auto"/>
              <w:left w:val="single" w:sz="4" w:space="0" w:color="auto"/>
              <w:bottom w:val="single" w:sz="4" w:space="0" w:color="auto"/>
              <w:right w:val="single" w:sz="4" w:space="0" w:color="auto"/>
            </w:tcBorders>
            <w:hideMark/>
          </w:tcPr>
          <w:p w14:paraId="11708C6A" w14:textId="77777777" w:rsidR="00B57F6A" w:rsidRPr="00236CBC" w:rsidRDefault="00B57F6A" w:rsidP="00B57F6A">
            <w:pPr>
              <w:rPr>
                <w:rFonts w:eastAsia="Times New Roman" w:cs="Times New Roman"/>
                <w:color w:val="000000"/>
                <w:sz w:val="16"/>
                <w:szCs w:val="16"/>
                <w:lang w:eastAsia="ru-RU"/>
              </w:rPr>
            </w:pPr>
            <w:r w:rsidRPr="00236CBC">
              <w:rPr>
                <w:rFonts w:eastAsia="Times New Roman" w:cs="Times New Roman"/>
                <w:color w:val="000000"/>
                <w:sz w:val="16"/>
                <w:szCs w:val="16"/>
                <w:lang w:eastAsia="ru-RU"/>
              </w:rPr>
              <w:t> </w:t>
            </w:r>
          </w:p>
          <w:p w14:paraId="25C77D4D" w14:textId="77777777" w:rsidR="00B57F6A" w:rsidRPr="00236CBC" w:rsidRDefault="00B57F6A" w:rsidP="00B57F6A">
            <w:pPr>
              <w:rPr>
                <w:rFonts w:eastAsia="Times New Roman" w:cs="Times New Roman"/>
                <w:color w:val="000000"/>
                <w:sz w:val="16"/>
                <w:szCs w:val="16"/>
                <w:lang w:eastAsia="ru-RU"/>
              </w:rPr>
            </w:pPr>
            <w:r w:rsidRPr="00236CBC">
              <w:rPr>
                <w:rFonts w:eastAsia="Times New Roman" w:cs="Times New Roman"/>
                <w:color w:val="000000"/>
                <w:sz w:val="16"/>
                <w:szCs w:val="16"/>
                <w:lang w:eastAsia="ru-RU"/>
              </w:rPr>
              <w:t>Итого по подпрограмме</w:t>
            </w:r>
          </w:p>
          <w:p w14:paraId="711EAEB0" w14:textId="77777777" w:rsidR="00B57F6A" w:rsidRPr="00236CBC" w:rsidRDefault="00B57F6A" w:rsidP="00B57F6A">
            <w:pPr>
              <w:rPr>
                <w:rFonts w:eastAsia="Times New Roman" w:cs="Times New Roman"/>
                <w:color w:val="000000"/>
                <w:sz w:val="16"/>
                <w:szCs w:val="16"/>
                <w:lang w:eastAsia="ru-RU"/>
              </w:rPr>
            </w:pPr>
            <w:r w:rsidRPr="00236CBC">
              <w:rPr>
                <w:rFonts w:eastAsia="Times New Roman" w:cs="Times New Roman"/>
                <w:color w:val="000000"/>
                <w:sz w:val="16"/>
                <w:szCs w:val="16"/>
                <w:lang w:eastAsia="ru-RU"/>
              </w:rPr>
              <w:t> </w:t>
            </w:r>
          </w:p>
        </w:tc>
        <w:tc>
          <w:tcPr>
            <w:tcW w:w="1843" w:type="dxa"/>
            <w:tcBorders>
              <w:top w:val="single" w:sz="4" w:space="0" w:color="auto"/>
              <w:left w:val="single" w:sz="4" w:space="0" w:color="auto"/>
              <w:bottom w:val="single" w:sz="4" w:space="0" w:color="auto"/>
              <w:right w:val="single" w:sz="4" w:space="0" w:color="auto"/>
            </w:tcBorders>
            <w:noWrap/>
            <w:hideMark/>
          </w:tcPr>
          <w:p w14:paraId="41208D39" w14:textId="77777777" w:rsidR="00B57F6A" w:rsidRPr="00236CBC" w:rsidRDefault="00B57F6A" w:rsidP="00B57F6A">
            <w:pPr>
              <w:rPr>
                <w:rFonts w:eastAsia="Times New Roman" w:cs="Times New Roman"/>
                <w:color w:val="000000"/>
                <w:sz w:val="16"/>
                <w:szCs w:val="16"/>
                <w:lang w:eastAsia="ru-RU"/>
              </w:rPr>
            </w:pPr>
            <w:r w:rsidRPr="00236CBC">
              <w:rPr>
                <w:rFonts w:eastAsia="Times New Roman" w:cs="Times New Roman"/>
                <w:color w:val="000000"/>
                <w:sz w:val="16"/>
                <w:szCs w:val="16"/>
                <w:lang w:eastAsia="ru-RU"/>
              </w:rPr>
              <w:t>Итого</w:t>
            </w:r>
          </w:p>
        </w:tc>
        <w:tc>
          <w:tcPr>
            <w:tcW w:w="992" w:type="dxa"/>
            <w:tcBorders>
              <w:top w:val="single" w:sz="4" w:space="0" w:color="auto"/>
              <w:bottom w:val="single" w:sz="4" w:space="0" w:color="auto"/>
              <w:right w:val="single" w:sz="4" w:space="0" w:color="auto"/>
            </w:tcBorders>
            <w:shd w:val="clear" w:color="auto" w:fill="FFFFFF" w:themeFill="background1"/>
            <w:vAlign w:val="center"/>
          </w:tcPr>
          <w:p w14:paraId="18D6A424" w14:textId="3962A777" w:rsidR="00B57F6A" w:rsidRPr="00236CBC" w:rsidRDefault="00B57F6A" w:rsidP="00B57F6A">
            <w:pPr>
              <w:jc w:val="center"/>
              <w:rPr>
                <w:rFonts w:cs="Times New Roman"/>
                <w:sz w:val="16"/>
                <w:szCs w:val="16"/>
              </w:rPr>
            </w:pPr>
            <w:r w:rsidRPr="00B57F6A">
              <w:rPr>
                <w:rFonts w:cs="Times New Roman"/>
                <w:sz w:val="16"/>
                <w:szCs w:val="16"/>
              </w:rPr>
              <w:t>39</w:t>
            </w:r>
            <w:r>
              <w:rPr>
                <w:rFonts w:cs="Times New Roman"/>
                <w:sz w:val="16"/>
                <w:szCs w:val="16"/>
              </w:rPr>
              <w:t xml:space="preserve"> </w:t>
            </w:r>
            <w:r w:rsidRPr="00B57F6A">
              <w:rPr>
                <w:rFonts w:cs="Times New Roman"/>
                <w:sz w:val="16"/>
                <w:szCs w:val="16"/>
              </w:rPr>
              <w:t>498,88</w:t>
            </w: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3CA26" w14:textId="7C90DD01" w:rsidR="00B57F6A" w:rsidRPr="00236CBC" w:rsidRDefault="00B57F6A" w:rsidP="00B57F6A">
            <w:pPr>
              <w:jc w:val="center"/>
              <w:rPr>
                <w:rFonts w:cs="Times New Roman"/>
                <w:sz w:val="16"/>
                <w:szCs w:val="16"/>
              </w:rPr>
            </w:pPr>
            <w:r w:rsidRPr="00B57F6A">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F022C" w14:textId="07B01133" w:rsidR="00B57F6A" w:rsidRPr="00236CBC" w:rsidRDefault="00B57F6A" w:rsidP="00B57F6A">
            <w:pPr>
              <w:jc w:val="center"/>
              <w:rPr>
                <w:rFonts w:cs="Times New Roman"/>
                <w:sz w:val="16"/>
                <w:szCs w:val="16"/>
              </w:rPr>
            </w:pPr>
            <w:r w:rsidRPr="00B57F6A">
              <w:rPr>
                <w:rFonts w:cs="Times New Roman"/>
                <w:sz w:val="16"/>
                <w:szCs w:val="16"/>
              </w:rPr>
              <w:t>3 914,88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34142" w14:textId="2D5391A1" w:rsidR="00B57F6A" w:rsidRPr="00236CBC" w:rsidRDefault="00B57F6A" w:rsidP="00B57F6A">
            <w:pPr>
              <w:jc w:val="center"/>
              <w:rPr>
                <w:rFonts w:cs="Times New Roman"/>
                <w:sz w:val="16"/>
                <w:szCs w:val="16"/>
              </w:rPr>
            </w:pPr>
            <w:r w:rsidRPr="00B57F6A">
              <w:rPr>
                <w:rFonts w:cs="Times New Roman"/>
                <w:sz w:val="16"/>
                <w:szCs w:val="16"/>
              </w:rPr>
              <w:t>35</w:t>
            </w:r>
            <w:r>
              <w:rPr>
                <w:rFonts w:cs="Times New Roman"/>
                <w:sz w:val="16"/>
                <w:szCs w:val="16"/>
              </w:rPr>
              <w:t xml:space="preserve"> </w:t>
            </w:r>
            <w:r w:rsidRPr="00B57F6A">
              <w:rPr>
                <w:rFonts w:cs="Times New Roman"/>
                <w:sz w:val="16"/>
                <w:szCs w:val="16"/>
              </w:rPr>
              <w:t>584,00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B2A6A" w14:textId="69B05151" w:rsidR="00B57F6A" w:rsidRPr="00236CBC" w:rsidRDefault="00B57F6A" w:rsidP="00B57F6A">
            <w:pPr>
              <w:jc w:val="center"/>
              <w:rPr>
                <w:rFonts w:cs="Times New Roman"/>
                <w:sz w:val="16"/>
                <w:szCs w:val="16"/>
              </w:rPr>
            </w:pPr>
            <w:r w:rsidRPr="00B57F6A">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6E924" w14:textId="44D200DE" w:rsidR="00B57F6A" w:rsidRPr="00236CBC" w:rsidRDefault="00B57F6A" w:rsidP="00B57F6A">
            <w:pPr>
              <w:jc w:val="center"/>
              <w:rPr>
                <w:rFonts w:cs="Times New Roman"/>
                <w:sz w:val="16"/>
                <w:szCs w:val="16"/>
              </w:rPr>
            </w:pPr>
            <w:r w:rsidRPr="00B57F6A">
              <w:rPr>
                <w:rFonts w:cs="Times New Roman"/>
                <w:sz w:val="16"/>
                <w:szCs w:val="16"/>
              </w:rPr>
              <w:t>0</w:t>
            </w:r>
          </w:p>
        </w:tc>
        <w:tc>
          <w:tcPr>
            <w:tcW w:w="913" w:type="dxa"/>
            <w:tcBorders>
              <w:top w:val="single" w:sz="4" w:space="0" w:color="auto"/>
              <w:left w:val="single" w:sz="4" w:space="0" w:color="auto"/>
              <w:bottom w:val="single" w:sz="4" w:space="0" w:color="auto"/>
            </w:tcBorders>
            <w:shd w:val="clear" w:color="auto" w:fill="FFFFFF" w:themeFill="background1"/>
            <w:vAlign w:val="center"/>
          </w:tcPr>
          <w:p w14:paraId="233AF29B" w14:textId="65B7F8C5" w:rsidR="00B57F6A" w:rsidRPr="00236CBC" w:rsidRDefault="00B57F6A" w:rsidP="00B57F6A">
            <w:pPr>
              <w:jc w:val="center"/>
              <w:rPr>
                <w:rFonts w:cs="Times New Roman"/>
                <w:sz w:val="16"/>
                <w:szCs w:val="16"/>
              </w:rPr>
            </w:pPr>
            <w:r w:rsidRPr="00B57F6A">
              <w:rPr>
                <w:rFonts w:cs="Times New Roman"/>
                <w:sz w:val="16"/>
                <w:szCs w:val="16"/>
              </w:rPr>
              <w:t>0</w:t>
            </w:r>
          </w:p>
        </w:tc>
        <w:tc>
          <w:tcPr>
            <w:tcW w:w="2206" w:type="dxa"/>
            <w:vMerge w:val="restart"/>
            <w:tcBorders>
              <w:top w:val="single" w:sz="4" w:space="0" w:color="auto"/>
              <w:left w:val="single" w:sz="4" w:space="0" w:color="auto"/>
              <w:bottom w:val="single" w:sz="4" w:space="0" w:color="auto"/>
              <w:right w:val="single" w:sz="4" w:space="0" w:color="auto"/>
            </w:tcBorders>
            <w:hideMark/>
          </w:tcPr>
          <w:p w14:paraId="2779E6B2" w14:textId="77777777" w:rsidR="00B57F6A" w:rsidRPr="00236CBC" w:rsidRDefault="00B57F6A" w:rsidP="00B57F6A">
            <w:pPr>
              <w:rPr>
                <w:rFonts w:cs="Times New Roman"/>
              </w:rPr>
            </w:pPr>
          </w:p>
        </w:tc>
      </w:tr>
      <w:tr w:rsidR="00B1458D" w:rsidRPr="00236CBC" w14:paraId="2DC0E602" w14:textId="77777777" w:rsidTr="001647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PrEx>
        <w:trPr>
          <w:trHeight w:val="420"/>
        </w:trPr>
        <w:tc>
          <w:tcPr>
            <w:tcW w:w="5540" w:type="dxa"/>
            <w:gridSpan w:val="3"/>
            <w:vMerge/>
            <w:tcBorders>
              <w:top w:val="single" w:sz="4" w:space="0" w:color="auto"/>
              <w:left w:val="single" w:sz="4" w:space="0" w:color="auto"/>
              <w:bottom w:val="single" w:sz="4" w:space="0" w:color="auto"/>
              <w:right w:val="single" w:sz="4" w:space="0" w:color="auto"/>
            </w:tcBorders>
            <w:vAlign w:val="center"/>
            <w:hideMark/>
          </w:tcPr>
          <w:p w14:paraId="6D81AEEE" w14:textId="77777777" w:rsidR="00B1458D" w:rsidRPr="00236CBC" w:rsidRDefault="00B1458D" w:rsidP="00B1458D">
            <w:pPr>
              <w:rPr>
                <w:rFonts w:eastAsia="Times New Roman" w:cs="Times New Roman"/>
                <w:color w:val="000000"/>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320D2E1" w14:textId="77777777" w:rsidR="00B1458D" w:rsidRPr="00236CBC" w:rsidRDefault="00B1458D" w:rsidP="00B1458D">
            <w:pPr>
              <w:rPr>
                <w:rFonts w:eastAsia="Times New Roman" w:cs="Times New Roman"/>
                <w:color w:val="000000"/>
                <w:sz w:val="16"/>
                <w:szCs w:val="16"/>
                <w:lang w:eastAsia="ru-RU"/>
              </w:rPr>
            </w:pPr>
            <w:r w:rsidRPr="00236CBC">
              <w:rPr>
                <w:rFonts w:eastAsia="Times New Roman" w:cs="Times New Roman"/>
                <w:color w:val="000000"/>
                <w:sz w:val="16"/>
                <w:szCs w:val="16"/>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14:paraId="3D46C34D" w14:textId="13B6C227" w:rsidR="00B1458D" w:rsidRPr="00236CBC" w:rsidRDefault="00B1458D" w:rsidP="00B1458D">
            <w:pPr>
              <w:jc w:val="center"/>
              <w:rPr>
                <w:rFonts w:cs="Times New Roman"/>
                <w:sz w:val="16"/>
                <w:szCs w:val="16"/>
              </w:rPr>
            </w:pPr>
            <w:r w:rsidRPr="00236CBC">
              <w:rPr>
                <w:rFonts w:cs="Times New Roman"/>
                <w:sz w:val="16"/>
                <w:szCs w:val="16"/>
              </w:rPr>
              <w:t>0</w:t>
            </w:r>
          </w:p>
        </w:tc>
        <w:tc>
          <w:tcPr>
            <w:tcW w:w="1043" w:type="dxa"/>
            <w:tcBorders>
              <w:top w:val="single" w:sz="4" w:space="0" w:color="auto"/>
              <w:left w:val="single" w:sz="4" w:space="0" w:color="auto"/>
              <w:bottom w:val="single" w:sz="4" w:space="0" w:color="auto"/>
              <w:right w:val="single" w:sz="4" w:space="0" w:color="auto"/>
            </w:tcBorders>
            <w:vAlign w:val="center"/>
          </w:tcPr>
          <w:p w14:paraId="5EBF3856" w14:textId="6E1DAD39" w:rsidR="00B1458D" w:rsidRPr="00236CBC" w:rsidRDefault="00B1458D" w:rsidP="00B1458D">
            <w:pPr>
              <w:jc w:val="center"/>
              <w:rPr>
                <w:rFonts w:cs="Times New Roman"/>
                <w:sz w:val="16"/>
                <w:szCs w:val="16"/>
              </w:rP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68E13380" w14:textId="1A8E80CB"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2281A3CC" w14:textId="2F74E25A"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2758AF8" w14:textId="1FBBB4AD"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52613F55" w14:textId="43DB8521" w:rsidR="00B1458D" w:rsidRPr="00236CBC" w:rsidRDefault="00B1458D" w:rsidP="00B1458D">
            <w:pPr>
              <w:jc w:val="center"/>
              <w:rPr>
                <w:rFonts w:cs="Times New Roman"/>
                <w:sz w:val="16"/>
                <w:szCs w:val="16"/>
              </w:rPr>
            </w:pPr>
            <w:r w:rsidRPr="00236CBC">
              <w:rPr>
                <w:rFonts w:cs="Times New Roman"/>
                <w:sz w:val="16"/>
                <w:szCs w:val="16"/>
              </w:rPr>
              <w:t>0</w:t>
            </w:r>
          </w:p>
        </w:tc>
        <w:tc>
          <w:tcPr>
            <w:tcW w:w="913" w:type="dxa"/>
            <w:tcBorders>
              <w:top w:val="single" w:sz="4" w:space="0" w:color="auto"/>
              <w:left w:val="single" w:sz="4" w:space="0" w:color="auto"/>
              <w:bottom w:val="single" w:sz="4" w:space="0" w:color="auto"/>
              <w:right w:val="single" w:sz="4" w:space="0" w:color="auto"/>
            </w:tcBorders>
            <w:vAlign w:val="center"/>
          </w:tcPr>
          <w:p w14:paraId="77C787A7" w14:textId="7BF16A27" w:rsidR="00B1458D" w:rsidRPr="00236CBC" w:rsidRDefault="00B1458D" w:rsidP="00B1458D">
            <w:pPr>
              <w:jc w:val="center"/>
              <w:rPr>
                <w:rFonts w:cs="Times New Roman"/>
                <w:sz w:val="16"/>
                <w:szCs w:val="16"/>
              </w:rPr>
            </w:pPr>
            <w:r w:rsidRPr="00236CBC">
              <w:rPr>
                <w:rFonts w:cs="Times New Roman"/>
                <w:sz w:val="16"/>
                <w:szCs w:val="16"/>
              </w:rPr>
              <w:t>0</w:t>
            </w:r>
          </w:p>
        </w:tc>
        <w:tc>
          <w:tcPr>
            <w:tcW w:w="2206" w:type="dxa"/>
            <w:vMerge/>
            <w:tcBorders>
              <w:top w:val="single" w:sz="4" w:space="0" w:color="auto"/>
              <w:left w:val="single" w:sz="4" w:space="0" w:color="auto"/>
              <w:bottom w:val="single" w:sz="4" w:space="0" w:color="auto"/>
              <w:right w:val="single" w:sz="4" w:space="0" w:color="auto"/>
            </w:tcBorders>
            <w:hideMark/>
          </w:tcPr>
          <w:p w14:paraId="3CAC0176" w14:textId="77777777" w:rsidR="00B1458D" w:rsidRPr="00236CBC" w:rsidRDefault="00B1458D" w:rsidP="00B1458D">
            <w:pPr>
              <w:rPr>
                <w:rFonts w:eastAsia="Times New Roman" w:cs="Times New Roman"/>
                <w:color w:val="000000"/>
                <w:sz w:val="20"/>
                <w:szCs w:val="20"/>
                <w:lang w:eastAsia="ru-RU"/>
              </w:rPr>
            </w:pPr>
          </w:p>
        </w:tc>
      </w:tr>
      <w:tr w:rsidR="00B1458D" w:rsidRPr="00236CBC" w14:paraId="285D6AC8" w14:textId="77777777" w:rsidTr="001647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PrEx>
        <w:trPr>
          <w:trHeight w:val="420"/>
        </w:trPr>
        <w:tc>
          <w:tcPr>
            <w:tcW w:w="5540" w:type="dxa"/>
            <w:gridSpan w:val="3"/>
            <w:vMerge/>
            <w:tcBorders>
              <w:top w:val="single" w:sz="4" w:space="0" w:color="auto"/>
              <w:left w:val="single" w:sz="4" w:space="0" w:color="auto"/>
              <w:bottom w:val="single" w:sz="4" w:space="0" w:color="auto"/>
              <w:right w:val="single" w:sz="4" w:space="0" w:color="auto"/>
            </w:tcBorders>
            <w:vAlign w:val="center"/>
            <w:hideMark/>
          </w:tcPr>
          <w:p w14:paraId="5C44A1E8" w14:textId="77777777" w:rsidR="00B1458D" w:rsidRPr="00236CBC" w:rsidRDefault="00B1458D" w:rsidP="00B1458D">
            <w:pPr>
              <w:rPr>
                <w:rFonts w:eastAsia="Times New Roman" w:cs="Times New Roman"/>
                <w:color w:val="000000"/>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5004308D" w14:textId="77777777" w:rsidR="00B1458D" w:rsidRPr="00236CBC" w:rsidRDefault="00B1458D" w:rsidP="00B1458D">
            <w:pPr>
              <w:rPr>
                <w:rFonts w:eastAsia="Times New Roman" w:cs="Times New Roman"/>
                <w:color w:val="000000"/>
                <w:sz w:val="16"/>
                <w:szCs w:val="16"/>
                <w:lang w:eastAsia="ru-RU"/>
              </w:rPr>
            </w:pPr>
            <w:r w:rsidRPr="00236CBC">
              <w:rPr>
                <w:rFonts w:eastAsia="Times New Roman" w:cs="Times New Roman"/>
                <w:color w:val="000000"/>
                <w:sz w:val="16"/>
                <w:szCs w:val="16"/>
                <w:lang w:eastAsia="ru-RU"/>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vAlign w:val="center"/>
          </w:tcPr>
          <w:p w14:paraId="4BC760F2" w14:textId="58DD29DC" w:rsidR="00B1458D" w:rsidRPr="00236CBC" w:rsidRDefault="00B1458D" w:rsidP="00B1458D">
            <w:pPr>
              <w:jc w:val="center"/>
              <w:rPr>
                <w:rFonts w:cs="Times New Roman"/>
                <w:sz w:val="16"/>
                <w:szCs w:val="16"/>
              </w:rPr>
            </w:pPr>
            <w:r w:rsidRPr="00236CBC">
              <w:rPr>
                <w:rFonts w:cs="Times New Roman"/>
                <w:sz w:val="16"/>
                <w:szCs w:val="16"/>
              </w:rPr>
              <w:t>0</w:t>
            </w:r>
          </w:p>
        </w:tc>
        <w:tc>
          <w:tcPr>
            <w:tcW w:w="1043" w:type="dxa"/>
            <w:tcBorders>
              <w:top w:val="single" w:sz="4" w:space="0" w:color="auto"/>
              <w:left w:val="single" w:sz="4" w:space="0" w:color="auto"/>
              <w:bottom w:val="single" w:sz="4" w:space="0" w:color="auto"/>
              <w:right w:val="single" w:sz="4" w:space="0" w:color="auto"/>
            </w:tcBorders>
            <w:vAlign w:val="center"/>
          </w:tcPr>
          <w:p w14:paraId="3ADF07F2" w14:textId="119F4032" w:rsidR="00B1458D" w:rsidRPr="00236CBC" w:rsidRDefault="00B1458D" w:rsidP="00B1458D">
            <w:pPr>
              <w:jc w:val="center"/>
              <w:rPr>
                <w:rFonts w:cs="Times New Roman"/>
                <w:sz w:val="16"/>
                <w:szCs w:val="16"/>
              </w:rP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19409533" w14:textId="7187DF2D"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5DA8878A" w14:textId="08E22043"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256493F3" w14:textId="7ECF4E31"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1E8C8A73" w14:textId="2A00EF4A" w:rsidR="00B1458D" w:rsidRPr="00236CBC" w:rsidRDefault="00B1458D" w:rsidP="00B1458D">
            <w:pPr>
              <w:jc w:val="center"/>
              <w:rPr>
                <w:rFonts w:cs="Times New Roman"/>
                <w:sz w:val="16"/>
                <w:szCs w:val="16"/>
              </w:rPr>
            </w:pPr>
            <w:r w:rsidRPr="00236CBC">
              <w:rPr>
                <w:rFonts w:cs="Times New Roman"/>
                <w:sz w:val="16"/>
                <w:szCs w:val="16"/>
              </w:rPr>
              <w:t>0</w:t>
            </w:r>
          </w:p>
        </w:tc>
        <w:tc>
          <w:tcPr>
            <w:tcW w:w="913" w:type="dxa"/>
            <w:tcBorders>
              <w:top w:val="single" w:sz="4" w:space="0" w:color="auto"/>
              <w:left w:val="single" w:sz="4" w:space="0" w:color="auto"/>
              <w:bottom w:val="single" w:sz="4" w:space="0" w:color="auto"/>
              <w:right w:val="single" w:sz="4" w:space="0" w:color="auto"/>
            </w:tcBorders>
            <w:vAlign w:val="center"/>
          </w:tcPr>
          <w:p w14:paraId="10A827F6" w14:textId="5E0894D9" w:rsidR="00B1458D" w:rsidRPr="00236CBC" w:rsidRDefault="00B1458D" w:rsidP="00B1458D">
            <w:pPr>
              <w:jc w:val="center"/>
              <w:rPr>
                <w:rFonts w:cs="Times New Roman"/>
                <w:sz w:val="16"/>
                <w:szCs w:val="16"/>
              </w:rPr>
            </w:pPr>
            <w:r w:rsidRPr="00236CBC">
              <w:rPr>
                <w:rFonts w:cs="Times New Roman"/>
                <w:sz w:val="16"/>
                <w:szCs w:val="16"/>
              </w:rPr>
              <w:t>0</w:t>
            </w:r>
          </w:p>
        </w:tc>
        <w:tc>
          <w:tcPr>
            <w:tcW w:w="2206" w:type="dxa"/>
            <w:vMerge/>
            <w:tcBorders>
              <w:top w:val="single" w:sz="4" w:space="0" w:color="auto"/>
              <w:left w:val="single" w:sz="4" w:space="0" w:color="auto"/>
              <w:bottom w:val="single" w:sz="4" w:space="0" w:color="auto"/>
              <w:right w:val="single" w:sz="4" w:space="0" w:color="auto"/>
            </w:tcBorders>
            <w:hideMark/>
          </w:tcPr>
          <w:p w14:paraId="1E11B51A" w14:textId="77777777" w:rsidR="00B1458D" w:rsidRPr="00236CBC" w:rsidRDefault="00B1458D" w:rsidP="00B1458D">
            <w:pPr>
              <w:rPr>
                <w:rFonts w:eastAsia="Times New Roman" w:cs="Times New Roman"/>
                <w:color w:val="000000"/>
                <w:sz w:val="20"/>
                <w:szCs w:val="20"/>
                <w:lang w:eastAsia="ru-RU"/>
              </w:rPr>
            </w:pPr>
          </w:p>
        </w:tc>
      </w:tr>
      <w:tr w:rsidR="00B57F6A" w:rsidRPr="00236CBC" w14:paraId="2A694DCA" w14:textId="77777777" w:rsidTr="001647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PrEx>
        <w:trPr>
          <w:trHeight w:val="695"/>
        </w:trPr>
        <w:tc>
          <w:tcPr>
            <w:tcW w:w="5540" w:type="dxa"/>
            <w:gridSpan w:val="3"/>
            <w:vMerge/>
            <w:tcBorders>
              <w:top w:val="single" w:sz="4" w:space="0" w:color="auto"/>
              <w:left w:val="single" w:sz="4" w:space="0" w:color="auto"/>
              <w:bottom w:val="single" w:sz="4" w:space="0" w:color="auto"/>
              <w:right w:val="single" w:sz="4" w:space="0" w:color="auto"/>
            </w:tcBorders>
            <w:vAlign w:val="center"/>
            <w:hideMark/>
          </w:tcPr>
          <w:p w14:paraId="22D6474F" w14:textId="77777777" w:rsidR="00B57F6A" w:rsidRPr="00236CBC" w:rsidRDefault="00B57F6A" w:rsidP="00B57F6A">
            <w:pPr>
              <w:rPr>
                <w:rFonts w:eastAsia="Times New Roman" w:cs="Times New Roman"/>
                <w:color w:val="000000"/>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117A7493" w14:textId="244FF4A5" w:rsidR="00B57F6A" w:rsidRPr="00236CBC" w:rsidRDefault="00B57F6A" w:rsidP="00B57F6A">
            <w:pPr>
              <w:rPr>
                <w:rFonts w:eastAsia="Times New Roman" w:cs="Times New Roman"/>
                <w:color w:val="000000"/>
                <w:sz w:val="16"/>
                <w:szCs w:val="16"/>
                <w:lang w:eastAsia="ru-RU"/>
              </w:rPr>
            </w:pPr>
            <w:r w:rsidRPr="00236CBC">
              <w:rPr>
                <w:rFonts w:eastAsia="Times New Roman" w:cs="Times New Roman"/>
                <w:color w:val="000000"/>
                <w:sz w:val="16"/>
                <w:szCs w:val="20"/>
                <w:lang w:eastAsia="ru-RU"/>
              </w:rPr>
              <w:t>Средства бюджета Павлово-Посадского городского округа Московской области</w:t>
            </w:r>
          </w:p>
        </w:tc>
        <w:tc>
          <w:tcPr>
            <w:tcW w:w="992" w:type="dxa"/>
            <w:tcBorders>
              <w:top w:val="single" w:sz="4" w:space="0" w:color="auto"/>
              <w:bottom w:val="single" w:sz="4" w:space="0" w:color="auto"/>
              <w:right w:val="single" w:sz="4" w:space="0" w:color="auto"/>
            </w:tcBorders>
            <w:shd w:val="clear" w:color="auto" w:fill="FFFFFF" w:themeFill="background1"/>
            <w:vAlign w:val="center"/>
          </w:tcPr>
          <w:p w14:paraId="21D6DAD6" w14:textId="4824725D" w:rsidR="00B57F6A" w:rsidRPr="00236CBC" w:rsidRDefault="00B57F6A" w:rsidP="00B57F6A">
            <w:pPr>
              <w:jc w:val="center"/>
              <w:rPr>
                <w:rFonts w:cs="Times New Roman"/>
                <w:sz w:val="16"/>
                <w:szCs w:val="16"/>
              </w:rPr>
            </w:pPr>
            <w:r w:rsidRPr="00B57F6A">
              <w:rPr>
                <w:rFonts w:cs="Times New Roman"/>
                <w:sz w:val="16"/>
                <w:szCs w:val="16"/>
              </w:rPr>
              <w:t>39</w:t>
            </w:r>
            <w:r>
              <w:rPr>
                <w:rFonts w:cs="Times New Roman"/>
                <w:sz w:val="16"/>
                <w:szCs w:val="16"/>
              </w:rPr>
              <w:t xml:space="preserve"> </w:t>
            </w:r>
            <w:r w:rsidRPr="00B57F6A">
              <w:rPr>
                <w:rFonts w:cs="Times New Roman"/>
                <w:sz w:val="16"/>
                <w:szCs w:val="16"/>
              </w:rPr>
              <w:t>498,88</w:t>
            </w: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5F665" w14:textId="0A82BB86" w:rsidR="00B57F6A" w:rsidRPr="00236CBC" w:rsidRDefault="00B57F6A" w:rsidP="00B57F6A">
            <w:pPr>
              <w:jc w:val="center"/>
              <w:rPr>
                <w:rFonts w:cs="Times New Roman"/>
                <w:sz w:val="16"/>
                <w:szCs w:val="16"/>
              </w:rPr>
            </w:pPr>
            <w:r w:rsidRPr="00B57F6A">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A526F" w14:textId="1B5FA23A" w:rsidR="00B57F6A" w:rsidRPr="00236CBC" w:rsidRDefault="00B57F6A" w:rsidP="00B57F6A">
            <w:pPr>
              <w:jc w:val="center"/>
              <w:rPr>
                <w:rFonts w:cs="Times New Roman"/>
                <w:sz w:val="16"/>
                <w:szCs w:val="16"/>
              </w:rPr>
            </w:pPr>
            <w:r w:rsidRPr="00B57F6A">
              <w:rPr>
                <w:rFonts w:cs="Times New Roman"/>
                <w:sz w:val="16"/>
                <w:szCs w:val="16"/>
              </w:rPr>
              <w:t>3 914,88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9730B" w14:textId="16104B4B" w:rsidR="00B57F6A" w:rsidRPr="00236CBC" w:rsidRDefault="00B57F6A" w:rsidP="00B57F6A">
            <w:pPr>
              <w:jc w:val="center"/>
              <w:rPr>
                <w:rFonts w:cs="Times New Roman"/>
                <w:sz w:val="16"/>
                <w:szCs w:val="16"/>
              </w:rPr>
            </w:pPr>
            <w:r w:rsidRPr="00B57F6A">
              <w:rPr>
                <w:rFonts w:cs="Times New Roman"/>
                <w:sz w:val="16"/>
                <w:szCs w:val="16"/>
              </w:rPr>
              <w:t>35</w:t>
            </w:r>
            <w:r>
              <w:rPr>
                <w:rFonts w:cs="Times New Roman"/>
                <w:sz w:val="16"/>
                <w:szCs w:val="16"/>
              </w:rPr>
              <w:t xml:space="preserve"> </w:t>
            </w:r>
            <w:r w:rsidRPr="00B57F6A">
              <w:rPr>
                <w:rFonts w:cs="Times New Roman"/>
                <w:sz w:val="16"/>
                <w:szCs w:val="16"/>
              </w:rPr>
              <w:t>584,00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F5D9D" w14:textId="4F7C5FB0" w:rsidR="00B57F6A" w:rsidRPr="00236CBC" w:rsidRDefault="00B57F6A" w:rsidP="00B57F6A">
            <w:pPr>
              <w:jc w:val="center"/>
              <w:rPr>
                <w:rFonts w:cs="Times New Roman"/>
                <w:sz w:val="16"/>
                <w:szCs w:val="16"/>
              </w:rPr>
            </w:pPr>
            <w:r w:rsidRPr="00B57F6A">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72A2C" w14:textId="697E4F5F" w:rsidR="00B57F6A" w:rsidRPr="00236CBC" w:rsidRDefault="00B57F6A" w:rsidP="00B57F6A">
            <w:pPr>
              <w:jc w:val="center"/>
              <w:rPr>
                <w:rFonts w:cs="Times New Roman"/>
                <w:sz w:val="16"/>
                <w:szCs w:val="16"/>
              </w:rPr>
            </w:pPr>
            <w:r w:rsidRPr="00B57F6A">
              <w:rPr>
                <w:rFonts w:cs="Times New Roman"/>
                <w:sz w:val="16"/>
                <w:szCs w:val="16"/>
              </w:rPr>
              <w:t>0</w:t>
            </w:r>
          </w:p>
        </w:tc>
        <w:tc>
          <w:tcPr>
            <w:tcW w:w="913" w:type="dxa"/>
            <w:tcBorders>
              <w:top w:val="single" w:sz="4" w:space="0" w:color="auto"/>
              <w:left w:val="single" w:sz="4" w:space="0" w:color="auto"/>
              <w:bottom w:val="single" w:sz="4" w:space="0" w:color="auto"/>
            </w:tcBorders>
            <w:shd w:val="clear" w:color="auto" w:fill="FFFFFF" w:themeFill="background1"/>
            <w:vAlign w:val="center"/>
          </w:tcPr>
          <w:p w14:paraId="0BF9C788" w14:textId="04011654" w:rsidR="00B57F6A" w:rsidRPr="00236CBC" w:rsidRDefault="00B57F6A" w:rsidP="00B57F6A">
            <w:pPr>
              <w:jc w:val="center"/>
              <w:rPr>
                <w:rFonts w:cs="Times New Roman"/>
                <w:sz w:val="16"/>
                <w:szCs w:val="16"/>
              </w:rPr>
            </w:pPr>
            <w:r w:rsidRPr="00B57F6A">
              <w:rPr>
                <w:rFonts w:cs="Times New Roman"/>
                <w:sz w:val="16"/>
                <w:szCs w:val="16"/>
              </w:rPr>
              <w:t>0</w:t>
            </w:r>
          </w:p>
        </w:tc>
        <w:tc>
          <w:tcPr>
            <w:tcW w:w="2206" w:type="dxa"/>
            <w:vMerge/>
            <w:tcBorders>
              <w:top w:val="single" w:sz="4" w:space="0" w:color="auto"/>
              <w:left w:val="single" w:sz="4" w:space="0" w:color="auto"/>
              <w:bottom w:val="single" w:sz="4" w:space="0" w:color="auto"/>
              <w:right w:val="single" w:sz="4" w:space="0" w:color="auto"/>
            </w:tcBorders>
            <w:hideMark/>
          </w:tcPr>
          <w:p w14:paraId="08687551" w14:textId="77777777" w:rsidR="00B57F6A" w:rsidRPr="00236CBC" w:rsidRDefault="00B57F6A" w:rsidP="00B57F6A">
            <w:pPr>
              <w:rPr>
                <w:rFonts w:eastAsia="Times New Roman" w:cs="Times New Roman"/>
                <w:color w:val="000000"/>
                <w:sz w:val="20"/>
                <w:szCs w:val="20"/>
                <w:lang w:eastAsia="ru-RU"/>
              </w:rPr>
            </w:pPr>
          </w:p>
        </w:tc>
      </w:tr>
      <w:tr w:rsidR="00B1458D" w:rsidRPr="00236CBC" w14:paraId="51A09797" w14:textId="77777777" w:rsidTr="001647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PrEx>
        <w:trPr>
          <w:trHeight w:val="300"/>
        </w:trPr>
        <w:tc>
          <w:tcPr>
            <w:tcW w:w="5540" w:type="dxa"/>
            <w:gridSpan w:val="3"/>
            <w:vMerge/>
            <w:tcBorders>
              <w:top w:val="single" w:sz="4" w:space="0" w:color="auto"/>
              <w:left w:val="single" w:sz="4" w:space="0" w:color="auto"/>
              <w:bottom w:val="single" w:sz="4" w:space="0" w:color="auto"/>
              <w:right w:val="single" w:sz="4" w:space="0" w:color="auto"/>
            </w:tcBorders>
            <w:vAlign w:val="center"/>
            <w:hideMark/>
          </w:tcPr>
          <w:p w14:paraId="24D9FC0D" w14:textId="77777777" w:rsidR="00B1458D" w:rsidRPr="00236CBC" w:rsidRDefault="00B1458D" w:rsidP="00B1458D">
            <w:pPr>
              <w:rPr>
                <w:rFonts w:eastAsia="Times New Roman" w:cs="Times New Roman"/>
                <w:color w:val="000000"/>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59A74501" w14:textId="77777777" w:rsidR="00B1458D" w:rsidRPr="00236CBC" w:rsidRDefault="00B1458D" w:rsidP="00B1458D">
            <w:pPr>
              <w:rPr>
                <w:rFonts w:eastAsia="Times New Roman" w:cs="Times New Roman"/>
                <w:color w:val="000000"/>
                <w:sz w:val="16"/>
                <w:szCs w:val="16"/>
                <w:lang w:eastAsia="ru-RU"/>
              </w:rPr>
            </w:pPr>
            <w:r w:rsidRPr="00236CBC">
              <w:rPr>
                <w:rFonts w:eastAsia="Times New Roman" w:cs="Times New Roman"/>
                <w:color w:val="000000"/>
                <w:sz w:val="16"/>
                <w:szCs w:val="16"/>
                <w:lang w:eastAsia="ru-RU"/>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vAlign w:val="center"/>
          </w:tcPr>
          <w:p w14:paraId="010F1FBE" w14:textId="5C22ACE3" w:rsidR="00B1458D" w:rsidRPr="00236CBC" w:rsidRDefault="00B1458D" w:rsidP="00B1458D">
            <w:pPr>
              <w:jc w:val="center"/>
              <w:rPr>
                <w:rFonts w:cs="Times New Roman"/>
                <w:sz w:val="16"/>
                <w:szCs w:val="16"/>
              </w:rPr>
            </w:pPr>
            <w:r w:rsidRPr="00236CBC">
              <w:rPr>
                <w:rFonts w:cs="Times New Roman"/>
                <w:sz w:val="16"/>
                <w:szCs w:val="16"/>
              </w:rPr>
              <w:t>0</w:t>
            </w:r>
          </w:p>
        </w:tc>
        <w:tc>
          <w:tcPr>
            <w:tcW w:w="1043" w:type="dxa"/>
            <w:tcBorders>
              <w:top w:val="single" w:sz="4" w:space="0" w:color="auto"/>
              <w:left w:val="single" w:sz="4" w:space="0" w:color="auto"/>
              <w:bottom w:val="single" w:sz="4" w:space="0" w:color="auto"/>
              <w:right w:val="single" w:sz="4" w:space="0" w:color="auto"/>
            </w:tcBorders>
            <w:vAlign w:val="center"/>
          </w:tcPr>
          <w:p w14:paraId="3C417079" w14:textId="358A2586" w:rsidR="00B1458D" w:rsidRPr="00236CBC" w:rsidRDefault="00B1458D" w:rsidP="00B1458D">
            <w:pPr>
              <w:jc w:val="center"/>
              <w:rPr>
                <w:rFonts w:cs="Times New Roman"/>
                <w:sz w:val="16"/>
                <w:szCs w:val="16"/>
              </w:rP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3584B17E" w14:textId="7AF405D5"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3E9A046B" w14:textId="0DE51CD1"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35A847F3" w14:textId="747598F3" w:rsidR="00B1458D" w:rsidRPr="00236CBC" w:rsidRDefault="00B1458D" w:rsidP="00B1458D">
            <w:pPr>
              <w:jc w:val="center"/>
              <w:rPr>
                <w:rFonts w:cs="Times New Roman"/>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13DD0F45" w14:textId="7B6C59A7" w:rsidR="00B1458D" w:rsidRPr="00236CBC" w:rsidRDefault="00B1458D" w:rsidP="00B1458D">
            <w:pPr>
              <w:jc w:val="center"/>
              <w:rPr>
                <w:rFonts w:cs="Times New Roman"/>
                <w:sz w:val="16"/>
                <w:szCs w:val="16"/>
              </w:rPr>
            </w:pPr>
            <w:r w:rsidRPr="00236CBC">
              <w:rPr>
                <w:rFonts w:cs="Times New Roman"/>
                <w:sz w:val="16"/>
                <w:szCs w:val="16"/>
              </w:rPr>
              <w:t>0</w:t>
            </w:r>
          </w:p>
        </w:tc>
        <w:tc>
          <w:tcPr>
            <w:tcW w:w="913" w:type="dxa"/>
            <w:tcBorders>
              <w:top w:val="single" w:sz="4" w:space="0" w:color="auto"/>
              <w:left w:val="single" w:sz="4" w:space="0" w:color="auto"/>
              <w:bottom w:val="single" w:sz="4" w:space="0" w:color="auto"/>
              <w:right w:val="single" w:sz="4" w:space="0" w:color="auto"/>
            </w:tcBorders>
            <w:vAlign w:val="center"/>
          </w:tcPr>
          <w:p w14:paraId="229F8350" w14:textId="66EECB1C" w:rsidR="00B1458D" w:rsidRPr="00236CBC" w:rsidRDefault="00B1458D" w:rsidP="00B1458D">
            <w:pPr>
              <w:jc w:val="center"/>
              <w:rPr>
                <w:rFonts w:cs="Times New Roman"/>
                <w:sz w:val="16"/>
                <w:szCs w:val="16"/>
              </w:rPr>
            </w:pPr>
            <w:r w:rsidRPr="00236CBC">
              <w:rPr>
                <w:rFonts w:cs="Times New Roman"/>
                <w:sz w:val="16"/>
                <w:szCs w:val="16"/>
              </w:rPr>
              <w:t>0</w:t>
            </w:r>
          </w:p>
        </w:tc>
        <w:tc>
          <w:tcPr>
            <w:tcW w:w="2206" w:type="dxa"/>
            <w:vMerge/>
            <w:tcBorders>
              <w:top w:val="single" w:sz="4" w:space="0" w:color="auto"/>
              <w:left w:val="single" w:sz="4" w:space="0" w:color="auto"/>
              <w:bottom w:val="single" w:sz="4" w:space="0" w:color="auto"/>
              <w:right w:val="single" w:sz="4" w:space="0" w:color="auto"/>
            </w:tcBorders>
            <w:hideMark/>
          </w:tcPr>
          <w:p w14:paraId="5C7D6535" w14:textId="77777777" w:rsidR="00B1458D" w:rsidRPr="00236CBC" w:rsidRDefault="00B1458D" w:rsidP="00B1458D">
            <w:pPr>
              <w:rPr>
                <w:rFonts w:eastAsia="Times New Roman" w:cs="Times New Roman"/>
                <w:color w:val="000000"/>
                <w:sz w:val="16"/>
                <w:szCs w:val="16"/>
                <w:lang w:eastAsia="ru-RU"/>
              </w:rPr>
            </w:pPr>
          </w:p>
        </w:tc>
      </w:tr>
    </w:tbl>
    <w:p w14:paraId="0D4D8198" w14:textId="461EAE01" w:rsidR="00A57D8B" w:rsidRPr="00C849D7" w:rsidRDefault="00A57D8B" w:rsidP="005F0D05">
      <w:pPr>
        <w:autoSpaceDE w:val="0"/>
        <w:autoSpaceDN w:val="0"/>
        <w:adjustRightInd w:val="0"/>
        <w:jc w:val="both"/>
        <w:outlineLvl w:val="0"/>
        <w:rPr>
          <w:rFonts w:cs="Times New Roman"/>
          <w:sz w:val="24"/>
          <w:szCs w:val="24"/>
        </w:rPr>
      </w:pPr>
    </w:p>
    <w:p w14:paraId="7171627B" w14:textId="77777777" w:rsidR="00B348B2" w:rsidRDefault="00B348B2" w:rsidP="005F0D05">
      <w:pPr>
        <w:autoSpaceDE w:val="0"/>
        <w:autoSpaceDN w:val="0"/>
        <w:adjustRightInd w:val="0"/>
        <w:jc w:val="both"/>
        <w:outlineLvl w:val="0"/>
        <w:rPr>
          <w:rFonts w:ascii="Courier New" w:hAnsi="Courier New" w:cs="Courier New"/>
          <w:sz w:val="20"/>
          <w:szCs w:val="20"/>
        </w:rPr>
      </w:pPr>
    </w:p>
    <w:p w14:paraId="2B81FBF1" w14:textId="77777777" w:rsidR="00052C66" w:rsidRPr="00CA4A48" w:rsidRDefault="00052C66" w:rsidP="00052C66">
      <w:pPr>
        <w:widowControl w:val="0"/>
        <w:autoSpaceDE w:val="0"/>
        <w:autoSpaceDN w:val="0"/>
        <w:adjustRightInd w:val="0"/>
        <w:jc w:val="center"/>
        <w:outlineLvl w:val="0"/>
        <w:rPr>
          <w:rFonts w:ascii="Times New Roman CYR" w:eastAsiaTheme="minorEastAsia" w:hAnsi="Times New Roman CYR" w:cs="Times New Roman CYR"/>
          <w:b/>
          <w:sz w:val="24"/>
          <w:szCs w:val="24"/>
          <w:lang w:eastAsia="ru-RU"/>
        </w:rPr>
      </w:pPr>
      <w:r w:rsidRPr="00CA4A48">
        <w:rPr>
          <w:rFonts w:ascii="Times New Roman CYR" w:eastAsiaTheme="minorEastAsia" w:hAnsi="Times New Roman CYR" w:cs="Times New Roman CYR"/>
          <w:b/>
          <w:sz w:val="24"/>
          <w:szCs w:val="24"/>
          <w:lang w:eastAsia="ru-RU"/>
        </w:rPr>
        <w:t>Подпрограмма VIII «Реализация полномочий в сфере жилищно-коммунального хозяйства»</w:t>
      </w:r>
    </w:p>
    <w:p w14:paraId="34AB208C" w14:textId="77777777" w:rsidR="00052C66" w:rsidRDefault="00052C66" w:rsidP="00052C66">
      <w:pPr>
        <w:pStyle w:val="ConsPlusNormal"/>
        <w:ind w:firstLine="539"/>
        <w:jc w:val="center"/>
        <w:rPr>
          <w:rFonts w:ascii="Times New Roman CYR" w:eastAsiaTheme="minorEastAsia" w:hAnsi="Times New Roman CYR" w:cs="Times New Roman CYR"/>
          <w:b/>
          <w:sz w:val="24"/>
          <w:szCs w:val="24"/>
        </w:rPr>
      </w:pPr>
      <w:r w:rsidRPr="00CA4A48">
        <w:rPr>
          <w:rFonts w:ascii="Times New Roman CYR" w:eastAsiaTheme="minorEastAsia" w:hAnsi="Times New Roman CYR" w:cs="Times New Roman CYR"/>
          <w:b/>
          <w:sz w:val="24"/>
          <w:szCs w:val="24"/>
        </w:rPr>
        <w:t>Перечень мероприятий подпрограммы VIII «Реализация полномочий в сфере жилищно-коммунального хозяйства»</w:t>
      </w:r>
    </w:p>
    <w:p w14:paraId="240C6617" w14:textId="77777777" w:rsidR="00052C66" w:rsidRDefault="00052C66" w:rsidP="00052C66">
      <w:pPr>
        <w:pStyle w:val="ConsPlusNormal"/>
        <w:ind w:firstLine="539"/>
        <w:jc w:val="center"/>
        <w:rPr>
          <w:rFonts w:ascii="Times New Roman CYR" w:eastAsiaTheme="minorEastAsia" w:hAnsi="Times New Roman CYR" w:cs="Times New Roman CYR"/>
          <w:b/>
          <w:sz w:val="24"/>
          <w:szCs w:val="24"/>
        </w:rPr>
      </w:pPr>
    </w:p>
    <w:p w14:paraId="0AB541EC" w14:textId="77777777" w:rsidR="00052C66" w:rsidRPr="00CA4A48" w:rsidRDefault="00052C66" w:rsidP="00052C66">
      <w:pPr>
        <w:pStyle w:val="ConsPlusNormal"/>
        <w:ind w:firstLine="539"/>
        <w:jc w:val="center"/>
        <w:rPr>
          <w:rFonts w:ascii="Times New Roman CYR" w:eastAsiaTheme="minorEastAsia" w:hAnsi="Times New Roman CYR" w:cs="Times New Roman CYR"/>
          <w:b/>
          <w:sz w:val="24"/>
          <w:szCs w:val="24"/>
        </w:rPr>
      </w:pPr>
    </w:p>
    <w:p w14:paraId="66AEABBC" w14:textId="77777777" w:rsidR="00052C66" w:rsidRPr="00CA4A48" w:rsidRDefault="00052C66" w:rsidP="00052C66">
      <w:pPr>
        <w:pStyle w:val="ConsPlusNormal"/>
        <w:ind w:firstLine="539"/>
        <w:jc w:val="both"/>
        <w:rPr>
          <w:rFonts w:ascii="Times New Roman" w:hAnsi="Times New Roman" w:cs="Times New Roman"/>
          <w:sz w:val="24"/>
          <w:szCs w:val="24"/>
        </w:rPr>
      </w:pPr>
    </w:p>
    <w:tbl>
      <w:tblPr>
        <w:tblpPr w:leftFromText="180" w:rightFromText="180" w:vertAnchor="text" w:tblpX="-431" w:tblpY="1"/>
        <w:tblOverlap w:val="never"/>
        <w:tblW w:w="15730" w:type="dxa"/>
        <w:tblLayout w:type="fixed"/>
        <w:tblLook w:val="04A0" w:firstRow="1" w:lastRow="0" w:firstColumn="1" w:lastColumn="0" w:noHBand="0" w:noVBand="1"/>
      </w:tblPr>
      <w:tblGrid>
        <w:gridCol w:w="558"/>
        <w:gridCol w:w="1974"/>
        <w:gridCol w:w="988"/>
        <w:gridCol w:w="1578"/>
        <w:gridCol w:w="1134"/>
        <w:gridCol w:w="851"/>
        <w:gridCol w:w="992"/>
        <w:gridCol w:w="851"/>
        <w:gridCol w:w="425"/>
        <w:gridCol w:w="425"/>
        <w:gridCol w:w="567"/>
        <w:gridCol w:w="567"/>
        <w:gridCol w:w="992"/>
        <w:gridCol w:w="993"/>
        <w:gridCol w:w="850"/>
        <w:gridCol w:w="1985"/>
      </w:tblGrid>
      <w:tr w:rsidR="00AD43FB" w:rsidRPr="00CA4A48" w14:paraId="25DE6FCE" w14:textId="77777777" w:rsidTr="007F5862">
        <w:trPr>
          <w:trHeight w:val="630"/>
        </w:trPr>
        <w:tc>
          <w:tcPr>
            <w:tcW w:w="558" w:type="dxa"/>
            <w:vMerge w:val="restart"/>
            <w:tcBorders>
              <w:top w:val="single" w:sz="4" w:space="0" w:color="auto"/>
              <w:left w:val="single" w:sz="4" w:space="0" w:color="auto"/>
              <w:bottom w:val="single" w:sz="4" w:space="0" w:color="auto"/>
              <w:right w:val="single" w:sz="4" w:space="0" w:color="auto"/>
            </w:tcBorders>
            <w:hideMark/>
          </w:tcPr>
          <w:p w14:paraId="7484092B" w14:textId="77777777" w:rsidR="00AD43FB" w:rsidRPr="00CA4A48" w:rsidRDefault="00AD43FB" w:rsidP="00AD43F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 п/п</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0860B002"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Мероприятие подпрограммы</w:t>
            </w:r>
          </w:p>
        </w:tc>
        <w:tc>
          <w:tcPr>
            <w:tcW w:w="988" w:type="dxa"/>
            <w:vMerge w:val="restart"/>
            <w:tcBorders>
              <w:top w:val="single" w:sz="4" w:space="0" w:color="auto"/>
              <w:left w:val="single" w:sz="4" w:space="0" w:color="auto"/>
              <w:bottom w:val="single" w:sz="4" w:space="0" w:color="auto"/>
              <w:right w:val="single" w:sz="4" w:space="0" w:color="auto"/>
            </w:tcBorders>
            <w:hideMark/>
          </w:tcPr>
          <w:p w14:paraId="004CFA19"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Срок исполнения мероприятия</w:t>
            </w:r>
          </w:p>
        </w:tc>
        <w:tc>
          <w:tcPr>
            <w:tcW w:w="1578" w:type="dxa"/>
            <w:vMerge w:val="restart"/>
            <w:tcBorders>
              <w:top w:val="single" w:sz="4" w:space="0" w:color="auto"/>
              <w:left w:val="single" w:sz="4" w:space="0" w:color="auto"/>
              <w:bottom w:val="single" w:sz="4" w:space="0" w:color="auto"/>
              <w:right w:val="single" w:sz="4" w:space="0" w:color="auto"/>
            </w:tcBorders>
            <w:hideMark/>
          </w:tcPr>
          <w:p w14:paraId="24233B7E"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6AE2345"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Всего (тыс. руб.)</w:t>
            </w:r>
          </w:p>
        </w:tc>
        <w:tc>
          <w:tcPr>
            <w:tcW w:w="7513" w:type="dxa"/>
            <w:gridSpan w:val="10"/>
            <w:tcBorders>
              <w:top w:val="single" w:sz="4" w:space="0" w:color="auto"/>
              <w:left w:val="nil"/>
              <w:bottom w:val="single" w:sz="4" w:space="0" w:color="auto"/>
              <w:right w:val="single" w:sz="4" w:space="0" w:color="000000"/>
            </w:tcBorders>
            <w:hideMark/>
          </w:tcPr>
          <w:p w14:paraId="118BF5C5"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Объем финансирования по годам (тыс.</w:t>
            </w:r>
            <w:r>
              <w:rPr>
                <w:rFonts w:eastAsia="Times New Roman" w:cs="Times New Roman"/>
                <w:color w:val="000000"/>
                <w:sz w:val="16"/>
                <w:szCs w:val="16"/>
                <w:lang w:eastAsia="ru-RU"/>
              </w:rPr>
              <w:t xml:space="preserve"> </w:t>
            </w:r>
            <w:r w:rsidRPr="00CA4A48">
              <w:rPr>
                <w:rFonts w:eastAsia="Times New Roman" w:cs="Times New Roman"/>
                <w:color w:val="000000"/>
                <w:sz w:val="16"/>
                <w:szCs w:val="16"/>
                <w:lang w:eastAsia="ru-RU"/>
              </w:rPr>
              <w:t>руб.)</w:t>
            </w:r>
          </w:p>
        </w:tc>
        <w:tc>
          <w:tcPr>
            <w:tcW w:w="1985" w:type="dxa"/>
            <w:tcBorders>
              <w:top w:val="single" w:sz="4" w:space="0" w:color="auto"/>
              <w:left w:val="single" w:sz="4" w:space="0" w:color="auto"/>
              <w:bottom w:val="single" w:sz="4" w:space="0" w:color="auto"/>
              <w:right w:val="single" w:sz="4" w:space="0" w:color="auto"/>
            </w:tcBorders>
            <w:hideMark/>
          </w:tcPr>
          <w:p w14:paraId="41604907"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 xml:space="preserve">Ответственный за выполнение мероприятия </w:t>
            </w:r>
          </w:p>
        </w:tc>
      </w:tr>
      <w:tr w:rsidR="00AD43FB" w:rsidRPr="00CA4A48" w14:paraId="35E86378" w14:textId="77777777" w:rsidTr="007F5862">
        <w:trPr>
          <w:trHeight w:val="255"/>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6173F8A4"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39169E5E" w14:textId="77777777" w:rsidR="00AD43FB" w:rsidRPr="00CA4A48" w:rsidRDefault="00AD43FB" w:rsidP="00AD43F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33C6607A" w14:textId="77777777" w:rsidR="00AD43FB" w:rsidRPr="00CA4A48" w:rsidRDefault="00AD43FB" w:rsidP="00AD43FB">
            <w:pPr>
              <w:rPr>
                <w:rFonts w:eastAsia="Times New Roman" w:cs="Times New Roman"/>
                <w:color w:val="000000"/>
                <w:sz w:val="16"/>
                <w:szCs w:val="16"/>
                <w:lang w:eastAsia="ru-RU"/>
              </w:rPr>
            </w:pPr>
          </w:p>
        </w:tc>
        <w:tc>
          <w:tcPr>
            <w:tcW w:w="1578" w:type="dxa"/>
            <w:vMerge/>
            <w:tcBorders>
              <w:top w:val="single" w:sz="4" w:space="0" w:color="auto"/>
              <w:left w:val="single" w:sz="4" w:space="0" w:color="auto"/>
              <w:bottom w:val="single" w:sz="4" w:space="0" w:color="auto"/>
              <w:right w:val="single" w:sz="4" w:space="0" w:color="auto"/>
            </w:tcBorders>
            <w:vAlign w:val="center"/>
            <w:hideMark/>
          </w:tcPr>
          <w:p w14:paraId="5C700A7A" w14:textId="77777777" w:rsidR="00AD43FB" w:rsidRPr="00CA4A48" w:rsidRDefault="00AD43FB" w:rsidP="00AD43FB">
            <w:pPr>
              <w:rPr>
                <w:rFonts w:eastAsia="Times New Roman" w:cs="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4EC236" w14:textId="77777777" w:rsidR="00AD43FB" w:rsidRPr="00CA4A48" w:rsidRDefault="00AD43FB" w:rsidP="00AD43FB">
            <w:pPr>
              <w:rPr>
                <w:rFonts w:eastAsia="Times New Roman" w:cs="Times New Roman"/>
                <w:color w:val="000000"/>
                <w:sz w:val="16"/>
                <w:szCs w:val="16"/>
                <w:lang w:eastAsia="ru-RU"/>
              </w:rPr>
            </w:pPr>
          </w:p>
        </w:tc>
        <w:tc>
          <w:tcPr>
            <w:tcW w:w="851" w:type="dxa"/>
            <w:tcBorders>
              <w:top w:val="single" w:sz="4" w:space="0" w:color="auto"/>
              <w:left w:val="nil"/>
              <w:bottom w:val="single" w:sz="4" w:space="0" w:color="auto"/>
              <w:right w:val="single" w:sz="4" w:space="0" w:color="auto"/>
            </w:tcBorders>
            <w:noWrap/>
            <w:hideMark/>
          </w:tcPr>
          <w:p w14:paraId="557D6DEE"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Pr>
                <w:rFonts w:eastAsia="Times New Roman" w:cs="Times New Roman"/>
                <w:color w:val="000000"/>
                <w:sz w:val="16"/>
                <w:szCs w:val="16"/>
                <w:lang w:eastAsia="ru-RU"/>
              </w:rPr>
              <w:t>4</w:t>
            </w:r>
            <w:r w:rsidRPr="00CA4A48">
              <w:rPr>
                <w:rFonts w:eastAsia="Times New Roman" w:cs="Times New Roman"/>
                <w:color w:val="000000"/>
                <w:sz w:val="16"/>
                <w:szCs w:val="16"/>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noWrap/>
            <w:hideMark/>
          </w:tcPr>
          <w:p w14:paraId="47EF14E8"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Pr>
                <w:rFonts w:eastAsia="Times New Roman" w:cs="Times New Roman"/>
                <w:color w:val="000000"/>
                <w:sz w:val="16"/>
                <w:szCs w:val="16"/>
                <w:lang w:eastAsia="ru-RU"/>
              </w:rPr>
              <w:t>5</w:t>
            </w:r>
            <w:r w:rsidRPr="00CA4A48">
              <w:rPr>
                <w:rFonts w:eastAsia="Times New Roman" w:cs="Times New Roman"/>
                <w:color w:val="000000"/>
                <w:sz w:val="16"/>
                <w:szCs w:val="16"/>
                <w:lang w:eastAsia="ru-RU"/>
              </w:rPr>
              <w:t xml:space="preserve"> год</w:t>
            </w:r>
          </w:p>
        </w:tc>
        <w:tc>
          <w:tcPr>
            <w:tcW w:w="2835" w:type="dxa"/>
            <w:gridSpan w:val="5"/>
            <w:tcBorders>
              <w:top w:val="single" w:sz="4" w:space="0" w:color="auto"/>
              <w:left w:val="nil"/>
              <w:bottom w:val="single" w:sz="4" w:space="0" w:color="auto"/>
              <w:right w:val="single" w:sz="4" w:space="0" w:color="auto"/>
            </w:tcBorders>
            <w:noWrap/>
            <w:hideMark/>
          </w:tcPr>
          <w:p w14:paraId="3A01F321"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Pr>
                <w:rFonts w:eastAsia="Times New Roman" w:cs="Times New Roman"/>
                <w:color w:val="000000"/>
                <w:sz w:val="16"/>
                <w:szCs w:val="16"/>
                <w:lang w:eastAsia="ru-RU"/>
              </w:rPr>
              <w:t>6</w:t>
            </w:r>
            <w:r w:rsidRPr="00CA4A48">
              <w:rPr>
                <w:rFonts w:eastAsia="Times New Roman" w:cs="Times New Roman"/>
                <w:color w:val="000000"/>
                <w:sz w:val="16"/>
                <w:szCs w:val="16"/>
                <w:lang w:eastAsia="ru-RU"/>
              </w:rPr>
              <w:t xml:space="preserve"> год</w:t>
            </w:r>
          </w:p>
        </w:tc>
        <w:tc>
          <w:tcPr>
            <w:tcW w:w="992" w:type="dxa"/>
            <w:tcBorders>
              <w:top w:val="single" w:sz="4" w:space="0" w:color="auto"/>
              <w:left w:val="nil"/>
              <w:bottom w:val="single" w:sz="4" w:space="0" w:color="auto"/>
              <w:right w:val="single" w:sz="4" w:space="0" w:color="auto"/>
            </w:tcBorders>
            <w:noWrap/>
            <w:hideMark/>
          </w:tcPr>
          <w:p w14:paraId="77D91393"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Pr>
                <w:rFonts w:eastAsia="Times New Roman" w:cs="Times New Roman"/>
                <w:color w:val="000000"/>
                <w:sz w:val="16"/>
                <w:szCs w:val="16"/>
                <w:lang w:eastAsia="ru-RU"/>
              </w:rPr>
              <w:t>7</w:t>
            </w:r>
            <w:r w:rsidRPr="00CA4A48">
              <w:rPr>
                <w:rFonts w:eastAsia="Times New Roman" w:cs="Times New Roman"/>
                <w:color w:val="000000"/>
                <w:sz w:val="16"/>
                <w:szCs w:val="16"/>
                <w:lang w:eastAsia="ru-RU"/>
              </w:rPr>
              <w:t xml:space="preserve"> год</w:t>
            </w:r>
          </w:p>
        </w:tc>
        <w:tc>
          <w:tcPr>
            <w:tcW w:w="993" w:type="dxa"/>
            <w:tcBorders>
              <w:top w:val="single" w:sz="4" w:space="0" w:color="auto"/>
              <w:left w:val="nil"/>
              <w:bottom w:val="single" w:sz="4" w:space="0" w:color="auto"/>
              <w:right w:val="single" w:sz="4" w:space="0" w:color="auto"/>
            </w:tcBorders>
            <w:noWrap/>
            <w:hideMark/>
          </w:tcPr>
          <w:p w14:paraId="5DD0DF65"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Pr>
                <w:rFonts w:eastAsia="Times New Roman" w:cs="Times New Roman"/>
                <w:color w:val="000000"/>
                <w:sz w:val="16"/>
                <w:szCs w:val="16"/>
                <w:lang w:eastAsia="ru-RU"/>
              </w:rPr>
              <w:t>8</w:t>
            </w:r>
            <w:r w:rsidRPr="00CA4A48">
              <w:rPr>
                <w:rFonts w:eastAsia="Times New Roman" w:cs="Times New Roman"/>
                <w:color w:val="000000"/>
                <w:sz w:val="16"/>
                <w:szCs w:val="16"/>
                <w:lang w:eastAsia="ru-RU"/>
              </w:rPr>
              <w:t xml:space="preserve"> год</w:t>
            </w:r>
          </w:p>
        </w:tc>
        <w:tc>
          <w:tcPr>
            <w:tcW w:w="850" w:type="dxa"/>
            <w:tcBorders>
              <w:top w:val="single" w:sz="4" w:space="0" w:color="auto"/>
              <w:left w:val="nil"/>
              <w:bottom w:val="single" w:sz="4" w:space="0" w:color="auto"/>
              <w:right w:val="single" w:sz="4" w:space="0" w:color="auto"/>
            </w:tcBorders>
            <w:noWrap/>
            <w:hideMark/>
          </w:tcPr>
          <w:p w14:paraId="3116FC3C"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202</w:t>
            </w:r>
            <w:r>
              <w:rPr>
                <w:rFonts w:eastAsia="Times New Roman" w:cs="Times New Roman"/>
                <w:color w:val="000000"/>
                <w:sz w:val="16"/>
                <w:szCs w:val="16"/>
                <w:lang w:eastAsia="ru-RU"/>
              </w:rPr>
              <w:t>9</w:t>
            </w:r>
            <w:r w:rsidRPr="00CA4A48">
              <w:rPr>
                <w:rFonts w:eastAsia="Times New Roman" w:cs="Times New Roman"/>
                <w:color w:val="000000"/>
                <w:sz w:val="16"/>
                <w:szCs w:val="16"/>
                <w:lang w:eastAsia="ru-RU"/>
              </w:rPr>
              <w:t xml:space="preserve"> год</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9D75BC4" w14:textId="77777777" w:rsidR="00AD43FB" w:rsidRPr="00CA4A48" w:rsidRDefault="00AD43FB" w:rsidP="00AD43FB">
            <w:pPr>
              <w:rPr>
                <w:rFonts w:eastAsia="Times New Roman" w:cs="Times New Roman"/>
                <w:color w:val="000000"/>
                <w:sz w:val="16"/>
                <w:szCs w:val="16"/>
                <w:lang w:eastAsia="ru-RU"/>
              </w:rPr>
            </w:pPr>
          </w:p>
        </w:tc>
      </w:tr>
      <w:tr w:rsidR="00AD43FB" w:rsidRPr="00CA4A48" w14:paraId="63682D7D" w14:textId="77777777" w:rsidTr="00752BD4">
        <w:trPr>
          <w:trHeight w:val="255"/>
        </w:trPr>
        <w:tc>
          <w:tcPr>
            <w:tcW w:w="558" w:type="dxa"/>
            <w:tcBorders>
              <w:top w:val="nil"/>
              <w:left w:val="single" w:sz="4" w:space="0" w:color="auto"/>
              <w:bottom w:val="single" w:sz="4" w:space="0" w:color="auto"/>
              <w:right w:val="single" w:sz="4" w:space="0" w:color="auto"/>
            </w:tcBorders>
            <w:noWrap/>
            <w:hideMark/>
          </w:tcPr>
          <w:p w14:paraId="2F3CB056" w14:textId="77777777" w:rsidR="00AD43FB" w:rsidRPr="00CA4A48" w:rsidRDefault="00AD43FB" w:rsidP="00AD43F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1</w:t>
            </w:r>
          </w:p>
        </w:tc>
        <w:tc>
          <w:tcPr>
            <w:tcW w:w="1974" w:type="dxa"/>
            <w:tcBorders>
              <w:top w:val="nil"/>
              <w:left w:val="nil"/>
              <w:bottom w:val="single" w:sz="4" w:space="0" w:color="auto"/>
              <w:right w:val="single" w:sz="4" w:space="0" w:color="auto"/>
            </w:tcBorders>
            <w:noWrap/>
            <w:hideMark/>
          </w:tcPr>
          <w:p w14:paraId="4645A07E"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2</w:t>
            </w:r>
          </w:p>
        </w:tc>
        <w:tc>
          <w:tcPr>
            <w:tcW w:w="988" w:type="dxa"/>
            <w:tcBorders>
              <w:top w:val="nil"/>
              <w:left w:val="nil"/>
              <w:bottom w:val="single" w:sz="4" w:space="0" w:color="auto"/>
              <w:right w:val="single" w:sz="4" w:space="0" w:color="auto"/>
            </w:tcBorders>
            <w:hideMark/>
          </w:tcPr>
          <w:p w14:paraId="782AE606"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3</w:t>
            </w:r>
          </w:p>
        </w:tc>
        <w:tc>
          <w:tcPr>
            <w:tcW w:w="1578" w:type="dxa"/>
            <w:tcBorders>
              <w:top w:val="nil"/>
              <w:left w:val="nil"/>
              <w:bottom w:val="single" w:sz="4" w:space="0" w:color="auto"/>
              <w:right w:val="single" w:sz="4" w:space="0" w:color="auto"/>
            </w:tcBorders>
            <w:noWrap/>
            <w:hideMark/>
          </w:tcPr>
          <w:p w14:paraId="20C775BC"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4</w:t>
            </w:r>
          </w:p>
        </w:tc>
        <w:tc>
          <w:tcPr>
            <w:tcW w:w="1134" w:type="dxa"/>
            <w:tcBorders>
              <w:top w:val="nil"/>
              <w:left w:val="nil"/>
              <w:bottom w:val="single" w:sz="4" w:space="0" w:color="auto"/>
              <w:right w:val="single" w:sz="4" w:space="0" w:color="auto"/>
            </w:tcBorders>
            <w:noWrap/>
            <w:hideMark/>
          </w:tcPr>
          <w:p w14:paraId="1EFC6306"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5</w:t>
            </w:r>
          </w:p>
        </w:tc>
        <w:tc>
          <w:tcPr>
            <w:tcW w:w="851" w:type="dxa"/>
            <w:tcBorders>
              <w:top w:val="single" w:sz="4" w:space="0" w:color="auto"/>
              <w:left w:val="nil"/>
              <w:bottom w:val="single" w:sz="4" w:space="0" w:color="auto"/>
              <w:right w:val="single" w:sz="4" w:space="0" w:color="000000"/>
            </w:tcBorders>
            <w:noWrap/>
            <w:hideMark/>
          </w:tcPr>
          <w:p w14:paraId="536F99B9"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6</w:t>
            </w:r>
          </w:p>
        </w:tc>
        <w:tc>
          <w:tcPr>
            <w:tcW w:w="992" w:type="dxa"/>
            <w:tcBorders>
              <w:top w:val="nil"/>
              <w:left w:val="nil"/>
              <w:bottom w:val="single" w:sz="4" w:space="0" w:color="auto"/>
              <w:right w:val="single" w:sz="4" w:space="0" w:color="auto"/>
            </w:tcBorders>
            <w:noWrap/>
            <w:hideMark/>
          </w:tcPr>
          <w:p w14:paraId="7B691F0D"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7</w:t>
            </w:r>
          </w:p>
        </w:tc>
        <w:tc>
          <w:tcPr>
            <w:tcW w:w="2835" w:type="dxa"/>
            <w:gridSpan w:val="5"/>
            <w:tcBorders>
              <w:top w:val="nil"/>
              <w:left w:val="nil"/>
              <w:bottom w:val="single" w:sz="4" w:space="0" w:color="auto"/>
              <w:right w:val="single" w:sz="4" w:space="0" w:color="auto"/>
            </w:tcBorders>
            <w:noWrap/>
            <w:hideMark/>
          </w:tcPr>
          <w:p w14:paraId="0AD9358E"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8</w:t>
            </w:r>
          </w:p>
        </w:tc>
        <w:tc>
          <w:tcPr>
            <w:tcW w:w="992" w:type="dxa"/>
            <w:tcBorders>
              <w:top w:val="nil"/>
              <w:left w:val="nil"/>
              <w:bottom w:val="single" w:sz="4" w:space="0" w:color="auto"/>
              <w:right w:val="single" w:sz="4" w:space="0" w:color="auto"/>
            </w:tcBorders>
            <w:noWrap/>
            <w:hideMark/>
          </w:tcPr>
          <w:p w14:paraId="49E83791"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9</w:t>
            </w:r>
          </w:p>
        </w:tc>
        <w:tc>
          <w:tcPr>
            <w:tcW w:w="993" w:type="dxa"/>
            <w:tcBorders>
              <w:top w:val="nil"/>
              <w:left w:val="nil"/>
              <w:bottom w:val="single" w:sz="4" w:space="0" w:color="auto"/>
              <w:right w:val="single" w:sz="4" w:space="0" w:color="auto"/>
            </w:tcBorders>
            <w:noWrap/>
            <w:hideMark/>
          </w:tcPr>
          <w:p w14:paraId="6CA88B3E"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10</w:t>
            </w:r>
          </w:p>
        </w:tc>
        <w:tc>
          <w:tcPr>
            <w:tcW w:w="850" w:type="dxa"/>
            <w:tcBorders>
              <w:top w:val="nil"/>
              <w:left w:val="nil"/>
              <w:bottom w:val="single" w:sz="4" w:space="0" w:color="auto"/>
              <w:right w:val="single" w:sz="4" w:space="0" w:color="auto"/>
            </w:tcBorders>
            <w:noWrap/>
            <w:hideMark/>
          </w:tcPr>
          <w:p w14:paraId="18F2B400"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11</w:t>
            </w:r>
          </w:p>
        </w:tc>
        <w:tc>
          <w:tcPr>
            <w:tcW w:w="1985" w:type="dxa"/>
            <w:tcBorders>
              <w:top w:val="nil"/>
              <w:left w:val="nil"/>
              <w:bottom w:val="single" w:sz="4" w:space="0" w:color="auto"/>
              <w:right w:val="single" w:sz="4" w:space="0" w:color="auto"/>
            </w:tcBorders>
            <w:noWrap/>
            <w:hideMark/>
          </w:tcPr>
          <w:p w14:paraId="31F01BD3" w14:textId="77777777" w:rsidR="00AD43FB" w:rsidRPr="00CA4A48" w:rsidRDefault="00AD43FB" w:rsidP="00AD43FB">
            <w:pPr>
              <w:jc w:val="center"/>
              <w:rPr>
                <w:rFonts w:eastAsia="Times New Roman" w:cs="Times New Roman"/>
                <w:color w:val="000000"/>
                <w:sz w:val="16"/>
                <w:szCs w:val="16"/>
                <w:lang w:eastAsia="ru-RU"/>
              </w:rPr>
            </w:pPr>
            <w:r w:rsidRPr="00CA4A48">
              <w:rPr>
                <w:rFonts w:eastAsia="Times New Roman" w:cs="Times New Roman"/>
                <w:color w:val="000000"/>
                <w:sz w:val="16"/>
                <w:szCs w:val="16"/>
                <w:lang w:eastAsia="ru-RU"/>
              </w:rPr>
              <w:t>12</w:t>
            </w:r>
          </w:p>
        </w:tc>
      </w:tr>
      <w:tr w:rsidR="00AD43FB" w:rsidRPr="00CA4A48" w14:paraId="319DDA45" w14:textId="77777777" w:rsidTr="00752BD4">
        <w:trPr>
          <w:trHeight w:val="478"/>
        </w:trPr>
        <w:tc>
          <w:tcPr>
            <w:tcW w:w="558" w:type="dxa"/>
            <w:vMerge w:val="restart"/>
            <w:tcBorders>
              <w:top w:val="single" w:sz="4" w:space="0" w:color="auto"/>
              <w:left w:val="single" w:sz="4" w:space="0" w:color="auto"/>
              <w:bottom w:val="single" w:sz="4" w:space="0" w:color="auto"/>
              <w:right w:val="single" w:sz="4" w:space="0" w:color="auto"/>
            </w:tcBorders>
            <w:noWrap/>
            <w:hideMark/>
          </w:tcPr>
          <w:p w14:paraId="2EA60B53" w14:textId="77777777" w:rsidR="00AD43FB" w:rsidRPr="00CA4A48" w:rsidRDefault="00AD43FB" w:rsidP="00AD43FB">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330D2CBF" w14:textId="43738211" w:rsidR="00AD43FB" w:rsidRPr="00CA4A48" w:rsidRDefault="00AD43FB" w:rsidP="00AD43F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Основное мероприятие 0</w:t>
            </w:r>
            <w:r>
              <w:rPr>
                <w:rFonts w:eastAsia="Times New Roman" w:cs="Times New Roman"/>
                <w:color w:val="000000"/>
                <w:sz w:val="16"/>
                <w:szCs w:val="16"/>
                <w:lang w:eastAsia="ru-RU"/>
              </w:rPr>
              <w:t>1</w:t>
            </w:r>
            <w:r w:rsidRPr="00CA4A48">
              <w:rPr>
                <w:rFonts w:eastAsia="Times New Roman" w:cs="Times New Roman"/>
                <w:color w:val="000000"/>
                <w:sz w:val="16"/>
                <w:szCs w:val="16"/>
                <w:lang w:eastAsia="ru-RU"/>
              </w:rPr>
              <w:t xml:space="preserve">– </w:t>
            </w:r>
            <w:r w:rsidR="00A0179E">
              <w:t xml:space="preserve"> </w:t>
            </w:r>
            <w:r w:rsidR="00A0179E" w:rsidRPr="00A0179E">
              <w:rPr>
                <w:rFonts w:eastAsia="Times New Roman" w:cs="Times New Roman"/>
                <w:color w:val="000000"/>
                <w:sz w:val="16"/>
                <w:szCs w:val="16"/>
                <w:lang w:eastAsia="ru-RU"/>
              </w:rPr>
              <w:t>Создание экономических условий для повышения эффективности работы организаций жилищно-коммунального хозяйства Московской области</w:t>
            </w:r>
          </w:p>
        </w:tc>
        <w:tc>
          <w:tcPr>
            <w:tcW w:w="988" w:type="dxa"/>
            <w:vMerge w:val="restart"/>
            <w:tcBorders>
              <w:top w:val="single" w:sz="4" w:space="0" w:color="auto"/>
              <w:left w:val="single" w:sz="4" w:space="0" w:color="auto"/>
              <w:bottom w:val="single" w:sz="4" w:space="0" w:color="auto"/>
              <w:right w:val="single" w:sz="4" w:space="0" w:color="auto"/>
            </w:tcBorders>
            <w:noWrap/>
            <w:hideMark/>
          </w:tcPr>
          <w:p w14:paraId="1B7A5AB4" w14:textId="77777777" w:rsidR="00AD43FB" w:rsidRDefault="00AD43FB" w:rsidP="00AD43FB">
            <w:pPr>
              <w:jc w:val="center"/>
            </w:pPr>
            <w:r w:rsidRPr="00AB175A">
              <w:rPr>
                <w:rFonts w:cs="Times New Roman"/>
                <w:sz w:val="16"/>
                <w:szCs w:val="20"/>
              </w:rPr>
              <w:t>202</w:t>
            </w:r>
            <w:r>
              <w:rPr>
                <w:rFonts w:cs="Times New Roman"/>
                <w:sz w:val="16"/>
                <w:szCs w:val="20"/>
              </w:rPr>
              <w:t>4</w:t>
            </w:r>
            <w:r w:rsidRPr="00AB175A">
              <w:rPr>
                <w:rFonts w:cs="Times New Roman"/>
                <w:sz w:val="16"/>
                <w:szCs w:val="20"/>
              </w:rPr>
              <w:t>-202</w:t>
            </w:r>
            <w:r>
              <w:rPr>
                <w:rFonts w:cs="Times New Roman"/>
                <w:sz w:val="16"/>
                <w:szCs w:val="20"/>
              </w:rPr>
              <w:t>9</w:t>
            </w:r>
          </w:p>
        </w:tc>
        <w:tc>
          <w:tcPr>
            <w:tcW w:w="1578" w:type="dxa"/>
            <w:tcBorders>
              <w:top w:val="single" w:sz="4" w:space="0" w:color="auto"/>
              <w:left w:val="single" w:sz="4" w:space="0" w:color="auto"/>
              <w:bottom w:val="single" w:sz="4" w:space="0" w:color="auto"/>
              <w:right w:val="single" w:sz="4" w:space="0" w:color="auto"/>
            </w:tcBorders>
            <w:hideMark/>
          </w:tcPr>
          <w:p w14:paraId="3FF67186" w14:textId="77777777" w:rsidR="00AD43FB" w:rsidRPr="00CA4A48" w:rsidRDefault="00AD43FB" w:rsidP="00AD43F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noWrap/>
            <w:vAlign w:val="center"/>
          </w:tcPr>
          <w:p w14:paraId="6C6DFC1E" w14:textId="7035C3D8" w:rsidR="00AD43FB" w:rsidRPr="0084402E"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526DEDF4" w14:textId="7D24EBDA"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5E4E8893" w14:textId="187CF4CE" w:rsidR="00AD43FB" w:rsidRPr="0084402E"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noWrap/>
            <w:vAlign w:val="center"/>
          </w:tcPr>
          <w:p w14:paraId="05DA4E91" w14:textId="7922FDDC"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2304B804" w14:textId="7FBCD27A" w:rsidR="00AD43FB"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noWrap/>
            <w:vAlign w:val="center"/>
          </w:tcPr>
          <w:p w14:paraId="071432CB" w14:textId="7AE90B74" w:rsidR="00AD43FB"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2CED5835" w14:textId="3BB6D40F" w:rsidR="00AD43FB" w:rsidRDefault="00AD43FB" w:rsidP="00AD43FB">
            <w:pPr>
              <w:jc w:val="center"/>
            </w:pPr>
            <w:r w:rsidRPr="00236CBC">
              <w:rPr>
                <w:rFonts w:cs="Times New Roman"/>
                <w:sz w:val="16"/>
                <w:szCs w:val="16"/>
              </w:rPr>
              <w:t>0</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285DC784" w14:textId="77777777" w:rsidR="00AD43FB" w:rsidRPr="00E12963" w:rsidRDefault="00AD43FB" w:rsidP="00AD43FB">
            <w:pPr>
              <w:rPr>
                <w:rFonts w:eastAsia="Times New Roman" w:cs="Times New Roman"/>
                <w:sz w:val="16"/>
                <w:szCs w:val="16"/>
                <w:lang w:eastAsia="ru-RU"/>
              </w:rPr>
            </w:pPr>
          </w:p>
          <w:p w14:paraId="30BBD9C3" w14:textId="77777777" w:rsidR="00AD43FB" w:rsidRPr="00CA4A48" w:rsidRDefault="00AD43FB" w:rsidP="00AD43FB">
            <w:pPr>
              <w:rPr>
                <w:rFonts w:eastAsia="Times New Roman" w:cs="Times New Roman"/>
                <w:color w:val="000000"/>
                <w:sz w:val="16"/>
                <w:szCs w:val="16"/>
                <w:lang w:eastAsia="ru-RU"/>
              </w:rPr>
            </w:pPr>
            <w:r w:rsidRPr="00E12963">
              <w:rPr>
                <w:sz w:val="16"/>
                <w:szCs w:val="16"/>
              </w:rPr>
              <w:t>ГУП МО «МосОблВодоканал»</w:t>
            </w:r>
          </w:p>
        </w:tc>
      </w:tr>
      <w:tr w:rsidR="00AD43FB" w:rsidRPr="00CA4A48" w14:paraId="5A7D9160" w14:textId="77777777" w:rsidTr="00752BD4">
        <w:trPr>
          <w:trHeight w:val="299"/>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0FCB4709"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0470E011" w14:textId="77777777" w:rsidR="00AD43FB" w:rsidRPr="00CA4A48" w:rsidRDefault="00AD43FB" w:rsidP="00AD43F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79509DB3" w14:textId="77777777" w:rsidR="00AD43FB" w:rsidRPr="00CA4A48" w:rsidRDefault="00AD43FB" w:rsidP="00AD43FB">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24BEDEB4" w14:textId="77777777" w:rsidR="00AD43FB" w:rsidRPr="00CA4A48" w:rsidRDefault="00AD43FB" w:rsidP="00AD43F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97270D6" w14:textId="5831A2C5" w:rsidR="00AD43FB" w:rsidRPr="0084402E"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465FAC97" w14:textId="064C8F86"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5F6CF771" w14:textId="7DC505E6" w:rsidR="00AD43FB" w:rsidRPr="0084402E"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noWrap/>
            <w:vAlign w:val="center"/>
          </w:tcPr>
          <w:p w14:paraId="725D9B0A" w14:textId="7568B853" w:rsidR="00AD43FB" w:rsidRPr="000153A2" w:rsidRDefault="00AD43FB" w:rsidP="00AD43FB">
            <w:pPr>
              <w:jc w:val="center"/>
              <w:rPr>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0C11CB8B" w14:textId="7D3FE876" w:rsidR="00AD43FB"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noWrap/>
            <w:vAlign w:val="center"/>
          </w:tcPr>
          <w:p w14:paraId="21BA3F2E" w14:textId="1E11FCFB" w:rsidR="00AD43FB"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01169D95" w14:textId="5B30344C" w:rsidR="00AD43FB" w:rsidRDefault="00AD43FB" w:rsidP="00AD43FB">
            <w:pPr>
              <w:jc w:val="cente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BA816BF" w14:textId="77777777" w:rsidR="00AD43FB" w:rsidRPr="00CA4A48" w:rsidRDefault="00AD43FB" w:rsidP="00AD43FB">
            <w:pPr>
              <w:rPr>
                <w:rFonts w:eastAsia="Times New Roman" w:cs="Times New Roman"/>
                <w:color w:val="000000"/>
                <w:sz w:val="16"/>
                <w:szCs w:val="16"/>
                <w:lang w:eastAsia="ru-RU"/>
              </w:rPr>
            </w:pPr>
          </w:p>
        </w:tc>
      </w:tr>
      <w:tr w:rsidR="00AD43FB" w:rsidRPr="00CA4A48" w14:paraId="14057220" w14:textId="77777777" w:rsidTr="006F27F5">
        <w:trPr>
          <w:trHeight w:val="964"/>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1E3EFC13"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71592377" w14:textId="77777777" w:rsidR="00AD43FB" w:rsidRPr="00CA4A48" w:rsidRDefault="00AD43FB" w:rsidP="00AD43F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03B27FC6" w14:textId="77777777" w:rsidR="00AD43FB" w:rsidRPr="00CA4A48" w:rsidRDefault="00AD43FB" w:rsidP="00AD43FB">
            <w:pPr>
              <w:jc w:val="cente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71DC8600" w14:textId="77777777" w:rsidR="00AD43FB" w:rsidRPr="00CA4A48" w:rsidRDefault="00AD43FB" w:rsidP="00AD43FB">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40D9B3F" w14:textId="32256FBF" w:rsidR="00AD43FB" w:rsidRPr="00FB0780" w:rsidRDefault="00AD43FB" w:rsidP="00AD43FB">
            <w:pPr>
              <w:jc w:val="center"/>
              <w:rPr>
                <w:sz w:val="16"/>
                <w:szCs w:val="16"/>
              </w:rP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0909936F" w14:textId="70DBC820"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4F69D11B" w14:textId="285447ED" w:rsidR="00AD43FB" w:rsidRPr="0084402E"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noWrap/>
            <w:vAlign w:val="center"/>
          </w:tcPr>
          <w:p w14:paraId="2987D319" w14:textId="007E6689" w:rsidR="00AD43FB" w:rsidRPr="002A5BDB" w:rsidRDefault="00AD43FB" w:rsidP="00AD43FB">
            <w:pPr>
              <w:jc w:val="center"/>
              <w:rPr>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5ABA3B33" w14:textId="30FB8424" w:rsidR="00AD43FB"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noWrap/>
            <w:vAlign w:val="center"/>
          </w:tcPr>
          <w:p w14:paraId="357DFA8E" w14:textId="481CE12B" w:rsidR="00AD43FB"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3D01EA0F" w14:textId="1DA7CD11" w:rsidR="00AD43FB" w:rsidRDefault="00AD43FB" w:rsidP="00AD43FB">
            <w:pPr>
              <w:jc w:val="cente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D7D1E70" w14:textId="77777777" w:rsidR="00AD43FB" w:rsidRPr="00CA4A48" w:rsidRDefault="00AD43FB" w:rsidP="00AD43FB">
            <w:pPr>
              <w:rPr>
                <w:rFonts w:eastAsia="Times New Roman" w:cs="Times New Roman"/>
                <w:color w:val="000000"/>
                <w:sz w:val="16"/>
                <w:szCs w:val="16"/>
                <w:lang w:eastAsia="ru-RU"/>
              </w:rPr>
            </w:pPr>
          </w:p>
        </w:tc>
      </w:tr>
      <w:tr w:rsidR="00AD43FB" w:rsidRPr="008D4EBC" w14:paraId="7FFAC469" w14:textId="77777777" w:rsidTr="006F27F5">
        <w:trPr>
          <w:trHeight w:val="296"/>
        </w:trPr>
        <w:tc>
          <w:tcPr>
            <w:tcW w:w="558" w:type="dxa"/>
            <w:vMerge w:val="restart"/>
            <w:tcBorders>
              <w:top w:val="single" w:sz="4" w:space="0" w:color="auto"/>
              <w:left w:val="single" w:sz="4" w:space="0" w:color="auto"/>
              <w:bottom w:val="single" w:sz="4" w:space="0" w:color="auto"/>
              <w:right w:val="single" w:sz="4" w:space="0" w:color="auto"/>
            </w:tcBorders>
            <w:noWrap/>
            <w:hideMark/>
          </w:tcPr>
          <w:p w14:paraId="2FF7FB62" w14:textId="77777777" w:rsidR="00AD43FB" w:rsidRPr="00CA4A48" w:rsidRDefault="00AD43FB" w:rsidP="00AD43FB">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w:t>
            </w:r>
            <w:r w:rsidRPr="00CA4A48">
              <w:rPr>
                <w:rFonts w:eastAsia="Times New Roman" w:cs="Times New Roman"/>
                <w:color w:val="000000"/>
                <w:sz w:val="16"/>
                <w:szCs w:val="16"/>
                <w:lang w:eastAsia="ru-RU"/>
              </w:rPr>
              <w:t>.1</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5773BC8F" w14:textId="72966B13" w:rsidR="00AD43FB" w:rsidRPr="008D4EBC" w:rsidRDefault="00AD43FB" w:rsidP="00AD43FB">
            <w:pPr>
              <w:rPr>
                <w:rFonts w:eastAsia="Times New Roman" w:cs="Times New Roman"/>
                <w:sz w:val="16"/>
                <w:szCs w:val="16"/>
                <w:lang w:eastAsia="ru-RU"/>
              </w:rPr>
            </w:pPr>
            <w:r w:rsidRPr="008D4EBC">
              <w:rPr>
                <w:rFonts w:eastAsia="Times New Roman" w:cs="Times New Roman"/>
                <w:sz w:val="16"/>
                <w:szCs w:val="16"/>
                <w:lang w:eastAsia="ru-RU"/>
              </w:rPr>
              <w:t>Мероприятие 0</w:t>
            </w:r>
            <w:r>
              <w:rPr>
                <w:rFonts w:eastAsia="Times New Roman" w:cs="Times New Roman"/>
                <w:sz w:val="16"/>
                <w:szCs w:val="16"/>
                <w:lang w:eastAsia="ru-RU"/>
              </w:rPr>
              <w:t>1</w:t>
            </w:r>
            <w:r w:rsidRPr="008D4EBC">
              <w:rPr>
                <w:rFonts w:eastAsia="Times New Roman" w:cs="Times New Roman"/>
                <w:sz w:val="16"/>
                <w:szCs w:val="16"/>
                <w:lang w:eastAsia="ru-RU"/>
              </w:rPr>
              <w:t>.</w:t>
            </w:r>
            <w:r>
              <w:rPr>
                <w:rFonts w:eastAsia="Times New Roman" w:cs="Times New Roman"/>
                <w:sz w:val="16"/>
                <w:szCs w:val="16"/>
                <w:lang w:eastAsia="ru-RU"/>
              </w:rPr>
              <w:t>10</w:t>
            </w:r>
            <w:r w:rsidRPr="008D4EBC">
              <w:rPr>
                <w:rFonts w:eastAsia="Times New Roman" w:cs="Times New Roman"/>
                <w:sz w:val="16"/>
                <w:szCs w:val="16"/>
                <w:lang w:eastAsia="ru-RU"/>
              </w:rPr>
              <w:t xml:space="preserve"> – </w:t>
            </w:r>
            <w:r w:rsidRPr="00AD43FB">
              <w:rPr>
                <w:rFonts w:eastAsia="Times New Roman" w:cs="Times New Roman"/>
                <w:sz w:val="16"/>
                <w:szCs w:val="16"/>
                <w:lang w:eastAsia="ru-RU"/>
              </w:rPr>
              <w:t xml:space="preserve">Приобретение аварийного запаса для аварийно-диспетчерских </w:t>
            </w:r>
            <w:r w:rsidRPr="00AD43FB">
              <w:rPr>
                <w:rFonts w:eastAsia="Times New Roman" w:cs="Times New Roman"/>
                <w:sz w:val="16"/>
                <w:szCs w:val="16"/>
                <w:lang w:eastAsia="ru-RU"/>
              </w:rPr>
              <w:lastRenderedPageBreak/>
              <w:t>служб для локализации и ликвидации последствий аварий на объектах водоснабжения и водоотведения</w:t>
            </w:r>
          </w:p>
        </w:tc>
        <w:tc>
          <w:tcPr>
            <w:tcW w:w="988" w:type="dxa"/>
            <w:vMerge w:val="restart"/>
            <w:tcBorders>
              <w:top w:val="single" w:sz="4" w:space="0" w:color="auto"/>
              <w:left w:val="single" w:sz="4" w:space="0" w:color="auto"/>
              <w:bottom w:val="single" w:sz="4" w:space="0" w:color="auto"/>
              <w:right w:val="single" w:sz="4" w:space="0" w:color="auto"/>
            </w:tcBorders>
            <w:hideMark/>
          </w:tcPr>
          <w:p w14:paraId="0E15B19D" w14:textId="77777777" w:rsidR="00AD43FB" w:rsidRPr="008D4EBC" w:rsidRDefault="00AD43FB" w:rsidP="00AD43FB">
            <w:pPr>
              <w:jc w:val="center"/>
            </w:pPr>
            <w:r w:rsidRPr="008D4EBC">
              <w:rPr>
                <w:rFonts w:cs="Times New Roman"/>
                <w:sz w:val="16"/>
                <w:szCs w:val="20"/>
              </w:rPr>
              <w:lastRenderedPageBreak/>
              <w:t>2024-2029</w:t>
            </w:r>
          </w:p>
        </w:tc>
        <w:tc>
          <w:tcPr>
            <w:tcW w:w="1578" w:type="dxa"/>
            <w:tcBorders>
              <w:top w:val="single" w:sz="4" w:space="0" w:color="auto"/>
              <w:left w:val="nil"/>
              <w:bottom w:val="single" w:sz="4" w:space="0" w:color="auto"/>
              <w:right w:val="single" w:sz="4" w:space="0" w:color="auto"/>
            </w:tcBorders>
            <w:hideMark/>
          </w:tcPr>
          <w:p w14:paraId="714B8A95" w14:textId="77777777" w:rsidR="00AD43FB" w:rsidRPr="008D4EBC" w:rsidRDefault="00AD43FB" w:rsidP="00AD43FB">
            <w:pPr>
              <w:rPr>
                <w:rFonts w:eastAsia="Times New Roman" w:cs="Times New Roman"/>
                <w:sz w:val="16"/>
                <w:szCs w:val="16"/>
                <w:lang w:eastAsia="ru-RU"/>
              </w:rPr>
            </w:pPr>
            <w:r w:rsidRPr="008D4EBC">
              <w:rPr>
                <w:rFonts w:eastAsia="Times New Roman" w:cs="Times New Roman"/>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A1058F5" w14:textId="264891A8" w:rsidR="00AD43FB" w:rsidRPr="008D4EBC"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60319F52" w14:textId="6A09904C"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AB9F16A" w14:textId="52D3E100" w:rsidR="00AD43FB" w:rsidRPr="008D4EBC"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A6F6D89" w14:textId="2D4413BC"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1FCA0E8B" w14:textId="0588B53B" w:rsidR="00AD43FB" w:rsidRPr="008D4EBC"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259CA205" w14:textId="77C9008B" w:rsidR="00AD43FB" w:rsidRPr="008D4EBC"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05006426" w14:textId="6C4D991F" w:rsidR="00AD43FB" w:rsidRPr="008D4EBC" w:rsidRDefault="00AD43FB" w:rsidP="00AD43FB">
            <w:pPr>
              <w:jc w:val="center"/>
            </w:pPr>
            <w:r w:rsidRPr="00236CBC">
              <w:rPr>
                <w:rFonts w:cs="Times New Roman"/>
                <w:sz w:val="16"/>
                <w:szCs w:val="16"/>
              </w:rPr>
              <w:t>0</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7B0EC078" w14:textId="77777777" w:rsidR="00AD43FB" w:rsidRPr="008D4EBC" w:rsidRDefault="00AD43FB" w:rsidP="00AD43FB">
            <w:r w:rsidRPr="008D4EBC">
              <w:rPr>
                <w:sz w:val="16"/>
                <w:szCs w:val="16"/>
              </w:rPr>
              <w:t>ГУП МО «МосОблВодоканал»</w:t>
            </w:r>
          </w:p>
        </w:tc>
      </w:tr>
      <w:tr w:rsidR="00AD43FB" w:rsidRPr="008D4EBC" w14:paraId="44C3B3D3" w14:textId="77777777" w:rsidTr="006F27F5">
        <w:trPr>
          <w:trHeight w:val="477"/>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524DE40F"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1132ED4B" w14:textId="77777777" w:rsidR="00AD43FB" w:rsidRPr="008D4EBC" w:rsidRDefault="00AD43FB" w:rsidP="00AD43FB">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69C6018D" w14:textId="77777777" w:rsidR="00AD43FB" w:rsidRPr="008D4EBC" w:rsidRDefault="00AD43FB" w:rsidP="00AD43FB">
            <w:pPr>
              <w:jc w:val="center"/>
              <w:rPr>
                <w:rFonts w:eastAsia="Times New Roman" w:cs="Times New Roman"/>
                <w:sz w:val="16"/>
                <w:szCs w:val="16"/>
                <w:lang w:eastAsia="ru-RU"/>
              </w:rPr>
            </w:pPr>
          </w:p>
        </w:tc>
        <w:tc>
          <w:tcPr>
            <w:tcW w:w="1578" w:type="dxa"/>
            <w:tcBorders>
              <w:top w:val="single" w:sz="4" w:space="0" w:color="auto"/>
              <w:left w:val="nil"/>
              <w:bottom w:val="single" w:sz="4" w:space="0" w:color="auto"/>
              <w:right w:val="single" w:sz="4" w:space="0" w:color="auto"/>
            </w:tcBorders>
            <w:hideMark/>
          </w:tcPr>
          <w:p w14:paraId="6C367DF9" w14:textId="77777777" w:rsidR="00AD43FB" w:rsidRPr="008D4EBC" w:rsidRDefault="00AD43FB" w:rsidP="00AD43FB">
            <w:pPr>
              <w:rPr>
                <w:rFonts w:eastAsia="Times New Roman" w:cs="Times New Roman"/>
                <w:sz w:val="16"/>
                <w:szCs w:val="16"/>
                <w:lang w:eastAsia="ru-RU"/>
              </w:rPr>
            </w:pPr>
            <w:r w:rsidRPr="008D4EBC">
              <w:rPr>
                <w:rFonts w:eastAsia="Times New Roman" w:cs="Times New Roman"/>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18BAE0D" w14:textId="06CB514B" w:rsidR="00AD43FB" w:rsidRPr="008D4EBC"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66A0CE1C" w14:textId="6206BB90"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420FFA84" w14:textId="0BCF7E56" w:rsidR="00AD43FB" w:rsidRPr="008D4EBC"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A0A5FEF" w14:textId="39CFB7B0"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7B0F46B0" w14:textId="0E68F221" w:rsidR="00AD43FB" w:rsidRPr="008D4EBC"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1417B950" w14:textId="68211962" w:rsidR="00AD43FB" w:rsidRPr="008D4EBC"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D2CF0C6" w14:textId="6622017A" w:rsidR="00AD43FB" w:rsidRPr="008D4EBC" w:rsidRDefault="00AD43FB" w:rsidP="00AD43FB">
            <w:pPr>
              <w:jc w:val="cente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hideMark/>
          </w:tcPr>
          <w:p w14:paraId="701DDD67" w14:textId="77777777" w:rsidR="00AD43FB" w:rsidRPr="008D4EBC" w:rsidRDefault="00AD43FB" w:rsidP="00AD43FB">
            <w:pPr>
              <w:rPr>
                <w:rFonts w:eastAsia="Times New Roman" w:cs="Times New Roman"/>
                <w:sz w:val="16"/>
                <w:szCs w:val="16"/>
                <w:lang w:eastAsia="ru-RU"/>
              </w:rPr>
            </w:pPr>
          </w:p>
        </w:tc>
      </w:tr>
      <w:tr w:rsidR="00AD43FB" w:rsidRPr="008D4EBC" w14:paraId="44A83264" w14:textId="77777777" w:rsidTr="006F27F5">
        <w:trPr>
          <w:trHeight w:val="855"/>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22D685CA"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1AD74B96" w14:textId="77777777" w:rsidR="00AD43FB" w:rsidRPr="008D4EBC" w:rsidRDefault="00AD43FB" w:rsidP="00AD43FB">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507B6B9E" w14:textId="77777777" w:rsidR="00AD43FB" w:rsidRPr="008D4EBC" w:rsidRDefault="00AD43FB" w:rsidP="00AD43FB">
            <w:pPr>
              <w:jc w:val="center"/>
              <w:rPr>
                <w:rFonts w:eastAsia="Times New Roman" w:cs="Times New Roman"/>
                <w:sz w:val="16"/>
                <w:szCs w:val="16"/>
                <w:lang w:eastAsia="ru-RU"/>
              </w:rPr>
            </w:pPr>
          </w:p>
        </w:tc>
        <w:tc>
          <w:tcPr>
            <w:tcW w:w="1578" w:type="dxa"/>
            <w:tcBorders>
              <w:top w:val="single" w:sz="4" w:space="0" w:color="auto"/>
              <w:left w:val="nil"/>
              <w:bottom w:val="single" w:sz="4" w:space="0" w:color="auto"/>
              <w:right w:val="single" w:sz="4" w:space="0" w:color="auto"/>
            </w:tcBorders>
            <w:hideMark/>
          </w:tcPr>
          <w:p w14:paraId="29DC7A18" w14:textId="77777777" w:rsidR="00AD43FB" w:rsidRPr="008D4EBC" w:rsidRDefault="00AD43FB" w:rsidP="00AD43FB">
            <w:pPr>
              <w:rPr>
                <w:rFonts w:eastAsia="Times New Roman" w:cs="Times New Roman"/>
                <w:sz w:val="16"/>
                <w:szCs w:val="16"/>
                <w:lang w:eastAsia="ru-RU"/>
              </w:rPr>
            </w:pPr>
            <w:r w:rsidRPr="008D4EBC">
              <w:rPr>
                <w:rFonts w:eastAsia="Times New Roman" w:cs="Times New Roman"/>
                <w:sz w:val="16"/>
                <w:szCs w:val="20"/>
                <w:lang w:eastAsia="ru-RU"/>
              </w:rPr>
              <w:t>Средства бюджета 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A44C190" w14:textId="1F28D635" w:rsidR="00AD43FB" w:rsidRPr="008D4EBC"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0AC278CC" w14:textId="4A2DE4AC" w:rsidR="00AD43FB" w:rsidRPr="008D4EBC" w:rsidRDefault="00AD43FB" w:rsidP="00AD43FB">
            <w:pPr>
              <w:jc w:val="center"/>
              <w:rPr>
                <w:lang w:val="en-US"/>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1A0E886" w14:textId="70AD5545" w:rsidR="00AD43FB" w:rsidRPr="008D4EBC"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5054248" w14:textId="3FF37340" w:rsidR="00AD43FB" w:rsidRPr="0024449A" w:rsidRDefault="00AD43FB" w:rsidP="00AD43FB">
            <w:pPr>
              <w:jc w:val="center"/>
              <w:rPr>
                <w:lang w:val="en-US"/>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5CCA9AF" w14:textId="066877C3" w:rsidR="00AD43FB" w:rsidRPr="008D4EBC"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77967D35" w14:textId="25CB829D" w:rsidR="00AD43FB" w:rsidRPr="008D4EBC"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34E43E7" w14:textId="44887628" w:rsidR="00AD43FB" w:rsidRPr="008D4EBC" w:rsidRDefault="00AD43FB" w:rsidP="00AD43FB">
            <w:pPr>
              <w:jc w:val="cente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hideMark/>
          </w:tcPr>
          <w:p w14:paraId="4C8FD341" w14:textId="77777777" w:rsidR="00AD43FB" w:rsidRPr="008D4EBC" w:rsidRDefault="00AD43FB" w:rsidP="00AD43FB">
            <w:pPr>
              <w:rPr>
                <w:rFonts w:eastAsia="Times New Roman" w:cs="Times New Roman"/>
                <w:sz w:val="16"/>
                <w:szCs w:val="16"/>
                <w:lang w:eastAsia="ru-RU"/>
              </w:rPr>
            </w:pPr>
          </w:p>
        </w:tc>
      </w:tr>
      <w:tr w:rsidR="00AD43FB" w:rsidRPr="008D4EBC" w14:paraId="5B3B7CF3" w14:textId="77777777" w:rsidTr="006F27F5">
        <w:trPr>
          <w:trHeight w:val="435"/>
        </w:trPr>
        <w:tc>
          <w:tcPr>
            <w:tcW w:w="558" w:type="dxa"/>
            <w:vMerge/>
            <w:tcBorders>
              <w:top w:val="single" w:sz="4" w:space="0" w:color="auto"/>
              <w:left w:val="single" w:sz="4" w:space="0" w:color="auto"/>
              <w:bottom w:val="single" w:sz="4" w:space="0" w:color="auto"/>
              <w:right w:val="single" w:sz="4" w:space="0" w:color="auto"/>
            </w:tcBorders>
            <w:vAlign w:val="center"/>
          </w:tcPr>
          <w:p w14:paraId="03A1EEA3" w14:textId="77777777" w:rsidR="00AD43FB" w:rsidRPr="00CA4A48" w:rsidRDefault="00AD43FB" w:rsidP="00AD43FB">
            <w:pPr>
              <w:rPr>
                <w:rFonts w:eastAsia="Times New Roman" w:cs="Times New Roman"/>
                <w:color w:val="000000"/>
                <w:sz w:val="16"/>
                <w:szCs w:val="16"/>
                <w:lang w:eastAsia="ru-RU"/>
              </w:rPr>
            </w:pPr>
          </w:p>
        </w:tc>
        <w:tc>
          <w:tcPr>
            <w:tcW w:w="1974" w:type="dxa"/>
            <w:vMerge w:val="restart"/>
            <w:tcBorders>
              <w:top w:val="single" w:sz="4" w:space="0" w:color="auto"/>
              <w:left w:val="single" w:sz="4" w:space="0" w:color="auto"/>
              <w:bottom w:val="single" w:sz="4" w:space="0" w:color="auto"/>
              <w:right w:val="single" w:sz="4" w:space="0" w:color="auto"/>
            </w:tcBorders>
            <w:vAlign w:val="center"/>
          </w:tcPr>
          <w:p w14:paraId="764CA18D" w14:textId="792C251A" w:rsidR="00AD43FB" w:rsidRPr="008D4EBC" w:rsidRDefault="00AD43FB" w:rsidP="00AD43FB">
            <w:pPr>
              <w:rPr>
                <w:rFonts w:eastAsia="Times New Roman" w:cs="Times New Roman"/>
                <w:sz w:val="16"/>
                <w:szCs w:val="16"/>
                <w:lang w:eastAsia="ru-RU"/>
              </w:rPr>
            </w:pPr>
            <w:r w:rsidRPr="00AD43FB">
              <w:rPr>
                <w:rFonts w:eastAsia="Times New Roman" w:cs="Times New Roman"/>
                <w:sz w:val="16"/>
                <w:szCs w:val="16"/>
                <w:lang w:eastAsia="ru-RU"/>
              </w:rPr>
              <w:t>Приобретен аварийный запас для аварийно-диспетчерских служб для локализации и ликвидации последствий аварий на объектах водоснабжения и водоотведения, ед.</w:t>
            </w:r>
          </w:p>
        </w:tc>
        <w:tc>
          <w:tcPr>
            <w:tcW w:w="988" w:type="dxa"/>
            <w:vMerge w:val="restart"/>
            <w:tcBorders>
              <w:top w:val="single" w:sz="4" w:space="0" w:color="auto"/>
              <w:left w:val="single" w:sz="4" w:space="0" w:color="auto"/>
              <w:bottom w:val="single" w:sz="4" w:space="0" w:color="auto"/>
              <w:right w:val="single" w:sz="4" w:space="0" w:color="auto"/>
            </w:tcBorders>
          </w:tcPr>
          <w:p w14:paraId="74DEA338" w14:textId="77777777" w:rsidR="00AD43FB" w:rsidRPr="008D4EBC" w:rsidRDefault="00AD43FB" w:rsidP="00AD43FB">
            <w:pPr>
              <w:jc w:val="center"/>
              <w:rPr>
                <w:rFonts w:eastAsia="Times New Roman" w:cs="Times New Roman"/>
                <w:sz w:val="16"/>
                <w:szCs w:val="16"/>
                <w:lang w:eastAsia="ru-RU"/>
              </w:rPr>
            </w:pPr>
            <w:r w:rsidRPr="008D4EBC">
              <w:rPr>
                <w:sz w:val="16"/>
                <w:szCs w:val="16"/>
              </w:rPr>
              <w:t>Х</w:t>
            </w:r>
          </w:p>
        </w:tc>
        <w:tc>
          <w:tcPr>
            <w:tcW w:w="1578" w:type="dxa"/>
            <w:vMerge w:val="restart"/>
            <w:tcBorders>
              <w:top w:val="single" w:sz="4" w:space="0" w:color="auto"/>
              <w:left w:val="nil"/>
              <w:bottom w:val="single" w:sz="4" w:space="0" w:color="auto"/>
              <w:right w:val="single" w:sz="4" w:space="0" w:color="auto"/>
            </w:tcBorders>
          </w:tcPr>
          <w:p w14:paraId="1C288512" w14:textId="77777777" w:rsidR="00AD43FB" w:rsidRPr="008D4EBC" w:rsidRDefault="00AD43FB" w:rsidP="00AD43FB">
            <w:pPr>
              <w:rPr>
                <w:rFonts w:eastAsia="Times New Roman" w:cs="Times New Roman"/>
                <w:sz w:val="16"/>
                <w:szCs w:val="16"/>
                <w:lang w:eastAsia="ru-RU"/>
              </w:rPr>
            </w:pPr>
            <w:r w:rsidRPr="008D4EBC">
              <w:rPr>
                <w:sz w:val="16"/>
                <w:szCs w:val="16"/>
              </w:rPr>
              <w:t>Х</w:t>
            </w:r>
          </w:p>
        </w:tc>
        <w:tc>
          <w:tcPr>
            <w:tcW w:w="1134" w:type="dxa"/>
            <w:vMerge w:val="restart"/>
            <w:tcBorders>
              <w:top w:val="single" w:sz="4" w:space="0" w:color="auto"/>
              <w:left w:val="nil"/>
              <w:bottom w:val="single" w:sz="4" w:space="0" w:color="auto"/>
              <w:right w:val="single" w:sz="4" w:space="0" w:color="auto"/>
            </w:tcBorders>
          </w:tcPr>
          <w:p w14:paraId="5985C267" w14:textId="77777777" w:rsidR="00AD43FB" w:rsidRPr="008D4EBC" w:rsidRDefault="00AD43FB" w:rsidP="00AD43FB">
            <w:pPr>
              <w:rPr>
                <w:rFonts w:eastAsia="Times New Roman" w:cs="Times New Roman"/>
                <w:sz w:val="16"/>
                <w:szCs w:val="16"/>
                <w:lang w:eastAsia="ru-RU"/>
              </w:rPr>
            </w:pPr>
            <w:r w:rsidRPr="008D4EBC">
              <w:rPr>
                <w:rFonts w:eastAsia="Times New Roman" w:cs="Times New Roman"/>
                <w:sz w:val="16"/>
                <w:szCs w:val="16"/>
                <w:lang w:eastAsia="ru-RU"/>
              </w:rPr>
              <w:t>Всего</w:t>
            </w:r>
          </w:p>
        </w:tc>
        <w:tc>
          <w:tcPr>
            <w:tcW w:w="851" w:type="dxa"/>
            <w:vMerge w:val="restart"/>
            <w:tcBorders>
              <w:top w:val="single" w:sz="4" w:space="0" w:color="auto"/>
              <w:left w:val="nil"/>
              <w:bottom w:val="single" w:sz="4" w:space="0" w:color="auto"/>
              <w:right w:val="single" w:sz="4" w:space="0" w:color="auto"/>
            </w:tcBorders>
          </w:tcPr>
          <w:p w14:paraId="7B7FD277"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2024</w:t>
            </w:r>
          </w:p>
        </w:tc>
        <w:tc>
          <w:tcPr>
            <w:tcW w:w="992" w:type="dxa"/>
            <w:vMerge w:val="restart"/>
            <w:tcBorders>
              <w:top w:val="single" w:sz="4" w:space="0" w:color="auto"/>
              <w:left w:val="single" w:sz="4" w:space="0" w:color="auto"/>
              <w:bottom w:val="single" w:sz="4" w:space="0" w:color="auto"/>
              <w:right w:val="single" w:sz="4" w:space="0" w:color="auto"/>
            </w:tcBorders>
          </w:tcPr>
          <w:p w14:paraId="71BA1264"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2025</w:t>
            </w:r>
          </w:p>
        </w:tc>
        <w:tc>
          <w:tcPr>
            <w:tcW w:w="851" w:type="dxa"/>
            <w:vMerge w:val="restart"/>
            <w:tcBorders>
              <w:top w:val="single" w:sz="4" w:space="0" w:color="auto"/>
              <w:left w:val="nil"/>
              <w:bottom w:val="single" w:sz="4" w:space="0" w:color="auto"/>
              <w:right w:val="single" w:sz="4" w:space="0" w:color="auto"/>
            </w:tcBorders>
          </w:tcPr>
          <w:p w14:paraId="0A608D94"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Итого 2026 год</w:t>
            </w:r>
          </w:p>
        </w:tc>
        <w:tc>
          <w:tcPr>
            <w:tcW w:w="1984" w:type="dxa"/>
            <w:gridSpan w:val="4"/>
            <w:tcBorders>
              <w:top w:val="single" w:sz="4" w:space="0" w:color="auto"/>
              <w:left w:val="nil"/>
              <w:bottom w:val="single" w:sz="4" w:space="0" w:color="auto"/>
              <w:right w:val="single" w:sz="4" w:space="0" w:color="auto"/>
            </w:tcBorders>
          </w:tcPr>
          <w:p w14:paraId="352414FF"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В том числе по кварталам</w:t>
            </w:r>
          </w:p>
        </w:tc>
        <w:tc>
          <w:tcPr>
            <w:tcW w:w="992" w:type="dxa"/>
            <w:vMerge w:val="restart"/>
            <w:tcBorders>
              <w:top w:val="single" w:sz="4" w:space="0" w:color="auto"/>
              <w:left w:val="nil"/>
              <w:bottom w:val="single" w:sz="4" w:space="0" w:color="auto"/>
              <w:right w:val="single" w:sz="4" w:space="0" w:color="auto"/>
            </w:tcBorders>
          </w:tcPr>
          <w:p w14:paraId="44465740"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2027</w:t>
            </w:r>
          </w:p>
        </w:tc>
        <w:tc>
          <w:tcPr>
            <w:tcW w:w="993" w:type="dxa"/>
            <w:vMerge w:val="restart"/>
            <w:tcBorders>
              <w:top w:val="single" w:sz="4" w:space="0" w:color="auto"/>
              <w:left w:val="nil"/>
              <w:bottom w:val="single" w:sz="4" w:space="0" w:color="auto"/>
              <w:right w:val="single" w:sz="4" w:space="0" w:color="auto"/>
            </w:tcBorders>
          </w:tcPr>
          <w:p w14:paraId="598DF935"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2028</w:t>
            </w:r>
          </w:p>
        </w:tc>
        <w:tc>
          <w:tcPr>
            <w:tcW w:w="850" w:type="dxa"/>
            <w:vMerge w:val="restart"/>
            <w:tcBorders>
              <w:top w:val="single" w:sz="4" w:space="0" w:color="auto"/>
              <w:left w:val="nil"/>
              <w:bottom w:val="single" w:sz="4" w:space="0" w:color="auto"/>
              <w:right w:val="single" w:sz="4" w:space="0" w:color="auto"/>
            </w:tcBorders>
          </w:tcPr>
          <w:p w14:paraId="369E409E"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2029</w:t>
            </w:r>
          </w:p>
        </w:tc>
        <w:tc>
          <w:tcPr>
            <w:tcW w:w="1985" w:type="dxa"/>
            <w:vMerge w:val="restart"/>
            <w:tcBorders>
              <w:top w:val="single" w:sz="4" w:space="0" w:color="auto"/>
              <w:left w:val="single" w:sz="4" w:space="0" w:color="auto"/>
              <w:bottom w:val="single" w:sz="4" w:space="0" w:color="auto"/>
              <w:right w:val="single" w:sz="4" w:space="0" w:color="auto"/>
            </w:tcBorders>
          </w:tcPr>
          <w:p w14:paraId="7021C97C" w14:textId="77777777" w:rsidR="00AD43FB" w:rsidRPr="008D4EBC" w:rsidRDefault="00AD43FB" w:rsidP="00AD43FB">
            <w:pPr>
              <w:rPr>
                <w:rFonts w:eastAsia="Times New Roman" w:cs="Times New Roman"/>
                <w:sz w:val="16"/>
                <w:szCs w:val="16"/>
                <w:lang w:eastAsia="ru-RU"/>
              </w:rPr>
            </w:pPr>
            <w:r w:rsidRPr="008D4EBC">
              <w:rPr>
                <w:sz w:val="16"/>
                <w:szCs w:val="16"/>
              </w:rPr>
              <w:t>ГУП МО «МосОблВодоканал»</w:t>
            </w:r>
          </w:p>
        </w:tc>
      </w:tr>
      <w:tr w:rsidR="00AD43FB" w:rsidRPr="008D4EBC" w14:paraId="50B22194" w14:textId="77777777" w:rsidTr="006F27F5">
        <w:trPr>
          <w:trHeight w:val="435"/>
        </w:trPr>
        <w:tc>
          <w:tcPr>
            <w:tcW w:w="558" w:type="dxa"/>
            <w:vMerge/>
            <w:tcBorders>
              <w:top w:val="single" w:sz="4" w:space="0" w:color="auto"/>
              <w:left w:val="single" w:sz="4" w:space="0" w:color="auto"/>
              <w:bottom w:val="single" w:sz="4" w:space="0" w:color="auto"/>
              <w:right w:val="single" w:sz="4" w:space="0" w:color="auto"/>
            </w:tcBorders>
            <w:vAlign w:val="center"/>
          </w:tcPr>
          <w:p w14:paraId="14356D7E"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tcPr>
          <w:p w14:paraId="60B62DDF" w14:textId="77777777" w:rsidR="00AD43FB" w:rsidRPr="008D4EBC" w:rsidRDefault="00AD43FB" w:rsidP="00AD43FB">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tcPr>
          <w:p w14:paraId="480ABF91" w14:textId="77777777" w:rsidR="00AD43FB" w:rsidRPr="008D4EBC" w:rsidRDefault="00AD43FB" w:rsidP="00AD43FB">
            <w:pPr>
              <w:jc w:val="center"/>
              <w:rPr>
                <w:sz w:val="16"/>
                <w:szCs w:val="16"/>
              </w:rPr>
            </w:pPr>
          </w:p>
        </w:tc>
        <w:tc>
          <w:tcPr>
            <w:tcW w:w="1578" w:type="dxa"/>
            <w:vMerge/>
            <w:tcBorders>
              <w:top w:val="single" w:sz="4" w:space="0" w:color="auto"/>
              <w:left w:val="nil"/>
              <w:bottom w:val="single" w:sz="4" w:space="0" w:color="auto"/>
              <w:right w:val="single" w:sz="4" w:space="0" w:color="auto"/>
            </w:tcBorders>
          </w:tcPr>
          <w:p w14:paraId="5F640BAB" w14:textId="77777777" w:rsidR="00AD43FB" w:rsidRPr="008D4EBC" w:rsidRDefault="00AD43FB" w:rsidP="00AD43FB">
            <w:pPr>
              <w:rPr>
                <w:sz w:val="16"/>
                <w:szCs w:val="16"/>
              </w:rPr>
            </w:pPr>
          </w:p>
        </w:tc>
        <w:tc>
          <w:tcPr>
            <w:tcW w:w="1134" w:type="dxa"/>
            <w:vMerge/>
            <w:tcBorders>
              <w:top w:val="single" w:sz="4" w:space="0" w:color="auto"/>
              <w:left w:val="nil"/>
              <w:bottom w:val="single" w:sz="4" w:space="0" w:color="auto"/>
              <w:right w:val="single" w:sz="4" w:space="0" w:color="auto"/>
            </w:tcBorders>
          </w:tcPr>
          <w:p w14:paraId="1C2091D7" w14:textId="77777777" w:rsidR="00AD43FB" w:rsidRPr="008D4EBC" w:rsidRDefault="00AD43FB" w:rsidP="00AD43FB">
            <w:pPr>
              <w:rPr>
                <w:rFonts w:eastAsia="Times New Roman" w:cs="Times New Roman"/>
                <w:sz w:val="16"/>
                <w:szCs w:val="16"/>
                <w:lang w:eastAsia="ru-RU"/>
              </w:rPr>
            </w:pPr>
          </w:p>
        </w:tc>
        <w:tc>
          <w:tcPr>
            <w:tcW w:w="851" w:type="dxa"/>
            <w:vMerge/>
            <w:tcBorders>
              <w:top w:val="single" w:sz="4" w:space="0" w:color="auto"/>
              <w:left w:val="nil"/>
              <w:bottom w:val="single" w:sz="4" w:space="0" w:color="auto"/>
              <w:right w:val="single" w:sz="4" w:space="0" w:color="auto"/>
            </w:tcBorders>
          </w:tcPr>
          <w:p w14:paraId="28879C1B" w14:textId="77777777" w:rsidR="00AD43FB" w:rsidRPr="008D4EBC" w:rsidRDefault="00AD43FB" w:rsidP="00AD43FB">
            <w:pPr>
              <w:jc w:val="center"/>
              <w:rPr>
                <w:rFonts w:eastAsia="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57C77B8" w14:textId="77777777" w:rsidR="00AD43FB" w:rsidRPr="008D4EBC" w:rsidRDefault="00AD43FB" w:rsidP="00AD43FB">
            <w:pPr>
              <w:jc w:val="center"/>
              <w:rPr>
                <w:rFonts w:eastAsia="Times New Roman" w:cs="Times New Roman"/>
                <w:sz w:val="16"/>
                <w:szCs w:val="16"/>
                <w:lang w:eastAsia="ru-RU"/>
              </w:rPr>
            </w:pPr>
          </w:p>
        </w:tc>
        <w:tc>
          <w:tcPr>
            <w:tcW w:w="851" w:type="dxa"/>
            <w:vMerge/>
            <w:tcBorders>
              <w:top w:val="single" w:sz="4" w:space="0" w:color="auto"/>
              <w:left w:val="nil"/>
              <w:bottom w:val="single" w:sz="4" w:space="0" w:color="auto"/>
              <w:right w:val="single" w:sz="4" w:space="0" w:color="auto"/>
            </w:tcBorders>
          </w:tcPr>
          <w:p w14:paraId="4309CBB9" w14:textId="77777777" w:rsidR="00AD43FB" w:rsidRPr="008D4EBC" w:rsidRDefault="00AD43FB" w:rsidP="00AD43FB">
            <w:pPr>
              <w:jc w:val="center"/>
              <w:rPr>
                <w:rFonts w:eastAsia="Times New Roman" w:cs="Times New Roman"/>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14:paraId="69D9580A" w14:textId="77777777" w:rsidR="00AD43FB" w:rsidRPr="008D4EBC" w:rsidRDefault="00AD43FB" w:rsidP="00AD43FB">
            <w:pPr>
              <w:jc w:val="center"/>
              <w:rPr>
                <w:rFonts w:eastAsia="Times New Roman" w:cs="Times New Roman"/>
                <w:sz w:val="16"/>
                <w:szCs w:val="16"/>
                <w:lang w:eastAsia="ru-RU"/>
              </w:rPr>
            </w:pPr>
            <w:r w:rsidRPr="008D4EBC">
              <w:rPr>
                <w:sz w:val="16"/>
                <w:szCs w:val="16"/>
              </w:rPr>
              <w:t>1 кв.</w:t>
            </w:r>
          </w:p>
        </w:tc>
        <w:tc>
          <w:tcPr>
            <w:tcW w:w="425" w:type="dxa"/>
            <w:tcBorders>
              <w:top w:val="single" w:sz="4" w:space="0" w:color="auto"/>
              <w:left w:val="single" w:sz="4" w:space="0" w:color="auto"/>
              <w:bottom w:val="single" w:sz="4" w:space="0" w:color="auto"/>
              <w:right w:val="single" w:sz="4" w:space="0" w:color="auto"/>
            </w:tcBorders>
          </w:tcPr>
          <w:p w14:paraId="52135DAF" w14:textId="77777777" w:rsidR="00AD43FB" w:rsidRPr="008D4EBC" w:rsidRDefault="00AD43FB" w:rsidP="00AD43FB">
            <w:pPr>
              <w:jc w:val="center"/>
              <w:rPr>
                <w:rFonts w:eastAsia="Times New Roman" w:cs="Times New Roman"/>
                <w:sz w:val="16"/>
                <w:szCs w:val="16"/>
                <w:lang w:eastAsia="ru-RU"/>
              </w:rPr>
            </w:pPr>
            <w:r w:rsidRPr="008D4EBC">
              <w:rPr>
                <w:sz w:val="16"/>
                <w:szCs w:val="16"/>
              </w:rPr>
              <w:t>1 пол-ие</w:t>
            </w:r>
          </w:p>
        </w:tc>
        <w:tc>
          <w:tcPr>
            <w:tcW w:w="567" w:type="dxa"/>
            <w:tcBorders>
              <w:top w:val="single" w:sz="4" w:space="0" w:color="auto"/>
              <w:left w:val="single" w:sz="4" w:space="0" w:color="auto"/>
              <w:bottom w:val="single" w:sz="4" w:space="0" w:color="auto"/>
              <w:right w:val="single" w:sz="4" w:space="0" w:color="auto"/>
            </w:tcBorders>
          </w:tcPr>
          <w:p w14:paraId="4BFDEB8C" w14:textId="77777777" w:rsidR="00AD43FB" w:rsidRPr="008D4EBC" w:rsidRDefault="00AD43FB" w:rsidP="00AD43FB">
            <w:pPr>
              <w:jc w:val="center"/>
              <w:rPr>
                <w:rFonts w:eastAsia="Times New Roman" w:cs="Times New Roman"/>
                <w:sz w:val="16"/>
                <w:szCs w:val="16"/>
                <w:lang w:eastAsia="ru-RU"/>
              </w:rPr>
            </w:pPr>
            <w:r w:rsidRPr="008D4EBC">
              <w:rPr>
                <w:sz w:val="16"/>
                <w:szCs w:val="16"/>
              </w:rPr>
              <w:t>9 мес.</w:t>
            </w:r>
          </w:p>
        </w:tc>
        <w:tc>
          <w:tcPr>
            <w:tcW w:w="567" w:type="dxa"/>
            <w:tcBorders>
              <w:top w:val="single" w:sz="4" w:space="0" w:color="auto"/>
              <w:left w:val="single" w:sz="4" w:space="0" w:color="auto"/>
              <w:bottom w:val="single" w:sz="4" w:space="0" w:color="auto"/>
              <w:right w:val="single" w:sz="4" w:space="0" w:color="auto"/>
            </w:tcBorders>
          </w:tcPr>
          <w:p w14:paraId="6742460E" w14:textId="77777777" w:rsidR="00AD43FB" w:rsidRPr="008D4EBC" w:rsidRDefault="00AD43FB" w:rsidP="00AD43FB">
            <w:pPr>
              <w:jc w:val="center"/>
              <w:rPr>
                <w:rFonts w:eastAsia="Times New Roman" w:cs="Times New Roman"/>
                <w:sz w:val="16"/>
                <w:szCs w:val="16"/>
                <w:lang w:eastAsia="ru-RU"/>
              </w:rPr>
            </w:pPr>
            <w:r w:rsidRPr="008D4EBC">
              <w:rPr>
                <w:sz w:val="16"/>
                <w:szCs w:val="16"/>
              </w:rPr>
              <w:t>12 мес.</w:t>
            </w:r>
          </w:p>
        </w:tc>
        <w:tc>
          <w:tcPr>
            <w:tcW w:w="992" w:type="dxa"/>
            <w:vMerge/>
            <w:tcBorders>
              <w:top w:val="single" w:sz="4" w:space="0" w:color="auto"/>
              <w:left w:val="nil"/>
              <w:bottom w:val="single" w:sz="4" w:space="0" w:color="auto"/>
              <w:right w:val="single" w:sz="4" w:space="0" w:color="auto"/>
            </w:tcBorders>
          </w:tcPr>
          <w:p w14:paraId="74866C03" w14:textId="77777777" w:rsidR="00AD43FB" w:rsidRPr="008D4EBC" w:rsidRDefault="00AD43FB" w:rsidP="00AD43FB">
            <w:pPr>
              <w:jc w:val="center"/>
              <w:rPr>
                <w:rFonts w:eastAsia="Times New Roman" w:cs="Times New Roman"/>
                <w:sz w:val="16"/>
                <w:szCs w:val="16"/>
                <w:lang w:eastAsia="ru-RU"/>
              </w:rPr>
            </w:pPr>
          </w:p>
        </w:tc>
        <w:tc>
          <w:tcPr>
            <w:tcW w:w="993" w:type="dxa"/>
            <w:vMerge/>
            <w:tcBorders>
              <w:top w:val="single" w:sz="4" w:space="0" w:color="auto"/>
              <w:left w:val="nil"/>
              <w:bottom w:val="single" w:sz="4" w:space="0" w:color="auto"/>
              <w:right w:val="single" w:sz="4" w:space="0" w:color="auto"/>
            </w:tcBorders>
          </w:tcPr>
          <w:p w14:paraId="63EAA2A1" w14:textId="77777777" w:rsidR="00AD43FB" w:rsidRPr="008D4EBC" w:rsidRDefault="00AD43FB" w:rsidP="00AD43FB">
            <w:pPr>
              <w:jc w:val="center"/>
              <w:rPr>
                <w:rFonts w:eastAsia="Times New Roman" w:cs="Times New Roman"/>
                <w:sz w:val="16"/>
                <w:szCs w:val="16"/>
                <w:lang w:eastAsia="ru-RU"/>
              </w:rPr>
            </w:pPr>
          </w:p>
        </w:tc>
        <w:tc>
          <w:tcPr>
            <w:tcW w:w="850" w:type="dxa"/>
            <w:vMerge/>
            <w:tcBorders>
              <w:top w:val="single" w:sz="4" w:space="0" w:color="auto"/>
              <w:left w:val="nil"/>
              <w:bottom w:val="single" w:sz="4" w:space="0" w:color="auto"/>
              <w:right w:val="single" w:sz="4" w:space="0" w:color="auto"/>
            </w:tcBorders>
          </w:tcPr>
          <w:p w14:paraId="3B6DD7ED" w14:textId="77777777" w:rsidR="00AD43FB" w:rsidRPr="008D4EBC" w:rsidRDefault="00AD43FB" w:rsidP="00AD43FB">
            <w:pPr>
              <w:jc w:val="center"/>
              <w:rPr>
                <w:rFonts w:eastAsia="Times New Roman" w:cs="Times New Roman"/>
                <w:sz w:val="16"/>
                <w:szCs w:val="16"/>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000165FC" w14:textId="77777777" w:rsidR="00AD43FB" w:rsidRPr="008D4EBC" w:rsidRDefault="00AD43FB" w:rsidP="00AD43FB">
            <w:pPr>
              <w:rPr>
                <w:rFonts w:eastAsia="Times New Roman" w:cs="Times New Roman"/>
                <w:sz w:val="16"/>
                <w:szCs w:val="16"/>
                <w:lang w:eastAsia="ru-RU"/>
              </w:rPr>
            </w:pPr>
          </w:p>
        </w:tc>
      </w:tr>
      <w:tr w:rsidR="00AD43FB" w:rsidRPr="008D4EBC" w14:paraId="47DC4129" w14:textId="77777777" w:rsidTr="006F27F5">
        <w:trPr>
          <w:trHeight w:val="533"/>
        </w:trPr>
        <w:tc>
          <w:tcPr>
            <w:tcW w:w="558" w:type="dxa"/>
            <w:vMerge/>
            <w:tcBorders>
              <w:top w:val="single" w:sz="4" w:space="0" w:color="auto"/>
              <w:left w:val="single" w:sz="4" w:space="0" w:color="auto"/>
              <w:bottom w:val="single" w:sz="4" w:space="0" w:color="auto"/>
              <w:right w:val="single" w:sz="4" w:space="0" w:color="auto"/>
            </w:tcBorders>
            <w:vAlign w:val="center"/>
          </w:tcPr>
          <w:p w14:paraId="5CBF0AF9"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tcPr>
          <w:p w14:paraId="2814E2DA" w14:textId="77777777" w:rsidR="00AD43FB" w:rsidRPr="008D4EBC" w:rsidRDefault="00AD43FB" w:rsidP="00AD43FB">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tcPr>
          <w:p w14:paraId="444F8A5B" w14:textId="77777777" w:rsidR="00AD43FB" w:rsidRPr="008D4EBC" w:rsidRDefault="00AD43FB" w:rsidP="00AD43FB">
            <w:pPr>
              <w:jc w:val="center"/>
              <w:rPr>
                <w:rFonts w:eastAsia="Times New Roman" w:cs="Times New Roman"/>
                <w:sz w:val="16"/>
                <w:szCs w:val="16"/>
                <w:lang w:eastAsia="ru-RU"/>
              </w:rPr>
            </w:pPr>
          </w:p>
        </w:tc>
        <w:tc>
          <w:tcPr>
            <w:tcW w:w="1578" w:type="dxa"/>
            <w:vMerge/>
            <w:tcBorders>
              <w:top w:val="single" w:sz="4" w:space="0" w:color="auto"/>
              <w:left w:val="nil"/>
              <w:bottom w:val="single" w:sz="4" w:space="0" w:color="auto"/>
              <w:right w:val="single" w:sz="4" w:space="0" w:color="auto"/>
            </w:tcBorders>
          </w:tcPr>
          <w:p w14:paraId="3A7B91A3" w14:textId="77777777" w:rsidR="00AD43FB" w:rsidRPr="008D4EBC" w:rsidRDefault="00AD43FB" w:rsidP="00AD43FB">
            <w:pPr>
              <w:rPr>
                <w:rFonts w:eastAsia="Times New Roman" w:cs="Times New Roman"/>
                <w:sz w:val="16"/>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18EE61E" w14:textId="3B187A59"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521EE6D0" w14:textId="52269B82"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6BAAA28" w14:textId="2E28A57E"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221EB57F" w14:textId="01C6C726"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425" w:type="dxa"/>
            <w:tcBorders>
              <w:top w:val="single" w:sz="4" w:space="0" w:color="auto"/>
              <w:left w:val="single" w:sz="4" w:space="0" w:color="auto"/>
              <w:bottom w:val="single" w:sz="4" w:space="0" w:color="auto"/>
              <w:right w:val="single" w:sz="4" w:space="0" w:color="auto"/>
            </w:tcBorders>
            <w:vAlign w:val="center"/>
          </w:tcPr>
          <w:p w14:paraId="0F25915F" w14:textId="4A151397"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425" w:type="dxa"/>
            <w:tcBorders>
              <w:top w:val="single" w:sz="4" w:space="0" w:color="auto"/>
              <w:left w:val="single" w:sz="4" w:space="0" w:color="auto"/>
              <w:bottom w:val="single" w:sz="4" w:space="0" w:color="auto"/>
              <w:right w:val="single" w:sz="4" w:space="0" w:color="auto"/>
            </w:tcBorders>
            <w:vAlign w:val="center"/>
          </w:tcPr>
          <w:p w14:paraId="2F46A0E3" w14:textId="21EA9924"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4396E0DB" w14:textId="1C5A8787"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0E3D1AD6" w14:textId="2B949034"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593B3F16" w14:textId="58099AB3"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50F00370" w14:textId="79BA2C8A"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22C0AE5D" w14:textId="4F25FEBF" w:rsidR="00AD43FB" w:rsidRPr="008D4EBC" w:rsidRDefault="00AD43FB" w:rsidP="00AD43FB">
            <w:pPr>
              <w:jc w:val="center"/>
              <w:rPr>
                <w:rFonts w:eastAsia="Times New Roman" w:cs="Times New Roman"/>
                <w:sz w:val="16"/>
                <w:szCs w:val="16"/>
                <w:lang w:eastAsia="ru-RU"/>
              </w:rP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tcPr>
          <w:p w14:paraId="54EDF4FC" w14:textId="77777777" w:rsidR="00AD43FB" w:rsidRPr="008D4EBC" w:rsidRDefault="00AD43FB" w:rsidP="00AD43FB">
            <w:pPr>
              <w:rPr>
                <w:rFonts w:eastAsia="Times New Roman" w:cs="Times New Roman"/>
                <w:sz w:val="16"/>
                <w:szCs w:val="16"/>
                <w:lang w:eastAsia="ru-RU"/>
              </w:rPr>
            </w:pPr>
          </w:p>
        </w:tc>
      </w:tr>
      <w:tr w:rsidR="00AD43FB" w:rsidRPr="008D4EBC" w14:paraId="208D6672" w14:textId="77777777" w:rsidTr="00752BD4">
        <w:trPr>
          <w:trHeight w:val="343"/>
        </w:trPr>
        <w:tc>
          <w:tcPr>
            <w:tcW w:w="558" w:type="dxa"/>
            <w:vMerge w:val="restart"/>
            <w:tcBorders>
              <w:top w:val="single" w:sz="4" w:space="0" w:color="auto"/>
              <w:left w:val="single" w:sz="4" w:space="0" w:color="auto"/>
              <w:bottom w:val="single" w:sz="4" w:space="0" w:color="auto"/>
              <w:right w:val="single" w:sz="4" w:space="0" w:color="auto"/>
            </w:tcBorders>
            <w:noWrap/>
            <w:hideMark/>
          </w:tcPr>
          <w:p w14:paraId="67BCA506" w14:textId="77777777" w:rsidR="00AD43FB" w:rsidRPr="00CA4A48" w:rsidRDefault="00AD43FB" w:rsidP="00AD43FB">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1.2</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4B13BCEF" w14:textId="1D7DAB95" w:rsidR="00AD43FB" w:rsidRPr="008D4EBC" w:rsidRDefault="00AD43FB" w:rsidP="00AD43FB">
            <w:pPr>
              <w:rPr>
                <w:rFonts w:eastAsia="Times New Roman" w:cs="Times New Roman"/>
                <w:sz w:val="16"/>
                <w:szCs w:val="16"/>
                <w:lang w:eastAsia="ru-RU"/>
              </w:rPr>
            </w:pPr>
            <w:r w:rsidRPr="00AD43FB">
              <w:rPr>
                <w:rFonts w:eastAsia="Times New Roman" w:cs="Times New Roman"/>
                <w:sz w:val="16"/>
                <w:szCs w:val="16"/>
                <w:lang w:eastAsia="ru-RU"/>
              </w:rPr>
              <w:t>Мероприятие 01.1</w:t>
            </w:r>
            <w:r>
              <w:rPr>
                <w:rFonts w:eastAsia="Times New Roman" w:cs="Times New Roman"/>
                <w:sz w:val="16"/>
                <w:szCs w:val="16"/>
                <w:lang w:eastAsia="ru-RU"/>
              </w:rPr>
              <w:t>1</w:t>
            </w:r>
            <w:r w:rsidRPr="00AD43FB">
              <w:rPr>
                <w:rFonts w:eastAsia="Times New Roman" w:cs="Times New Roman"/>
                <w:sz w:val="16"/>
                <w:szCs w:val="16"/>
                <w:lang w:eastAsia="ru-RU"/>
              </w:rPr>
              <w:t xml:space="preserve"> </w:t>
            </w:r>
            <w:r w:rsidRPr="008D4EBC">
              <w:rPr>
                <w:rFonts w:eastAsia="Times New Roman" w:cs="Times New Roman"/>
                <w:sz w:val="16"/>
                <w:szCs w:val="16"/>
                <w:lang w:eastAsia="ru-RU"/>
              </w:rPr>
              <w:t>–</w:t>
            </w:r>
            <w:r>
              <w:t xml:space="preserve"> </w:t>
            </w:r>
            <w:r w:rsidRPr="00AD43FB">
              <w:rPr>
                <w:rFonts w:eastAsia="Times New Roman" w:cs="Times New Roman"/>
                <w:sz w:val="16"/>
                <w:szCs w:val="16"/>
                <w:lang w:eastAsia="ru-RU"/>
              </w:rPr>
              <w:t>Приобретение аварийного запаса для аварийно-диспетчерских служб для локализации и ликвидации последствий аварий на объектах теплоснабжения</w:t>
            </w:r>
          </w:p>
        </w:tc>
        <w:tc>
          <w:tcPr>
            <w:tcW w:w="988" w:type="dxa"/>
            <w:vMerge w:val="restart"/>
            <w:tcBorders>
              <w:top w:val="single" w:sz="4" w:space="0" w:color="auto"/>
              <w:left w:val="single" w:sz="4" w:space="0" w:color="auto"/>
              <w:bottom w:val="single" w:sz="4" w:space="0" w:color="auto"/>
              <w:right w:val="single" w:sz="4" w:space="0" w:color="auto"/>
            </w:tcBorders>
            <w:hideMark/>
          </w:tcPr>
          <w:p w14:paraId="4F43E9ED" w14:textId="77777777" w:rsidR="00AD43FB" w:rsidRPr="008D4EBC" w:rsidRDefault="00AD43FB" w:rsidP="00AD43FB">
            <w:pPr>
              <w:jc w:val="center"/>
            </w:pPr>
            <w:r w:rsidRPr="008D4EBC">
              <w:rPr>
                <w:rFonts w:cs="Times New Roman"/>
                <w:sz w:val="16"/>
                <w:szCs w:val="20"/>
              </w:rPr>
              <w:t>2024-2029</w:t>
            </w:r>
          </w:p>
        </w:tc>
        <w:tc>
          <w:tcPr>
            <w:tcW w:w="1578" w:type="dxa"/>
            <w:tcBorders>
              <w:top w:val="single" w:sz="4" w:space="0" w:color="auto"/>
              <w:left w:val="single" w:sz="4" w:space="0" w:color="auto"/>
              <w:bottom w:val="single" w:sz="4" w:space="0" w:color="auto"/>
              <w:right w:val="single" w:sz="4" w:space="0" w:color="auto"/>
            </w:tcBorders>
            <w:hideMark/>
          </w:tcPr>
          <w:p w14:paraId="7B71FF69" w14:textId="77777777" w:rsidR="00AD43FB" w:rsidRPr="008D4EBC" w:rsidRDefault="00AD43FB" w:rsidP="00AD43FB">
            <w:pPr>
              <w:rPr>
                <w:rFonts w:eastAsia="Times New Roman" w:cs="Times New Roman"/>
                <w:sz w:val="16"/>
                <w:szCs w:val="16"/>
                <w:lang w:eastAsia="ru-RU"/>
              </w:rPr>
            </w:pPr>
            <w:r w:rsidRPr="008D4EBC">
              <w:rPr>
                <w:rFonts w:eastAsia="Times New Roman" w:cs="Times New Roman"/>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F6068F0" w14:textId="2EFA99A9" w:rsidR="00AD43FB" w:rsidRPr="008D4EBC"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10A69A87" w14:textId="2B42F88B"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282F0A0" w14:textId="675ADCF7" w:rsidR="00AD43FB" w:rsidRPr="008D4EBC"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5456242F" w14:textId="4215B49B"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07B6F4CC" w14:textId="096FC052" w:rsidR="00AD43FB" w:rsidRPr="008D4EBC" w:rsidRDefault="00AD43FB" w:rsidP="00AD43FB">
            <w:pPr>
              <w:jc w:val="center"/>
              <w:rPr>
                <w:rFonts w:cs="Times New Roman"/>
                <w:sz w:val="16"/>
                <w:szCs w:val="16"/>
              </w:rP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10D9E1CC" w14:textId="54AF0EEC" w:rsidR="00AD43FB" w:rsidRPr="008D4EBC" w:rsidRDefault="00AD43FB" w:rsidP="00AD43FB">
            <w:pPr>
              <w:jc w:val="center"/>
              <w:rPr>
                <w:rFonts w:cs="Times New Roman"/>
                <w:sz w:val="16"/>
                <w:szCs w:val="16"/>
              </w:rP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11B7FE9E" w14:textId="52A3FA89" w:rsidR="00AD43FB" w:rsidRPr="008D4EBC" w:rsidRDefault="00AD43FB" w:rsidP="00AD43FB">
            <w:pPr>
              <w:jc w:val="center"/>
            </w:pPr>
            <w:r w:rsidRPr="00236CBC">
              <w:rPr>
                <w:rFonts w:cs="Times New Roman"/>
                <w:sz w:val="16"/>
                <w:szCs w:val="16"/>
              </w:rPr>
              <w:t>0</w:t>
            </w:r>
          </w:p>
        </w:tc>
        <w:tc>
          <w:tcPr>
            <w:tcW w:w="1985" w:type="dxa"/>
            <w:vMerge w:val="restart"/>
            <w:tcBorders>
              <w:top w:val="single" w:sz="4" w:space="0" w:color="auto"/>
              <w:left w:val="single" w:sz="4" w:space="0" w:color="auto"/>
              <w:bottom w:val="single" w:sz="4" w:space="0" w:color="auto"/>
              <w:right w:val="single" w:sz="4" w:space="0" w:color="auto"/>
            </w:tcBorders>
          </w:tcPr>
          <w:p w14:paraId="5AAFAD04" w14:textId="77777777" w:rsidR="00AD43FB" w:rsidRPr="008D4EBC" w:rsidRDefault="00AD43FB" w:rsidP="00AD43FB">
            <w:r w:rsidRPr="008D4EBC">
              <w:rPr>
                <w:sz w:val="16"/>
                <w:szCs w:val="16"/>
              </w:rPr>
              <w:t>ГУП МО «МосОблВодоканал»</w:t>
            </w:r>
          </w:p>
        </w:tc>
      </w:tr>
      <w:tr w:rsidR="00AD43FB" w:rsidRPr="008D4EBC" w14:paraId="5BD18819" w14:textId="77777777" w:rsidTr="00752BD4">
        <w:trPr>
          <w:trHeight w:val="553"/>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6B9FDDC8"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6F0C2E99" w14:textId="77777777" w:rsidR="00AD43FB" w:rsidRPr="00BB57F5" w:rsidRDefault="00AD43FB" w:rsidP="00AD43FB">
            <w:pPr>
              <w:rPr>
                <w:rFonts w:eastAsia="Times New Roman" w:cs="Times New Roman"/>
                <w:color w:val="EE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4164A7FB" w14:textId="77777777" w:rsidR="00AD43FB" w:rsidRPr="00BB57F5" w:rsidRDefault="00AD43FB" w:rsidP="00AD43FB">
            <w:pPr>
              <w:jc w:val="center"/>
              <w:rPr>
                <w:rFonts w:eastAsia="Times New Roman" w:cs="Times New Roman"/>
                <w:color w:val="EE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4D8D2086" w14:textId="77777777" w:rsidR="00AD43FB" w:rsidRPr="008D4EBC" w:rsidRDefault="00AD43FB" w:rsidP="00AD43FB">
            <w:pPr>
              <w:rPr>
                <w:rFonts w:eastAsia="Times New Roman" w:cs="Times New Roman"/>
                <w:sz w:val="16"/>
                <w:szCs w:val="16"/>
                <w:lang w:eastAsia="ru-RU"/>
              </w:rPr>
            </w:pPr>
            <w:r w:rsidRPr="008D4EBC">
              <w:rPr>
                <w:rFonts w:eastAsia="Times New Roman" w:cs="Times New Roman"/>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A259470" w14:textId="657F9C5F" w:rsidR="00AD43FB" w:rsidRPr="008D4EBC"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4EBC6BC5" w14:textId="49EB0ACF"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2D7F51AA" w14:textId="0236379F" w:rsidR="00AD43FB" w:rsidRPr="008D4EBC"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086CAC38" w14:textId="2DF90233"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4C17A26E" w14:textId="68574A2A" w:rsidR="00AD43FB" w:rsidRPr="008D4EBC"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41BF37BE" w14:textId="6006B537" w:rsidR="00AD43FB" w:rsidRPr="008D4EBC"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5FCA4F6F" w14:textId="77024383" w:rsidR="00AD43FB" w:rsidRPr="008D4EBC" w:rsidRDefault="00AD43FB" w:rsidP="00AD43FB">
            <w:pPr>
              <w:jc w:val="cente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hideMark/>
          </w:tcPr>
          <w:p w14:paraId="6F56463D" w14:textId="77777777" w:rsidR="00AD43FB" w:rsidRPr="008D4EBC" w:rsidRDefault="00AD43FB" w:rsidP="00AD43FB">
            <w:pPr>
              <w:rPr>
                <w:rFonts w:eastAsia="Times New Roman" w:cs="Times New Roman"/>
                <w:sz w:val="16"/>
                <w:szCs w:val="16"/>
                <w:lang w:eastAsia="ru-RU"/>
              </w:rPr>
            </w:pPr>
          </w:p>
        </w:tc>
      </w:tr>
      <w:tr w:rsidR="00AD43FB" w:rsidRPr="008D4EBC" w14:paraId="7EEF0A2A" w14:textId="77777777" w:rsidTr="00752BD4">
        <w:trPr>
          <w:trHeight w:val="898"/>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105EFD54"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2729359E" w14:textId="77777777" w:rsidR="00AD43FB" w:rsidRPr="00BB57F5" w:rsidRDefault="00AD43FB" w:rsidP="00AD43FB">
            <w:pPr>
              <w:rPr>
                <w:rFonts w:eastAsia="Times New Roman" w:cs="Times New Roman"/>
                <w:color w:val="EE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hideMark/>
          </w:tcPr>
          <w:p w14:paraId="72FAA76B" w14:textId="77777777" w:rsidR="00AD43FB" w:rsidRPr="00BB57F5" w:rsidRDefault="00AD43FB" w:rsidP="00AD43FB">
            <w:pPr>
              <w:jc w:val="center"/>
              <w:rPr>
                <w:rFonts w:eastAsia="Times New Roman" w:cs="Times New Roman"/>
                <w:color w:val="EE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14F5967B" w14:textId="77777777" w:rsidR="00AD43FB" w:rsidRPr="008D4EBC" w:rsidRDefault="00AD43FB" w:rsidP="00AD43FB">
            <w:pPr>
              <w:rPr>
                <w:rFonts w:eastAsia="Times New Roman" w:cs="Times New Roman"/>
                <w:sz w:val="16"/>
                <w:szCs w:val="16"/>
                <w:lang w:eastAsia="ru-RU"/>
              </w:rPr>
            </w:pPr>
            <w:r w:rsidRPr="008D4EBC">
              <w:rPr>
                <w:rFonts w:eastAsia="Times New Roman" w:cs="Times New Roman"/>
                <w:sz w:val="16"/>
                <w:szCs w:val="20"/>
                <w:lang w:eastAsia="ru-RU"/>
              </w:rPr>
              <w:t>Средства бюджета Павлово-Посадского городского округа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2C9AA1A9" w14:textId="63078515" w:rsidR="00AD43FB" w:rsidRPr="008D4EBC"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433893FB" w14:textId="5CE8CED6"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C91D7E0" w14:textId="2CA606BD" w:rsidR="00AD43FB" w:rsidRPr="008D4EBC"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3213A875" w14:textId="2E8B6783" w:rsidR="00AD43FB" w:rsidRPr="008D4EBC"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3732628D" w14:textId="16072E84" w:rsidR="00AD43FB" w:rsidRPr="008D4EBC"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22FB9118" w14:textId="36A1EE25" w:rsidR="00AD43FB" w:rsidRPr="008D4EBC"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27F9FF57" w14:textId="2FD1E880" w:rsidR="00AD43FB" w:rsidRPr="008D4EBC" w:rsidRDefault="00AD43FB" w:rsidP="00AD43FB">
            <w:pPr>
              <w:jc w:val="cente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hideMark/>
          </w:tcPr>
          <w:p w14:paraId="3CC57A3B" w14:textId="77777777" w:rsidR="00AD43FB" w:rsidRPr="008D4EBC" w:rsidRDefault="00AD43FB" w:rsidP="00AD43FB">
            <w:pPr>
              <w:rPr>
                <w:rFonts w:eastAsia="Times New Roman" w:cs="Times New Roman"/>
                <w:sz w:val="16"/>
                <w:szCs w:val="16"/>
                <w:lang w:eastAsia="ru-RU"/>
              </w:rPr>
            </w:pPr>
          </w:p>
        </w:tc>
      </w:tr>
      <w:tr w:rsidR="00AD43FB" w:rsidRPr="008D4EBC" w14:paraId="411EF20A" w14:textId="77777777" w:rsidTr="00752BD4">
        <w:trPr>
          <w:trHeight w:val="705"/>
        </w:trPr>
        <w:tc>
          <w:tcPr>
            <w:tcW w:w="558" w:type="dxa"/>
            <w:vMerge/>
            <w:tcBorders>
              <w:top w:val="single" w:sz="4" w:space="0" w:color="auto"/>
              <w:left w:val="single" w:sz="4" w:space="0" w:color="auto"/>
              <w:bottom w:val="single" w:sz="4" w:space="0" w:color="auto"/>
              <w:right w:val="single" w:sz="4" w:space="0" w:color="auto"/>
            </w:tcBorders>
            <w:noWrap/>
          </w:tcPr>
          <w:p w14:paraId="3365DA34" w14:textId="77777777" w:rsidR="00AD43FB" w:rsidRPr="00CA4A48" w:rsidRDefault="00AD43FB" w:rsidP="00AD43FB">
            <w:pPr>
              <w:rPr>
                <w:rFonts w:eastAsia="Times New Roman" w:cs="Times New Roman"/>
                <w:color w:val="000000"/>
                <w:sz w:val="16"/>
                <w:szCs w:val="16"/>
                <w:lang w:eastAsia="ru-RU"/>
              </w:rPr>
            </w:pPr>
          </w:p>
        </w:tc>
        <w:tc>
          <w:tcPr>
            <w:tcW w:w="1974" w:type="dxa"/>
            <w:vMerge w:val="restart"/>
            <w:tcBorders>
              <w:top w:val="single" w:sz="4" w:space="0" w:color="auto"/>
              <w:left w:val="single" w:sz="4" w:space="0" w:color="auto"/>
              <w:bottom w:val="single" w:sz="4" w:space="0" w:color="auto"/>
              <w:right w:val="single" w:sz="4" w:space="0" w:color="auto"/>
            </w:tcBorders>
          </w:tcPr>
          <w:p w14:paraId="6570DAEC" w14:textId="6F90B506" w:rsidR="00AD43FB" w:rsidRPr="008D4EBC" w:rsidRDefault="00AD43FB" w:rsidP="00AD43FB">
            <w:pPr>
              <w:rPr>
                <w:rFonts w:eastAsia="Times New Roman" w:cs="Times New Roman"/>
                <w:sz w:val="16"/>
                <w:szCs w:val="16"/>
                <w:lang w:eastAsia="ru-RU"/>
              </w:rPr>
            </w:pPr>
            <w:r w:rsidRPr="00AD43FB">
              <w:rPr>
                <w:rFonts w:eastAsia="Times New Roman" w:cs="Times New Roman"/>
                <w:sz w:val="16"/>
                <w:szCs w:val="16"/>
                <w:lang w:eastAsia="ru-RU"/>
              </w:rPr>
              <w:t>Приобретен аварийный запас для аварийно-диспетчерских служб для локализации и ликвидации последствий аварий на объектах теплоснабжения, ед.</w:t>
            </w:r>
            <w:r w:rsidRPr="008D4EBC">
              <w:rPr>
                <w:rFonts w:eastAsia="Times New Roman" w:cs="Times New Roman"/>
                <w:sz w:val="16"/>
                <w:szCs w:val="16"/>
                <w:lang w:eastAsia="ru-RU"/>
              </w:rPr>
              <w:t>.</w:t>
            </w:r>
          </w:p>
        </w:tc>
        <w:tc>
          <w:tcPr>
            <w:tcW w:w="988" w:type="dxa"/>
            <w:vMerge w:val="restart"/>
            <w:tcBorders>
              <w:top w:val="single" w:sz="4" w:space="0" w:color="auto"/>
              <w:left w:val="single" w:sz="4" w:space="0" w:color="auto"/>
              <w:bottom w:val="single" w:sz="4" w:space="0" w:color="auto"/>
              <w:right w:val="single" w:sz="4" w:space="0" w:color="auto"/>
            </w:tcBorders>
            <w:noWrap/>
          </w:tcPr>
          <w:p w14:paraId="358B8E5D" w14:textId="77777777" w:rsidR="00AD43FB" w:rsidRPr="008D4EBC" w:rsidRDefault="00AD43FB" w:rsidP="00AD43FB">
            <w:pPr>
              <w:jc w:val="center"/>
              <w:rPr>
                <w:sz w:val="16"/>
                <w:szCs w:val="16"/>
              </w:rPr>
            </w:pPr>
            <w:r w:rsidRPr="008D4EBC">
              <w:rPr>
                <w:sz w:val="16"/>
                <w:szCs w:val="16"/>
              </w:rPr>
              <w:t>Х</w:t>
            </w:r>
          </w:p>
        </w:tc>
        <w:tc>
          <w:tcPr>
            <w:tcW w:w="1578" w:type="dxa"/>
            <w:vMerge w:val="restart"/>
            <w:tcBorders>
              <w:top w:val="single" w:sz="4" w:space="0" w:color="auto"/>
              <w:left w:val="nil"/>
              <w:bottom w:val="single" w:sz="4" w:space="0" w:color="auto"/>
              <w:right w:val="single" w:sz="4" w:space="0" w:color="auto"/>
            </w:tcBorders>
          </w:tcPr>
          <w:p w14:paraId="45E15E93" w14:textId="77777777" w:rsidR="00AD43FB" w:rsidRPr="008D4EBC" w:rsidRDefault="00AD43FB" w:rsidP="00AD43FB">
            <w:pPr>
              <w:rPr>
                <w:sz w:val="16"/>
                <w:szCs w:val="16"/>
              </w:rPr>
            </w:pPr>
            <w:r w:rsidRPr="008D4EBC">
              <w:rPr>
                <w:sz w:val="16"/>
                <w:szCs w:val="16"/>
              </w:rPr>
              <w:t>Х</w:t>
            </w:r>
          </w:p>
        </w:tc>
        <w:tc>
          <w:tcPr>
            <w:tcW w:w="1134" w:type="dxa"/>
            <w:vMerge w:val="restart"/>
            <w:tcBorders>
              <w:top w:val="single" w:sz="4" w:space="0" w:color="auto"/>
              <w:left w:val="nil"/>
              <w:bottom w:val="single" w:sz="4" w:space="0" w:color="auto"/>
              <w:right w:val="single" w:sz="4" w:space="0" w:color="auto"/>
            </w:tcBorders>
            <w:noWrap/>
          </w:tcPr>
          <w:p w14:paraId="71F6109B"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Всего</w:t>
            </w:r>
          </w:p>
        </w:tc>
        <w:tc>
          <w:tcPr>
            <w:tcW w:w="851" w:type="dxa"/>
            <w:vMerge w:val="restart"/>
            <w:tcBorders>
              <w:top w:val="single" w:sz="4" w:space="0" w:color="auto"/>
              <w:left w:val="nil"/>
              <w:bottom w:val="single" w:sz="4" w:space="0" w:color="auto"/>
              <w:right w:val="single" w:sz="4" w:space="0" w:color="auto"/>
            </w:tcBorders>
            <w:noWrap/>
          </w:tcPr>
          <w:p w14:paraId="07E7F709"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2024</w:t>
            </w:r>
          </w:p>
        </w:tc>
        <w:tc>
          <w:tcPr>
            <w:tcW w:w="992" w:type="dxa"/>
            <w:vMerge w:val="restart"/>
            <w:tcBorders>
              <w:top w:val="single" w:sz="4" w:space="0" w:color="auto"/>
              <w:left w:val="single" w:sz="4" w:space="0" w:color="auto"/>
              <w:bottom w:val="single" w:sz="4" w:space="0" w:color="auto"/>
              <w:right w:val="single" w:sz="4" w:space="0" w:color="auto"/>
            </w:tcBorders>
            <w:noWrap/>
          </w:tcPr>
          <w:p w14:paraId="68FCB6F6"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2025</w:t>
            </w:r>
          </w:p>
        </w:tc>
        <w:tc>
          <w:tcPr>
            <w:tcW w:w="851" w:type="dxa"/>
            <w:vMerge w:val="restart"/>
            <w:tcBorders>
              <w:top w:val="single" w:sz="4" w:space="0" w:color="auto"/>
              <w:left w:val="nil"/>
              <w:bottom w:val="single" w:sz="4" w:space="0" w:color="auto"/>
              <w:right w:val="single" w:sz="4" w:space="0" w:color="auto"/>
            </w:tcBorders>
            <w:noWrap/>
          </w:tcPr>
          <w:p w14:paraId="4203D907"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Итого 2026 год</w:t>
            </w:r>
          </w:p>
        </w:tc>
        <w:tc>
          <w:tcPr>
            <w:tcW w:w="1984" w:type="dxa"/>
            <w:gridSpan w:val="4"/>
            <w:tcBorders>
              <w:top w:val="single" w:sz="4" w:space="0" w:color="auto"/>
              <w:left w:val="nil"/>
              <w:bottom w:val="single" w:sz="4" w:space="0" w:color="auto"/>
              <w:right w:val="single" w:sz="4" w:space="0" w:color="auto"/>
            </w:tcBorders>
          </w:tcPr>
          <w:p w14:paraId="28A9BD55"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В том числе по кварталам</w:t>
            </w:r>
          </w:p>
        </w:tc>
        <w:tc>
          <w:tcPr>
            <w:tcW w:w="992" w:type="dxa"/>
            <w:vMerge w:val="restart"/>
            <w:tcBorders>
              <w:top w:val="single" w:sz="4" w:space="0" w:color="auto"/>
              <w:left w:val="nil"/>
              <w:bottom w:val="single" w:sz="4" w:space="0" w:color="auto"/>
              <w:right w:val="single" w:sz="4" w:space="0" w:color="auto"/>
            </w:tcBorders>
            <w:noWrap/>
          </w:tcPr>
          <w:p w14:paraId="12D12CEA"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2027</w:t>
            </w:r>
          </w:p>
        </w:tc>
        <w:tc>
          <w:tcPr>
            <w:tcW w:w="993" w:type="dxa"/>
            <w:vMerge w:val="restart"/>
            <w:tcBorders>
              <w:top w:val="single" w:sz="4" w:space="0" w:color="auto"/>
              <w:left w:val="nil"/>
              <w:bottom w:val="single" w:sz="4" w:space="0" w:color="auto"/>
              <w:right w:val="single" w:sz="4" w:space="0" w:color="auto"/>
            </w:tcBorders>
            <w:noWrap/>
          </w:tcPr>
          <w:p w14:paraId="7DB4C7F9"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2028</w:t>
            </w:r>
          </w:p>
        </w:tc>
        <w:tc>
          <w:tcPr>
            <w:tcW w:w="850" w:type="dxa"/>
            <w:vMerge w:val="restart"/>
            <w:tcBorders>
              <w:top w:val="single" w:sz="4" w:space="0" w:color="auto"/>
              <w:left w:val="nil"/>
              <w:bottom w:val="single" w:sz="4" w:space="0" w:color="auto"/>
              <w:right w:val="single" w:sz="4" w:space="0" w:color="auto"/>
            </w:tcBorders>
            <w:noWrap/>
          </w:tcPr>
          <w:p w14:paraId="1B6899CA"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2029</w:t>
            </w:r>
          </w:p>
        </w:tc>
        <w:tc>
          <w:tcPr>
            <w:tcW w:w="1985" w:type="dxa"/>
            <w:vMerge w:val="restart"/>
            <w:tcBorders>
              <w:top w:val="single" w:sz="4" w:space="0" w:color="auto"/>
              <w:left w:val="single" w:sz="4" w:space="0" w:color="auto"/>
              <w:bottom w:val="single" w:sz="4" w:space="0" w:color="auto"/>
              <w:right w:val="single" w:sz="4" w:space="0" w:color="auto"/>
            </w:tcBorders>
          </w:tcPr>
          <w:p w14:paraId="16E09774" w14:textId="77777777" w:rsidR="00AD43FB" w:rsidRPr="008D4EBC" w:rsidRDefault="00AD43FB" w:rsidP="00AD43FB">
            <w:pPr>
              <w:rPr>
                <w:rFonts w:eastAsia="Times New Roman" w:cs="Times New Roman"/>
                <w:sz w:val="16"/>
                <w:szCs w:val="20"/>
                <w:lang w:eastAsia="ru-RU"/>
              </w:rPr>
            </w:pPr>
            <w:r w:rsidRPr="008D4EBC">
              <w:rPr>
                <w:sz w:val="16"/>
                <w:szCs w:val="16"/>
              </w:rPr>
              <w:t>ГУП МО «МосОблВодоканал»</w:t>
            </w:r>
          </w:p>
        </w:tc>
      </w:tr>
      <w:tr w:rsidR="00AD43FB" w:rsidRPr="008D4EBC" w14:paraId="21F57B5E" w14:textId="77777777" w:rsidTr="00752BD4">
        <w:trPr>
          <w:trHeight w:val="525"/>
        </w:trPr>
        <w:tc>
          <w:tcPr>
            <w:tcW w:w="558" w:type="dxa"/>
            <w:vMerge/>
            <w:tcBorders>
              <w:top w:val="single" w:sz="4" w:space="0" w:color="auto"/>
              <w:left w:val="single" w:sz="4" w:space="0" w:color="auto"/>
              <w:bottom w:val="single" w:sz="4" w:space="0" w:color="auto"/>
              <w:right w:val="single" w:sz="4" w:space="0" w:color="auto"/>
            </w:tcBorders>
            <w:noWrap/>
          </w:tcPr>
          <w:p w14:paraId="5B384C9D"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19DFFADB" w14:textId="77777777" w:rsidR="00AD43FB" w:rsidRPr="008D4EBC" w:rsidRDefault="00AD43FB" w:rsidP="00AD43FB">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noWrap/>
          </w:tcPr>
          <w:p w14:paraId="40A7528A" w14:textId="77777777" w:rsidR="00AD43FB" w:rsidRPr="008D4EBC" w:rsidRDefault="00AD43FB" w:rsidP="00AD43FB">
            <w:pPr>
              <w:jc w:val="center"/>
              <w:rPr>
                <w:sz w:val="16"/>
                <w:szCs w:val="16"/>
              </w:rPr>
            </w:pPr>
          </w:p>
        </w:tc>
        <w:tc>
          <w:tcPr>
            <w:tcW w:w="1578" w:type="dxa"/>
            <w:vMerge/>
            <w:tcBorders>
              <w:top w:val="single" w:sz="4" w:space="0" w:color="auto"/>
              <w:left w:val="nil"/>
              <w:bottom w:val="single" w:sz="4" w:space="0" w:color="auto"/>
              <w:right w:val="single" w:sz="4" w:space="0" w:color="auto"/>
            </w:tcBorders>
          </w:tcPr>
          <w:p w14:paraId="6E164DB3" w14:textId="77777777" w:rsidR="00AD43FB" w:rsidRPr="008D4EBC" w:rsidRDefault="00AD43FB" w:rsidP="00AD43FB">
            <w:pPr>
              <w:rPr>
                <w:sz w:val="16"/>
                <w:szCs w:val="16"/>
              </w:rPr>
            </w:pPr>
          </w:p>
        </w:tc>
        <w:tc>
          <w:tcPr>
            <w:tcW w:w="1134" w:type="dxa"/>
            <w:vMerge/>
            <w:tcBorders>
              <w:top w:val="single" w:sz="4" w:space="0" w:color="auto"/>
              <w:left w:val="nil"/>
              <w:bottom w:val="single" w:sz="4" w:space="0" w:color="auto"/>
              <w:right w:val="single" w:sz="4" w:space="0" w:color="auto"/>
            </w:tcBorders>
            <w:noWrap/>
          </w:tcPr>
          <w:p w14:paraId="68AFB680" w14:textId="77777777" w:rsidR="00AD43FB" w:rsidRPr="008D4EBC" w:rsidRDefault="00AD43FB" w:rsidP="00AD43FB">
            <w:pPr>
              <w:jc w:val="center"/>
              <w:rPr>
                <w:rFonts w:eastAsia="Times New Roman" w:cs="Times New Roman"/>
                <w:sz w:val="16"/>
                <w:szCs w:val="16"/>
                <w:lang w:eastAsia="ru-RU"/>
              </w:rPr>
            </w:pPr>
          </w:p>
        </w:tc>
        <w:tc>
          <w:tcPr>
            <w:tcW w:w="851" w:type="dxa"/>
            <w:vMerge/>
            <w:tcBorders>
              <w:top w:val="single" w:sz="4" w:space="0" w:color="auto"/>
              <w:left w:val="nil"/>
              <w:bottom w:val="single" w:sz="4" w:space="0" w:color="auto"/>
              <w:right w:val="single" w:sz="4" w:space="0" w:color="auto"/>
            </w:tcBorders>
            <w:noWrap/>
          </w:tcPr>
          <w:p w14:paraId="37F92AB0" w14:textId="77777777" w:rsidR="00AD43FB" w:rsidRPr="008D4EBC" w:rsidRDefault="00AD43FB" w:rsidP="00AD43FB">
            <w:pPr>
              <w:jc w:val="center"/>
              <w:rPr>
                <w:rFonts w:eastAsia="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noWrap/>
          </w:tcPr>
          <w:p w14:paraId="6CE761C6" w14:textId="77777777" w:rsidR="00AD43FB" w:rsidRPr="008D4EBC" w:rsidRDefault="00AD43FB" w:rsidP="00AD43FB">
            <w:pPr>
              <w:jc w:val="center"/>
              <w:rPr>
                <w:rFonts w:eastAsia="Times New Roman" w:cs="Times New Roman"/>
                <w:sz w:val="16"/>
                <w:szCs w:val="16"/>
                <w:lang w:eastAsia="ru-RU"/>
              </w:rPr>
            </w:pPr>
          </w:p>
        </w:tc>
        <w:tc>
          <w:tcPr>
            <w:tcW w:w="851" w:type="dxa"/>
            <w:vMerge/>
            <w:tcBorders>
              <w:top w:val="single" w:sz="4" w:space="0" w:color="auto"/>
              <w:left w:val="nil"/>
              <w:bottom w:val="single" w:sz="4" w:space="0" w:color="auto"/>
              <w:right w:val="single" w:sz="4" w:space="0" w:color="auto"/>
            </w:tcBorders>
            <w:noWrap/>
          </w:tcPr>
          <w:p w14:paraId="039EDFD8" w14:textId="77777777" w:rsidR="00AD43FB" w:rsidRPr="008D4EBC" w:rsidRDefault="00AD43FB" w:rsidP="00AD43FB">
            <w:pPr>
              <w:jc w:val="center"/>
              <w:rPr>
                <w:rFonts w:eastAsia="Times New Roman" w:cs="Times New Roman"/>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14:paraId="00FE1F24" w14:textId="77777777" w:rsidR="00AD43FB" w:rsidRPr="008D4EBC" w:rsidRDefault="00AD43FB" w:rsidP="00AD43FB">
            <w:pPr>
              <w:jc w:val="center"/>
              <w:rPr>
                <w:rFonts w:eastAsia="Times New Roman" w:cs="Times New Roman"/>
                <w:sz w:val="16"/>
                <w:szCs w:val="16"/>
                <w:lang w:eastAsia="ru-RU"/>
              </w:rPr>
            </w:pPr>
            <w:r w:rsidRPr="008D4EBC">
              <w:rPr>
                <w:sz w:val="16"/>
                <w:szCs w:val="16"/>
              </w:rPr>
              <w:t>1 кв.</w:t>
            </w:r>
          </w:p>
        </w:tc>
        <w:tc>
          <w:tcPr>
            <w:tcW w:w="425" w:type="dxa"/>
            <w:tcBorders>
              <w:top w:val="single" w:sz="4" w:space="0" w:color="auto"/>
              <w:left w:val="single" w:sz="4" w:space="0" w:color="auto"/>
              <w:bottom w:val="single" w:sz="4" w:space="0" w:color="auto"/>
              <w:right w:val="single" w:sz="4" w:space="0" w:color="auto"/>
            </w:tcBorders>
          </w:tcPr>
          <w:p w14:paraId="2FFD4800" w14:textId="77777777" w:rsidR="00AD43FB" w:rsidRPr="008D4EBC" w:rsidRDefault="00AD43FB" w:rsidP="00AD43FB">
            <w:pPr>
              <w:jc w:val="center"/>
              <w:rPr>
                <w:rFonts w:eastAsia="Times New Roman" w:cs="Times New Roman"/>
                <w:sz w:val="16"/>
                <w:szCs w:val="16"/>
                <w:lang w:eastAsia="ru-RU"/>
              </w:rPr>
            </w:pPr>
            <w:r w:rsidRPr="008D4EBC">
              <w:rPr>
                <w:sz w:val="16"/>
                <w:szCs w:val="16"/>
              </w:rPr>
              <w:t>1 пол-ие</w:t>
            </w:r>
          </w:p>
        </w:tc>
        <w:tc>
          <w:tcPr>
            <w:tcW w:w="567" w:type="dxa"/>
            <w:tcBorders>
              <w:top w:val="single" w:sz="4" w:space="0" w:color="auto"/>
              <w:left w:val="single" w:sz="4" w:space="0" w:color="auto"/>
              <w:bottom w:val="single" w:sz="4" w:space="0" w:color="auto"/>
              <w:right w:val="single" w:sz="4" w:space="0" w:color="auto"/>
            </w:tcBorders>
          </w:tcPr>
          <w:p w14:paraId="22BFEA04" w14:textId="77777777" w:rsidR="00AD43FB" w:rsidRPr="008D4EBC" w:rsidRDefault="00AD43FB" w:rsidP="00AD43FB">
            <w:pPr>
              <w:jc w:val="center"/>
              <w:rPr>
                <w:rFonts w:eastAsia="Times New Roman" w:cs="Times New Roman"/>
                <w:sz w:val="16"/>
                <w:szCs w:val="16"/>
                <w:lang w:eastAsia="ru-RU"/>
              </w:rPr>
            </w:pPr>
            <w:r w:rsidRPr="008D4EBC">
              <w:rPr>
                <w:sz w:val="16"/>
                <w:szCs w:val="16"/>
              </w:rPr>
              <w:t>9 мес.</w:t>
            </w:r>
          </w:p>
        </w:tc>
        <w:tc>
          <w:tcPr>
            <w:tcW w:w="567" w:type="dxa"/>
            <w:tcBorders>
              <w:top w:val="single" w:sz="4" w:space="0" w:color="auto"/>
              <w:left w:val="single" w:sz="4" w:space="0" w:color="auto"/>
              <w:bottom w:val="single" w:sz="4" w:space="0" w:color="auto"/>
              <w:right w:val="single" w:sz="4" w:space="0" w:color="auto"/>
            </w:tcBorders>
          </w:tcPr>
          <w:p w14:paraId="37815B68" w14:textId="77777777" w:rsidR="00AD43FB" w:rsidRPr="008D4EBC" w:rsidRDefault="00AD43FB" w:rsidP="00AD43FB">
            <w:pPr>
              <w:jc w:val="center"/>
              <w:rPr>
                <w:rFonts w:eastAsia="Times New Roman" w:cs="Times New Roman"/>
                <w:sz w:val="16"/>
                <w:szCs w:val="16"/>
                <w:lang w:eastAsia="ru-RU"/>
              </w:rPr>
            </w:pPr>
            <w:r w:rsidRPr="008D4EBC">
              <w:rPr>
                <w:sz w:val="16"/>
                <w:szCs w:val="16"/>
              </w:rPr>
              <w:t>12 мес.</w:t>
            </w:r>
          </w:p>
        </w:tc>
        <w:tc>
          <w:tcPr>
            <w:tcW w:w="992" w:type="dxa"/>
            <w:vMerge/>
            <w:tcBorders>
              <w:top w:val="single" w:sz="4" w:space="0" w:color="auto"/>
              <w:left w:val="nil"/>
              <w:bottom w:val="single" w:sz="4" w:space="0" w:color="auto"/>
              <w:right w:val="single" w:sz="4" w:space="0" w:color="auto"/>
            </w:tcBorders>
            <w:noWrap/>
          </w:tcPr>
          <w:p w14:paraId="789C6C99" w14:textId="77777777" w:rsidR="00AD43FB" w:rsidRPr="008D4EBC" w:rsidRDefault="00AD43FB" w:rsidP="00AD43FB">
            <w:pPr>
              <w:jc w:val="center"/>
              <w:rPr>
                <w:rFonts w:eastAsia="Times New Roman" w:cs="Times New Roman"/>
                <w:sz w:val="16"/>
                <w:szCs w:val="16"/>
                <w:lang w:eastAsia="ru-RU"/>
              </w:rPr>
            </w:pPr>
          </w:p>
        </w:tc>
        <w:tc>
          <w:tcPr>
            <w:tcW w:w="993" w:type="dxa"/>
            <w:vMerge/>
            <w:tcBorders>
              <w:top w:val="single" w:sz="4" w:space="0" w:color="auto"/>
              <w:left w:val="nil"/>
              <w:bottom w:val="single" w:sz="4" w:space="0" w:color="auto"/>
              <w:right w:val="single" w:sz="4" w:space="0" w:color="auto"/>
            </w:tcBorders>
            <w:noWrap/>
          </w:tcPr>
          <w:p w14:paraId="23FF1A93" w14:textId="77777777" w:rsidR="00AD43FB" w:rsidRPr="008D4EBC" w:rsidRDefault="00AD43FB" w:rsidP="00AD43FB">
            <w:pPr>
              <w:jc w:val="center"/>
              <w:rPr>
                <w:rFonts w:eastAsia="Times New Roman" w:cs="Times New Roman"/>
                <w:sz w:val="16"/>
                <w:szCs w:val="16"/>
                <w:lang w:eastAsia="ru-RU"/>
              </w:rPr>
            </w:pPr>
          </w:p>
        </w:tc>
        <w:tc>
          <w:tcPr>
            <w:tcW w:w="850" w:type="dxa"/>
            <w:vMerge/>
            <w:tcBorders>
              <w:top w:val="single" w:sz="4" w:space="0" w:color="auto"/>
              <w:left w:val="nil"/>
              <w:bottom w:val="single" w:sz="4" w:space="0" w:color="auto"/>
              <w:right w:val="single" w:sz="4" w:space="0" w:color="auto"/>
            </w:tcBorders>
            <w:noWrap/>
          </w:tcPr>
          <w:p w14:paraId="0CAB4FF3" w14:textId="77777777" w:rsidR="00AD43FB" w:rsidRPr="008D4EBC" w:rsidRDefault="00AD43FB" w:rsidP="00AD43FB">
            <w:pPr>
              <w:jc w:val="center"/>
              <w:rPr>
                <w:rFonts w:eastAsia="Times New Roman" w:cs="Times New Roman"/>
                <w:sz w:val="16"/>
                <w:szCs w:val="16"/>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2326C8E3" w14:textId="77777777" w:rsidR="00AD43FB" w:rsidRPr="008D4EBC" w:rsidRDefault="00AD43FB" w:rsidP="00AD43FB">
            <w:pPr>
              <w:rPr>
                <w:rFonts w:eastAsia="Times New Roman" w:cs="Times New Roman"/>
                <w:sz w:val="16"/>
                <w:szCs w:val="20"/>
                <w:lang w:eastAsia="ru-RU"/>
              </w:rPr>
            </w:pPr>
          </w:p>
        </w:tc>
      </w:tr>
      <w:tr w:rsidR="00AD43FB" w:rsidRPr="008D4EBC" w14:paraId="00E5A940" w14:textId="77777777" w:rsidTr="00752BD4">
        <w:trPr>
          <w:trHeight w:val="1076"/>
        </w:trPr>
        <w:tc>
          <w:tcPr>
            <w:tcW w:w="558" w:type="dxa"/>
            <w:vMerge/>
            <w:tcBorders>
              <w:top w:val="single" w:sz="4" w:space="0" w:color="auto"/>
              <w:left w:val="single" w:sz="4" w:space="0" w:color="auto"/>
              <w:bottom w:val="single" w:sz="4" w:space="0" w:color="auto"/>
              <w:right w:val="single" w:sz="4" w:space="0" w:color="auto"/>
            </w:tcBorders>
            <w:noWrap/>
          </w:tcPr>
          <w:p w14:paraId="618A82E3"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19CC3215" w14:textId="77777777" w:rsidR="00AD43FB" w:rsidRPr="008D4EBC" w:rsidRDefault="00AD43FB" w:rsidP="00AD43FB">
            <w:pPr>
              <w:rPr>
                <w:rFonts w:eastAsia="Times New Roman" w:cs="Times New Roman"/>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noWrap/>
          </w:tcPr>
          <w:p w14:paraId="49AA0D85" w14:textId="77777777" w:rsidR="00AD43FB" w:rsidRPr="008D4EBC" w:rsidRDefault="00AD43FB" w:rsidP="00AD43FB">
            <w:pPr>
              <w:jc w:val="center"/>
              <w:rPr>
                <w:rFonts w:cs="Times New Roman"/>
                <w:sz w:val="16"/>
                <w:szCs w:val="20"/>
              </w:rPr>
            </w:pPr>
          </w:p>
        </w:tc>
        <w:tc>
          <w:tcPr>
            <w:tcW w:w="1578" w:type="dxa"/>
            <w:vMerge/>
            <w:tcBorders>
              <w:top w:val="single" w:sz="4" w:space="0" w:color="auto"/>
              <w:left w:val="nil"/>
              <w:bottom w:val="single" w:sz="4" w:space="0" w:color="auto"/>
              <w:right w:val="single" w:sz="4" w:space="0" w:color="auto"/>
            </w:tcBorders>
          </w:tcPr>
          <w:p w14:paraId="1BD58282" w14:textId="77777777" w:rsidR="00AD43FB" w:rsidRPr="008D4EBC" w:rsidRDefault="00AD43FB" w:rsidP="00AD43FB">
            <w:pPr>
              <w:rPr>
                <w:rFonts w:eastAsia="Times New Roman" w:cs="Times New Roman"/>
                <w:sz w:val="16"/>
                <w:szCs w:val="16"/>
                <w:lang w:eastAsia="ru-RU"/>
              </w:rPr>
            </w:pPr>
          </w:p>
        </w:tc>
        <w:tc>
          <w:tcPr>
            <w:tcW w:w="1134" w:type="dxa"/>
            <w:tcBorders>
              <w:top w:val="single" w:sz="4" w:space="0" w:color="auto"/>
              <w:left w:val="nil"/>
              <w:bottom w:val="single" w:sz="4" w:space="0" w:color="auto"/>
              <w:right w:val="single" w:sz="4" w:space="0" w:color="auto"/>
            </w:tcBorders>
            <w:noWrap/>
            <w:vAlign w:val="center"/>
          </w:tcPr>
          <w:p w14:paraId="68FC6AE0"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1" w:type="dxa"/>
            <w:tcBorders>
              <w:top w:val="single" w:sz="4" w:space="0" w:color="auto"/>
              <w:left w:val="nil"/>
              <w:bottom w:val="single" w:sz="4" w:space="0" w:color="auto"/>
              <w:right w:val="single" w:sz="4" w:space="0" w:color="auto"/>
            </w:tcBorders>
            <w:noWrap/>
            <w:vAlign w:val="center"/>
          </w:tcPr>
          <w:p w14:paraId="369CEF50"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3D95A508"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0E8FCFF"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425" w:type="dxa"/>
            <w:tcBorders>
              <w:top w:val="single" w:sz="4" w:space="0" w:color="auto"/>
              <w:left w:val="single" w:sz="4" w:space="0" w:color="auto"/>
              <w:bottom w:val="single" w:sz="4" w:space="0" w:color="auto"/>
              <w:right w:val="single" w:sz="4" w:space="0" w:color="auto"/>
            </w:tcBorders>
            <w:vAlign w:val="center"/>
          </w:tcPr>
          <w:p w14:paraId="753E9B59"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425" w:type="dxa"/>
            <w:tcBorders>
              <w:top w:val="single" w:sz="4" w:space="0" w:color="auto"/>
              <w:left w:val="single" w:sz="4" w:space="0" w:color="auto"/>
              <w:bottom w:val="single" w:sz="4" w:space="0" w:color="auto"/>
              <w:right w:val="single" w:sz="4" w:space="0" w:color="auto"/>
            </w:tcBorders>
            <w:vAlign w:val="center"/>
          </w:tcPr>
          <w:p w14:paraId="7DDAA7EE"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48694661"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09BDC6E4"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noWrap/>
            <w:vAlign w:val="center"/>
          </w:tcPr>
          <w:p w14:paraId="5083CF86"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993" w:type="dxa"/>
            <w:tcBorders>
              <w:top w:val="single" w:sz="4" w:space="0" w:color="auto"/>
              <w:left w:val="nil"/>
              <w:bottom w:val="single" w:sz="4" w:space="0" w:color="auto"/>
              <w:right w:val="single" w:sz="4" w:space="0" w:color="auto"/>
            </w:tcBorders>
            <w:noWrap/>
            <w:vAlign w:val="center"/>
          </w:tcPr>
          <w:p w14:paraId="6BBD3872"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850" w:type="dxa"/>
            <w:tcBorders>
              <w:top w:val="single" w:sz="4" w:space="0" w:color="auto"/>
              <w:left w:val="nil"/>
              <w:bottom w:val="single" w:sz="4" w:space="0" w:color="auto"/>
              <w:right w:val="single" w:sz="4" w:space="0" w:color="auto"/>
            </w:tcBorders>
            <w:noWrap/>
            <w:vAlign w:val="center"/>
          </w:tcPr>
          <w:p w14:paraId="552B556A" w14:textId="77777777" w:rsidR="00AD43FB" w:rsidRPr="008D4EBC" w:rsidRDefault="00AD43FB" w:rsidP="00AD43FB">
            <w:pPr>
              <w:jc w:val="center"/>
              <w:rPr>
                <w:rFonts w:eastAsia="Times New Roman" w:cs="Times New Roman"/>
                <w:sz w:val="16"/>
                <w:szCs w:val="16"/>
                <w:lang w:eastAsia="ru-RU"/>
              </w:rPr>
            </w:pPr>
            <w:r w:rsidRPr="008D4EBC">
              <w:rPr>
                <w:rFonts w:eastAsia="Times New Roman" w:cs="Times New Roman"/>
                <w:sz w:val="16"/>
                <w:szCs w:val="16"/>
                <w:lang w:eastAsia="ru-RU"/>
              </w:rPr>
              <w:t>0</w:t>
            </w:r>
          </w:p>
        </w:tc>
        <w:tc>
          <w:tcPr>
            <w:tcW w:w="1985" w:type="dxa"/>
            <w:vMerge/>
            <w:tcBorders>
              <w:top w:val="single" w:sz="4" w:space="0" w:color="auto"/>
              <w:left w:val="single" w:sz="4" w:space="0" w:color="auto"/>
              <w:bottom w:val="single" w:sz="4" w:space="0" w:color="auto"/>
              <w:right w:val="single" w:sz="4" w:space="0" w:color="auto"/>
            </w:tcBorders>
          </w:tcPr>
          <w:p w14:paraId="7A78A1D7" w14:textId="77777777" w:rsidR="00AD43FB" w:rsidRPr="008D4EBC" w:rsidRDefault="00AD43FB" w:rsidP="00AD43FB">
            <w:pPr>
              <w:rPr>
                <w:rFonts w:eastAsia="Times New Roman" w:cs="Times New Roman"/>
                <w:sz w:val="16"/>
                <w:szCs w:val="20"/>
                <w:lang w:eastAsia="ru-RU"/>
              </w:rPr>
            </w:pPr>
          </w:p>
        </w:tc>
      </w:tr>
      <w:tr w:rsidR="00AD43FB" w:rsidRPr="00347841" w14:paraId="4D0F12C2" w14:textId="77777777" w:rsidTr="006F27F5">
        <w:trPr>
          <w:trHeight w:val="375"/>
        </w:trPr>
        <w:tc>
          <w:tcPr>
            <w:tcW w:w="558" w:type="dxa"/>
            <w:vMerge/>
            <w:tcBorders>
              <w:top w:val="single" w:sz="4" w:space="0" w:color="auto"/>
              <w:left w:val="single" w:sz="4" w:space="0" w:color="auto"/>
              <w:bottom w:val="single" w:sz="4" w:space="0" w:color="auto"/>
              <w:right w:val="single" w:sz="4" w:space="0" w:color="auto"/>
            </w:tcBorders>
            <w:noWrap/>
          </w:tcPr>
          <w:p w14:paraId="520181DC" w14:textId="77777777" w:rsidR="00AD43FB" w:rsidRDefault="00AD43FB" w:rsidP="00AD43FB">
            <w:pPr>
              <w:jc w:val="cente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tcPr>
          <w:p w14:paraId="1EDFB761" w14:textId="77777777" w:rsidR="00AD43FB" w:rsidRPr="00D45CC0" w:rsidRDefault="00AD43FB" w:rsidP="00AD43F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tcPr>
          <w:p w14:paraId="078AD1A5" w14:textId="77777777" w:rsidR="00AD43FB" w:rsidRDefault="00AD43FB" w:rsidP="00AD43FB">
            <w:pPr>
              <w:jc w:val="center"/>
              <w:rPr>
                <w:rFonts w:cs="Times New Roman"/>
                <w:sz w:val="16"/>
                <w:szCs w:val="20"/>
              </w:rPr>
            </w:pPr>
          </w:p>
        </w:tc>
        <w:tc>
          <w:tcPr>
            <w:tcW w:w="1578" w:type="dxa"/>
            <w:vMerge/>
            <w:tcBorders>
              <w:top w:val="single" w:sz="4" w:space="0" w:color="auto"/>
              <w:left w:val="single" w:sz="4" w:space="0" w:color="auto"/>
              <w:bottom w:val="single" w:sz="4" w:space="0" w:color="auto"/>
              <w:right w:val="single" w:sz="4" w:space="0" w:color="auto"/>
            </w:tcBorders>
          </w:tcPr>
          <w:p w14:paraId="73994C67" w14:textId="77777777" w:rsidR="00AD43FB" w:rsidRDefault="00AD43FB" w:rsidP="00AD43FB">
            <w:pPr>
              <w:jc w:val="center"/>
              <w:rPr>
                <w:rFonts w:eastAsia="Times New Roman" w:cs="Times New Roman"/>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B1504BA" w14:textId="7612F2B3" w:rsidR="00AD43FB" w:rsidRDefault="00AD43FB" w:rsidP="00AD43FB">
            <w:pPr>
              <w:jc w:val="center"/>
              <w:rPr>
                <w:rFonts w:eastAsia="Times New Roman" w:cs="Times New Roman"/>
                <w:color w:val="000000"/>
                <w:sz w:val="16"/>
                <w:szCs w:val="16"/>
                <w:lang w:eastAsia="ru-RU"/>
              </w:rP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50633068" w14:textId="1FDF83FA" w:rsidR="00AD43FB" w:rsidRDefault="00AD43FB" w:rsidP="00AD43FB">
            <w:pPr>
              <w:rPr>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0844E1A6" w14:textId="3626EDC1" w:rsidR="00AD43FB" w:rsidRDefault="00AD43FB" w:rsidP="00AD43FB">
            <w:pPr>
              <w:jc w:val="center"/>
              <w:rPr>
                <w:rFonts w:eastAsia="Times New Roman" w:cs="Times New Roman"/>
                <w:color w:val="000000"/>
                <w:sz w:val="16"/>
                <w:szCs w:val="16"/>
                <w:lang w:eastAsia="ru-RU"/>
              </w:rP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559144F1" w14:textId="4275592E" w:rsidR="00AD43FB" w:rsidRPr="00347841" w:rsidRDefault="00AD43FB" w:rsidP="00AD43FB">
            <w:pPr>
              <w:jc w:val="center"/>
              <w:rPr>
                <w:rFonts w:eastAsia="Times New Roman" w:cs="Times New Roman"/>
                <w:color w:val="000000"/>
                <w:sz w:val="16"/>
                <w:szCs w:val="16"/>
                <w:lang w:eastAsia="ru-RU"/>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410EAEC3" w14:textId="19C3DE18" w:rsidR="00AD43FB" w:rsidRPr="00347841" w:rsidRDefault="00AD43FB" w:rsidP="00AD43FB">
            <w:pPr>
              <w:jc w:val="center"/>
              <w:rPr>
                <w:rFonts w:eastAsia="Times New Roman" w:cs="Times New Roman"/>
                <w:color w:val="000000"/>
                <w:sz w:val="16"/>
                <w:szCs w:val="16"/>
                <w:lang w:eastAsia="ru-RU"/>
              </w:rP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6B53472E" w14:textId="525920F3" w:rsidR="00AD43FB" w:rsidRPr="00347841" w:rsidRDefault="00AD43FB" w:rsidP="00AD43FB">
            <w:pPr>
              <w:jc w:val="center"/>
              <w:rPr>
                <w:rFonts w:eastAsia="Times New Roman" w:cs="Times New Roman"/>
                <w:color w:val="000000"/>
                <w:sz w:val="16"/>
                <w:szCs w:val="16"/>
                <w:lang w:eastAsia="ru-RU"/>
              </w:rP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4DE8F77" w14:textId="2010CB6D" w:rsidR="00AD43FB" w:rsidRPr="00347841" w:rsidRDefault="00AD43FB" w:rsidP="00AD43FB">
            <w:pPr>
              <w:jc w:val="center"/>
              <w:rPr>
                <w:rFonts w:eastAsia="Times New Roman" w:cs="Times New Roman"/>
                <w:color w:val="000000"/>
                <w:sz w:val="16"/>
                <w:szCs w:val="16"/>
                <w:lang w:eastAsia="ru-RU"/>
              </w:rP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vAlign w:val="center"/>
          </w:tcPr>
          <w:p w14:paraId="1932CDD5" w14:textId="77777777" w:rsidR="00AD43FB" w:rsidRPr="00347841" w:rsidRDefault="00AD43FB" w:rsidP="00AD43FB">
            <w:pPr>
              <w:rPr>
                <w:rFonts w:eastAsia="Times New Roman" w:cs="Times New Roman"/>
                <w:color w:val="000000"/>
                <w:sz w:val="16"/>
                <w:szCs w:val="16"/>
                <w:lang w:eastAsia="ru-RU"/>
              </w:rPr>
            </w:pPr>
          </w:p>
        </w:tc>
      </w:tr>
      <w:tr w:rsidR="00AD43FB" w:rsidRPr="00CA4A48" w14:paraId="762F90A1" w14:textId="77777777" w:rsidTr="00752BD4">
        <w:trPr>
          <w:trHeight w:val="277"/>
        </w:trPr>
        <w:tc>
          <w:tcPr>
            <w:tcW w:w="558" w:type="dxa"/>
            <w:vMerge w:val="restart"/>
            <w:tcBorders>
              <w:top w:val="single" w:sz="4" w:space="0" w:color="auto"/>
              <w:left w:val="single" w:sz="4" w:space="0" w:color="auto"/>
              <w:bottom w:val="single" w:sz="4" w:space="0" w:color="auto"/>
              <w:right w:val="single" w:sz="4" w:space="0" w:color="auto"/>
            </w:tcBorders>
            <w:noWrap/>
            <w:hideMark/>
          </w:tcPr>
          <w:p w14:paraId="564F8706" w14:textId="7003C7AF" w:rsidR="00AD43FB" w:rsidRPr="00CA4A48" w:rsidRDefault="00A32046" w:rsidP="00AD43FB">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w:t>
            </w:r>
            <w:r w:rsidR="00AD43FB" w:rsidRPr="00CA4A48">
              <w:rPr>
                <w:rFonts w:eastAsia="Times New Roman" w:cs="Times New Roman"/>
                <w:color w:val="000000"/>
                <w:sz w:val="16"/>
                <w:szCs w:val="16"/>
                <w:lang w:eastAsia="ru-RU"/>
              </w:rPr>
              <w:t>.</w:t>
            </w:r>
            <w:r w:rsidR="00AD43FB">
              <w:rPr>
                <w:rFonts w:eastAsia="Times New Roman" w:cs="Times New Roman"/>
                <w:color w:val="000000"/>
                <w:sz w:val="16"/>
                <w:szCs w:val="16"/>
                <w:lang w:eastAsia="ru-RU"/>
              </w:rPr>
              <w:t>3</w:t>
            </w:r>
          </w:p>
        </w:tc>
        <w:tc>
          <w:tcPr>
            <w:tcW w:w="1974" w:type="dxa"/>
            <w:vMerge w:val="restart"/>
            <w:tcBorders>
              <w:top w:val="single" w:sz="4" w:space="0" w:color="auto"/>
              <w:left w:val="single" w:sz="4" w:space="0" w:color="auto"/>
              <w:bottom w:val="single" w:sz="4" w:space="0" w:color="auto"/>
              <w:right w:val="single" w:sz="4" w:space="0" w:color="auto"/>
            </w:tcBorders>
            <w:hideMark/>
          </w:tcPr>
          <w:p w14:paraId="6E49679C" w14:textId="77777777" w:rsidR="00A96F8E" w:rsidRPr="00A96F8E" w:rsidRDefault="00A96F8E" w:rsidP="00A96F8E">
            <w:pPr>
              <w:rPr>
                <w:rFonts w:eastAsia="Times New Roman" w:cs="Times New Roman"/>
                <w:color w:val="000000"/>
                <w:sz w:val="16"/>
                <w:szCs w:val="16"/>
                <w:lang w:eastAsia="ru-RU"/>
              </w:rPr>
            </w:pPr>
            <w:r w:rsidRPr="00A96F8E">
              <w:rPr>
                <w:rFonts w:eastAsia="Times New Roman" w:cs="Times New Roman"/>
                <w:color w:val="000000"/>
                <w:sz w:val="16"/>
                <w:szCs w:val="16"/>
                <w:lang w:eastAsia="ru-RU"/>
              </w:rPr>
              <w:t>Итого по подпрограмме</w:t>
            </w:r>
          </w:p>
          <w:p w14:paraId="43FBD642" w14:textId="0949DC6B" w:rsidR="00AD43FB" w:rsidRPr="00CA4A48" w:rsidRDefault="00A96F8E" w:rsidP="00A96F8E">
            <w:pPr>
              <w:rPr>
                <w:rFonts w:eastAsia="Times New Roman" w:cs="Times New Roman"/>
                <w:color w:val="000000"/>
                <w:sz w:val="16"/>
                <w:szCs w:val="16"/>
                <w:lang w:eastAsia="ru-RU"/>
              </w:rPr>
            </w:pPr>
            <w:r w:rsidRPr="00A96F8E">
              <w:rPr>
                <w:rFonts w:eastAsia="Times New Roman" w:cs="Times New Roman"/>
                <w:color w:val="000000"/>
                <w:sz w:val="16"/>
                <w:szCs w:val="16"/>
                <w:lang w:eastAsia="ru-RU"/>
              </w:rPr>
              <w:t xml:space="preserve"> </w:t>
            </w:r>
          </w:p>
        </w:tc>
        <w:tc>
          <w:tcPr>
            <w:tcW w:w="988" w:type="dxa"/>
            <w:vMerge w:val="restart"/>
            <w:tcBorders>
              <w:top w:val="single" w:sz="4" w:space="0" w:color="auto"/>
              <w:left w:val="single" w:sz="4" w:space="0" w:color="auto"/>
              <w:bottom w:val="single" w:sz="4" w:space="0" w:color="auto"/>
              <w:right w:val="single" w:sz="4" w:space="0" w:color="auto"/>
            </w:tcBorders>
            <w:hideMark/>
          </w:tcPr>
          <w:p w14:paraId="2F577D17" w14:textId="77777777" w:rsidR="00AD43FB" w:rsidRDefault="00AD43FB" w:rsidP="00AD43FB">
            <w:pPr>
              <w:jc w:val="center"/>
            </w:pPr>
            <w:r w:rsidRPr="00AB175A">
              <w:rPr>
                <w:rFonts w:cs="Times New Roman"/>
                <w:sz w:val="16"/>
                <w:szCs w:val="20"/>
              </w:rPr>
              <w:t>202</w:t>
            </w:r>
            <w:r>
              <w:rPr>
                <w:rFonts w:cs="Times New Roman"/>
                <w:sz w:val="16"/>
                <w:szCs w:val="20"/>
              </w:rPr>
              <w:t>4</w:t>
            </w:r>
            <w:r w:rsidRPr="00AB175A">
              <w:rPr>
                <w:rFonts w:cs="Times New Roman"/>
                <w:sz w:val="16"/>
                <w:szCs w:val="20"/>
              </w:rPr>
              <w:t>-202</w:t>
            </w:r>
            <w:r>
              <w:rPr>
                <w:rFonts w:cs="Times New Roman"/>
                <w:sz w:val="16"/>
                <w:szCs w:val="20"/>
              </w:rPr>
              <w:t>9</w:t>
            </w:r>
          </w:p>
        </w:tc>
        <w:tc>
          <w:tcPr>
            <w:tcW w:w="1578" w:type="dxa"/>
            <w:tcBorders>
              <w:top w:val="single" w:sz="4" w:space="0" w:color="auto"/>
              <w:left w:val="single" w:sz="4" w:space="0" w:color="auto"/>
              <w:bottom w:val="single" w:sz="4" w:space="0" w:color="auto"/>
              <w:right w:val="single" w:sz="4" w:space="0" w:color="auto"/>
            </w:tcBorders>
            <w:hideMark/>
          </w:tcPr>
          <w:p w14:paraId="4A66B066" w14:textId="77777777" w:rsidR="00AD43FB" w:rsidRPr="00CA4A48" w:rsidRDefault="00AD43FB" w:rsidP="00AD43F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08A191C" w14:textId="4FEB8570" w:rsidR="00AD43FB"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2CF24221" w14:textId="39EA52BD" w:rsidR="00AD43FB" w:rsidRPr="00105F96" w:rsidRDefault="00AD43FB" w:rsidP="00AD43FB">
            <w:pPr>
              <w:rPr>
                <w:sz w:val="16"/>
                <w:szCs w:val="16"/>
              </w:rP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4DFC899" w14:textId="38CE58F1" w:rsidR="00AD43FB"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81F82E6" w14:textId="5AD811FF"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6BEDB247" w14:textId="1B466014" w:rsidR="00AD43FB"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14:paraId="18DD5065" w14:textId="435355BB" w:rsidR="00AD43FB"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D61FD3E" w14:textId="5671C76E" w:rsidR="00AD43FB" w:rsidRDefault="00AD43FB" w:rsidP="00AD43FB">
            <w:pPr>
              <w:jc w:val="center"/>
            </w:pPr>
            <w:r w:rsidRPr="00236CBC">
              <w:rPr>
                <w:rFonts w:cs="Times New Roman"/>
                <w:sz w:val="16"/>
                <w:szCs w:val="16"/>
              </w:rPr>
              <w:t>0</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C6C6A1C" w14:textId="30A261ED" w:rsidR="00AD43FB" w:rsidRPr="00CA4A48" w:rsidRDefault="00AD43FB" w:rsidP="00AD43FB">
            <w:pPr>
              <w:rPr>
                <w:rFonts w:eastAsia="Times New Roman" w:cs="Times New Roman"/>
                <w:color w:val="000000"/>
                <w:sz w:val="16"/>
                <w:szCs w:val="16"/>
                <w:lang w:eastAsia="ru-RU"/>
              </w:rPr>
            </w:pPr>
          </w:p>
        </w:tc>
      </w:tr>
      <w:tr w:rsidR="00AD43FB" w:rsidRPr="00CA4A48" w14:paraId="68362E58" w14:textId="77777777" w:rsidTr="006F27F5">
        <w:trPr>
          <w:trHeight w:val="525"/>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19CC763D"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53E0BE7A" w14:textId="77777777" w:rsidR="00AD43FB" w:rsidRPr="00CA4A48" w:rsidRDefault="00AD43FB" w:rsidP="00AD43F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6FF830A0" w14:textId="77777777" w:rsidR="00AD43FB" w:rsidRPr="00CA4A48" w:rsidRDefault="00AD43FB" w:rsidP="00AD43FB">
            <w:pPr>
              <w:rPr>
                <w:rFonts w:eastAsia="Times New Roman" w:cs="Times New Roman"/>
                <w:color w:val="000000"/>
                <w:sz w:val="16"/>
                <w:szCs w:val="16"/>
                <w:lang w:eastAsia="ru-RU"/>
              </w:rPr>
            </w:pPr>
          </w:p>
        </w:tc>
        <w:tc>
          <w:tcPr>
            <w:tcW w:w="1578" w:type="dxa"/>
            <w:tcBorders>
              <w:top w:val="single" w:sz="4" w:space="0" w:color="auto"/>
              <w:left w:val="single" w:sz="4" w:space="0" w:color="auto"/>
              <w:bottom w:val="single" w:sz="4" w:space="0" w:color="auto"/>
              <w:right w:val="single" w:sz="4" w:space="0" w:color="auto"/>
            </w:tcBorders>
            <w:hideMark/>
          </w:tcPr>
          <w:p w14:paraId="1F6E4FF4" w14:textId="77777777" w:rsidR="00AD43FB" w:rsidRPr="00CA4A48" w:rsidRDefault="00AD43FB" w:rsidP="00AD43F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5FE17C8" w14:textId="77777777" w:rsidR="00AD43FB" w:rsidRDefault="00AD43FB" w:rsidP="00AD43FB">
            <w:pPr>
              <w:jc w:val="center"/>
            </w:pPr>
            <w:r w:rsidRPr="00814E02">
              <w:rPr>
                <w:rFonts w:eastAsia="Times New Roman" w:cs="Times New Roman"/>
                <w:color w:val="000000"/>
                <w:sz w:val="16"/>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E3532F" w14:textId="77777777" w:rsidR="00AD43FB" w:rsidRDefault="00AD43FB" w:rsidP="00AD43FB">
            <w:pPr>
              <w:jc w:val="center"/>
            </w:pPr>
            <w:r w:rsidRPr="00814E02">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FB11C2" w14:textId="77777777" w:rsidR="00AD43FB" w:rsidRDefault="00AD43FB" w:rsidP="00AD43FB">
            <w:pPr>
              <w:jc w:val="center"/>
            </w:pPr>
            <w:r w:rsidRPr="00814E02">
              <w:rPr>
                <w:rFonts w:eastAsia="Times New Roman" w:cs="Times New Roman"/>
                <w:color w:val="000000"/>
                <w:sz w:val="16"/>
                <w:szCs w:val="20"/>
                <w:lang w:eastAsia="ru-RU"/>
              </w:rPr>
              <w:t>0</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70E51797" w14:textId="77777777" w:rsidR="00AD43FB" w:rsidRDefault="00AD43FB" w:rsidP="00AD43FB">
            <w:pPr>
              <w:jc w:val="center"/>
            </w:pPr>
            <w:r w:rsidRPr="00814E02">
              <w:rPr>
                <w:rFonts w:eastAsia="Times New Roman" w:cs="Times New Roman"/>
                <w:color w:val="000000"/>
                <w:sz w:val="16"/>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C6ED13" w14:textId="77777777" w:rsidR="00AD43FB" w:rsidRDefault="00AD43FB" w:rsidP="00AD43FB">
            <w:pPr>
              <w:jc w:val="center"/>
            </w:pPr>
            <w:r w:rsidRPr="00814E02">
              <w:rPr>
                <w:rFonts w:eastAsia="Times New Roman" w:cs="Times New Roman"/>
                <w:color w:val="000000"/>
                <w:sz w:val="16"/>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81B710" w14:textId="77777777" w:rsidR="00AD43FB" w:rsidRDefault="00AD43FB" w:rsidP="00AD43FB">
            <w:pPr>
              <w:jc w:val="center"/>
            </w:pPr>
            <w:r w:rsidRPr="00814E02">
              <w:rPr>
                <w:rFonts w:eastAsia="Times New Roman" w:cs="Times New Roman"/>
                <w:color w:val="000000"/>
                <w:sz w:val="16"/>
                <w:szCs w:val="20"/>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58AD63" w14:textId="77777777" w:rsidR="00AD43FB" w:rsidRDefault="00AD43FB" w:rsidP="00AD43FB">
            <w:pPr>
              <w:jc w:val="center"/>
            </w:pPr>
            <w:r w:rsidRPr="00814E02">
              <w:rPr>
                <w:rFonts w:eastAsia="Times New Roman" w:cs="Times New Roman"/>
                <w:color w:val="000000"/>
                <w:sz w:val="16"/>
                <w:szCs w:val="20"/>
                <w:lang w:eastAsia="ru-RU"/>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900A13B" w14:textId="77777777" w:rsidR="00AD43FB" w:rsidRPr="00CA4A48" w:rsidRDefault="00AD43FB" w:rsidP="00AD43FB">
            <w:pPr>
              <w:rPr>
                <w:rFonts w:eastAsia="Times New Roman" w:cs="Times New Roman"/>
                <w:color w:val="000000"/>
                <w:sz w:val="16"/>
                <w:szCs w:val="16"/>
                <w:lang w:eastAsia="ru-RU"/>
              </w:rPr>
            </w:pPr>
          </w:p>
        </w:tc>
      </w:tr>
      <w:tr w:rsidR="00AD43FB" w:rsidRPr="00CA4A48" w14:paraId="7F2A0F8F" w14:textId="77777777" w:rsidTr="006F27F5">
        <w:trPr>
          <w:trHeight w:val="813"/>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019CE4FA"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7B08F9B9" w14:textId="77777777" w:rsidR="00AD43FB" w:rsidRPr="00CA4A48" w:rsidRDefault="00AD43FB" w:rsidP="00AD43F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2261232C" w14:textId="77777777" w:rsidR="00AD43FB" w:rsidRPr="00CA4A48" w:rsidRDefault="00AD43FB" w:rsidP="00AD43FB">
            <w:pPr>
              <w:rPr>
                <w:rFonts w:eastAsia="Times New Roman" w:cs="Times New Roman"/>
                <w:color w:val="000000"/>
                <w:sz w:val="16"/>
                <w:szCs w:val="16"/>
                <w:lang w:eastAsia="ru-RU"/>
              </w:rPr>
            </w:pPr>
          </w:p>
        </w:tc>
        <w:tc>
          <w:tcPr>
            <w:tcW w:w="1578" w:type="dxa"/>
            <w:tcBorders>
              <w:top w:val="single" w:sz="4" w:space="0" w:color="auto"/>
              <w:left w:val="nil"/>
              <w:bottom w:val="single" w:sz="4" w:space="0" w:color="auto"/>
              <w:right w:val="single" w:sz="4" w:space="0" w:color="auto"/>
            </w:tcBorders>
            <w:hideMark/>
          </w:tcPr>
          <w:p w14:paraId="038F22D5" w14:textId="77777777" w:rsidR="00AD43FB" w:rsidRPr="00CA4A48" w:rsidRDefault="00AD43FB" w:rsidP="00AD43FB">
            <w:pPr>
              <w:rPr>
                <w:rFonts w:eastAsia="Times New Roman" w:cs="Times New Roman"/>
                <w:color w:val="000000"/>
                <w:sz w:val="16"/>
                <w:szCs w:val="16"/>
                <w:lang w:eastAsia="ru-RU"/>
              </w:rPr>
            </w:pPr>
            <w:r w:rsidRPr="00D862B3">
              <w:rPr>
                <w:rFonts w:eastAsia="Times New Roman" w:cs="Times New Roman"/>
                <w:color w:val="000000"/>
                <w:sz w:val="16"/>
                <w:szCs w:val="20"/>
                <w:lang w:eastAsia="ru-RU"/>
              </w:rPr>
              <w:t xml:space="preserve">Средства бюджета </w:t>
            </w:r>
            <w:r>
              <w:rPr>
                <w:rFonts w:eastAsia="Times New Roman" w:cs="Times New Roman"/>
                <w:color w:val="000000"/>
                <w:sz w:val="16"/>
                <w:szCs w:val="20"/>
                <w:lang w:eastAsia="ru-RU"/>
              </w:rPr>
              <w:t xml:space="preserve">Павлово-Посадского городского округа </w:t>
            </w:r>
            <w:r>
              <w:rPr>
                <w:rFonts w:eastAsia="Times New Roman" w:cs="Times New Roman"/>
                <w:color w:val="000000"/>
                <w:sz w:val="16"/>
                <w:szCs w:val="20"/>
                <w:lang w:eastAsia="ru-RU"/>
              </w:rPr>
              <w:lastRenderedPageBreak/>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253802AC" w14:textId="6ACD68FC" w:rsidR="00AD43FB" w:rsidRDefault="00AD43FB" w:rsidP="00AD43FB">
            <w:pPr>
              <w:jc w:val="center"/>
            </w:pPr>
            <w:r w:rsidRPr="00236CBC">
              <w:rPr>
                <w:rFonts w:cs="Times New Roman"/>
                <w:sz w:val="16"/>
                <w:szCs w:val="16"/>
              </w:rPr>
              <w:lastRenderedPageBreak/>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CB4A49" w14:textId="1E1F7BFC"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EDCF80" w14:textId="27117DA2" w:rsidR="00AD43FB"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5B3E3A70" w14:textId="50FE18C7"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54CBD3" w14:textId="66CED876" w:rsidR="00AD43FB"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91C687F" w14:textId="156E38FC" w:rsidR="00AD43FB"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E199F2" w14:textId="78DFDD74" w:rsidR="00AD43FB" w:rsidRDefault="00AD43FB" w:rsidP="00AD43FB">
            <w:pPr>
              <w:jc w:val="cente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6DB892C" w14:textId="77777777" w:rsidR="00AD43FB" w:rsidRPr="00CA4A48" w:rsidRDefault="00AD43FB" w:rsidP="00AD43FB">
            <w:pPr>
              <w:rPr>
                <w:rFonts w:eastAsia="Times New Roman" w:cs="Times New Roman"/>
                <w:color w:val="000000"/>
                <w:sz w:val="16"/>
                <w:szCs w:val="16"/>
                <w:lang w:eastAsia="ru-RU"/>
              </w:rPr>
            </w:pPr>
          </w:p>
        </w:tc>
      </w:tr>
      <w:tr w:rsidR="00AD43FB" w:rsidRPr="00CA4A48" w14:paraId="75F79380" w14:textId="77777777" w:rsidTr="006F27F5">
        <w:trPr>
          <w:trHeight w:val="483"/>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0BA3D218" w14:textId="77777777" w:rsidR="00AD43FB" w:rsidRPr="00CA4A48" w:rsidRDefault="00AD43FB" w:rsidP="00AD43FB">
            <w:pPr>
              <w:rPr>
                <w:rFonts w:eastAsia="Times New Roman" w:cs="Times New Roman"/>
                <w:color w:val="000000"/>
                <w:sz w:val="16"/>
                <w:szCs w:val="16"/>
                <w:lang w:eastAsia="ru-RU"/>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14:paraId="26BFA0FC" w14:textId="77777777" w:rsidR="00AD43FB" w:rsidRPr="00CA4A48" w:rsidRDefault="00AD43FB" w:rsidP="00AD43FB">
            <w:pPr>
              <w:rPr>
                <w:rFonts w:eastAsia="Times New Roman" w:cs="Times New Roman"/>
                <w:color w:val="000000"/>
                <w:sz w:val="16"/>
                <w:szCs w:val="16"/>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208FBB37" w14:textId="77777777" w:rsidR="00AD43FB" w:rsidRPr="00CA4A48" w:rsidRDefault="00AD43FB" w:rsidP="00AD43FB">
            <w:pPr>
              <w:rPr>
                <w:rFonts w:eastAsia="Times New Roman" w:cs="Times New Roman"/>
                <w:color w:val="000000"/>
                <w:sz w:val="16"/>
                <w:szCs w:val="16"/>
                <w:lang w:eastAsia="ru-RU"/>
              </w:rPr>
            </w:pPr>
          </w:p>
        </w:tc>
        <w:tc>
          <w:tcPr>
            <w:tcW w:w="1578" w:type="dxa"/>
            <w:tcBorders>
              <w:top w:val="single" w:sz="4" w:space="0" w:color="auto"/>
              <w:left w:val="nil"/>
              <w:bottom w:val="single" w:sz="4" w:space="0" w:color="auto"/>
              <w:right w:val="single" w:sz="4" w:space="0" w:color="auto"/>
            </w:tcBorders>
            <w:hideMark/>
          </w:tcPr>
          <w:p w14:paraId="450DF463" w14:textId="77777777" w:rsidR="00AD43FB" w:rsidRPr="00CA4A48" w:rsidRDefault="00AD43FB" w:rsidP="00AD43FB">
            <w:pPr>
              <w:rPr>
                <w:rFonts w:eastAsia="Times New Roman" w:cs="Times New Roman"/>
                <w:color w:val="000000"/>
                <w:sz w:val="16"/>
                <w:szCs w:val="16"/>
                <w:lang w:eastAsia="ru-RU"/>
              </w:rPr>
            </w:pPr>
            <w:r w:rsidRPr="00CA4A48">
              <w:rPr>
                <w:rFonts w:eastAsia="Times New Roman" w:cs="Times New Roman"/>
                <w:color w:val="000000"/>
                <w:sz w:val="16"/>
                <w:szCs w:val="16"/>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6557C6" w14:textId="0A3DEDE4" w:rsidR="00AD43FB" w:rsidRDefault="00AD43FB" w:rsidP="00AD43FB">
            <w:pPr>
              <w:jc w:val="center"/>
            </w:pPr>
            <w:r w:rsidRPr="00236CBC">
              <w:rPr>
                <w:rFonts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E530A8" w14:textId="0809C1B9"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885BD2" w14:textId="7CDE1AE7" w:rsidR="00AD43FB" w:rsidRDefault="00AD43FB" w:rsidP="00AD43FB">
            <w:pPr>
              <w:jc w:val="center"/>
            </w:pPr>
            <w:r w:rsidRPr="00236CBC">
              <w:rPr>
                <w:rFonts w:cs="Times New Roman"/>
                <w:sz w:val="16"/>
                <w:szCs w:val="16"/>
              </w:rPr>
              <w:t>0</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A37695F" w14:textId="77ED356B" w:rsidR="00AD43FB" w:rsidRDefault="00AD43FB" w:rsidP="00AD43FB">
            <w:pPr>
              <w:jc w:val="center"/>
            </w:pPr>
            <w:r w:rsidRPr="00236CBC">
              <w:rPr>
                <w:rFonts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D23282" w14:textId="15CDA99F" w:rsidR="00AD43FB" w:rsidRDefault="00AD43FB" w:rsidP="00AD43FB">
            <w:pPr>
              <w:jc w:val="center"/>
            </w:pPr>
            <w:r w:rsidRPr="00236CBC">
              <w:rPr>
                <w:rFonts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CE88CA0" w14:textId="6FF9C271" w:rsidR="00AD43FB" w:rsidRDefault="00AD43FB" w:rsidP="00AD43FB">
            <w:pPr>
              <w:jc w:val="center"/>
            </w:pPr>
            <w:r w:rsidRPr="00236CBC">
              <w:rPr>
                <w:rFonts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67C971" w14:textId="6F31C8EB" w:rsidR="00AD43FB" w:rsidRDefault="00AD43FB" w:rsidP="00AD43FB">
            <w:pPr>
              <w:jc w:val="center"/>
            </w:pPr>
            <w:r w:rsidRPr="00236CBC">
              <w:rPr>
                <w:rFonts w:cs="Times New Roman"/>
                <w:sz w:val="16"/>
                <w:szCs w:val="16"/>
              </w:rPr>
              <w:t>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8A7BC82" w14:textId="77777777" w:rsidR="00AD43FB" w:rsidRPr="00CA4A48" w:rsidRDefault="00AD43FB" w:rsidP="00AD43FB">
            <w:pPr>
              <w:rPr>
                <w:rFonts w:eastAsia="Times New Roman" w:cs="Times New Roman"/>
                <w:color w:val="000000"/>
                <w:sz w:val="16"/>
                <w:szCs w:val="16"/>
                <w:lang w:eastAsia="ru-RU"/>
              </w:rPr>
            </w:pPr>
          </w:p>
        </w:tc>
      </w:tr>
    </w:tbl>
    <w:p w14:paraId="1DF0318C" w14:textId="77777777" w:rsidR="00EF37CB" w:rsidRDefault="00EF37CB" w:rsidP="005F0D05">
      <w:pPr>
        <w:autoSpaceDE w:val="0"/>
        <w:autoSpaceDN w:val="0"/>
        <w:adjustRightInd w:val="0"/>
        <w:jc w:val="both"/>
        <w:outlineLvl w:val="0"/>
        <w:rPr>
          <w:rFonts w:ascii="Courier New" w:hAnsi="Courier New" w:cs="Courier New"/>
          <w:sz w:val="20"/>
          <w:szCs w:val="20"/>
        </w:rPr>
      </w:pPr>
    </w:p>
    <w:p w14:paraId="5BEA5888" w14:textId="77777777" w:rsidR="00EF37CB" w:rsidRDefault="00EF37CB" w:rsidP="005F0D05">
      <w:pPr>
        <w:autoSpaceDE w:val="0"/>
        <w:autoSpaceDN w:val="0"/>
        <w:adjustRightInd w:val="0"/>
        <w:jc w:val="both"/>
        <w:outlineLvl w:val="0"/>
        <w:rPr>
          <w:rFonts w:ascii="Courier New" w:hAnsi="Courier New" w:cs="Courier New"/>
          <w:sz w:val="20"/>
          <w:szCs w:val="20"/>
        </w:rPr>
      </w:pPr>
    </w:p>
    <w:p w14:paraId="3DF56620" w14:textId="22063F92" w:rsidR="00EF37CB" w:rsidRPr="00C849D7" w:rsidRDefault="00C849D7" w:rsidP="005F0D05">
      <w:pPr>
        <w:autoSpaceDE w:val="0"/>
        <w:autoSpaceDN w:val="0"/>
        <w:adjustRightInd w:val="0"/>
        <w:jc w:val="both"/>
        <w:outlineLvl w:val="0"/>
        <w:rPr>
          <w:rFonts w:cs="Times New Roman"/>
          <w:sz w:val="24"/>
          <w:szCs w:val="24"/>
        </w:rPr>
      </w:pPr>
      <w:r w:rsidRPr="00C849D7">
        <w:rPr>
          <w:rFonts w:cs="Times New Roman"/>
          <w:sz w:val="24"/>
          <w:szCs w:val="24"/>
        </w:rPr>
        <w:t>».</w:t>
      </w:r>
    </w:p>
    <w:bookmarkEnd w:id="0"/>
    <w:p w14:paraId="74D3326A" w14:textId="77777777" w:rsidR="00370E53" w:rsidRPr="00370E53" w:rsidRDefault="00370E53">
      <w:pPr>
        <w:tabs>
          <w:tab w:val="left" w:pos="12255"/>
        </w:tabs>
        <w:rPr>
          <w:rFonts w:ascii="Courier New" w:hAnsi="Courier New" w:cs="Courier New"/>
          <w:sz w:val="20"/>
          <w:szCs w:val="20"/>
        </w:rPr>
      </w:pPr>
    </w:p>
    <w:sectPr w:rsidR="00370E53" w:rsidRPr="00370E53" w:rsidSect="000F0F3F">
      <w:pgSz w:w="16838" w:h="11906" w:orient="landscape" w:code="9"/>
      <w:pgMar w:top="567" w:right="1134" w:bottom="851"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3DB2F" w14:textId="77777777" w:rsidR="004B7436" w:rsidRDefault="004B7436" w:rsidP="00A8159B">
      <w:r>
        <w:separator/>
      </w:r>
    </w:p>
  </w:endnote>
  <w:endnote w:type="continuationSeparator" w:id="0">
    <w:p w14:paraId="1DA9B014" w14:textId="77777777" w:rsidR="004B7436" w:rsidRDefault="004B7436" w:rsidP="00A8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Times New Roman"/>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B64D" w14:textId="77777777" w:rsidR="004B7436" w:rsidRDefault="004B7436" w:rsidP="00A8159B">
      <w:r>
        <w:separator/>
      </w:r>
    </w:p>
  </w:footnote>
  <w:footnote w:type="continuationSeparator" w:id="0">
    <w:p w14:paraId="4EF9F1EB" w14:textId="77777777" w:rsidR="004B7436" w:rsidRDefault="004B7436" w:rsidP="00A81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072321"/>
      <w:docPartObj>
        <w:docPartGallery w:val="Page Numbers (Top of Page)"/>
        <w:docPartUnique/>
      </w:docPartObj>
    </w:sdtPr>
    <w:sdtEndPr/>
    <w:sdtContent>
      <w:p w14:paraId="24C55253" w14:textId="77777777" w:rsidR="00ED0202" w:rsidRDefault="00ED0202">
        <w:pPr>
          <w:pStyle w:val="a8"/>
          <w:jc w:val="center"/>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40F3F69F" w14:textId="77777777" w:rsidR="00ED0202" w:rsidRDefault="00ED020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0D94"/>
    <w:multiLevelType w:val="hybridMultilevel"/>
    <w:tmpl w:val="4F724D7E"/>
    <w:lvl w:ilvl="0" w:tplc="0419000F">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409B5"/>
    <w:multiLevelType w:val="multilevel"/>
    <w:tmpl w:val="4AA2B4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3200A5"/>
    <w:multiLevelType w:val="hybridMultilevel"/>
    <w:tmpl w:val="E7462208"/>
    <w:lvl w:ilvl="0" w:tplc="A39ADD7A">
      <w:start w:val="1"/>
      <w:numFmt w:val="bullet"/>
      <w:lvlText w:val="-"/>
      <w:lvlJc w:val="left"/>
      <w:pPr>
        <w:ind w:left="720" w:hanging="360"/>
      </w:pPr>
      <w:rPr>
        <w:rFonts w:ascii="Times New Roman" w:hAnsi="Times New Roman" w:cs="Times New Roman" w:hint="default"/>
        <w:spacing w:val="0"/>
        <w:w w:val="100"/>
        <w:kern w:val="24"/>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43FAD"/>
    <w:multiLevelType w:val="hybridMultilevel"/>
    <w:tmpl w:val="1666C2C0"/>
    <w:lvl w:ilvl="0" w:tplc="04190001">
      <w:start w:val="202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AA4B29"/>
    <w:multiLevelType w:val="hybridMultilevel"/>
    <w:tmpl w:val="6AD86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566CAE"/>
    <w:multiLevelType w:val="hybridMultilevel"/>
    <w:tmpl w:val="F146A72C"/>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79F3E56"/>
    <w:multiLevelType w:val="multilevel"/>
    <w:tmpl w:val="E8E06C92"/>
    <w:lvl w:ilvl="0">
      <w:start w:val="1"/>
      <w:numFmt w:val="decimal"/>
      <w:lvlText w:val="%1."/>
      <w:lvlJc w:val="left"/>
      <w:pPr>
        <w:ind w:left="1080" w:hanging="360"/>
      </w:pPr>
      <w:rPr>
        <w:rFonts w:hint="default"/>
      </w:rPr>
    </w:lvl>
    <w:lvl w:ilvl="1">
      <w:start w:val="1"/>
      <w:numFmt w:val="decimal"/>
      <w:isLgl/>
      <w:lvlText w:val="%1.%2"/>
      <w:lvlJc w:val="left"/>
      <w:pPr>
        <w:ind w:left="1130" w:hanging="4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305269FC"/>
    <w:multiLevelType w:val="hybridMultilevel"/>
    <w:tmpl w:val="7BA039D4"/>
    <w:lvl w:ilvl="0" w:tplc="159A32A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FC7DF8"/>
    <w:multiLevelType w:val="multilevel"/>
    <w:tmpl w:val="EF3A28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0946FA"/>
    <w:multiLevelType w:val="hybridMultilevel"/>
    <w:tmpl w:val="DF0C7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DB3747"/>
    <w:multiLevelType w:val="hybridMultilevel"/>
    <w:tmpl w:val="CDA6DB00"/>
    <w:lvl w:ilvl="0" w:tplc="A39ADD7A">
      <w:start w:val="1"/>
      <w:numFmt w:val="bullet"/>
      <w:lvlText w:val="-"/>
      <w:lvlJc w:val="left"/>
      <w:pPr>
        <w:ind w:left="1429" w:hanging="360"/>
      </w:pPr>
      <w:rPr>
        <w:rFonts w:ascii="Times New Roman" w:hAnsi="Times New Roman" w:cs="Times New Roman" w:hint="default"/>
        <w:spacing w:val="0"/>
        <w:w w:val="100"/>
        <w:kern w:val="24"/>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306E71"/>
    <w:multiLevelType w:val="hybridMultilevel"/>
    <w:tmpl w:val="62B05752"/>
    <w:lvl w:ilvl="0" w:tplc="286C18F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6FB5B11"/>
    <w:multiLevelType w:val="hybridMultilevel"/>
    <w:tmpl w:val="D23CE33C"/>
    <w:lvl w:ilvl="0" w:tplc="2CB68636">
      <w:start w:val="2022"/>
      <w:numFmt w:val="bullet"/>
      <w:lvlText w:val=""/>
      <w:lvlJc w:val="left"/>
      <w:pPr>
        <w:ind w:left="720" w:hanging="360"/>
      </w:pPr>
      <w:rPr>
        <w:rFonts w:ascii="Symbol" w:eastAsia="Times New Roman" w:hAnsi="Symbol" w:cs="Times New Roman" w:hint="default"/>
        <w:vertAlign w:val="superscrip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7C0615"/>
    <w:multiLevelType w:val="multilevel"/>
    <w:tmpl w:val="0B8EC23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867DE5"/>
    <w:multiLevelType w:val="hybridMultilevel"/>
    <w:tmpl w:val="BB4E4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EB25BE"/>
    <w:multiLevelType w:val="hybridMultilevel"/>
    <w:tmpl w:val="B106A6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3A0127"/>
    <w:multiLevelType w:val="hybridMultilevel"/>
    <w:tmpl w:val="C1F425F8"/>
    <w:lvl w:ilvl="0" w:tplc="5314B970">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F047965"/>
    <w:multiLevelType w:val="hybridMultilevel"/>
    <w:tmpl w:val="80385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7E1416"/>
    <w:multiLevelType w:val="hybridMultilevel"/>
    <w:tmpl w:val="9642CC04"/>
    <w:lvl w:ilvl="0" w:tplc="57E2CC0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15:restartNumberingAfterBreak="0">
    <w:nsid w:val="772403D0"/>
    <w:multiLevelType w:val="hybridMultilevel"/>
    <w:tmpl w:val="E8465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CE5BA6"/>
    <w:multiLevelType w:val="hybridMultilevel"/>
    <w:tmpl w:val="958EDE1E"/>
    <w:lvl w:ilvl="0" w:tplc="F460D2E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7F954D99"/>
    <w:multiLevelType w:val="multilevel"/>
    <w:tmpl w:val="3A9012E2"/>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8"/>
  </w:num>
  <w:num w:numId="2">
    <w:abstractNumId w:val="14"/>
  </w:num>
  <w:num w:numId="3">
    <w:abstractNumId w:val="9"/>
  </w:num>
  <w:num w:numId="4">
    <w:abstractNumId w:val="20"/>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15"/>
  </w:num>
  <w:num w:numId="9">
    <w:abstractNumId w:val="7"/>
  </w:num>
  <w:num w:numId="10">
    <w:abstractNumId w:val="2"/>
  </w:num>
  <w:num w:numId="11">
    <w:abstractNumId w:val="10"/>
  </w:num>
  <w:num w:numId="12">
    <w:abstractNumId w:val="19"/>
  </w:num>
  <w:num w:numId="13">
    <w:abstractNumId w:val="0"/>
  </w:num>
  <w:num w:numId="14">
    <w:abstractNumId w:val="12"/>
  </w:num>
  <w:num w:numId="15">
    <w:abstractNumId w:val="11"/>
  </w:num>
  <w:num w:numId="16">
    <w:abstractNumId w:val="13"/>
  </w:num>
  <w:num w:numId="17">
    <w:abstractNumId w:val="3"/>
  </w:num>
  <w:num w:numId="18">
    <w:abstractNumId w:val="17"/>
  </w:num>
  <w:num w:numId="19">
    <w:abstractNumId w:val="6"/>
  </w:num>
  <w:num w:numId="20">
    <w:abstractNumId w:val="4"/>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9B"/>
    <w:rsid w:val="0000146F"/>
    <w:rsid w:val="0000322A"/>
    <w:rsid w:val="00003E79"/>
    <w:rsid w:val="00005E97"/>
    <w:rsid w:val="00011682"/>
    <w:rsid w:val="000116F6"/>
    <w:rsid w:val="00013132"/>
    <w:rsid w:val="0001350F"/>
    <w:rsid w:val="00014BB8"/>
    <w:rsid w:val="000153A2"/>
    <w:rsid w:val="00025E0C"/>
    <w:rsid w:val="00026E9C"/>
    <w:rsid w:val="00030D26"/>
    <w:rsid w:val="00041AB0"/>
    <w:rsid w:val="000436B2"/>
    <w:rsid w:val="0004550B"/>
    <w:rsid w:val="00045B10"/>
    <w:rsid w:val="00047989"/>
    <w:rsid w:val="00051788"/>
    <w:rsid w:val="00052C66"/>
    <w:rsid w:val="00053703"/>
    <w:rsid w:val="00055826"/>
    <w:rsid w:val="00055AA1"/>
    <w:rsid w:val="00056BE5"/>
    <w:rsid w:val="00065F0B"/>
    <w:rsid w:val="00067641"/>
    <w:rsid w:val="000715DE"/>
    <w:rsid w:val="0007351F"/>
    <w:rsid w:val="00074AE9"/>
    <w:rsid w:val="00075A9C"/>
    <w:rsid w:val="00076D77"/>
    <w:rsid w:val="000806CA"/>
    <w:rsid w:val="0008137D"/>
    <w:rsid w:val="000871FF"/>
    <w:rsid w:val="000A0F2D"/>
    <w:rsid w:val="000A3197"/>
    <w:rsid w:val="000A5C3E"/>
    <w:rsid w:val="000B134A"/>
    <w:rsid w:val="000B171B"/>
    <w:rsid w:val="000B1CF2"/>
    <w:rsid w:val="000B3391"/>
    <w:rsid w:val="000C23F5"/>
    <w:rsid w:val="000E3E75"/>
    <w:rsid w:val="000E41B1"/>
    <w:rsid w:val="000E4B36"/>
    <w:rsid w:val="000E5228"/>
    <w:rsid w:val="000E53CF"/>
    <w:rsid w:val="000E60B8"/>
    <w:rsid w:val="000E6E2A"/>
    <w:rsid w:val="000F0F3F"/>
    <w:rsid w:val="000F7777"/>
    <w:rsid w:val="00102CED"/>
    <w:rsid w:val="00104A55"/>
    <w:rsid w:val="00105F96"/>
    <w:rsid w:val="0010798B"/>
    <w:rsid w:val="001079A0"/>
    <w:rsid w:val="0011237A"/>
    <w:rsid w:val="001137E7"/>
    <w:rsid w:val="00113E4B"/>
    <w:rsid w:val="001153C1"/>
    <w:rsid w:val="00116653"/>
    <w:rsid w:val="00121D9D"/>
    <w:rsid w:val="00123C61"/>
    <w:rsid w:val="001266F0"/>
    <w:rsid w:val="00134987"/>
    <w:rsid w:val="00144244"/>
    <w:rsid w:val="001523A0"/>
    <w:rsid w:val="00154040"/>
    <w:rsid w:val="00155833"/>
    <w:rsid w:val="00155B8D"/>
    <w:rsid w:val="00156FFF"/>
    <w:rsid w:val="00157207"/>
    <w:rsid w:val="0016088E"/>
    <w:rsid w:val="00162450"/>
    <w:rsid w:val="001647CA"/>
    <w:rsid w:val="00164A23"/>
    <w:rsid w:val="001657C2"/>
    <w:rsid w:val="0016659D"/>
    <w:rsid w:val="001705EF"/>
    <w:rsid w:val="00173DCF"/>
    <w:rsid w:val="00182B10"/>
    <w:rsid w:val="00185BA6"/>
    <w:rsid w:val="00186BBC"/>
    <w:rsid w:val="001876C1"/>
    <w:rsid w:val="0019219B"/>
    <w:rsid w:val="0019610F"/>
    <w:rsid w:val="00197AA0"/>
    <w:rsid w:val="001A5038"/>
    <w:rsid w:val="001A541D"/>
    <w:rsid w:val="001A6AF2"/>
    <w:rsid w:val="001B11B8"/>
    <w:rsid w:val="001B230F"/>
    <w:rsid w:val="001B46C8"/>
    <w:rsid w:val="001B4CC3"/>
    <w:rsid w:val="001B5F84"/>
    <w:rsid w:val="001B664A"/>
    <w:rsid w:val="001B7713"/>
    <w:rsid w:val="001C2530"/>
    <w:rsid w:val="001C37AE"/>
    <w:rsid w:val="001D1923"/>
    <w:rsid w:val="001D20DB"/>
    <w:rsid w:val="001D3C47"/>
    <w:rsid w:val="001D4E4B"/>
    <w:rsid w:val="001D5B94"/>
    <w:rsid w:val="001D5BDC"/>
    <w:rsid w:val="001D5E78"/>
    <w:rsid w:val="001E1171"/>
    <w:rsid w:val="001E57E8"/>
    <w:rsid w:val="001E770B"/>
    <w:rsid w:val="001E77BD"/>
    <w:rsid w:val="001F0E39"/>
    <w:rsid w:val="001F1804"/>
    <w:rsid w:val="001F18D7"/>
    <w:rsid w:val="001F3CC2"/>
    <w:rsid w:val="001F5FB5"/>
    <w:rsid w:val="001F6A5F"/>
    <w:rsid w:val="001F6C6A"/>
    <w:rsid w:val="001F7BC6"/>
    <w:rsid w:val="00204D08"/>
    <w:rsid w:val="002110B6"/>
    <w:rsid w:val="002136CF"/>
    <w:rsid w:val="00215AAB"/>
    <w:rsid w:val="00221C23"/>
    <w:rsid w:val="0022402F"/>
    <w:rsid w:val="002248EF"/>
    <w:rsid w:val="002254EB"/>
    <w:rsid w:val="002300E0"/>
    <w:rsid w:val="00236CBC"/>
    <w:rsid w:val="00240C0E"/>
    <w:rsid w:val="0024449A"/>
    <w:rsid w:val="00246B79"/>
    <w:rsid w:val="00250BBA"/>
    <w:rsid w:val="00250BFC"/>
    <w:rsid w:val="00255A44"/>
    <w:rsid w:val="00256719"/>
    <w:rsid w:val="00261179"/>
    <w:rsid w:val="002661E3"/>
    <w:rsid w:val="00270BCB"/>
    <w:rsid w:val="00270FF9"/>
    <w:rsid w:val="002713AF"/>
    <w:rsid w:val="00271A8F"/>
    <w:rsid w:val="002728CB"/>
    <w:rsid w:val="00273A03"/>
    <w:rsid w:val="00276B9C"/>
    <w:rsid w:val="00280C37"/>
    <w:rsid w:val="00282840"/>
    <w:rsid w:val="002829BC"/>
    <w:rsid w:val="002863F0"/>
    <w:rsid w:val="00286C20"/>
    <w:rsid w:val="002876F0"/>
    <w:rsid w:val="00290893"/>
    <w:rsid w:val="0029309C"/>
    <w:rsid w:val="00293960"/>
    <w:rsid w:val="002946CC"/>
    <w:rsid w:val="00294B20"/>
    <w:rsid w:val="002965B2"/>
    <w:rsid w:val="00297D4E"/>
    <w:rsid w:val="002A00C4"/>
    <w:rsid w:val="002A06D1"/>
    <w:rsid w:val="002A5BDB"/>
    <w:rsid w:val="002A7596"/>
    <w:rsid w:val="002A7E74"/>
    <w:rsid w:val="002B1033"/>
    <w:rsid w:val="002B4773"/>
    <w:rsid w:val="002B55D6"/>
    <w:rsid w:val="002C189E"/>
    <w:rsid w:val="002C3EBF"/>
    <w:rsid w:val="002C6333"/>
    <w:rsid w:val="002C73A6"/>
    <w:rsid w:val="002D0E6A"/>
    <w:rsid w:val="002D25F9"/>
    <w:rsid w:val="002D5CFF"/>
    <w:rsid w:val="002D70F5"/>
    <w:rsid w:val="002E0231"/>
    <w:rsid w:val="002E2968"/>
    <w:rsid w:val="002E680A"/>
    <w:rsid w:val="002F054C"/>
    <w:rsid w:val="002F4198"/>
    <w:rsid w:val="002F5858"/>
    <w:rsid w:val="003006CD"/>
    <w:rsid w:val="00304150"/>
    <w:rsid w:val="00304670"/>
    <w:rsid w:val="0030598E"/>
    <w:rsid w:val="00305A83"/>
    <w:rsid w:val="00305DE6"/>
    <w:rsid w:val="00310123"/>
    <w:rsid w:val="00316CDA"/>
    <w:rsid w:val="00317E9B"/>
    <w:rsid w:val="003201B6"/>
    <w:rsid w:val="00321878"/>
    <w:rsid w:val="00322FA8"/>
    <w:rsid w:val="0032500F"/>
    <w:rsid w:val="00334711"/>
    <w:rsid w:val="00336B96"/>
    <w:rsid w:val="0034073E"/>
    <w:rsid w:val="003412B9"/>
    <w:rsid w:val="00347841"/>
    <w:rsid w:val="00347FDD"/>
    <w:rsid w:val="00353452"/>
    <w:rsid w:val="003562D9"/>
    <w:rsid w:val="00357940"/>
    <w:rsid w:val="0036487F"/>
    <w:rsid w:val="00365886"/>
    <w:rsid w:val="00370E53"/>
    <w:rsid w:val="003733AE"/>
    <w:rsid w:val="00375CEA"/>
    <w:rsid w:val="00375ED3"/>
    <w:rsid w:val="003763A0"/>
    <w:rsid w:val="003771D4"/>
    <w:rsid w:val="00380069"/>
    <w:rsid w:val="00381DB3"/>
    <w:rsid w:val="003836BA"/>
    <w:rsid w:val="003877F8"/>
    <w:rsid w:val="00393BE1"/>
    <w:rsid w:val="00394003"/>
    <w:rsid w:val="00394AAF"/>
    <w:rsid w:val="00394D22"/>
    <w:rsid w:val="00396362"/>
    <w:rsid w:val="00396538"/>
    <w:rsid w:val="00396AEF"/>
    <w:rsid w:val="0039720B"/>
    <w:rsid w:val="003A2B2B"/>
    <w:rsid w:val="003A47AF"/>
    <w:rsid w:val="003A49C2"/>
    <w:rsid w:val="003A51E4"/>
    <w:rsid w:val="003B21EB"/>
    <w:rsid w:val="003B2267"/>
    <w:rsid w:val="003B4CEC"/>
    <w:rsid w:val="003B53E3"/>
    <w:rsid w:val="003B7C93"/>
    <w:rsid w:val="003C0E33"/>
    <w:rsid w:val="003C1EB3"/>
    <w:rsid w:val="003C327D"/>
    <w:rsid w:val="003C54D4"/>
    <w:rsid w:val="003C5D4B"/>
    <w:rsid w:val="003C68B1"/>
    <w:rsid w:val="003D1DAB"/>
    <w:rsid w:val="003D2294"/>
    <w:rsid w:val="003E74BF"/>
    <w:rsid w:val="003F4739"/>
    <w:rsid w:val="003F5968"/>
    <w:rsid w:val="004000EE"/>
    <w:rsid w:val="004034B3"/>
    <w:rsid w:val="00403B13"/>
    <w:rsid w:val="00404AE8"/>
    <w:rsid w:val="00414CBB"/>
    <w:rsid w:val="00417B86"/>
    <w:rsid w:val="00421D2E"/>
    <w:rsid w:val="0042234A"/>
    <w:rsid w:val="00422979"/>
    <w:rsid w:val="004262ED"/>
    <w:rsid w:val="004304BD"/>
    <w:rsid w:val="00431089"/>
    <w:rsid w:val="00434362"/>
    <w:rsid w:val="0044172D"/>
    <w:rsid w:val="00447169"/>
    <w:rsid w:val="00447730"/>
    <w:rsid w:val="00447F01"/>
    <w:rsid w:val="00450670"/>
    <w:rsid w:val="004532E6"/>
    <w:rsid w:val="0045586D"/>
    <w:rsid w:val="00464769"/>
    <w:rsid w:val="004666A7"/>
    <w:rsid w:val="00466F65"/>
    <w:rsid w:val="00472194"/>
    <w:rsid w:val="00472590"/>
    <w:rsid w:val="0047380C"/>
    <w:rsid w:val="0047675E"/>
    <w:rsid w:val="00476B3A"/>
    <w:rsid w:val="004772F7"/>
    <w:rsid w:val="00477E09"/>
    <w:rsid w:val="00480FC4"/>
    <w:rsid w:val="004813E9"/>
    <w:rsid w:val="00483F9B"/>
    <w:rsid w:val="00486B57"/>
    <w:rsid w:val="00486BDB"/>
    <w:rsid w:val="004877B1"/>
    <w:rsid w:val="0049025B"/>
    <w:rsid w:val="00491B12"/>
    <w:rsid w:val="00491F3D"/>
    <w:rsid w:val="0049470D"/>
    <w:rsid w:val="00496938"/>
    <w:rsid w:val="00496ABD"/>
    <w:rsid w:val="004A282D"/>
    <w:rsid w:val="004A5977"/>
    <w:rsid w:val="004A5FD4"/>
    <w:rsid w:val="004A6D3A"/>
    <w:rsid w:val="004B10CA"/>
    <w:rsid w:val="004B151B"/>
    <w:rsid w:val="004B34D1"/>
    <w:rsid w:val="004B362B"/>
    <w:rsid w:val="004B581A"/>
    <w:rsid w:val="004B7436"/>
    <w:rsid w:val="004C2A47"/>
    <w:rsid w:val="004C3FCA"/>
    <w:rsid w:val="004C4B08"/>
    <w:rsid w:val="004C5A13"/>
    <w:rsid w:val="004C6791"/>
    <w:rsid w:val="004C67CF"/>
    <w:rsid w:val="004D01B9"/>
    <w:rsid w:val="004D59C2"/>
    <w:rsid w:val="004D6319"/>
    <w:rsid w:val="004D6E16"/>
    <w:rsid w:val="004E10C8"/>
    <w:rsid w:val="004E2893"/>
    <w:rsid w:val="004E2DAB"/>
    <w:rsid w:val="004E3365"/>
    <w:rsid w:val="004E4C8A"/>
    <w:rsid w:val="004E5E3C"/>
    <w:rsid w:val="004E691E"/>
    <w:rsid w:val="004F2864"/>
    <w:rsid w:val="004F358A"/>
    <w:rsid w:val="004F5951"/>
    <w:rsid w:val="005001EF"/>
    <w:rsid w:val="00502489"/>
    <w:rsid w:val="00503825"/>
    <w:rsid w:val="0050553F"/>
    <w:rsid w:val="005058D1"/>
    <w:rsid w:val="00505EAA"/>
    <w:rsid w:val="00511A27"/>
    <w:rsid w:val="005128E6"/>
    <w:rsid w:val="00514AC6"/>
    <w:rsid w:val="005160BC"/>
    <w:rsid w:val="00520409"/>
    <w:rsid w:val="005213A9"/>
    <w:rsid w:val="005217FC"/>
    <w:rsid w:val="00521A33"/>
    <w:rsid w:val="005230D7"/>
    <w:rsid w:val="005254CE"/>
    <w:rsid w:val="00525783"/>
    <w:rsid w:val="005319C8"/>
    <w:rsid w:val="0053235A"/>
    <w:rsid w:val="00532E7F"/>
    <w:rsid w:val="00533272"/>
    <w:rsid w:val="00536FB1"/>
    <w:rsid w:val="00541086"/>
    <w:rsid w:val="00543443"/>
    <w:rsid w:val="00543EFB"/>
    <w:rsid w:val="0054425E"/>
    <w:rsid w:val="00544BD3"/>
    <w:rsid w:val="00545AB7"/>
    <w:rsid w:val="00547625"/>
    <w:rsid w:val="00547A9B"/>
    <w:rsid w:val="00550EAB"/>
    <w:rsid w:val="0055106D"/>
    <w:rsid w:val="00553238"/>
    <w:rsid w:val="00556E87"/>
    <w:rsid w:val="00557247"/>
    <w:rsid w:val="00560235"/>
    <w:rsid w:val="005611DC"/>
    <w:rsid w:val="00562FAB"/>
    <w:rsid w:val="005630EC"/>
    <w:rsid w:val="00563BFF"/>
    <w:rsid w:val="005652EF"/>
    <w:rsid w:val="0056663C"/>
    <w:rsid w:val="00572124"/>
    <w:rsid w:val="005722FB"/>
    <w:rsid w:val="00573423"/>
    <w:rsid w:val="00574BAE"/>
    <w:rsid w:val="00577E79"/>
    <w:rsid w:val="00581642"/>
    <w:rsid w:val="005835E0"/>
    <w:rsid w:val="00584940"/>
    <w:rsid w:val="00587190"/>
    <w:rsid w:val="00587E52"/>
    <w:rsid w:val="00590355"/>
    <w:rsid w:val="005922B5"/>
    <w:rsid w:val="00592D48"/>
    <w:rsid w:val="00593476"/>
    <w:rsid w:val="00594CAF"/>
    <w:rsid w:val="00596A5B"/>
    <w:rsid w:val="005A1DA1"/>
    <w:rsid w:val="005A4C7F"/>
    <w:rsid w:val="005A603C"/>
    <w:rsid w:val="005B2810"/>
    <w:rsid w:val="005B2953"/>
    <w:rsid w:val="005B6D0E"/>
    <w:rsid w:val="005C0589"/>
    <w:rsid w:val="005C160D"/>
    <w:rsid w:val="005C1FEC"/>
    <w:rsid w:val="005C5A72"/>
    <w:rsid w:val="005D2ABE"/>
    <w:rsid w:val="005D4433"/>
    <w:rsid w:val="005E5326"/>
    <w:rsid w:val="005E630A"/>
    <w:rsid w:val="005E776E"/>
    <w:rsid w:val="005F0D05"/>
    <w:rsid w:val="005F1474"/>
    <w:rsid w:val="005F3732"/>
    <w:rsid w:val="005F45E9"/>
    <w:rsid w:val="005F69C4"/>
    <w:rsid w:val="00601F66"/>
    <w:rsid w:val="00604B28"/>
    <w:rsid w:val="00610E24"/>
    <w:rsid w:val="006113DF"/>
    <w:rsid w:val="00611BB5"/>
    <w:rsid w:val="00613DEE"/>
    <w:rsid w:val="006147CF"/>
    <w:rsid w:val="00614CE8"/>
    <w:rsid w:val="00616369"/>
    <w:rsid w:val="006163B8"/>
    <w:rsid w:val="00617E73"/>
    <w:rsid w:val="00626A67"/>
    <w:rsid w:val="00631B62"/>
    <w:rsid w:val="0063441A"/>
    <w:rsid w:val="006356EA"/>
    <w:rsid w:val="00635CC3"/>
    <w:rsid w:val="006360DE"/>
    <w:rsid w:val="00637CDF"/>
    <w:rsid w:val="006403BA"/>
    <w:rsid w:val="00640C83"/>
    <w:rsid w:val="00642F16"/>
    <w:rsid w:val="00644D84"/>
    <w:rsid w:val="00644F92"/>
    <w:rsid w:val="00646C92"/>
    <w:rsid w:val="0064726F"/>
    <w:rsid w:val="00650707"/>
    <w:rsid w:val="00651BCD"/>
    <w:rsid w:val="00664A8C"/>
    <w:rsid w:val="00666C30"/>
    <w:rsid w:val="00667B2E"/>
    <w:rsid w:val="0067535D"/>
    <w:rsid w:val="006764BA"/>
    <w:rsid w:val="00677252"/>
    <w:rsid w:val="006818FA"/>
    <w:rsid w:val="006834AD"/>
    <w:rsid w:val="00683F3D"/>
    <w:rsid w:val="00695F15"/>
    <w:rsid w:val="00696B63"/>
    <w:rsid w:val="006A36CA"/>
    <w:rsid w:val="006A3723"/>
    <w:rsid w:val="006A4C5B"/>
    <w:rsid w:val="006A7758"/>
    <w:rsid w:val="006B001F"/>
    <w:rsid w:val="006B04F0"/>
    <w:rsid w:val="006B29E1"/>
    <w:rsid w:val="006B5F3B"/>
    <w:rsid w:val="006C15AD"/>
    <w:rsid w:val="006C1938"/>
    <w:rsid w:val="006C1C0E"/>
    <w:rsid w:val="006C480D"/>
    <w:rsid w:val="006C552B"/>
    <w:rsid w:val="006C60B3"/>
    <w:rsid w:val="006C6306"/>
    <w:rsid w:val="006C7C18"/>
    <w:rsid w:val="006D35C5"/>
    <w:rsid w:val="006D3E05"/>
    <w:rsid w:val="006D3F2F"/>
    <w:rsid w:val="006E6B59"/>
    <w:rsid w:val="006E7FDC"/>
    <w:rsid w:val="006F27F5"/>
    <w:rsid w:val="006F3EEA"/>
    <w:rsid w:val="006F4EDC"/>
    <w:rsid w:val="006F6149"/>
    <w:rsid w:val="006F715F"/>
    <w:rsid w:val="00701E92"/>
    <w:rsid w:val="007030EC"/>
    <w:rsid w:val="00711C0F"/>
    <w:rsid w:val="007136BD"/>
    <w:rsid w:val="007146AE"/>
    <w:rsid w:val="00717CBD"/>
    <w:rsid w:val="007204B0"/>
    <w:rsid w:val="007218D2"/>
    <w:rsid w:val="007226B3"/>
    <w:rsid w:val="00725636"/>
    <w:rsid w:val="00727504"/>
    <w:rsid w:val="00736F53"/>
    <w:rsid w:val="00737CEA"/>
    <w:rsid w:val="0074134F"/>
    <w:rsid w:val="00742A5B"/>
    <w:rsid w:val="007452A2"/>
    <w:rsid w:val="00745472"/>
    <w:rsid w:val="00752BD4"/>
    <w:rsid w:val="007532AA"/>
    <w:rsid w:val="00754AA2"/>
    <w:rsid w:val="00757BFF"/>
    <w:rsid w:val="007636E3"/>
    <w:rsid w:val="00765316"/>
    <w:rsid w:val="00767258"/>
    <w:rsid w:val="007724E0"/>
    <w:rsid w:val="00773722"/>
    <w:rsid w:val="00775030"/>
    <w:rsid w:val="007754BF"/>
    <w:rsid w:val="00780F77"/>
    <w:rsid w:val="00781800"/>
    <w:rsid w:val="00783FA9"/>
    <w:rsid w:val="0078420E"/>
    <w:rsid w:val="00784218"/>
    <w:rsid w:val="00794084"/>
    <w:rsid w:val="00795234"/>
    <w:rsid w:val="00795A8A"/>
    <w:rsid w:val="00796E0E"/>
    <w:rsid w:val="007A0F34"/>
    <w:rsid w:val="007A265A"/>
    <w:rsid w:val="007A2902"/>
    <w:rsid w:val="007A3A8F"/>
    <w:rsid w:val="007A7D6A"/>
    <w:rsid w:val="007B3EB8"/>
    <w:rsid w:val="007B6882"/>
    <w:rsid w:val="007B6DC6"/>
    <w:rsid w:val="007C03D4"/>
    <w:rsid w:val="007C0879"/>
    <w:rsid w:val="007C2DA3"/>
    <w:rsid w:val="007C36DC"/>
    <w:rsid w:val="007C675B"/>
    <w:rsid w:val="007D0840"/>
    <w:rsid w:val="007D1C6E"/>
    <w:rsid w:val="007D1E2B"/>
    <w:rsid w:val="007D2998"/>
    <w:rsid w:val="007D7424"/>
    <w:rsid w:val="007E3B70"/>
    <w:rsid w:val="007E72BB"/>
    <w:rsid w:val="007F0924"/>
    <w:rsid w:val="007F2973"/>
    <w:rsid w:val="008017F8"/>
    <w:rsid w:val="00806239"/>
    <w:rsid w:val="008102A0"/>
    <w:rsid w:val="00810C4C"/>
    <w:rsid w:val="0081259F"/>
    <w:rsid w:val="00817233"/>
    <w:rsid w:val="008179C0"/>
    <w:rsid w:val="00817D58"/>
    <w:rsid w:val="0082379C"/>
    <w:rsid w:val="00824960"/>
    <w:rsid w:val="008256AB"/>
    <w:rsid w:val="00834683"/>
    <w:rsid w:val="0083487A"/>
    <w:rsid w:val="00837143"/>
    <w:rsid w:val="00837F72"/>
    <w:rsid w:val="00840710"/>
    <w:rsid w:val="00843CBF"/>
    <w:rsid w:val="0084402E"/>
    <w:rsid w:val="0084730D"/>
    <w:rsid w:val="00850573"/>
    <w:rsid w:val="00851056"/>
    <w:rsid w:val="00852ED3"/>
    <w:rsid w:val="008536B1"/>
    <w:rsid w:val="00860C82"/>
    <w:rsid w:val="008625FC"/>
    <w:rsid w:val="00865E15"/>
    <w:rsid w:val="008802AA"/>
    <w:rsid w:val="00881FA6"/>
    <w:rsid w:val="00885AD4"/>
    <w:rsid w:val="008877BF"/>
    <w:rsid w:val="008942C6"/>
    <w:rsid w:val="008A0837"/>
    <w:rsid w:val="008A1571"/>
    <w:rsid w:val="008A1A4C"/>
    <w:rsid w:val="008A1C95"/>
    <w:rsid w:val="008A2FE3"/>
    <w:rsid w:val="008A3A07"/>
    <w:rsid w:val="008A523F"/>
    <w:rsid w:val="008A53C2"/>
    <w:rsid w:val="008A6E0A"/>
    <w:rsid w:val="008A7513"/>
    <w:rsid w:val="008A78D5"/>
    <w:rsid w:val="008B044E"/>
    <w:rsid w:val="008B232E"/>
    <w:rsid w:val="008B4103"/>
    <w:rsid w:val="008C06D9"/>
    <w:rsid w:val="008C0748"/>
    <w:rsid w:val="008D065E"/>
    <w:rsid w:val="008D252E"/>
    <w:rsid w:val="008D4EBC"/>
    <w:rsid w:val="008E47DA"/>
    <w:rsid w:val="008E6AD8"/>
    <w:rsid w:val="008F2D23"/>
    <w:rsid w:val="0090214D"/>
    <w:rsid w:val="00903516"/>
    <w:rsid w:val="00903B38"/>
    <w:rsid w:val="0090595E"/>
    <w:rsid w:val="009066E7"/>
    <w:rsid w:val="00907AA9"/>
    <w:rsid w:val="00911CAF"/>
    <w:rsid w:val="0091295B"/>
    <w:rsid w:val="00913624"/>
    <w:rsid w:val="0091404A"/>
    <w:rsid w:val="00914B35"/>
    <w:rsid w:val="00915702"/>
    <w:rsid w:val="00917BE7"/>
    <w:rsid w:val="00920491"/>
    <w:rsid w:val="009226BC"/>
    <w:rsid w:val="009241E6"/>
    <w:rsid w:val="0093244C"/>
    <w:rsid w:val="00932FE0"/>
    <w:rsid w:val="009333D0"/>
    <w:rsid w:val="00942111"/>
    <w:rsid w:val="00942271"/>
    <w:rsid w:val="009426BD"/>
    <w:rsid w:val="00945A37"/>
    <w:rsid w:val="00945B24"/>
    <w:rsid w:val="0094741F"/>
    <w:rsid w:val="0095061B"/>
    <w:rsid w:val="00951E83"/>
    <w:rsid w:val="0095486B"/>
    <w:rsid w:val="00957444"/>
    <w:rsid w:val="00960ECF"/>
    <w:rsid w:val="00960FD6"/>
    <w:rsid w:val="00961313"/>
    <w:rsid w:val="009658CA"/>
    <w:rsid w:val="009666DD"/>
    <w:rsid w:val="009669FC"/>
    <w:rsid w:val="0096700C"/>
    <w:rsid w:val="00974A15"/>
    <w:rsid w:val="00974B24"/>
    <w:rsid w:val="009809A6"/>
    <w:rsid w:val="009824D1"/>
    <w:rsid w:val="009840DE"/>
    <w:rsid w:val="00984693"/>
    <w:rsid w:val="009846DC"/>
    <w:rsid w:val="00984D42"/>
    <w:rsid w:val="00986EE6"/>
    <w:rsid w:val="009903B6"/>
    <w:rsid w:val="009903EF"/>
    <w:rsid w:val="009917CA"/>
    <w:rsid w:val="0099184C"/>
    <w:rsid w:val="00992276"/>
    <w:rsid w:val="00994AD4"/>
    <w:rsid w:val="009A65A2"/>
    <w:rsid w:val="009A7BDA"/>
    <w:rsid w:val="009B1D6B"/>
    <w:rsid w:val="009B2142"/>
    <w:rsid w:val="009B3F75"/>
    <w:rsid w:val="009B6478"/>
    <w:rsid w:val="009B6524"/>
    <w:rsid w:val="009C15DC"/>
    <w:rsid w:val="009C1F55"/>
    <w:rsid w:val="009C20E8"/>
    <w:rsid w:val="009C2E91"/>
    <w:rsid w:val="009C3B97"/>
    <w:rsid w:val="009C4443"/>
    <w:rsid w:val="009C489A"/>
    <w:rsid w:val="009C6D11"/>
    <w:rsid w:val="009D2929"/>
    <w:rsid w:val="009E09B0"/>
    <w:rsid w:val="009E0E0D"/>
    <w:rsid w:val="009E1D0E"/>
    <w:rsid w:val="009E5C09"/>
    <w:rsid w:val="009E742F"/>
    <w:rsid w:val="009E792A"/>
    <w:rsid w:val="009E7E33"/>
    <w:rsid w:val="009F033E"/>
    <w:rsid w:val="009F3E38"/>
    <w:rsid w:val="009F4894"/>
    <w:rsid w:val="009F5986"/>
    <w:rsid w:val="009F6DA7"/>
    <w:rsid w:val="00A0179E"/>
    <w:rsid w:val="00A04B4C"/>
    <w:rsid w:val="00A11017"/>
    <w:rsid w:val="00A12F8A"/>
    <w:rsid w:val="00A132E4"/>
    <w:rsid w:val="00A148C7"/>
    <w:rsid w:val="00A20261"/>
    <w:rsid w:val="00A213F4"/>
    <w:rsid w:val="00A224D9"/>
    <w:rsid w:val="00A23E80"/>
    <w:rsid w:val="00A26D5E"/>
    <w:rsid w:val="00A30953"/>
    <w:rsid w:val="00A318EE"/>
    <w:rsid w:val="00A32046"/>
    <w:rsid w:val="00A3289C"/>
    <w:rsid w:val="00A32BD1"/>
    <w:rsid w:val="00A36204"/>
    <w:rsid w:val="00A40381"/>
    <w:rsid w:val="00A41CF1"/>
    <w:rsid w:val="00A467EE"/>
    <w:rsid w:val="00A473AE"/>
    <w:rsid w:val="00A47A44"/>
    <w:rsid w:val="00A521D7"/>
    <w:rsid w:val="00A557D2"/>
    <w:rsid w:val="00A55E8E"/>
    <w:rsid w:val="00A573DC"/>
    <w:rsid w:val="00A57D8B"/>
    <w:rsid w:val="00A61D80"/>
    <w:rsid w:val="00A65457"/>
    <w:rsid w:val="00A67160"/>
    <w:rsid w:val="00A67B92"/>
    <w:rsid w:val="00A725C7"/>
    <w:rsid w:val="00A72E23"/>
    <w:rsid w:val="00A74BAB"/>
    <w:rsid w:val="00A76F26"/>
    <w:rsid w:val="00A770BD"/>
    <w:rsid w:val="00A771AE"/>
    <w:rsid w:val="00A7735A"/>
    <w:rsid w:val="00A775E7"/>
    <w:rsid w:val="00A8159B"/>
    <w:rsid w:val="00A82378"/>
    <w:rsid w:val="00A84A21"/>
    <w:rsid w:val="00A851CD"/>
    <w:rsid w:val="00A86130"/>
    <w:rsid w:val="00A922D4"/>
    <w:rsid w:val="00A930B8"/>
    <w:rsid w:val="00A96F8E"/>
    <w:rsid w:val="00AA0B01"/>
    <w:rsid w:val="00AA1907"/>
    <w:rsid w:val="00AA4EA1"/>
    <w:rsid w:val="00AA5135"/>
    <w:rsid w:val="00AA70A1"/>
    <w:rsid w:val="00AA743E"/>
    <w:rsid w:val="00AA776E"/>
    <w:rsid w:val="00AB3A34"/>
    <w:rsid w:val="00AB5BCE"/>
    <w:rsid w:val="00AB63CB"/>
    <w:rsid w:val="00AB64D5"/>
    <w:rsid w:val="00AB75A5"/>
    <w:rsid w:val="00AC2B6D"/>
    <w:rsid w:val="00AC5176"/>
    <w:rsid w:val="00AD051E"/>
    <w:rsid w:val="00AD43FB"/>
    <w:rsid w:val="00AD4B53"/>
    <w:rsid w:val="00AD5BBB"/>
    <w:rsid w:val="00AE2618"/>
    <w:rsid w:val="00AE3B37"/>
    <w:rsid w:val="00AE5499"/>
    <w:rsid w:val="00AE62C4"/>
    <w:rsid w:val="00AE690E"/>
    <w:rsid w:val="00AF0B30"/>
    <w:rsid w:val="00AF3058"/>
    <w:rsid w:val="00AF593C"/>
    <w:rsid w:val="00B02A5D"/>
    <w:rsid w:val="00B038D1"/>
    <w:rsid w:val="00B102B4"/>
    <w:rsid w:val="00B10C99"/>
    <w:rsid w:val="00B10E5F"/>
    <w:rsid w:val="00B12A4A"/>
    <w:rsid w:val="00B12B29"/>
    <w:rsid w:val="00B1307C"/>
    <w:rsid w:val="00B13CF7"/>
    <w:rsid w:val="00B1458D"/>
    <w:rsid w:val="00B164AB"/>
    <w:rsid w:val="00B1679A"/>
    <w:rsid w:val="00B1710B"/>
    <w:rsid w:val="00B1722D"/>
    <w:rsid w:val="00B21D31"/>
    <w:rsid w:val="00B22E93"/>
    <w:rsid w:val="00B25148"/>
    <w:rsid w:val="00B26E65"/>
    <w:rsid w:val="00B314E0"/>
    <w:rsid w:val="00B31C66"/>
    <w:rsid w:val="00B348B2"/>
    <w:rsid w:val="00B36491"/>
    <w:rsid w:val="00B41EBD"/>
    <w:rsid w:val="00B423BC"/>
    <w:rsid w:val="00B4756E"/>
    <w:rsid w:val="00B53B2B"/>
    <w:rsid w:val="00B57F6A"/>
    <w:rsid w:val="00B64C70"/>
    <w:rsid w:val="00B662B5"/>
    <w:rsid w:val="00B67B90"/>
    <w:rsid w:val="00B72DDF"/>
    <w:rsid w:val="00B74E29"/>
    <w:rsid w:val="00B84083"/>
    <w:rsid w:val="00B91BD7"/>
    <w:rsid w:val="00B9282C"/>
    <w:rsid w:val="00B9448C"/>
    <w:rsid w:val="00B94E93"/>
    <w:rsid w:val="00B9648B"/>
    <w:rsid w:val="00B97F26"/>
    <w:rsid w:val="00BA0742"/>
    <w:rsid w:val="00BA3691"/>
    <w:rsid w:val="00BA5ED8"/>
    <w:rsid w:val="00BB1D34"/>
    <w:rsid w:val="00BB3C38"/>
    <w:rsid w:val="00BB4C96"/>
    <w:rsid w:val="00BB51E7"/>
    <w:rsid w:val="00BB57F5"/>
    <w:rsid w:val="00BC1FD9"/>
    <w:rsid w:val="00BC239C"/>
    <w:rsid w:val="00BD3086"/>
    <w:rsid w:val="00BD7C90"/>
    <w:rsid w:val="00BE28F4"/>
    <w:rsid w:val="00BE59C7"/>
    <w:rsid w:val="00BE7491"/>
    <w:rsid w:val="00BF188A"/>
    <w:rsid w:val="00BF6377"/>
    <w:rsid w:val="00BF6808"/>
    <w:rsid w:val="00BF7485"/>
    <w:rsid w:val="00C02355"/>
    <w:rsid w:val="00C02C5A"/>
    <w:rsid w:val="00C02D18"/>
    <w:rsid w:val="00C03545"/>
    <w:rsid w:val="00C05DB0"/>
    <w:rsid w:val="00C06A1C"/>
    <w:rsid w:val="00C06C08"/>
    <w:rsid w:val="00C115BC"/>
    <w:rsid w:val="00C12245"/>
    <w:rsid w:val="00C20869"/>
    <w:rsid w:val="00C21202"/>
    <w:rsid w:val="00C3428A"/>
    <w:rsid w:val="00C43FA5"/>
    <w:rsid w:val="00C51375"/>
    <w:rsid w:val="00C52EFF"/>
    <w:rsid w:val="00C5506B"/>
    <w:rsid w:val="00C57734"/>
    <w:rsid w:val="00C604FA"/>
    <w:rsid w:val="00C656D9"/>
    <w:rsid w:val="00C66A9A"/>
    <w:rsid w:val="00C7157A"/>
    <w:rsid w:val="00C743DC"/>
    <w:rsid w:val="00C7659A"/>
    <w:rsid w:val="00C76EB0"/>
    <w:rsid w:val="00C8265E"/>
    <w:rsid w:val="00C842CD"/>
    <w:rsid w:val="00C8433B"/>
    <w:rsid w:val="00C849D7"/>
    <w:rsid w:val="00C852BE"/>
    <w:rsid w:val="00C92489"/>
    <w:rsid w:val="00C93213"/>
    <w:rsid w:val="00C972F4"/>
    <w:rsid w:val="00CA0985"/>
    <w:rsid w:val="00CA1BBF"/>
    <w:rsid w:val="00CA1C02"/>
    <w:rsid w:val="00CA2FCA"/>
    <w:rsid w:val="00CA32B2"/>
    <w:rsid w:val="00CA4059"/>
    <w:rsid w:val="00CA47CF"/>
    <w:rsid w:val="00CA4A48"/>
    <w:rsid w:val="00CA5052"/>
    <w:rsid w:val="00CB0934"/>
    <w:rsid w:val="00CB1CB4"/>
    <w:rsid w:val="00CB389B"/>
    <w:rsid w:val="00CB5D65"/>
    <w:rsid w:val="00CB5ED5"/>
    <w:rsid w:val="00CC02CD"/>
    <w:rsid w:val="00CC18DC"/>
    <w:rsid w:val="00CC4D81"/>
    <w:rsid w:val="00CC5A3B"/>
    <w:rsid w:val="00CC604E"/>
    <w:rsid w:val="00CC6278"/>
    <w:rsid w:val="00CC6B4F"/>
    <w:rsid w:val="00CC7EFE"/>
    <w:rsid w:val="00CD1DA3"/>
    <w:rsid w:val="00CD2F8A"/>
    <w:rsid w:val="00CD394F"/>
    <w:rsid w:val="00CD4487"/>
    <w:rsid w:val="00CD48F2"/>
    <w:rsid w:val="00CD624B"/>
    <w:rsid w:val="00CE1D6F"/>
    <w:rsid w:val="00CE33FA"/>
    <w:rsid w:val="00CE73C5"/>
    <w:rsid w:val="00CE73C8"/>
    <w:rsid w:val="00CF0437"/>
    <w:rsid w:val="00CF0B37"/>
    <w:rsid w:val="00CF1B2F"/>
    <w:rsid w:val="00CF1B6F"/>
    <w:rsid w:val="00CF20F0"/>
    <w:rsid w:val="00CF3CEC"/>
    <w:rsid w:val="00CF506E"/>
    <w:rsid w:val="00CF7C78"/>
    <w:rsid w:val="00D015E4"/>
    <w:rsid w:val="00D032DB"/>
    <w:rsid w:val="00D04E58"/>
    <w:rsid w:val="00D056D6"/>
    <w:rsid w:val="00D05E24"/>
    <w:rsid w:val="00D101E1"/>
    <w:rsid w:val="00D11B5D"/>
    <w:rsid w:val="00D11B84"/>
    <w:rsid w:val="00D11EDC"/>
    <w:rsid w:val="00D13DED"/>
    <w:rsid w:val="00D14F3C"/>
    <w:rsid w:val="00D165DE"/>
    <w:rsid w:val="00D17780"/>
    <w:rsid w:val="00D1793A"/>
    <w:rsid w:val="00D17BCF"/>
    <w:rsid w:val="00D21EA2"/>
    <w:rsid w:val="00D221B6"/>
    <w:rsid w:val="00D23165"/>
    <w:rsid w:val="00D232D4"/>
    <w:rsid w:val="00D23F7F"/>
    <w:rsid w:val="00D24276"/>
    <w:rsid w:val="00D2451F"/>
    <w:rsid w:val="00D321FB"/>
    <w:rsid w:val="00D32E5E"/>
    <w:rsid w:val="00D330B6"/>
    <w:rsid w:val="00D363CB"/>
    <w:rsid w:val="00D427CB"/>
    <w:rsid w:val="00D45CC0"/>
    <w:rsid w:val="00D464D7"/>
    <w:rsid w:val="00D5156B"/>
    <w:rsid w:val="00D54204"/>
    <w:rsid w:val="00D55451"/>
    <w:rsid w:val="00D5569F"/>
    <w:rsid w:val="00D5586E"/>
    <w:rsid w:val="00D57F23"/>
    <w:rsid w:val="00D60CB0"/>
    <w:rsid w:val="00D62532"/>
    <w:rsid w:val="00D66F1F"/>
    <w:rsid w:val="00D67323"/>
    <w:rsid w:val="00D73341"/>
    <w:rsid w:val="00D741A2"/>
    <w:rsid w:val="00D748DF"/>
    <w:rsid w:val="00D74DC4"/>
    <w:rsid w:val="00D812B9"/>
    <w:rsid w:val="00D816F1"/>
    <w:rsid w:val="00D81DE9"/>
    <w:rsid w:val="00D82100"/>
    <w:rsid w:val="00D837D4"/>
    <w:rsid w:val="00D85140"/>
    <w:rsid w:val="00D862B3"/>
    <w:rsid w:val="00D87205"/>
    <w:rsid w:val="00D91338"/>
    <w:rsid w:val="00D9196D"/>
    <w:rsid w:val="00D91C31"/>
    <w:rsid w:val="00D93667"/>
    <w:rsid w:val="00D93B5A"/>
    <w:rsid w:val="00DA015D"/>
    <w:rsid w:val="00DA1408"/>
    <w:rsid w:val="00DA1E90"/>
    <w:rsid w:val="00DA26F2"/>
    <w:rsid w:val="00DA2A23"/>
    <w:rsid w:val="00DA3A68"/>
    <w:rsid w:val="00DB1232"/>
    <w:rsid w:val="00DB2DAB"/>
    <w:rsid w:val="00DB2F2B"/>
    <w:rsid w:val="00DB5BA9"/>
    <w:rsid w:val="00DB6399"/>
    <w:rsid w:val="00DB6577"/>
    <w:rsid w:val="00DB74BA"/>
    <w:rsid w:val="00DC25C2"/>
    <w:rsid w:val="00DC3A29"/>
    <w:rsid w:val="00DC3ADC"/>
    <w:rsid w:val="00DD2907"/>
    <w:rsid w:val="00DD2922"/>
    <w:rsid w:val="00DD3BC7"/>
    <w:rsid w:val="00DD6187"/>
    <w:rsid w:val="00DD6FDE"/>
    <w:rsid w:val="00DE1820"/>
    <w:rsid w:val="00DE7AB8"/>
    <w:rsid w:val="00DF073D"/>
    <w:rsid w:val="00DF0F6B"/>
    <w:rsid w:val="00DF3316"/>
    <w:rsid w:val="00DF3E71"/>
    <w:rsid w:val="00E010DC"/>
    <w:rsid w:val="00E035C6"/>
    <w:rsid w:val="00E05A18"/>
    <w:rsid w:val="00E06BDA"/>
    <w:rsid w:val="00E12963"/>
    <w:rsid w:val="00E12C2E"/>
    <w:rsid w:val="00E17917"/>
    <w:rsid w:val="00E251A1"/>
    <w:rsid w:val="00E26D05"/>
    <w:rsid w:val="00E26D9F"/>
    <w:rsid w:val="00E272AC"/>
    <w:rsid w:val="00E36D9D"/>
    <w:rsid w:val="00E36DB2"/>
    <w:rsid w:val="00E403BB"/>
    <w:rsid w:val="00E4274A"/>
    <w:rsid w:val="00E47C14"/>
    <w:rsid w:val="00E47EC8"/>
    <w:rsid w:val="00E47F5A"/>
    <w:rsid w:val="00E65A60"/>
    <w:rsid w:val="00E72366"/>
    <w:rsid w:val="00E734A2"/>
    <w:rsid w:val="00E73E82"/>
    <w:rsid w:val="00E81C36"/>
    <w:rsid w:val="00E81C96"/>
    <w:rsid w:val="00E82304"/>
    <w:rsid w:val="00E83FC8"/>
    <w:rsid w:val="00E91423"/>
    <w:rsid w:val="00E917AE"/>
    <w:rsid w:val="00E919F3"/>
    <w:rsid w:val="00E93693"/>
    <w:rsid w:val="00E93D71"/>
    <w:rsid w:val="00E97F27"/>
    <w:rsid w:val="00EA0BAC"/>
    <w:rsid w:val="00EA4069"/>
    <w:rsid w:val="00EA4331"/>
    <w:rsid w:val="00EA50FE"/>
    <w:rsid w:val="00EB7269"/>
    <w:rsid w:val="00EC20F5"/>
    <w:rsid w:val="00EC378C"/>
    <w:rsid w:val="00EC60F2"/>
    <w:rsid w:val="00EC639C"/>
    <w:rsid w:val="00ED0202"/>
    <w:rsid w:val="00ED1D1B"/>
    <w:rsid w:val="00ED64AA"/>
    <w:rsid w:val="00ED71D5"/>
    <w:rsid w:val="00EE11DC"/>
    <w:rsid w:val="00EE5704"/>
    <w:rsid w:val="00EE72B7"/>
    <w:rsid w:val="00EF02BA"/>
    <w:rsid w:val="00EF2207"/>
    <w:rsid w:val="00EF37CB"/>
    <w:rsid w:val="00EF38C1"/>
    <w:rsid w:val="00EF5EC8"/>
    <w:rsid w:val="00F00A19"/>
    <w:rsid w:val="00F00F1E"/>
    <w:rsid w:val="00F02F7A"/>
    <w:rsid w:val="00F034DB"/>
    <w:rsid w:val="00F0476E"/>
    <w:rsid w:val="00F052AB"/>
    <w:rsid w:val="00F17591"/>
    <w:rsid w:val="00F22438"/>
    <w:rsid w:val="00F22749"/>
    <w:rsid w:val="00F23199"/>
    <w:rsid w:val="00F23F24"/>
    <w:rsid w:val="00F24E60"/>
    <w:rsid w:val="00F262D8"/>
    <w:rsid w:val="00F30414"/>
    <w:rsid w:val="00F30B41"/>
    <w:rsid w:val="00F3284C"/>
    <w:rsid w:val="00F37AC2"/>
    <w:rsid w:val="00F50AE0"/>
    <w:rsid w:val="00F50F3A"/>
    <w:rsid w:val="00F5222E"/>
    <w:rsid w:val="00F53C6F"/>
    <w:rsid w:val="00F54468"/>
    <w:rsid w:val="00F65830"/>
    <w:rsid w:val="00F6626F"/>
    <w:rsid w:val="00F7137A"/>
    <w:rsid w:val="00F76CF5"/>
    <w:rsid w:val="00F774F3"/>
    <w:rsid w:val="00F80775"/>
    <w:rsid w:val="00F80870"/>
    <w:rsid w:val="00F809D2"/>
    <w:rsid w:val="00F83A5D"/>
    <w:rsid w:val="00F84CA7"/>
    <w:rsid w:val="00F85348"/>
    <w:rsid w:val="00F86137"/>
    <w:rsid w:val="00F90FC7"/>
    <w:rsid w:val="00F928B9"/>
    <w:rsid w:val="00F945F9"/>
    <w:rsid w:val="00FA1214"/>
    <w:rsid w:val="00FA29D8"/>
    <w:rsid w:val="00FA29DA"/>
    <w:rsid w:val="00FA420D"/>
    <w:rsid w:val="00FA7D7D"/>
    <w:rsid w:val="00FB0071"/>
    <w:rsid w:val="00FB0780"/>
    <w:rsid w:val="00FB0D33"/>
    <w:rsid w:val="00FB114E"/>
    <w:rsid w:val="00FB1658"/>
    <w:rsid w:val="00FB16EB"/>
    <w:rsid w:val="00FB48FC"/>
    <w:rsid w:val="00FB5485"/>
    <w:rsid w:val="00FB6C0B"/>
    <w:rsid w:val="00FC00ED"/>
    <w:rsid w:val="00FC13DE"/>
    <w:rsid w:val="00FC1C9A"/>
    <w:rsid w:val="00FC5999"/>
    <w:rsid w:val="00FC7CF5"/>
    <w:rsid w:val="00FD0174"/>
    <w:rsid w:val="00FD1C23"/>
    <w:rsid w:val="00FD3A58"/>
    <w:rsid w:val="00FD588D"/>
    <w:rsid w:val="00FE20EA"/>
    <w:rsid w:val="00FE35BA"/>
    <w:rsid w:val="00FE4A4C"/>
    <w:rsid w:val="00FE6ECF"/>
    <w:rsid w:val="00FF01D0"/>
    <w:rsid w:val="00FF4593"/>
    <w:rsid w:val="00FF7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A0A6C"/>
  <w15:docId w15:val="{6E46C009-4649-46B6-86FB-DFDF7F84C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59B"/>
    <w:pPr>
      <w:spacing w:after="0" w:line="240" w:lineRule="auto"/>
    </w:pPr>
    <w:rPr>
      <w:rFonts w:ascii="Times New Roman" w:hAnsi="Times New Roman"/>
      <w:sz w:val="28"/>
    </w:rPr>
  </w:style>
  <w:style w:type="paragraph" w:styleId="1">
    <w:name w:val="heading 1"/>
    <w:basedOn w:val="a"/>
    <w:next w:val="a"/>
    <w:link w:val="10"/>
    <w:qFormat/>
    <w:rsid w:val="004A5977"/>
    <w:pPr>
      <w:keepNext/>
      <w:autoSpaceDE w:val="0"/>
      <w:autoSpaceDN w:val="0"/>
      <w:jc w:val="center"/>
      <w:outlineLvl w:val="0"/>
    </w:pPr>
    <w:rPr>
      <w:rFonts w:ascii="Arial" w:eastAsia="Times New Roman" w:hAnsi="Arial" w:cs="Arial"/>
      <w:b/>
      <w:bCs/>
      <w:szCs w:val="28"/>
      <w:lang w:eastAsia="ru-RU"/>
    </w:rPr>
  </w:style>
  <w:style w:type="paragraph" w:styleId="2">
    <w:name w:val="heading 2"/>
    <w:basedOn w:val="a"/>
    <w:next w:val="a"/>
    <w:link w:val="20"/>
    <w:qFormat/>
    <w:rsid w:val="004A5977"/>
    <w:pPr>
      <w:keepNext/>
      <w:spacing w:line="360" w:lineRule="auto"/>
      <w:jc w:val="center"/>
      <w:outlineLvl w:val="1"/>
    </w:pPr>
    <w:rPr>
      <w:rFonts w:ascii="Arial" w:eastAsia="Times New Roman" w:hAnsi="Arial" w:cs="Times New Roman"/>
      <w:b/>
      <w:caps/>
      <w:sz w:val="32"/>
      <w:szCs w:val="20"/>
      <w:lang w:eastAsia="ru-RU"/>
    </w:rPr>
  </w:style>
  <w:style w:type="paragraph" w:styleId="3">
    <w:name w:val="heading 3"/>
    <w:aliases w:val="Подраздел"/>
    <w:basedOn w:val="a"/>
    <w:next w:val="a"/>
    <w:link w:val="30"/>
    <w:uiPriority w:val="99"/>
    <w:qFormat/>
    <w:rsid w:val="004A5977"/>
    <w:pPr>
      <w:keepNext/>
      <w:autoSpaceDE w:val="0"/>
      <w:autoSpaceDN w:val="0"/>
      <w:spacing w:line="360" w:lineRule="auto"/>
      <w:jc w:val="center"/>
      <w:outlineLvl w:val="2"/>
    </w:pPr>
    <w:rPr>
      <w:rFonts w:ascii="Arial" w:eastAsia="Times New Roman" w:hAnsi="Arial" w:cs="Arial"/>
      <w:b/>
      <w:bCs/>
      <w:sz w:val="36"/>
      <w:szCs w:val="36"/>
      <w:lang w:eastAsia="ru-RU"/>
    </w:rPr>
  </w:style>
  <w:style w:type="paragraph" w:styleId="7">
    <w:name w:val="heading 7"/>
    <w:basedOn w:val="a"/>
    <w:next w:val="a"/>
    <w:link w:val="70"/>
    <w:uiPriority w:val="99"/>
    <w:qFormat/>
    <w:rsid w:val="004A5977"/>
    <w:pPr>
      <w:tabs>
        <w:tab w:val="num" w:pos="1296"/>
      </w:tabs>
      <w:spacing w:before="240" w:after="200" w:line="276" w:lineRule="auto"/>
      <w:ind w:left="1296" w:hanging="1296"/>
      <w:outlineLvl w:val="6"/>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A8159B"/>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qFormat/>
    <w:rsid w:val="00A8159B"/>
    <w:rPr>
      <w:sz w:val="20"/>
      <w:szCs w:val="20"/>
    </w:rPr>
  </w:style>
  <w:style w:type="character" w:customStyle="1" w:styleId="a4">
    <w:name w:val="Текст сноски Знак"/>
    <w:basedOn w:val="a0"/>
    <w:link w:val="a3"/>
    <w:uiPriority w:val="99"/>
    <w:semiHidden/>
    <w:qFormat/>
    <w:rsid w:val="00A8159B"/>
    <w:rPr>
      <w:rFonts w:ascii="Times New Roman" w:hAnsi="Times New Roman"/>
      <w:sz w:val="20"/>
      <w:szCs w:val="20"/>
    </w:rPr>
  </w:style>
  <w:style w:type="character" w:styleId="a5">
    <w:name w:val="footnote reference"/>
    <w:basedOn w:val="a0"/>
    <w:uiPriority w:val="99"/>
    <w:semiHidden/>
    <w:unhideWhenUsed/>
    <w:qFormat/>
    <w:rsid w:val="00A8159B"/>
    <w:rPr>
      <w:vertAlign w:val="superscript"/>
    </w:rPr>
  </w:style>
  <w:style w:type="paragraph" w:styleId="a6">
    <w:name w:val="Balloon Text"/>
    <w:basedOn w:val="a"/>
    <w:link w:val="a7"/>
    <w:uiPriority w:val="99"/>
    <w:unhideWhenUsed/>
    <w:rsid w:val="00C972F4"/>
    <w:rPr>
      <w:rFonts w:ascii="Segoe UI" w:hAnsi="Segoe UI" w:cs="Segoe UI"/>
      <w:sz w:val="18"/>
      <w:szCs w:val="18"/>
    </w:rPr>
  </w:style>
  <w:style w:type="character" w:customStyle="1" w:styleId="a7">
    <w:name w:val="Текст выноски Знак"/>
    <w:basedOn w:val="a0"/>
    <w:link w:val="a6"/>
    <w:uiPriority w:val="99"/>
    <w:rsid w:val="00C972F4"/>
    <w:rPr>
      <w:rFonts w:ascii="Segoe UI" w:hAnsi="Segoe UI" w:cs="Segoe UI"/>
      <w:sz w:val="18"/>
      <w:szCs w:val="18"/>
    </w:rPr>
  </w:style>
  <w:style w:type="paragraph" w:styleId="a8">
    <w:name w:val="header"/>
    <w:basedOn w:val="a"/>
    <w:link w:val="a9"/>
    <w:uiPriority w:val="99"/>
    <w:unhideWhenUsed/>
    <w:qFormat/>
    <w:rsid w:val="00533272"/>
    <w:pPr>
      <w:tabs>
        <w:tab w:val="center" w:pos="4677"/>
        <w:tab w:val="right" w:pos="9355"/>
      </w:tabs>
    </w:pPr>
  </w:style>
  <w:style w:type="character" w:customStyle="1" w:styleId="a9">
    <w:name w:val="Верхний колонтитул Знак"/>
    <w:basedOn w:val="a0"/>
    <w:link w:val="a8"/>
    <w:uiPriority w:val="99"/>
    <w:qFormat/>
    <w:rsid w:val="00533272"/>
    <w:rPr>
      <w:rFonts w:ascii="Times New Roman" w:hAnsi="Times New Roman"/>
      <w:sz w:val="28"/>
    </w:rPr>
  </w:style>
  <w:style w:type="paragraph" w:styleId="aa">
    <w:name w:val="footer"/>
    <w:basedOn w:val="a"/>
    <w:link w:val="ab"/>
    <w:uiPriority w:val="99"/>
    <w:unhideWhenUsed/>
    <w:qFormat/>
    <w:rsid w:val="00533272"/>
    <w:pPr>
      <w:tabs>
        <w:tab w:val="center" w:pos="4677"/>
        <w:tab w:val="right" w:pos="9355"/>
      </w:tabs>
    </w:pPr>
  </w:style>
  <w:style w:type="character" w:customStyle="1" w:styleId="ab">
    <w:name w:val="Нижний колонтитул Знак"/>
    <w:basedOn w:val="a0"/>
    <w:link w:val="aa"/>
    <w:uiPriority w:val="99"/>
    <w:qFormat/>
    <w:rsid w:val="00533272"/>
    <w:rPr>
      <w:rFonts w:ascii="Times New Roman" w:hAnsi="Times New Roman"/>
      <w:sz w:val="28"/>
    </w:rPr>
  </w:style>
  <w:style w:type="character" w:styleId="ac">
    <w:name w:val="Hyperlink"/>
    <w:basedOn w:val="a0"/>
    <w:uiPriority w:val="99"/>
    <w:unhideWhenUsed/>
    <w:rsid w:val="00A851CD"/>
    <w:rPr>
      <w:color w:val="0000FF"/>
      <w:u w:val="single"/>
    </w:rPr>
  </w:style>
  <w:style w:type="table" w:styleId="ad">
    <w:name w:val="Table Grid"/>
    <w:basedOn w:val="a1"/>
    <w:uiPriority w:val="59"/>
    <w:rsid w:val="0048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F662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e">
    <w:name w:val="List Paragraph"/>
    <w:basedOn w:val="a"/>
    <w:link w:val="af"/>
    <w:uiPriority w:val="34"/>
    <w:qFormat/>
    <w:rsid w:val="004F5951"/>
    <w:pPr>
      <w:ind w:left="720"/>
      <w:contextualSpacing/>
    </w:pPr>
  </w:style>
  <w:style w:type="paragraph" w:styleId="af0">
    <w:name w:val="Document Map"/>
    <w:basedOn w:val="a"/>
    <w:link w:val="af1"/>
    <w:uiPriority w:val="99"/>
    <w:unhideWhenUsed/>
    <w:rsid w:val="00550EAB"/>
    <w:rPr>
      <w:rFonts w:ascii="Tahoma" w:hAnsi="Tahoma" w:cs="Tahoma"/>
      <w:sz w:val="16"/>
      <w:szCs w:val="16"/>
    </w:rPr>
  </w:style>
  <w:style w:type="character" w:customStyle="1" w:styleId="af1">
    <w:name w:val="Схема документа Знак"/>
    <w:basedOn w:val="a0"/>
    <w:link w:val="af0"/>
    <w:uiPriority w:val="99"/>
    <w:rsid w:val="00550EAB"/>
    <w:rPr>
      <w:rFonts w:ascii="Tahoma" w:hAnsi="Tahoma" w:cs="Tahoma"/>
      <w:sz w:val="16"/>
      <w:szCs w:val="16"/>
    </w:rPr>
  </w:style>
  <w:style w:type="character" w:customStyle="1" w:styleId="10">
    <w:name w:val="Заголовок 1 Знак"/>
    <w:basedOn w:val="a0"/>
    <w:link w:val="1"/>
    <w:rsid w:val="004A5977"/>
    <w:rPr>
      <w:rFonts w:ascii="Arial" w:eastAsia="Times New Roman" w:hAnsi="Arial" w:cs="Arial"/>
      <w:b/>
      <w:bCs/>
      <w:sz w:val="28"/>
      <w:szCs w:val="28"/>
      <w:lang w:eastAsia="ru-RU"/>
    </w:rPr>
  </w:style>
  <w:style w:type="character" w:customStyle="1" w:styleId="20">
    <w:name w:val="Заголовок 2 Знак"/>
    <w:basedOn w:val="a0"/>
    <w:link w:val="2"/>
    <w:rsid w:val="004A5977"/>
    <w:rPr>
      <w:rFonts w:ascii="Arial" w:eastAsia="Times New Roman" w:hAnsi="Arial" w:cs="Times New Roman"/>
      <w:b/>
      <w:caps/>
      <w:sz w:val="32"/>
      <w:szCs w:val="20"/>
      <w:lang w:eastAsia="ru-RU"/>
    </w:rPr>
  </w:style>
  <w:style w:type="character" w:customStyle="1" w:styleId="30">
    <w:name w:val="Заголовок 3 Знак"/>
    <w:aliases w:val="Подраздел Знак"/>
    <w:basedOn w:val="a0"/>
    <w:link w:val="3"/>
    <w:uiPriority w:val="99"/>
    <w:rsid w:val="004A5977"/>
    <w:rPr>
      <w:rFonts w:ascii="Arial" w:eastAsia="Times New Roman" w:hAnsi="Arial" w:cs="Arial"/>
      <w:b/>
      <w:bCs/>
      <w:sz w:val="36"/>
      <w:szCs w:val="36"/>
      <w:lang w:eastAsia="ru-RU"/>
    </w:rPr>
  </w:style>
  <w:style w:type="character" w:customStyle="1" w:styleId="70">
    <w:name w:val="Заголовок 7 Знак"/>
    <w:basedOn w:val="a0"/>
    <w:link w:val="7"/>
    <w:uiPriority w:val="99"/>
    <w:rsid w:val="004A5977"/>
    <w:rPr>
      <w:rFonts w:ascii="Arial" w:eastAsia="Times New Roman" w:hAnsi="Arial" w:cs="Times New Roman"/>
      <w:sz w:val="20"/>
      <w:szCs w:val="20"/>
      <w:lang w:eastAsia="ru-RU"/>
    </w:rPr>
  </w:style>
  <w:style w:type="numbering" w:customStyle="1" w:styleId="11">
    <w:name w:val="Нет списка1"/>
    <w:next w:val="a2"/>
    <w:uiPriority w:val="99"/>
    <w:semiHidden/>
    <w:unhideWhenUsed/>
    <w:rsid w:val="004A5977"/>
  </w:style>
  <w:style w:type="paragraph" w:customStyle="1" w:styleId="ConsPlusCell">
    <w:name w:val="ConsPlusCell"/>
    <w:rsid w:val="004A597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2">
    <w:name w:val="Гипертекстовая ссылка"/>
    <w:rsid w:val="004A5977"/>
    <w:rPr>
      <w:color w:val="106BBE"/>
    </w:rPr>
  </w:style>
  <w:style w:type="character" w:styleId="af3">
    <w:name w:val="page number"/>
    <w:basedOn w:val="a0"/>
    <w:uiPriority w:val="99"/>
    <w:rsid w:val="004A5977"/>
  </w:style>
  <w:style w:type="paragraph" w:styleId="af4">
    <w:name w:val="Normal (Web)"/>
    <w:aliases w:val="Обычный (веб)1,Обычный (веб)11,Обычный (Web)1"/>
    <w:basedOn w:val="a"/>
    <w:uiPriority w:val="99"/>
    <w:qFormat/>
    <w:rsid w:val="004A5977"/>
    <w:pPr>
      <w:spacing w:before="100" w:beforeAutospacing="1" w:after="100" w:afterAutospacing="1"/>
    </w:pPr>
    <w:rPr>
      <w:rFonts w:eastAsia="Times New Roman" w:cs="Times New Roman"/>
      <w:sz w:val="24"/>
      <w:szCs w:val="24"/>
      <w:lang w:eastAsia="ru-RU"/>
    </w:rPr>
  </w:style>
  <w:style w:type="character" w:customStyle="1" w:styleId="31">
    <w:name w:val="Основной текст (3)_"/>
    <w:link w:val="32"/>
    <w:rsid w:val="004A5977"/>
    <w:rPr>
      <w:sz w:val="21"/>
      <w:szCs w:val="21"/>
      <w:shd w:val="clear" w:color="auto" w:fill="FFFFFF"/>
    </w:rPr>
  </w:style>
  <w:style w:type="paragraph" w:customStyle="1" w:styleId="32">
    <w:name w:val="Основной текст (3)"/>
    <w:basedOn w:val="a"/>
    <w:link w:val="31"/>
    <w:rsid w:val="004A5977"/>
    <w:pPr>
      <w:widowControl w:val="0"/>
      <w:shd w:val="clear" w:color="auto" w:fill="FFFFFF"/>
      <w:spacing w:line="274" w:lineRule="exact"/>
      <w:jc w:val="right"/>
    </w:pPr>
    <w:rPr>
      <w:rFonts w:asciiTheme="minorHAnsi" w:hAnsiTheme="minorHAnsi"/>
      <w:sz w:val="21"/>
      <w:szCs w:val="21"/>
    </w:rPr>
  </w:style>
  <w:style w:type="character" w:customStyle="1" w:styleId="21">
    <w:name w:val="Основной текст (2)_"/>
    <w:link w:val="22"/>
    <w:rsid w:val="004A5977"/>
    <w:rPr>
      <w:sz w:val="28"/>
      <w:szCs w:val="28"/>
      <w:shd w:val="clear" w:color="auto" w:fill="FFFFFF"/>
    </w:rPr>
  </w:style>
  <w:style w:type="paragraph" w:customStyle="1" w:styleId="22">
    <w:name w:val="Основной текст (2)"/>
    <w:basedOn w:val="a"/>
    <w:link w:val="21"/>
    <w:rsid w:val="004A5977"/>
    <w:pPr>
      <w:widowControl w:val="0"/>
      <w:shd w:val="clear" w:color="auto" w:fill="FFFFFF"/>
      <w:spacing w:after="720" w:line="0" w:lineRule="atLeast"/>
      <w:jc w:val="both"/>
    </w:pPr>
    <w:rPr>
      <w:rFonts w:asciiTheme="minorHAnsi" w:hAnsiTheme="minorHAnsi"/>
      <w:szCs w:val="28"/>
    </w:rPr>
  </w:style>
  <w:style w:type="character" w:customStyle="1" w:styleId="29pt">
    <w:name w:val="Основной текст (2) + 9 pt;Полужирный"/>
    <w:rsid w:val="004A597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
    <w:name w:val="Сноска (2)_"/>
    <w:link w:val="24"/>
    <w:rsid w:val="004A5977"/>
    <w:rPr>
      <w:b/>
      <w:bCs/>
      <w:sz w:val="18"/>
      <w:szCs w:val="18"/>
      <w:shd w:val="clear" w:color="auto" w:fill="FFFFFF"/>
    </w:rPr>
  </w:style>
  <w:style w:type="paragraph" w:customStyle="1" w:styleId="24">
    <w:name w:val="Сноска (2)"/>
    <w:basedOn w:val="a"/>
    <w:link w:val="23"/>
    <w:rsid w:val="004A5977"/>
    <w:pPr>
      <w:widowControl w:val="0"/>
      <w:shd w:val="clear" w:color="auto" w:fill="FFFFFF"/>
      <w:spacing w:line="259" w:lineRule="exact"/>
    </w:pPr>
    <w:rPr>
      <w:rFonts w:asciiTheme="minorHAnsi" w:hAnsiTheme="minorHAnsi"/>
      <w:b/>
      <w:bCs/>
      <w:sz w:val="18"/>
      <w:szCs w:val="18"/>
    </w:rPr>
  </w:style>
  <w:style w:type="character" w:customStyle="1" w:styleId="2105pt">
    <w:name w:val="Основной текст (2) + 10;5 pt"/>
    <w:rsid w:val="004A5977"/>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Default">
    <w:name w:val="Default"/>
    <w:rsid w:val="004A59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5">
    <w:name w:val="Title"/>
    <w:basedOn w:val="a"/>
    <w:link w:val="12"/>
    <w:uiPriority w:val="10"/>
    <w:qFormat/>
    <w:rsid w:val="004A5977"/>
    <w:pPr>
      <w:jc w:val="center"/>
    </w:pPr>
    <w:rPr>
      <w:rFonts w:eastAsia="Times New Roman" w:cs="Times New Roman"/>
      <w:szCs w:val="28"/>
      <w:lang w:eastAsia="ru-RU"/>
    </w:rPr>
  </w:style>
  <w:style w:type="character" w:customStyle="1" w:styleId="12">
    <w:name w:val="Заголовок Знак1"/>
    <w:basedOn w:val="a0"/>
    <w:link w:val="af5"/>
    <w:uiPriority w:val="10"/>
    <w:rsid w:val="004A5977"/>
    <w:rPr>
      <w:rFonts w:ascii="Times New Roman" w:eastAsia="Times New Roman" w:hAnsi="Times New Roman" w:cs="Times New Roman"/>
      <w:sz w:val="28"/>
      <w:szCs w:val="28"/>
      <w:lang w:eastAsia="ru-RU"/>
    </w:rPr>
  </w:style>
  <w:style w:type="paragraph" w:styleId="af6">
    <w:name w:val="Body Text Indent"/>
    <w:basedOn w:val="a"/>
    <w:link w:val="af7"/>
    <w:uiPriority w:val="99"/>
    <w:rsid w:val="004A5977"/>
    <w:pPr>
      <w:ind w:firstLine="720"/>
      <w:jc w:val="both"/>
    </w:pPr>
    <w:rPr>
      <w:rFonts w:ascii="Arial" w:eastAsia="Times New Roman" w:hAnsi="Arial" w:cs="Times New Roman"/>
      <w:sz w:val="24"/>
      <w:szCs w:val="20"/>
      <w:lang w:eastAsia="ru-RU"/>
    </w:rPr>
  </w:style>
  <w:style w:type="character" w:customStyle="1" w:styleId="af7">
    <w:name w:val="Основной текст с отступом Знак"/>
    <w:basedOn w:val="a0"/>
    <w:link w:val="af6"/>
    <w:uiPriority w:val="99"/>
    <w:rsid w:val="004A5977"/>
    <w:rPr>
      <w:rFonts w:ascii="Arial" w:eastAsia="Times New Roman" w:hAnsi="Arial" w:cs="Times New Roman"/>
      <w:sz w:val="24"/>
      <w:szCs w:val="20"/>
      <w:lang w:eastAsia="ru-RU"/>
    </w:rPr>
  </w:style>
  <w:style w:type="table" w:customStyle="1" w:styleId="13">
    <w:name w:val="Сетка таблицы1"/>
    <w:basedOn w:val="a1"/>
    <w:next w:val="ad"/>
    <w:uiPriority w:val="99"/>
    <w:rsid w:val="004A59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8">
    <w:name w:val="Font Style48"/>
    <w:rsid w:val="004A5977"/>
    <w:rPr>
      <w:rFonts w:ascii="Times New Roman" w:hAnsi="Times New Roman" w:cs="Times New Roman" w:hint="default"/>
      <w:sz w:val="22"/>
      <w:szCs w:val="22"/>
    </w:rPr>
  </w:style>
  <w:style w:type="paragraph" w:styleId="af8">
    <w:name w:val="No Spacing"/>
    <w:uiPriority w:val="99"/>
    <w:qFormat/>
    <w:rsid w:val="004A5977"/>
    <w:pPr>
      <w:autoSpaceDE w:val="0"/>
      <w:autoSpaceDN w:val="0"/>
      <w:spacing w:after="0" w:line="240" w:lineRule="auto"/>
    </w:pPr>
    <w:rPr>
      <w:rFonts w:ascii="Times New Roman" w:eastAsia="Times New Roman" w:hAnsi="Times New Roman" w:cs="Times New Roman"/>
      <w:sz w:val="20"/>
      <w:szCs w:val="20"/>
      <w:lang w:eastAsia="ru-RU"/>
    </w:rPr>
  </w:style>
  <w:style w:type="paragraph" w:styleId="25">
    <w:name w:val="Body Text Indent 2"/>
    <w:basedOn w:val="a"/>
    <w:link w:val="26"/>
    <w:unhideWhenUsed/>
    <w:rsid w:val="004A5977"/>
    <w:pPr>
      <w:autoSpaceDE w:val="0"/>
      <w:autoSpaceDN w:val="0"/>
      <w:spacing w:after="120" w:line="480" w:lineRule="auto"/>
      <w:ind w:left="283"/>
    </w:pPr>
    <w:rPr>
      <w:rFonts w:eastAsia="Times New Roman" w:cs="Times New Roman"/>
      <w:sz w:val="20"/>
      <w:szCs w:val="20"/>
      <w:lang w:eastAsia="ru-RU"/>
    </w:rPr>
  </w:style>
  <w:style w:type="character" w:customStyle="1" w:styleId="26">
    <w:name w:val="Основной текст с отступом 2 Знак"/>
    <w:basedOn w:val="a0"/>
    <w:link w:val="25"/>
    <w:rsid w:val="004A5977"/>
    <w:rPr>
      <w:rFonts w:ascii="Times New Roman" w:eastAsia="Times New Roman" w:hAnsi="Times New Roman" w:cs="Times New Roman"/>
      <w:sz w:val="20"/>
      <w:szCs w:val="20"/>
      <w:lang w:eastAsia="ru-RU"/>
    </w:rPr>
  </w:style>
  <w:style w:type="numbering" w:customStyle="1" w:styleId="110">
    <w:name w:val="Нет списка11"/>
    <w:next w:val="a2"/>
    <w:uiPriority w:val="99"/>
    <w:semiHidden/>
    <w:unhideWhenUsed/>
    <w:rsid w:val="004A5977"/>
  </w:style>
  <w:style w:type="paragraph" w:customStyle="1" w:styleId="27">
    <w:name w:val="Знак Знак Знак2 Знак"/>
    <w:basedOn w:val="a"/>
    <w:rsid w:val="004A5977"/>
    <w:pPr>
      <w:widowControl w:val="0"/>
      <w:autoSpaceDN w:val="0"/>
      <w:adjustRightInd w:val="0"/>
      <w:spacing w:after="160" w:line="240" w:lineRule="exact"/>
      <w:jc w:val="right"/>
    </w:pPr>
    <w:rPr>
      <w:rFonts w:eastAsia="Times New Roman" w:cs="Times New Roman"/>
      <w:sz w:val="20"/>
      <w:szCs w:val="20"/>
      <w:lang w:val="en-GB"/>
    </w:rPr>
  </w:style>
  <w:style w:type="character" w:styleId="af9">
    <w:name w:val="Placeholder Text"/>
    <w:uiPriority w:val="99"/>
    <w:semiHidden/>
    <w:rsid w:val="004A5977"/>
    <w:rPr>
      <w:color w:val="808080"/>
    </w:rPr>
  </w:style>
  <w:style w:type="paragraph" w:customStyle="1" w:styleId="14">
    <w:name w:val="Без интервала1"/>
    <w:uiPriority w:val="99"/>
    <w:rsid w:val="004A5977"/>
    <w:pPr>
      <w:spacing w:after="0" w:line="240" w:lineRule="auto"/>
    </w:pPr>
    <w:rPr>
      <w:rFonts w:ascii="Calibri" w:eastAsia="Times New Roman" w:hAnsi="Calibri" w:cs="Calibri"/>
      <w:lang w:eastAsia="ru-RU"/>
    </w:rPr>
  </w:style>
  <w:style w:type="paragraph" w:styleId="afa">
    <w:name w:val="Block Text"/>
    <w:basedOn w:val="a"/>
    <w:uiPriority w:val="99"/>
    <w:semiHidden/>
    <w:rsid w:val="004A5977"/>
    <w:pPr>
      <w:widowControl w:val="0"/>
      <w:shd w:val="clear" w:color="auto" w:fill="FFFFFF"/>
      <w:spacing w:line="360" w:lineRule="auto"/>
      <w:ind w:left="-284" w:right="29"/>
      <w:jc w:val="both"/>
    </w:pPr>
    <w:rPr>
      <w:rFonts w:ascii="Arial" w:eastAsia="Times New Roman" w:hAnsi="Arial" w:cs="Arial"/>
      <w:sz w:val="24"/>
      <w:szCs w:val="24"/>
      <w:lang w:eastAsia="ru-RU"/>
    </w:rPr>
  </w:style>
  <w:style w:type="character" w:styleId="afb">
    <w:name w:val="FollowedHyperlink"/>
    <w:uiPriority w:val="99"/>
    <w:semiHidden/>
    <w:unhideWhenUsed/>
    <w:rsid w:val="004A5977"/>
    <w:rPr>
      <w:color w:val="800080"/>
      <w:u w:val="single"/>
    </w:rPr>
  </w:style>
  <w:style w:type="character" w:customStyle="1" w:styleId="29pt0">
    <w:name w:val="Основной текст (2) + 9 pt"/>
    <w:aliases w:val="Полужирный"/>
    <w:uiPriority w:val="99"/>
    <w:rsid w:val="004A5977"/>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210">
    <w:name w:val="Основной текст (2) + 10"/>
    <w:aliases w:val="5 pt"/>
    <w:uiPriority w:val="99"/>
    <w:rsid w:val="004A5977"/>
    <w:rPr>
      <w:rFonts w:ascii="Times New Roman" w:eastAsia="Times New Roman" w:hAnsi="Times New Roman" w:cs="Times New Roman" w:hint="default"/>
      <w:color w:val="000000"/>
      <w:spacing w:val="0"/>
      <w:w w:val="100"/>
      <w:position w:val="0"/>
      <w:sz w:val="21"/>
      <w:szCs w:val="21"/>
      <w:shd w:val="clear" w:color="auto" w:fill="FFFFFF"/>
      <w:lang w:val="ru-RU" w:eastAsia="ru-RU" w:bidi="ru-RU"/>
    </w:rPr>
  </w:style>
  <w:style w:type="character" w:customStyle="1" w:styleId="af">
    <w:name w:val="Абзац списка Знак"/>
    <w:link w:val="ae"/>
    <w:uiPriority w:val="99"/>
    <w:locked/>
    <w:rsid w:val="004A5977"/>
    <w:rPr>
      <w:rFonts w:ascii="Times New Roman" w:hAnsi="Times New Roman"/>
      <w:sz w:val="28"/>
    </w:rPr>
  </w:style>
  <w:style w:type="character" w:customStyle="1" w:styleId="submenu-table">
    <w:name w:val="submenu-table"/>
    <w:uiPriority w:val="99"/>
    <w:rsid w:val="004A5977"/>
  </w:style>
  <w:style w:type="paragraph" w:customStyle="1" w:styleId="Standard">
    <w:name w:val="Standard"/>
    <w:uiPriority w:val="99"/>
    <w:rsid w:val="004A5977"/>
    <w:pPr>
      <w:widowControl w:val="0"/>
      <w:shd w:val="clear" w:color="auto" w:fill="FFFFFF"/>
      <w:suppressAutoHyphens/>
      <w:spacing w:after="0" w:line="240" w:lineRule="auto"/>
      <w:textAlignment w:val="baseline"/>
    </w:pPr>
    <w:rPr>
      <w:rFonts w:ascii="Times New Roman" w:eastAsia="Times New Roman" w:hAnsi="Times New Roman" w:cs="Arial"/>
      <w:color w:val="000000"/>
      <w:kern w:val="1"/>
      <w:sz w:val="24"/>
      <w:szCs w:val="24"/>
      <w:lang w:val="en-US"/>
    </w:rPr>
  </w:style>
  <w:style w:type="character" w:styleId="afc">
    <w:name w:val="Strong"/>
    <w:uiPriority w:val="22"/>
    <w:qFormat/>
    <w:rsid w:val="004A5977"/>
    <w:rPr>
      <w:rFonts w:cs="Times New Roman"/>
      <w:b/>
    </w:rPr>
  </w:style>
  <w:style w:type="character" w:customStyle="1" w:styleId="afd">
    <w:name w:val="Основной текст Знак"/>
    <w:link w:val="afe"/>
    <w:uiPriority w:val="99"/>
    <w:semiHidden/>
    <w:rsid w:val="004A5977"/>
    <w:rPr>
      <w:rFonts w:eastAsia="Times New Roman"/>
    </w:rPr>
  </w:style>
  <w:style w:type="paragraph" w:styleId="afe">
    <w:name w:val="Body Text"/>
    <w:basedOn w:val="a"/>
    <w:link w:val="afd"/>
    <w:qFormat/>
    <w:rsid w:val="004A5977"/>
    <w:pPr>
      <w:spacing w:after="120" w:line="276" w:lineRule="auto"/>
    </w:pPr>
    <w:rPr>
      <w:rFonts w:asciiTheme="minorHAnsi" w:eastAsia="Times New Roman" w:hAnsiTheme="minorHAnsi"/>
      <w:sz w:val="22"/>
    </w:rPr>
  </w:style>
  <w:style w:type="character" w:customStyle="1" w:styleId="15">
    <w:name w:val="Основной текст Знак1"/>
    <w:basedOn w:val="a0"/>
    <w:uiPriority w:val="99"/>
    <w:semiHidden/>
    <w:rsid w:val="004A5977"/>
    <w:rPr>
      <w:rFonts w:ascii="Times New Roman" w:hAnsi="Times New Roman"/>
      <w:sz w:val="28"/>
    </w:rPr>
  </w:style>
  <w:style w:type="table" w:customStyle="1" w:styleId="111">
    <w:name w:val="Сетка таблицы11"/>
    <w:uiPriority w:val="99"/>
    <w:rsid w:val="004A597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текст_"/>
    <w:link w:val="16"/>
    <w:locked/>
    <w:rsid w:val="004A5977"/>
    <w:rPr>
      <w:sz w:val="26"/>
      <w:szCs w:val="26"/>
      <w:shd w:val="clear" w:color="auto" w:fill="FFFFFF"/>
    </w:rPr>
  </w:style>
  <w:style w:type="paragraph" w:customStyle="1" w:styleId="16">
    <w:name w:val="Основной текст1"/>
    <w:basedOn w:val="a"/>
    <w:link w:val="aff"/>
    <w:rsid w:val="004A5977"/>
    <w:pPr>
      <w:shd w:val="clear" w:color="auto" w:fill="FFFFFF"/>
      <w:spacing w:line="326" w:lineRule="exact"/>
    </w:pPr>
    <w:rPr>
      <w:rFonts w:asciiTheme="minorHAnsi" w:hAnsiTheme="minorHAnsi"/>
      <w:sz w:val="26"/>
      <w:szCs w:val="26"/>
    </w:rPr>
  </w:style>
  <w:style w:type="paragraph" w:customStyle="1" w:styleId="xl65">
    <w:name w:val="xl65"/>
    <w:basedOn w:val="a"/>
    <w:rsid w:val="004A5977"/>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7">
    <w:name w:val="xl67"/>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68">
    <w:name w:val="xl68"/>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9">
    <w:name w:val="xl69"/>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70">
    <w:name w:val="xl70"/>
    <w:basedOn w:val="a"/>
    <w:rsid w:val="004A5977"/>
    <w:pPr>
      <w:shd w:val="clear" w:color="000000" w:fill="DAEEF3"/>
      <w:spacing w:before="100" w:beforeAutospacing="1" w:after="100" w:afterAutospacing="1"/>
    </w:pPr>
    <w:rPr>
      <w:rFonts w:eastAsia="Times New Roman" w:cs="Times New Roman"/>
      <w:b/>
      <w:bCs/>
      <w:sz w:val="24"/>
      <w:szCs w:val="24"/>
      <w:lang w:eastAsia="ru-RU"/>
    </w:rPr>
  </w:style>
  <w:style w:type="paragraph" w:customStyle="1" w:styleId="xl71">
    <w:name w:val="xl71"/>
    <w:basedOn w:val="a"/>
    <w:rsid w:val="004A5977"/>
    <w:pPr>
      <w:shd w:val="clear" w:color="000000" w:fill="DAEEF3"/>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72">
    <w:name w:val="xl72"/>
    <w:basedOn w:val="a"/>
    <w:rsid w:val="004A5977"/>
    <w:pPr>
      <w:shd w:val="clear" w:color="000000" w:fill="EBF1DE"/>
      <w:spacing w:before="100" w:beforeAutospacing="1" w:after="100" w:afterAutospacing="1"/>
    </w:pPr>
    <w:rPr>
      <w:rFonts w:eastAsia="Times New Roman" w:cs="Times New Roman"/>
      <w:b/>
      <w:bCs/>
      <w:sz w:val="24"/>
      <w:szCs w:val="24"/>
      <w:lang w:eastAsia="ru-RU"/>
    </w:rPr>
  </w:style>
  <w:style w:type="paragraph" w:customStyle="1" w:styleId="xl73">
    <w:name w:val="xl73"/>
    <w:basedOn w:val="a"/>
    <w:rsid w:val="004A5977"/>
    <w:pPr>
      <w:shd w:val="clear" w:color="000000" w:fill="F2DCDB"/>
      <w:spacing w:before="100" w:beforeAutospacing="1" w:after="100" w:afterAutospacing="1"/>
    </w:pPr>
    <w:rPr>
      <w:rFonts w:eastAsia="Times New Roman" w:cs="Times New Roman"/>
      <w:sz w:val="24"/>
      <w:szCs w:val="24"/>
      <w:lang w:eastAsia="ru-RU"/>
    </w:rPr>
  </w:style>
  <w:style w:type="paragraph" w:customStyle="1" w:styleId="xl74">
    <w:name w:val="xl74"/>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75">
    <w:name w:val="xl75"/>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76">
    <w:name w:val="xl76"/>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77">
    <w:name w:val="xl77"/>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78">
    <w:name w:val="xl78"/>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79">
    <w:name w:val="xl79"/>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80">
    <w:name w:val="xl80"/>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81">
    <w:name w:val="xl81"/>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82">
    <w:name w:val="xl82"/>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color w:val="000000"/>
      <w:sz w:val="20"/>
      <w:szCs w:val="20"/>
      <w:lang w:eastAsia="ru-RU"/>
    </w:rPr>
  </w:style>
  <w:style w:type="paragraph" w:customStyle="1" w:styleId="xl83">
    <w:name w:val="xl83"/>
    <w:basedOn w:val="a"/>
    <w:rsid w:val="004A5977"/>
    <w:pPr>
      <w:spacing w:before="100" w:beforeAutospacing="1" w:after="100" w:afterAutospacing="1"/>
      <w:textAlignment w:val="top"/>
    </w:pPr>
    <w:rPr>
      <w:rFonts w:eastAsia="Times New Roman" w:cs="Times New Roman"/>
      <w:sz w:val="20"/>
      <w:szCs w:val="20"/>
      <w:lang w:eastAsia="ru-RU"/>
    </w:rPr>
  </w:style>
  <w:style w:type="paragraph" w:customStyle="1" w:styleId="xl84">
    <w:name w:val="xl84"/>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85">
    <w:name w:val="xl85"/>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86">
    <w:name w:val="xl86"/>
    <w:basedOn w:val="a"/>
    <w:rsid w:val="004A5977"/>
    <w:pPr>
      <w:spacing w:before="100" w:beforeAutospacing="1" w:after="100" w:afterAutospacing="1"/>
      <w:jc w:val="center"/>
      <w:textAlignment w:val="top"/>
    </w:pPr>
    <w:rPr>
      <w:rFonts w:eastAsia="Times New Roman" w:cs="Times New Roman"/>
      <w:sz w:val="20"/>
      <w:szCs w:val="20"/>
      <w:lang w:eastAsia="ru-RU"/>
    </w:rPr>
  </w:style>
  <w:style w:type="paragraph" w:customStyle="1" w:styleId="xl87">
    <w:name w:val="xl87"/>
    <w:basedOn w:val="a"/>
    <w:rsid w:val="004A5977"/>
    <w:pPr>
      <w:spacing w:before="100" w:beforeAutospacing="1" w:after="100" w:afterAutospacing="1"/>
      <w:textAlignment w:val="top"/>
    </w:pPr>
    <w:rPr>
      <w:rFonts w:eastAsia="Times New Roman" w:cs="Times New Roman"/>
      <w:sz w:val="20"/>
      <w:szCs w:val="20"/>
      <w:lang w:eastAsia="ru-RU"/>
    </w:rPr>
  </w:style>
  <w:style w:type="paragraph" w:customStyle="1" w:styleId="xl88">
    <w:name w:val="xl88"/>
    <w:basedOn w:val="a"/>
    <w:rsid w:val="004A5977"/>
    <w:pPr>
      <w:spacing w:before="100" w:beforeAutospacing="1" w:after="100" w:afterAutospacing="1"/>
      <w:textAlignment w:val="top"/>
    </w:pPr>
    <w:rPr>
      <w:rFonts w:eastAsia="Times New Roman" w:cs="Times New Roman"/>
      <w:sz w:val="20"/>
      <w:szCs w:val="20"/>
      <w:lang w:eastAsia="ru-RU"/>
    </w:rPr>
  </w:style>
  <w:style w:type="paragraph" w:customStyle="1" w:styleId="xl89">
    <w:name w:val="xl89"/>
    <w:basedOn w:val="a"/>
    <w:rsid w:val="004A5977"/>
    <w:pPr>
      <w:spacing w:before="100" w:beforeAutospacing="1" w:after="100" w:afterAutospacing="1"/>
      <w:textAlignment w:val="top"/>
    </w:pPr>
    <w:rPr>
      <w:rFonts w:eastAsia="Times New Roman" w:cs="Times New Roman"/>
      <w:sz w:val="20"/>
      <w:szCs w:val="20"/>
      <w:lang w:eastAsia="ru-RU"/>
    </w:rPr>
  </w:style>
  <w:style w:type="paragraph" w:customStyle="1" w:styleId="xl90">
    <w:name w:val="xl90"/>
    <w:basedOn w:val="a"/>
    <w:rsid w:val="004A5977"/>
    <w:pPr>
      <w:shd w:val="clear" w:color="000000" w:fill="FDE9D9"/>
      <w:spacing w:before="100" w:beforeAutospacing="1" w:after="100" w:afterAutospacing="1"/>
    </w:pPr>
    <w:rPr>
      <w:rFonts w:eastAsia="Times New Roman" w:cs="Times New Roman"/>
      <w:sz w:val="24"/>
      <w:szCs w:val="24"/>
      <w:lang w:eastAsia="ru-RU"/>
    </w:rPr>
  </w:style>
  <w:style w:type="paragraph" w:customStyle="1" w:styleId="xl91">
    <w:name w:val="xl91"/>
    <w:basedOn w:val="a"/>
    <w:rsid w:val="004A5977"/>
    <w:pPr>
      <w:shd w:val="clear" w:color="000000" w:fill="FDE9D9"/>
      <w:spacing w:before="100" w:beforeAutospacing="1" w:after="100" w:afterAutospacing="1"/>
      <w:jc w:val="center"/>
      <w:textAlignment w:val="center"/>
    </w:pPr>
    <w:rPr>
      <w:rFonts w:eastAsia="Times New Roman" w:cs="Times New Roman"/>
      <w:sz w:val="24"/>
      <w:szCs w:val="24"/>
      <w:lang w:eastAsia="ru-RU"/>
    </w:rPr>
  </w:style>
  <w:style w:type="paragraph" w:customStyle="1" w:styleId="xl92">
    <w:name w:val="xl92"/>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color w:val="000000"/>
      <w:sz w:val="20"/>
      <w:szCs w:val="20"/>
      <w:lang w:eastAsia="ru-RU"/>
    </w:rPr>
  </w:style>
  <w:style w:type="paragraph" w:customStyle="1" w:styleId="xl93">
    <w:name w:val="xl93"/>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94">
    <w:name w:val="xl94"/>
    <w:basedOn w:val="a"/>
    <w:rsid w:val="004A5977"/>
    <w:pPr>
      <w:shd w:val="clear" w:color="000000" w:fill="EBF1DE"/>
      <w:spacing w:before="100" w:beforeAutospacing="1" w:after="100" w:afterAutospacing="1"/>
    </w:pPr>
    <w:rPr>
      <w:rFonts w:eastAsia="Times New Roman" w:cs="Times New Roman"/>
      <w:sz w:val="24"/>
      <w:szCs w:val="24"/>
      <w:lang w:eastAsia="ru-RU"/>
    </w:rPr>
  </w:style>
  <w:style w:type="paragraph" w:customStyle="1" w:styleId="xl95">
    <w:name w:val="xl95"/>
    <w:basedOn w:val="a"/>
    <w:rsid w:val="004A5977"/>
    <w:pPr>
      <w:shd w:val="clear" w:color="000000" w:fill="EBF1DE"/>
      <w:spacing w:before="100" w:beforeAutospacing="1" w:after="100" w:afterAutospacing="1"/>
      <w:jc w:val="center"/>
      <w:textAlignment w:val="center"/>
    </w:pPr>
    <w:rPr>
      <w:rFonts w:eastAsia="Times New Roman" w:cs="Times New Roman"/>
      <w:sz w:val="24"/>
      <w:szCs w:val="24"/>
      <w:lang w:eastAsia="ru-RU"/>
    </w:rPr>
  </w:style>
  <w:style w:type="paragraph" w:customStyle="1" w:styleId="xl96">
    <w:name w:val="xl96"/>
    <w:basedOn w:val="a"/>
    <w:rsid w:val="004A5977"/>
    <w:pPr>
      <w:shd w:val="clear" w:color="000000" w:fill="DDD9C4"/>
      <w:spacing w:before="100" w:beforeAutospacing="1" w:after="100" w:afterAutospacing="1"/>
    </w:pPr>
    <w:rPr>
      <w:rFonts w:eastAsia="Times New Roman" w:cs="Times New Roman"/>
      <w:sz w:val="24"/>
      <w:szCs w:val="24"/>
      <w:lang w:eastAsia="ru-RU"/>
    </w:rPr>
  </w:style>
  <w:style w:type="paragraph" w:customStyle="1" w:styleId="xl97">
    <w:name w:val="xl97"/>
    <w:basedOn w:val="a"/>
    <w:rsid w:val="004A5977"/>
    <w:pPr>
      <w:shd w:val="clear" w:color="000000" w:fill="DAEEF3"/>
      <w:spacing w:before="100" w:beforeAutospacing="1" w:after="100" w:afterAutospacing="1"/>
    </w:pPr>
    <w:rPr>
      <w:rFonts w:eastAsia="Times New Roman" w:cs="Times New Roman"/>
      <w:b/>
      <w:bCs/>
      <w:i/>
      <w:iCs/>
      <w:sz w:val="24"/>
      <w:szCs w:val="24"/>
      <w:lang w:eastAsia="ru-RU"/>
    </w:rPr>
  </w:style>
  <w:style w:type="paragraph" w:customStyle="1" w:styleId="xl98">
    <w:name w:val="xl98"/>
    <w:basedOn w:val="a"/>
    <w:rsid w:val="004A5977"/>
    <w:pPr>
      <w:shd w:val="clear" w:color="000000" w:fill="92D050"/>
      <w:spacing w:before="100" w:beforeAutospacing="1" w:after="100" w:afterAutospacing="1"/>
    </w:pPr>
    <w:rPr>
      <w:rFonts w:eastAsia="Times New Roman" w:cs="Times New Roman"/>
      <w:sz w:val="24"/>
      <w:szCs w:val="24"/>
      <w:lang w:eastAsia="ru-RU"/>
    </w:rPr>
  </w:style>
  <w:style w:type="paragraph" w:customStyle="1" w:styleId="xl99">
    <w:name w:val="xl99"/>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00">
    <w:name w:val="xl100"/>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01">
    <w:name w:val="xl101"/>
    <w:basedOn w:val="a"/>
    <w:rsid w:val="004A5977"/>
    <w:pPr>
      <w:pBdr>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02">
    <w:name w:val="xl102"/>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03">
    <w:name w:val="xl103"/>
    <w:basedOn w:val="a"/>
    <w:rsid w:val="004A5977"/>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04">
    <w:name w:val="xl104"/>
    <w:basedOn w:val="a"/>
    <w:rsid w:val="004A5977"/>
    <w:pPr>
      <w:pBdr>
        <w:top w:val="single" w:sz="4" w:space="0" w:color="auto"/>
        <w:bottom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05">
    <w:name w:val="xl105"/>
    <w:basedOn w:val="a"/>
    <w:rsid w:val="004A5977"/>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06">
    <w:name w:val="xl106"/>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07">
    <w:name w:val="xl107"/>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08">
    <w:name w:val="xl108"/>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09">
    <w:name w:val="xl109"/>
    <w:basedOn w:val="a"/>
    <w:rsid w:val="004A5977"/>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10">
    <w:name w:val="xl110"/>
    <w:basedOn w:val="a"/>
    <w:rsid w:val="004A5977"/>
    <w:pPr>
      <w:pBdr>
        <w:left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11">
    <w:name w:val="xl111"/>
    <w:basedOn w:val="a"/>
    <w:rsid w:val="004A5977"/>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12">
    <w:name w:val="xl112"/>
    <w:basedOn w:val="a"/>
    <w:rsid w:val="004A5977"/>
    <w:pPr>
      <w:pBdr>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13">
    <w:name w:val="xl113"/>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14">
    <w:name w:val="xl114"/>
    <w:basedOn w:val="a"/>
    <w:rsid w:val="004A5977"/>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15">
    <w:name w:val="xl115"/>
    <w:basedOn w:val="a"/>
    <w:rsid w:val="004A5977"/>
    <w:pPr>
      <w:pBdr>
        <w:left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16">
    <w:name w:val="xl116"/>
    <w:basedOn w:val="a"/>
    <w:rsid w:val="004A5977"/>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17">
    <w:name w:val="xl117"/>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18">
    <w:name w:val="xl118"/>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19">
    <w:name w:val="xl119"/>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20">
    <w:name w:val="xl120"/>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21">
    <w:name w:val="xl121"/>
    <w:basedOn w:val="a"/>
    <w:rsid w:val="004A5977"/>
    <w:pPr>
      <w:pBdr>
        <w:top w:val="single" w:sz="4" w:space="0" w:color="auto"/>
        <w:lef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22">
    <w:name w:val="xl122"/>
    <w:basedOn w:val="a"/>
    <w:rsid w:val="004A5977"/>
    <w:pPr>
      <w:pBdr>
        <w:left w:val="single" w:sz="4" w:space="0" w:color="auto"/>
        <w:bottom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23">
    <w:name w:val="xl123"/>
    <w:basedOn w:val="a"/>
    <w:rsid w:val="004A5977"/>
    <w:pPr>
      <w:pBdr>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24">
    <w:name w:val="xl124"/>
    <w:basedOn w:val="a"/>
    <w:rsid w:val="004A5977"/>
    <w:pPr>
      <w:pBdr>
        <w:left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25">
    <w:name w:val="xl125"/>
    <w:basedOn w:val="a"/>
    <w:rsid w:val="004A5977"/>
    <w:pPr>
      <w:spacing w:before="100" w:beforeAutospacing="1" w:after="100" w:afterAutospacing="1"/>
      <w:jc w:val="center"/>
      <w:textAlignment w:val="top"/>
    </w:pPr>
    <w:rPr>
      <w:rFonts w:eastAsia="Times New Roman" w:cs="Times New Roman"/>
      <w:sz w:val="20"/>
      <w:szCs w:val="20"/>
      <w:lang w:eastAsia="ru-RU"/>
    </w:rPr>
  </w:style>
  <w:style w:type="paragraph" w:customStyle="1" w:styleId="xl126">
    <w:name w:val="xl126"/>
    <w:basedOn w:val="a"/>
    <w:rsid w:val="004A5977"/>
    <w:pPr>
      <w:spacing w:before="100" w:beforeAutospacing="1" w:after="100" w:afterAutospacing="1"/>
      <w:jc w:val="center"/>
      <w:textAlignment w:val="top"/>
    </w:pPr>
    <w:rPr>
      <w:rFonts w:eastAsia="Times New Roman" w:cs="Times New Roman"/>
      <w:sz w:val="20"/>
      <w:szCs w:val="20"/>
      <w:lang w:eastAsia="ru-RU"/>
    </w:rPr>
  </w:style>
  <w:style w:type="paragraph" w:customStyle="1" w:styleId="xl127">
    <w:name w:val="xl127"/>
    <w:basedOn w:val="a"/>
    <w:rsid w:val="004A5977"/>
    <w:pPr>
      <w:pBdr>
        <w:top w:val="single" w:sz="4" w:space="0" w:color="auto"/>
        <w:left w:val="single" w:sz="4" w:space="0" w:color="auto"/>
        <w:bottom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28">
    <w:name w:val="xl128"/>
    <w:basedOn w:val="a"/>
    <w:rsid w:val="004A5977"/>
    <w:pPr>
      <w:pBdr>
        <w:top w:val="single" w:sz="4" w:space="0" w:color="auto"/>
        <w:bottom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29">
    <w:name w:val="xl129"/>
    <w:basedOn w:val="a"/>
    <w:rsid w:val="004A5977"/>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30">
    <w:name w:val="xl130"/>
    <w:basedOn w:val="a"/>
    <w:rsid w:val="004A5977"/>
    <w:pPr>
      <w:pBdr>
        <w:top w:val="single" w:sz="4" w:space="0" w:color="auto"/>
        <w:left w:val="single" w:sz="4" w:space="0" w:color="auto"/>
        <w:bottom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31">
    <w:name w:val="xl131"/>
    <w:basedOn w:val="a"/>
    <w:rsid w:val="004A5977"/>
    <w:pPr>
      <w:pBdr>
        <w:top w:val="single" w:sz="4" w:space="0" w:color="auto"/>
        <w:bottom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32">
    <w:name w:val="xl132"/>
    <w:basedOn w:val="a"/>
    <w:rsid w:val="004A5977"/>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33">
    <w:name w:val="xl133"/>
    <w:basedOn w:val="a"/>
    <w:rsid w:val="004A5977"/>
    <w:pPr>
      <w:shd w:val="clear" w:color="000000" w:fill="FFFF00"/>
      <w:spacing w:before="100" w:beforeAutospacing="1" w:after="100" w:afterAutospacing="1"/>
    </w:pPr>
    <w:rPr>
      <w:rFonts w:eastAsia="Times New Roman" w:cs="Times New Roman"/>
      <w:sz w:val="24"/>
      <w:szCs w:val="24"/>
      <w:lang w:eastAsia="ru-RU"/>
    </w:rPr>
  </w:style>
  <w:style w:type="paragraph" w:customStyle="1" w:styleId="xl134">
    <w:name w:val="xl134"/>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35">
    <w:name w:val="xl135"/>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36">
    <w:name w:val="xl136"/>
    <w:basedOn w:val="a"/>
    <w:rsid w:val="004A5977"/>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37">
    <w:name w:val="xl137"/>
    <w:basedOn w:val="a"/>
    <w:rsid w:val="004A5977"/>
    <w:pPr>
      <w:pBdr>
        <w:left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38">
    <w:name w:val="xl138"/>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39">
    <w:name w:val="xl139"/>
    <w:basedOn w:val="a"/>
    <w:rsid w:val="004A5977"/>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140">
    <w:name w:val="xl140"/>
    <w:basedOn w:val="a"/>
    <w:rsid w:val="004A5977"/>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41">
    <w:name w:val="xl141"/>
    <w:basedOn w:val="a"/>
    <w:rsid w:val="004A5977"/>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42">
    <w:name w:val="xl142"/>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43">
    <w:name w:val="xl143"/>
    <w:basedOn w:val="a"/>
    <w:rsid w:val="004A5977"/>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44">
    <w:name w:val="xl144"/>
    <w:basedOn w:val="a"/>
    <w:rsid w:val="004A5977"/>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45">
    <w:name w:val="xl145"/>
    <w:basedOn w:val="a"/>
    <w:rsid w:val="004A5977"/>
    <w:pPr>
      <w:pBdr>
        <w:left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46">
    <w:name w:val="xl146"/>
    <w:basedOn w:val="a"/>
    <w:rsid w:val="004A5977"/>
    <w:pPr>
      <w:pBdr>
        <w:left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47">
    <w:name w:val="xl147"/>
    <w:basedOn w:val="a"/>
    <w:rsid w:val="004A5977"/>
    <w:pPr>
      <w:pBdr>
        <w:left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48">
    <w:name w:val="xl148"/>
    <w:basedOn w:val="a"/>
    <w:rsid w:val="004A5977"/>
    <w:pPr>
      <w:pBdr>
        <w:left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49">
    <w:name w:val="xl149"/>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50">
    <w:name w:val="xl150"/>
    <w:basedOn w:val="a"/>
    <w:rsid w:val="004A5977"/>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51">
    <w:name w:val="xl151"/>
    <w:basedOn w:val="a"/>
    <w:rsid w:val="004A5977"/>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52">
    <w:name w:val="xl152"/>
    <w:basedOn w:val="a"/>
    <w:rsid w:val="004A5977"/>
    <w:pPr>
      <w:pBdr>
        <w:top w:val="single" w:sz="4" w:space="0" w:color="auto"/>
        <w:left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53">
    <w:name w:val="xl153"/>
    <w:basedOn w:val="a"/>
    <w:rsid w:val="004A5977"/>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b/>
      <w:bCs/>
      <w:sz w:val="20"/>
      <w:szCs w:val="20"/>
      <w:lang w:eastAsia="ru-RU"/>
    </w:rPr>
  </w:style>
  <w:style w:type="paragraph" w:customStyle="1" w:styleId="xl154">
    <w:name w:val="xl154"/>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55">
    <w:name w:val="xl155"/>
    <w:basedOn w:val="a"/>
    <w:rsid w:val="004A5977"/>
    <w:pPr>
      <w:shd w:val="clear" w:color="000000" w:fill="DAEEF3"/>
      <w:spacing w:before="100" w:beforeAutospacing="1" w:after="100" w:afterAutospacing="1"/>
    </w:pPr>
    <w:rPr>
      <w:rFonts w:eastAsia="Times New Roman" w:cs="Times New Roman"/>
      <w:sz w:val="24"/>
      <w:szCs w:val="24"/>
      <w:lang w:eastAsia="ru-RU"/>
    </w:rPr>
  </w:style>
  <w:style w:type="paragraph" w:customStyle="1" w:styleId="xl156">
    <w:name w:val="xl156"/>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b/>
      <w:bCs/>
      <w:sz w:val="20"/>
      <w:szCs w:val="20"/>
      <w:lang w:eastAsia="ru-RU"/>
    </w:rPr>
  </w:style>
  <w:style w:type="paragraph" w:customStyle="1" w:styleId="xl157">
    <w:name w:val="xl157"/>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58">
    <w:name w:val="xl158"/>
    <w:basedOn w:val="a"/>
    <w:rsid w:val="004A5977"/>
    <w:pPr>
      <w:pBdr>
        <w:left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159">
    <w:name w:val="xl159"/>
    <w:basedOn w:val="a"/>
    <w:rsid w:val="004A5977"/>
    <w:pPr>
      <w:pBdr>
        <w:left w:val="single" w:sz="4" w:space="0" w:color="auto"/>
        <w:right w:val="single" w:sz="4" w:space="0" w:color="auto"/>
      </w:pBdr>
      <w:spacing w:before="100" w:beforeAutospacing="1" w:after="100" w:afterAutospacing="1"/>
      <w:textAlignment w:val="top"/>
    </w:pPr>
    <w:rPr>
      <w:rFonts w:eastAsia="Times New Roman" w:cs="Times New Roman"/>
      <w:b/>
      <w:bCs/>
      <w:sz w:val="20"/>
      <w:szCs w:val="20"/>
      <w:lang w:eastAsia="ru-RU"/>
    </w:rPr>
  </w:style>
  <w:style w:type="paragraph" w:customStyle="1" w:styleId="xl160">
    <w:name w:val="xl160"/>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i/>
      <w:iCs/>
      <w:sz w:val="20"/>
      <w:szCs w:val="20"/>
      <w:lang w:eastAsia="ru-RU"/>
    </w:rPr>
  </w:style>
  <w:style w:type="paragraph" w:customStyle="1" w:styleId="xl161">
    <w:name w:val="xl161"/>
    <w:basedOn w:val="a"/>
    <w:rsid w:val="004A59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color w:val="000000"/>
      <w:sz w:val="20"/>
      <w:szCs w:val="20"/>
      <w:lang w:eastAsia="ru-RU"/>
    </w:rPr>
  </w:style>
  <w:style w:type="character" w:customStyle="1" w:styleId="17">
    <w:name w:val="Текст выноски Знак1"/>
    <w:uiPriority w:val="99"/>
    <w:semiHidden/>
    <w:rsid w:val="004A5977"/>
    <w:rPr>
      <w:rFonts w:ascii="Tahoma" w:eastAsia="Times New Roman" w:hAnsi="Tahoma" w:cs="Tahoma"/>
      <w:sz w:val="16"/>
      <w:szCs w:val="16"/>
    </w:rPr>
  </w:style>
  <w:style w:type="table" w:customStyle="1" w:styleId="28">
    <w:name w:val="Сетка таблицы2"/>
    <w:basedOn w:val="a1"/>
    <w:next w:val="ad"/>
    <w:uiPriority w:val="99"/>
    <w:rsid w:val="004A597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qFormat/>
    <w:rsid w:val="004A5977"/>
    <w:pPr>
      <w:widowControl w:val="0"/>
      <w:autoSpaceDE w:val="0"/>
      <w:autoSpaceDN w:val="0"/>
      <w:spacing w:after="0" w:line="240" w:lineRule="auto"/>
    </w:pPr>
    <w:rPr>
      <w:rFonts w:ascii="Calibri" w:eastAsia="Times New Roman" w:hAnsi="Calibri" w:cs="Calibri"/>
      <w:b/>
      <w:szCs w:val="20"/>
      <w:lang w:eastAsia="ru-RU"/>
    </w:rPr>
  </w:style>
  <w:style w:type="numbering" w:customStyle="1" w:styleId="29">
    <w:name w:val="Нет списка2"/>
    <w:next w:val="a2"/>
    <w:uiPriority w:val="99"/>
    <w:semiHidden/>
    <w:unhideWhenUsed/>
    <w:rsid w:val="00601F66"/>
  </w:style>
  <w:style w:type="paragraph" w:customStyle="1" w:styleId="aff0">
    <w:basedOn w:val="a"/>
    <w:next w:val="af5"/>
    <w:link w:val="aff1"/>
    <w:uiPriority w:val="99"/>
    <w:qFormat/>
    <w:rsid w:val="00601F66"/>
    <w:pPr>
      <w:jc w:val="center"/>
    </w:pPr>
    <w:rPr>
      <w:rFonts w:eastAsia="Times New Roman" w:cs="Times New Roman"/>
      <w:szCs w:val="28"/>
      <w:lang w:eastAsia="ru-RU"/>
    </w:rPr>
  </w:style>
  <w:style w:type="character" w:customStyle="1" w:styleId="aff1">
    <w:name w:val="Заголовок Знак"/>
    <w:link w:val="aff0"/>
    <w:uiPriority w:val="99"/>
    <w:rsid w:val="00601F66"/>
    <w:rPr>
      <w:rFonts w:ascii="Times New Roman" w:eastAsia="Times New Roman" w:hAnsi="Times New Roman" w:cs="Times New Roman"/>
      <w:sz w:val="28"/>
      <w:szCs w:val="28"/>
      <w:lang w:eastAsia="ru-RU"/>
    </w:rPr>
  </w:style>
  <w:style w:type="table" w:customStyle="1" w:styleId="33">
    <w:name w:val="Сетка таблицы3"/>
    <w:basedOn w:val="a1"/>
    <w:next w:val="ad"/>
    <w:uiPriority w:val="99"/>
    <w:rsid w:val="00601F6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01F66"/>
  </w:style>
  <w:style w:type="table" w:customStyle="1" w:styleId="121">
    <w:name w:val="Сетка таблицы12"/>
    <w:uiPriority w:val="99"/>
    <w:rsid w:val="00601F6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8C06D9"/>
  </w:style>
  <w:style w:type="paragraph" w:styleId="aff2">
    <w:name w:val="endnote text"/>
    <w:basedOn w:val="a"/>
    <w:link w:val="aff3"/>
    <w:uiPriority w:val="99"/>
    <w:semiHidden/>
    <w:unhideWhenUsed/>
    <w:rsid w:val="008C06D9"/>
    <w:pPr>
      <w:spacing w:after="200" w:line="276" w:lineRule="auto"/>
    </w:pPr>
    <w:rPr>
      <w:rFonts w:eastAsia="Calibri" w:cs="Times New Roman"/>
      <w:sz w:val="20"/>
      <w:szCs w:val="20"/>
    </w:rPr>
  </w:style>
  <w:style w:type="character" w:customStyle="1" w:styleId="aff3">
    <w:name w:val="Текст концевой сноски Знак"/>
    <w:basedOn w:val="a0"/>
    <w:link w:val="aff2"/>
    <w:uiPriority w:val="99"/>
    <w:semiHidden/>
    <w:rsid w:val="008C06D9"/>
    <w:rPr>
      <w:rFonts w:ascii="Times New Roman" w:eastAsia="Calibri" w:hAnsi="Times New Roman" w:cs="Times New Roman"/>
      <w:sz w:val="20"/>
      <w:szCs w:val="20"/>
    </w:rPr>
  </w:style>
  <w:style w:type="paragraph" w:styleId="18">
    <w:name w:val="index 1"/>
    <w:basedOn w:val="a"/>
    <w:next w:val="a"/>
    <w:uiPriority w:val="99"/>
    <w:semiHidden/>
    <w:unhideWhenUsed/>
    <w:qFormat/>
    <w:rsid w:val="008C06D9"/>
    <w:pPr>
      <w:spacing w:after="200" w:line="276" w:lineRule="auto"/>
    </w:pPr>
    <w:rPr>
      <w:rFonts w:eastAsia="Calibri" w:cs="Times New Roman"/>
    </w:rPr>
  </w:style>
  <w:style w:type="paragraph" w:styleId="aff4">
    <w:name w:val="index heading"/>
    <w:basedOn w:val="a"/>
    <w:next w:val="18"/>
    <w:qFormat/>
    <w:rsid w:val="008C06D9"/>
    <w:pPr>
      <w:suppressLineNumbers/>
      <w:spacing w:after="200" w:line="276" w:lineRule="auto"/>
    </w:pPr>
    <w:rPr>
      <w:rFonts w:eastAsia="Calibri" w:cs="Mangal"/>
    </w:rPr>
  </w:style>
  <w:style w:type="paragraph" w:styleId="aff5">
    <w:name w:val="List"/>
    <w:basedOn w:val="afe"/>
    <w:qFormat/>
    <w:rsid w:val="008C06D9"/>
    <w:pPr>
      <w:spacing w:after="140"/>
    </w:pPr>
    <w:rPr>
      <w:rFonts w:ascii="Times New Roman" w:eastAsia="Calibri" w:hAnsi="Times New Roman" w:cs="Mangal"/>
      <w:sz w:val="28"/>
    </w:rPr>
  </w:style>
  <w:style w:type="character" w:styleId="aff6">
    <w:name w:val="endnote reference"/>
    <w:uiPriority w:val="99"/>
    <w:semiHidden/>
    <w:unhideWhenUsed/>
    <w:rsid w:val="008C06D9"/>
    <w:rPr>
      <w:vertAlign w:val="superscript"/>
    </w:rPr>
  </w:style>
  <w:style w:type="table" w:customStyle="1" w:styleId="4">
    <w:name w:val="Сетка таблицы4"/>
    <w:basedOn w:val="a1"/>
    <w:next w:val="ad"/>
    <w:uiPriority w:val="39"/>
    <w:qFormat/>
    <w:rsid w:val="008C06D9"/>
    <w:pPr>
      <w:spacing w:after="0" w:line="240" w:lineRule="auto"/>
    </w:pPr>
    <w:rPr>
      <w:rFonts w:ascii="Calibri" w:eastAsia="SimSu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Привязка сноски"/>
    <w:qFormat/>
    <w:rsid w:val="008C06D9"/>
    <w:rPr>
      <w:vertAlign w:val="superscript"/>
    </w:rPr>
  </w:style>
  <w:style w:type="character" w:customStyle="1" w:styleId="FootnoteCharacters">
    <w:name w:val="Footnote Characters"/>
    <w:uiPriority w:val="99"/>
    <w:semiHidden/>
    <w:unhideWhenUsed/>
    <w:qFormat/>
    <w:rsid w:val="008C06D9"/>
    <w:rPr>
      <w:vertAlign w:val="superscript"/>
    </w:rPr>
  </w:style>
  <w:style w:type="character" w:customStyle="1" w:styleId="ListLabel1">
    <w:name w:val="ListLabel 1"/>
    <w:qFormat/>
    <w:rsid w:val="008C06D9"/>
    <w:rPr>
      <w:rFonts w:ascii="Times New Roman" w:hAnsi="Times New Roman" w:cs="Times New Roman"/>
      <w:sz w:val="24"/>
      <w:szCs w:val="24"/>
    </w:rPr>
  </w:style>
  <w:style w:type="character" w:customStyle="1" w:styleId="-">
    <w:name w:val="Интернет-ссылка"/>
    <w:qFormat/>
    <w:rsid w:val="008C06D9"/>
    <w:rPr>
      <w:color w:val="000080"/>
      <w:u w:val="single"/>
    </w:rPr>
  </w:style>
  <w:style w:type="character" w:customStyle="1" w:styleId="ListLabel2">
    <w:name w:val="ListLabel 2"/>
    <w:qFormat/>
    <w:rsid w:val="008C06D9"/>
    <w:rPr>
      <w:rFonts w:ascii="Times New Roman" w:hAnsi="Times New Roman" w:cs="Times New Roman"/>
      <w:sz w:val="22"/>
      <w:szCs w:val="22"/>
    </w:rPr>
  </w:style>
  <w:style w:type="character" w:customStyle="1" w:styleId="aff8">
    <w:name w:val="Символ сноски"/>
    <w:qFormat/>
    <w:rsid w:val="008C06D9"/>
  </w:style>
  <w:style w:type="character" w:customStyle="1" w:styleId="aff9">
    <w:name w:val="Привязка концевой сноски"/>
    <w:qFormat/>
    <w:rsid w:val="008C06D9"/>
    <w:rPr>
      <w:vertAlign w:val="superscript"/>
    </w:rPr>
  </w:style>
  <w:style w:type="character" w:customStyle="1" w:styleId="affa">
    <w:name w:val="Символ концевой сноски"/>
    <w:qFormat/>
    <w:rsid w:val="008C06D9"/>
  </w:style>
  <w:style w:type="paragraph" w:customStyle="1" w:styleId="19">
    <w:name w:val="Заголовок1"/>
    <w:basedOn w:val="a"/>
    <w:next w:val="afe"/>
    <w:qFormat/>
    <w:rsid w:val="008C06D9"/>
    <w:pPr>
      <w:keepNext/>
      <w:spacing w:before="240" w:after="120" w:line="276" w:lineRule="auto"/>
    </w:pPr>
    <w:rPr>
      <w:rFonts w:ascii="Liberation Sans" w:eastAsia="Microsoft YaHei" w:hAnsi="Liberation Sans" w:cs="Mangal"/>
      <w:szCs w:val="28"/>
    </w:rPr>
  </w:style>
  <w:style w:type="paragraph" w:customStyle="1" w:styleId="1a">
    <w:name w:val="Название объекта1"/>
    <w:basedOn w:val="a"/>
    <w:qFormat/>
    <w:rsid w:val="008C06D9"/>
    <w:pPr>
      <w:suppressLineNumbers/>
      <w:spacing w:before="120" w:after="120" w:line="276" w:lineRule="auto"/>
    </w:pPr>
    <w:rPr>
      <w:rFonts w:eastAsia="Calibri" w:cs="Mangal"/>
      <w:i/>
      <w:iCs/>
      <w:sz w:val="24"/>
      <w:szCs w:val="24"/>
    </w:rPr>
  </w:style>
  <w:style w:type="paragraph" w:customStyle="1" w:styleId="1b">
    <w:name w:val="Текст сноски1"/>
    <w:basedOn w:val="a"/>
    <w:uiPriority w:val="99"/>
    <w:semiHidden/>
    <w:unhideWhenUsed/>
    <w:qFormat/>
    <w:rsid w:val="008C06D9"/>
    <w:pPr>
      <w:spacing w:after="200" w:line="276" w:lineRule="auto"/>
    </w:pPr>
    <w:rPr>
      <w:rFonts w:eastAsia="Calibri" w:cs="Times New Roman"/>
      <w:sz w:val="20"/>
      <w:szCs w:val="20"/>
    </w:rPr>
  </w:style>
  <w:style w:type="paragraph" w:customStyle="1" w:styleId="1c">
    <w:name w:val="Верхний колонтитул1"/>
    <w:basedOn w:val="a"/>
    <w:uiPriority w:val="99"/>
    <w:semiHidden/>
    <w:unhideWhenUsed/>
    <w:qFormat/>
    <w:rsid w:val="008C06D9"/>
    <w:pPr>
      <w:tabs>
        <w:tab w:val="center" w:pos="4677"/>
        <w:tab w:val="right" w:pos="9355"/>
      </w:tabs>
      <w:spacing w:after="200" w:line="276" w:lineRule="auto"/>
    </w:pPr>
    <w:rPr>
      <w:rFonts w:eastAsia="Calibri" w:cs="Times New Roman"/>
    </w:rPr>
  </w:style>
  <w:style w:type="paragraph" w:customStyle="1" w:styleId="1d">
    <w:name w:val="Нижний колонтитул1"/>
    <w:basedOn w:val="a"/>
    <w:uiPriority w:val="99"/>
    <w:semiHidden/>
    <w:unhideWhenUsed/>
    <w:qFormat/>
    <w:rsid w:val="008C06D9"/>
    <w:pPr>
      <w:tabs>
        <w:tab w:val="center" w:pos="4677"/>
        <w:tab w:val="right" w:pos="9355"/>
      </w:tabs>
      <w:spacing w:after="200" w:line="276" w:lineRule="auto"/>
    </w:pPr>
    <w:rPr>
      <w:rFonts w:eastAsia="Calibri" w:cs="Times New Roman"/>
    </w:rPr>
  </w:style>
  <w:style w:type="paragraph" w:customStyle="1" w:styleId="affb">
    <w:name w:val="Содержимое врезки"/>
    <w:basedOn w:val="a"/>
    <w:qFormat/>
    <w:rsid w:val="008C06D9"/>
    <w:pPr>
      <w:spacing w:after="200" w:line="276" w:lineRule="auto"/>
    </w:pPr>
    <w:rPr>
      <w:rFonts w:eastAsia="Calibri" w:cs="Times New Roman"/>
    </w:rPr>
  </w:style>
  <w:style w:type="paragraph" w:customStyle="1" w:styleId="affc">
    <w:name w:val="Содержимое таблицы"/>
    <w:basedOn w:val="a"/>
    <w:qFormat/>
    <w:rsid w:val="008C06D9"/>
    <w:pPr>
      <w:suppressLineNumbers/>
      <w:spacing w:after="200" w:line="276" w:lineRule="auto"/>
    </w:pPr>
    <w:rPr>
      <w:rFonts w:eastAsia="Calibri" w:cs="Times New Roman"/>
    </w:rPr>
  </w:style>
  <w:style w:type="paragraph" w:customStyle="1" w:styleId="affd">
    <w:name w:val="Заголовок таблицы"/>
    <w:basedOn w:val="affc"/>
    <w:qFormat/>
    <w:rsid w:val="008C06D9"/>
    <w:pPr>
      <w:jc w:val="center"/>
    </w:pPr>
    <w:rPr>
      <w:b/>
      <w:bCs/>
    </w:rPr>
  </w:style>
  <w:style w:type="character" w:customStyle="1" w:styleId="1e">
    <w:name w:val="Текст сноски Знак1"/>
    <w:uiPriority w:val="99"/>
    <w:semiHidden/>
    <w:rsid w:val="008C06D9"/>
    <w:rPr>
      <w:rFonts w:eastAsia="Calibri" w:cs="Times New Roman"/>
      <w:lang w:eastAsia="en-US"/>
    </w:rPr>
  </w:style>
  <w:style w:type="character" w:customStyle="1" w:styleId="1f">
    <w:name w:val="Верхний колонтитул Знак1"/>
    <w:uiPriority w:val="99"/>
    <w:rsid w:val="008C06D9"/>
    <w:rPr>
      <w:rFonts w:eastAsia="Calibri" w:cs="Times New Roman"/>
      <w:sz w:val="28"/>
      <w:szCs w:val="22"/>
      <w:lang w:eastAsia="en-US"/>
    </w:rPr>
  </w:style>
  <w:style w:type="character" w:customStyle="1" w:styleId="1f0">
    <w:name w:val="Нижний колонтитул Знак1"/>
    <w:uiPriority w:val="99"/>
    <w:rsid w:val="008C06D9"/>
    <w:rPr>
      <w:rFonts w:eastAsia="Calibri" w:cs="Times New Roman"/>
      <w:sz w:val="28"/>
      <w:szCs w:val="22"/>
      <w:lang w:eastAsia="en-US"/>
    </w:rPr>
  </w:style>
  <w:style w:type="character" w:styleId="affe">
    <w:name w:val="annotation reference"/>
    <w:basedOn w:val="a0"/>
    <w:uiPriority w:val="99"/>
    <w:semiHidden/>
    <w:unhideWhenUsed/>
    <w:rsid w:val="001D5B94"/>
    <w:rPr>
      <w:sz w:val="16"/>
      <w:szCs w:val="16"/>
    </w:rPr>
  </w:style>
  <w:style w:type="paragraph" w:styleId="afff">
    <w:name w:val="annotation text"/>
    <w:basedOn w:val="a"/>
    <w:link w:val="afff0"/>
    <w:uiPriority w:val="99"/>
    <w:semiHidden/>
    <w:unhideWhenUsed/>
    <w:rsid w:val="001D5B94"/>
    <w:rPr>
      <w:sz w:val="20"/>
      <w:szCs w:val="20"/>
    </w:rPr>
  </w:style>
  <w:style w:type="character" w:customStyle="1" w:styleId="afff0">
    <w:name w:val="Текст примечания Знак"/>
    <w:basedOn w:val="a0"/>
    <w:link w:val="afff"/>
    <w:uiPriority w:val="99"/>
    <w:semiHidden/>
    <w:rsid w:val="001D5B94"/>
    <w:rPr>
      <w:rFonts w:ascii="Times New Roman" w:hAnsi="Times New Roman"/>
      <w:sz w:val="20"/>
      <w:szCs w:val="20"/>
    </w:rPr>
  </w:style>
  <w:style w:type="paragraph" w:styleId="afff1">
    <w:name w:val="annotation subject"/>
    <w:basedOn w:val="afff"/>
    <w:next w:val="afff"/>
    <w:link w:val="afff2"/>
    <w:uiPriority w:val="99"/>
    <w:semiHidden/>
    <w:unhideWhenUsed/>
    <w:rsid w:val="001D5B94"/>
    <w:rPr>
      <w:b/>
      <w:bCs/>
    </w:rPr>
  </w:style>
  <w:style w:type="character" w:customStyle="1" w:styleId="afff2">
    <w:name w:val="Тема примечания Знак"/>
    <w:basedOn w:val="afff0"/>
    <w:link w:val="afff1"/>
    <w:uiPriority w:val="99"/>
    <w:semiHidden/>
    <w:rsid w:val="001D5B9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7639">
      <w:bodyDiv w:val="1"/>
      <w:marLeft w:val="0"/>
      <w:marRight w:val="0"/>
      <w:marTop w:val="0"/>
      <w:marBottom w:val="0"/>
      <w:divBdr>
        <w:top w:val="none" w:sz="0" w:space="0" w:color="auto"/>
        <w:left w:val="none" w:sz="0" w:space="0" w:color="auto"/>
        <w:bottom w:val="none" w:sz="0" w:space="0" w:color="auto"/>
        <w:right w:val="none" w:sz="0" w:space="0" w:color="auto"/>
      </w:divBdr>
    </w:div>
    <w:div w:id="867959086">
      <w:bodyDiv w:val="1"/>
      <w:marLeft w:val="0"/>
      <w:marRight w:val="0"/>
      <w:marTop w:val="0"/>
      <w:marBottom w:val="0"/>
      <w:divBdr>
        <w:top w:val="none" w:sz="0" w:space="0" w:color="auto"/>
        <w:left w:val="none" w:sz="0" w:space="0" w:color="auto"/>
        <w:bottom w:val="none" w:sz="0" w:space="0" w:color="auto"/>
        <w:right w:val="none" w:sz="0" w:space="0" w:color="auto"/>
      </w:divBdr>
    </w:div>
    <w:div w:id="908925189">
      <w:bodyDiv w:val="1"/>
      <w:marLeft w:val="0"/>
      <w:marRight w:val="0"/>
      <w:marTop w:val="0"/>
      <w:marBottom w:val="0"/>
      <w:divBdr>
        <w:top w:val="none" w:sz="0" w:space="0" w:color="auto"/>
        <w:left w:val="none" w:sz="0" w:space="0" w:color="auto"/>
        <w:bottom w:val="none" w:sz="0" w:space="0" w:color="auto"/>
        <w:right w:val="none" w:sz="0" w:space="0" w:color="auto"/>
      </w:divBdr>
    </w:div>
    <w:div w:id="1273636477">
      <w:bodyDiv w:val="1"/>
      <w:marLeft w:val="0"/>
      <w:marRight w:val="0"/>
      <w:marTop w:val="0"/>
      <w:marBottom w:val="0"/>
      <w:divBdr>
        <w:top w:val="none" w:sz="0" w:space="0" w:color="auto"/>
        <w:left w:val="none" w:sz="0" w:space="0" w:color="auto"/>
        <w:bottom w:val="none" w:sz="0" w:space="0" w:color="auto"/>
        <w:right w:val="none" w:sz="0" w:space="0" w:color="auto"/>
      </w:divBdr>
    </w:div>
    <w:div w:id="1462112104">
      <w:bodyDiv w:val="1"/>
      <w:marLeft w:val="0"/>
      <w:marRight w:val="0"/>
      <w:marTop w:val="0"/>
      <w:marBottom w:val="0"/>
      <w:divBdr>
        <w:top w:val="none" w:sz="0" w:space="0" w:color="auto"/>
        <w:left w:val="none" w:sz="0" w:space="0" w:color="auto"/>
        <w:bottom w:val="none" w:sz="0" w:space="0" w:color="auto"/>
        <w:right w:val="none" w:sz="0" w:space="0" w:color="auto"/>
      </w:divBdr>
    </w:div>
    <w:div w:id="1973823746">
      <w:bodyDiv w:val="1"/>
      <w:marLeft w:val="0"/>
      <w:marRight w:val="0"/>
      <w:marTop w:val="0"/>
      <w:marBottom w:val="0"/>
      <w:divBdr>
        <w:top w:val="none" w:sz="0" w:space="0" w:color="auto"/>
        <w:left w:val="none" w:sz="0" w:space="0" w:color="auto"/>
        <w:bottom w:val="none" w:sz="0" w:space="0" w:color="auto"/>
        <w:right w:val="none" w:sz="0" w:space="0" w:color="auto"/>
      </w:divBdr>
    </w:div>
    <w:div w:id="2118210266">
      <w:bodyDiv w:val="1"/>
      <w:marLeft w:val="0"/>
      <w:marRight w:val="0"/>
      <w:marTop w:val="0"/>
      <w:marBottom w:val="0"/>
      <w:divBdr>
        <w:top w:val="none" w:sz="0" w:space="0" w:color="auto"/>
        <w:left w:val="none" w:sz="0" w:space="0" w:color="auto"/>
        <w:bottom w:val="none" w:sz="0" w:space="0" w:color="auto"/>
        <w:right w:val="none" w:sz="0" w:space="0" w:color="auto"/>
      </w:divBdr>
    </w:div>
    <w:div w:id="213281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6C055D950CB093ECC861C199FEF809FFAF4AFB7BD116F1200CB16718B8123502397988FDF924F8881144F817B6DjD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6C055D950CB093ECC861C199FEF809FFAF4AFB7BD116F1200CB16718B8123502397988FDF924F8881144F817B6DjDN" TargetMode="External"/><Relationship Id="rId5" Type="http://schemas.openxmlformats.org/officeDocument/2006/relationships/webSettings" Target="webSettings.xml"/><Relationship Id="rId10" Type="http://schemas.openxmlformats.org/officeDocument/2006/relationships/hyperlink" Target="consultantplus://offline/ref=C5F57806D4652F9C0C7433B6229D4F803BDB9FBB3F1812110106D1DF45C84FAAADFD5A4FACABCAED4E2545E56945EB3D72E37D2ED614400E50Q2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4D767-CBCF-450C-9D6C-B1EC719E8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5579</Words>
  <Characters>31802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Махмутова Ольга Харисовна</dc:creator>
  <cp:lastModifiedBy>Татьяна Владимировна Панькина</cp:lastModifiedBy>
  <cp:revision>3</cp:revision>
  <cp:lastPrinted>2026-07-29T07:55:00Z</cp:lastPrinted>
  <dcterms:created xsi:type="dcterms:W3CDTF">2026-08-06T08:33:00Z</dcterms:created>
  <dcterms:modified xsi:type="dcterms:W3CDTF">2026-08-06T08:34:00Z</dcterms:modified>
</cp:coreProperties>
</file>