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9BD476" w14:textId="3C0A74B7" w:rsidR="000E31F4" w:rsidRDefault="00F716EE" w:rsidP="000E31F4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5B19188" wp14:editId="22A200EE">
            <wp:extent cx="733425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2843E" w14:textId="77777777" w:rsidR="000E31F4" w:rsidRDefault="000E31F4" w:rsidP="000E31F4">
      <w:pPr>
        <w:rPr>
          <w:lang w:val="en-US"/>
        </w:rPr>
      </w:pPr>
    </w:p>
    <w:p w14:paraId="7107FC09" w14:textId="77777777" w:rsidR="000E31F4" w:rsidRPr="00FE65D3" w:rsidRDefault="000E31F4" w:rsidP="000E31F4">
      <w:pPr>
        <w:pStyle w:val="1"/>
        <w:spacing w:line="360" w:lineRule="auto"/>
        <w:rPr>
          <w:caps/>
          <w:sz w:val="30"/>
        </w:rPr>
      </w:pPr>
      <w:r w:rsidRPr="00FE65D3">
        <w:rPr>
          <w:caps/>
          <w:sz w:val="30"/>
        </w:rPr>
        <w:t>ГЛАВА</w:t>
      </w:r>
    </w:p>
    <w:p w14:paraId="5A5CEA57" w14:textId="77777777" w:rsidR="00B42EF6" w:rsidRPr="00FB7AE5" w:rsidRDefault="00B42EF6" w:rsidP="00B42EF6">
      <w:pPr>
        <w:pStyle w:val="heading1"/>
        <w:numPr>
          <w:ilvl w:val="0"/>
          <w:numId w:val="1"/>
        </w:numPr>
        <w:spacing w:line="360" w:lineRule="auto"/>
        <w:rPr>
          <w:caps/>
          <w:sz w:val="30"/>
        </w:rPr>
      </w:pPr>
      <w:r w:rsidRPr="00FB7AE5">
        <w:rPr>
          <w:caps/>
          <w:sz w:val="30"/>
        </w:rPr>
        <w:t xml:space="preserve">ПАВЛОВО-ПОСАДСКОГО ГОРОДСКОГО ОКРУГА </w:t>
      </w:r>
    </w:p>
    <w:p w14:paraId="3996FC39" w14:textId="77777777" w:rsidR="000E31F4" w:rsidRDefault="000E31F4" w:rsidP="000E31F4">
      <w:pPr>
        <w:pStyle w:val="1"/>
        <w:spacing w:line="360" w:lineRule="auto"/>
        <w:rPr>
          <w:sz w:val="44"/>
        </w:rPr>
      </w:pPr>
      <w:r>
        <w:rPr>
          <w:caps/>
          <w:sz w:val="30"/>
        </w:rPr>
        <w:t>МОСКОВСКОЙ ОБЛАСТИ</w:t>
      </w:r>
    </w:p>
    <w:p w14:paraId="7056F0C5" w14:textId="77777777" w:rsidR="000E31F4" w:rsidRDefault="000E31F4" w:rsidP="000E31F4">
      <w:pPr>
        <w:pStyle w:val="2"/>
        <w:rPr>
          <w:sz w:val="24"/>
        </w:rPr>
      </w:pPr>
      <w:r>
        <w:rPr>
          <w:sz w:val="44"/>
        </w:rPr>
        <w:t>ПОСТАНОВЛЕНИЕ</w:t>
      </w:r>
    </w:p>
    <w:p w14:paraId="525F9C24" w14:textId="77777777" w:rsidR="000E31F4" w:rsidRDefault="000E31F4" w:rsidP="000E31F4">
      <w:pPr>
        <w:jc w:val="center"/>
        <w:rPr>
          <w:sz w:val="24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0E31F4" w:rsidRPr="00F716EE" w14:paraId="1E268F8A" w14:textId="77777777" w:rsidTr="006942D3">
        <w:trPr>
          <w:jc w:val="center"/>
        </w:trPr>
        <w:tc>
          <w:tcPr>
            <w:tcW w:w="19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8F6048B" w14:textId="08A7B9C2" w:rsidR="000E31F4" w:rsidRPr="00F716EE" w:rsidRDefault="00F716EE" w:rsidP="006942D3">
            <w:pPr>
              <w:snapToGrid w:val="0"/>
              <w:jc w:val="center"/>
              <w:rPr>
                <w:sz w:val="24"/>
              </w:rPr>
            </w:pPr>
            <w:r w:rsidRPr="00F716EE">
              <w:rPr>
                <w:sz w:val="24"/>
              </w:rPr>
              <w:t>09.07.2026</w:t>
            </w:r>
          </w:p>
        </w:tc>
        <w:tc>
          <w:tcPr>
            <w:tcW w:w="406" w:type="dxa"/>
            <w:shd w:val="clear" w:color="auto" w:fill="auto"/>
            <w:vAlign w:val="bottom"/>
          </w:tcPr>
          <w:p w14:paraId="51191ED0" w14:textId="77777777" w:rsidR="000E31F4" w:rsidRPr="00F716EE" w:rsidRDefault="000E31F4" w:rsidP="006942D3">
            <w:pPr>
              <w:snapToGrid w:val="0"/>
              <w:jc w:val="center"/>
              <w:rPr>
                <w:sz w:val="24"/>
              </w:rPr>
            </w:pPr>
            <w:r w:rsidRPr="00F716EE"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BBFF4FE" w14:textId="55177AD6" w:rsidR="000E31F4" w:rsidRPr="00F716EE" w:rsidRDefault="00F716EE" w:rsidP="006942D3">
            <w:pPr>
              <w:snapToGrid w:val="0"/>
              <w:jc w:val="center"/>
              <w:rPr>
                <w:sz w:val="24"/>
                <w:szCs w:val="24"/>
              </w:rPr>
            </w:pPr>
            <w:r w:rsidRPr="00F716EE">
              <w:rPr>
                <w:sz w:val="24"/>
                <w:szCs w:val="24"/>
              </w:rPr>
              <w:t>98</w:t>
            </w:r>
          </w:p>
        </w:tc>
      </w:tr>
    </w:tbl>
    <w:p w14:paraId="485D5DC0" w14:textId="77777777" w:rsidR="000E31F4" w:rsidRPr="00F716EE" w:rsidRDefault="000E31F4" w:rsidP="000E31F4">
      <w:pPr>
        <w:jc w:val="center"/>
        <w:rPr>
          <w:sz w:val="24"/>
          <w:szCs w:val="24"/>
        </w:rPr>
      </w:pPr>
      <w:r w:rsidRPr="00F716EE">
        <w:rPr>
          <w:sz w:val="24"/>
          <w:szCs w:val="24"/>
        </w:rPr>
        <w:t>г. Павловский Посад</w:t>
      </w:r>
    </w:p>
    <w:p w14:paraId="40E26691" w14:textId="77777777" w:rsidR="00F21AA2" w:rsidRDefault="00F21AA2">
      <w:pPr>
        <w:ind w:firstLine="851"/>
        <w:jc w:val="both"/>
        <w:rPr>
          <w:sz w:val="24"/>
          <w:szCs w:val="24"/>
        </w:rPr>
      </w:pPr>
    </w:p>
    <w:p w14:paraId="48859E05" w14:textId="77777777" w:rsidR="00097150" w:rsidRPr="00740977" w:rsidRDefault="00097150">
      <w:pPr>
        <w:ind w:firstLine="851"/>
        <w:jc w:val="both"/>
        <w:rPr>
          <w:sz w:val="8"/>
          <w:szCs w:val="8"/>
        </w:rPr>
      </w:pPr>
    </w:p>
    <w:p w14:paraId="490BFB62" w14:textId="77777777" w:rsidR="00AE1FD1" w:rsidRDefault="00AE1FD1" w:rsidP="00AE1FD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</w:p>
    <w:p w14:paraId="6BB7C913" w14:textId="77777777" w:rsidR="00AE1FD1" w:rsidRDefault="00AE1FD1" w:rsidP="00AE1FD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муниципальный правовой акт</w:t>
      </w:r>
    </w:p>
    <w:p w14:paraId="04A9BC04" w14:textId="77777777" w:rsidR="00D50BC1" w:rsidRPr="00D371A8" w:rsidRDefault="00D50BC1" w:rsidP="00B665A5">
      <w:pPr>
        <w:autoSpaceDE w:val="0"/>
        <w:rPr>
          <w:sz w:val="24"/>
          <w:szCs w:val="24"/>
        </w:rPr>
      </w:pPr>
    </w:p>
    <w:p w14:paraId="7E9E9E52" w14:textId="77777777" w:rsidR="00F21AA2" w:rsidRPr="00D371A8" w:rsidRDefault="00F21AA2">
      <w:pPr>
        <w:autoSpaceDE w:val="0"/>
        <w:rPr>
          <w:sz w:val="24"/>
          <w:szCs w:val="24"/>
        </w:rPr>
      </w:pPr>
    </w:p>
    <w:p w14:paraId="262CAAD3" w14:textId="77777777" w:rsidR="00AE1FD1" w:rsidRDefault="0003766D" w:rsidP="00AE1FD1">
      <w:pPr>
        <w:ind w:firstLine="709"/>
        <w:jc w:val="both"/>
        <w:rPr>
          <w:sz w:val="24"/>
          <w:szCs w:val="24"/>
          <w:lang w:eastAsia="ru-RU"/>
        </w:rPr>
      </w:pPr>
      <w:r w:rsidRPr="00FA71A7">
        <w:rPr>
          <w:sz w:val="24"/>
          <w:szCs w:val="24"/>
          <w:lang w:eastAsia="ru-RU"/>
        </w:rPr>
        <w:t>В соответствии с</w:t>
      </w:r>
      <w:r w:rsidR="00E5096B">
        <w:rPr>
          <w:sz w:val="24"/>
          <w:szCs w:val="24"/>
          <w:lang w:eastAsia="ru-RU"/>
        </w:rPr>
        <w:t xml:space="preserve">о статьей 3 </w:t>
      </w:r>
      <w:r>
        <w:rPr>
          <w:sz w:val="24"/>
          <w:szCs w:val="24"/>
          <w:lang w:eastAsia="ru-RU"/>
        </w:rPr>
        <w:t>Закон</w:t>
      </w:r>
      <w:r w:rsidR="00E5096B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 xml:space="preserve"> Московской области от 22.04.2026 № 48/2026-ОЗ «О внесении изменений в некоторые законы Московской области в сфере муниципальной службы в Московской области»,</w:t>
      </w:r>
      <w:r w:rsidRPr="008921F9">
        <w:rPr>
          <w:sz w:val="24"/>
          <w:szCs w:val="24"/>
        </w:rPr>
        <w:t xml:space="preserve"> </w:t>
      </w:r>
      <w:r w:rsidR="00AE1FD1">
        <w:rPr>
          <w:sz w:val="24"/>
          <w:szCs w:val="24"/>
        </w:rPr>
        <w:t>в целях актуализации муниципальных правовых актов,</w:t>
      </w:r>
    </w:p>
    <w:p w14:paraId="1AA21E05" w14:textId="77777777" w:rsidR="00F21AA2" w:rsidRPr="00717A67" w:rsidRDefault="00F21AA2">
      <w:pPr>
        <w:autoSpaceDE w:val="0"/>
        <w:ind w:firstLine="720"/>
        <w:jc w:val="both"/>
        <w:rPr>
          <w:sz w:val="14"/>
          <w:szCs w:val="14"/>
        </w:rPr>
      </w:pPr>
    </w:p>
    <w:p w14:paraId="58667697" w14:textId="77777777" w:rsidR="00F21AA2" w:rsidRPr="00D371A8" w:rsidRDefault="00F21AA2">
      <w:pPr>
        <w:autoSpaceDE w:val="0"/>
        <w:ind w:firstLine="15"/>
        <w:jc w:val="center"/>
        <w:rPr>
          <w:sz w:val="12"/>
          <w:szCs w:val="12"/>
        </w:rPr>
      </w:pPr>
      <w:r w:rsidRPr="00D371A8">
        <w:rPr>
          <w:sz w:val="24"/>
          <w:szCs w:val="24"/>
        </w:rPr>
        <w:t>ПОСТАНОВЛЯЮ:</w:t>
      </w:r>
    </w:p>
    <w:p w14:paraId="6DE05159" w14:textId="77777777" w:rsidR="00F21AA2" w:rsidRPr="00D371A8" w:rsidRDefault="00F21AA2">
      <w:pPr>
        <w:autoSpaceDE w:val="0"/>
        <w:ind w:firstLine="720"/>
        <w:jc w:val="both"/>
        <w:rPr>
          <w:sz w:val="10"/>
          <w:szCs w:val="10"/>
        </w:rPr>
      </w:pPr>
    </w:p>
    <w:p w14:paraId="519DC302" w14:textId="77777777" w:rsidR="00F67C80" w:rsidRPr="00D371A8" w:rsidRDefault="00F21AA2" w:rsidP="00332D9F">
      <w:pPr>
        <w:autoSpaceDE w:val="0"/>
        <w:ind w:firstLine="709"/>
        <w:jc w:val="both"/>
        <w:rPr>
          <w:sz w:val="24"/>
          <w:szCs w:val="24"/>
        </w:rPr>
      </w:pPr>
      <w:r w:rsidRPr="00D371A8">
        <w:rPr>
          <w:sz w:val="24"/>
          <w:szCs w:val="24"/>
        </w:rPr>
        <w:t xml:space="preserve">1. </w:t>
      </w:r>
      <w:r w:rsidR="0005422E" w:rsidRPr="00D371A8">
        <w:rPr>
          <w:sz w:val="24"/>
          <w:szCs w:val="24"/>
        </w:rPr>
        <w:t>Внести в</w:t>
      </w:r>
      <w:r w:rsidRPr="00D371A8">
        <w:rPr>
          <w:sz w:val="24"/>
          <w:szCs w:val="24"/>
        </w:rPr>
        <w:t xml:space="preserve"> Положение </w:t>
      </w:r>
      <w:r w:rsidR="00A31740" w:rsidRPr="00D371A8">
        <w:rPr>
          <w:sz w:val="24"/>
          <w:szCs w:val="24"/>
        </w:rPr>
        <w:t xml:space="preserve">о пенсии за выслугу лет лицам, замещавшим муниципальные должности или должности муниципальной службы в органах местного самоуправления </w:t>
      </w:r>
      <w:r w:rsidR="00B42EF6" w:rsidRPr="00D371A8">
        <w:rPr>
          <w:sz w:val="24"/>
          <w:szCs w:val="24"/>
        </w:rPr>
        <w:t>Павлово-Посадского городского округа</w:t>
      </w:r>
      <w:r w:rsidR="00A31740" w:rsidRPr="00D371A8">
        <w:rPr>
          <w:sz w:val="24"/>
          <w:szCs w:val="24"/>
        </w:rPr>
        <w:t xml:space="preserve"> Московской области</w:t>
      </w:r>
      <w:r w:rsidR="0005422E" w:rsidRPr="00D371A8">
        <w:rPr>
          <w:sz w:val="24"/>
          <w:szCs w:val="24"/>
        </w:rPr>
        <w:t xml:space="preserve">, утвержденное постановлением Главы Павлово-Посадского городского округа Московской области </w:t>
      </w:r>
      <w:r w:rsidR="00D50BC1" w:rsidRPr="00D50BC1">
        <w:rPr>
          <w:sz w:val="24"/>
          <w:szCs w:val="24"/>
        </w:rPr>
        <w:t>от 08.11.2023 №</w:t>
      </w:r>
      <w:r w:rsidR="00D50BC1">
        <w:rPr>
          <w:sz w:val="24"/>
          <w:szCs w:val="24"/>
        </w:rPr>
        <w:t xml:space="preserve"> 25</w:t>
      </w:r>
      <w:r w:rsidR="0003766D">
        <w:rPr>
          <w:sz w:val="24"/>
          <w:szCs w:val="24"/>
        </w:rPr>
        <w:t xml:space="preserve"> </w:t>
      </w:r>
      <w:r w:rsidR="00AB236D">
        <w:rPr>
          <w:sz w:val="24"/>
          <w:szCs w:val="24"/>
        </w:rPr>
        <w:t xml:space="preserve">          </w:t>
      </w:r>
      <w:r w:rsidR="009C12AF">
        <w:rPr>
          <w:sz w:val="24"/>
          <w:szCs w:val="24"/>
        </w:rPr>
        <w:t xml:space="preserve">(в </w:t>
      </w:r>
      <w:r w:rsidR="0003766D">
        <w:rPr>
          <w:sz w:val="24"/>
          <w:szCs w:val="24"/>
        </w:rPr>
        <w:t>ред. от 26.12.2023</w:t>
      </w:r>
      <w:r w:rsidR="005F6E61">
        <w:rPr>
          <w:sz w:val="24"/>
          <w:szCs w:val="24"/>
        </w:rPr>
        <w:t xml:space="preserve"> № 52</w:t>
      </w:r>
      <w:r w:rsidR="0003766D">
        <w:rPr>
          <w:sz w:val="24"/>
          <w:szCs w:val="24"/>
        </w:rPr>
        <w:t>)</w:t>
      </w:r>
      <w:r w:rsidR="0005422E" w:rsidRPr="00D371A8">
        <w:rPr>
          <w:sz w:val="24"/>
          <w:szCs w:val="24"/>
        </w:rPr>
        <w:t>, следующ</w:t>
      </w:r>
      <w:r w:rsidR="00AB236D">
        <w:rPr>
          <w:sz w:val="24"/>
          <w:szCs w:val="24"/>
        </w:rPr>
        <w:t>ие</w:t>
      </w:r>
      <w:r w:rsidR="0005422E" w:rsidRPr="00D371A8">
        <w:rPr>
          <w:sz w:val="24"/>
          <w:szCs w:val="24"/>
        </w:rPr>
        <w:t xml:space="preserve"> изменени</w:t>
      </w:r>
      <w:r w:rsidR="00AB236D">
        <w:rPr>
          <w:sz w:val="24"/>
          <w:szCs w:val="24"/>
        </w:rPr>
        <w:t>я</w:t>
      </w:r>
      <w:r w:rsidR="00F67C80" w:rsidRPr="00D371A8">
        <w:rPr>
          <w:sz w:val="24"/>
          <w:szCs w:val="24"/>
        </w:rPr>
        <w:t>:</w:t>
      </w:r>
    </w:p>
    <w:p w14:paraId="2C4F1159" w14:textId="77777777" w:rsidR="009C12AF" w:rsidRPr="00D371A8" w:rsidRDefault="009C12AF" w:rsidP="00332D9F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1) </w:t>
      </w:r>
      <w:r w:rsidR="00332D9F">
        <w:rPr>
          <w:sz w:val="24"/>
          <w:szCs w:val="24"/>
          <w:lang w:eastAsia="ru-RU"/>
        </w:rPr>
        <w:t xml:space="preserve">пункт </w:t>
      </w:r>
      <w:r w:rsidRPr="00D371A8">
        <w:rPr>
          <w:sz w:val="24"/>
          <w:szCs w:val="24"/>
          <w:lang w:eastAsia="ru-RU"/>
        </w:rPr>
        <w:t>2.1.</w:t>
      </w:r>
      <w:r>
        <w:rPr>
          <w:sz w:val="24"/>
          <w:szCs w:val="24"/>
          <w:lang w:eastAsia="ru-RU"/>
        </w:rPr>
        <w:t>1.</w:t>
      </w:r>
      <w:r w:rsidR="00F8285E" w:rsidRPr="00F8285E">
        <w:rPr>
          <w:sz w:val="24"/>
          <w:szCs w:val="24"/>
          <w:lang w:eastAsia="ru-RU"/>
        </w:rPr>
        <w:t xml:space="preserve"> </w:t>
      </w:r>
      <w:r w:rsidRPr="00D371A8">
        <w:rPr>
          <w:sz w:val="24"/>
          <w:szCs w:val="24"/>
          <w:lang w:eastAsia="ru-RU"/>
        </w:rPr>
        <w:t>изложить в следующей редакции:</w:t>
      </w:r>
    </w:p>
    <w:p w14:paraId="70595334" w14:textId="77777777" w:rsidR="00E5096B" w:rsidRDefault="001C0978" w:rsidP="00332D9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="00E5096B">
        <w:rPr>
          <w:sz w:val="24"/>
          <w:szCs w:val="24"/>
          <w:lang w:eastAsia="ru-RU"/>
        </w:rPr>
        <w:t xml:space="preserve">2.1.1. лица, замещавшие не менее 12 полных календарных месяцев на постоянной основе муниципальные должности (депутат представительного органа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 w:rsidR="00E5096B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>Г</w:t>
      </w:r>
      <w:r w:rsidR="00E5096B">
        <w:rPr>
          <w:sz w:val="24"/>
          <w:szCs w:val="24"/>
          <w:lang w:eastAsia="ru-RU"/>
        </w:rPr>
        <w:t xml:space="preserve">лава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 w:rsidR="00E5096B">
        <w:rPr>
          <w:sz w:val="24"/>
          <w:szCs w:val="24"/>
          <w:lang w:eastAsia="ru-RU"/>
        </w:rPr>
        <w:t xml:space="preserve">, председатель контрольно-счетного органа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 w:rsidR="00E5096B">
        <w:rPr>
          <w:sz w:val="24"/>
          <w:szCs w:val="24"/>
          <w:lang w:eastAsia="ru-RU"/>
        </w:rPr>
        <w:t xml:space="preserve">, заместитель председателя контрольно-счетного органа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 w:rsidR="00E5096B">
        <w:rPr>
          <w:sz w:val="24"/>
          <w:szCs w:val="24"/>
          <w:lang w:eastAsia="ru-RU"/>
        </w:rPr>
        <w:t xml:space="preserve">, аудитор контрольно-счетного органа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 w:rsidR="00E5096B">
        <w:rPr>
          <w:sz w:val="24"/>
          <w:szCs w:val="24"/>
          <w:lang w:eastAsia="ru-RU"/>
        </w:rPr>
        <w:t xml:space="preserve">, иные муниципальные должности в соответствии с законодательством Московской области и </w:t>
      </w:r>
      <w:r>
        <w:rPr>
          <w:sz w:val="24"/>
          <w:szCs w:val="24"/>
          <w:lang w:eastAsia="ru-RU"/>
        </w:rPr>
        <w:t>У</w:t>
      </w:r>
      <w:r w:rsidR="00E5096B">
        <w:rPr>
          <w:sz w:val="24"/>
          <w:szCs w:val="24"/>
          <w:lang w:eastAsia="ru-RU"/>
        </w:rPr>
        <w:t xml:space="preserve">ставом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 w:rsidR="00E5096B">
        <w:rPr>
          <w:sz w:val="24"/>
          <w:szCs w:val="24"/>
          <w:lang w:eastAsia="ru-RU"/>
        </w:rPr>
        <w:t xml:space="preserve">) (далее - муниципальная должность) и уволенные с этих должностей в связи с прекращением осуществления полномочий (для </w:t>
      </w:r>
      <w:r>
        <w:rPr>
          <w:sz w:val="24"/>
          <w:szCs w:val="24"/>
          <w:lang w:eastAsia="ru-RU"/>
        </w:rPr>
        <w:t>Г</w:t>
      </w:r>
      <w:r w:rsidR="00E5096B">
        <w:rPr>
          <w:sz w:val="24"/>
          <w:szCs w:val="24"/>
          <w:lang w:eastAsia="ru-RU"/>
        </w:rPr>
        <w:t>лав</w:t>
      </w:r>
      <w:r>
        <w:rPr>
          <w:sz w:val="24"/>
          <w:szCs w:val="24"/>
          <w:lang w:eastAsia="ru-RU"/>
        </w:rPr>
        <w:t>ы</w:t>
      </w:r>
      <w:r w:rsidR="00E5096B">
        <w:rPr>
          <w:sz w:val="24"/>
          <w:szCs w:val="24"/>
          <w:lang w:eastAsia="ru-RU"/>
        </w:rPr>
        <w:t xml:space="preserve">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 w:rsidR="00E5096B">
        <w:rPr>
          <w:sz w:val="24"/>
          <w:szCs w:val="24"/>
          <w:lang w:eastAsia="ru-RU"/>
        </w:rPr>
        <w:t>, председател</w:t>
      </w:r>
      <w:r>
        <w:rPr>
          <w:sz w:val="24"/>
          <w:szCs w:val="24"/>
          <w:lang w:eastAsia="ru-RU"/>
        </w:rPr>
        <w:t>я</w:t>
      </w:r>
      <w:r w:rsidR="00E5096B">
        <w:rPr>
          <w:sz w:val="24"/>
          <w:szCs w:val="24"/>
          <w:lang w:eastAsia="ru-RU"/>
        </w:rPr>
        <w:t xml:space="preserve"> контрольно-счетн</w:t>
      </w:r>
      <w:r>
        <w:rPr>
          <w:sz w:val="24"/>
          <w:szCs w:val="24"/>
          <w:lang w:eastAsia="ru-RU"/>
        </w:rPr>
        <w:t>ого</w:t>
      </w:r>
      <w:r w:rsidR="00E5096B">
        <w:rPr>
          <w:sz w:val="24"/>
          <w:szCs w:val="24"/>
          <w:lang w:eastAsia="ru-RU"/>
        </w:rPr>
        <w:t xml:space="preserve"> орган</w:t>
      </w:r>
      <w:r>
        <w:rPr>
          <w:sz w:val="24"/>
          <w:szCs w:val="24"/>
          <w:lang w:eastAsia="ru-RU"/>
        </w:rPr>
        <w:t>а</w:t>
      </w:r>
      <w:r w:rsidR="00E5096B">
        <w:rPr>
          <w:sz w:val="24"/>
          <w:szCs w:val="24"/>
          <w:lang w:eastAsia="ru-RU"/>
        </w:rPr>
        <w:t xml:space="preserve">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 w:rsidR="00E5096B">
        <w:rPr>
          <w:sz w:val="24"/>
          <w:szCs w:val="24"/>
          <w:lang w:eastAsia="ru-RU"/>
        </w:rPr>
        <w:t>, заместител</w:t>
      </w:r>
      <w:r>
        <w:rPr>
          <w:sz w:val="24"/>
          <w:szCs w:val="24"/>
          <w:lang w:eastAsia="ru-RU"/>
        </w:rPr>
        <w:t>я</w:t>
      </w:r>
      <w:r w:rsidR="00E5096B">
        <w:rPr>
          <w:sz w:val="24"/>
          <w:szCs w:val="24"/>
          <w:lang w:eastAsia="ru-RU"/>
        </w:rPr>
        <w:t xml:space="preserve"> председател</w:t>
      </w:r>
      <w:r>
        <w:rPr>
          <w:sz w:val="24"/>
          <w:szCs w:val="24"/>
          <w:lang w:eastAsia="ru-RU"/>
        </w:rPr>
        <w:t>я</w:t>
      </w:r>
      <w:r w:rsidR="00E5096B">
        <w:rPr>
          <w:sz w:val="24"/>
          <w:szCs w:val="24"/>
          <w:lang w:eastAsia="ru-RU"/>
        </w:rPr>
        <w:t xml:space="preserve"> контрольно-счетн</w:t>
      </w:r>
      <w:r>
        <w:rPr>
          <w:sz w:val="24"/>
          <w:szCs w:val="24"/>
          <w:lang w:eastAsia="ru-RU"/>
        </w:rPr>
        <w:t>ого</w:t>
      </w:r>
      <w:r w:rsidR="00E5096B">
        <w:rPr>
          <w:sz w:val="24"/>
          <w:szCs w:val="24"/>
          <w:lang w:eastAsia="ru-RU"/>
        </w:rPr>
        <w:t xml:space="preserve"> орган</w:t>
      </w:r>
      <w:r>
        <w:rPr>
          <w:sz w:val="24"/>
          <w:szCs w:val="24"/>
          <w:lang w:eastAsia="ru-RU"/>
        </w:rPr>
        <w:t>а</w:t>
      </w:r>
      <w:r w:rsidR="00E5096B">
        <w:rPr>
          <w:sz w:val="24"/>
          <w:szCs w:val="24"/>
          <w:lang w:eastAsia="ru-RU"/>
        </w:rPr>
        <w:t xml:space="preserve">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 w:rsidR="00E5096B">
        <w:rPr>
          <w:sz w:val="24"/>
          <w:szCs w:val="24"/>
          <w:lang w:eastAsia="ru-RU"/>
        </w:rPr>
        <w:t xml:space="preserve"> и аудитор</w:t>
      </w:r>
      <w:r>
        <w:rPr>
          <w:sz w:val="24"/>
          <w:szCs w:val="24"/>
          <w:lang w:eastAsia="ru-RU"/>
        </w:rPr>
        <w:t>а</w:t>
      </w:r>
      <w:r w:rsidR="00E5096B">
        <w:rPr>
          <w:sz w:val="24"/>
          <w:szCs w:val="24"/>
          <w:lang w:eastAsia="ru-RU"/>
        </w:rPr>
        <w:t xml:space="preserve"> контрольно-счетн</w:t>
      </w:r>
      <w:r>
        <w:rPr>
          <w:sz w:val="24"/>
          <w:szCs w:val="24"/>
          <w:lang w:eastAsia="ru-RU"/>
        </w:rPr>
        <w:t>ого</w:t>
      </w:r>
      <w:r w:rsidR="00E5096B">
        <w:rPr>
          <w:sz w:val="24"/>
          <w:szCs w:val="24"/>
          <w:lang w:eastAsia="ru-RU"/>
        </w:rPr>
        <w:t xml:space="preserve"> орган</w:t>
      </w:r>
      <w:r>
        <w:rPr>
          <w:sz w:val="24"/>
          <w:szCs w:val="24"/>
          <w:lang w:eastAsia="ru-RU"/>
        </w:rPr>
        <w:t>а</w:t>
      </w:r>
      <w:r w:rsidR="00E5096B">
        <w:rPr>
          <w:sz w:val="24"/>
          <w:szCs w:val="24"/>
          <w:lang w:eastAsia="ru-RU"/>
        </w:rPr>
        <w:t xml:space="preserve">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 w:rsidR="00E5096B">
        <w:rPr>
          <w:sz w:val="24"/>
          <w:szCs w:val="24"/>
          <w:lang w:eastAsia="ru-RU"/>
        </w:rPr>
        <w:t xml:space="preserve">), полномочий представительного органа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>
        <w:rPr>
          <w:sz w:val="24"/>
          <w:szCs w:val="24"/>
          <w:lang w:eastAsia="ru-RU"/>
        </w:rPr>
        <w:t xml:space="preserve"> </w:t>
      </w:r>
      <w:r w:rsidR="00E5096B">
        <w:rPr>
          <w:sz w:val="24"/>
          <w:szCs w:val="24"/>
          <w:lang w:eastAsia="ru-RU"/>
        </w:rPr>
        <w:t xml:space="preserve">(для лиц, замещавших должность депутата представительного органа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 w:rsidR="00AB236D">
        <w:rPr>
          <w:sz w:val="24"/>
          <w:szCs w:val="24"/>
        </w:rPr>
        <w:t>)</w:t>
      </w:r>
      <w:r w:rsidR="00E5096B">
        <w:rPr>
          <w:sz w:val="24"/>
          <w:szCs w:val="24"/>
          <w:lang w:eastAsia="ru-RU"/>
        </w:rPr>
        <w:t>;</w:t>
      </w:r>
    </w:p>
    <w:p w14:paraId="2DD9E3DC" w14:textId="77777777" w:rsidR="00AB236D" w:rsidRPr="00D371A8" w:rsidRDefault="00F8285E" w:rsidP="00332D9F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2</w:t>
      </w:r>
      <w:r w:rsidR="00AB236D">
        <w:rPr>
          <w:sz w:val="24"/>
          <w:szCs w:val="24"/>
          <w:lang w:eastAsia="ru-RU"/>
        </w:rPr>
        <w:t xml:space="preserve">) абзац первый пункта 2.1.2. </w:t>
      </w:r>
      <w:r w:rsidR="00AB236D" w:rsidRPr="00D371A8">
        <w:rPr>
          <w:sz w:val="24"/>
          <w:szCs w:val="24"/>
          <w:lang w:eastAsia="ru-RU"/>
        </w:rPr>
        <w:t>изложить в следующей редакции:</w:t>
      </w:r>
    </w:p>
    <w:p w14:paraId="1B072D0A" w14:textId="77777777" w:rsidR="001E2D15" w:rsidRDefault="001E2D15" w:rsidP="00332D9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«2.1.2. лица, замещавшие не менее 12 полных календарных месяцев на постоянной основе муниципальные должности и уволенные с этих должностей в связи с досрочным прекращением осуществления полномочий (для Главы </w:t>
      </w:r>
      <w:r w:rsidRPr="00D371A8">
        <w:rPr>
          <w:sz w:val="24"/>
          <w:szCs w:val="24"/>
        </w:rPr>
        <w:t xml:space="preserve">Павлово-Посадского городского округа </w:t>
      </w:r>
      <w:r w:rsidRPr="00D371A8">
        <w:rPr>
          <w:sz w:val="24"/>
          <w:szCs w:val="24"/>
        </w:rPr>
        <w:lastRenderedPageBreak/>
        <w:t>Московской области</w:t>
      </w:r>
      <w:r>
        <w:rPr>
          <w:sz w:val="24"/>
          <w:szCs w:val="24"/>
          <w:lang w:eastAsia="ru-RU"/>
        </w:rPr>
        <w:t xml:space="preserve">, председателя контрольно-счетного органа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>
        <w:rPr>
          <w:sz w:val="24"/>
          <w:szCs w:val="24"/>
          <w:lang w:eastAsia="ru-RU"/>
        </w:rPr>
        <w:t xml:space="preserve">, заместителя председателя контрольно-счетного органа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>
        <w:rPr>
          <w:sz w:val="24"/>
          <w:szCs w:val="24"/>
          <w:lang w:eastAsia="ru-RU"/>
        </w:rPr>
        <w:t xml:space="preserve"> и аудитора контрольно-счетного органа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>
        <w:rPr>
          <w:sz w:val="24"/>
          <w:szCs w:val="24"/>
          <w:lang w:eastAsia="ru-RU"/>
        </w:rPr>
        <w:t xml:space="preserve">), полномочий представительного органа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>
        <w:rPr>
          <w:sz w:val="24"/>
          <w:szCs w:val="24"/>
          <w:lang w:eastAsia="ru-RU"/>
        </w:rPr>
        <w:t xml:space="preserve"> (для лиц, замещавших должность депутата представительного органа </w:t>
      </w:r>
      <w:r w:rsidRPr="00D371A8">
        <w:rPr>
          <w:sz w:val="24"/>
          <w:szCs w:val="24"/>
        </w:rPr>
        <w:t>Павлово-Посадского городского округа Московской области</w:t>
      </w:r>
      <w:r>
        <w:rPr>
          <w:sz w:val="24"/>
          <w:szCs w:val="24"/>
          <w:lang w:eastAsia="ru-RU"/>
        </w:rPr>
        <w:t>) в связи с:";</w:t>
      </w:r>
    </w:p>
    <w:p w14:paraId="7D57A25C" w14:textId="77777777" w:rsidR="0079481D" w:rsidRDefault="00F8285E" w:rsidP="00332D9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="003A41C0">
        <w:rPr>
          <w:sz w:val="24"/>
          <w:szCs w:val="24"/>
          <w:lang w:eastAsia="ru-RU"/>
        </w:rPr>
        <w:t xml:space="preserve">) пункт 2.1.2. дополнить </w:t>
      </w:r>
      <w:r w:rsidR="00CE5F36">
        <w:rPr>
          <w:sz w:val="24"/>
          <w:szCs w:val="24"/>
          <w:lang w:eastAsia="ru-RU"/>
        </w:rPr>
        <w:t>под</w:t>
      </w:r>
      <w:r w:rsidR="0079481D">
        <w:rPr>
          <w:sz w:val="24"/>
          <w:szCs w:val="24"/>
          <w:lang w:eastAsia="ru-RU"/>
        </w:rPr>
        <w:t xml:space="preserve">пунктами </w:t>
      </w:r>
      <w:r w:rsidR="003A41C0">
        <w:rPr>
          <w:sz w:val="24"/>
          <w:szCs w:val="24"/>
          <w:lang w:eastAsia="ru-RU"/>
        </w:rPr>
        <w:t>«</w:t>
      </w:r>
      <w:r w:rsidR="0079481D">
        <w:rPr>
          <w:sz w:val="24"/>
          <w:szCs w:val="24"/>
          <w:lang w:eastAsia="ru-RU"/>
        </w:rPr>
        <w:t>д</w:t>
      </w:r>
      <w:r w:rsidR="003A41C0">
        <w:rPr>
          <w:sz w:val="24"/>
          <w:szCs w:val="24"/>
          <w:lang w:eastAsia="ru-RU"/>
        </w:rPr>
        <w:t>»</w:t>
      </w:r>
      <w:r w:rsidR="0079481D">
        <w:rPr>
          <w:sz w:val="24"/>
          <w:szCs w:val="24"/>
          <w:lang w:eastAsia="ru-RU"/>
        </w:rPr>
        <w:t xml:space="preserve">, </w:t>
      </w:r>
      <w:r w:rsidR="003A41C0">
        <w:rPr>
          <w:sz w:val="24"/>
          <w:szCs w:val="24"/>
          <w:lang w:eastAsia="ru-RU"/>
        </w:rPr>
        <w:t>«</w:t>
      </w:r>
      <w:r w:rsidR="0079481D">
        <w:rPr>
          <w:sz w:val="24"/>
          <w:szCs w:val="24"/>
          <w:lang w:eastAsia="ru-RU"/>
        </w:rPr>
        <w:t>е</w:t>
      </w:r>
      <w:r w:rsidR="003A41C0">
        <w:rPr>
          <w:sz w:val="24"/>
          <w:szCs w:val="24"/>
          <w:lang w:eastAsia="ru-RU"/>
        </w:rPr>
        <w:t>»</w:t>
      </w:r>
      <w:r w:rsidR="0079481D">
        <w:rPr>
          <w:sz w:val="24"/>
          <w:szCs w:val="24"/>
          <w:lang w:eastAsia="ru-RU"/>
        </w:rPr>
        <w:t xml:space="preserve"> следующего содержания:</w:t>
      </w:r>
    </w:p>
    <w:p w14:paraId="25FC9970" w14:textId="77777777" w:rsidR="0079481D" w:rsidRDefault="003A41C0" w:rsidP="00332D9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="0079481D">
        <w:rPr>
          <w:sz w:val="24"/>
          <w:szCs w:val="24"/>
          <w:lang w:eastAsia="ru-RU"/>
        </w:rPr>
        <w:t>д) достижением пенсионного возраста в период замещения муниципальной должности;</w:t>
      </w:r>
    </w:p>
    <w:p w14:paraId="66971475" w14:textId="77777777" w:rsidR="0079481D" w:rsidRDefault="0079481D" w:rsidP="00CE5F3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е) потерей трудоспособности в период замещения муниципальной должности;</w:t>
      </w:r>
      <w:r w:rsidR="003A41C0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;</w:t>
      </w:r>
    </w:p>
    <w:p w14:paraId="4CF8C43D" w14:textId="77777777" w:rsidR="009B6DAD" w:rsidRPr="00D371A8" w:rsidRDefault="00F8285E" w:rsidP="00CE5F36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4</w:t>
      </w:r>
      <w:r w:rsidR="009B6DAD">
        <w:rPr>
          <w:sz w:val="24"/>
          <w:szCs w:val="24"/>
          <w:lang w:eastAsia="ru-RU"/>
        </w:rPr>
        <w:t>) пункт</w:t>
      </w:r>
      <w:r w:rsidR="009B6DAD" w:rsidRPr="00D371A8">
        <w:rPr>
          <w:sz w:val="24"/>
          <w:szCs w:val="24"/>
          <w:lang w:eastAsia="ru-RU"/>
        </w:rPr>
        <w:t xml:space="preserve"> 2.1.</w:t>
      </w:r>
      <w:r w:rsidR="009B6DAD">
        <w:rPr>
          <w:sz w:val="24"/>
          <w:szCs w:val="24"/>
          <w:lang w:eastAsia="ru-RU"/>
        </w:rPr>
        <w:t>3.</w:t>
      </w:r>
      <w:r w:rsidR="009B6DAD" w:rsidRPr="00D371A8">
        <w:rPr>
          <w:sz w:val="24"/>
          <w:szCs w:val="24"/>
          <w:lang w:eastAsia="ru-RU"/>
        </w:rPr>
        <w:t xml:space="preserve"> изложить в следующей редакции:</w:t>
      </w:r>
    </w:p>
    <w:p w14:paraId="7E8D3C09" w14:textId="77777777" w:rsidR="009B6DAD" w:rsidRDefault="00D64B81" w:rsidP="00CE5F3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="009B6DAD">
        <w:rPr>
          <w:sz w:val="24"/>
          <w:szCs w:val="24"/>
          <w:lang w:eastAsia="ru-RU"/>
        </w:rPr>
        <w:t xml:space="preserve">2.1.3. лица, замещавшие менее 12 полных календарных месяцев на постоянной основе муниципальные должности и уволенные с этих должностей в связи с прекращением осуществления полномочий (для Главы </w:t>
      </w:r>
      <w:r w:rsidR="009B6DAD" w:rsidRPr="00D371A8">
        <w:rPr>
          <w:sz w:val="24"/>
          <w:szCs w:val="24"/>
        </w:rPr>
        <w:t>Павлово-Посадского городского округа Московской области</w:t>
      </w:r>
      <w:r w:rsidR="009B6DAD">
        <w:rPr>
          <w:sz w:val="24"/>
          <w:szCs w:val="24"/>
          <w:lang w:eastAsia="ru-RU"/>
        </w:rPr>
        <w:t xml:space="preserve">, председателя контрольно-счетного органа </w:t>
      </w:r>
      <w:r w:rsidR="009B6DAD" w:rsidRPr="00D371A8">
        <w:rPr>
          <w:sz w:val="24"/>
          <w:szCs w:val="24"/>
        </w:rPr>
        <w:t>Павлово-Посадского городского округа Московской области</w:t>
      </w:r>
      <w:r w:rsidR="009B6DAD">
        <w:rPr>
          <w:sz w:val="24"/>
          <w:szCs w:val="24"/>
          <w:lang w:eastAsia="ru-RU"/>
        </w:rPr>
        <w:t xml:space="preserve">, заместителя председателя контрольно-счетного органа </w:t>
      </w:r>
      <w:r w:rsidR="00332D9F" w:rsidRPr="00D371A8">
        <w:rPr>
          <w:sz w:val="24"/>
          <w:szCs w:val="24"/>
        </w:rPr>
        <w:t>Павлово-Посадского городского округа Московской области</w:t>
      </w:r>
      <w:r w:rsidR="009B6DAD">
        <w:rPr>
          <w:sz w:val="24"/>
          <w:szCs w:val="24"/>
          <w:lang w:eastAsia="ru-RU"/>
        </w:rPr>
        <w:t xml:space="preserve"> и аудитор</w:t>
      </w:r>
      <w:r w:rsidR="00332D9F">
        <w:rPr>
          <w:sz w:val="24"/>
          <w:szCs w:val="24"/>
          <w:lang w:eastAsia="ru-RU"/>
        </w:rPr>
        <w:t>а</w:t>
      </w:r>
      <w:r w:rsidR="009B6DAD">
        <w:rPr>
          <w:sz w:val="24"/>
          <w:szCs w:val="24"/>
          <w:lang w:eastAsia="ru-RU"/>
        </w:rPr>
        <w:t xml:space="preserve"> контрольно-счетн</w:t>
      </w:r>
      <w:r w:rsidR="00332D9F">
        <w:rPr>
          <w:sz w:val="24"/>
          <w:szCs w:val="24"/>
          <w:lang w:eastAsia="ru-RU"/>
        </w:rPr>
        <w:t>ого</w:t>
      </w:r>
      <w:r w:rsidR="009B6DAD">
        <w:rPr>
          <w:sz w:val="24"/>
          <w:szCs w:val="24"/>
          <w:lang w:eastAsia="ru-RU"/>
        </w:rPr>
        <w:t xml:space="preserve"> орган</w:t>
      </w:r>
      <w:r w:rsidR="00332D9F">
        <w:rPr>
          <w:sz w:val="24"/>
          <w:szCs w:val="24"/>
          <w:lang w:eastAsia="ru-RU"/>
        </w:rPr>
        <w:t>а</w:t>
      </w:r>
      <w:r w:rsidR="009B6DAD">
        <w:rPr>
          <w:sz w:val="24"/>
          <w:szCs w:val="24"/>
          <w:lang w:eastAsia="ru-RU"/>
        </w:rPr>
        <w:t xml:space="preserve"> </w:t>
      </w:r>
      <w:r w:rsidR="00332D9F" w:rsidRPr="00D371A8">
        <w:rPr>
          <w:sz w:val="24"/>
          <w:szCs w:val="24"/>
        </w:rPr>
        <w:t>Павлово-Посадского городского округа Московской области</w:t>
      </w:r>
      <w:r w:rsidR="009B6DAD">
        <w:rPr>
          <w:sz w:val="24"/>
          <w:szCs w:val="24"/>
          <w:lang w:eastAsia="ru-RU"/>
        </w:rPr>
        <w:t xml:space="preserve">), полномочий представительного органа </w:t>
      </w:r>
      <w:r w:rsidR="00332D9F" w:rsidRPr="00D371A8">
        <w:rPr>
          <w:sz w:val="24"/>
          <w:szCs w:val="24"/>
        </w:rPr>
        <w:t>Павлово-Посадского городского округа Московской области</w:t>
      </w:r>
      <w:r w:rsidR="00332D9F">
        <w:rPr>
          <w:sz w:val="24"/>
          <w:szCs w:val="24"/>
          <w:lang w:eastAsia="ru-RU"/>
        </w:rPr>
        <w:t xml:space="preserve"> </w:t>
      </w:r>
      <w:r w:rsidR="009B6DAD">
        <w:rPr>
          <w:sz w:val="24"/>
          <w:szCs w:val="24"/>
          <w:lang w:eastAsia="ru-RU"/>
        </w:rPr>
        <w:t xml:space="preserve">(для лиц, замещавших должность депутата представительного органа </w:t>
      </w:r>
      <w:r w:rsidR="00332D9F" w:rsidRPr="00D371A8">
        <w:rPr>
          <w:sz w:val="24"/>
          <w:szCs w:val="24"/>
        </w:rPr>
        <w:t>Павлово-Посадского городского округа Московской области</w:t>
      </w:r>
      <w:r w:rsidR="009B6DAD">
        <w:rPr>
          <w:sz w:val="24"/>
          <w:szCs w:val="24"/>
          <w:lang w:eastAsia="ru-RU"/>
        </w:rPr>
        <w:t>), при наличии стажа муниципальной службы не менее 20 лет на день прекращения осуществления полномочий;";</w:t>
      </w:r>
    </w:p>
    <w:p w14:paraId="0B452A59" w14:textId="77777777" w:rsidR="00F8285E" w:rsidRPr="00F34E21" w:rsidRDefault="00F8285E" w:rsidP="00F34E21">
      <w:pPr>
        <w:autoSpaceDE w:val="0"/>
        <w:ind w:firstLine="709"/>
        <w:jc w:val="both"/>
        <w:rPr>
          <w:sz w:val="24"/>
          <w:szCs w:val="24"/>
        </w:rPr>
      </w:pPr>
      <w:r w:rsidRPr="00F34E21">
        <w:rPr>
          <w:sz w:val="24"/>
          <w:szCs w:val="24"/>
          <w:lang w:eastAsia="ru-RU"/>
        </w:rPr>
        <w:t>5) пункт 2.4. изложить в следующей редакции:</w:t>
      </w:r>
    </w:p>
    <w:p w14:paraId="77763C38" w14:textId="77777777" w:rsidR="00F8285E" w:rsidRPr="00F34E21" w:rsidRDefault="00F8285E" w:rsidP="0074097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F34E21">
        <w:rPr>
          <w:sz w:val="24"/>
          <w:szCs w:val="24"/>
          <w:lang w:eastAsia="ru-RU"/>
        </w:rPr>
        <w:t xml:space="preserve">«2.4. Лица, указанные в </w:t>
      </w:r>
      <w:hyperlink w:anchor="Par0" w:history="1">
        <w:r w:rsidRPr="00F34E21">
          <w:rPr>
            <w:sz w:val="24"/>
            <w:szCs w:val="24"/>
          </w:rPr>
          <w:t>пунктах 2.1.1</w:t>
        </w:r>
      </w:hyperlink>
      <w:r w:rsidRPr="00F34E21">
        <w:rPr>
          <w:sz w:val="24"/>
          <w:szCs w:val="24"/>
        </w:rPr>
        <w:t>.-2.1.6</w:t>
      </w:r>
      <w:r w:rsidRPr="00F34E21">
        <w:rPr>
          <w:sz w:val="24"/>
          <w:szCs w:val="24"/>
          <w:lang w:eastAsia="ru-RU"/>
        </w:rPr>
        <w:t>, полномочия которых были прекращены в связи с несоблюдением ограничений, запретов, неисполнением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07AD" w:rsidRPr="00F34E21">
        <w:rPr>
          <w:sz w:val="24"/>
          <w:szCs w:val="24"/>
          <w:lang w:eastAsia="ru-RU"/>
        </w:rPr>
        <w:t>»</w:t>
      </w:r>
      <w:r w:rsidRPr="00F34E21">
        <w:rPr>
          <w:sz w:val="24"/>
          <w:szCs w:val="24"/>
          <w:lang w:eastAsia="ru-RU"/>
        </w:rPr>
        <w:t>, либо по основаниям, предусмотренным,</w:t>
      </w:r>
      <w:r w:rsidR="005F07AD" w:rsidRPr="00F34E21">
        <w:rPr>
          <w:sz w:val="24"/>
          <w:szCs w:val="24"/>
          <w:lang w:eastAsia="ru-RU"/>
        </w:rPr>
        <w:t xml:space="preserve"> пунктами 1 - 3 части 1 статьи 21, пунктами 6, 7 и 10 части 1 и </w:t>
      </w:r>
      <w:r w:rsidR="00CE5F36" w:rsidRPr="00F34E21">
        <w:rPr>
          <w:sz w:val="24"/>
          <w:szCs w:val="24"/>
          <w:lang w:eastAsia="ru-RU"/>
        </w:rPr>
        <w:t xml:space="preserve">частью 2 статьи 30 </w:t>
      </w:r>
      <w:r w:rsidRPr="00F34E21">
        <w:rPr>
          <w:sz w:val="24"/>
          <w:szCs w:val="24"/>
          <w:lang w:eastAsia="ru-RU"/>
        </w:rPr>
        <w:t>Федерального закона от 20</w:t>
      </w:r>
      <w:r w:rsidR="00CE5F36" w:rsidRPr="00F34E21">
        <w:rPr>
          <w:sz w:val="24"/>
          <w:szCs w:val="24"/>
          <w:lang w:eastAsia="ru-RU"/>
        </w:rPr>
        <w:t>.03.2025</w:t>
      </w:r>
      <w:r w:rsidRPr="00F34E21">
        <w:rPr>
          <w:sz w:val="24"/>
          <w:szCs w:val="24"/>
          <w:lang w:eastAsia="ru-RU"/>
        </w:rPr>
        <w:t xml:space="preserve"> </w:t>
      </w:r>
      <w:r w:rsidR="00CE5F36" w:rsidRPr="00F34E21">
        <w:rPr>
          <w:sz w:val="24"/>
          <w:szCs w:val="24"/>
          <w:lang w:eastAsia="ru-RU"/>
        </w:rPr>
        <w:t>№</w:t>
      </w:r>
      <w:r w:rsidRPr="00F34E21">
        <w:rPr>
          <w:sz w:val="24"/>
          <w:szCs w:val="24"/>
          <w:lang w:eastAsia="ru-RU"/>
        </w:rPr>
        <w:t xml:space="preserve"> 33-ФЗ </w:t>
      </w:r>
      <w:r w:rsidR="00CE5F36" w:rsidRPr="00F34E21">
        <w:rPr>
          <w:sz w:val="24"/>
          <w:szCs w:val="24"/>
          <w:lang w:eastAsia="ru-RU"/>
        </w:rPr>
        <w:t>«</w:t>
      </w:r>
      <w:r w:rsidRPr="00F34E21">
        <w:rPr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власти", права на назначение пенсии за выслугу лет не имеют.</w:t>
      </w:r>
      <w:r w:rsidR="00CE5F36" w:rsidRPr="00F34E21">
        <w:rPr>
          <w:sz w:val="24"/>
          <w:szCs w:val="24"/>
          <w:lang w:eastAsia="ru-RU"/>
        </w:rPr>
        <w:t>»</w:t>
      </w:r>
      <w:r w:rsidRPr="00F34E21">
        <w:rPr>
          <w:sz w:val="24"/>
          <w:szCs w:val="24"/>
          <w:lang w:eastAsia="ru-RU"/>
        </w:rPr>
        <w:t>;</w:t>
      </w:r>
    </w:p>
    <w:p w14:paraId="0DF130C6" w14:textId="77777777" w:rsidR="00F34E21" w:rsidRPr="00F34E21" w:rsidRDefault="00F34E21" w:rsidP="0074097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F34E21">
        <w:rPr>
          <w:sz w:val="24"/>
          <w:szCs w:val="24"/>
          <w:lang w:eastAsia="ru-RU"/>
        </w:rPr>
        <w:t>6) в пункте 3.1.2</w:t>
      </w:r>
      <w:r w:rsidR="0000716B">
        <w:rPr>
          <w:sz w:val="24"/>
          <w:szCs w:val="24"/>
          <w:lang w:eastAsia="ru-RU"/>
        </w:rPr>
        <w:t>.</w:t>
      </w:r>
      <w:r w:rsidRPr="00F34E21">
        <w:rPr>
          <w:sz w:val="24"/>
          <w:szCs w:val="24"/>
          <w:lang w:eastAsia="ru-RU"/>
        </w:rPr>
        <w:t xml:space="preserve"> слова «Законом Российской Федерации от 19.04.1991 № 1032-1» заменить словами «Федеральным законом от 12.12.2023 № 565-ФЗ».</w:t>
      </w:r>
    </w:p>
    <w:p w14:paraId="78E8DC4A" w14:textId="77777777" w:rsidR="00740977" w:rsidRDefault="00740977" w:rsidP="00740977">
      <w:pPr>
        <w:pStyle w:val="a5"/>
        <w:tabs>
          <w:tab w:val="left" w:pos="993"/>
        </w:tabs>
        <w:spacing w:after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 Настоящее постановление вступает в силу со дня подписания и </w:t>
      </w:r>
      <w:r>
        <w:rPr>
          <w:sz w:val="24"/>
          <w:szCs w:val="24"/>
          <w:lang w:eastAsia="ru-RU"/>
        </w:rPr>
        <w:t>распространяется на правоотношения, возникшие с 19.06.2025.</w:t>
      </w:r>
    </w:p>
    <w:p w14:paraId="18580436" w14:textId="77777777" w:rsidR="00740977" w:rsidRDefault="00740977" w:rsidP="00740977">
      <w:pPr>
        <w:widowControl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03A652E1" w14:textId="77777777" w:rsidR="00740977" w:rsidRDefault="00740977" w:rsidP="00740977">
      <w:pPr>
        <w:widowControl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bookmarkStart w:id="0" w:name="_Hlk220055680"/>
      <w:r>
        <w:rPr>
          <w:sz w:val="24"/>
          <w:szCs w:val="24"/>
        </w:rPr>
        <w:t xml:space="preserve"> Контроль за исполнением настоящего постановления возложить на </w:t>
      </w:r>
      <w:r w:rsidR="005F6E61">
        <w:rPr>
          <w:sz w:val="24"/>
          <w:szCs w:val="24"/>
        </w:rPr>
        <w:t xml:space="preserve">исполняющего обязанности </w:t>
      </w:r>
      <w:r>
        <w:rPr>
          <w:sz w:val="24"/>
          <w:szCs w:val="24"/>
        </w:rPr>
        <w:t>заместителя Главы Павлово-Посадского городского округа Московской области</w:t>
      </w:r>
      <w:bookmarkEnd w:id="0"/>
      <w:r>
        <w:rPr>
          <w:sz w:val="24"/>
          <w:szCs w:val="24"/>
        </w:rPr>
        <w:t xml:space="preserve"> </w:t>
      </w:r>
      <w:r w:rsidR="005F6E61">
        <w:rPr>
          <w:sz w:val="24"/>
          <w:szCs w:val="24"/>
        </w:rPr>
        <w:t>Турлупова Г.А.</w:t>
      </w:r>
    </w:p>
    <w:p w14:paraId="1EC62B40" w14:textId="77777777" w:rsidR="00740977" w:rsidRDefault="00740977" w:rsidP="00740977">
      <w:pPr>
        <w:spacing w:line="256" w:lineRule="auto"/>
        <w:ind w:firstLine="709"/>
        <w:jc w:val="both"/>
        <w:rPr>
          <w:sz w:val="24"/>
          <w:szCs w:val="24"/>
          <w:lang w:bidi="ru-RU"/>
        </w:rPr>
      </w:pPr>
    </w:p>
    <w:p w14:paraId="337601DB" w14:textId="77777777" w:rsidR="00740977" w:rsidRDefault="00740977">
      <w:pPr>
        <w:ind w:firstLine="708"/>
        <w:jc w:val="both"/>
      </w:pPr>
    </w:p>
    <w:p w14:paraId="5131EC99" w14:textId="77777777" w:rsidR="00D50BC1" w:rsidRPr="005F6E61" w:rsidRDefault="00D50BC1">
      <w:pPr>
        <w:ind w:firstLine="708"/>
        <w:jc w:val="both"/>
        <w:rPr>
          <w:sz w:val="12"/>
          <w:szCs w:val="12"/>
        </w:rPr>
      </w:pPr>
    </w:p>
    <w:p w14:paraId="034E92B6" w14:textId="77777777" w:rsidR="005F6E61" w:rsidRDefault="005F6E61" w:rsidP="005F6E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Временно исполняющий полномочия </w:t>
      </w:r>
    </w:p>
    <w:p w14:paraId="785EFD85" w14:textId="77777777" w:rsidR="005F6E61" w:rsidRDefault="005F6E61" w:rsidP="005F6E61">
      <w:pPr>
        <w:jc w:val="both"/>
        <w:rPr>
          <w:sz w:val="21"/>
          <w:szCs w:val="21"/>
        </w:rPr>
      </w:pPr>
      <w:r>
        <w:rPr>
          <w:sz w:val="24"/>
          <w:szCs w:val="24"/>
        </w:rPr>
        <w:t xml:space="preserve">Главы городского округа 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С.В. Балашов</w:t>
      </w:r>
    </w:p>
    <w:p w14:paraId="6F30DA5E" w14:textId="77777777" w:rsidR="00F21AA2" w:rsidRDefault="00F21AA2"/>
    <w:p w14:paraId="40362D14" w14:textId="77777777" w:rsidR="00F21AA2" w:rsidRDefault="00F21AA2"/>
    <w:p w14:paraId="796C2583" w14:textId="77777777" w:rsidR="00EB22BB" w:rsidRPr="005F6E61" w:rsidRDefault="00EB22BB" w:rsidP="00EB22BB">
      <w:pPr>
        <w:jc w:val="both"/>
        <w:rPr>
          <w:sz w:val="22"/>
          <w:szCs w:val="22"/>
        </w:rPr>
      </w:pPr>
      <w:r w:rsidRPr="005F6E61">
        <w:rPr>
          <w:sz w:val="22"/>
          <w:szCs w:val="22"/>
        </w:rPr>
        <w:t>Т.А. Карпсон</w:t>
      </w:r>
    </w:p>
    <w:p w14:paraId="44E81D35" w14:textId="77777777" w:rsidR="00EB22BB" w:rsidRPr="005F6E61" w:rsidRDefault="00EB22BB" w:rsidP="00EB22BB">
      <w:pPr>
        <w:pStyle w:val="ConsNormal"/>
        <w:widowControl/>
        <w:ind w:right="0" w:firstLine="0"/>
        <w:rPr>
          <w:rFonts w:ascii="Times New Roman" w:hAnsi="Times New Roman" w:cs="Times New Roman"/>
          <w:sz w:val="22"/>
          <w:szCs w:val="22"/>
        </w:rPr>
      </w:pPr>
      <w:r w:rsidRPr="005F6E61">
        <w:rPr>
          <w:rFonts w:ascii="Times New Roman" w:hAnsi="Times New Roman" w:cs="Times New Roman"/>
          <w:sz w:val="22"/>
          <w:szCs w:val="22"/>
        </w:rPr>
        <w:t>2-99-00 (доб.1288)</w:t>
      </w:r>
    </w:p>
    <w:p w14:paraId="17B55598" w14:textId="77777777" w:rsidR="00EB22BB" w:rsidRPr="005F6E61" w:rsidRDefault="00EB22BB" w:rsidP="00EB22BB">
      <w:pPr>
        <w:pStyle w:val="ConsNormal"/>
        <w:widowControl/>
        <w:ind w:right="0" w:firstLine="0"/>
        <w:rPr>
          <w:rFonts w:ascii="Times New Roman" w:hAnsi="Times New Roman" w:cs="Times New Roman"/>
          <w:sz w:val="22"/>
          <w:szCs w:val="22"/>
        </w:rPr>
      </w:pPr>
    </w:p>
    <w:p w14:paraId="22A16BCE" w14:textId="77777777" w:rsidR="00F21AA2" w:rsidRPr="005F6E61" w:rsidRDefault="00EB22BB" w:rsidP="00AE1FD1">
      <w:pPr>
        <w:pStyle w:val="ConsNormal"/>
        <w:widowControl/>
        <w:ind w:right="0" w:firstLine="0"/>
        <w:rPr>
          <w:sz w:val="22"/>
          <w:szCs w:val="22"/>
        </w:rPr>
      </w:pPr>
      <w:r w:rsidRPr="005F6E61">
        <w:rPr>
          <w:rFonts w:ascii="Times New Roman" w:hAnsi="Times New Roman" w:cs="Times New Roman"/>
          <w:sz w:val="22"/>
          <w:szCs w:val="22"/>
        </w:rPr>
        <w:t xml:space="preserve">Рассылка: </w:t>
      </w:r>
      <w:r w:rsidR="005F6E61" w:rsidRPr="005F6E61">
        <w:rPr>
          <w:rFonts w:ascii="Times New Roman" w:hAnsi="Times New Roman" w:cs="Times New Roman"/>
          <w:sz w:val="22"/>
          <w:szCs w:val="22"/>
        </w:rPr>
        <w:t>Турлупову Г.А</w:t>
      </w:r>
      <w:r w:rsidRPr="005F6E61">
        <w:rPr>
          <w:rFonts w:ascii="Times New Roman" w:hAnsi="Times New Roman" w:cs="Times New Roman"/>
          <w:sz w:val="22"/>
          <w:szCs w:val="22"/>
        </w:rPr>
        <w:t>., сектор кадров, в дело</w:t>
      </w:r>
      <w:r w:rsidR="005F6E61" w:rsidRPr="005F6E61">
        <w:rPr>
          <w:rFonts w:ascii="Times New Roman" w:hAnsi="Times New Roman" w:cs="Times New Roman"/>
          <w:sz w:val="22"/>
          <w:szCs w:val="22"/>
        </w:rPr>
        <w:t>.</w:t>
      </w:r>
    </w:p>
    <w:sectPr w:rsidR="00F21AA2" w:rsidRPr="005F6E61" w:rsidSect="005F6E61">
      <w:headerReference w:type="default" r:id="rId8"/>
      <w:pgSz w:w="11906" w:h="16838"/>
      <w:pgMar w:top="624" w:right="680" w:bottom="624" w:left="1418" w:header="51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FDD7" w14:textId="77777777" w:rsidR="000550C6" w:rsidRDefault="000550C6" w:rsidP="00444CD0">
      <w:r>
        <w:separator/>
      </w:r>
    </w:p>
  </w:endnote>
  <w:endnote w:type="continuationSeparator" w:id="0">
    <w:p w14:paraId="3FCA9DE8" w14:textId="77777777" w:rsidR="000550C6" w:rsidRDefault="000550C6" w:rsidP="0044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E420" w14:textId="77777777" w:rsidR="000550C6" w:rsidRDefault="000550C6" w:rsidP="00444CD0">
      <w:r>
        <w:separator/>
      </w:r>
    </w:p>
  </w:footnote>
  <w:footnote w:type="continuationSeparator" w:id="0">
    <w:p w14:paraId="6249A95A" w14:textId="77777777" w:rsidR="000550C6" w:rsidRDefault="000550C6" w:rsidP="0044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1576" w14:textId="77777777" w:rsidR="00444CD0" w:rsidRDefault="00444CD0">
    <w:pPr>
      <w:pStyle w:val="a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9093ECA"/>
    <w:multiLevelType w:val="hybridMultilevel"/>
    <w:tmpl w:val="F33E1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540E2"/>
    <w:multiLevelType w:val="hybridMultilevel"/>
    <w:tmpl w:val="BADE799C"/>
    <w:lvl w:ilvl="0" w:tplc="FDD80B8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BB"/>
    <w:rsid w:val="0000716B"/>
    <w:rsid w:val="0003766D"/>
    <w:rsid w:val="0005422E"/>
    <w:rsid w:val="000550C6"/>
    <w:rsid w:val="000577D9"/>
    <w:rsid w:val="00097150"/>
    <w:rsid w:val="000A74EC"/>
    <w:rsid w:val="000C76A7"/>
    <w:rsid w:val="000E31F4"/>
    <w:rsid w:val="001129C7"/>
    <w:rsid w:val="00134DEF"/>
    <w:rsid w:val="00170D48"/>
    <w:rsid w:val="001C0978"/>
    <w:rsid w:val="001E2D15"/>
    <w:rsid w:val="00275BB3"/>
    <w:rsid w:val="002B408A"/>
    <w:rsid w:val="00303303"/>
    <w:rsid w:val="00332D9F"/>
    <w:rsid w:val="003A41C0"/>
    <w:rsid w:val="003B6CA9"/>
    <w:rsid w:val="00401FE6"/>
    <w:rsid w:val="00444CD0"/>
    <w:rsid w:val="00483A43"/>
    <w:rsid w:val="00494796"/>
    <w:rsid w:val="004B6217"/>
    <w:rsid w:val="005B2A4A"/>
    <w:rsid w:val="005F07AD"/>
    <w:rsid w:val="005F6E61"/>
    <w:rsid w:val="00660C5D"/>
    <w:rsid w:val="006630AC"/>
    <w:rsid w:val="006942D3"/>
    <w:rsid w:val="006B33E4"/>
    <w:rsid w:val="00713B41"/>
    <w:rsid w:val="00717A67"/>
    <w:rsid w:val="00740977"/>
    <w:rsid w:val="007913DA"/>
    <w:rsid w:val="0079481D"/>
    <w:rsid w:val="007A4973"/>
    <w:rsid w:val="00816F04"/>
    <w:rsid w:val="0083494F"/>
    <w:rsid w:val="00892A24"/>
    <w:rsid w:val="008D5718"/>
    <w:rsid w:val="009627F4"/>
    <w:rsid w:val="009B6DAD"/>
    <w:rsid w:val="009C12AF"/>
    <w:rsid w:val="009C2715"/>
    <w:rsid w:val="009F7333"/>
    <w:rsid w:val="00A10E4C"/>
    <w:rsid w:val="00A31740"/>
    <w:rsid w:val="00A41F17"/>
    <w:rsid w:val="00A71685"/>
    <w:rsid w:val="00A91AC4"/>
    <w:rsid w:val="00AA54FC"/>
    <w:rsid w:val="00AB236D"/>
    <w:rsid w:val="00AE1FD1"/>
    <w:rsid w:val="00B42EF6"/>
    <w:rsid w:val="00B665A5"/>
    <w:rsid w:val="00BC71BB"/>
    <w:rsid w:val="00BE67B8"/>
    <w:rsid w:val="00C45008"/>
    <w:rsid w:val="00CA38E1"/>
    <w:rsid w:val="00CE5F36"/>
    <w:rsid w:val="00D371A8"/>
    <w:rsid w:val="00D50BC1"/>
    <w:rsid w:val="00D64B81"/>
    <w:rsid w:val="00DA151A"/>
    <w:rsid w:val="00DB59D0"/>
    <w:rsid w:val="00E5096B"/>
    <w:rsid w:val="00E93793"/>
    <w:rsid w:val="00EB22BB"/>
    <w:rsid w:val="00ED67FE"/>
    <w:rsid w:val="00F21AA2"/>
    <w:rsid w:val="00F24CE7"/>
    <w:rsid w:val="00F278E1"/>
    <w:rsid w:val="00F34BA7"/>
    <w:rsid w:val="00F34E21"/>
    <w:rsid w:val="00F67C80"/>
    <w:rsid w:val="00F716EE"/>
    <w:rsid w:val="00F8285E"/>
    <w:rsid w:val="00FB40A6"/>
    <w:rsid w:val="00FB7AE5"/>
    <w:rsid w:val="00FE65D3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FA9F9D6"/>
  <w15:chartTrackingRefBased/>
  <w15:docId w15:val="{8E11F52D-4B63-4EF3-9F78-0E83C2B4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 w:cs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DefaultParagraphFont">
    <w:name w:val="Default Paragraph Font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Название"/>
    <w:basedOn w:val="a"/>
    <w:next w:val="a5"/>
    <w:qFormat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a9">
    <w:name w:val="Subtitle"/>
    <w:basedOn w:val="Title"/>
    <w:next w:val="a5"/>
    <w:qFormat/>
    <w:pPr>
      <w:jc w:val="center"/>
    </w:pPr>
    <w:rPr>
      <w:i/>
      <w:iCs/>
    </w:rPr>
  </w:style>
  <w:style w:type="paragraph" w:customStyle="1" w:styleId="Title">
    <w:name w:val="Title"/>
    <w:basedOn w:val="a"/>
    <w:next w:val="a5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caption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WW-caption">
    <w:name w:val="WW-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</w:style>
  <w:style w:type="paragraph" w:customStyle="1" w:styleId="WW-Title">
    <w:name w:val="WW-Title"/>
    <w:basedOn w:val="a"/>
    <w:next w:val="a5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">
    <w:name w:val="WW-caption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WW-Index1">
    <w:name w:val="WW-Index1"/>
    <w:basedOn w:val="a"/>
  </w:style>
  <w:style w:type="paragraph" w:customStyle="1" w:styleId="heading1">
    <w:name w:val="heading 1"/>
    <w:basedOn w:val="a"/>
    <w:next w:val="a"/>
    <w:pPr>
      <w:keepNext/>
      <w:numPr>
        <w:numId w:val="2"/>
      </w:numPr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a"/>
    <w:next w:val="a"/>
    <w:pPr>
      <w:keepNext/>
      <w:numPr>
        <w:numId w:val="2"/>
      </w:numPr>
      <w:ind w:left="0" w:firstLine="720"/>
      <w:jc w:val="both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3">
    <w:name w:val="heading 3"/>
    <w:basedOn w:val="a"/>
    <w:next w:val="a"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customStyle="1" w:styleId="heading4">
    <w:name w:val="heading 4"/>
    <w:basedOn w:val="a"/>
    <w:next w:val="a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">
    <w:name w:val="Body Text 2"/>
    <w:basedOn w:val="a"/>
    <w:pPr>
      <w:ind w:firstLine="720"/>
      <w:jc w:val="both"/>
    </w:pPr>
    <w:rPr>
      <w:rFonts w:ascii="Arial" w:eastAsia="Arial" w:hAnsi="Arial" w:cs="Arial"/>
      <w:sz w:val="24"/>
      <w:szCs w:val="24"/>
    </w:rPr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TableContents">
    <w:name w:val="WW-Table Contents"/>
    <w:basedOn w:val="a"/>
  </w:style>
  <w:style w:type="paragraph" w:customStyle="1" w:styleId="WW-TableHeading">
    <w:name w:val="WW-Table Heading"/>
    <w:basedOn w:val="WW-TableContents"/>
    <w:pPr>
      <w:jc w:val="center"/>
    </w:pPr>
    <w:rPr>
      <w:b/>
      <w:bCs/>
    </w:rPr>
  </w:style>
  <w:style w:type="paragraph" w:customStyle="1" w:styleId="WW-TableContents1">
    <w:name w:val="WW-Table Contents1"/>
    <w:basedOn w:val="a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E31F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E31F4"/>
    <w:rPr>
      <w:rFonts w:ascii="Segoe UI" w:hAnsi="Segoe UI" w:cs="Segoe UI"/>
      <w:sz w:val="18"/>
      <w:szCs w:val="18"/>
      <w:lang w:eastAsia="ar-SA"/>
    </w:rPr>
  </w:style>
  <w:style w:type="character" w:customStyle="1" w:styleId="blk">
    <w:name w:val="blk"/>
    <w:rsid w:val="00B42EF6"/>
  </w:style>
  <w:style w:type="paragraph" w:customStyle="1" w:styleId="ConsPlusNormal">
    <w:name w:val="ConsPlusNormal"/>
    <w:rsid w:val="001129C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 w:bidi="ru-RU"/>
    </w:rPr>
  </w:style>
  <w:style w:type="paragraph" w:styleId="ae">
    <w:name w:val="header"/>
    <w:basedOn w:val="a"/>
    <w:link w:val="af"/>
    <w:uiPriority w:val="99"/>
    <w:unhideWhenUsed/>
    <w:rsid w:val="00444C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444CD0"/>
    <w:rPr>
      <w:lang w:eastAsia="ar-SA"/>
    </w:rPr>
  </w:style>
  <w:style w:type="paragraph" w:styleId="af0">
    <w:name w:val="footer"/>
    <w:basedOn w:val="a"/>
    <w:link w:val="af1"/>
    <w:uiPriority w:val="99"/>
    <w:unhideWhenUsed/>
    <w:rsid w:val="00444C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444CD0"/>
    <w:rPr>
      <w:lang w:eastAsia="ar-SA"/>
    </w:rPr>
  </w:style>
  <w:style w:type="character" w:customStyle="1" w:styleId="a6">
    <w:name w:val="Основной текст Знак"/>
    <w:link w:val="a5"/>
    <w:rsid w:val="00740977"/>
    <w:rPr>
      <w:lang w:eastAsia="ar-SA"/>
    </w:rPr>
  </w:style>
  <w:style w:type="paragraph" w:customStyle="1" w:styleId="ConsNormal">
    <w:name w:val="ConsNormal"/>
    <w:rsid w:val="00EB22BB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6154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ook2</dc:creator>
  <cp:keywords/>
  <cp:lastModifiedBy>Татьяна Владимировна Панькина</cp:lastModifiedBy>
  <cp:revision>2</cp:revision>
  <cp:lastPrinted>2023-12-25T09:58:00Z</cp:lastPrinted>
  <dcterms:created xsi:type="dcterms:W3CDTF">2026-07-13T08:17:00Z</dcterms:created>
  <dcterms:modified xsi:type="dcterms:W3CDTF">2026-07-13T08:17:00Z</dcterms:modified>
</cp:coreProperties>
</file>