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67E82FA0"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4A3A79">
        <w:rPr>
          <w:b/>
          <w:sz w:val="28"/>
          <w:szCs w:val="28"/>
        </w:rPr>
        <w:t>13</w:t>
      </w:r>
      <w:r w:rsidR="00980E59">
        <w:rPr>
          <w:b/>
          <w:sz w:val="28"/>
          <w:szCs w:val="28"/>
        </w:rPr>
        <w:t>.0</w:t>
      </w:r>
      <w:r w:rsidR="004A3A79">
        <w:rPr>
          <w:b/>
          <w:sz w:val="28"/>
          <w:szCs w:val="28"/>
        </w:rPr>
        <w:t>7</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60A6299E" w14:textId="77777777" w:rsidR="00821F9D" w:rsidRDefault="00821F9D" w:rsidP="002273B2">
            <w:pPr>
              <w:jc w:val="center"/>
              <w:rPr>
                <w:rFonts w:ascii="Times New Roman" w:hAnsi="Times New Roman"/>
                <w:sz w:val="24"/>
                <w:szCs w:val="24"/>
              </w:rPr>
            </w:pPr>
            <w:r>
              <w:rPr>
                <w:rFonts w:ascii="Times New Roman" w:hAnsi="Times New Roman"/>
                <w:sz w:val="24"/>
                <w:szCs w:val="24"/>
              </w:rPr>
              <w:t>С</w:t>
            </w:r>
            <w:r>
              <w:rPr>
                <w:rFonts w:ascii="Times New Roman" w:hAnsi="Times New Roman"/>
                <w:sz w:val="24"/>
                <w:szCs w:val="24"/>
                <w:u w:val="single"/>
              </w:rPr>
              <w:t xml:space="preserve">троительство, реконструкция, эксплуатация, капитальный ремонт объекта электросетевого хозяйства по титулу: </w:t>
            </w:r>
            <w:bookmarkStart w:id="1" w:name="_Hlk188610985"/>
            <w:r>
              <w:rPr>
                <w:rFonts w:ascii="Times New Roman" w:hAnsi="Times New Roman"/>
                <w:sz w:val="24"/>
                <w:szCs w:val="24"/>
                <w:u w:val="single"/>
              </w:rPr>
              <w:t xml:space="preserve">«Строительство ВЛИ-0,38 </w:t>
            </w:r>
            <w:proofErr w:type="spellStart"/>
            <w:r>
              <w:rPr>
                <w:rFonts w:ascii="Times New Roman" w:hAnsi="Times New Roman"/>
                <w:sz w:val="24"/>
                <w:szCs w:val="24"/>
                <w:u w:val="single"/>
              </w:rPr>
              <w:t>кВ</w:t>
            </w:r>
            <w:proofErr w:type="spellEnd"/>
            <w:r>
              <w:rPr>
                <w:rFonts w:ascii="Times New Roman" w:hAnsi="Times New Roman"/>
                <w:sz w:val="24"/>
                <w:szCs w:val="24"/>
                <w:u w:val="single"/>
              </w:rPr>
              <w:t xml:space="preserve"> (в т.ч. по существующим опорам) от оп. 28, ф-2 от ВЛИ-0,4 </w:t>
            </w:r>
            <w:proofErr w:type="spellStart"/>
            <w:r>
              <w:rPr>
                <w:rFonts w:ascii="Times New Roman" w:hAnsi="Times New Roman"/>
                <w:sz w:val="24"/>
                <w:szCs w:val="24"/>
                <w:u w:val="single"/>
              </w:rPr>
              <w:t>кВ</w:t>
            </w:r>
            <w:proofErr w:type="spellEnd"/>
            <w:r>
              <w:rPr>
                <w:rFonts w:ascii="Times New Roman" w:hAnsi="Times New Roman"/>
                <w:sz w:val="24"/>
                <w:szCs w:val="24"/>
                <w:u w:val="single"/>
              </w:rPr>
              <w:t xml:space="preserve"> ТП-261 ПС Добрая № 269, МО, г/о г Павлово-Посадский, д. </w:t>
            </w:r>
            <w:proofErr w:type="spellStart"/>
            <w:r>
              <w:rPr>
                <w:rFonts w:ascii="Times New Roman" w:hAnsi="Times New Roman"/>
                <w:sz w:val="24"/>
                <w:szCs w:val="24"/>
                <w:u w:val="single"/>
              </w:rPr>
              <w:t>Алфёрово</w:t>
            </w:r>
            <w:proofErr w:type="spellEnd"/>
            <w:r>
              <w:rPr>
                <w:rFonts w:ascii="Times New Roman" w:hAnsi="Times New Roman"/>
                <w:sz w:val="24"/>
                <w:szCs w:val="24"/>
                <w:u w:val="single"/>
              </w:rPr>
              <w:t>, з/у 118-А, 50:17:0030902:455»</w:t>
            </w:r>
            <w:bookmarkEnd w:id="1"/>
            <w:r>
              <w:rPr>
                <w:rFonts w:ascii="Times New Roman" w:hAnsi="Times New Roman"/>
                <w:sz w:val="24"/>
                <w:szCs w:val="24"/>
                <w:u w:val="single"/>
              </w:rPr>
              <w:t>.</w:t>
            </w:r>
            <w:r w:rsidRPr="00532228">
              <w:rPr>
                <w:rFonts w:ascii="Times New Roman" w:hAnsi="Times New Roman"/>
                <w:sz w:val="24"/>
                <w:szCs w:val="24"/>
              </w:rPr>
              <w:t xml:space="preserve"> </w:t>
            </w:r>
          </w:p>
          <w:p w14:paraId="361105E7" w14:textId="3142899D"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8"/>
              <w:gridCol w:w="1848"/>
              <w:gridCol w:w="3102"/>
            </w:tblGrid>
            <w:tr w:rsidR="002273B2" w:rsidRPr="007F32BE" w14:paraId="5BCEF156" w14:textId="77777777" w:rsidTr="00607E4D">
              <w:trPr>
                <w:trHeight w:val="510"/>
                <w:jc w:val="center"/>
              </w:trPr>
              <w:tc>
                <w:tcPr>
                  <w:tcW w:w="647"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8"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8"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8"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2"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2273B2" w:rsidRPr="004357AD" w14:paraId="52E74FF9" w14:textId="77777777" w:rsidTr="00E4710B">
              <w:trPr>
                <w:trHeight w:val="567"/>
                <w:jc w:val="center"/>
              </w:trPr>
              <w:tc>
                <w:tcPr>
                  <w:tcW w:w="9843" w:type="dxa"/>
                  <w:gridSpan w:val="5"/>
                  <w:shd w:val="clear" w:color="auto" w:fill="auto"/>
                  <w:noWrap/>
                  <w:vAlign w:val="center"/>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979"/>
                    <w:gridCol w:w="2273"/>
                    <w:gridCol w:w="1843"/>
                    <w:gridCol w:w="3102"/>
                  </w:tblGrid>
                  <w:tr w:rsidR="00821F9D" w:rsidRPr="00722E33" w14:paraId="44EDE7B8" w14:textId="77777777" w:rsidTr="00821F9D">
                    <w:trPr>
                      <w:trHeight w:val="296"/>
                      <w:jc w:val="center"/>
                    </w:trPr>
                    <w:tc>
                      <w:tcPr>
                        <w:tcW w:w="646" w:type="dxa"/>
                        <w:shd w:val="clear" w:color="auto" w:fill="auto"/>
                        <w:noWrap/>
                        <w:vAlign w:val="center"/>
                      </w:tcPr>
                      <w:p w14:paraId="254FA4C6" w14:textId="77777777" w:rsidR="00821F9D" w:rsidRPr="00BA56AD" w:rsidRDefault="00821F9D" w:rsidP="00821F9D">
                        <w:pPr>
                          <w:jc w:val="center"/>
                          <w:rPr>
                            <w:rFonts w:ascii="Times New Roman" w:hAnsi="Times New Roman" w:cs="Times New Roman"/>
                          </w:rPr>
                        </w:pPr>
                        <w:r>
                          <w:rPr>
                            <w:rFonts w:ascii="Times New Roman" w:hAnsi="Times New Roman" w:cs="Times New Roman"/>
                          </w:rPr>
                          <w:t>1</w:t>
                        </w:r>
                      </w:p>
                    </w:tc>
                    <w:tc>
                      <w:tcPr>
                        <w:tcW w:w="1979" w:type="dxa"/>
                        <w:shd w:val="clear" w:color="auto" w:fill="auto"/>
                        <w:vAlign w:val="center"/>
                      </w:tcPr>
                      <w:p w14:paraId="7B710370" w14:textId="77777777" w:rsidR="00821F9D" w:rsidRPr="00722E33" w:rsidRDefault="00821F9D" w:rsidP="00821F9D">
                        <w:pPr>
                          <w:autoSpaceDE w:val="0"/>
                          <w:autoSpaceDN w:val="0"/>
                          <w:adjustRightInd w:val="0"/>
                          <w:spacing w:after="0" w:line="240" w:lineRule="auto"/>
                          <w:jc w:val="center"/>
                          <w:rPr>
                            <w:rFonts w:ascii="Times New Roman" w:hAnsi="Times New Roman" w:cs="Times New Roman"/>
                            <w:color w:val="000000"/>
                          </w:rPr>
                        </w:pPr>
                        <w:r w:rsidRPr="00722E33">
                          <w:rPr>
                            <w:rFonts w:ascii="Times New Roman CYR" w:hAnsi="Times New Roman CYR" w:cs="Times New Roman CYR"/>
                            <w:color w:val="000000"/>
                          </w:rPr>
                          <w:t>Московская область</w:t>
                        </w:r>
                        <w:r w:rsidRPr="00722E33">
                          <w:rPr>
                            <w:rFonts w:ascii="Times New Roman" w:hAnsi="Times New Roman" w:cs="Times New Roman"/>
                            <w:color w:val="000000"/>
                          </w:rPr>
                          <w:t xml:space="preserve">, </w:t>
                        </w:r>
                        <w:r w:rsidRPr="00722E33">
                          <w:rPr>
                            <w:rFonts w:ascii="Times New Roman CYR" w:hAnsi="Times New Roman CYR" w:cs="Times New Roman CYR"/>
                            <w:color w:val="000000"/>
                          </w:rPr>
                          <w:t>Городской округ Павловский Посад</w:t>
                        </w:r>
                      </w:p>
                    </w:tc>
                    <w:tc>
                      <w:tcPr>
                        <w:tcW w:w="2273" w:type="dxa"/>
                        <w:shd w:val="clear" w:color="auto" w:fill="auto"/>
                        <w:vAlign w:val="center"/>
                      </w:tcPr>
                      <w:p w14:paraId="399DD2C7" w14:textId="77777777" w:rsidR="00821F9D" w:rsidRPr="00722E33" w:rsidRDefault="00821F9D" w:rsidP="00821F9D">
                        <w:pPr>
                          <w:autoSpaceDE w:val="0"/>
                          <w:autoSpaceDN w:val="0"/>
                          <w:adjustRightInd w:val="0"/>
                          <w:spacing w:after="0" w:line="240" w:lineRule="auto"/>
                          <w:jc w:val="center"/>
                          <w:rPr>
                            <w:rFonts w:ascii="Times New Roman" w:hAnsi="Times New Roman" w:cs="Times New Roman"/>
                            <w:color w:val="000000"/>
                            <w:lang w:val="en-US"/>
                          </w:rPr>
                        </w:pPr>
                        <w:r w:rsidRPr="00722E33">
                          <w:rPr>
                            <w:rFonts w:ascii="Times New Roman" w:hAnsi="Times New Roman" w:cs="Times New Roman"/>
                            <w:color w:val="000000"/>
                          </w:rPr>
                          <w:t>50:17:0000000:66973</w:t>
                        </w:r>
                      </w:p>
                    </w:tc>
                    <w:tc>
                      <w:tcPr>
                        <w:tcW w:w="1843" w:type="dxa"/>
                        <w:shd w:val="clear" w:color="auto" w:fill="auto"/>
                        <w:vAlign w:val="center"/>
                      </w:tcPr>
                      <w:p w14:paraId="76ABF621" w14:textId="77777777" w:rsidR="00821F9D" w:rsidRPr="00722E33" w:rsidRDefault="00821F9D" w:rsidP="00821F9D">
                        <w:pPr>
                          <w:autoSpaceDE w:val="0"/>
                          <w:autoSpaceDN w:val="0"/>
                          <w:adjustRightInd w:val="0"/>
                          <w:spacing w:after="0" w:line="240" w:lineRule="auto"/>
                          <w:jc w:val="center"/>
                          <w:rPr>
                            <w:rFonts w:ascii="Times New Roman" w:hAnsi="Times New Roman" w:cs="Times New Roman"/>
                            <w:color w:val="000000"/>
                          </w:rPr>
                        </w:pPr>
                        <w:r w:rsidRPr="00722E33">
                          <w:rPr>
                            <w:rFonts w:ascii="Times New Roman CYR" w:hAnsi="Times New Roman CYR" w:cs="Times New Roman CYR"/>
                            <w:color w:val="000000"/>
                          </w:rPr>
                          <w:t>Земли населенных пунктов</w:t>
                        </w:r>
                      </w:p>
                    </w:tc>
                    <w:tc>
                      <w:tcPr>
                        <w:tcW w:w="3102" w:type="dxa"/>
                        <w:shd w:val="clear" w:color="auto" w:fill="auto"/>
                        <w:vAlign w:val="center"/>
                      </w:tcPr>
                      <w:p w14:paraId="3E0E4806" w14:textId="77777777" w:rsidR="00821F9D" w:rsidRPr="00722E33" w:rsidRDefault="00821F9D" w:rsidP="00821F9D">
                        <w:pPr>
                          <w:autoSpaceDE w:val="0"/>
                          <w:autoSpaceDN w:val="0"/>
                          <w:adjustRightInd w:val="0"/>
                          <w:spacing w:after="0" w:line="240" w:lineRule="auto"/>
                          <w:jc w:val="center"/>
                          <w:rPr>
                            <w:rFonts w:ascii="Times New Roman" w:hAnsi="Times New Roman" w:cs="Times New Roman"/>
                            <w:color w:val="000000"/>
                          </w:rPr>
                        </w:pPr>
                        <w:r w:rsidRPr="00722E33">
                          <w:rPr>
                            <w:rFonts w:ascii="Times New Roman CYR" w:hAnsi="Times New Roman CYR" w:cs="Times New Roman CYR"/>
                            <w:color w:val="000000"/>
                          </w:rPr>
                          <w:t xml:space="preserve">земельные участки </w:t>
                        </w:r>
                        <w:r w:rsidRPr="00722E33">
                          <w:rPr>
                            <w:rFonts w:ascii="Times New Roman" w:hAnsi="Times New Roman" w:cs="Times New Roman"/>
                            <w:color w:val="000000"/>
                          </w:rPr>
                          <w:t>(</w:t>
                        </w:r>
                        <w:r w:rsidRPr="00722E33">
                          <w:rPr>
                            <w:rFonts w:ascii="Times New Roman CYR" w:hAnsi="Times New Roman CYR" w:cs="Times New Roman CYR"/>
                            <w:color w:val="000000"/>
                          </w:rPr>
                          <w:t>территории</w:t>
                        </w:r>
                        <w:r w:rsidRPr="00722E33">
                          <w:rPr>
                            <w:rFonts w:ascii="Times New Roman" w:hAnsi="Times New Roman" w:cs="Times New Roman"/>
                            <w:color w:val="000000"/>
                          </w:rPr>
                          <w:t xml:space="preserve">) </w:t>
                        </w:r>
                        <w:r w:rsidRPr="00722E33">
                          <w:rPr>
                            <w:rFonts w:ascii="Times New Roman CYR" w:hAnsi="Times New Roman CYR" w:cs="Times New Roman CYR"/>
                            <w:color w:val="000000"/>
                          </w:rPr>
                          <w:t>общего пользования</w:t>
                        </w:r>
                      </w:p>
                    </w:tc>
                  </w:tr>
                  <w:tr w:rsidR="00821F9D" w14:paraId="148CC23D" w14:textId="77777777" w:rsidTr="00E44F8B">
                    <w:trPr>
                      <w:trHeight w:val="555"/>
                      <w:jc w:val="center"/>
                    </w:trPr>
                    <w:tc>
                      <w:tcPr>
                        <w:tcW w:w="9843" w:type="dxa"/>
                        <w:gridSpan w:val="5"/>
                        <w:shd w:val="clear" w:color="auto" w:fill="auto"/>
                        <w:noWrap/>
                        <w:vAlign w:val="center"/>
                      </w:tcPr>
                      <w:p w14:paraId="75DF5A01" w14:textId="77777777" w:rsidR="00821F9D" w:rsidRDefault="00821F9D" w:rsidP="00821F9D">
                        <w:pPr>
                          <w:jc w:val="center"/>
                          <w:rPr>
                            <w:rFonts w:ascii="Times New Roman" w:hAnsi="Times New Roman" w:cs="Times New Roman"/>
                          </w:rPr>
                        </w:pPr>
                        <w:r>
                          <w:rPr>
                            <w:rFonts w:ascii="Times New Roman" w:hAnsi="Times New Roman" w:cs="Times New Roman"/>
                          </w:rPr>
                          <w:t xml:space="preserve">в кадастровом квартале </w:t>
                        </w:r>
                        <w:r w:rsidRPr="00513DB4">
                          <w:rPr>
                            <w:rFonts w:ascii="Times New Roman" w:hAnsi="Times New Roman" w:cs="Times New Roman"/>
                          </w:rPr>
                          <w:t>50:17:00</w:t>
                        </w:r>
                        <w:r>
                          <w:rPr>
                            <w:rFonts w:ascii="Times New Roman" w:hAnsi="Times New Roman" w:cs="Times New Roman"/>
                          </w:rPr>
                          <w:t>30902</w:t>
                        </w:r>
                      </w:p>
                    </w:tc>
                  </w:tr>
                </w:tbl>
                <w:p w14:paraId="73AD1ABA" w14:textId="5E34A94C" w:rsidR="002273B2" w:rsidRPr="00BA56AD" w:rsidRDefault="002273B2" w:rsidP="002273B2">
                  <w:pPr>
                    <w:jc w:val="center"/>
                    <w:rPr>
                      <w:rFonts w:ascii="Times New Roman" w:hAnsi="Times New Roman" w:cs="Times New Roman"/>
                    </w:rPr>
                  </w:pP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5ED6C68F"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933D60">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4D6B"/>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4099"/>
    <w:rsid w:val="004357AD"/>
    <w:rsid w:val="00447695"/>
    <w:rsid w:val="0045501A"/>
    <w:rsid w:val="00455824"/>
    <w:rsid w:val="004653FD"/>
    <w:rsid w:val="0047157E"/>
    <w:rsid w:val="00484D72"/>
    <w:rsid w:val="0048623F"/>
    <w:rsid w:val="004923D5"/>
    <w:rsid w:val="004A0426"/>
    <w:rsid w:val="004A0D50"/>
    <w:rsid w:val="004A3A79"/>
    <w:rsid w:val="004B2CC9"/>
    <w:rsid w:val="004D0C0D"/>
    <w:rsid w:val="004E65BE"/>
    <w:rsid w:val="004F0619"/>
    <w:rsid w:val="005041F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21F9D"/>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33D60"/>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18</cp:revision>
  <cp:lastPrinted>2024-11-05T15:11:00Z</cp:lastPrinted>
  <dcterms:created xsi:type="dcterms:W3CDTF">2023-03-03T08:52:00Z</dcterms:created>
  <dcterms:modified xsi:type="dcterms:W3CDTF">2026-07-13T11:40:00Z</dcterms:modified>
</cp:coreProperties>
</file>