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FDC7" w14:textId="77777777" w:rsidR="00382466" w:rsidRDefault="00382466" w:rsidP="00381F78">
      <w:pPr>
        <w:widowControl w:val="0"/>
        <w:tabs>
          <w:tab w:val="left" w:pos="284"/>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77726562" w14:textId="77777777" w:rsidR="00381F78" w:rsidRDefault="00381F78" w:rsidP="00381F78">
      <w:pPr>
        <w:spacing w:line="240" w:lineRule="auto"/>
        <w:jc w:val="center"/>
        <w:rPr>
          <w:lang w:val="en-US"/>
        </w:rPr>
      </w:pPr>
      <w:r w:rsidRPr="00D17601">
        <w:rPr>
          <w:noProof/>
          <w:szCs w:val="32"/>
        </w:rPr>
        <w:drawing>
          <wp:inline distT="0" distB="0" distL="0" distR="0" wp14:anchorId="1CDC9116" wp14:editId="54B6BBFA">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7AA86333" w14:textId="77777777" w:rsidR="00381F78" w:rsidRDefault="00381F78" w:rsidP="00381F78">
      <w:pPr>
        <w:spacing w:line="240" w:lineRule="auto"/>
        <w:rPr>
          <w:lang w:val="en-US"/>
        </w:rPr>
      </w:pPr>
    </w:p>
    <w:p w14:paraId="28F28C72" w14:textId="77777777" w:rsidR="00381F78" w:rsidRPr="00456B61" w:rsidRDefault="00381F78" w:rsidP="00381F78">
      <w:pPr>
        <w:pStyle w:val="1"/>
        <w:rPr>
          <w:rFonts w:ascii="Times New Roman" w:hAnsi="Times New Roman"/>
          <w:caps/>
          <w:sz w:val="32"/>
          <w:szCs w:val="32"/>
        </w:rPr>
      </w:pPr>
      <w:r>
        <w:rPr>
          <w:rFonts w:ascii="Times New Roman" w:hAnsi="Times New Roman"/>
          <w:caps/>
          <w:sz w:val="32"/>
          <w:szCs w:val="32"/>
        </w:rPr>
        <w:t>АДМИНИСТРАЦИЯ</w:t>
      </w:r>
    </w:p>
    <w:p w14:paraId="7C02C10F" w14:textId="77777777" w:rsidR="00381F78" w:rsidRPr="00456B61" w:rsidRDefault="00381F78" w:rsidP="00381F78">
      <w:pPr>
        <w:pStyle w:val="1"/>
        <w:rPr>
          <w:rFonts w:ascii="Times New Roman" w:hAnsi="Times New Roman"/>
          <w:caps/>
          <w:sz w:val="32"/>
          <w:szCs w:val="32"/>
        </w:rPr>
      </w:pPr>
      <w:r>
        <w:rPr>
          <w:rFonts w:ascii="Times New Roman" w:hAnsi="Times New Roman"/>
          <w:caps/>
          <w:sz w:val="32"/>
          <w:szCs w:val="32"/>
        </w:rPr>
        <w:t xml:space="preserve">павлово-посадского </w:t>
      </w:r>
      <w:r w:rsidRPr="00456B61">
        <w:rPr>
          <w:rFonts w:ascii="Times New Roman" w:hAnsi="Times New Roman"/>
          <w:caps/>
          <w:sz w:val="32"/>
          <w:szCs w:val="32"/>
        </w:rPr>
        <w:t>ГОРОДСКОГО ОКРУГА МОСКОВСКОЙ ОБЛАСТИ</w:t>
      </w:r>
    </w:p>
    <w:p w14:paraId="10B55FE0" w14:textId="77777777" w:rsidR="00381F78" w:rsidRPr="00DF5FE3" w:rsidRDefault="00381F78" w:rsidP="00381F78">
      <w:pPr>
        <w:pStyle w:val="1"/>
        <w:rPr>
          <w:rFonts w:ascii="Times New Roman" w:hAnsi="Times New Roman"/>
          <w:caps/>
          <w:sz w:val="44"/>
        </w:rPr>
      </w:pPr>
      <w:r w:rsidRPr="00456B61">
        <w:rPr>
          <w:rFonts w:ascii="Times New Roman" w:hAnsi="Times New Roman"/>
          <w:caps/>
          <w:sz w:val="44"/>
        </w:rPr>
        <w:t>ПОСТАНОВЛЕНИЕ</w:t>
      </w:r>
    </w:p>
    <w:tbl>
      <w:tblPr>
        <w:tblpPr w:leftFromText="180" w:rightFromText="180" w:vertAnchor="text" w:horzAnchor="page" w:tblpX="4489" w:tblpY="149"/>
        <w:tblW w:w="0" w:type="auto"/>
        <w:tblLayout w:type="fixed"/>
        <w:tblCellMar>
          <w:left w:w="57" w:type="dxa"/>
          <w:right w:w="57" w:type="dxa"/>
        </w:tblCellMar>
        <w:tblLook w:val="0000" w:firstRow="0" w:lastRow="0" w:firstColumn="0" w:lastColumn="0" w:noHBand="0" w:noVBand="0"/>
      </w:tblPr>
      <w:tblGrid>
        <w:gridCol w:w="1925"/>
        <w:gridCol w:w="406"/>
        <w:gridCol w:w="1922"/>
      </w:tblGrid>
      <w:tr w:rsidR="00381F78" w14:paraId="70A8F14F" w14:textId="77777777" w:rsidTr="00BB0B9A">
        <w:tc>
          <w:tcPr>
            <w:tcW w:w="1925" w:type="dxa"/>
            <w:tcBorders>
              <w:bottom w:val="single" w:sz="4" w:space="0" w:color="000000"/>
            </w:tcBorders>
            <w:vAlign w:val="bottom"/>
          </w:tcPr>
          <w:p w14:paraId="192BDEEE" w14:textId="5AB419ED" w:rsidR="00381F78" w:rsidRPr="005F3EEC" w:rsidRDefault="00381F78" w:rsidP="00381F78">
            <w:pPr>
              <w:snapToGrid w:val="0"/>
              <w:spacing w:line="240" w:lineRule="auto"/>
              <w:jc w:val="center"/>
              <w:rPr>
                <w:sz w:val="24"/>
              </w:rPr>
            </w:pPr>
            <w:r>
              <w:rPr>
                <w:sz w:val="24"/>
              </w:rPr>
              <w:t>14</w:t>
            </w:r>
            <w:r>
              <w:rPr>
                <w:sz w:val="24"/>
              </w:rPr>
              <w:t>.0</w:t>
            </w:r>
            <w:r>
              <w:rPr>
                <w:sz w:val="24"/>
              </w:rPr>
              <w:t>5</w:t>
            </w:r>
            <w:r>
              <w:rPr>
                <w:sz w:val="24"/>
              </w:rPr>
              <w:t>.2026</w:t>
            </w:r>
          </w:p>
        </w:tc>
        <w:tc>
          <w:tcPr>
            <w:tcW w:w="406" w:type="dxa"/>
            <w:vAlign w:val="bottom"/>
          </w:tcPr>
          <w:p w14:paraId="43142009" w14:textId="77777777" w:rsidR="00381F78" w:rsidRDefault="00381F78" w:rsidP="00381F78">
            <w:pPr>
              <w:snapToGrid w:val="0"/>
              <w:spacing w:line="240" w:lineRule="auto"/>
              <w:jc w:val="center"/>
              <w:rPr>
                <w:sz w:val="24"/>
              </w:rPr>
            </w:pPr>
            <w:r>
              <w:rPr>
                <w:sz w:val="24"/>
              </w:rPr>
              <w:t>№</w:t>
            </w:r>
          </w:p>
        </w:tc>
        <w:tc>
          <w:tcPr>
            <w:tcW w:w="1922" w:type="dxa"/>
            <w:tcBorders>
              <w:bottom w:val="single" w:sz="4" w:space="0" w:color="000000"/>
            </w:tcBorders>
            <w:vAlign w:val="bottom"/>
          </w:tcPr>
          <w:p w14:paraId="761DCF5C" w14:textId="30AA213F" w:rsidR="00381F78" w:rsidRPr="005F3EEC" w:rsidRDefault="00381F78" w:rsidP="00381F78">
            <w:pPr>
              <w:snapToGrid w:val="0"/>
              <w:spacing w:line="240" w:lineRule="auto"/>
              <w:jc w:val="center"/>
              <w:rPr>
                <w:sz w:val="24"/>
              </w:rPr>
            </w:pPr>
            <w:r>
              <w:rPr>
                <w:sz w:val="24"/>
              </w:rPr>
              <w:t>918</w:t>
            </w:r>
          </w:p>
        </w:tc>
      </w:tr>
    </w:tbl>
    <w:p w14:paraId="1C3E4B54" w14:textId="77777777" w:rsidR="00381F78" w:rsidRDefault="00381F78" w:rsidP="00381F78">
      <w:pPr>
        <w:spacing w:line="240" w:lineRule="auto"/>
        <w:jc w:val="center"/>
        <w:rPr>
          <w:sz w:val="24"/>
        </w:rPr>
      </w:pPr>
    </w:p>
    <w:p w14:paraId="0E6CC5E7" w14:textId="77777777" w:rsidR="00507DA7" w:rsidRDefault="00507DA7" w:rsidP="00381F78">
      <w:pPr>
        <w:widowControl w:val="0"/>
        <w:tabs>
          <w:tab w:val="left" w:pos="284"/>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1B9D6036" w14:textId="77777777" w:rsidR="00507DA7" w:rsidRDefault="00507DA7" w:rsidP="00381F78">
      <w:pPr>
        <w:widowControl w:val="0"/>
        <w:tabs>
          <w:tab w:val="left" w:pos="284"/>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739CF893" w14:textId="4E217293" w:rsidR="00374E45" w:rsidRPr="00374E45" w:rsidRDefault="00374E45" w:rsidP="00381F78">
      <w:pPr>
        <w:widowControl w:val="0"/>
        <w:tabs>
          <w:tab w:val="left" w:pos="284"/>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374E45">
        <w:rPr>
          <w:rFonts w:ascii="Times New Roman" w:eastAsia="Times New Roman" w:hAnsi="Times New Roman" w:cs="Times New Roman"/>
          <w:sz w:val="24"/>
          <w:szCs w:val="24"/>
          <w:lang w:eastAsia="ru-RU"/>
        </w:rPr>
        <w:t>О</w:t>
      </w:r>
      <w:r w:rsidR="003040B0">
        <w:rPr>
          <w:rFonts w:ascii="Times New Roman" w:eastAsia="Times New Roman" w:hAnsi="Times New Roman" w:cs="Times New Roman"/>
          <w:sz w:val="24"/>
          <w:szCs w:val="24"/>
          <w:lang w:eastAsia="ru-RU"/>
        </w:rPr>
        <w:t xml:space="preserve"> внесении изменений в</w:t>
      </w:r>
      <w:r w:rsidRPr="00374E45">
        <w:rPr>
          <w:rFonts w:ascii="Times New Roman" w:eastAsia="Times New Roman" w:hAnsi="Times New Roman" w:cs="Times New Roman"/>
          <w:sz w:val="24"/>
          <w:szCs w:val="24"/>
          <w:lang w:eastAsia="ru-RU"/>
        </w:rPr>
        <w:t xml:space="preserve"> муниципальн</w:t>
      </w:r>
      <w:r w:rsidR="003040B0">
        <w:rPr>
          <w:rFonts w:ascii="Times New Roman" w:eastAsia="Times New Roman" w:hAnsi="Times New Roman" w:cs="Times New Roman"/>
          <w:sz w:val="24"/>
          <w:szCs w:val="24"/>
          <w:lang w:eastAsia="ru-RU"/>
        </w:rPr>
        <w:t>ую</w:t>
      </w:r>
      <w:r w:rsidRPr="00374E45">
        <w:rPr>
          <w:rFonts w:ascii="Times New Roman" w:eastAsia="Times New Roman" w:hAnsi="Times New Roman" w:cs="Times New Roman"/>
          <w:sz w:val="24"/>
          <w:szCs w:val="24"/>
          <w:lang w:eastAsia="ru-RU"/>
        </w:rPr>
        <w:t xml:space="preserve"> программ</w:t>
      </w:r>
      <w:r w:rsidR="003040B0">
        <w:rPr>
          <w:rFonts w:ascii="Times New Roman" w:eastAsia="Times New Roman" w:hAnsi="Times New Roman" w:cs="Times New Roman"/>
          <w:sz w:val="24"/>
          <w:szCs w:val="24"/>
          <w:lang w:eastAsia="ru-RU"/>
        </w:rPr>
        <w:t>у</w:t>
      </w:r>
    </w:p>
    <w:p w14:paraId="67F921B3" w14:textId="77777777" w:rsidR="00F7147A" w:rsidRDefault="00F7147A" w:rsidP="00381F78">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F7147A">
        <w:rPr>
          <w:rFonts w:ascii="Times New Roman" w:eastAsia="Times New Roman" w:hAnsi="Times New Roman" w:cs="Times New Roman"/>
          <w:sz w:val="24"/>
          <w:szCs w:val="24"/>
          <w:lang w:eastAsia="ru-RU"/>
        </w:rPr>
        <w:t xml:space="preserve">Павлово-Посадского городского округа Московской области </w:t>
      </w:r>
    </w:p>
    <w:p w14:paraId="5B8ECB6F" w14:textId="7330F19A" w:rsidR="00374E45" w:rsidRDefault="00461D83" w:rsidP="00381F78">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461D83">
        <w:rPr>
          <w:rFonts w:ascii="Times New Roman" w:eastAsia="Times New Roman" w:hAnsi="Times New Roman" w:cs="Times New Roman"/>
          <w:sz w:val="24"/>
          <w:szCs w:val="24"/>
          <w:lang w:eastAsia="ru-RU"/>
        </w:rPr>
        <w:t>«</w:t>
      </w:r>
      <w:r w:rsidR="00057B4D" w:rsidRPr="00057B4D">
        <w:rPr>
          <w:rFonts w:ascii="Times New Roman" w:eastAsia="Times New Roman" w:hAnsi="Times New Roman" w:cs="Times New Roman"/>
          <w:sz w:val="24"/>
          <w:szCs w:val="24"/>
          <w:lang w:eastAsia="ru-RU"/>
        </w:rPr>
        <w:t>Формирование современной комфортной городской среды</w:t>
      </w:r>
      <w:r w:rsidRPr="00461D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626D96CC" w14:textId="7E72CFFD" w:rsidR="00590793" w:rsidRDefault="00F7147A" w:rsidP="00381F78">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2024-2028</w:t>
      </w:r>
      <w:r w:rsidR="00461D83">
        <w:rPr>
          <w:rFonts w:ascii="Times New Roman" w:eastAsia="Times New Roman" w:hAnsi="Times New Roman" w:cs="Times New Roman"/>
          <w:sz w:val="24"/>
          <w:szCs w:val="24"/>
          <w:lang w:eastAsia="ru-RU"/>
        </w:rPr>
        <w:t xml:space="preserve"> </w:t>
      </w:r>
      <w:r w:rsidR="00461D83" w:rsidRPr="00461D83">
        <w:rPr>
          <w:rFonts w:ascii="Times New Roman" w:eastAsia="Times New Roman" w:hAnsi="Times New Roman" w:cs="Times New Roman"/>
          <w:sz w:val="24"/>
          <w:szCs w:val="24"/>
          <w:lang w:eastAsia="ru-RU"/>
        </w:rPr>
        <w:t>годы</w:t>
      </w:r>
    </w:p>
    <w:p w14:paraId="464E7670" w14:textId="77777777" w:rsidR="007B7DA3" w:rsidRDefault="007B7DA3" w:rsidP="00381F78">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1A1C2133" w14:textId="77777777" w:rsidR="00461D83" w:rsidRDefault="00461D83" w:rsidP="00381F78">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5A5E3440" w14:textId="45533AF2" w:rsidR="00461D83" w:rsidRDefault="00461D83" w:rsidP="00381F78">
      <w:pPr>
        <w:widowControl w:val="0"/>
        <w:tabs>
          <w:tab w:val="left" w:pos="55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61D83">
        <w:rPr>
          <w:rFonts w:ascii="Times New Roman" w:eastAsia="Times New Roman" w:hAnsi="Times New Roman" w:cs="Times New Roman"/>
          <w:bCs/>
          <w:sz w:val="24"/>
          <w:szCs w:val="24"/>
          <w:lang w:eastAsia="ru-RU"/>
        </w:rPr>
        <w:t>В</w:t>
      </w:r>
      <w:r w:rsidRPr="00461D83">
        <w:rPr>
          <w:rFonts w:ascii="Times New Roman" w:eastAsia="Times New Roman" w:hAnsi="Times New Roman" w:cs="Times New Roman"/>
          <w:b/>
          <w:bCs/>
          <w:sz w:val="24"/>
          <w:szCs w:val="24"/>
          <w:lang w:eastAsia="ru-RU"/>
        </w:rPr>
        <w:t xml:space="preserve"> </w:t>
      </w:r>
      <w:r w:rsidRPr="00461D83">
        <w:rPr>
          <w:rFonts w:ascii="Times New Roman" w:eastAsia="Times New Roman" w:hAnsi="Times New Roman" w:cs="Times New Roman"/>
          <w:bCs/>
          <w:sz w:val="24"/>
          <w:szCs w:val="24"/>
          <w:lang w:eastAsia="ru-RU"/>
        </w:rPr>
        <w:t xml:space="preserve">соответствии со ст. 179 Бюджетного кодекса Российской Федерации, </w:t>
      </w:r>
      <w:r w:rsidR="00F7147A">
        <w:rPr>
          <w:rFonts w:ascii="Times New Roman" w:eastAsia="Times New Roman" w:hAnsi="Times New Roman" w:cs="Times New Roman"/>
          <w:bCs/>
          <w:sz w:val="24"/>
          <w:szCs w:val="24"/>
          <w:lang w:eastAsia="ru-RU"/>
        </w:rPr>
        <w:t>ф</w:t>
      </w:r>
      <w:r w:rsidR="00F7147A" w:rsidRPr="00F7147A">
        <w:rPr>
          <w:rFonts w:ascii="Times New Roman" w:eastAsia="Times New Roman" w:hAnsi="Times New Roman" w:cs="Times New Roman"/>
          <w:bCs/>
          <w:sz w:val="24"/>
          <w:szCs w:val="24"/>
          <w:lang w:eastAsia="ru-RU"/>
        </w:rPr>
        <w:t>едеральным законом от 06.10.2003 №131-ФЗ «Об общих принципах организации местного самоуправления в Российской Федерации», постановлением</w:t>
      </w:r>
      <w:r w:rsidR="00F7147A">
        <w:rPr>
          <w:rFonts w:ascii="Times New Roman" w:eastAsia="Times New Roman" w:hAnsi="Times New Roman" w:cs="Times New Roman"/>
          <w:bCs/>
          <w:sz w:val="24"/>
          <w:szCs w:val="24"/>
          <w:lang w:eastAsia="ru-RU"/>
        </w:rPr>
        <w:t xml:space="preserve"> Администрации</w:t>
      </w:r>
      <w:r w:rsidR="00F7147A" w:rsidRPr="00F7147A">
        <w:rPr>
          <w:rFonts w:ascii="Times New Roman" w:eastAsia="Times New Roman" w:hAnsi="Times New Roman" w:cs="Times New Roman"/>
          <w:bCs/>
          <w:sz w:val="24"/>
          <w:szCs w:val="24"/>
          <w:lang w:eastAsia="ru-RU"/>
        </w:rPr>
        <w:t xml:space="preserve"> Павлово-Посадского городского округа Московской области от</w:t>
      </w:r>
      <w:r w:rsidR="006B28D7">
        <w:rPr>
          <w:rFonts w:ascii="Times New Roman" w:eastAsia="Times New Roman" w:hAnsi="Times New Roman" w:cs="Times New Roman"/>
          <w:bCs/>
          <w:sz w:val="24"/>
          <w:szCs w:val="24"/>
          <w:lang w:eastAsia="ru-RU"/>
        </w:rPr>
        <w:t xml:space="preserve"> 13.11.2023</w:t>
      </w:r>
      <w:r w:rsidR="00F7147A" w:rsidRPr="00F7147A">
        <w:rPr>
          <w:rFonts w:ascii="Times New Roman" w:eastAsia="Times New Roman" w:hAnsi="Times New Roman" w:cs="Times New Roman"/>
          <w:bCs/>
          <w:sz w:val="24"/>
          <w:szCs w:val="24"/>
          <w:lang w:eastAsia="ru-RU"/>
        </w:rPr>
        <w:t xml:space="preserve"> №</w:t>
      </w:r>
      <w:r w:rsidR="006B28D7">
        <w:rPr>
          <w:rFonts w:ascii="Times New Roman" w:eastAsia="Times New Roman" w:hAnsi="Times New Roman" w:cs="Times New Roman"/>
          <w:bCs/>
          <w:sz w:val="24"/>
          <w:szCs w:val="24"/>
          <w:lang w:eastAsia="ru-RU"/>
        </w:rPr>
        <w:t>161</w:t>
      </w:r>
      <w:r w:rsidR="00F7147A" w:rsidRPr="00F7147A">
        <w:rPr>
          <w:rFonts w:ascii="Times New Roman" w:eastAsia="Times New Roman" w:hAnsi="Times New Roman" w:cs="Times New Roman"/>
          <w:bCs/>
          <w:sz w:val="24"/>
          <w:szCs w:val="24"/>
          <w:lang w:eastAsia="ru-RU"/>
        </w:rPr>
        <w:t xml:space="preserve"> «Об утверждении Порядка разработки и реализации муниципальных программ Павлово-Посадского городского округа Московской области»,</w:t>
      </w:r>
      <w:r w:rsidR="00F7147A">
        <w:rPr>
          <w:rFonts w:ascii="Times New Roman" w:eastAsia="Times New Roman" w:hAnsi="Times New Roman" w:cs="Times New Roman"/>
          <w:bCs/>
          <w:sz w:val="24"/>
          <w:szCs w:val="24"/>
          <w:lang w:eastAsia="ru-RU"/>
        </w:rPr>
        <w:t xml:space="preserve"> </w:t>
      </w:r>
      <w:r w:rsidRPr="00461D83">
        <w:rPr>
          <w:rFonts w:ascii="Times New Roman" w:eastAsia="Times New Roman" w:hAnsi="Times New Roman" w:cs="Times New Roman"/>
          <w:bCs/>
          <w:sz w:val="24"/>
          <w:szCs w:val="24"/>
          <w:lang w:eastAsia="ru-RU"/>
        </w:rPr>
        <w:t xml:space="preserve">постановлением Администрации </w:t>
      </w:r>
      <w:r w:rsidR="003040B0" w:rsidRPr="003040B0">
        <w:rPr>
          <w:rFonts w:ascii="Times New Roman" w:eastAsia="Times New Roman" w:hAnsi="Times New Roman" w:cs="Times New Roman"/>
          <w:bCs/>
          <w:sz w:val="24"/>
          <w:szCs w:val="24"/>
          <w:lang w:eastAsia="ru-RU"/>
        </w:rPr>
        <w:t>Павлово-Посадского городского округа</w:t>
      </w:r>
      <w:r w:rsidRPr="00461D83">
        <w:rPr>
          <w:rFonts w:ascii="Times New Roman" w:eastAsia="Times New Roman" w:hAnsi="Times New Roman" w:cs="Times New Roman"/>
          <w:bCs/>
          <w:sz w:val="24"/>
          <w:szCs w:val="24"/>
          <w:lang w:eastAsia="ru-RU"/>
        </w:rPr>
        <w:t xml:space="preserve"> Московской области </w:t>
      </w:r>
      <w:r w:rsidRPr="006D5048">
        <w:rPr>
          <w:rFonts w:ascii="Times New Roman" w:eastAsia="Times New Roman" w:hAnsi="Times New Roman" w:cs="Times New Roman"/>
          <w:bCs/>
          <w:sz w:val="24"/>
          <w:szCs w:val="24"/>
          <w:lang w:eastAsia="ru-RU"/>
        </w:rPr>
        <w:t xml:space="preserve">от </w:t>
      </w:r>
      <w:r w:rsidR="005D5B25" w:rsidRPr="006D5048">
        <w:rPr>
          <w:rFonts w:ascii="Times New Roman" w:eastAsia="Times New Roman" w:hAnsi="Times New Roman" w:cs="Times New Roman"/>
          <w:bCs/>
          <w:sz w:val="24"/>
          <w:szCs w:val="24"/>
          <w:lang w:eastAsia="ru-RU"/>
        </w:rPr>
        <w:t>29.10.2025</w:t>
      </w:r>
      <w:r w:rsidR="006B28D7" w:rsidRPr="006D5048">
        <w:rPr>
          <w:rFonts w:ascii="Times New Roman" w:eastAsia="Times New Roman" w:hAnsi="Times New Roman" w:cs="Times New Roman"/>
          <w:bCs/>
          <w:sz w:val="24"/>
          <w:szCs w:val="24"/>
          <w:lang w:eastAsia="ru-RU"/>
        </w:rPr>
        <w:t xml:space="preserve"> №</w:t>
      </w:r>
      <w:r w:rsidR="005D5B25" w:rsidRPr="006D5048">
        <w:rPr>
          <w:rFonts w:ascii="Times New Roman" w:eastAsia="Times New Roman" w:hAnsi="Times New Roman" w:cs="Times New Roman"/>
          <w:bCs/>
          <w:sz w:val="24"/>
          <w:szCs w:val="24"/>
          <w:lang w:eastAsia="ru-RU"/>
        </w:rPr>
        <w:t>2026</w:t>
      </w:r>
      <w:r w:rsidR="006B28D7" w:rsidRPr="006D5048">
        <w:rPr>
          <w:rFonts w:ascii="Times New Roman" w:eastAsia="Times New Roman" w:hAnsi="Times New Roman" w:cs="Times New Roman"/>
          <w:bCs/>
          <w:sz w:val="24"/>
          <w:szCs w:val="24"/>
          <w:lang w:eastAsia="ru-RU"/>
        </w:rPr>
        <w:t xml:space="preserve"> </w:t>
      </w:r>
      <w:r w:rsidRPr="006D5048">
        <w:rPr>
          <w:rFonts w:ascii="Times New Roman" w:eastAsia="Times New Roman" w:hAnsi="Times New Roman" w:cs="Times New Roman"/>
          <w:bCs/>
          <w:sz w:val="24"/>
          <w:szCs w:val="24"/>
          <w:lang w:eastAsia="ru-RU"/>
        </w:rPr>
        <w:t>«</w:t>
      </w:r>
      <w:r w:rsidR="005D5B25" w:rsidRPr="006D5048">
        <w:rPr>
          <w:rFonts w:ascii="Times New Roman" w:eastAsia="Times New Roman" w:hAnsi="Times New Roman" w:cs="Times New Roman"/>
          <w:bCs/>
          <w:sz w:val="24"/>
          <w:szCs w:val="24"/>
          <w:lang w:eastAsia="ru-RU"/>
        </w:rPr>
        <w:t>Об утверждении Перечня муниципальных программ Павлово-Посадского городского округа Московской области на 2026 и последующие годы</w:t>
      </w:r>
      <w:r w:rsidRPr="006D5048">
        <w:rPr>
          <w:rFonts w:ascii="Times New Roman" w:eastAsia="Times New Roman" w:hAnsi="Times New Roman" w:cs="Times New Roman"/>
          <w:bCs/>
          <w:sz w:val="24"/>
          <w:szCs w:val="24"/>
          <w:lang w:eastAsia="ru-RU"/>
        </w:rPr>
        <w:t>»</w:t>
      </w:r>
      <w:r w:rsidR="006A36DC" w:rsidRPr="006D5048">
        <w:rPr>
          <w:rFonts w:ascii="Times New Roman" w:eastAsia="Times New Roman" w:hAnsi="Times New Roman" w:cs="Times New Roman"/>
          <w:bCs/>
          <w:sz w:val="24"/>
          <w:szCs w:val="24"/>
          <w:lang w:eastAsia="ru-RU"/>
        </w:rPr>
        <w:t xml:space="preserve"> и необходимостью уточнения объемов финансирования на 2025-202</w:t>
      </w:r>
      <w:r w:rsidR="005D5B25" w:rsidRPr="006D5048">
        <w:rPr>
          <w:rFonts w:ascii="Times New Roman" w:eastAsia="Times New Roman" w:hAnsi="Times New Roman" w:cs="Times New Roman"/>
          <w:bCs/>
          <w:sz w:val="24"/>
          <w:szCs w:val="24"/>
          <w:lang w:eastAsia="ru-RU"/>
        </w:rPr>
        <w:t>8</w:t>
      </w:r>
      <w:r w:rsidR="006A36DC" w:rsidRPr="006D5048">
        <w:rPr>
          <w:rFonts w:ascii="Times New Roman" w:eastAsia="Times New Roman" w:hAnsi="Times New Roman" w:cs="Times New Roman"/>
          <w:bCs/>
          <w:sz w:val="24"/>
          <w:szCs w:val="24"/>
          <w:lang w:eastAsia="ru-RU"/>
        </w:rPr>
        <w:t xml:space="preserve"> годы</w:t>
      </w:r>
      <w:r w:rsidRPr="006D5048">
        <w:rPr>
          <w:rFonts w:ascii="Times New Roman" w:eastAsia="Times New Roman" w:hAnsi="Times New Roman" w:cs="Times New Roman"/>
          <w:bCs/>
          <w:sz w:val="24"/>
          <w:szCs w:val="24"/>
          <w:lang w:eastAsia="ru-RU"/>
        </w:rPr>
        <w:t>,</w:t>
      </w:r>
    </w:p>
    <w:p w14:paraId="03AFA37B" w14:textId="77777777" w:rsidR="007B7DA3" w:rsidRPr="006D5048" w:rsidRDefault="007B7DA3" w:rsidP="00381F78">
      <w:pPr>
        <w:widowControl w:val="0"/>
        <w:tabs>
          <w:tab w:val="left" w:pos="55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136C4420" w14:textId="3430C689" w:rsidR="00A91BD9" w:rsidRPr="006D5048" w:rsidRDefault="00556F35" w:rsidP="00381F7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D5048">
        <w:rPr>
          <w:rFonts w:ascii="Times New Roman" w:eastAsia="Times New Roman" w:hAnsi="Times New Roman" w:cs="Times New Roman"/>
          <w:sz w:val="24"/>
          <w:szCs w:val="24"/>
          <w:lang w:eastAsia="ru-RU"/>
        </w:rPr>
        <w:t>ПОСТАНОВЛЯ</w:t>
      </w:r>
      <w:r w:rsidR="00590793" w:rsidRPr="006D5048">
        <w:rPr>
          <w:rFonts w:ascii="Times New Roman" w:eastAsia="Times New Roman" w:hAnsi="Times New Roman" w:cs="Times New Roman"/>
          <w:sz w:val="24"/>
          <w:szCs w:val="24"/>
          <w:lang w:eastAsia="ru-RU"/>
        </w:rPr>
        <w:t>ЕТ</w:t>
      </w:r>
      <w:r w:rsidRPr="006D5048">
        <w:rPr>
          <w:rFonts w:ascii="Times New Roman" w:eastAsia="Times New Roman" w:hAnsi="Times New Roman" w:cs="Times New Roman"/>
          <w:sz w:val="24"/>
          <w:szCs w:val="24"/>
          <w:lang w:eastAsia="ru-RU"/>
        </w:rPr>
        <w:t>:</w:t>
      </w:r>
    </w:p>
    <w:p w14:paraId="74D9EE56" w14:textId="3D1C6179" w:rsidR="00461D83" w:rsidRDefault="00DD7DD9" w:rsidP="00381F78">
      <w:pPr>
        <w:pStyle w:val="a5"/>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D5048">
        <w:rPr>
          <w:rFonts w:ascii="Times New Roman" w:eastAsia="Times New Roman" w:hAnsi="Times New Roman" w:cs="Times New Roman"/>
          <w:sz w:val="24"/>
          <w:szCs w:val="24"/>
          <w:lang w:eastAsia="ru-RU"/>
        </w:rPr>
        <w:t>Внести изменения в</w:t>
      </w:r>
      <w:r w:rsidR="00461D83" w:rsidRPr="006D5048">
        <w:rPr>
          <w:rFonts w:ascii="Times New Roman" w:eastAsia="Times New Roman" w:hAnsi="Times New Roman" w:cs="Times New Roman"/>
          <w:sz w:val="24"/>
          <w:szCs w:val="24"/>
          <w:lang w:eastAsia="ru-RU"/>
        </w:rPr>
        <w:t xml:space="preserve"> муниципальную программу </w:t>
      </w:r>
      <w:r w:rsidR="00EA2712" w:rsidRPr="006D5048">
        <w:rPr>
          <w:rFonts w:ascii="Times New Roman" w:eastAsia="Times New Roman" w:hAnsi="Times New Roman" w:cs="Times New Roman"/>
          <w:sz w:val="24"/>
          <w:szCs w:val="24"/>
          <w:lang w:eastAsia="ru-RU"/>
        </w:rPr>
        <w:t>Павлово-Посадского городского округа Московской области</w:t>
      </w:r>
      <w:r w:rsidR="00461D83" w:rsidRPr="006D5048">
        <w:rPr>
          <w:rFonts w:ascii="Times New Roman" w:eastAsia="Times New Roman" w:hAnsi="Times New Roman" w:cs="Times New Roman"/>
          <w:sz w:val="24"/>
          <w:szCs w:val="24"/>
          <w:lang w:eastAsia="ru-RU"/>
        </w:rPr>
        <w:t xml:space="preserve"> </w:t>
      </w:r>
      <w:r w:rsidR="00374E45" w:rsidRPr="006D5048">
        <w:rPr>
          <w:rFonts w:ascii="Times New Roman" w:eastAsia="Times New Roman" w:hAnsi="Times New Roman" w:cs="Times New Roman"/>
          <w:sz w:val="24"/>
          <w:szCs w:val="24"/>
          <w:lang w:eastAsia="ru-RU"/>
        </w:rPr>
        <w:t>«</w:t>
      </w:r>
      <w:r w:rsidR="00057B4D" w:rsidRPr="006D5048">
        <w:rPr>
          <w:rFonts w:ascii="Times New Roman" w:eastAsia="Times New Roman" w:hAnsi="Times New Roman" w:cs="Times New Roman"/>
          <w:sz w:val="24"/>
          <w:szCs w:val="24"/>
          <w:lang w:eastAsia="ru-RU"/>
        </w:rPr>
        <w:t>Формирование современной комфортной городской среды</w:t>
      </w:r>
      <w:r w:rsidR="00374E45" w:rsidRPr="006D5048">
        <w:rPr>
          <w:rFonts w:ascii="Times New Roman" w:eastAsia="Times New Roman" w:hAnsi="Times New Roman" w:cs="Times New Roman"/>
          <w:sz w:val="24"/>
          <w:szCs w:val="24"/>
          <w:lang w:eastAsia="ru-RU"/>
        </w:rPr>
        <w:t xml:space="preserve">» </w:t>
      </w:r>
      <w:r w:rsidR="00EA2712" w:rsidRPr="006D5048">
        <w:rPr>
          <w:rFonts w:ascii="Times New Roman" w:eastAsia="Times New Roman" w:hAnsi="Times New Roman" w:cs="Times New Roman"/>
          <w:sz w:val="24"/>
          <w:szCs w:val="24"/>
          <w:lang w:eastAsia="ru-RU"/>
        </w:rPr>
        <w:t>на 2024-2028</w:t>
      </w:r>
      <w:r w:rsidR="00461D83" w:rsidRPr="006D5048">
        <w:rPr>
          <w:rFonts w:ascii="Times New Roman" w:eastAsia="Times New Roman" w:hAnsi="Times New Roman" w:cs="Times New Roman"/>
          <w:sz w:val="24"/>
          <w:szCs w:val="24"/>
          <w:lang w:eastAsia="ru-RU"/>
        </w:rPr>
        <w:t xml:space="preserve"> годы</w:t>
      </w:r>
      <w:r w:rsidR="009F32FD" w:rsidRPr="006D5048">
        <w:rPr>
          <w:rFonts w:ascii="Times New Roman" w:eastAsia="Times New Roman" w:hAnsi="Times New Roman" w:cs="Times New Roman"/>
          <w:sz w:val="24"/>
          <w:szCs w:val="24"/>
          <w:lang w:eastAsia="ru-RU"/>
        </w:rPr>
        <w:t>, утвержденную постановлением Администрации Павлово-Посадского городского округа Московской области от 16.02.2024 № 274</w:t>
      </w:r>
      <w:r w:rsidRPr="006D5048">
        <w:rPr>
          <w:rFonts w:ascii="Times New Roman" w:eastAsia="Times New Roman" w:hAnsi="Times New Roman" w:cs="Times New Roman"/>
          <w:sz w:val="24"/>
          <w:szCs w:val="24"/>
          <w:lang w:eastAsia="ru-RU"/>
        </w:rPr>
        <w:t xml:space="preserve"> </w:t>
      </w:r>
      <w:r w:rsidR="00460C99" w:rsidRPr="006D5048">
        <w:rPr>
          <w:rFonts w:ascii="Times New Roman" w:eastAsia="Times New Roman" w:hAnsi="Times New Roman" w:cs="Times New Roman"/>
          <w:sz w:val="24"/>
          <w:szCs w:val="24"/>
          <w:lang w:eastAsia="ru-RU"/>
        </w:rPr>
        <w:t>(</w:t>
      </w:r>
      <w:r w:rsidR="00057B4D" w:rsidRPr="006D5048">
        <w:rPr>
          <w:rFonts w:ascii="Times New Roman" w:eastAsia="Times New Roman" w:hAnsi="Times New Roman" w:cs="Times New Roman"/>
          <w:sz w:val="24"/>
          <w:szCs w:val="24"/>
          <w:lang w:eastAsia="ru-RU"/>
        </w:rPr>
        <w:t>в редакции</w:t>
      </w:r>
      <w:r w:rsidR="00460C99" w:rsidRPr="006D5048">
        <w:rPr>
          <w:rFonts w:ascii="Times New Roman" w:eastAsia="Times New Roman" w:hAnsi="Times New Roman" w:cs="Times New Roman"/>
          <w:sz w:val="24"/>
          <w:szCs w:val="24"/>
          <w:lang w:eastAsia="ru-RU"/>
        </w:rPr>
        <w:t xml:space="preserve"> постановления Администрации Павлово-Посадского городского округа Московской области</w:t>
      </w:r>
      <w:r w:rsidR="00382466" w:rsidRPr="006D5048">
        <w:rPr>
          <w:rFonts w:ascii="Times New Roman" w:eastAsia="Times New Roman" w:hAnsi="Times New Roman" w:cs="Times New Roman"/>
          <w:sz w:val="24"/>
          <w:szCs w:val="24"/>
          <w:lang w:eastAsia="ru-RU"/>
        </w:rPr>
        <w:t xml:space="preserve"> от 04.06.2024 №1152, от 17.10.2024 №2251, от 27.12.2024 №2975, от 22.01.2025 №101, от 19.03.2025 №509, от 28.05.2025 №1021, от 25.06.2025 №1175, от 29.08.2025 №1593</w:t>
      </w:r>
      <w:r w:rsidR="00F41A49" w:rsidRPr="006D5048">
        <w:rPr>
          <w:rFonts w:ascii="Times New Roman" w:eastAsia="Times New Roman" w:hAnsi="Times New Roman" w:cs="Times New Roman"/>
          <w:sz w:val="24"/>
          <w:szCs w:val="24"/>
          <w:lang w:eastAsia="ru-RU"/>
        </w:rPr>
        <w:t>, от 12.11.2025 №2142</w:t>
      </w:r>
      <w:r w:rsidR="00FC06C4">
        <w:rPr>
          <w:rFonts w:ascii="Times New Roman" w:eastAsia="Times New Roman" w:hAnsi="Times New Roman" w:cs="Times New Roman"/>
          <w:sz w:val="24"/>
          <w:szCs w:val="24"/>
          <w:lang w:eastAsia="ru-RU"/>
        </w:rPr>
        <w:t>, от 18.12.2025 №2404</w:t>
      </w:r>
      <w:r w:rsidR="000422F1">
        <w:rPr>
          <w:rFonts w:ascii="Times New Roman" w:eastAsia="Times New Roman" w:hAnsi="Times New Roman" w:cs="Times New Roman"/>
          <w:sz w:val="24"/>
          <w:szCs w:val="24"/>
          <w:lang w:eastAsia="ru-RU"/>
        </w:rPr>
        <w:t>, от 19.03.2026 №476</w:t>
      </w:r>
      <w:r w:rsidRPr="006D5048">
        <w:rPr>
          <w:rFonts w:ascii="Times New Roman" w:eastAsia="Times New Roman" w:hAnsi="Times New Roman" w:cs="Times New Roman"/>
          <w:sz w:val="24"/>
          <w:szCs w:val="24"/>
          <w:lang w:eastAsia="ru-RU"/>
        </w:rPr>
        <w:t>)</w:t>
      </w:r>
      <w:r w:rsidR="00057B4D" w:rsidRPr="006D5048">
        <w:rPr>
          <w:rFonts w:ascii="Times New Roman" w:eastAsia="Times New Roman" w:hAnsi="Times New Roman" w:cs="Times New Roman"/>
          <w:sz w:val="24"/>
          <w:szCs w:val="24"/>
          <w:lang w:eastAsia="ru-RU"/>
        </w:rPr>
        <w:t>, изложив ее в новой редакции (прилагается).</w:t>
      </w:r>
    </w:p>
    <w:p w14:paraId="3AD2C2B0" w14:textId="4C61D750" w:rsidR="00A03D4B" w:rsidRPr="006D5048" w:rsidRDefault="00294377" w:rsidP="00381F78">
      <w:pPr>
        <w:pStyle w:val="a5"/>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w:t>
      </w:r>
      <w:r>
        <w:rPr>
          <w:rFonts w:ascii="Times New Roman" w:eastAsia="Times New Roman" w:hAnsi="Times New Roman" w:cs="Times New Roman"/>
          <w:sz w:val="24"/>
          <w:szCs w:val="24"/>
          <w:lang w:val="en-US" w:eastAsia="ru-RU"/>
        </w:rPr>
        <w:t>PAVPOS</w:t>
      </w:r>
      <w:r w:rsidRPr="002943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sidRPr="00294377">
        <w:rPr>
          <w:rFonts w:ascii="Times New Roman" w:eastAsia="Times New Roman" w:hAnsi="Times New Roman" w:cs="Times New Roman"/>
          <w:sz w:val="24"/>
          <w:szCs w:val="24"/>
          <w:lang w:eastAsia="ru-RU"/>
        </w:rPr>
        <w:t>.</w:t>
      </w:r>
    </w:p>
    <w:p w14:paraId="745D1734" w14:textId="3F63664C" w:rsidR="00D1789A" w:rsidRPr="00DD7DD9" w:rsidRDefault="00294377" w:rsidP="00381F78">
      <w:pPr>
        <w:pStyle w:val="a5"/>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постановление вступает в силу со дня его официального опубликования.</w:t>
      </w:r>
    </w:p>
    <w:p w14:paraId="79D80BF7" w14:textId="199DFC26" w:rsidR="007B7DA3" w:rsidRDefault="00EA3143" w:rsidP="00381F78">
      <w:pPr>
        <w:pStyle w:val="a5"/>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EA3143">
        <w:rPr>
          <w:rFonts w:ascii="Times New Roman" w:eastAsia="Times New Roman" w:hAnsi="Times New Roman" w:cs="Times New Roman"/>
          <w:sz w:val="24"/>
          <w:szCs w:val="24"/>
          <w:lang w:eastAsia="ru-RU"/>
        </w:rPr>
        <w:t xml:space="preserve">Контроль за исполнением настоящего постановления возложить </w:t>
      </w:r>
      <w:r w:rsidR="00057B4D" w:rsidRPr="00EA3143">
        <w:rPr>
          <w:rFonts w:ascii="Times New Roman" w:eastAsia="Times New Roman" w:hAnsi="Times New Roman" w:cs="Times New Roman"/>
          <w:sz w:val="24"/>
          <w:szCs w:val="24"/>
          <w:lang w:eastAsia="ru-RU"/>
        </w:rPr>
        <w:t>на заместителя</w:t>
      </w:r>
      <w:r w:rsidR="00057B4D">
        <w:rPr>
          <w:rFonts w:ascii="Times New Roman" w:eastAsia="Times New Roman" w:hAnsi="Times New Roman" w:cs="Times New Roman"/>
          <w:sz w:val="24"/>
          <w:szCs w:val="24"/>
          <w:lang w:eastAsia="ru-RU"/>
        </w:rPr>
        <w:t xml:space="preserve"> </w:t>
      </w:r>
      <w:r w:rsidRPr="00EA3143">
        <w:rPr>
          <w:rFonts w:ascii="Times New Roman" w:eastAsia="Times New Roman" w:hAnsi="Times New Roman" w:cs="Times New Roman"/>
          <w:sz w:val="24"/>
          <w:szCs w:val="24"/>
          <w:lang w:eastAsia="ru-RU"/>
        </w:rPr>
        <w:t>Главы Павлово-Посадского городского округа Московской обл</w:t>
      </w:r>
      <w:r w:rsidR="00DD7DD9">
        <w:rPr>
          <w:rFonts w:ascii="Times New Roman" w:eastAsia="Times New Roman" w:hAnsi="Times New Roman" w:cs="Times New Roman"/>
          <w:sz w:val="24"/>
          <w:szCs w:val="24"/>
          <w:lang w:eastAsia="ru-RU"/>
        </w:rPr>
        <w:t>а</w:t>
      </w:r>
      <w:r w:rsidRPr="00EA3143">
        <w:rPr>
          <w:rFonts w:ascii="Times New Roman" w:eastAsia="Times New Roman" w:hAnsi="Times New Roman" w:cs="Times New Roman"/>
          <w:sz w:val="24"/>
          <w:szCs w:val="24"/>
          <w:lang w:eastAsia="ru-RU"/>
        </w:rPr>
        <w:t xml:space="preserve">сти </w:t>
      </w:r>
      <w:r w:rsidR="004F08E1">
        <w:rPr>
          <w:rFonts w:ascii="Times New Roman" w:eastAsia="Times New Roman" w:hAnsi="Times New Roman" w:cs="Times New Roman"/>
          <w:sz w:val="24"/>
          <w:szCs w:val="24"/>
          <w:lang w:eastAsia="ru-RU"/>
        </w:rPr>
        <w:t>Белоусова А.Н.</w:t>
      </w:r>
    </w:p>
    <w:p w14:paraId="4BAB60FF" w14:textId="77777777" w:rsidR="000422F1" w:rsidRPr="000422F1" w:rsidRDefault="000422F1" w:rsidP="00381F78">
      <w:pPr>
        <w:pStyle w:val="a5"/>
        <w:spacing w:after="0" w:line="240" w:lineRule="auto"/>
        <w:ind w:left="709"/>
        <w:jc w:val="both"/>
        <w:rPr>
          <w:rFonts w:ascii="Times New Roman" w:eastAsia="Times New Roman" w:hAnsi="Times New Roman" w:cs="Times New Roman"/>
          <w:sz w:val="24"/>
          <w:szCs w:val="24"/>
          <w:lang w:eastAsia="ru-RU"/>
        </w:rPr>
      </w:pPr>
    </w:p>
    <w:p w14:paraId="2E41A4CD" w14:textId="275C25DD" w:rsidR="00507DA7" w:rsidRDefault="00507DA7" w:rsidP="00381F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Временно исполняющий полномочия</w:t>
      </w:r>
    </w:p>
    <w:p w14:paraId="766E54C3" w14:textId="5FEAF129" w:rsidR="00FC06C4" w:rsidRDefault="008E066B" w:rsidP="00381F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w:t>
      </w:r>
      <w:r w:rsidR="00507DA7">
        <w:rPr>
          <w:rFonts w:ascii="Times New Roman" w:eastAsia="Times New Roman" w:hAnsi="Times New Roman" w:cs="Times New Roman"/>
          <w:sz w:val="24"/>
          <w:szCs w:val="24"/>
          <w:lang w:eastAsia="ru-RU"/>
        </w:rPr>
        <w:t>ы</w:t>
      </w:r>
      <w:r w:rsidR="00347265" w:rsidRPr="00347265">
        <w:rPr>
          <w:rFonts w:ascii="Times New Roman" w:eastAsia="Times New Roman" w:hAnsi="Times New Roman" w:cs="Times New Roman"/>
          <w:sz w:val="24"/>
          <w:szCs w:val="24"/>
          <w:lang w:eastAsia="ru-RU"/>
        </w:rPr>
        <w:t xml:space="preserve"> </w:t>
      </w:r>
      <w:r w:rsidR="00D1789A" w:rsidRPr="00D1789A">
        <w:rPr>
          <w:rFonts w:ascii="Times New Roman" w:eastAsia="Times New Roman" w:hAnsi="Times New Roman" w:cs="Times New Roman"/>
          <w:sz w:val="24"/>
          <w:szCs w:val="24"/>
          <w:lang w:eastAsia="ru-RU"/>
        </w:rPr>
        <w:t>городского округа</w:t>
      </w:r>
      <w:r w:rsidR="00DD7DD9">
        <w:rPr>
          <w:rFonts w:ascii="Times New Roman" w:eastAsia="Times New Roman" w:hAnsi="Times New Roman" w:cs="Times New Roman"/>
          <w:sz w:val="24"/>
          <w:szCs w:val="24"/>
          <w:lang w:eastAsia="ru-RU"/>
        </w:rPr>
        <w:tab/>
      </w:r>
      <w:r w:rsidR="00DD7DD9">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9568FF">
        <w:rPr>
          <w:rFonts w:ascii="Times New Roman" w:eastAsia="Times New Roman" w:hAnsi="Times New Roman" w:cs="Times New Roman"/>
          <w:sz w:val="24"/>
          <w:szCs w:val="24"/>
          <w:lang w:eastAsia="ru-RU"/>
        </w:rPr>
        <w:t xml:space="preserve">      </w:t>
      </w:r>
      <w:r w:rsidR="00426EF3">
        <w:rPr>
          <w:rFonts w:ascii="Times New Roman" w:eastAsia="Times New Roman" w:hAnsi="Times New Roman" w:cs="Times New Roman"/>
          <w:sz w:val="24"/>
          <w:szCs w:val="24"/>
          <w:lang w:eastAsia="ru-RU"/>
        </w:rPr>
        <w:t xml:space="preserve">       </w:t>
      </w:r>
      <w:r w:rsidR="006A36DC">
        <w:rPr>
          <w:rFonts w:ascii="Times New Roman" w:eastAsia="Times New Roman" w:hAnsi="Times New Roman" w:cs="Times New Roman"/>
          <w:sz w:val="24"/>
          <w:szCs w:val="24"/>
          <w:lang w:eastAsia="ru-RU"/>
        </w:rPr>
        <w:t xml:space="preserve">   </w:t>
      </w:r>
      <w:r w:rsidR="00D336B1">
        <w:rPr>
          <w:rFonts w:ascii="Times New Roman" w:eastAsia="Times New Roman" w:hAnsi="Times New Roman" w:cs="Times New Roman"/>
          <w:sz w:val="24"/>
          <w:szCs w:val="24"/>
          <w:lang w:eastAsia="ru-RU"/>
        </w:rPr>
        <w:t xml:space="preserve">                                             </w:t>
      </w:r>
      <w:r w:rsidR="00507DA7">
        <w:rPr>
          <w:rFonts w:ascii="Times New Roman" w:eastAsia="Times New Roman" w:hAnsi="Times New Roman" w:cs="Times New Roman"/>
          <w:sz w:val="24"/>
          <w:szCs w:val="24"/>
          <w:lang w:eastAsia="ru-RU"/>
        </w:rPr>
        <w:t>С.В. Балашов</w:t>
      </w:r>
    </w:p>
    <w:p w14:paraId="5A5F0DFC" w14:textId="4C59BC67" w:rsidR="00D151C3" w:rsidRDefault="006A36DC" w:rsidP="00381F7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26EF3">
        <w:rPr>
          <w:rFonts w:ascii="Times New Roman" w:eastAsia="Times New Roman" w:hAnsi="Times New Roman" w:cs="Times New Roman"/>
          <w:sz w:val="24"/>
          <w:szCs w:val="24"/>
          <w:lang w:eastAsia="ru-RU"/>
        </w:rPr>
        <w:t xml:space="preserve">     </w:t>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p>
    <w:p w14:paraId="158ECF3C" w14:textId="489702DC" w:rsidR="003E15EC" w:rsidRPr="00483AFE" w:rsidRDefault="00D151C3" w:rsidP="00381F78">
      <w:pPr>
        <w:spacing w:after="0" w:line="240" w:lineRule="auto"/>
        <w:rPr>
          <w:rFonts w:ascii="Times New Roman" w:hAnsi="Times New Roman" w:cs="Times New Roman"/>
          <w:sz w:val="16"/>
          <w:szCs w:val="16"/>
        </w:rPr>
      </w:pPr>
      <w:r w:rsidRPr="00483AFE">
        <w:rPr>
          <w:rFonts w:ascii="Times New Roman" w:hAnsi="Times New Roman" w:cs="Times New Roman"/>
          <w:sz w:val="16"/>
          <w:szCs w:val="16"/>
        </w:rPr>
        <w:t>Сергунина А</w:t>
      </w:r>
      <w:r w:rsidR="006A36DC">
        <w:rPr>
          <w:rFonts w:ascii="Times New Roman" w:hAnsi="Times New Roman" w:cs="Times New Roman"/>
          <w:sz w:val="16"/>
          <w:szCs w:val="16"/>
        </w:rPr>
        <w:t xml:space="preserve">нна </w:t>
      </w:r>
      <w:r w:rsidRPr="00483AFE">
        <w:rPr>
          <w:rFonts w:ascii="Times New Roman" w:hAnsi="Times New Roman" w:cs="Times New Roman"/>
          <w:sz w:val="16"/>
          <w:szCs w:val="16"/>
        </w:rPr>
        <w:t>В</w:t>
      </w:r>
      <w:r w:rsidR="006A36DC">
        <w:rPr>
          <w:rFonts w:ascii="Times New Roman" w:hAnsi="Times New Roman" w:cs="Times New Roman"/>
          <w:sz w:val="16"/>
          <w:szCs w:val="16"/>
        </w:rPr>
        <w:t>алерьевна</w:t>
      </w:r>
    </w:p>
    <w:p w14:paraId="22B0E4E0" w14:textId="6C47EFF3" w:rsidR="00D1789A" w:rsidRDefault="006A36DC" w:rsidP="00381F78">
      <w:pPr>
        <w:spacing w:after="0" w:line="240" w:lineRule="auto"/>
        <w:rPr>
          <w:rFonts w:ascii="Times New Roman" w:hAnsi="Times New Roman" w:cs="Times New Roman"/>
          <w:sz w:val="16"/>
          <w:szCs w:val="16"/>
        </w:rPr>
      </w:pPr>
      <w:r>
        <w:rPr>
          <w:rFonts w:ascii="Times New Roman" w:hAnsi="Times New Roman" w:cs="Times New Roman"/>
          <w:sz w:val="16"/>
          <w:szCs w:val="16"/>
        </w:rPr>
        <w:t>+7(</w:t>
      </w:r>
      <w:r w:rsidR="00D151C3" w:rsidRPr="00483AFE">
        <w:rPr>
          <w:rFonts w:ascii="Times New Roman" w:hAnsi="Times New Roman" w:cs="Times New Roman"/>
          <w:sz w:val="16"/>
          <w:szCs w:val="16"/>
        </w:rPr>
        <w:t>496</w:t>
      </w:r>
      <w:r>
        <w:rPr>
          <w:rFonts w:ascii="Times New Roman" w:hAnsi="Times New Roman" w:cs="Times New Roman"/>
          <w:sz w:val="16"/>
          <w:szCs w:val="16"/>
        </w:rPr>
        <w:t>)</w:t>
      </w:r>
      <w:r w:rsidR="00D151C3" w:rsidRPr="00483AFE">
        <w:rPr>
          <w:rFonts w:ascii="Times New Roman" w:hAnsi="Times New Roman" w:cs="Times New Roman"/>
          <w:sz w:val="16"/>
          <w:szCs w:val="16"/>
        </w:rPr>
        <w:t>432</w:t>
      </w:r>
      <w:r>
        <w:rPr>
          <w:rFonts w:ascii="Times New Roman" w:hAnsi="Times New Roman" w:cs="Times New Roman"/>
          <w:sz w:val="16"/>
          <w:szCs w:val="16"/>
        </w:rPr>
        <w:t>-99-00, доб. 1322</w:t>
      </w:r>
      <w:r w:rsidR="00CC2B5A">
        <w:rPr>
          <w:rFonts w:ascii="Times New Roman" w:hAnsi="Times New Roman" w:cs="Times New Roman"/>
          <w:sz w:val="16"/>
          <w:szCs w:val="16"/>
        </w:rPr>
        <w:t xml:space="preserve">    </w:t>
      </w:r>
      <w:r w:rsidR="00CC2B5A" w:rsidRPr="00CC2B5A">
        <w:rPr>
          <w:rFonts w:ascii="Times New Roman" w:hAnsi="Times New Roman" w:cs="Times New Roman"/>
          <w:sz w:val="16"/>
          <w:szCs w:val="16"/>
        </w:rPr>
        <w:t>Рассылка: Белоусов А.Н., Сергунина А.В., Николаева С.В., Зотова И.С., в дело</w:t>
      </w:r>
    </w:p>
    <w:p w14:paraId="1ECD30BF" w14:textId="40D3BF6B" w:rsidR="00381F78" w:rsidRDefault="00381F78" w:rsidP="00381F78">
      <w:pPr>
        <w:spacing w:after="0" w:line="240" w:lineRule="auto"/>
        <w:rPr>
          <w:rFonts w:ascii="Times New Roman" w:hAnsi="Times New Roman" w:cs="Times New Roman"/>
          <w:sz w:val="16"/>
          <w:szCs w:val="16"/>
        </w:rPr>
      </w:pPr>
    </w:p>
    <w:p w14:paraId="13CA0C7F" w14:textId="77777777" w:rsidR="00381F78" w:rsidRDefault="00381F78" w:rsidP="00381F78">
      <w:pPr>
        <w:spacing w:after="0" w:line="240" w:lineRule="auto"/>
        <w:rPr>
          <w:rFonts w:ascii="Times New Roman" w:hAnsi="Times New Roman" w:cs="Times New Roman"/>
          <w:sz w:val="16"/>
          <w:szCs w:val="16"/>
        </w:rPr>
        <w:sectPr w:rsidR="00381F78" w:rsidSect="00381F78">
          <w:pgSz w:w="11910" w:h="16840"/>
          <w:pgMar w:top="284" w:right="570" w:bottom="1134" w:left="1100" w:header="720" w:footer="720" w:gutter="0"/>
          <w:cols w:space="720"/>
        </w:sectPr>
      </w:pPr>
    </w:p>
    <w:p w14:paraId="16632FE9" w14:textId="69C3B37F" w:rsidR="00381F78" w:rsidRDefault="00381F78" w:rsidP="00381F78">
      <w:pPr>
        <w:spacing w:after="0" w:line="240" w:lineRule="auto"/>
        <w:rPr>
          <w:rFonts w:ascii="Times New Roman" w:hAnsi="Times New Roman" w:cs="Times New Roman"/>
          <w:sz w:val="16"/>
          <w:szCs w:val="16"/>
        </w:rPr>
      </w:pPr>
    </w:p>
    <w:p w14:paraId="0F16ADED" w14:textId="48F8E55B" w:rsidR="00381F78" w:rsidRDefault="00381F78" w:rsidP="00381F78">
      <w:pPr>
        <w:tabs>
          <w:tab w:val="left" w:pos="11766"/>
        </w:tabs>
        <w:ind w:left="9072" w:right="885"/>
        <w:rPr>
          <w:sz w:val="24"/>
          <w:szCs w:val="24"/>
        </w:rPr>
      </w:pPr>
      <w:r w:rsidRPr="009E630A">
        <w:rPr>
          <w:sz w:val="24"/>
          <w:szCs w:val="24"/>
        </w:rPr>
        <w:t>Приложение                                                                                                                                                                             к постановлению Администраци</w:t>
      </w:r>
      <w:bookmarkStart w:id="0" w:name="постановлением"/>
      <w:bookmarkEnd w:id="0"/>
      <w:r>
        <w:rPr>
          <w:sz w:val="24"/>
          <w:szCs w:val="24"/>
        </w:rPr>
        <w:t xml:space="preserve">и                                                                             </w:t>
      </w:r>
      <w:r w:rsidRPr="009E630A">
        <w:rPr>
          <w:spacing w:val="-47"/>
          <w:sz w:val="24"/>
          <w:szCs w:val="24"/>
        </w:rPr>
        <w:t xml:space="preserve"> </w:t>
      </w:r>
      <w:r w:rsidRPr="009E630A">
        <w:rPr>
          <w:sz w:val="24"/>
          <w:szCs w:val="24"/>
        </w:rPr>
        <w:t>Павлово-Посадского</w:t>
      </w:r>
      <w:r w:rsidRPr="009E630A">
        <w:rPr>
          <w:spacing w:val="1"/>
          <w:sz w:val="24"/>
          <w:szCs w:val="24"/>
        </w:rPr>
        <w:t xml:space="preserve"> </w:t>
      </w:r>
      <w:r w:rsidRPr="009E630A">
        <w:rPr>
          <w:sz w:val="24"/>
          <w:szCs w:val="24"/>
        </w:rPr>
        <w:t>городского</w:t>
      </w:r>
      <w:r w:rsidRPr="009E630A">
        <w:rPr>
          <w:spacing w:val="-11"/>
          <w:sz w:val="24"/>
          <w:szCs w:val="24"/>
        </w:rPr>
        <w:t xml:space="preserve"> </w:t>
      </w:r>
      <w:r>
        <w:rPr>
          <w:sz w:val="24"/>
          <w:szCs w:val="24"/>
        </w:rPr>
        <w:t xml:space="preserve">                                                                                                                                                                  </w:t>
      </w:r>
      <w:r w:rsidRPr="009E630A">
        <w:rPr>
          <w:sz w:val="24"/>
          <w:szCs w:val="24"/>
        </w:rPr>
        <w:t>округа</w:t>
      </w:r>
      <w:r w:rsidRPr="009E630A">
        <w:rPr>
          <w:spacing w:val="-4"/>
          <w:sz w:val="24"/>
          <w:szCs w:val="24"/>
        </w:rPr>
        <w:t xml:space="preserve"> </w:t>
      </w:r>
      <w:r w:rsidRPr="009E630A">
        <w:rPr>
          <w:sz w:val="24"/>
          <w:szCs w:val="24"/>
        </w:rPr>
        <w:t>Московской</w:t>
      </w:r>
      <w:r w:rsidRPr="009E630A">
        <w:rPr>
          <w:spacing w:val="-4"/>
          <w:sz w:val="24"/>
          <w:szCs w:val="24"/>
        </w:rPr>
        <w:t xml:space="preserve"> </w:t>
      </w:r>
      <w:r w:rsidRPr="009E630A">
        <w:rPr>
          <w:sz w:val="24"/>
          <w:szCs w:val="24"/>
        </w:rPr>
        <w:t>области</w:t>
      </w:r>
      <w:bookmarkStart w:id="1" w:name="от___16..02.2024___№274"/>
      <w:bookmarkEnd w:id="1"/>
      <w:r>
        <w:rPr>
          <w:sz w:val="24"/>
          <w:szCs w:val="24"/>
        </w:rPr>
        <w:t xml:space="preserve">                                                                                                                                                                            </w:t>
      </w:r>
      <w:r w:rsidRPr="009E630A">
        <w:rPr>
          <w:sz w:val="24"/>
          <w:szCs w:val="24"/>
        </w:rPr>
        <w:t>от __</w:t>
      </w:r>
      <w:r>
        <w:rPr>
          <w:sz w:val="24"/>
          <w:szCs w:val="24"/>
        </w:rPr>
        <w:t>14.05.2026</w:t>
      </w:r>
      <w:r w:rsidRPr="009E630A">
        <w:rPr>
          <w:sz w:val="24"/>
          <w:szCs w:val="24"/>
        </w:rPr>
        <w:t>_ №_</w:t>
      </w:r>
      <w:r>
        <w:rPr>
          <w:sz w:val="24"/>
          <w:szCs w:val="24"/>
        </w:rPr>
        <w:t>918</w:t>
      </w:r>
      <w:r w:rsidRPr="009E630A">
        <w:rPr>
          <w:sz w:val="24"/>
          <w:szCs w:val="24"/>
        </w:rPr>
        <w:t xml:space="preserve">__ </w:t>
      </w:r>
    </w:p>
    <w:p w14:paraId="13FA0912" w14:textId="1BA59F0D" w:rsidR="00381F78" w:rsidRPr="009E630A" w:rsidRDefault="00381F78" w:rsidP="00381F78">
      <w:pPr>
        <w:spacing w:before="2"/>
        <w:ind w:left="9072" w:right="885"/>
        <w:rPr>
          <w:sz w:val="24"/>
          <w:szCs w:val="24"/>
        </w:rPr>
      </w:pPr>
      <w:r>
        <w:rPr>
          <w:sz w:val="24"/>
          <w:szCs w:val="24"/>
        </w:rPr>
        <w:t xml:space="preserve">                                                                                                                                                      «УТВЕРЖДЕНА                                                                                                                                                                                   постановлением Администрации                                                                                                                                                                                   Павлово-Посадского городского                                                                                                                                                                           округа Московской области </w:t>
      </w:r>
      <w:r w:rsidRPr="009E630A">
        <w:rPr>
          <w:sz w:val="24"/>
          <w:szCs w:val="24"/>
        </w:rPr>
        <w:t xml:space="preserve"> </w:t>
      </w:r>
      <w:r>
        <w:rPr>
          <w:sz w:val="24"/>
          <w:szCs w:val="24"/>
        </w:rPr>
        <w:t xml:space="preserve">                                                                                                                                                            от 16.02.2024 №274                                                                                                                                                                         (в редакции постановлений                                                                                                                                                                                           Администрации Павлово-Посадского                                                                                                                                                                                             </w:t>
      </w:r>
      <w:proofErr w:type="spellStart"/>
      <w:r>
        <w:rPr>
          <w:sz w:val="24"/>
          <w:szCs w:val="24"/>
        </w:rPr>
        <w:t>Павлово-Посадского</w:t>
      </w:r>
      <w:proofErr w:type="spellEnd"/>
      <w:r>
        <w:rPr>
          <w:sz w:val="24"/>
          <w:szCs w:val="24"/>
        </w:rPr>
        <w:t xml:space="preserve"> городского округа                                                                                                                                                            Московской области</w:t>
      </w:r>
      <w:r>
        <w:rPr>
          <w:sz w:val="24"/>
          <w:szCs w:val="24"/>
        </w:rPr>
        <w:t xml:space="preserve"> </w:t>
      </w:r>
      <w:r>
        <w:rPr>
          <w:sz w:val="24"/>
          <w:szCs w:val="24"/>
        </w:rPr>
        <w:t>от 04.06.2024 №1152, от 17.10.2024 №2251, от 27.12.2024 №2975, от 22.01.2025 №101,                                                                                                                                                                                                 от 19.03.2025 №509, от 28.05.2025 №1021,                                                                                                                                                                                                     от 25.06.2025 №1175, от 29.08.2025 №1593,                                                от 12.11.2025 №2142, от 18.12.2025 №2404, от 19.03.2026 №476)</w:t>
      </w:r>
      <w:r w:rsidRPr="009E630A">
        <w:rPr>
          <w:sz w:val="24"/>
          <w:szCs w:val="24"/>
        </w:rPr>
        <w:t xml:space="preserve">                                                                                                                                                      </w:t>
      </w:r>
    </w:p>
    <w:p w14:paraId="7A3AB43A" w14:textId="77777777" w:rsidR="00381F78" w:rsidRPr="009E630A" w:rsidRDefault="00381F78" w:rsidP="00381F78">
      <w:pPr>
        <w:spacing w:before="90" w:line="273" w:lineRule="exact"/>
        <w:ind w:left="1945" w:right="1902"/>
        <w:jc w:val="center"/>
        <w:rPr>
          <w:b/>
          <w:sz w:val="24"/>
          <w:szCs w:val="24"/>
        </w:rPr>
      </w:pPr>
      <w:bookmarkStart w:id="2" w:name="Муниципальная_программа_«Формирование_со"/>
      <w:bookmarkEnd w:id="2"/>
      <w:r w:rsidRPr="00852353">
        <w:rPr>
          <w:b/>
          <w:sz w:val="24"/>
          <w:szCs w:val="24"/>
        </w:rPr>
        <w:t>Муниципальная</w:t>
      </w:r>
      <w:r w:rsidRPr="00852353">
        <w:rPr>
          <w:b/>
          <w:spacing w:val="-5"/>
          <w:sz w:val="24"/>
          <w:szCs w:val="24"/>
        </w:rPr>
        <w:t xml:space="preserve"> </w:t>
      </w:r>
      <w:r w:rsidRPr="00852353">
        <w:rPr>
          <w:b/>
          <w:sz w:val="24"/>
          <w:szCs w:val="24"/>
        </w:rPr>
        <w:t>программа</w:t>
      </w:r>
      <w:r w:rsidRPr="00852353">
        <w:rPr>
          <w:b/>
          <w:spacing w:val="-5"/>
          <w:sz w:val="24"/>
          <w:szCs w:val="24"/>
        </w:rPr>
        <w:t xml:space="preserve"> </w:t>
      </w:r>
      <w:r w:rsidRPr="00852353">
        <w:rPr>
          <w:b/>
          <w:sz w:val="24"/>
          <w:szCs w:val="24"/>
        </w:rPr>
        <w:t>«Формирование</w:t>
      </w:r>
      <w:r w:rsidRPr="00852353">
        <w:rPr>
          <w:b/>
          <w:spacing w:val="-9"/>
          <w:sz w:val="24"/>
          <w:szCs w:val="24"/>
        </w:rPr>
        <w:t xml:space="preserve"> </w:t>
      </w:r>
      <w:r w:rsidRPr="00852353">
        <w:rPr>
          <w:b/>
          <w:sz w:val="24"/>
          <w:szCs w:val="24"/>
        </w:rPr>
        <w:t>современной</w:t>
      </w:r>
      <w:r w:rsidRPr="00852353">
        <w:rPr>
          <w:b/>
          <w:spacing w:val="-4"/>
          <w:sz w:val="24"/>
          <w:szCs w:val="24"/>
        </w:rPr>
        <w:t xml:space="preserve"> </w:t>
      </w:r>
      <w:r w:rsidRPr="00852353">
        <w:rPr>
          <w:b/>
          <w:sz w:val="24"/>
          <w:szCs w:val="24"/>
        </w:rPr>
        <w:t>комфортной</w:t>
      </w:r>
      <w:r w:rsidRPr="009E630A">
        <w:rPr>
          <w:b/>
          <w:spacing w:val="-8"/>
          <w:sz w:val="24"/>
          <w:szCs w:val="24"/>
        </w:rPr>
        <w:t xml:space="preserve"> </w:t>
      </w:r>
      <w:r w:rsidRPr="009E630A">
        <w:rPr>
          <w:b/>
          <w:sz w:val="24"/>
          <w:szCs w:val="24"/>
        </w:rPr>
        <w:t>городской</w:t>
      </w:r>
      <w:r w:rsidRPr="009E630A">
        <w:rPr>
          <w:b/>
          <w:spacing w:val="-3"/>
          <w:sz w:val="24"/>
          <w:szCs w:val="24"/>
        </w:rPr>
        <w:t xml:space="preserve"> </w:t>
      </w:r>
      <w:r w:rsidRPr="009E630A">
        <w:rPr>
          <w:b/>
          <w:sz w:val="24"/>
          <w:szCs w:val="24"/>
        </w:rPr>
        <w:t xml:space="preserve">среды» </w:t>
      </w:r>
      <w:r w:rsidRPr="00822962">
        <w:rPr>
          <w:b/>
          <w:sz w:val="24"/>
          <w:szCs w:val="24"/>
        </w:rPr>
        <w:t>на 2024-2028 годы</w:t>
      </w:r>
    </w:p>
    <w:p w14:paraId="39211A38" w14:textId="77777777" w:rsidR="00381F78" w:rsidRPr="00D862B5" w:rsidRDefault="00381F78" w:rsidP="00381F78">
      <w:pPr>
        <w:spacing w:before="90" w:line="273" w:lineRule="exact"/>
        <w:ind w:left="1945" w:right="1902"/>
        <w:jc w:val="center"/>
      </w:pPr>
      <w:r w:rsidRPr="00D862B5">
        <w:t xml:space="preserve">Паспорт муниципальной программы </w:t>
      </w:r>
      <w:bookmarkStart w:id="3" w:name="_Hlk164332260"/>
      <w:r w:rsidRPr="00D862B5">
        <w:t>Павлово-Посадского городского округа Московской области</w:t>
      </w:r>
      <w:bookmarkEnd w:id="3"/>
    </w:p>
    <w:p w14:paraId="45F7A7A4" w14:textId="77777777" w:rsidR="00381F78" w:rsidRDefault="00381F78" w:rsidP="00381F78">
      <w:pPr>
        <w:pStyle w:val="a7"/>
        <w:spacing w:before="2"/>
        <w:ind w:left="1945" w:right="1848"/>
        <w:jc w:val="center"/>
      </w:pPr>
      <w:bookmarkStart w:id="4" w:name="_Hlk164845804"/>
      <w:r w:rsidRPr="00D862B5">
        <w:rPr>
          <w:spacing w:val="-3"/>
        </w:rPr>
        <w:t xml:space="preserve"> </w:t>
      </w:r>
      <w:r w:rsidRPr="00D862B5">
        <w:t>«Формирование</w:t>
      </w:r>
      <w:r w:rsidRPr="00D862B5">
        <w:rPr>
          <w:spacing w:val="-5"/>
        </w:rPr>
        <w:t xml:space="preserve"> </w:t>
      </w:r>
      <w:r w:rsidRPr="00D862B5">
        <w:t>современной</w:t>
      </w:r>
      <w:r w:rsidRPr="00D862B5">
        <w:rPr>
          <w:spacing w:val="-3"/>
        </w:rPr>
        <w:t xml:space="preserve"> </w:t>
      </w:r>
      <w:r w:rsidRPr="00D862B5">
        <w:t>комфортной</w:t>
      </w:r>
      <w:r w:rsidRPr="00D862B5">
        <w:rPr>
          <w:spacing w:val="-8"/>
        </w:rPr>
        <w:t xml:space="preserve"> </w:t>
      </w:r>
      <w:r w:rsidRPr="00D862B5">
        <w:t>городской</w:t>
      </w:r>
      <w:r w:rsidRPr="00D862B5">
        <w:rPr>
          <w:spacing w:val="-8"/>
        </w:rPr>
        <w:t xml:space="preserve"> </w:t>
      </w:r>
      <w:r w:rsidRPr="00D862B5">
        <w:t>среды» на 2024-2028 годы</w:t>
      </w:r>
    </w:p>
    <w:bookmarkEnd w:id="4"/>
    <w:p w14:paraId="48E71B7D" w14:textId="77777777" w:rsidR="00381F78" w:rsidRDefault="00381F78" w:rsidP="00381F78">
      <w:pPr>
        <w:pStyle w:val="a7"/>
        <w:spacing w:before="8"/>
        <w:rPr>
          <w:sz w:val="19"/>
        </w:rPr>
      </w:pPr>
    </w:p>
    <w:tbl>
      <w:tblPr>
        <w:tblStyle w:val="TableNormal"/>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4"/>
        <w:gridCol w:w="1618"/>
        <w:gridCol w:w="1560"/>
        <w:gridCol w:w="1843"/>
        <w:gridCol w:w="1843"/>
        <w:gridCol w:w="1982"/>
        <w:gridCol w:w="2126"/>
      </w:tblGrid>
      <w:tr w:rsidR="00381F78" w14:paraId="792E2600" w14:textId="77777777" w:rsidTr="00BB0B9A">
        <w:trPr>
          <w:trHeight w:val="335"/>
        </w:trPr>
        <w:tc>
          <w:tcPr>
            <w:tcW w:w="3774" w:type="dxa"/>
          </w:tcPr>
          <w:p w14:paraId="65166D3D" w14:textId="77777777" w:rsidR="00381F78" w:rsidRDefault="00381F78" w:rsidP="00BB0B9A">
            <w:pPr>
              <w:pStyle w:val="TableParagraph"/>
              <w:spacing w:line="225" w:lineRule="exact"/>
              <w:ind w:left="71"/>
              <w:jc w:val="left"/>
              <w:rPr>
                <w:sz w:val="20"/>
              </w:rPr>
            </w:pPr>
            <w:proofErr w:type="spellStart"/>
            <w:r>
              <w:rPr>
                <w:sz w:val="20"/>
              </w:rPr>
              <w:t>Координатор</w:t>
            </w:r>
            <w:proofErr w:type="spellEnd"/>
            <w:r>
              <w:rPr>
                <w:spacing w:val="-2"/>
                <w:sz w:val="20"/>
              </w:rPr>
              <w:t xml:space="preserve"> </w:t>
            </w:r>
            <w:proofErr w:type="spellStart"/>
            <w:r>
              <w:rPr>
                <w:sz w:val="20"/>
              </w:rPr>
              <w:t>муниципальной</w:t>
            </w:r>
            <w:proofErr w:type="spellEnd"/>
            <w:r>
              <w:rPr>
                <w:spacing w:val="-4"/>
                <w:sz w:val="20"/>
              </w:rPr>
              <w:t xml:space="preserve"> </w:t>
            </w:r>
            <w:proofErr w:type="spellStart"/>
            <w:r>
              <w:rPr>
                <w:sz w:val="20"/>
              </w:rPr>
              <w:t>программы</w:t>
            </w:r>
            <w:proofErr w:type="spellEnd"/>
          </w:p>
        </w:tc>
        <w:tc>
          <w:tcPr>
            <w:tcW w:w="10972" w:type="dxa"/>
            <w:gridSpan w:val="6"/>
          </w:tcPr>
          <w:p w14:paraId="2869AD68" w14:textId="77777777" w:rsidR="00381F78" w:rsidRPr="00381F78" w:rsidRDefault="00381F78" w:rsidP="00BB0B9A">
            <w:pPr>
              <w:pStyle w:val="TableParagraph"/>
              <w:spacing w:line="225" w:lineRule="exact"/>
              <w:ind w:left="71"/>
              <w:jc w:val="left"/>
              <w:rPr>
                <w:sz w:val="20"/>
                <w:lang w:val="ru-RU"/>
              </w:rPr>
            </w:pPr>
            <w:r w:rsidRPr="00381F78">
              <w:rPr>
                <w:sz w:val="20"/>
                <w:lang w:val="ru-RU"/>
              </w:rPr>
              <w:t>Заместитель Главы Павлово-Посадского городского округа Московской области А.Н. Белоусов</w:t>
            </w:r>
          </w:p>
        </w:tc>
      </w:tr>
      <w:tr w:rsidR="00381F78" w14:paraId="3825211A" w14:textId="77777777" w:rsidTr="00BB0B9A">
        <w:trPr>
          <w:trHeight w:val="336"/>
        </w:trPr>
        <w:tc>
          <w:tcPr>
            <w:tcW w:w="3774" w:type="dxa"/>
          </w:tcPr>
          <w:p w14:paraId="7A74C92E" w14:textId="77777777" w:rsidR="00381F78" w:rsidRDefault="00381F78" w:rsidP="00BB0B9A">
            <w:pPr>
              <w:pStyle w:val="TableParagraph"/>
              <w:spacing w:line="225" w:lineRule="exact"/>
              <w:jc w:val="left"/>
              <w:rPr>
                <w:sz w:val="20"/>
              </w:rPr>
            </w:pPr>
            <w:r w:rsidRPr="00381F78">
              <w:rPr>
                <w:sz w:val="20"/>
                <w:lang w:val="ru-RU"/>
              </w:rPr>
              <w:t xml:space="preserve"> </w:t>
            </w:r>
            <w:proofErr w:type="spellStart"/>
            <w:r>
              <w:rPr>
                <w:sz w:val="20"/>
              </w:rPr>
              <w:t>Муниципальный</w:t>
            </w:r>
            <w:proofErr w:type="spellEnd"/>
            <w:r>
              <w:rPr>
                <w:spacing w:val="-4"/>
                <w:sz w:val="20"/>
              </w:rPr>
              <w:t xml:space="preserve"> </w:t>
            </w:r>
            <w:proofErr w:type="spellStart"/>
            <w:r>
              <w:rPr>
                <w:sz w:val="20"/>
              </w:rPr>
              <w:t>заказчик</w:t>
            </w:r>
            <w:proofErr w:type="spellEnd"/>
            <w:r>
              <w:rPr>
                <w:spacing w:val="-4"/>
                <w:sz w:val="20"/>
              </w:rPr>
              <w:t xml:space="preserve"> </w:t>
            </w:r>
            <w:proofErr w:type="spellStart"/>
            <w:r>
              <w:rPr>
                <w:sz w:val="20"/>
              </w:rPr>
              <w:t>программы</w:t>
            </w:r>
            <w:proofErr w:type="spellEnd"/>
          </w:p>
        </w:tc>
        <w:tc>
          <w:tcPr>
            <w:tcW w:w="10972" w:type="dxa"/>
            <w:gridSpan w:val="6"/>
          </w:tcPr>
          <w:p w14:paraId="6D56DB3A" w14:textId="77777777" w:rsidR="00381F78" w:rsidRPr="00381F78" w:rsidRDefault="00381F78" w:rsidP="00BB0B9A">
            <w:pPr>
              <w:pStyle w:val="TableParagraph"/>
              <w:spacing w:line="225" w:lineRule="exact"/>
              <w:ind w:left="71"/>
              <w:jc w:val="left"/>
              <w:rPr>
                <w:sz w:val="20"/>
                <w:lang w:val="ru-RU"/>
              </w:rPr>
            </w:pPr>
            <w:r w:rsidRPr="00381F78">
              <w:rPr>
                <w:sz w:val="20"/>
                <w:lang w:val="ru-RU"/>
              </w:rPr>
              <w:t>Управление благоустройства и экологии Администрации Павлово-Посадского городского округа Московской области</w:t>
            </w:r>
          </w:p>
        </w:tc>
      </w:tr>
      <w:tr w:rsidR="00381F78" w14:paraId="5D144281" w14:textId="77777777" w:rsidTr="00BB0B9A">
        <w:trPr>
          <w:trHeight w:val="527"/>
        </w:trPr>
        <w:tc>
          <w:tcPr>
            <w:tcW w:w="3774" w:type="dxa"/>
          </w:tcPr>
          <w:p w14:paraId="0373C4FB" w14:textId="77777777" w:rsidR="00381F78" w:rsidRDefault="00381F78" w:rsidP="00BB0B9A">
            <w:pPr>
              <w:pStyle w:val="TableParagraph"/>
              <w:spacing w:line="225" w:lineRule="exact"/>
              <w:ind w:left="71"/>
              <w:jc w:val="left"/>
              <w:rPr>
                <w:sz w:val="20"/>
              </w:rPr>
            </w:pPr>
            <w:proofErr w:type="spellStart"/>
            <w:r>
              <w:rPr>
                <w:sz w:val="20"/>
              </w:rPr>
              <w:t>Цели</w:t>
            </w:r>
            <w:proofErr w:type="spellEnd"/>
            <w:r>
              <w:rPr>
                <w:spacing w:val="-5"/>
                <w:sz w:val="20"/>
              </w:rPr>
              <w:t xml:space="preserve"> </w:t>
            </w:r>
            <w:proofErr w:type="spellStart"/>
            <w:r>
              <w:rPr>
                <w:sz w:val="20"/>
              </w:rPr>
              <w:t>муниципальной</w:t>
            </w:r>
            <w:proofErr w:type="spellEnd"/>
            <w:r>
              <w:rPr>
                <w:sz w:val="20"/>
              </w:rPr>
              <w:t xml:space="preserve"> </w:t>
            </w:r>
            <w:proofErr w:type="spellStart"/>
            <w:r>
              <w:rPr>
                <w:sz w:val="20"/>
              </w:rPr>
              <w:t>программы</w:t>
            </w:r>
            <w:proofErr w:type="spellEnd"/>
          </w:p>
        </w:tc>
        <w:tc>
          <w:tcPr>
            <w:tcW w:w="10972" w:type="dxa"/>
            <w:gridSpan w:val="6"/>
          </w:tcPr>
          <w:p w14:paraId="0B587F31" w14:textId="77777777" w:rsidR="00381F78" w:rsidRPr="00381F78" w:rsidRDefault="00381F78" w:rsidP="00BB0B9A">
            <w:pPr>
              <w:pStyle w:val="TableParagraph"/>
              <w:spacing w:before="34"/>
              <w:ind w:left="71"/>
              <w:jc w:val="left"/>
              <w:rPr>
                <w:bCs/>
                <w:sz w:val="20"/>
                <w:lang w:val="ru-RU"/>
              </w:rPr>
            </w:pPr>
            <w:r w:rsidRPr="00381F78">
              <w:rPr>
                <w:bCs/>
                <w:sz w:val="18"/>
                <w:szCs w:val="18"/>
                <w:lang w:val="ru-RU"/>
              </w:rPr>
              <w:t>Повышение качества и комфортности среды на территории Павлово-Посадского городского округа Московской области</w:t>
            </w:r>
          </w:p>
        </w:tc>
      </w:tr>
      <w:tr w:rsidR="00381F78" w14:paraId="5EBB31CF" w14:textId="77777777" w:rsidTr="00BB0B9A">
        <w:trPr>
          <w:trHeight w:val="426"/>
        </w:trPr>
        <w:tc>
          <w:tcPr>
            <w:tcW w:w="3774" w:type="dxa"/>
          </w:tcPr>
          <w:p w14:paraId="6D48488B" w14:textId="77777777" w:rsidR="00381F78" w:rsidRDefault="00381F78" w:rsidP="00BB0B9A">
            <w:pPr>
              <w:pStyle w:val="TableParagraph"/>
              <w:spacing w:line="225" w:lineRule="exact"/>
              <w:ind w:left="71"/>
              <w:jc w:val="left"/>
              <w:rPr>
                <w:sz w:val="20"/>
              </w:rPr>
            </w:pPr>
            <w:proofErr w:type="spellStart"/>
            <w:r>
              <w:rPr>
                <w:sz w:val="20"/>
              </w:rPr>
              <w:t>Перечень</w:t>
            </w:r>
            <w:proofErr w:type="spellEnd"/>
            <w:r>
              <w:rPr>
                <w:spacing w:val="-4"/>
                <w:sz w:val="20"/>
              </w:rPr>
              <w:t xml:space="preserve"> </w:t>
            </w:r>
            <w:proofErr w:type="spellStart"/>
            <w:r>
              <w:rPr>
                <w:sz w:val="20"/>
              </w:rPr>
              <w:t>подпрограмм</w:t>
            </w:r>
            <w:proofErr w:type="spellEnd"/>
          </w:p>
        </w:tc>
        <w:tc>
          <w:tcPr>
            <w:tcW w:w="10972" w:type="dxa"/>
            <w:gridSpan w:val="6"/>
          </w:tcPr>
          <w:p w14:paraId="0913FC1A" w14:textId="77777777" w:rsidR="00381F78" w:rsidRDefault="00381F78" w:rsidP="00BB0B9A">
            <w:pPr>
              <w:pStyle w:val="TableParagraph"/>
              <w:spacing w:line="225" w:lineRule="exact"/>
              <w:ind w:left="71"/>
              <w:jc w:val="left"/>
              <w:rPr>
                <w:sz w:val="20"/>
              </w:rPr>
            </w:pPr>
            <w:proofErr w:type="spellStart"/>
            <w:r>
              <w:rPr>
                <w:sz w:val="20"/>
              </w:rPr>
              <w:t>Муниципальные</w:t>
            </w:r>
            <w:proofErr w:type="spellEnd"/>
            <w:r>
              <w:rPr>
                <w:spacing w:val="-4"/>
                <w:sz w:val="20"/>
              </w:rPr>
              <w:t xml:space="preserve"> </w:t>
            </w:r>
            <w:proofErr w:type="spellStart"/>
            <w:r>
              <w:rPr>
                <w:sz w:val="20"/>
              </w:rPr>
              <w:t>заказчики</w:t>
            </w:r>
            <w:proofErr w:type="spellEnd"/>
            <w:r>
              <w:rPr>
                <w:spacing w:val="-3"/>
                <w:sz w:val="20"/>
              </w:rPr>
              <w:t xml:space="preserve"> </w:t>
            </w:r>
            <w:proofErr w:type="spellStart"/>
            <w:r>
              <w:rPr>
                <w:sz w:val="20"/>
              </w:rPr>
              <w:t>подпрограмм</w:t>
            </w:r>
            <w:proofErr w:type="spellEnd"/>
          </w:p>
        </w:tc>
      </w:tr>
      <w:tr w:rsidR="00381F78" w14:paraId="6A891AD6" w14:textId="77777777" w:rsidTr="00BB0B9A">
        <w:trPr>
          <w:trHeight w:val="532"/>
        </w:trPr>
        <w:tc>
          <w:tcPr>
            <w:tcW w:w="3774" w:type="dxa"/>
          </w:tcPr>
          <w:p w14:paraId="4E72AD29" w14:textId="77777777" w:rsidR="00381F78" w:rsidRDefault="00381F78" w:rsidP="00BB0B9A">
            <w:pPr>
              <w:pStyle w:val="TableParagraph"/>
              <w:ind w:left="71"/>
              <w:jc w:val="left"/>
              <w:rPr>
                <w:sz w:val="20"/>
              </w:rPr>
            </w:pPr>
            <w:proofErr w:type="spellStart"/>
            <w:r>
              <w:rPr>
                <w:sz w:val="20"/>
              </w:rPr>
              <w:t>Подпрограмма</w:t>
            </w:r>
            <w:proofErr w:type="spellEnd"/>
            <w:r>
              <w:rPr>
                <w:spacing w:val="-2"/>
                <w:sz w:val="20"/>
              </w:rPr>
              <w:t xml:space="preserve"> </w:t>
            </w:r>
            <w:r>
              <w:rPr>
                <w:sz w:val="20"/>
              </w:rPr>
              <w:t>1</w:t>
            </w:r>
          </w:p>
          <w:p w14:paraId="2069EB5E" w14:textId="77777777" w:rsidR="00381F78" w:rsidRDefault="00381F78" w:rsidP="00BB0B9A">
            <w:pPr>
              <w:pStyle w:val="TableParagraph"/>
              <w:spacing w:before="34"/>
              <w:ind w:left="71"/>
              <w:jc w:val="left"/>
              <w:rPr>
                <w:sz w:val="20"/>
              </w:rPr>
            </w:pPr>
            <w:r>
              <w:rPr>
                <w:sz w:val="20"/>
              </w:rPr>
              <w:t>«</w:t>
            </w:r>
            <w:proofErr w:type="spellStart"/>
            <w:r>
              <w:rPr>
                <w:sz w:val="20"/>
              </w:rPr>
              <w:t>Комфортная</w:t>
            </w:r>
            <w:proofErr w:type="spellEnd"/>
            <w:r>
              <w:rPr>
                <w:spacing w:val="-3"/>
                <w:sz w:val="20"/>
              </w:rPr>
              <w:t xml:space="preserve"> </w:t>
            </w:r>
            <w:proofErr w:type="spellStart"/>
            <w:r>
              <w:rPr>
                <w:sz w:val="20"/>
              </w:rPr>
              <w:t>городская</w:t>
            </w:r>
            <w:proofErr w:type="spellEnd"/>
            <w:r>
              <w:rPr>
                <w:spacing w:val="-2"/>
                <w:sz w:val="20"/>
              </w:rPr>
              <w:t xml:space="preserve"> </w:t>
            </w:r>
            <w:proofErr w:type="spellStart"/>
            <w:r>
              <w:rPr>
                <w:sz w:val="20"/>
              </w:rPr>
              <w:t>среда</w:t>
            </w:r>
            <w:proofErr w:type="spellEnd"/>
            <w:r>
              <w:rPr>
                <w:sz w:val="20"/>
              </w:rPr>
              <w:t>»</w:t>
            </w:r>
          </w:p>
        </w:tc>
        <w:tc>
          <w:tcPr>
            <w:tcW w:w="10972" w:type="dxa"/>
            <w:gridSpan w:val="6"/>
          </w:tcPr>
          <w:p w14:paraId="1A773717" w14:textId="77777777" w:rsidR="00381F78" w:rsidRPr="00381F78" w:rsidRDefault="00381F78" w:rsidP="00BB0B9A">
            <w:pPr>
              <w:pStyle w:val="TableParagraph"/>
              <w:ind w:left="71"/>
              <w:jc w:val="left"/>
              <w:rPr>
                <w:sz w:val="20"/>
                <w:lang w:val="ru-RU"/>
              </w:rPr>
            </w:pPr>
            <w:r w:rsidRPr="00381F78">
              <w:rPr>
                <w:sz w:val="20"/>
                <w:lang w:val="ru-RU"/>
              </w:rPr>
              <w:t>Отдел</w:t>
            </w:r>
            <w:r w:rsidRPr="00381F78">
              <w:rPr>
                <w:spacing w:val="-5"/>
                <w:sz w:val="20"/>
                <w:lang w:val="ru-RU"/>
              </w:rPr>
              <w:t xml:space="preserve"> </w:t>
            </w:r>
            <w:r w:rsidRPr="00381F78">
              <w:rPr>
                <w:sz w:val="20"/>
                <w:lang w:val="ru-RU"/>
              </w:rPr>
              <w:t>благоустройства</w:t>
            </w:r>
            <w:r w:rsidRPr="00381F78">
              <w:rPr>
                <w:spacing w:val="-1"/>
                <w:sz w:val="20"/>
                <w:lang w:val="ru-RU"/>
              </w:rPr>
              <w:t xml:space="preserve"> </w:t>
            </w:r>
            <w:r w:rsidRPr="00381F78">
              <w:rPr>
                <w:sz w:val="20"/>
                <w:lang w:val="ru-RU"/>
              </w:rPr>
              <w:t>Управления</w:t>
            </w:r>
            <w:r w:rsidRPr="00381F78">
              <w:rPr>
                <w:spacing w:val="-5"/>
                <w:sz w:val="20"/>
                <w:lang w:val="ru-RU"/>
              </w:rPr>
              <w:t xml:space="preserve"> </w:t>
            </w:r>
            <w:r w:rsidRPr="00381F78">
              <w:rPr>
                <w:sz w:val="20"/>
                <w:lang w:val="ru-RU"/>
              </w:rPr>
              <w:t>благоустройства</w:t>
            </w:r>
            <w:r w:rsidRPr="00381F78">
              <w:rPr>
                <w:spacing w:val="-3"/>
                <w:sz w:val="20"/>
                <w:lang w:val="ru-RU"/>
              </w:rPr>
              <w:t xml:space="preserve"> </w:t>
            </w:r>
            <w:r w:rsidRPr="00381F78">
              <w:rPr>
                <w:sz w:val="20"/>
                <w:lang w:val="ru-RU"/>
              </w:rPr>
              <w:t>и</w:t>
            </w:r>
            <w:r w:rsidRPr="00381F78">
              <w:rPr>
                <w:spacing w:val="-6"/>
                <w:sz w:val="20"/>
                <w:lang w:val="ru-RU"/>
              </w:rPr>
              <w:t xml:space="preserve"> </w:t>
            </w:r>
            <w:r w:rsidRPr="00381F78">
              <w:rPr>
                <w:sz w:val="20"/>
                <w:lang w:val="ru-RU"/>
              </w:rPr>
              <w:t>экологии</w:t>
            </w:r>
            <w:r w:rsidRPr="00381F78">
              <w:rPr>
                <w:spacing w:val="-5"/>
                <w:sz w:val="20"/>
                <w:lang w:val="ru-RU"/>
              </w:rPr>
              <w:t xml:space="preserve"> </w:t>
            </w:r>
            <w:r w:rsidRPr="00381F78">
              <w:rPr>
                <w:sz w:val="20"/>
                <w:lang w:val="ru-RU"/>
              </w:rPr>
              <w:t>Администрации Павлово-Посадского городского округа Московской области</w:t>
            </w:r>
          </w:p>
        </w:tc>
      </w:tr>
      <w:tr w:rsidR="00381F78" w14:paraId="783CDDAD" w14:textId="77777777" w:rsidTr="00BB0B9A">
        <w:trPr>
          <w:trHeight w:val="1320"/>
        </w:trPr>
        <w:tc>
          <w:tcPr>
            <w:tcW w:w="3774" w:type="dxa"/>
          </w:tcPr>
          <w:p w14:paraId="28D76766" w14:textId="77777777" w:rsidR="00381F78" w:rsidRPr="00381F78" w:rsidRDefault="00381F78" w:rsidP="00BB0B9A">
            <w:pPr>
              <w:pStyle w:val="TableParagraph"/>
              <w:spacing w:line="225" w:lineRule="exact"/>
              <w:ind w:left="74"/>
              <w:jc w:val="left"/>
              <w:rPr>
                <w:sz w:val="20"/>
                <w:lang w:val="ru-RU"/>
              </w:rPr>
            </w:pPr>
            <w:bookmarkStart w:id="5" w:name="_Hlk164350285"/>
            <w:r w:rsidRPr="00381F78">
              <w:rPr>
                <w:sz w:val="20"/>
                <w:lang w:val="ru-RU"/>
              </w:rPr>
              <w:lastRenderedPageBreak/>
              <w:t>Подпрограмма</w:t>
            </w:r>
            <w:r w:rsidRPr="00381F78">
              <w:rPr>
                <w:spacing w:val="-2"/>
                <w:sz w:val="20"/>
                <w:lang w:val="ru-RU"/>
              </w:rPr>
              <w:t xml:space="preserve"> </w:t>
            </w:r>
            <w:r w:rsidRPr="00381F78">
              <w:rPr>
                <w:sz w:val="20"/>
                <w:lang w:val="ru-RU"/>
              </w:rPr>
              <w:t>2</w:t>
            </w:r>
          </w:p>
          <w:p w14:paraId="6AA67DDB" w14:textId="77777777" w:rsidR="00381F78" w:rsidRPr="00381F78" w:rsidRDefault="00381F78" w:rsidP="00BB0B9A">
            <w:pPr>
              <w:pStyle w:val="TableParagraph"/>
              <w:spacing w:before="34" w:line="276" w:lineRule="auto"/>
              <w:ind w:left="74" w:right="139"/>
              <w:jc w:val="left"/>
              <w:rPr>
                <w:sz w:val="20"/>
                <w:lang w:val="ru-RU"/>
              </w:rPr>
            </w:pPr>
            <w:bookmarkStart w:id="6" w:name="_Hlk164354658"/>
            <w:r w:rsidRPr="00381F78">
              <w:rPr>
                <w:sz w:val="20"/>
                <w:lang w:val="ru-RU"/>
              </w:rPr>
              <w:t>«Создание условий для обеспечения</w:t>
            </w:r>
            <w:r w:rsidRPr="00381F78">
              <w:rPr>
                <w:spacing w:val="1"/>
                <w:sz w:val="20"/>
                <w:lang w:val="ru-RU"/>
              </w:rPr>
              <w:t xml:space="preserve"> </w:t>
            </w:r>
            <w:r w:rsidRPr="00381F78">
              <w:rPr>
                <w:sz w:val="20"/>
                <w:lang w:val="ru-RU"/>
              </w:rPr>
              <w:t>комфортного</w:t>
            </w:r>
            <w:r w:rsidRPr="00381F78">
              <w:rPr>
                <w:spacing w:val="-7"/>
                <w:sz w:val="20"/>
                <w:lang w:val="ru-RU"/>
              </w:rPr>
              <w:t xml:space="preserve"> </w:t>
            </w:r>
            <w:r w:rsidRPr="00381F78">
              <w:rPr>
                <w:sz w:val="20"/>
                <w:lang w:val="ru-RU"/>
              </w:rPr>
              <w:t>проживания</w:t>
            </w:r>
            <w:r w:rsidRPr="00381F78">
              <w:rPr>
                <w:spacing w:val="-4"/>
                <w:sz w:val="20"/>
                <w:lang w:val="ru-RU"/>
              </w:rPr>
              <w:t xml:space="preserve"> </w:t>
            </w:r>
            <w:r w:rsidRPr="00381F78">
              <w:rPr>
                <w:sz w:val="20"/>
                <w:lang w:val="ru-RU"/>
              </w:rPr>
              <w:t>жителей,</w:t>
            </w:r>
            <w:r w:rsidRPr="00381F78">
              <w:rPr>
                <w:spacing w:val="-1"/>
                <w:sz w:val="20"/>
                <w:lang w:val="ru-RU"/>
              </w:rPr>
              <w:t xml:space="preserve"> </w:t>
            </w:r>
            <w:r w:rsidRPr="00381F78">
              <w:rPr>
                <w:sz w:val="20"/>
                <w:lang w:val="ru-RU"/>
              </w:rPr>
              <w:t>в</w:t>
            </w:r>
            <w:r w:rsidRPr="00381F78">
              <w:rPr>
                <w:spacing w:val="-1"/>
                <w:sz w:val="20"/>
                <w:lang w:val="ru-RU"/>
              </w:rPr>
              <w:t xml:space="preserve"> </w:t>
            </w:r>
            <w:r w:rsidRPr="00381F78">
              <w:rPr>
                <w:sz w:val="20"/>
                <w:lang w:val="ru-RU"/>
              </w:rPr>
              <w:t>том</w:t>
            </w:r>
            <w:r w:rsidRPr="00381F78">
              <w:rPr>
                <w:spacing w:val="-47"/>
                <w:sz w:val="20"/>
                <w:lang w:val="ru-RU"/>
              </w:rPr>
              <w:t xml:space="preserve"> </w:t>
            </w:r>
            <w:r w:rsidRPr="00381F78">
              <w:rPr>
                <w:sz w:val="20"/>
                <w:lang w:val="ru-RU"/>
              </w:rPr>
              <w:t>числе</w:t>
            </w:r>
            <w:r w:rsidRPr="00381F78">
              <w:rPr>
                <w:spacing w:val="-3"/>
                <w:sz w:val="20"/>
                <w:lang w:val="ru-RU"/>
              </w:rPr>
              <w:t xml:space="preserve"> </w:t>
            </w:r>
            <w:r w:rsidRPr="00381F78">
              <w:rPr>
                <w:sz w:val="20"/>
                <w:lang w:val="ru-RU"/>
              </w:rPr>
              <w:t>в</w:t>
            </w:r>
            <w:r w:rsidRPr="00381F78">
              <w:rPr>
                <w:spacing w:val="2"/>
                <w:sz w:val="20"/>
                <w:lang w:val="ru-RU"/>
              </w:rPr>
              <w:t xml:space="preserve"> </w:t>
            </w:r>
            <w:r w:rsidRPr="00381F78">
              <w:rPr>
                <w:sz w:val="20"/>
                <w:lang w:val="ru-RU"/>
              </w:rPr>
              <w:t>многоквартирных</w:t>
            </w:r>
            <w:r w:rsidRPr="00381F78">
              <w:rPr>
                <w:spacing w:val="1"/>
                <w:sz w:val="20"/>
                <w:lang w:val="ru-RU"/>
              </w:rPr>
              <w:t xml:space="preserve"> </w:t>
            </w:r>
            <w:r w:rsidRPr="00381F78">
              <w:rPr>
                <w:sz w:val="20"/>
                <w:lang w:val="ru-RU"/>
              </w:rPr>
              <w:t>домах</w:t>
            </w:r>
            <w:r w:rsidRPr="00381F78">
              <w:rPr>
                <w:spacing w:val="1"/>
                <w:sz w:val="20"/>
                <w:lang w:val="ru-RU"/>
              </w:rPr>
              <w:t xml:space="preserve"> </w:t>
            </w:r>
            <w:r w:rsidRPr="00381F78">
              <w:rPr>
                <w:sz w:val="20"/>
                <w:lang w:val="ru-RU"/>
              </w:rPr>
              <w:t>на</w:t>
            </w:r>
          </w:p>
          <w:p w14:paraId="1037378B" w14:textId="77777777" w:rsidR="00381F78" w:rsidRPr="00381F78" w:rsidRDefault="00381F78" w:rsidP="00BB0B9A">
            <w:pPr>
              <w:pStyle w:val="TableParagraph"/>
              <w:spacing w:line="229" w:lineRule="exact"/>
              <w:ind w:left="74"/>
              <w:jc w:val="left"/>
              <w:rPr>
                <w:sz w:val="20"/>
                <w:lang w:val="ru-RU"/>
              </w:rPr>
            </w:pPr>
            <w:r w:rsidRPr="00381F78">
              <w:rPr>
                <w:sz w:val="20"/>
                <w:lang w:val="ru-RU"/>
              </w:rPr>
              <w:t>территории</w:t>
            </w:r>
            <w:r w:rsidRPr="00381F78">
              <w:rPr>
                <w:spacing w:val="-6"/>
                <w:sz w:val="20"/>
                <w:lang w:val="ru-RU"/>
              </w:rPr>
              <w:t xml:space="preserve"> </w:t>
            </w:r>
            <w:bookmarkEnd w:id="5"/>
            <w:bookmarkEnd w:id="6"/>
            <w:r w:rsidRPr="00381F78">
              <w:rPr>
                <w:spacing w:val="-6"/>
                <w:sz w:val="20"/>
                <w:lang w:val="ru-RU"/>
              </w:rPr>
              <w:t>Павлово-Посадского городского округа Московской области</w:t>
            </w:r>
          </w:p>
        </w:tc>
        <w:tc>
          <w:tcPr>
            <w:tcW w:w="10972" w:type="dxa"/>
            <w:gridSpan w:val="6"/>
          </w:tcPr>
          <w:p w14:paraId="315A8213" w14:textId="77777777" w:rsidR="00381F78" w:rsidRPr="00381F78" w:rsidRDefault="00381F78" w:rsidP="00BB0B9A">
            <w:pPr>
              <w:pStyle w:val="TableParagraph"/>
              <w:spacing w:line="225" w:lineRule="exact"/>
              <w:ind w:left="71"/>
              <w:jc w:val="left"/>
              <w:rPr>
                <w:sz w:val="20"/>
                <w:lang w:val="ru-RU"/>
              </w:rPr>
            </w:pPr>
            <w:r w:rsidRPr="00381F78">
              <w:rPr>
                <w:sz w:val="20"/>
                <w:lang w:val="ru-RU"/>
              </w:rPr>
              <w:t>Управление</w:t>
            </w:r>
            <w:r w:rsidRPr="00381F78">
              <w:rPr>
                <w:spacing w:val="-2"/>
                <w:sz w:val="20"/>
                <w:lang w:val="ru-RU"/>
              </w:rPr>
              <w:t xml:space="preserve"> </w:t>
            </w:r>
            <w:r w:rsidRPr="00381F78">
              <w:rPr>
                <w:sz w:val="20"/>
                <w:lang w:val="ru-RU"/>
              </w:rPr>
              <w:t>ЖКХ и</w:t>
            </w:r>
            <w:r w:rsidRPr="00381F78">
              <w:rPr>
                <w:spacing w:val="-7"/>
                <w:sz w:val="20"/>
                <w:lang w:val="ru-RU"/>
              </w:rPr>
              <w:t xml:space="preserve"> </w:t>
            </w:r>
            <w:r w:rsidRPr="00381F78">
              <w:rPr>
                <w:sz w:val="20"/>
                <w:lang w:val="ru-RU"/>
              </w:rPr>
              <w:t>развития</w:t>
            </w:r>
            <w:r w:rsidRPr="00381F78">
              <w:rPr>
                <w:spacing w:val="-2"/>
                <w:sz w:val="20"/>
                <w:lang w:val="ru-RU"/>
              </w:rPr>
              <w:t xml:space="preserve"> </w:t>
            </w:r>
            <w:r w:rsidRPr="00381F78">
              <w:rPr>
                <w:sz w:val="20"/>
                <w:lang w:val="ru-RU"/>
              </w:rPr>
              <w:t>инженерной инфраструктуры</w:t>
            </w:r>
            <w:r w:rsidRPr="00381F78">
              <w:rPr>
                <w:spacing w:val="-2"/>
                <w:sz w:val="20"/>
                <w:lang w:val="ru-RU"/>
              </w:rPr>
              <w:t xml:space="preserve"> </w:t>
            </w:r>
            <w:r w:rsidRPr="00381F78">
              <w:rPr>
                <w:sz w:val="20"/>
                <w:lang w:val="ru-RU"/>
              </w:rPr>
              <w:t>Администрации Павлово-Посадского городского округа Московской области, муниципальное бюджетное учреждение Павлово-Посадского городского округа Московской области «Благоустройство», муниципальное бюджетное учреждение «УК Электрогорск», дирекция парков.</w:t>
            </w:r>
          </w:p>
        </w:tc>
      </w:tr>
      <w:tr w:rsidR="00381F78" w14:paraId="4E0F5889" w14:textId="77777777" w:rsidTr="00BB0B9A">
        <w:trPr>
          <w:trHeight w:val="532"/>
        </w:trPr>
        <w:tc>
          <w:tcPr>
            <w:tcW w:w="3774" w:type="dxa"/>
          </w:tcPr>
          <w:p w14:paraId="521140B0" w14:textId="77777777" w:rsidR="00381F78" w:rsidRDefault="00381F78" w:rsidP="00BB0B9A">
            <w:pPr>
              <w:pStyle w:val="TableParagraph"/>
              <w:spacing w:line="225" w:lineRule="exact"/>
              <w:ind w:left="71"/>
              <w:jc w:val="left"/>
              <w:rPr>
                <w:sz w:val="20"/>
              </w:rPr>
            </w:pPr>
            <w:proofErr w:type="spellStart"/>
            <w:r>
              <w:rPr>
                <w:sz w:val="20"/>
              </w:rPr>
              <w:t>Подпрограмма</w:t>
            </w:r>
            <w:proofErr w:type="spellEnd"/>
            <w:r>
              <w:rPr>
                <w:spacing w:val="-2"/>
                <w:sz w:val="20"/>
              </w:rPr>
              <w:t xml:space="preserve"> </w:t>
            </w:r>
            <w:r>
              <w:rPr>
                <w:sz w:val="20"/>
              </w:rPr>
              <w:t>3</w:t>
            </w:r>
          </w:p>
          <w:p w14:paraId="7AEB901A" w14:textId="77777777" w:rsidR="00381F78" w:rsidRDefault="00381F78" w:rsidP="00BB0B9A">
            <w:pPr>
              <w:pStyle w:val="TableParagraph"/>
              <w:spacing w:before="39"/>
              <w:ind w:left="71"/>
              <w:jc w:val="left"/>
              <w:rPr>
                <w:sz w:val="20"/>
              </w:rPr>
            </w:pPr>
            <w:r>
              <w:rPr>
                <w:sz w:val="20"/>
              </w:rPr>
              <w:t>«</w:t>
            </w:r>
            <w:proofErr w:type="spellStart"/>
            <w:r>
              <w:rPr>
                <w:sz w:val="20"/>
              </w:rPr>
              <w:t>Обеспечивающая</w:t>
            </w:r>
            <w:proofErr w:type="spellEnd"/>
            <w:r>
              <w:rPr>
                <w:spacing w:val="-4"/>
                <w:sz w:val="20"/>
              </w:rPr>
              <w:t xml:space="preserve"> </w:t>
            </w:r>
            <w:proofErr w:type="spellStart"/>
            <w:r>
              <w:rPr>
                <w:sz w:val="20"/>
              </w:rPr>
              <w:t>подпрограмма</w:t>
            </w:r>
            <w:proofErr w:type="spellEnd"/>
            <w:r>
              <w:rPr>
                <w:sz w:val="20"/>
              </w:rPr>
              <w:t>»</w:t>
            </w:r>
          </w:p>
        </w:tc>
        <w:tc>
          <w:tcPr>
            <w:tcW w:w="10972" w:type="dxa"/>
            <w:gridSpan w:val="6"/>
          </w:tcPr>
          <w:p w14:paraId="3A04326D" w14:textId="77777777" w:rsidR="00381F78" w:rsidRPr="00381F78" w:rsidRDefault="00381F78" w:rsidP="00BB0B9A">
            <w:pPr>
              <w:pStyle w:val="TableParagraph"/>
              <w:spacing w:line="225" w:lineRule="exact"/>
              <w:ind w:left="71"/>
              <w:jc w:val="left"/>
              <w:rPr>
                <w:sz w:val="20"/>
                <w:lang w:val="ru-RU"/>
              </w:rPr>
            </w:pPr>
            <w:r w:rsidRPr="00381F78">
              <w:rPr>
                <w:sz w:val="20"/>
                <w:lang w:val="ru-RU"/>
              </w:rPr>
              <w:t>Отдел</w:t>
            </w:r>
            <w:r w:rsidRPr="00381F78">
              <w:rPr>
                <w:spacing w:val="-5"/>
                <w:sz w:val="20"/>
                <w:lang w:val="ru-RU"/>
              </w:rPr>
              <w:t xml:space="preserve"> </w:t>
            </w:r>
            <w:r w:rsidRPr="00381F78">
              <w:rPr>
                <w:sz w:val="20"/>
                <w:lang w:val="ru-RU"/>
              </w:rPr>
              <w:t>благоустройства</w:t>
            </w:r>
            <w:r w:rsidRPr="00381F78">
              <w:rPr>
                <w:spacing w:val="-2"/>
                <w:sz w:val="20"/>
                <w:lang w:val="ru-RU"/>
              </w:rPr>
              <w:t xml:space="preserve"> </w:t>
            </w:r>
            <w:r w:rsidRPr="00381F78">
              <w:rPr>
                <w:sz w:val="20"/>
                <w:lang w:val="ru-RU"/>
              </w:rPr>
              <w:t>Управления</w:t>
            </w:r>
            <w:r w:rsidRPr="00381F78">
              <w:rPr>
                <w:spacing w:val="-5"/>
                <w:sz w:val="20"/>
                <w:lang w:val="ru-RU"/>
              </w:rPr>
              <w:t xml:space="preserve"> </w:t>
            </w:r>
            <w:r w:rsidRPr="00381F78">
              <w:rPr>
                <w:sz w:val="20"/>
                <w:lang w:val="ru-RU"/>
              </w:rPr>
              <w:t>благоустройства</w:t>
            </w:r>
            <w:r w:rsidRPr="00381F78">
              <w:rPr>
                <w:spacing w:val="-2"/>
                <w:sz w:val="20"/>
                <w:lang w:val="ru-RU"/>
              </w:rPr>
              <w:t xml:space="preserve"> </w:t>
            </w:r>
            <w:r w:rsidRPr="00381F78">
              <w:rPr>
                <w:sz w:val="20"/>
                <w:lang w:val="ru-RU"/>
              </w:rPr>
              <w:t>и</w:t>
            </w:r>
            <w:r w:rsidRPr="00381F78">
              <w:rPr>
                <w:spacing w:val="-6"/>
                <w:sz w:val="20"/>
                <w:lang w:val="ru-RU"/>
              </w:rPr>
              <w:t xml:space="preserve"> </w:t>
            </w:r>
            <w:r w:rsidRPr="00381F78">
              <w:rPr>
                <w:sz w:val="20"/>
                <w:lang w:val="ru-RU"/>
              </w:rPr>
              <w:t>экологии</w:t>
            </w:r>
            <w:r w:rsidRPr="00381F78">
              <w:rPr>
                <w:spacing w:val="-2"/>
                <w:sz w:val="20"/>
                <w:lang w:val="ru-RU"/>
              </w:rPr>
              <w:t xml:space="preserve"> </w:t>
            </w:r>
            <w:r w:rsidRPr="00381F78">
              <w:rPr>
                <w:sz w:val="20"/>
                <w:lang w:val="ru-RU"/>
              </w:rPr>
              <w:t>Администрации Павлово-Посадского городского округа Московской области</w:t>
            </w:r>
          </w:p>
        </w:tc>
      </w:tr>
      <w:tr w:rsidR="00381F78" w14:paraId="2A15B85B" w14:textId="77777777" w:rsidTr="00BB0B9A">
        <w:trPr>
          <w:trHeight w:val="528"/>
        </w:trPr>
        <w:tc>
          <w:tcPr>
            <w:tcW w:w="3774" w:type="dxa"/>
            <w:vMerge w:val="restart"/>
          </w:tcPr>
          <w:p w14:paraId="3DC470E9" w14:textId="77777777" w:rsidR="00381F78" w:rsidRDefault="00381F78" w:rsidP="00BB0B9A">
            <w:pPr>
              <w:pStyle w:val="TableParagraph"/>
              <w:spacing w:line="225" w:lineRule="exact"/>
              <w:ind w:left="71"/>
              <w:jc w:val="left"/>
              <w:rPr>
                <w:sz w:val="20"/>
              </w:rPr>
            </w:pPr>
            <w:proofErr w:type="spellStart"/>
            <w:r>
              <w:rPr>
                <w:sz w:val="20"/>
              </w:rPr>
              <w:t>Краткая</w:t>
            </w:r>
            <w:proofErr w:type="spellEnd"/>
            <w:r>
              <w:rPr>
                <w:spacing w:val="-7"/>
                <w:sz w:val="20"/>
              </w:rPr>
              <w:t xml:space="preserve"> </w:t>
            </w:r>
            <w:proofErr w:type="spellStart"/>
            <w:r>
              <w:rPr>
                <w:sz w:val="20"/>
              </w:rPr>
              <w:t>характеристика</w:t>
            </w:r>
            <w:proofErr w:type="spellEnd"/>
            <w:r>
              <w:rPr>
                <w:spacing w:val="1"/>
                <w:sz w:val="20"/>
              </w:rPr>
              <w:t xml:space="preserve"> </w:t>
            </w:r>
            <w:proofErr w:type="spellStart"/>
            <w:r>
              <w:rPr>
                <w:sz w:val="20"/>
              </w:rPr>
              <w:t>подпрограмм</w:t>
            </w:r>
            <w:proofErr w:type="spellEnd"/>
          </w:p>
        </w:tc>
        <w:tc>
          <w:tcPr>
            <w:tcW w:w="10972" w:type="dxa"/>
            <w:gridSpan w:val="6"/>
          </w:tcPr>
          <w:p w14:paraId="342C7F20" w14:textId="77777777" w:rsidR="00381F78" w:rsidRPr="00381F78" w:rsidRDefault="00381F78" w:rsidP="00BB0B9A">
            <w:pPr>
              <w:pStyle w:val="TableParagraph"/>
              <w:spacing w:line="225" w:lineRule="exact"/>
              <w:ind w:left="71"/>
              <w:jc w:val="left"/>
              <w:rPr>
                <w:sz w:val="20"/>
                <w:lang w:val="ru-RU"/>
              </w:rPr>
            </w:pPr>
            <w:r w:rsidRPr="00381F78">
              <w:rPr>
                <w:sz w:val="20"/>
                <w:lang w:val="ru-RU"/>
              </w:rPr>
              <w:t>Подпрограмма</w:t>
            </w:r>
            <w:r w:rsidRPr="00381F78">
              <w:rPr>
                <w:spacing w:val="-5"/>
                <w:sz w:val="20"/>
                <w:lang w:val="ru-RU"/>
              </w:rPr>
              <w:t xml:space="preserve"> </w:t>
            </w:r>
            <w:r w:rsidRPr="00381F78">
              <w:rPr>
                <w:sz w:val="20"/>
                <w:lang w:val="ru-RU"/>
              </w:rPr>
              <w:t>1 - реализация мероприятий, направленных на повышение уровня благоустройства территорий Павлово-Посадского городского округа Московкой области, в том числе для безопасного, удобного, комфортного проживания населения</w:t>
            </w:r>
          </w:p>
        </w:tc>
      </w:tr>
      <w:tr w:rsidR="00381F78" w14:paraId="210FF885" w14:textId="77777777" w:rsidTr="00BB0B9A">
        <w:trPr>
          <w:trHeight w:val="765"/>
        </w:trPr>
        <w:tc>
          <w:tcPr>
            <w:tcW w:w="3774" w:type="dxa"/>
            <w:vMerge/>
          </w:tcPr>
          <w:p w14:paraId="1E4E4AB6" w14:textId="77777777" w:rsidR="00381F78" w:rsidRPr="00381F78" w:rsidRDefault="00381F78" w:rsidP="00BB0B9A">
            <w:pPr>
              <w:rPr>
                <w:sz w:val="2"/>
                <w:szCs w:val="2"/>
                <w:lang w:val="ru-RU"/>
              </w:rPr>
            </w:pPr>
          </w:p>
        </w:tc>
        <w:tc>
          <w:tcPr>
            <w:tcW w:w="10972" w:type="dxa"/>
            <w:gridSpan w:val="6"/>
            <w:tcBorders>
              <w:bottom w:val="single" w:sz="4" w:space="0" w:color="auto"/>
            </w:tcBorders>
          </w:tcPr>
          <w:p w14:paraId="3C94DED1" w14:textId="77777777" w:rsidR="00381F78" w:rsidRPr="00381F78" w:rsidRDefault="00381F78" w:rsidP="00BB0B9A">
            <w:pPr>
              <w:pStyle w:val="TableParagraph"/>
              <w:spacing w:before="34"/>
              <w:ind w:left="71"/>
              <w:jc w:val="left"/>
              <w:rPr>
                <w:spacing w:val="-1"/>
                <w:sz w:val="20"/>
                <w:szCs w:val="20"/>
                <w:lang w:val="ru-RU"/>
              </w:rPr>
            </w:pPr>
            <w:r w:rsidRPr="00381F78">
              <w:rPr>
                <w:sz w:val="20"/>
                <w:szCs w:val="20"/>
                <w:lang w:val="ru-RU"/>
              </w:rPr>
              <w:t>Подпрограмма</w:t>
            </w:r>
            <w:r w:rsidRPr="00381F78">
              <w:rPr>
                <w:spacing w:val="-6"/>
                <w:sz w:val="20"/>
                <w:szCs w:val="20"/>
                <w:lang w:val="ru-RU"/>
              </w:rPr>
              <w:t xml:space="preserve"> </w:t>
            </w:r>
            <w:r w:rsidRPr="00381F78">
              <w:rPr>
                <w:sz w:val="20"/>
                <w:szCs w:val="20"/>
                <w:lang w:val="ru-RU"/>
              </w:rPr>
              <w:t>2 - с</w:t>
            </w:r>
            <w:r w:rsidRPr="00381F78">
              <w:rPr>
                <w:spacing w:val="-1"/>
                <w:sz w:val="20"/>
                <w:szCs w:val="20"/>
                <w:lang w:val="ru-RU"/>
              </w:rPr>
              <w:t>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 территории Павлово-Посадского городского округа Московской области</w:t>
            </w:r>
          </w:p>
          <w:p w14:paraId="3634C255" w14:textId="77777777" w:rsidR="00381F78" w:rsidRPr="00381F78" w:rsidRDefault="00381F78" w:rsidP="00BB0B9A">
            <w:pPr>
              <w:pStyle w:val="TableParagraph"/>
              <w:spacing w:before="34"/>
              <w:ind w:left="71"/>
              <w:jc w:val="left"/>
              <w:rPr>
                <w:sz w:val="20"/>
                <w:szCs w:val="20"/>
                <w:lang w:val="ru-RU"/>
              </w:rPr>
            </w:pPr>
          </w:p>
        </w:tc>
      </w:tr>
      <w:tr w:rsidR="00381F78" w14:paraId="6B420078" w14:textId="77777777" w:rsidTr="00BB0B9A">
        <w:trPr>
          <w:trHeight w:val="472"/>
        </w:trPr>
        <w:tc>
          <w:tcPr>
            <w:tcW w:w="3774" w:type="dxa"/>
            <w:vMerge/>
          </w:tcPr>
          <w:p w14:paraId="7CBDBE49" w14:textId="77777777" w:rsidR="00381F78" w:rsidRPr="00381F78" w:rsidRDefault="00381F78" w:rsidP="00BB0B9A">
            <w:pPr>
              <w:rPr>
                <w:sz w:val="2"/>
                <w:szCs w:val="2"/>
                <w:lang w:val="ru-RU"/>
              </w:rPr>
            </w:pPr>
          </w:p>
        </w:tc>
        <w:tc>
          <w:tcPr>
            <w:tcW w:w="10972" w:type="dxa"/>
            <w:gridSpan w:val="6"/>
            <w:tcBorders>
              <w:top w:val="single" w:sz="4" w:space="0" w:color="auto"/>
            </w:tcBorders>
          </w:tcPr>
          <w:p w14:paraId="1639EAA9" w14:textId="77777777" w:rsidR="00381F78" w:rsidRPr="00381F78" w:rsidRDefault="00381F78" w:rsidP="00BB0B9A">
            <w:pPr>
              <w:pStyle w:val="TableParagraph"/>
              <w:spacing w:before="34"/>
              <w:ind w:left="71"/>
              <w:jc w:val="left"/>
              <w:rPr>
                <w:sz w:val="20"/>
                <w:szCs w:val="20"/>
                <w:lang w:val="ru-RU"/>
              </w:rPr>
            </w:pPr>
            <w:r w:rsidRPr="00381F78">
              <w:rPr>
                <w:sz w:val="20"/>
                <w:szCs w:val="20"/>
                <w:lang w:val="ru-RU"/>
              </w:rPr>
              <w:t>Подпрограмма 3 - обеспечение эффективного исполнения полномочий отдела благоустройства Управления благоустройства и экологии Администрации Павлово-Посадского городского округа Московской области</w:t>
            </w:r>
          </w:p>
          <w:p w14:paraId="46EC1DDA" w14:textId="77777777" w:rsidR="00381F78" w:rsidRPr="00381F78" w:rsidRDefault="00381F78" w:rsidP="00BB0B9A">
            <w:pPr>
              <w:pStyle w:val="TableParagraph"/>
              <w:spacing w:before="34"/>
              <w:ind w:left="71"/>
              <w:jc w:val="left"/>
              <w:rPr>
                <w:sz w:val="20"/>
                <w:szCs w:val="20"/>
                <w:lang w:val="ru-RU"/>
              </w:rPr>
            </w:pPr>
          </w:p>
        </w:tc>
      </w:tr>
      <w:tr w:rsidR="00381F78" w14:paraId="21158726" w14:textId="77777777" w:rsidTr="00BB0B9A">
        <w:trPr>
          <w:trHeight w:val="263"/>
        </w:trPr>
        <w:tc>
          <w:tcPr>
            <w:tcW w:w="3774" w:type="dxa"/>
            <w:vMerge w:val="restart"/>
          </w:tcPr>
          <w:p w14:paraId="5E18F859" w14:textId="77777777" w:rsidR="00381F78" w:rsidRPr="00381F78" w:rsidRDefault="00381F78" w:rsidP="00BB0B9A">
            <w:pPr>
              <w:pStyle w:val="TableParagraph"/>
              <w:spacing w:line="276" w:lineRule="auto"/>
              <w:ind w:left="71" w:right="208"/>
              <w:jc w:val="left"/>
              <w:rPr>
                <w:sz w:val="20"/>
                <w:lang w:val="ru-RU"/>
              </w:rPr>
            </w:pPr>
            <w:r w:rsidRPr="00381F78">
              <w:rPr>
                <w:sz w:val="20"/>
                <w:lang w:val="ru-RU"/>
              </w:rPr>
              <w:t>Источники финансирования</w:t>
            </w:r>
            <w:r w:rsidRPr="00381F78">
              <w:rPr>
                <w:spacing w:val="1"/>
                <w:sz w:val="20"/>
                <w:lang w:val="ru-RU"/>
              </w:rPr>
              <w:t xml:space="preserve"> </w:t>
            </w:r>
            <w:r w:rsidRPr="00381F78">
              <w:rPr>
                <w:sz w:val="20"/>
                <w:lang w:val="ru-RU"/>
              </w:rPr>
              <w:t>муниципальной программы, в том числе</w:t>
            </w:r>
            <w:r w:rsidRPr="00381F78">
              <w:rPr>
                <w:spacing w:val="-47"/>
                <w:sz w:val="20"/>
                <w:lang w:val="ru-RU"/>
              </w:rPr>
              <w:t xml:space="preserve"> </w:t>
            </w:r>
            <w:r w:rsidRPr="00381F78">
              <w:rPr>
                <w:sz w:val="20"/>
                <w:lang w:val="ru-RU"/>
              </w:rPr>
              <w:t>по</w:t>
            </w:r>
            <w:r w:rsidRPr="00381F78">
              <w:rPr>
                <w:spacing w:val="-4"/>
                <w:sz w:val="20"/>
                <w:lang w:val="ru-RU"/>
              </w:rPr>
              <w:t xml:space="preserve"> </w:t>
            </w:r>
            <w:r w:rsidRPr="00381F78">
              <w:rPr>
                <w:sz w:val="20"/>
                <w:lang w:val="ru-RU"/>
              </w:rPr>
              <w:t>годам</w:t>
            </w:r>
            <w:r w:rsidRPr="00381F78">
              <w:rPr>
                <w:spacing w:val="3"/>
                <w:sz w:val="20"/>
                <w:lang w:val="ru-RU"/>
              </w:rPr>
              <w:t xml:space="preserve"> </w:t>
            </w:r>
            <w:r w:rsidRPr="00381F78">
              <w:rPr>
                <w:sz w:val="20"/>
                <w:lang w:val="ru-RU"/>
              </w:rPr>
              <w:t>реализации программы</w:t>
            </w:r>
          </w:p>
          <w:p w14:paraId="7EFC58CD" w14:textId="77777777" w:rsidR="00381F78" w:rsidRDefault="00381F78" w:rsidP="00BB0B9A">
            <w:pPr>
              <w:pStyle w:val="TableParagraph"/>
              <w:ind w:left="71"/>
              <w:jc w:val="left"/>
              <w:rPr>
                <w:sz w:val="20"/>
              </w:rPr>
            </w:pPr>
            <w:r>
              <w:rPr>
                <w:sz w:val="20"/>
              </w:rPr>
              <w:t>(</w:t>
            </w:r>
            <w:proofErr w:type="spellStart"/>
            <w:r>
              <w:rPr>
                <w:sz w:val="20"/>
              </w:rPr>
              <w:t>тыс</w:t>
            </w:r>
            <w:proofErr w:type="spellEnd"/>
            <w:r>
              <w:rPr>
                <w:sz w:val="20"/>
              </w:rPr>
              <w:t xml:space="preserve">. </w:t>
            </w:r>
            <w:proofErr w:type="spellStart"/>
            <w:r>
              <w:rPr>
                <w:sz w:val="20"/>
              </w:rPr>
              <w:t>руб</w:t>
            </w:r>
            <w:proofErr w:type="spellEnd"/>
            <w:r>
              <w:rPr>
                <w:sz w:val="20"/>
              </w:rPr>
              <w:t>.):</w:t>
            </w:r>
          </w:p>
        </w:tc>
        <w:tc>
          <w:tcPr>
            <w:tcW w:w="10972" w:type="dxa"/>
            <w:gridSpan w:val="6"/>
          </w:tcPr>
          <w:p w14:paraId="31E7B4F2" w14:textId="77777777" w:rsidR="00381F78" w:rsidRDefault="00381F78" w:rsidP="00BB0B9A">
            <w:pPr>
              <w:pStyle w:val="TableParagraph"/>
              <w:spacing w:line="225" w:lineRule="exact"/>
              <w:ind w:left="71"/>
              <w:jc w:val="left"/>
              <w:rPr>
                <w:sz w:val="20"/>
              </w:rPr>
            </w:pPr>
            <w:proofErr w:type="spellStart"/>
            <w:r>
              <w:rPr>
                <w:sz w:val="20"/>
              </w:rPr>
              <w:t>Расходы</w:t>
            </w:r>
            <w:proofErr w:type="spellEnd"/>
            <w:r>
              <w:rPr>
                <w:spacing w:val="-4"/>
                <w:sz w:val="20"/>
              </w:rPr>
              <w:t xml:space="preserve"> </w:t>
            </w:r>
            <w:r>
              <w:rPr>
                <w:sz w:val="20"/>
              </w:rPr>
              <w:t>(</w:t>
            </w:r>
            <w:proofErr w:type="spellStart"/>
            <w:r>
              <w:rPr>
                <w:sz w:val="20"/>
              </w:rPr>
              <w:t>тыс</w:t>
            </w:r>
            <w:proofErr w:type="spellEnd"/>
            <w:r>
              <w:rPr>
                <w:sz w:val="20"/>
              </w:rPr>
              <w:t xml:space="preserve">. </w:t>
            </w:r>
            <w:proofErr w:type="spellStart"/>
            <w:r>
              <w:rPr>
                <w:sz w:val="20"/>
              </w:rPr>
              <w:t>рублей</w:t>
            </w:r>
            <w:proofErr w:type="spellEnd"/>
            <w:r>
              <w:rPr>
                <w:sz w:val="20"/>
              </w:rPr>
              <w:t>)</w:t>
            </w:r>
          </w:p>
        </w:tc>
      </w:tr>
      <w:tr w:rsidR="00381F78" w14:paraId="3745D83F" w14:textId="77777777" w:rsidTr="00BB0B9A">
        <w:trPr>
          <w:trHeight w:val="787"/>
        </w:trPr>
        <w:tc>
          <w:tcPr>
            <w:tcW w:w="3774" w:type="dxa"/>
            <w:vMerge/>
            <w:tcBorders>
              <w:top w:val="nil"/>
            </w:tcBorders>
          </w:tcPr>
          <w:p w14:paraId="51EE9179" w14:textId="77777777" w:rsidR="00381F78" w:rsidRDefault="00381F78" w:rsidP="00BB0B9A">
            <w:pPr>
              <w:rPr>
                <w:sz w:val="2"/>
                <w:szCs w:val="2"/>
              </w:rPr>
            </w:pPr>
          </w:p>
        </w:tc>
        <w:tc>
          <w:tcPr>
            <w:tcW w:w="1618" w:type="dxa"/>
          </w:tcPr>
          <w:p w14:paraId="484FB289" w14:textId="77777777" w:rsidR="00381F78" w:rsidRDefault="00381F78" w:rsidP="00BB0B9A">
            <w:pPr>
              <w:pStyle w:val="TableParagraph"/>
              <w:spacing w:line="225" w:lineRule="exact"/>
              <w:ind w:left="71"/>
              <w:jc w:val="left"/>
              <w:rPr>
                <w:sz w:val="20"/>
              </w:rPr>
            </w:pPr>
            <w:proofErr w:type="spellStart"/>
            <w:r>
              <w:rPr>
                <w:sz w:val="20"/>
              </w:rPr>
              <w:t>Всего</w:t>
            </w:r>
            <w:proofErr w:type="spellEnd"/>
            <w:r>
              <w:rPr>
                <w:sz w:val="20"/>
              </w:rPr>
              <w:t>:</w:t>
            </w:r>
          </w:p>
        </w:tc>
        <w:tc>
          <w:tcPr>
            <w:tcW w:w="1560" w:type="dxa"/>
          </w:tcPr>
          <w:p w14:paraId="34811AF8" w14:textId="77777777" w:rsidR="00381F78" w:rsidRDefault="00381F78" w:rsidP="00BB0B9A">
            <w:pPr>
              <w:pStyle w:val="TableParagraph"/>
              <w:spacing w:line="225" w:lineRule="exact"/>
              <w:ind w:left="233" w:right="222"/>
              <w:rPr>
                <w:sz w:val="20"/>
              </w:rPr>
            </w:pPr>
            <w:r>
              <w:rPr>
                <w:sz w:val="20"/>
              </w:rPr>
              <w:t>2024</w:t>
            </w:r>
            <w:r>
              <w:rPr>
                <w:spacing w:val="1"/>
                <w:sz w:val="20"/>
              </w:rPr>
              <w:t xml:space="preserve"> </w:t>
            </w:r>
            <w:proofErr w:type="spellStart"/>
            <w:r>
              <w:rPr>
                <w:sz w:val="20"/>
              </w:rPr>
              <w:t>год</w:t>
            </w:r>
            <w:proofErr w:type="spellEnd"/>
          </w:p>
        </w:tc>
        <w:tc>
          <w:tcPr>
            <w:tcW w:w="1843" w:type="dxa"/>
          </w:tcPr>
          <w:p w14:paraId="57F476D5" w14:textId="77777777" w:rsidR="00381F78" w:rsidRDefault="00381F78" w:rsidP="00BB0B9A">
            <w:pPr>
              <w:pStyle w:val="TableParagraph"/>
              <w:spacing w:line="225" w:lineRule="exact"/>
              <w:ind w:left="372" w:right="365"/>
              <w:rPr>
                <w:sz w:val="20"/>
              </w:rPr>
            </w:pPr>
            <w:r>
              <w:rPr>
                <w:sz w:val="20"/>
              </w:rPr>
              <w:t>2025</w:t>
            </w:r>
            <w:r>
              <w:rPr>
                <w:spacing w:val="1"/>
                <w:sz w:val="20"/>
              </w:rPr>
              <w:t xml:space="preserve"> </w:t>
            </w:r>
            <w:proofErr w:type="spellStart"/>
            <w:r>
              <w:rPr>
                <w:sz w:val="20"/>
              </w:rPr>
              <w:t>год</w:t>
            </w:r>
            <w:proofErr w:type="spellEnd"/>
          </w:p>
        </w:tc>
        <w:tc>
          <w:tcPr>
            <w:tcW w:w="1843" w:type="dxa"/>
          </w:tcPr>
          <w:p w14:paraId="587FA1F1" w14:textId="77777777" w:rsidR="00381F78" w:rsidRDefault="00381F78" w:rsidP="00BB0B9A">
            <w:pPr>
              <w:pStyle w:val="TableParagraph"/>
              <w:spacing w:line="225" w:lineRule="exact"/>
              <w:ind w:left="374" w:right="365"/>
              <w:rPr>
                <w:sz w:val="20"/>
              </w:rPr>
            </w:pPr>
            <w:r>
              <w:rPr>
                <w:sz w:val="20"/>
              </w:rPr>
              <w:t>2026</w:t>
            </w:r>
            <w:r>
              <w:rPr>
                <w:spacing w:val="2"/>
                <w:sz w:val="20"/>
              </w:rPr>
              <w:t xml:space="preserve"> </w:t>
            </w:r>
            <w:proofErr w:type="spellStart"/>
            <w:r>
              <w:rPr>
                <w:sz w:val="20"/>
              </w:rPr>
              <w:t>год</w:t>
            </w:r>
            <w:proofErr w:type="spellEnd"/>
          </w:p>
        </w:tc>
        <w:tc>
          <w:tcPr>
            <w:tcW w:w="1982" w:type="dxa"/>
          </w:tcPr>
          <w:p w14:paraId="33748F37" w14:textId="77777777" w:rsidR="00381F78" w:rsidRDefault="00381F78" w:rsidP="00BB0B9A">
            <w:pPr>
              <w:pStyle w:val="TableParagraph"/>
              <w:spacing w:line="225" w:lineRule="exact"/>
              <w:ind w:left="441" w:right="436"/>
              <w:rPr>
                <w:sz w:val="20"/>
              </w:rPr>
            </w:pPr>
            <w:r>
              <w:rPr>
                <w:sz w:val="20"/>
              </w:rPr>
              <w:t>2027</w:t>
            </w:r>
            <w:r>
              <w:rPr>
                <w:spacing w:val="1"/>
                <w:sz w:val="20"/>
              </w:rPr>
              <w:t xml:space="preserve"> </w:t>
            </w:r>
            <w:proofErr w:type="spellStart"/>
            <w:r>
              <w:rPr>
                <w:sz w:val="20"/>
              </w:rPr>
              <w:t>год</w:t>
            </w:r>
            <w:proofErr w:type="spellEnd"/>
          </w:p>
        </w:tc>
        <w:tc>
          <w:tcPr>
            <w:tcW w:w="2126" w:type="dxa"/>
          </w:tcPr>
          <w:p w14:paraId="19A703B4" w14:textId="77777777" w:rsidR="00381F78" w:rsidRDefault="00381F78" w:rsidP="00BB0B9A">
            <w:pPr>
              <w:pStyle w:val="TableParagraph"/>
              <w:spacing w:line="225" w:lineRule="exact"/>
              <w:ind w:left="520" w:right="502"/>
              <w:rPr>
                <w:sz w:val="20"/>
              </w:rPr>
            </w:pPr>
            <w:r>
              <w:rPr>
                <w:sz w:val="20"/>
              </w:rPr>
              <w:t>2028</w:t>
            </w:r>
            <w:r>
              <w:rPr>
                <w:spacing w:val="1"/>
                <w:sz w:val="20"/>
              </w:rPr>
              <w:t xml:space="preserve"> </w:t>
            </w:r>
            <w:proofErr w:type="spellStart"/>
            <w:r>
              <w:rPr>
                <w:sz w:val="20"/>
              </w:rPr>
              <w:t>год</w:t>
            </w:r>
            <w:proofErr w:type="spellEnd"/>
          </w:p>
        </w:tc>
      </w:tr>
      <w:tr w:rsidR="00381F78" w14:paraId="6B106C0C" w14:textId="77777777" w:rsidTr="00BB0B9A">
        <w:trPr>
          <w:trHeight w:val="335"/>
        </w:trPr>
        <w:tc>
          <w:tcPr>
            <w:tcW w:w="3774" w:type="dxa"/>
          </w:tcPr>
          <w:p w14:paraId="0D85CA26" w14:textId="77777777" w:rsidR="00381F78" w:rsidRDefault="00381F78" w:rsidP="00BB0B9A">
            <w:pPr>
              <w:pStyle w:val="TableParagraph"/>
              <w:spacing w:line="225" w:lineRule="exact"/>
              <w:ind w:left="71"/>
              <w:jc w:val="left"/>
              <w:rPr>
                <w:sz w:val="20"/>
              </w:rPr>
            </w:pPr>
            <w:proofErr w:type="spellStart"/>
            <w:r>
              <w:rPr>
                <w:sz w:val="20"/>
              </w:rPr>
              <w:t>Средства</w:t>
            </w:r>
            <w:proofErr w:type="spellEnd"/>
            <w:r>
              <w:rPr>
                <w:sz w:val="20"/>
              </w:rPr>
              <w:t xml:space="preserve"> </w:t>
            </w:r>
            <w:proofErr w:type="spellStart"/>
            <w:r>
              <w:rPr>
                <w:sz w:val="20"/>
              </w:rPr>
              <w:t>федерального</w:t>
            </w:r>
            <w:proofErr w:type="spellEnd"/>
            <w:r>
              <w:rPr>
                <w:sz w:val="20"/>
              </w:rPr>
              <w:t xml:space="preserve"> </w:t>
            </w:r>
            <w:proofErr w:type="spellStart"/>
            <w:r>
              <w:rPr>
                <w:sz w:val="20"/>
              </w:rPr>
              <w:t>бюджета</w:t>
            </w:r>
            <w:proofErr w:type="spellEnd"/>
          </w:p>
        </w:tc>
        <w:tc>
          <w:tcPr>
            <w:tcW w:w="1618" w:type="dxa"/>
          </w:tcPr>
          <w:p w14:paraId="60A8BE70" w14:textId="77777777" w:rsidR="00381F78" w:rsidRPr="00242EBA" w:rsidRDefault="00381F78" w:rsidP="00BB0B9A">
            <w:pPr>
              <w:pStyle w:val="TableParagraph"/>
              <w:spacing w:before="48"/>
              <w:ind w:right="320"/>
              <w:rPr>
                <w:sz w:val="20"/>
              </w:rPr>
            </w:pPr>
            <w:r w:rsidRPr="00242EBA">
              <w:rPr>
                <w:sz w:val="20"/>
              </w:rPr>
              <w:t>69 975,48</w:t>
            </w:r>
          </w:p>
        </w:tc>
        <w:tc>
          <w:tcPr>
            <w:tcW w:w="1560" w:type="dxa"/>
          </w:tcPr>
          <w:p w14:paraId="449EB617" w14:textId="77777777" w:rsidR="00381F78" w:rsidRPr="00242EBA" w:rsidRDefault="00381F78" w:rsidP="00BB0B9A">
            <w:pPr>
              <w:pStyle w:val="TableParagraph"/>
              <w:spacing w:before="29"/>
              <w:ind w:left="236" w:right="222"/>
              <w:rPr>
                <w:sz w:val="20"/>
              </w:rPr>
            </w:pPr>
            <w:r w:rsidRPr="00242EBA">
              <w:rPr>
                <w:sz w:val="20"/>
              </w:rPr>
              <w:t>0,0</w:t>
            </w:r>
          </w:p>
        </w:tc>
        <w:tc>
          <w:tcPr>
            <w:tcW w:w="1843" w:type="dxa"/>
          </w:tcPr>
          <w:p w14:paraId="17BC5D4F" w14:textId="77777777" w:rsidR="00381F78" w:rsidRPr="00242EBA" w:rsidRDefault="00381F78" w:rsidP="00BB0B9A">
            <w:pPr>
              <w:pStyle w:val="TableParagraph"/>
              <w:spacing w:before="29"/>
              <w:ind w:left="371" w:right="365"/>
              <w:rPr>
                <w:sz w:val="20"/>
              </w:rPr>
            </w:pPr>
            <w:r w:rsidRPr="00242EBA">
              <w:rPr>
                <w:sz w:val="20"/>
              </w:rPr>
              <w:t>0,0</w:t>
            </w:r>
          </w:p>
        </w:tc>
        <w:tc>
          <w:tcPr>
            <w:tcW w:w="1843" w:type="dxa"/>
          </w:tcPr>
          <w:p w14:paraId="30546815" w14:textId="77777777" w:rsidR="00381F78" w:rsidRPr="00242EBA" w:rsidRDefault="00381F78" w:rsidP="00BB0B9A">
            <w:pPr>
              <w:pStyle w:val="TableParagraph"/>
              <w:spacing w:before="29"/>
              <w:ind w:left="376" w:right="365"/>
              <w:rPr>
                <w:sz w:val="20"/>
              </w:rPr>
            </w:pPr>
            <w:r w:rsidRPr="00242EBA">
              <w:rPr>
                <w:sz w:val="20"/>
              </w:rPr>
              <w:t>69 975,48</w:t>
            </w:r>
          </w:p>
        </w:tc>
        <w:tc>
          <w:tcPr>
            <w:tcW w:w="1982" w:type="dxa"/>
          </w:tcPr>
          <w:p w14:paraId="3129B2F0" w14:textId="77777777" w:rsidR="00381F78" w:rsidRPr="00C00DB7" w:rsidRDefault="00381F78" w:rsidP="00BB0B9A">
            <w:pPr>
              <w:pStyle w:val="TableParagraph"/>
              <w:spacing w:before="48"/>
              <w:ind w:left="444" w:right="431"/>
              <w:rPr>
                <w:sz w:val="20"/>
              </w:rPr>
            </w:pPr>
            <w:r>
              <w:rPr>
                <w:sz w:val="20"/>
              </w:rPr>
              <w:t>0,0</w:t>
            </w:r>
          </w:p>
        </w:tc>
        <w:tc>
          <w:tcPr>
            <w:tcW w:w="2126" w:type="dxa"/>
          </w:tcPr>
          <w:p w14:paraId="27C27BB4" w14:textId="77777777" w:rsidR="00381F78" w:rsidRDefault="00381F78" w:rsidP="00BB0B9A">
            <w:pPr>
              <w:pStyle w:val="TableParagraph"/>
              <w:spacing w:before="48"/>
              <w:ind w:left="522" w:right="497"/>
              <w:rPr>
                <w:sz w:val="20"/>
              </w:rPr>
            </w:pPr>
            <w:r>
              <w:rPr>
                <w:sz w:val="20"/>
              </w:rPr>
              <w:t>0,0</w:t>
            </w:r>
          </w:p>
        </w:tc>
      </w:tr>
      <w:tr w:rsidR="00381F78" w14:paraId="2FF782AA" w14:textId="77777777" w:rsidTr="00BB0B9A">
        <w:trPr>
          <w:trHeight w:val="335"/>
        </w:trPr>
        <w:tc>
          <w:tcPr>
            <w:tcW w:w="3774" w:type="dxa"/>
          </w:tcPr>
          <w:p w14:paraId="700E0962" w14:textId="77777777" w:rsidR="00381F78" w:rsidRDefault="00381F78" w:rsidP="00BB0B9A">
            <w:pPr>
              <w:pStyle w:val="TableParagraph"/>
              <w:spacing w:line="225" w:lineRule="exact"/>
              <w:ind w:left="71"/>
              <w:jc w:val="left"/>
              <w:rPr>
                <w:sz w:val="20"/>
              </w:rPr>
            </w:pPr>
            <w:proofErr w:type="spellStart"/>
            <w:r>
              <w:rPr>
                <w:sz w:val="20"/>
              </w:rPr>
              <w:t>Средства</w:t>
            </w:r>
            <w:proofErr w:type="spellEnd"/>
            <w:r>
              <w:rPr>
                <w:spacing w:val="-3"/>
                <w:sz w:val="20"/>
              </w:rPr>
              <w:t xml:space="preserve"> </w:t>
            </w:r>
            <w:proofErr w:type="spellStart"/>
            <w:r>
              <w:rPr>
                <w:sz w:val="20"/>
              </w:rPr>
              <w:t>бюджета</w:t>
            </w:r>
            <w:proofErr w:type="spellEnd"/>
            <w:r>
              <w:rPr>
                <w:spacing w:val="-2"/>
                <w:sz w:val="20"/>
              </w:rPr>
              <w:t xml:space="preserve"> </w:t>
            </w:r>
            <w:proofErr w:type="spellStart"/>
            <w:r>
              <w:rPr>
                <w:sz w:val="20"/>
              </w:rPr>
              <w:t>Московской</w:t>
            </w:r>
            <w:proofErr w:type="spellEnd"/>
            <w:r>
              <w:rPr>
                <w:spacing w:val="-2"/>
                <w:sz w:val="20"/>
              </w:rPr>
              <w:t xml:space="preserve"> </w:t>
            </w:r>
            <w:proofErr w:type="spellStart"/>
            <w:r>
              <w:rPr>
                <w:sz w:val="20"/>
              </w:rPr>
              <w:t>области</w:t>
            </w:r>
            <w:proofErr w:type="spellEnd"/>
          </w:p>
        </w:tc>
        <w:tc>
          <w:tcPr>
            <w:tcW w:w="1618" w:type="dxa"/>
          </w:tcPr>
          <w:p w14:paraId="658AECB6" w14:textId="77777777" w:rsidR="00381F78" w:rsidRPr="00242EBA" w:rsidRDefault="00381F78" w:rsidP="00BB0B9A">
            <w:pPr>
              <w:pStyle w:val="TableParagraph"/>
              <w:spacing w:before="48"/>
              <w:ind w:right="320"/>
              <w:rPr>
                <w:sz w:val="20"/>
              </w:rPr>
            </w:pPr>
            <w:r w:rsidRPr="00242EBA">
              <w:rPr>
                <w:sz w:val="20"/>
              </w:rPr>
              <w:t>2 403 446,45</w:t>
            </w:r>
          </w:p>
        </w:tc>
        <w:tc>
          <w:tcPr>
            <w:tcW w:w="1560" w:type="dxa"/>
          </w:tcPr>
          <w:p w14:paraId="1DA7E28D" w14:textId="77777777" w:rsidR="00381F78" w:rsidRPr="00242EBA" w:rsidRDefault="00381F78" w:rsidP="00BB0B9A">
            <w:pPr>
              <w:pStyle w:val="TableParagraph"/>
              <w:spacing w:before="29"/>
              <w:ind w:left="236" w:right="222"/>
              <w:rPr>
                <w:sz w:val="20"/>
              </w:rPr>
            </w:pPr>
            <w:r w:rsidRPr="00242EBA">
              <w:rPr>
                <w:sz w:val="20"/>
              </w:rPr>
              <w:t>546 942,37</w:t>
            </w:r>
          </w:p>
        </w:tc>
        <w:tc>
          <w:tcPr>
            <w:tcW w:w="1843" w:type="dxa"/>
          </w:tcPr>
          <w:p w14:paraId="4CAB0C4B" w14:textId="77777777" w:rsidR="00381F78" w:rsidRPr="00242EBA" w:rsidRDefault="00381F78" w:rsidP="00BB0B9A">
            <w:pPr>
              <w:pStyle w:val="TableParagraph"/>
              <w:spacing w:before="29"/>
              <w:ind w:left="371" w:right="365"/>
              <w:rPr>
                <w:sz w:val="20"/>
              </w:rPr>
            </w:pPr>
            <w:r w:rsidRPr="00242EBA">
              <w:rPr>
                <w:sz w:val="20"/>
              </w:rPr>
              <w:t>303 195,22</w:t>
            </w:r>
          </w:p>
        </w:tc>
        <w:tc>
          <w:tcPr>
            <w:tcW w:w="1843" w:type="dxa"/>
          </w:tcPr>
          <w:p w14:paraId="5903879D" w14:textId="77777777" w:rsidR="00381F78" w:rsidRPr="00242EBA" w:rsidRDefault="00381F78" w:rsidP="00BB0B9A">
            <w:pPr>
              <w:pStyle w:val="TableParagraph"/>
              <w:spacing w:before="29"/>
              <w:ind w:left="376" w:right="365"/>
              <w:rPr>
                <w:sz w:val="20"/>
              </w:rPr>
            </w:pPr>
            <w:r w:rsidRPr="00242EBA">
              <w:rPr>
                <w:sz w:val="20"/>
              </w:rPr>
              <w:t>280 431,87</w:t>
            </w:r>
          </w:p>
        </w:tc>
        <w:tc>
          <w:tcPr>
            <w:tcW w:w="1982" w:type="dxa"/>
          </w:tcPr>
          <w:p w14:paraId="7776813A" w14:textId="77777777" w:rsidR="00381F78" w:rsidRPr="00341CA0" w:rsidRDefault="00381F78" w:rsidP="00BB0B9A">
            <w:pPr>
              <w:pStyle w:val="TableParagraph"/>
              <w:spacing w:before="48"/>
              <w:ind w:left="444" w:right="431"/>
              <w:rPr>
                <w:sz w:val="20"/>
              </w:rPr>
            </w:pPr>
            <w:r w:rsidRPr="00C00DB7">
              <w:rPr>
                <w:sz w:val="20"/>
              </w:rPr>
              <w:t>412</w:t>
            </w:r>
            <w:r>
              <w:rPr>
                <w:sz w:val="20"/>
              </w:rPr>
              <w:t xml:space="preserve"> </w:t>
            </w:r>
            <w:r w:rsidRPr="00C00DB7">
              <w:rPr>
                <w:sz w:val="20"/>
              </w:rPr>
              <w:t>822,87</w:t>
            </w:r>
          </w:p>
        </w:tc>
        <w:tc>
          <w:tcPr>
            <w:tcW w:w="2126" w:type="dxa"/>
          </w:tcPr>
          <w:p w14:paraId="18487D31" w14:textId="77777777" w:rsidR="00381F78" w:rsidRDefault="00381F78" w:rsidP="00BB0B9A">
            <w:pPr>
              <w:pStyle w:val="TableParagraph"/>
              <w:spacing w:before="48"/>
              <w:ind w:left="522" w:right="497"/>
              <w:rPr>
                <w:sz w:val="20"/>
              </w:rPr>
            </w:pPr>
            <w:r>
              <w:rPr>
                <w:sz w:val="20"/>
              </w:rPr>
              <w:t>860 054,12</w:t>
            </w:r>
          </w:p>
        </w:tc>
      </w:tr>
      <w:tr w:rsidR="00381F78" w14:paraId="2E222643" w14:textId="77777777" w:rsidTr="00BB0B9A">
        <w:trPr>
          <w:trHeight w:val="528"/>
        </w:trPr>
        <w:tc>
          <w:tcPr>
            <w:tcW w:w="3774" w:type="dxa"/>
          </w:tcPr>
          <w:p w14:paraId="455C80A2" w14:textId="77777777" w:rsidR="00381F78" w:rsidRPr="00381F78" w:rsidRDefault="00381F78" w:rsidP="00BB0B9A">
            <w:pPr>
              <w:pStyle w:val="TableParagraph"/>
              <w:spacing w:before="34"/>
              <w:ind w:left="71"/>
              <w:jc w:val="left"/>
              <w:rPr>
                <w:sz w:val="20"/>
                <w:lang w:val="ru-RU"/>
              </w:rPr>
            </w:pPr>
            <w:r w:rsidRPr="00381F78">
              <w:rPr>
                <w:sz w:val="20"/>
                <w:lang w:val="ru-RU"/>
              </w:rPr>
              <w:t>Средства бюджета Павлово-Посадского округа Московской области</w:t>
            </w:r>
          </w:p>
        </w:tc>
        <w:tc>
          <w:tcPr>
            <w:tcW w:w="1618" w:type="dxa"/>
          </w:tcPr>
          <w:p w14:paraId="08BFAEA2" w14:textId="77777777" w:rsidR="00381F78" w:rsidRPr="00242EBA" w:rsidRDefault="00381F78" w:rsidP="00BB0B9A">
            <w:pPr>
              <w:pStyle w:val="TableParagraph"/>
              <w:spacing w:before="144"/>
              <w:ind w:right="272"/>
              <w:rPr>
                <w:sz w:val="20"/>
              </w:rPr>
            </w:pPr>
            <w:r w:rsidRPr="00242EBA">
              <w:rPr>
                <w:sz w:val="20"/>
              </w:rPr>
              <w:t>4 340 884,20</w:t>
            </w:r>
          </w:p>
        </w:tc>
        <w:tc>
          <w:tcPr>
            <w:tcW w:w="1560" w:type="dxa"/>
          </w:tcPr>
          <w:p w14:paraId="3C9B1FEB" w14:textId="77777777" w:rsidR="00381F78" w:rsidRPr="00242EBA" w:rsidRDefault="00381F78" w:rsidP="00BB0B9A">
            <w:pPr>
              <w:pStyle w:val="TableParagraph"/>
              <w:spacing w:before="125"/>
              <w:ind w:left="236" w:right="222"/>
              <w:rPr>
                <w:sz w:val="20"/>
              </w:rPr>
            </w:pPr>
            <w:r w:rsidRPr="00242EBA">
              <w:rPr>
                <w:sz w:val="20"/>
              </w:rPr>
              <w:t>1 307 604,31</w:t>
            </w:r>
          </w:p>
        </w:tc>
        <w:tc>
          <w:tcPr>
            <w:tcW w:w="1843" w:type="dxa"/>
          </w:tcPr>
          <w:p w14:paraId="26245483" w14:textId="77777777" w:rsidR="00381F78" w:rsidRPr="00242EBA" w:rsidRDefault="00381F78" w:rsidP="00BB0B9A">
            <w:pPr>
              <w:pStyle w:val="TableParagraph"/>
              <w:spacing w:before="125"/>
              <w:ind w:left="375" w:right="365"/>
              <w:rPr>
                <w:sz w:val="20"/>
              </w:rPr>
            </w:pPr>
            <w:r w:rsidRPr="00242EBA">
              <w:rPr>
                <w:sz w:val="20"/>
              </w:rPr>
              <w:t>1 590 862,10</w:t>
            </w:r>
          </w:p>
        </w:tc>
        <w:tc>
          <w:tcPr>
            <w:tcW w:w="1843" w:type="dxa"/>
          </w:tcPr>
          <w:p w14:paraId="5ACAECC5" w14:textId="77777777" w:rsidR="00381F78" w:rsidRPr="00242EBA" w:rsidRDefault="00381F78" w:rsidP="00BB0B9A">
            <w:pPr>
              <w:pStyle w:val="TableParagraph"/>
              <w:spacing w:before="125"/>
              <w:ind w:left="376" w:right="365"/>
              <w:rPr>
                <w:sz w:val="20"/>
              </w:rPr>
            </w:pPr>
            <w:r w:rsidRPr="00242EBA">
              <w:rPr>
                <w:sz w:val="20"/>
              </w:rPr>
              <w:t>474 477,82</w:t>
            </w:r>
          </w:p>
        </w:tc>
        <w:tc>
          <w:tcPr>
            <w:tcW w:w="1982" w:type="dxa"/>
          </w:tcPr>
          <w:p w14:paraId="35EA30D6" w14:textId="77777777" w:rsidR="00381F78" w:rsidRPr="00341CA0" w:rsidRDefault="00381F78" w:rsidP="00BB0B9A">
            <w:pPr>
              <w:pStyle w:val="TableParagraph"/>
              <w:spacing w:before="144"/>
              <w:ind w:left="444" w:right="436"/>
              <w:rPr>
                <w:sz w:val="20"/>
              </w:rPr>
            </w:pPr>
            <w:r w:rsidRPr="00C00DB7">
              <w:rPr>
                <w:sz w:val="20"/>
              </w:rPr>
              <w:t>428</w:t>
            </w:r>
            <w:r>
              <w:rPr>
                <w:sz w:val="20"/>
              </w:rPr>
              <w:t> </w:t>
            </w:r>
            <w:r w:rsidRPr="00C00DB7">
              <w:rPr>
                <w:sz w:val="20"/>
              </w:rPr>
              <w:t>6</w:t>
            </w:r>
            <w:r>
              <w:rPr>
                <w:sz w:val="20"/>
              </w:rPr>
              <w:t>80,75</w:t>
            </w:r>
          </w:p>
        </w:tc>
        <w:tc>
          <w:tcPr>
            <w:tcW w:w="2126" w:type="dxa"/>
          </w:tcPr>
          <w:p w14:paraId="74605177" w14:textId="77777777" w:rsidR="00381F78" w:rsidRDefault="00381F78" w:rsidP="00BB0B9A">
            <w:pPr>
              <w:pStyle w:val="TableParagraph"/>
              <w:spacing w:before="144"/>
              <w:ind w:left="522" w:right="502"/>
              <w:rPr>
                <w:sz w:val="20"/>
              </w:rPr>
            </w:pPr>
            <w:r>
              <w:rPr>
                <w:sz w:val="20"/>
              </w:rPr>
              <w:t>539 259,22</w:t>
            </w:r>
          </w:p>
        </w:tc>
      </w:tr>
      <w:tr w:rsidR="00381F78" w14:paraId="76A5E2FC" w14:textId="77777777" w:rsidTr="00BB0B9A">
        <w:trPr>
          <w:trHeight w:val="335"/>
        </w:trPr>
        <w:tc>
          <w:tcPr>
            <w:tcW w:w="3774" w:type="dxa"/>
          </w:tcPr>
          <w:p w14:paraId="6F229EB2" w14:textId="77777777" w:rsidR="00381F78" w:rsidRPr="00381F78" w:rsidRDefault="00381F78" w:rsidP="00BB0B9A">
            <w:pPr>
              <w:pStyle w:val="TableParagraph"/>
              <w:ind w:left="71"/>
              <w:jc w:val="left"/>
              <w:rPr>
                <w:b/>
                <w:i/>
                <w:sz w:val="20"/>
                <w:lang w:val="ru-RU"/>
              </w:rPr>
            </w:pPr>
            <w:r w:rsidRPr="00381F78">
              <w:rPr>
                <w:b/>
                <w:sz w:val="20"/>
                <w:lang w:val="ru-RU"/>
              </w:rPr>
              <w:t xml:space="preserve">Всего, </w:t>
            </w:r>
            <w:r w:rsidRPr="00381F78">
              <w:rPr>
                <w:b/>
                <w:i/>
                <w:sz w:val="20"/>
                <w:lang w:val="ru-RU"/>
              </w:rPr>
              <w:t>в</w:t>
            </w:r>
            <w:r w:rsidRPr="00381F78">
              <w:rPr>
                <w:b/>
                <w:i/>
                <w:spacing w:val="-1"/>
                <w:sz w:val="20"/>
                <w:lang w:val="ru-RU"/>
              </w:rPr>
              <w:t xml:space="preserve"> </w:t>
            </w:r>
            <w:r w:rsidRPr="00381F78">
              <w:rPr>
                <w:b/>
                <w:i/>
                <w:sz w:val="20"/>
                <w:lang w:val="ru-RU"/>
              </w:rPr>
              <w:t>том</w:t>
            </w:r>
            <w:r w:rsidRPr="00381F78">
              <w:rPr>
                <w:b/>
                <w:i/>
                <w:spacing w:val="-2"/>
                <w:sz w:val="20"/>
                <w:lang w:val="ru-RU"/>
              </w:rPr>
              <w:t xml:space="preserve"> </w:t>
            </w:r>
            <w:r w:rsidRPr="00381F78">
              <w:rPr>
                <w:b/>
                <w:i/>
                <w:sz w:val="20"/>
                <w:lang w:val="ru-RU"/>
              </w:rPr>
              <w:t>числе</w:t>
            </w:r>
            <w:r w:rsidRPr="00381F78">
              <w:rPr>
                <w:b/>
                <w:i/>
                <w:spacing w:val="-1"/>
                <w:sz w:val="20"/>
                <w:lang w:val="ru-RU"/>
              </w:rPr>
              <w:t xml:space="preserve"> </w:t>
            </w:r>
            <w:r w:rsidRPr="00381F78">
              <w:rPr>
                <w:b/>
                <w:i/>
                <w:sz w:val="20"/>
                <w:lang w:val="ru-RU"/>
              </w:rPr>
              <w:t>по</w:t>
            </w:r>
            <w:r w:rsidRPr="00381F78">
              <w:rPr>
                <w:b/>
                <w:i/>
                <w:spacing w:val="-3"/>
                <w:sz w:val="20"/>
                <w:lang w:val="ru-RU"/>
              </w:rPr>
              <w:t xml:space="preserve"> </w:t>
            </w:r>
            <w:r w:rsidRPr="00381F78">
              <w:rPr>
                <w:b/>
                <w:i/>
                <w:sz w:val="20"/>
                <w:lang w:val="ru-RU"/>
              </w:rPr>
              <w:t>годам:</w:t>
            </w:r>
          </w:p>
        </w:tc>
        <w:tc>
          <w:tcPr>
            <w:tcW w:w="1618" w:type="dxa"/>
          </w:tcPr>
          <w:p w14:paraId="1E2F0203" w14:textId="77777777" w:rsidR="00381F78" w:rsidRPr="00242EBA" w:rsidRDefault="00381F78" w:rsidP="00BB0B9A">
            <w:pPr>
              <w:pStyle w:val="TableParagraph"/>
              <w:spacing w:before="53"/>
              <w:ind w:right="272"/>
              <w:rPr>
                <w:b/>
                <w:sz w:val="20"/>
              </w:rPr>
            </w:pPr>
            <w:r w:rsidRPr="00242EBA">
              <w:rPr>
                <w:b/>
                <w:sz w:val="20"/>
              </w:rPr>
              <w:t>6 814 306,13</w:t>
            </w:r>
          </w:p>
        </w:tc>
        <w:tc>
          <w:tcPr>
            <w:tcW w:w="1560" w:type="dxa"/>
          </w:tcPr>
          <w:p w14:paraId="0C6CDD92" w14:textId="77777777" w:rsidR="00381F78" w:rsidRPr="00242EBA" w:rsidRDefault="00381F78" w:rsidP="00BB0B9A">
            <w:pPr>
              <w:pStyle w:val="TableParagraph"/>
              <w:spacing w:before="34"/>
              <w:ind w:left="236" w:right="123"/>
              <w:rPr>
                <w:b/>
                <w:sz w:val="20"/>
              </w:rPr>
            </w:pPr>
            <w:r w:rsidRPr="00242EBA">
              <w:rPr>
                <w:b/>
                <w:sz w:val="20"/>
              </w:rPr>
              <w:t>1 854 546,68</w:t>
            </w:r>
          </w:p>
        </w:tc>
        <w:tc>
          <w:tcPr>
            <w:tcW w:w="1843" w:type="dxa"/>
          </w:tcPr>
          <w:p w14:paraId="477CF185" w14:textId="77777777" w:rsidR="00381F78" w:rsidRPr="00242EBA" w:rsidRDefault="00381F78" w:rsidP="00BB0B9A">
            <w:pPr>
              <w:pStyle w:val="TableParagraph"/>
              <w:spacing w:before="34"/>
              <w:ind w:left="375" w:right="365"/>
              <w:rPr>
                <w:b/>
                <w:sz w:val="20"/>
              </w:rPr>
            </w:pPr>
            <w:r w:rsidRPr="00242EBA">
              <w:rPr>
                <w:b/>
                <w:sz w:val="20"/>
              </w:rPr>
              <w:t>1 894 057,32</w:t>
            </w:r>
          </w:p>
        </w:tc>
        <w:tc>
          <w:tcPr>
            <w:tcW w:w="1843" w:type="dxa"/>
          </w:tcPr>
          <w:p w14:paraId="1F4A6019" w14:textId="77777777" w:rsidR="00381F78" w:rsidRPr="00242EBA" w:rsidRDefault="00381F78" w:rsidP="00BB0B9A">
            <w:pPr>
              <w:pStyle w:val="TableParagraph"/>
              <w:spacing w:before="34"/>
              <w:ind w:left="376" w:right="264"/>
              <w:rPr>
                <w:b/>
                <w:sz w:val="20"/>
              </w:rPr>
            </w:pPr>
            <w:r w:rsidRPr="00242EBA">
              <w:rPr>
                <w:b/>
                <w:sz w:val="20"/>
              </w:rPr>
              <w:t>824 885,17</w:t>
            </w:r>
          </w:p>
        </w:tc>
        <w:tc>
          <w:tcPr>
            <w:tcW w:w="1982" w:type="dxa"/>
          </w:tcPr>
          <w:p w14:paraId="03555E53" w14:textId="77777777" w:rsidR="00381F78" w:rsidRPr="00341CA0" w:rsidRDefault="00381F78" w:rsidP="00BB0B9A">
            <w:pPr>
              <w:pStyle w:val="TableParagraph"/>
              <w:spacing w:before="53"/>
              <w:ind w:left="444" w:right="436"/>
              <w:rPr>
                <w:b/>
                <w:sz w:val="20"/>
              </w:rPr>
            </w:pPr>
            <w:r w:rsidRPr="00C00DB7">
              <w:rPr>
                <w:b/>
                <w:sz w:val="20"/>
              </w:rPr>
              <w:t>841</w:t>
            </w:r>
            <w:r>
              <w:rPr>
                <w:b/>
                <w:sz w:val="20"/>
              </w:rPr>
              <w:t xml:space="preserve"> </w:t>
            </w:r>
            <w:r w:rsidRPr="00C00DB7">
              <w:rPr>
                <w:b/>
                <w:sz w:val="20"/>
              </w:rPr>
              <w:t>503,62</w:t>
            </w:r>
          </w:p>
        </w:tc>
        <w:tc>
          <w:tcPr>
            <w:tcW w:w="2126" w:type="dxa"/>
          </w:tcPr>
          <w:p w14:paraId="7D105550" w14:textId="77777777" w:rsidR="00381F78" w:rsidRDefault="00381F78" w:rsidP="00BB0B9A">
            <w:pPr>
              <w:pStyle w:val="TableParagraph"/>
              <w:spacing w:before="53"/>
              <w:ind w:left="522" w:right="502"/>
              <w:rPr>
                <w:b/>
                <w:sz w:val="20"/>
              </w:rPr>
            </w:pPr>
            <w:r>
              <w:rPr>
                <w:b/>
                <w:sz w:val="20"/>
              </w:rPr>
              <w:t>1 399 313,34</w:t>
            </w:r>
          </w:p>
        </w:tc>
      </w:tr>
    </w:tbl>
    <w:p w14:paraId="5501D74E" w14:textId="77777777" w:rsidR="00381F78" w:rsidRDefault="00381F78" w:rsidP="00381F78">
      <w:pPr>
        <w:rPr>
          <w:sz w:val="20"/>
        </w:rPr>
        <w:sectPr w:rsidR="00381F78" w:rsidSect="00381F78">
          <w:pgSz w:w="16840" w:h="11910" w:orient="landscape"/>
          <w:pgMar w:top="567" w:right="60" w:bottom="280" w:left="160" w:header="720" w:footer="720" w:gutter="0"/>
          <w:cols w:space="720"/>
        </w:sectPr>
      </w:pPr>
    </w:p>
    <w:p w14:paraId="42ADAB9E" w14:textId="77777777" w:rsidR="00381F78" w:rsidRPr="001F74E5" w:rsidRDefault="00381F78" w:rsidP="00381F78">
      <w:pPr>
        <w:pStyle w:val="a5"/>
        <w:widowControl w:val="0"/>
        <w:numPr>
          <w:ilvl w:val="0"/>
          <w:numId w:val="47"/>
        </w:numPr>
        <w:tabs>
          <w:tab w:val="left" w:pos="1468"/>
        </w:tabs>
        <w:autoSpaceDE w:val="0"/>
        <w:autoSpaceDN w:val="0"/>
        <w:spacing w:before="172" w:after="0" w:line="237" w:lineRule="auto"/>
        <w:ind w:right="650"/>
        <w:contextualSpacing w:val="0"/>
        <w:jc w:val="center"/>
        <w:rPr>
          <w:b/>
          <w:bCs/>
        </w:rPr>
      </w:pPr>
      <w:r w:rsidRPr="001F74E5">
        <w:rPr>
          <w:b/>
          <w:bCs/>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1B9DB5E6" w14:textId="77777777" w:rsidR="00381F78" w:rsidRPr="00777EA2" w:rsidRDefault="00381F78" w:rsidP="00381F78">
      <w:pPr>
        <w:tabs>
          <w:tab w:val="left" w:pos="1468"/>
        </w:tabs>
        <w:spacing w:before="172" w:line="237" w:lineRule="auto"/>
        <w:ind w:left="567" w:right="650" w:firstLine="851"/>
        <w:jc w:val="both"/>
        <w:rPr>
          <w:b/>
          <w:sz w:val="24"/>
        </w:rPr>
      </w:pPr>
      <w:r>
        <w:t>Муниципальная</w:t>
      </w:r>
      <w:r w:rsidRPr="00777EA2">
        <w:rPr>
          <w:spacing w:val="-3"/>
        </w:rPr>
        <w:t xml:space="preserve"> </w:t>
      </w:r>
      <w:r>
        <w:t>программа</w:t>
      </w:r>
      <w:r w:rsidRPr="00777EA2">
        <w:rPr>
          <w:spacing w:val="-3"/>
        </w:rPr>
        <w:t xml:space="preserve"> </w:t>
      </w:r>
      <w:r>
        <w:t>«Формирование</w:t>
      </w:r>
      <w:r w:rsidRPr="00777EA2">
        <w:rPr>
          <w:spacing w:val="-4"/>
        </w:rPr>
        <w:t xml:space="preserve"> </w:t>
      </w:r>
      <w:r>
        <w:t>современной</w:t>
      </w:r>
      <w:r w:rsidRPr="00777EA2">
        <w:rPr>
          <w:spacing w:val="-6"/>
        </w:rPr>
        <w:t xml:space="preserve"> </w:t>
      </w:r>
      <w:r>
        <w:t>комфортной</w:t>
      </w:r>
      <w:r w:rsidRPr="00777EA2">
        <w:rPr>
          <w:spacing w:val="-6"/>
        </w:rPr>
        <w:t xml:space="preserve"> </w:t>
      </w:r>
      <w:r>
        <w:t>городской</w:t>
      </w:r>
      <w:r w:rsidRPr="00777EA2">
        <w:rPr>
          <w:spacing w:val="-7"/>
        </w:rPr>
        <w:t xml:space="preserve"> </w:t>
      </w:r>
      <w:r>
        <w:t>среды»</w:t>
      </w:r>
      <w:r w:rsidRPr="00777EA2">
        <w:rPr>
          <w:spacing w:val="-7"/>
        </w:rPr>
        <w:t xml:space="preserve"> </w:t>
      </w:r>
      <w:r>
        <w:t>(далее</w:t>
      </w:r>
      <w:r w:rsidRPr="00777EA2">
        <w:rPr>
          <w:spacing w:val="8"/>
        </w:rPr>
        <w:t xml:space="preserve"> </w:t>
      </w:r>
      <w:r>
        <w:t>–</w:t>
      </w:r>
      <w:r w:rsidRPr="00777EA2">
        <w:rPr>
          <w:spacing w:val="-3"/>
        </w:rPr>
        <w:t xml:space="preserve"> </w:t>
      </w:r>
      <w:r>
        <w:t>Программа)</w:t>
      </w:r>
      <w:r w:rsidRPr="00777EA2">
        <w:rPr>
          <w:spacing w:val="-1"/>
        </w:rPr>
        <w:t xml:space="preserve"> </w:t>
      </w:r>
      <w:r>
        <w:t>направлена</w:t>
      </w:r>
      <w:r w:rsidRPr="00777EA2">
        <w:rPr>
          <w:spacing w:val="-4"/>
        </w:rPr>
        <w:t xml:space="preserve"> </w:t>
      </w:r>
      <w:r>
        <w:t>на</w:t>
      </w:r>
      <w:r w:rsidRPr="00777EA2">
        <w:rPr>
          <w:spacing w:val="-8"/>
        </w:rPr>
        <w:t xml:space="preserve"> </w:t>
      </w:r>
      <w:r>
        <w:t>повышение качества</w:t>
      </w:r>
      <w:r w:rsidRPr="00777EA2">
        <w:rPr>
          <w:spacing w:val="-2"/>
        </w:rPr>
        <w:t xml:space="preserve"> </w:t>
      </w:r>
      <w:r>
        <w:t>и комфортности</w:t>
      </w:r>
      <w:r w:rsidRPr="00777EA2">
        <w:rPr>
          <w:spacing w:val="-4"/>
        </w:rPr>
        <w:t xml:space="preserve"> </w:t>
      </w:r>
      <w:r>
        <w:t>городской</w:t>
      </w:r>
      <w:r w:rsidRPr="00777EA2">
        <w:rPr>
          <w:spacing w:val="-5"/>
        </w:rPr>
        <w:t xml:space="preserve"> </w:t>
      </w:r>
      <w:r>
        <w:t>среды.</w:t>
      </w:r>
    </w:p>
    <w:p w14:paraId="0C5808CE" w14:textId="77777777" w:rsidR="00381F78" w:rsidRDefault="00381F78" w:rsidP="00381F78">
      <w:pPr>
        <w:pStyle w:val="a7"/>
        <w:ind w:left="550" w:right="496" w:firstLine="710"/>
        <w:jc w:val="both"/>
      </w:pPr>
      <w:r>
        <w:t>Одним из ключевых направлений развития жилищной сферы, определенных в Стратегии социально-экономического развития Московской</w:t>
      </w:r>
      <w:r>
        <w:rPr>
          <w:spacing w:val="1"/>
        </w:rPr>
        <w:t xml:space="preserve"> </w:t>
      </w:r>
      <w:r>
        <w:t>области на период до 2030 года (утверждена постановлением Правительства Московской области от 28.12.2018 № 1023/45 «О Стратегии социально-</w:t>
      </w:r>
      <w:r>
        <w:rPr>
          <w:spacing w:val="1"/>
        </w:rPr>
        <w:t xml:space="preserve"> </w:t>
      </w:r>
      <w:r>
        <w:t>экономического развития Московской области на период до 2030 года») (далее – Стратегия), является реализация мероприятий, направленных на</w:t>
      </w:r>
      <w:r>
        <w:rPr>
          <w:spacing w:val="1"/>
        </w:rPr>
        <w:t xml:space="preserve"> </w:t>
      </w:r>
      <w:r>
        <w:t>повышение</w:t>
      </w:r>
      <w:r>
        <w:rPr>
          <w:spacing w:val="1"/>
        </w:rPr>
        <w:t xml:space="preserve"> </w:t>
      </w:r>
      <w:r>
        <w:t>качества</w:t>
      </w:r>
      <w:r>
        <w:rPr>
          <w:spacing w:val="1"/>
        </w:rPr>
        <w:t xml:space="preserve"> </w:t>
      </w:r>
      <w:r>
        <w:t>благоустройства</w:t>
      </w:r>
      <w:r>
        <w:rPr>
          <w:spacing w:val="1"/>
        </w:rPr>
        <w:t xml:space="preserve"> </w:t>
      </w:r>
      <w:r>
        <w:t>населенных</w:t>
      </w:r>
      <w:r>
        <w:rPr>
          <w:spacing w:val="1"/>
        </w:rPr>
        <w:t xml:space="preserve"> </w:t>
      </w:r>
      <w:r>
        <w:t>пунктов.</w:t>
      </w:r>
      <w:r>
        <w:rPr>
          <w:spacing w:val="1"/>
        </w:rPr>
        <w:t xml:space="preserve"> </w:t>
      </w:r>
      <w:r>
        <w:t>В</w:t>
      </w:r>
      <w:r>
        <w:rPr>
          <w:spacing w:val="1"/>
        </w:rPr>
        <w:t xml:space="preserve"> </w:t>
      </w:r>
      <w:r>
        <w:t>Стратегии</w:t>
      </w:r>
      <w:r>
        <w:rPr>
          <w:spacing w:val="1"/>
        </w:rPr>
        <w:t xml:space="preserve"> </w:t>
      </w:r>
      <w:r>
        <w:t>городская</w:t>
      </w:r>
      <w:r>
        <w:rPr>
          <w:spacing w:val="1"/>
        </w:rPr>
        <w:t xml:space="preserve"> </w:t>
      </w:r>
      <w:r>
        <w:t>среда</w:t>
      </w:r>
      <w:r>
        <w:rPr>
          <w:spacing w:val="1"/>
        </w:rPr>
        <w:t xml:space="preserve"> </w:t>
      </w:r>
      <w:r>
        <w:t>выступает</w:t>
      </w:r>
      <w:r>
        <w:rPr>
          <w:spacing w:val="1"/>
        </w:rPr>
        <w:t xml:space="preserve"> </w:t>
      </w:r>
      <w:r>
        <w:t>как</w:t>
      </w:r>
      <w:r>
        <w:rPr>
          <w:spacing w:val="1"/>
        </w:rPr>
        <w:t xml:space="preserve"> </w:t>
      </w:r>
      <w:r>
        <w:t>комплекс</w:t>
      </w:r>
      <w:r>
        <w:rPr>
          <w:spacing w:val="1"/>
        </w:rPr>
        <w:t xml:space="preserve"> </w:t>
      </w:r>
      <w:r>
        <w:t>условий</w:t>
      </w:r>
      <w:r>
        <w:rPr>
          <w:spacing w:val="1"/>
        </w:rPr>
        <w:t xml:space="preserve"> </w:t>
      </w:r>
      <w:r>
        <w:t>для</w:t>
      </w:r>
      <w:r>
        <w:rPr>
          <w:spacing w:val="1"/>
        </w:rPr>
        <w:t xml:space="preserve"> </w:t>
      </w:r>
      <w:r>
        <w:t>жизни</w:t>
      </w:r>
      <w:r>
        <w:rPr>
          <w:spacing w:val="1"/>
        </w:rPr>
        <w:t xml:space="preserve"> </w:t>
      </w:r>
      <w:r>
        <w:t>людей,</w:t>
      </w:r>
      <w:r>
        <w:rPr>
          <w:spacing w:val="1"/>
        </w:rPr>
        <w:t xml:space="preserve"> </w:t>
      </w:r>
      <w:r>
        <w:t>использующих среду и</w:t>
      </w:r>
      <w:r>
        <w:rPr>
          <w:spacing w:val="1"/>
        </w:rPr>
        <w:t xml:space="preserve"> </w:t>
      </w:r>
      <w:r>
        <w:t>удовлетворяющих свои потребности, а также совокупность</w:t>
      </w:r>
      <w:r>
        <w:rPr>
          <w:spacing w:val="1"/>
        </w:rPr>
        <w:t xml:space="preserve"> </w:t>
      </w:r>
      <w:r>
        <w:t>условий для творческой деятельности, формирующей новые</w:t>
      </w:r>
      <w:r>
        <w:rPr>
          <w:spacing w:val="1"/>
        </w:rPr>
        <w:t xml:space="preserve"> </w:t>
      </w:r>
      <w:r>
        <w:t>направления</w:t>
      </w:r>
      <w:r>
        <w:rPr>
          <w:spacing w:val="-4"/>
        </w:rPr>
        <w:t xml:space="preserve"> </w:t>
      </w:r>
      <w:r>
        <w:t>в</w:t>
      </w:r>
      <w:r>
        <w:rPr>
          <w:spacing w:val="-1"/>
        </w:rPr>
        <w:t xml:space="preserve"> </w:t>
      </w:r>
      <w:r>
        <w:t>науке,</w:t>
      </w:r>
      <w:r>
        <w:rPr>
          <w:spacing w:val="4"/>
        </w:rPr>
        <w:t xml:space="preserve"> </w:t>
      </w:r>
      <w:r>
        <w:t>искусстве,</w:t>
      </w:r>
      <w:r>
        <w:rPr>
          <w:spacing w:val="3"/>
        </w:rPr>
        <w:t xml:space="preserve"> </w:t>
      </w:r>
      <w:r>
        <w:t>культуре</w:t>
      </w:r>
      <w:r>
        <w:rPr>
          <w:spacing w:val="1"/>
        </w:rPr>
        <w:t xml:space="preserve"> </w:t>
      </w:r>
      <w:r>
        <w:t>и</w:t>
      </w:r>
      <w:r>
        <w:rPr>
          <w:spacing w:val="3"/>
        </w:rPr>
        <w:t xml:space="preserve"> </w:t>
      </w:r>
      <w:r>
        <w:t>в</w:t>
      </w:r>
      <w:r>
        <w:rPr>
          <w:spacing w:val="3"/>
        </w:rPr>
        <w:t xml:space="preserve"> </w:t>
      </w:r>
      <w:r>
        <w:t>других</w:t>
      </w:r>
      <w:r>
        <w:rPr>
          <w:spacing w:val="-4"/>
        </w:rPr>
        <w:t xml:space="preserve"> </w:t>
      </w:r>
      <w:r>
        <w:t>направлениях.</w:t>
      </w:r>
    </w:p>
    <w:p w14:paraId="28568EEB" w14:textId="77777777" w:rsidR="00381F78" w:rsidRDefault="00381F78" w:rsidP="00381F78">
      <w:pPr>
        <w:pStyle w:val="a7"/>
        <w:spacing w:line="242" w:lineRule="auto"/>
        <w:ind w:left="550" w:right="502" w:firstLine="710"/>
        <w:jc w:val="both"/>
      </w:pPr>
      <w:r>
        <w:rPr>
          <w:spacing w:val="-1"/>
        </w:rPr>
        <w:t>Одна</w:t>
      </w:r>
      <w:r>
        <w:rPr>
          <w:spacing w:val="-9"/>
        </w:rPr>
        <w:t xml:space="preserve"> </w:t>
      </w:r>
      <w:r>
        <w:rPr>
          <w:spacing w:val="-1"/>
        </w:rPr>
        <w:t>из</w:t>
      </w:r>
      <w:r>
        <w:rPr>
          <w:spacing w:val="-7"/>
        </w:rPr>
        <w:t xml:space="preserve"> </w:t>
      </w:r>
      <w:r>
        <w:rPr>
          <w:spacing w:val="-1"/>
        </w:rPr>
        <w:t>целей</w:t>
      </w:r>
      <w:r>
        <w:rPr>
          <w:spacing w:val="-6"/>
        </w:rPr>
        <w:t xml:space="preserve"> </w:t>
      </w:r>
      <w:r>
        <w:rPr>
          <w:spacing w:val="-1"/>
        </w:rPr>
        <w:t>Стратегии</w:t>
      </w:r>
      <w:r>
        <w:rPr>
          <w:spacing w:val="-9"/>
        </w:rPr>
        <w:t xml:space="preserve"> </w:t>
      </w:r>
      <w:r>
        <w:rPr>
          <w:spacing w:val="-1"/>
        </w:rPr>
        <w:t>–</w:t>
      </w:r>
      <w:r>
        <w:rPr>
          <w:spacing w:val="-6"/>
        </w:rPr>
        <w:t xml:space="preserve"> </w:t>
      </w:r>
      <w:r>
        <w:rPr>
          <w:spacing w:val="-1"/>
        </w:rPr>
        <w:t>создание</w:t>
      </w:r>
      <w:r>
        <w:rPr>
          <w:spacing w:val="-9"/>
        </w:rPr>
        <w:t xml:space="preserve"> </w:t>
      </w:r>
      <w:r>
        <w:rPr>
          <w:spacing w:val="-1"/>
        </w:rPr>
        <w:t>условий</w:t>
      </w:r>
      <w:r>
        <w:rPr>
          <w:spacing w:val="-6"/>
        </w:rPr>
        <w:t xml:space="preserve"> </w:t>
      </w:r>
      <w:r>
        <w:rPr>
          <w:spacing w:val="-1"/>
        </w:rPr>
        <w:t>для</w:t>
      </w:r>
      <w:r>
        <w:rPr>
          <w:spacing w:val="-8"/>
        </w:rPr>
        <w:t xml:space="preserve"> </w:t>
      </w:r>
      <w:r>
        <w:rPr>
          <w:spacing w:val="-1"/>
        </w:rPr>
        <w:t>комплексного</w:t>
      </w:r>
      <w:r>
        <w:rPr>
          <w:spacing w:val="-2"/>
        </w:rPr>
        <w:t xml:space="preserve"> </w:t>
      </w:r>
      <w:r>
        <w:rPr>
          <w:spacing w:val="-1"/>
        </w:rPr>
        <w:t>развития</w:t>
      </w:r>
      <w:r>
        <w:rPr>
          <w:spacing w:val="-12"/>
        </w:rPr>
        <w:t xml:space="preserve"> </w:t>
      </w:r>
      <w:r>
        <w:rPr>
          <w:spacing w:val="-1"/>
        </w:rPr>
        <w:t>территорий,</w:t>
      </w:r>
      <w:r>
        <w:rPr>
          <w:spacing w:val="-9"/>
        </w:rPr>
        <w:t xml:space="preserve"> </w:t>
      </w:r>
      <w:r>
        <w:t>повышение</w:t>
      </w:r>
      <w:r>
        <w:rPr>
          <w:spacing w:val="-9"/>
        </w:rPr>
        <w:t xml:space="preserve"> </w:t>
      </w:r>
      <w:r>
        <w:t>доступности</w:t>
      </w:r>
      <w:r>
        <w:rPr>
          <w:spacing w:val="-11"/>
        </w:rPr>
        <w:t xml:space="preserve"> </w:t>
      </w:r>
      <w:r>
        <w:t>жилья</w:t>
      </w:r>
      <w:r>
        <w:rPr>
          <w:spacing w:val="-12"/>
        </w:rPr>
        <w:t xml:space="preserve"> </w:t>
      </w:r>
      <w:r>
        <w:t>для</w:t>
      </w:r>
      <w:r>
        <w:rPr>
          <w:spacing w:val="-6"/>
        </w:rPr>
        <w:t xml:space="preserve"> </w:t>
      </w:r>
      <w:r>
        <w:t>населения,</w:t>
      </w:r>
      <w:r>
        <w:rPr>
          <w:spacing w:val="-15"/>
        </w:rPr>
        <w:t xml:space="preserve"> </w:t>
      </w:r>
      <w:r>
        <w:t>обеспечение</w:t>
      </w:r>
      <w:r>
        <w:rPr>
          <w:spacing w:val="1"/>
        </w:rPr>
        <w:t xml:space="preserve"> </w:t>
      </w:r>
      <w:r>
        <w:t>безопасных</w:t>
      </w:r>
      <w:r>
        <w:rPr>
          <w:spacing w:val="-4"/>
        </w:rPr>
        <w:t xml:space="preserve"> </w:t>
      </w:r>
      <w:r>
        <w:t>и</w:t>
      </w:r>
      <w:r>
        <w:rPr>
          <w:spacing w:val="3"/>
        </w:rPr>
        <w:t xml:space="preserve"> </w:t>
      </w:r>
      <w:r>
        <w:t>комфортных</w:t>
      </w:r>
      <w:r>
        <w:rPr>
          <w:spacing w:val="2"/>
        </w:rPr>
        <w:t xml:space="preserve"> </w:t>
      </w:r>
      <w:r>
        <w:t>условий</w:t>
      </w:r>
      <w:r>
        <w:rPr>
          <w:spacing w:val="-2"/>
        </w:rPr>
        <w:t xml:space="preserve"> </w:t>
      </w:r>
      <w:r>
        <w:t>проживания.</w:t>
      </w:r>
    </w:p>
    <w:p w14:paraId="1BB59D2C" w14:textId="77777777" w:rsidR="00381F78" w:rsidRDefault="00381F78" w:rsidP="00381F78">
      <w:pPr>
        <w:pStyle w:val="a7"/>
        <w:ind w:left="550" w:right="500" w:firstLine="710"/>
        <w:jc w:val="both"/>
      </w:pPr>
      <w:r>
        <w:t>Одним из приоритетов Стратегии является формирование современной городской среды. В рамках реализации данного приоритета будут</w:t>
      </w:r>
      <w:r>
        <w:rPr>
          <w:spacing w:val="1"/>
        </w:rPr>
        <w:t xml:space="preserve"> </w:t>
      </w:r>
      <w:r>
        <w:rPr>
          <w:spacing w:val="-1"/>
        </w:rPr>
        <w:t>созданы</w:t>
      </w:r>
      <w:r>
        <w:rPr>
          <w:spacing w:val="-8"/>
        </w:rPr>
        <w:t xml:space="preserve"> </w:t>
      </w:r>
      <w:r>
        <w:rPr>
          <w:spacing w:val="-1"/>
        </w:rPr>
        <w:t>условия</w:t>
      </w:r>
      <w:r>
        <w:rPr>
          <w:spacing w:val="-6"/>
        </w:rPr>
        <w:t xml:space="preserve"> </w:t>
      </w:r>
      <w:r>
        <w:rPr>
          <w:spacing w:val="-1"/>
        </w:rPr>
        <w:t>для</w:t>
      </w:r>
      <w:r>
        <w:rPr>
          <w:spacing w:val="-8"/>
        </w:rPr>
        <w:t xml:space="preserve"> </w:t>
      </w:r>
      <w:r>
        <w:rPr>
          <w:spacing w:val="-1"/>
        </w:rPr>
        <w:t>системного</w:t>
      </w:r>
      <w:r>
        <w:rPr>
          <w:spacing w:val="-10"/>
        </w:rPr>
        <w:t xml:space="preserve"> </w:t>
      </w:r>
      <w:r>
        <w:rPr>
          <w:spacing w:val="-1"/>
        </w:rPr>
        <w:t>повышения</w:t>
      </w:r>
      <w:r>
        <w:rPr>
          <w:spacing w:val="-10"/>
        </w:rPr>
        <w:t xml:space="preserve"> </w:t>
      </w:r>
      <w:r>
        <w:t>качества и</w:t>
      </w:r>
      <w:r>
        <w:rPr>
          <w:spacing w:val="-9"/>
        </w:rPr>
        <w:t xml:space="preserve"> </w:t>
      </w:r>
      <w:r>
        <w:t>комфорта</w:t>
      </w:r>
      <w:r>
        <w:rPr>
          <w:spacing w:val="-15"/>
        </w:rPr>
        <w:t xml:space="preserve"> </w:t>
      </w:r>
      <w:r>
        <w:t>городской</w:t>
      </w:r>
      <w:r>
        <w:rPr>
          <w:spacing w:val="-9"/>
        </w:rPr>
        <w:t xml:space="preserve"> </w:t>
      </w:r>
      <w:r>
        <w:t>среды</w:t>
      </w:r>
      <w:r>
        <w:rPr>
          <w:spacing w:val="-3"/>
        </w:rPr>
        <w:t xml:space="preserve"> </w:t>
      </w:r>
      <w:r>
        <w:t>путем</w:t>
      </w:r>
      <w:r>
        <w:rPr>
          <w:spacing w:val="-4"/>
        </w:rPr>
        <w:t xml:space="preserve"> </w:t>
      </w:r>
      <w:r>
        <w:t>благоустройства</w:t>
      </w:r>
      <w:r>
        <w:rPr>
          <w:spacing w:val="-6"/>
        </w:rPr>
        <w:t xml:space="preserve"> </w:t>
      </w:r>
      <w:r>
        <w:t>территорий</w:t>
      </w:r>
      <w:r>
        <w:rPr>
          <w:spacing w:val="-3"/>
        </w:rPr>
        <w:t xml:space="preserve"> </w:t>
      </w:r>
      <w:r w:rsidRPr="00040ED4">
        <w:t>Павлово-Посадского городского округа Московской области</w:t>
      </w:r>
      <w:r>
        <w:t>.</w:t>
      </w:r>
    </w:p>
    <w:p w14:paraId="215B659F" w14:textId="77777777" w:rsidR="00381F78" w:rsidRDefault="00381F78" w:rsidP="00381F78">
      <w:pPr>
        <w:pStyle w:val="a7"/>
        <w:ind w:left="550" w:right="501" w:firstLine="710"/>
        <w:jc w:val="both"/>
      </w:pPr>
      <w:r>
        <w:t>В соответствии с Законом</w:t>
      </w:r>
      <w:r>
        <w:rPr>
          <w:spacing w:val="1"/>
        </w:rPr>
        <w:t xml:space="preserve"> </w:t>
      </w:r>
      <w:r>
        <w:t>Московской области</w:t>
      </w:r>
      <w:r>
        <w:rPr>
          <w:spacing w:val="1"/>
        </w:rPr>
        <w:t xml:space="preserve"> </w:t>
      </w:r>
      <w:r>
        <w:t>№</w:t>
      </w:r>
      <w:r>
        <w:rPr>
          <w:spacing w:val="1"/>
        </w:rPr>
        <w:t xml:space="preserve"> </w:t>
      </w:r>
      <w:r>
        <w:t>191/2014-ОЗ</w:t>
      </w:r>
      <w:r>
        <w:rPr>
          <w:spacing w:val="1"/>
        </w:rPr>
        <w:t xml:space="preserve"> </w:t>
      </w:r>
      <w:r>
        <w:t>«О</w:t>
      </w:r>
      <w:r>
        <w:rPr>
          <w:spacing w:val="1"/>
        </w:rPr>
        <w:t xml:space="preserve"> </w:t>
      </w:r>
      <w:r>
        <w:t>регулировании</w:t>
      </w:r>
      <w:r>
        <w:rPr>
          <w:spacing w:val="1"/>
        </w:rPr>
        <w:t xml:space="preserve"> </w:t>
      </w:r>
      <w:r>
        <w:t>дополнительных вопросов</w:t>
      </w:r>
      <w:r>
        <w:rPr>
          <w:spacing w:val="1"/>
        </w:rPr>
        <w:t xml:space="preserve"> </w:t>
      </w:r>
      <w:r>
        <w:t>в сфере благоустройства в</w:t>
      </w:r>
      <w:r>
        <w:rPr>
          <w:spacing w:val="1"/>
        </w:rPr>
        <w:t xml:space="preserve"> </w:t>
      </w:r>
      <w:r>
        <w:t>Московской</w:t>
      </w:r>
      <w:r>
        <w:rPr>
          <w:spacing w:val="1"/>
        </w:rPr>
        <w:t xml:space="preserve"> </w:t>
      </w:r>
      <w:r>
        <w:t>области»,</w:t>
      </w:r>
      <w:r>
        <w:rPr>
          <w:spacing w:val="1"/>
        </w:rPr>
        <w:t xml:space="preserve"> </w:t>
      </w:r>
      <w:r>
        <w:t>благоустройство</w:t>
      </w:r>
      <w:r>
        <w:rPr>
          <w:spacing w:val="1"/>
        </w:rPr>
        <w:t xml:space="preserve"> </w:t>
      </w:r>
      <w:r>
        <w:t>–</w:t>
      </w:r>
      <w:r>
        <w:rPr>
          <w:spacing w:val="1"/>
        </w:rPr>
        <w:t xml:space="preserve"> </w:t>
      </w:r>
      <w:r>
        <w:t>это</w:t>
      </w:r>
      <w:r>
        <w:rPr>
          <w:spacing w:val="1"/>
        </w:rPr>
        <w:t xml:space="preserve"> </w:t>
      </w:r>
      <w:r>
        <w:t>комплекс</w:t>
      </w:r>
      <w:r>
        <w:rPr>
          <w:spacing w:val="1"/>
        </w:rPr>
        <w:t xml:space="preserve"> </w:t>
      </w:r>
      <w:r>
        <w:t>мероприятий</w:t>
      </w:r>
      <w:r>
        <w:rPr>
          <w:spacing w:val="1"/>
        </w:rPr>
        <w:t xml:space="preserve"> </w:t>
      </w:r>
      <w:r>
        <w:t>по</w:t>
      </w:r>
      <w:r>
        <w:rPr>
          <w:spacing w:val="1"/>
        </w:rPr>
        <w:t xml:space="preserve"> </w:t>
      </w:r>
      <w:r>
        <w:t>созданию</w:t>
      </w:r>
      <w:r>
        <w:rPr>
          <w:spacing w:val="1"/>
        </w:rPr>
        <w:t xml:space="preserve"> </w:t>
      </w:r>
      <w:r>
        <w:t>и</w:t>
      </w:r>
      <w:r>
        <w:rPr>
          <w:spacing w:val="1"/>
        </w:rPr>
        <w:t xml:space="preserve"> </w:t>
      </w:r>
      <w:r>
        <w:t>развитию,</w:t>
      </w:r>
      <w:r>
        <w:rPr>
          <w:spacing w:val="1"/>
        </w:rPr>
        <w:t xml:space="preserve"> </w:t>
      </w:r>
      <w:r>
        <w:t>в</w:t>
      </w:r>
      <w:r>
        <w:rPr>
          <w:spacing w:val="1"/>
        </w:rPr>
        <w:t xml:space="preserve"> </w:t>
      </w:r>
      <w:r>
        <w:t>том</w:t>
      </w:r>
      <w:r>
        <w:rPr>
          <w:spacing w:val="1"/>
        </w:rPr>
        <w:t xml:space="preserve"> </w:t>
      </w:r>
      <w:r>
        <w:t>числе</w:t>
      </w:r>
      <w:r>
        <w:rPr>
          <w:spacing w:val="1"/>
        </w:rPr>
        <w:t xml:space="preserve"> </w:t>
      </w:r>
      <w:r>
        <w:t>по</w:t>
      </w:r>
      <w:r>
        <w:rPr>
          <w:spacing w:val="1"/>
        </w:rPr>
        <w:t xml:space="preserve"> </w:t>
      </w:r>
      <w:r>
        <w:t>проектированию,</w:t>
      </w:r>
      <w:r>
        <w:rPr>
          <w:spacing w:val="1"/>
        </w:rPr>
        <w:t xml:space="preserve"> </w:t>
      </w:r>
      <w:r>
        <w:t>объектов</w:t>
      </w:r>
      <w:r>
        <w:rPr>
          <w:spacing w:val="1"/>
        </w:rPr>
        <w:t xml:space="preserve"> </w:t>
      </w:r>
      <w:r>
        <w:rPr>
          <w:spacing w:val="-1"/>
        </w:rPr>
        <w:t>благоустройства,</w:t>
      </w:r>
      <w:r>
        <w:rPr>
          <w:spacing w:val="-10"/>
        </w:rPr>
        <w:t xml:space="preserve"> </w:t>
      </w:r>
      <w:r>
        <w:rPr>
          <w:spacing w:val="-1"/>
        </w:rPr>
        <w:t>направленный</w:t>
      </w:r>
      <w:r>
        <w:rPr>
          <w:spacing w:val="-16"/>
        </w:rPr>
        <w:t xml:space="preserve"> </w:t>
      </w:r>
      <w:r>
        <w:rPr>
          <w:spacing w:val="-1"/>
        </w:rPr>
        <w:t>на</w:t>
      </w:r>
      <w:r>
        <w:rPr>
          <w:spacing w:val="-18"/>
        </w:rPr>
        <w:t xml:space="preserve"> </w:t>
      </w:r>
      <w:r>
        <w:rPr>
          <w:spacing w:val="-1"/>
        </w:rPr>
        <w:t>обеспечение</w:t>
      </w:r>
      <w:r>
        <w:rPr>
          <w:spacing w:val="-13"/>
        </w:rPr>
        <w:t xml:space="preserve"> </w:t>
      </w:r>
      <w:r>
        <w:t>и</w:t>
      </w:r>
      <w:r>
        <w:rPr>
          <w:spacing w:val="-11"/>
        </w:rPr>
        <w:t xml:space="preserve"> </w:t>
      </w:r>
      <w:r>
        <w:t>повышение</w:t>
      </w:r>
      <w:r>
        <w:rPr>
          <w:spacing w:val="-13"/>
        </w:rPr>
        <w:t xml:space="preserve"> </w:t>
      </w:r>
      <w:r>
        <w:t>комфортности</w:t>
      </w:r>
      <w:r>
        <w:rPr>
          <w:spacing w:val="-16"/>
        </w:rPr>
        <w:t xml:space="preserve"> </w:t>
      </w:r>
      <w:r>
        <w:t>и</w:t>
      </w:r>
      <w:r>
        <w:rPr>
          <w:spacing w:val="-12"/>
        </w:rPr>
        <w:t xml:space="preserve"> </w:t>
      </w:r>
      <w:r>
        <w:t>безопасности</w:t>
      </w:r>
      <w:r>
        <w:rPr>
          <w:spacing w:val="-11"/>
        </w:rPr>
        <w:t xml:space="preserve"> </w:t>
      </w:r>
      <w:r>
        <w:t>условий</w:t>
      </w:r>
      <w:r>
        <w:rPr>
          <w:spacing w:val="-11"/>
        </w:rPr>
        <w:t xml:space="preserve"> </w:t>
      </w:r>
      <w:r>
        <w:t>жизнедеятельности</w:t>
      </w:r>
      <w:r>
        <w:rPr>
          <w:spacing w:val="-16"/>
        </w:rPr>
        <w:t xml:space="preserve"> </w:t>
      </w:r>
      <w:r>
        <w:t>граждан,</w:t>
      </w:r>
      <w:r>
        <w:rPr>
          <w:spacing w:val="-10"/>
        </w:rPr>
        <w:t xml:space="preserve"> </w:t>
      </w:r>
      <w:r>
        <w:t>улучшение</w:t>
      </w:r>
      <w:r>
        <w:rPr>
          <w:spacing w:val="-13"/>
        </w:rPr>
        <w:t xml:space="preserve"> </w:t>
      </w:r>
      <w:r>
        <w:t>состояния</w:t>
      </w:r>
      <w:r>
        <w:rPr>
          <w:spacing w:val="-57"/>
        </w:rPr>
        <w:t xml:space="preserve"> </w:t>
      </w:r>
      <w:r>
        <w:t>и</w:t>
      </w:r>
      <w:r>
        <w:rPr>
          <w:spacing w:val="3"/>
        </w:rPr>
        <w:t xml:space="preserve"> </w:t>
      </w:r>
      <w:r>
        <w:t>эстетического</w:t>
      </w:r>
      <w:r>
        <w:rPr>
          <w:spacing w:val="2"/>
        </w:rPr>
        <w:t xml:space="preserve"> </w:t>
      </w:r>
      <w:r>
        <w:t>восприятия</w:t>
      </w:r>
      <w:r>
        <w:rPr>
          <w:spacing w:val="2"/>
        </w:rPr>
        <w:t xml:space="preserve"> </w:t>
      </w:r>
      <w:r>
        <w:t>территории</w:t>
      </w:r>
      <w:r>
        <w:rPr>
          <w:spacing w:val="-2"/>
        </w:rPr>
        <w:t xml:space="preserve"> </w:t>
      </w:r>
      <w:r>
        <w:t>Московской</w:t>
      </w:r>
      <w:r>
        <w:rPr>
          <w:spacing w:val="-7"/>
        </w:rPr>
        <w:t xml:space="preserve"> </w:t>
      </w:r>
      <w:r>
        <w:t>области.</w:t>
      </w:r>
    </w:p>
    <w:p w14:paraId="4A5646EC" w14:textId="77777777" w:rsidR="00381F78" w:rsidRDefault="00381F78" w:rsidP="00381F78">
      <w:pPr>
        <w:pStyle w:val="a7"/>
        <w:ind w:left="550" w:right="495" w:firstLine="710"/>
        <w:jc w:val="both"/>
      </w:pPr>
      <w:r>
        <w:t>В соответствии с Градостроительным Кодексом Российской Федерации от 29.12.2004 № 190-ФЗ благоустройство территории – деятельность по</w:t>
      </w:r>
      <w:r>
        <w:rPr>
          <w:spacing w:val="-57"/>
        </w:rPr>
        <w:t xml:space="preserve"> </w:t>
      </w:r>
      <w:r>
        <w:t>реализации</w:t>
      </w:r>
      <w:r>
        <w:rPr>
          <w:spacing w:val="1"/>
        </w:rPr>
        <w:t xml:space="preserve"> </w:t>
      </w:r>
      <w:r>
        <w:t>комплекса</w:t>
      </w:r>
      <w:r>
        <w:rPr>
          <w:spacing w:val="1"/>
        </w:rPr>
        <w:t xml:space="preserve"> </w:t>
      </w:r>
      <w:r>
        <w:t>мероприятий,</w:t>
      </w:r>
      <w:r>
        <w:rPr>
          <w:spacing w:val="1"/>
        </w:rPr>
        <w:t xml:space="preserve"> </w:t>
      </w:r>
      <w:r>
        <w:t>установленного</w:t>
      </w:r>
      <w:r>
        <w:rPr>
          <w:spacing w:val="1"/>
        </w:rPr>
        <w:t xml:space="preserve"> </w:t>
      </w:r>
      <w:r>
        <w:t>правилами</w:t>
      </w:r>
      <w:r>
        <w:rPr>
          <w:spacing w:val="1"/>
        </w:rPr>
        <w:t xml:space="preserve"> </w:t>
      </w:r>
      <w:r>
        <w:t>благоустройства</w:t>
      </w:r>
      <w:r>
        <w:rPr>
          <w:spacing w:val="1"/>
        </w:rPr>
        <w:t xml:space="preserve"> </w:t>
      </w:r>
      <w:r>
        <w:t>территории</w:t>
      </w:r>
      <w:r>
        <w:rPr>
          <w:spacing w:val="1"/>
        </w:rPr>
        <w:t xml:space="preserve"> </w:t>
      </w:r>
      <w:r>
        <w:t>муниципального</w:t>
      </w:r>
      <w:r>
        <w:rPr>
          <w:spacing w:val="1"/>
        </w:rPr>
        <w:t xml:space="preserve"> </w:t>
      </w:r>
      <w:r>
        <w:t>образования,</w:t>
      </w:r>
      <w:r>
        <w:rPr>
          <w:spacing w:val="1"/>
        </w:rPr>
        <w:t xml:space="preserve"> </w:t>
      </w:r>
      <w:r>
        <w:t>направленная</w:t>
      </w:r>
      <w:r>
        <w:rPr>
          <w:spacing w:val="1"/>
        </w:rPr>
        <w:t xml:space="preserve"> </w:t>
      </w:r>
      <w:r>
        <w:t>на</w:t>
      </w:r>
      <w:r>
        <w:rPr>
          <w:spacing w:val="1"/>
        </w:rPr>
        <w:t xml:space="preserve"> </w:t>
      </w:r>
      <w:r>
        <w:t>обеспечение и повышение комфортности условий проживания граждан, по поддержанию и</w:t>
      </w:r>
      <w:r>
        <w:rPr>
          <w:spacing w:val="1"/>
        </w:rPr>
        <w:t xml:space="preserve"> </w:t>
      </w:r>
      <w:r>
        <w:t>улучшению санитарного и эстетического состояния</w:t>
      </w:r>
      <w:r>
        <w:rPr>
          <w:spacing w:val="1"/>
        </w:rPr>
        <w:t xml:space="preserve"> </w:t>
      </w:r>
      <w:r>
        <w:t>территории муниципального образования, по содержанию территорий населенных пунктов и расположенных на таких территориях объектов, в том</w:t>
      </w:r>
      <w:r>
        <w:rPr>
          <w:spacing w:val="1"/>
        </w:rPr>
        <w:t xml:space="preserve"> </w:t>
      </w:r>
      <w:r>
        <w:t>числе территорий общего пользования, земельных участков, зданий, строений, сооружений, прилегающих территорий. Таким образом, работу по</w:t>
      </w:r>
      <w:r>
        <w:rPr>
          <w:spacing w:val="1"/>
        </w:rPr>
        <w:t xml:space="preserve"> </w:t>
      </w:r>
      <w:r>
        <w:t xml:space="preserve">формированию современного единого облика территории </w:t>
      </w:r>
      <w:r w:rsidRPr="00040ED4">
        <w:t xml:space="preserve">Павлово-Посадского городского округа Московской области </w:t>
      </w:r>
      <w:r>
        <w:t>можно условно разделить на</w:t>
      </w:r>
      <w:r>
        <w:rPr>
          <w:spacing w:val="1"/>
        </w:rPr>
        <w:t xml:space="preserve"> </w:t>
      </w:r>
      <w:r>
        <w:t>следующие направления:</w:t>
      </w:r>
    </w:p>
    <w:p w14:paraId="6AEBB47B" w14:textId="77777777" w:rsidR="00381F78" w:rsidRDefault="00381F78" w:rsidP="00381F78">
      <w:pPr>
        <w:pStyle w:val="a7"/>
        <w:spacing w:line="274" w:lineRule="exact"/>
        <w:ind w:left="1093"/>
        <w:jc w:val="both"/>
      </w:pPr>
      <w:r>
        <w:t>создание</w:t>
      </w:r>
      <w:r>
        <w:rPr>
          <w:spacing w:val="-3"/>
        </w:rPr>
        <w:t xml:space="preserve"> </w:t>
      </w:r>
      <w:r>
        <w:t>и</w:t>
      </w:r>
      <w:r>
        <w:rPr>
          <w:spacing w:val="-6"/>
        </w:rPr>
        <w:t xml:space="preserve"> </w:t>
      </w:r>
      <w:r>
        <w:t>развитие</w:t>
      </w:r>
      <w:r>
        <w:rPr>
          <w:spacing w:val="-2"/>
        </w:rPr>
        <w:t xml:space="preserve"> </w:t>
      </w:r>
      <w:r>
        <w:t>комфортных</w:t>
      </w:r>
      <w:r>
        <w:rPr>
          <w:spacing w:val="-7"/>
        </w:rPr>
        <w:t xml:space="preserve"> </w:t>
      </w:r>
      <w:r>
        <w:t>и</w:t>
      </w:r>
      <w:r>
        <w:rPr>
          <w:spacing w:val="-1"/>
        </w:rPr>
        <w:t xml:space="preserve"> </w:t>
      </w:r>
      <w:r>
        <w:t>удобных</w:t>
      </w:r>
      <w:r>
        <w:rPr>
          <w:spacing w:val="-6"/>
        </w:rPr>
        <w:t xml:space="preserve"> </w:t>
      </w:r>
      <w:r>
        <w:t>для</w:t>
      </w:r>
      <w:r>
        <w:rPr>
          <w:spacing w:val="-2"/>
        </w:rPr>
        <w:t xml:space="preserve"> </w:t>
      </w:r>
      <w:r>
        <w:t>различных</w:t>
      </w:r>
      <w:r>
        <w:rPr>
          <w:spacing w:val="-6"/>
        </w:rPr>
        <w:t xml:space="preserve"> </w:t>
      </w:r>
      <w:r>
        <w:t>групп</w:t>
      </w:r>
      <w:r>
        <w:rPr>
          <w:spacing w:val="-1"/>
        </w:rPr>
        <w:t xml:space="preserve"> </w:t>
      </w:r>
      <w:r>
        <w:t>жителей</w:t>
      </w:r>
      <w:r>
        <w:rPr>
          <w:spacing w:val="-5"/>
        </w:rPr>
        <w:t xml:space="preserve"> </w:t>
      </w:r>
      <w:r>
        <w:t>территорий,</w:t>
      </w:r>
      <w:r>
        <w:rPr>
          <w:spacing w:val="-5"/>
        </w:rPr>
        <w:t xml:space="preserve"> </w:t>
      </w:r>
      <w:r>
        <w:t>улучшение</w:t>
      </w:r>
      <w:r>
        <w:rPr>
          <w:spacing w:val="-3"/>
        </w:rPr>
        <w:t xml:space="preserve"> </w:t>
      </w:r>
      <w:r>
        <w:t>их;</w:t>
      </w:r>
    </w:p>
    <w:p w14:paraId="6F77D056" w14:textId="77777777" w:rsidR="00381F78" w:rsidRDefault="00381F78" w:rsidP="00381F78">
      <w:pPr>
        <w:pStyle w:val="a7"/>
        <w:ind w:left="550" w:right="506" w:firstLine="542"/>
        <w:jc w:val="both"/>
      </w:pPr>
      <w:r>
        <w:t xml:space="preserve">комплексное совершенствование системы благоустройства территории </w:t>
      </w:r>
      <w:r w:rsidRPr="00040ED4">
        <w:t>Павлово-Посадского городского округа Московской области</w:t>
      </w:r>
      <w:r>
        <w:t xml:space="preserve"> в соответствии с требованиями</w:t>
      </w:r>
      <w:r>
        <w:rPr>
          <w:spacing w:val="1"/>
        </w:rPr>
        <w:t xml:space="preserve"> </w:t>
      </w:r>
      <w:r>
        <w:t>действующих</w:t>
      </w:r>
      <w:r>
        <w:rPr>
          <w:spacing w:val="-4"/>
        </w:rPr>
        <w:t xml:space="preserve"> </w:t>
      </w:r>
      <w:r>
        <w:t>норм,</w:t>
      </w:r>
      <w:r>
        <w:rPr>
          <w:spacing w:val="-5"/>
        </w:rPr>
        <w:t xml:space="preserve"> </w:t>
      </w:r>
      <w:r>
        <w:t>оптимизация</w:t>
      </w:r>
      <w:r>
        <w:rPr>
          <w:spacing w:val="-3"/>
        </w:rPr>
        <w:t xml:space="preserve"> </w:t>
      </w:r>
      <w:r>
        <w:t>систем</w:t>
      </w:r>
      <w:r>
        <w:rPr>
          <w:spacing w:val="-2"/>
        </w:rPr>
        <w:t xml:space="preserve"> </w:t>
      </w:r>
      <w:r>
        <w:t>уборки,</w:t>
      </w:r>
      <w:r>
        <w:rPr>
          <w:spacing w:val="-1"/>
        </w:rPr>
        <w:t xml:space="preserve"> </w:t>
      </w:r>
      <w:r>
        <w:t>озеленения,</w:t>
      </w:r>
      <w:r>
        <w:rPr>
          <w:spacing w:val="-5"/>
        </w:rPr>
        <w:t xml:space="preserve"> </w:t>
      </w:r>
      <w:r>
        <w:t>освещения</w:t>
      </w:r>
      <w:r>
        <w:rPr>
          <w:spacing w:val="1"/>
        </w:rPr>
        <w:t xml:space="preserve"> </w:t>
      </w:r>
      <w:r>
        <w:t>территорий;</w:t>
      </w:r>
    </w:p>
    <w:p w14:paraId="6280649B" w14:textId="77777777" w:rsidR="00381F78" w:rsidRDefault="00381F78" w:rsidP="00381F78">
      <w:pPr>
        <w:pStyle w:val="a7"/>
        <w:spacing w:line="275" w:lineRule="exact"/>
        <w:ind w:left="1093"/>
        <w:jc w:val="both"/>
      </w:pPr>
      <w:r>
        <w:t>вовлечение</w:t>
      </w:r>
      <w:r>
        <w:rPr>
          <w:spacing w:val="-7"/>
        </w:rPr>
        <w:t xml:space="preserve"> </w:t>
      </w:r>
      <w:r>
        <w:t>жителей</w:t>
      </w:r>
      <w:r>
        <w:rPr>
          <w:spacing w:val="-5"/>
        </w:rPr>
        <w:t xml:space="preserve"> </w:t>
      </w:r>
      <w:r>
        <w:t>в</w:t>
      </w:r>
      <w:r>
        <w:rPr>
          <w:spacing w:val="-4"/>
        </w:rPr>
        <w:t xml:space="preserve"> </w:t>
      </w:r>
      <w:r>
        <w:t>мероприятия</w:t>
      </w:r>
      <w:r>
        <w:rPr>
          <w:spacing w:val="-6"/>
        </w:rPr>
        <w:t xml:space="preserve"> </w:t>
      </w:r>
      <w:r>
        <w:t>по</w:t>
      </w:r>
      <w:r>
        <w:rPr>
          <w:spacing w:val="-2"/>
        </w:rPr>
        <w:t xml:space="preserve"> </w:t>
      </w:r>
      <w:r>
        <w:t>формированию</w:t>
      </w:r>
      <w:r>
        <w:rPr>
          <w:spacing w:val="-3"/>
        </w:rPr>
        <w:t xml:space="preserve"> </w:t>
      </w:r>
      <w:r>
        <w:t>современной комфортной среды.</w:t>
      </w:r>
    </w:p>
    <w:p w14:paraId="72A087C4" w14:textId="77777777" w:rsidR="00381F78" w:rsidRDefault="00381F78" w:rsidP="00381F78">
      <w:pPr>
        <w:pStyle w:val="a7"/>
        <w:ind w:left="550" w:right="498" w:firstLine="542"/>
        <w:jc w:val="both"/>
      </w:pPr>
      <w:r>
        <w:t>Указом Президента Российской Федерации от 07.05.2024 №309 «</w:t>
      </w:r>
      <w:r w:rsidRPr="002913EE">
        <w:t>Указ о национальных целях развития Российской Федерации на период до 2030 года и на перспективу до 2036 года</w:t>
      </w:r>
      <w:r>
        <w:t xml:space="preserve">» в </w:t>
      </w:r>
      <w:r>
        <w:rPr>
          <w:spacing w:val="-57"/>
        </w:rPr>
        <w:t xml:space="preserve"> </w:t>
      </w:r>
      <w:r>
        <w:t>целях осуществления прорывного развития Российской Федерации, увеличения численности населения страны, повышения уровня жизни граждан,</w:t>
      </w:r>
      <w:r>
        <w:rPr>
          <w:spacing w:val="1"/>
        </w:rPr>
        <w:t xml:space="preserve"> </w:t>
      </w:r>
      <w:r>
        <w:t>создания</w:t>
      </w:r>
      <w:r>
        <w:rPr>
          <w:spacing w:val="37"/>
        </w:rPr>
        <w:t xml:space="preserve"> </w:t>
      </w:r>
      <w:r>
        <w:t>комфортных</w:t>
      </w:r>
      <w:r>
        <w:rPr>
          <w:spacing w:val="37"/>
        </w:rPr>
        <w:t xml:space="preserve"> </w:t>
      </w:r>
      <w:r>
        <w:t>условий</w:t>
      </w:r>
      <w:r>
        <w:rPr>
          <w:spacing w:val="39"/>
        </w:rPr>
        <w:t xml:space="preserve"> </w:t>
      </w:r>
      <w:r>
        <w:t>для</w:t>
      </w:r>
      <w:r>
        <w:rPr>
          <w:spacing w:val="37"/>
        </w:rPr>
        <w:t xml:space="preserve"> </w:t>
      </w:r>
      <w:r>
        <w:t>их</w:t>
      </w:r>
      <w:r>
        <w:rPr>
          <w:spacing w:val="38"/>
        </w:rPr>
        <w:t xml:space="preserve"> </w:t>
      </w:r>
      <w:r>
        <w:t>проживания,</w:t>
      </w:r>
      <w:r>
        <w:rPr>
          <w:spacing w:val="35"/>
        </w:rPr>
        <w:t xml:space="preserve"> </w:t>
      </w:r>
      <w:r>
        <w:t>одной</w:t>
      </w:r>
      <w:r>
        <w:rPr>
          <w:spacing w:val="39"/>
        </w:rPr>
        <w:t xml:space="preserve"> </w:t>
      </w:r>
      <w:r>
        <w:t>из</w:t>
      </w:r>
      <w:r>
        <w:rPr>
          <w:spacing w:val="38"/>
        </w:rPr>
        <w:t xml:space="preserve"> </w:t>
      </w:r>
      <w:r>
        <w:t>целей</w:t>
      </w:r>
      <w:r>
        <w:rPr>
          <w:spacing w:val="34"/>
        </w:rPr>
        <w:t xml:space="preserve"> </w:t>
      </w:r>
      <w:r>
        <w:t>определена</w:t>
      </w:r>
      <w:r>
        <w:rPr>
          <w:spacing w:val="41"/>
        </w:rPr>
        <w:t xml:space="preserve"> </w:t>
      </w:r>
      <w:r>
        <w:t>комфортная</w:t>
      </w:r>
      <w:r>
        <w:rPr>
          <w:spacing w:val="42"/>
        </w:rPr>
        <w:t xml:space="preserve"> </w:t>
      </w:r>
      <w:r>
        <w:t>и</w:t>
      </w:r>
      <w:r>
        <w:rPr>
          <w:spacing w:val="39"/>
        </w:rPr>
        <w:t xml:space="preserve"> </w:t>
      </w:r>
      <w:r>
        <w:t>безопасная</w:t>
      </w:r>
      <w:r>
        <w:rPr>
          <w:spacing w:val="37"/>
        </w:rPr>
        <w:t xml:space="preserve"> </w:t>
      </w:r>
      <w:r>
        <w:t>среда</w:t>
      </w:r>
      <w:r>
        <w:rPr>
          <w:spacing w:val="42"/>
        </w:rPr>
        <w:t xml:space="preserve"> </w:t>
      </w:r>
      <w:r>
        <w:t>для</w:t>
      </w:r>
      <w:r>
        <w:rPr>
          <w:spacing w:val="37"/>
        </w:rPr>
        <w:t xml:space="preserve"> </w:t>
      </w:r>
      <w:r>
        <w:t>жизни,</w:t>
      </w:r>
      <w:r>
        <w:rPr>
          <w:spacing w:val="36"/>
        </w:rPr>
        <w:t xml:space="preserve"> </w:t>
      </w:r>
      <w:r>
        <w:t>определен</w:t>
      </w:r>
      <w:r>
        <w:rPr>
          <w:spacing w:val="38"/>
        </w:rPr>
        <w:t xml:space="preserve"> </w:t>
      </w:r>
      <w:r>
        <w:t>показатель</w:t>
      </w:r>
    </w:p>
    <w:p w14:paraId="138554E7" w14:textId="77777777" w:rsidR="00381F78" w:rsidRDefault="00381F78" w:rsidP="00381F78">
      <w:pPr>
        <w:jc w:val="both"/>
        <w:sectPr w:rsidR="00381F78" w:rsidSect="00381F78">
          <w:pgSz w:w="16840" w:h="11910" w:orient="landscape"/>
          <w:pgMar w:top="1100" w:right="60" w:bottom="280" w:left="160" w:header="720" w:footer="720" w:gutter="0"/>
          <w:cols w:space="720"/>
        </w:sectPr>
      </w:pPr>
    </w:p>
    <w:p w14:paraId="7D16EE91" w14:textId="77777777" w:rsidR="00381F78" w:rsidRDefault="00381F78" w:rsidP="00381F78">
      <w:pPr>
        <w:pStyle w:val="a7"/>
        <w:spacing w:before="165" w:line="275" w:lineRule="exact"/>
        <w:ind w:left="550"/>
        <w:jc w:val="both"/>
      </w:pPr>
      <w:r>
        <w:lastRenderedPageBreak/>
        <w:t>достижения</w:t>
      </w:r>
      <w:r>
        <w:rPr>
          <w:spacing w:val="-2"/>
        </w:rPr>
        <w:t xml:space="preserve"> </w:t>
      </w:r>
      <w:r>
        <w:t>указанной</w:t>
      </w:r>
      <w:r>
        <w:rPr>
          <w:spacing w:val="-1"/>
        </w:rPr>
        <w:t xml:space="preserve"> </w:t>
      </w:r>
      <w:r>
        <w:t>цели</w:t>
      </w:r>
      <w:r>
        <w:rPr>
          <w:spacing w:val="-2"/>
        </w:rPr>
        <w:t xml:space="preserve"> </w:t>
      </w:r>
      <w:r>
        <w:t>–</w:t>
      </w:r>
      <w:r>
        <w:rPr>
          <w:spacing w:val="-1"/>
        </w:rPr>
        <w:t xml:space="preserve"> </w:t>
      </w:r>
      <w:r>
        <w:t>улучшение</w:t>
      </w:r>
      <w:r>
        <w:rPr>
          <w:spacing w:val="-3"/>
        </w:rPr>
        <w:t xml:space="preserve"> </w:t>
      </w:r>
      <w:r>
        <w:t>качества</w:t>
      </w:r>
      <w:r>
        <w:rPr>
          <w:spacing w:val="-3"/>
        </w:rPr>
        <w:t xml:space="preserve"> </w:t>
      </w:r>
      <w:r>
        <w:t>городской</w:t>
      </w:r>
      <w:r>
        <w:rPr>
          <w:spacing w:val="-1"/>
        </w:rPr>
        <w:t xml:space="preserve"> </w:t>
      </w:r>
      <w:r>
        <w:t>среды</w:t>
      </w:r>
      <w:r>
        <w:rPr>
          <w:spacing w:val="-4"/>
        </w:rPr>
        <w:t xml:space="preserve"> </w:t>
      </w:r>
      <w:r>
        <w:t>в</w:t>
      </w:r>
      <w:r>
        <w:rPr>
          <w:spacing w:val="-1"/>
        </w:rPr>
        <w:t xml:space="preserve"> </w:t>
      </w:r>
      <w:r>
        <w:t>полтора</w:t>
      </w:r>
      <w:r>
        <w:rPr>
          <w:spacing w:val="-3"/>
        </w:rPr>
        <w:t xml:space="preserve"> </w:t>
      </w:r>
      <w:r>
        <w:t>раза.</w:t>
      </w:r>
    </w:p>
    <w:p w14:paraId="73CB29E8" w14:textId="77777777" w:rsidR="00381F78" w:rsidRDefault="00381F78" w:rsidP="00381F78">
      <w:pPr>
        <w:pStyle w:val="a7"/>
        <w:ind w:left="550" w:right="509" w:firstLine="542"/>
        <w:jc w:val="both"/>
      </w:pPr>
      <w:r>
        <w:t>Соответствующие</w:t>
      </w:r>
      <w:r>
        <w:rPr>
          <w:spacing w:val="1"/>
        </w:rPr>
        <w:t xml:space="preserve"> </w:t>
      </w:r>
      <w:r>
        <w:t>изменения</w:t>
      </w:r>
      <w:r>
        <w:rPr>
          <w:spacing w:val="1"/>
        </w:rPr>
        <w:t xml:space="preserve"> </w:t>
      </w:r>
      <w:r>
        <w:t>внесены</w:t>
      </w:r>
      <w:r>
        <w:rPr>
          <w:spacing w:val="1"/>
        </w:rPr>
        <w:t xml:space="preserve"> </w:t>
      </w:r>
      <w:r>
        <w:t>в</w:t>
      </w:r>
      <w:r>
        <w:rPr>
          <w:spacing w:val="1"/>
        </w:rPr>
        <w:t xml:space="preserve"> </w:t>
      </w:r>
      <w:r>
        <w:t>Национальный проект</w:t>
      </w:r>
      <w:r>
        <w:rPr>
          <w:spacing w:val="1"/>
        </w:rPr>
        <w:t xml:space="preserve"> </w:t>
      </w:r>
      <w:r>
        <w:t>«Жилье</w:t>
      </w:r>
      <w:r>
        <w:rPr>
          <w:spacing w:val="1"/>
        </w:rPr>
        <w:t xml:space="preserve"> </w:t>
      </w:r>
      <w:r>
        <w:t>и</w:t>
      </w:r>
      <w:r>
        <w:rPr>
          <w:spacing w:val="1"/>
        </w:rPr>
        <w:t xml:space="preserve"> </w:t>
      </w:r>
      <w:r>
        <w:t>городская</w:t>
      </w:r>
      <w:r>
        <w:rPr>
          <w:spacing w:val="1"/>
        </w:rPr>
        <w:t xml:space="preserve"> </w:t>
      </w:r>
      <w:r>
        <w:t>среда»,</w:t>
      </w:r>
      <w:r>
        <w:rPr>
          <w:spacing w:val="1"/>
        </w:rPr>
        <w:t xml:space="preserve"> </w:t>
      </w:r>
      <w:r>
        <w:t>а</w:t>
      </w:r>
      <w:r>
        <w:rPr>
          <w:spacing w:val="1"/>
        </w:rPr>
        <w:t xml:space="preserve"> </w:t>
      </w:r>
      <w:r>
        <w:t>также</w:t>
      </w:r>
      <w:r>
        <w:rPr>
          <w:spacing w:val="1"/>
        </w:rPr>
        <w:t xml:space="preserve"> </w:t>
      </w:r>
      <w:r>
        <w:t>федеральный</w:t>
      </w:r>
      <w:r>
        <w:rPr>
          <w:spacing w:val="1"/>
        </w:rPr>
        <w:t xml:space="preserve"> </w:t>
      </w:r>
      <w:r>
        <w:t>проект</w:t>
      </w:r>
      <w:r>
        <w:rPr>
          <w:spacing w:val="1"/>
        </w:rPr>
        <w:t xml:space="preserve"> </w:t>
      </w:r>
      <w:r>
        <w:t>«Формирование</w:t>
      </w:r>
      <w:r>
        <w:rPr>
          <w:spacing w:val="1"/>
        </w:rPr>
        <w:t xml:space="preserve"> </w:t>
      </w:r>
      <w:r>
        <w:t>комфортной городской среды» (далее – федеральный Проект), реализуемый в Московской области с 2018 года и нацеленный на создание условий для</w:t>
      </w:r>
      <w:r>
        <w:rPr>
          <w:spacing w:val="1"/>
        </w:rPr>
        <w:t xml:space="preserve"> </w:t>
      </w:r>
      <w:r>
        <w:t>системного повышения</w:t>
      </w:r>
      <w:r>
        <w:rPr>
          <w:spacing w:val="-4"/>
        </w:rPr>
        <w:t xml:space="preserve"> </w:t>
      </w:r>
      <w:r>
        <w:t>качества</w:t>
      </w:r>
      <w:r>
        <w:rPr>
          <w:spacing w:val="-1"/>
        </w:rPr>
        <w:t xml:space="preserve"> </w:t>
      </w:r>
      <w:r>
        <w:t>и</w:t>
      </w:r>
      <w:r>
        <w:rPr>
          <w:spacing w:val="2"/>
        </w:rPr>
        <w:t xml:space="preserve"> </w:t>
      </w:r>
      <w:r>
        <w:t>комфорта</w:t>
      </w:r>
      <w:r>
        <w:rPr>
          <w:spacing w:val="-4"/>
        </w:rPr>
        <w:t xml:space="preserve"> </w:t>
      </w:r>
      <w:r>
        <w:t>городской</w:t>
      </w:r>
      <w:r>
        <w:rPr>
          <w:spacing w:val="-4"/>
        </w:rPr>
        <w:t xml:space="preserve"> </w:t>
      </w:r>
      <w:r>
        <w:t>среды</w:t>
      </w:r>
      <w:r>
        <w:rPr>
          <w:spacing w:val="2"/>
        </w:rPr>
        <w:t xml:space="preserve"> </w:t>
      </w:r>
      <w:r>
        <w:t>путем</w:t>
      </w:r>
      <w:r>
        <w:rPr>
          <w:spacing w:val="2"/>
        </w:rPr>
        <w:t xml:space="preserve"> </w:t>
      </w:r>
      <w:r>
        <w:t>реализации</w:t>
      </w:r>
      <w:r>
        <w:rPr>
          <w:spacing w:val="1"/>
        </w:rPr>
        <w:t xml:space="preserve"> </w:t>
      </w:r>
      <w:r>
        <w:t>комплекса первоочередных</w:t>
      </w:r>
      <w:r>
        <w:rPr>
          <w:spacing w:val="-5"/>
        </w:rPr>
        <w:t xml:space="preserve"> </w:t>
      </w:r>
      <w:r>
        <w:t>мер</w:t>
      </w:r>
      <w:r>
        <w:rPr>
          <w:spacing w:val="-4"/>
        </w:rPr>
        <w:t xml:space="preserve"> </w:t>
      </w:r>
      <w:r>
        <w:t>по</w:t>
      </w:r>
      <w:r>
        <w:rPr>
          <w:spacing w:val="5"/>
        </w:rPr>
        <w:t xml:space="preserve"> </w:t>
      </w:r>
      <w:r>
        <w:t>благоустройству.</w:t>
      </w:r>
    </w:p>
    <w:p w14:paraId="5413A596" w14:textId="77777777" w:rsidR="00381F78" w:rsidRDefault="00381F78" w:rsidP="00381F78">
      <w:pPr>
        <w:pStyle w:val="a7"/>
        <w:spacing w:before="4" w:line="237" w:lineRule="auto"/>
        <w:ind w:left="550" w:right="499" w:firstLine="710"/>
        <w:jc w:val="both"/>
      </w:pPr>
      <w:r w:rsidRPr="000D2AF9">
        <w:t xml:space="preserve">Целью муниципальной программы является </w:t>
      </w:r>
      <w:r>
        <w:t>п</w:t>
      </w:r>
      <w:r w:rsidRPr="008764E4">
        <w:t>овышение качества и комфорта среды на территории Павлово-Посадского городского округа Московской области</w:t>
      </w:r>
      <w:r>
        <w:t xml:space="preserve"> и с</w:t>
      </w:r>
      <w:r w:rsidRPr="008764E4">
        <w:t>оздание условий для обеспечения комфортного проживания жителей, в том числе в многоквартирных домах на территории Павлово-Посадского городского округа Московской области</w:t>
      </w:r>
      <w:r>
        <w:t>.</w:t>
      </w:r>
    </w:p>
    <w:p w14:paraId="10C45286" w14:textId="77777777" w:rsidR="00381F78" w:rsidRDefault="00381F78" w:rsidP="00381F78">
      <w:pPr>
        <w:pStyle w:val="a7"/>
        <w:spacing w:before="4" w:line="237" w:lineRule="auto"/>
        <w:ind w:left="550" w:right="499" w:firstLine="710"/>
        <w:jc w:val="both"/>
      </w:pPr>
      <w:r>
        <w:t xml:space="preserve">Задача муниципальной программы: повышения индекса качества городской среды путем обеспечения формирования единого облика </w:t>
      </w:r>
      <w:bookmarkStart w:id="7" w:name="_Hlk164347097"/>
      <w:r w:rsidRPr="00040ED4">
        <w:t>Павлово-Посадского городского округа Московской области</w:t>
      </w:r>
      <w:bookmarkEnd w:id="7"/>
      <w:r>
        <w:t>, единых ключевых подходов и приоритетов формирования комфортной городской среды с учетом</w:t>
      </w:r>
      <w:r>
        <w:rPr>
          <w:spacing w:val="1"/>
        </w:rPr>
        <w:t xml:space="preserve"> </w:t>
      </w:r>
      <w:r>
        <w:t xml:space="preserve">приоритетов территориального развития, обеспечение создания, содержания и развития объектов благоустройства на территории </w:t>
      </w:r>
      <w:r w:rsidRPr="00A808E1">
        <w:t>Павлово-Посадского городского округа Московской области</w:t>
      </w:r>
      <w:r>
        <w:t>, включая объекты, находящиеся в частной собственности и прилегающие к ним территории, обеспечение проведения мероприятий</w:t>
      </w:r>
      <w:r>
        <w:rPr>
          <w:spacing w:val="1"/>
        </w:rPr>
        <w:t xml:space="preserve"> </w:t>
      </w:r>
      <w:r>
        <w:rPr>
          <w:spacing w:val="-1"/>
        </w:rPr>
        <w:t>по</w:t>
      </w:r>
      <w:r>
        <w:rPr>
          <w:spacing w:val="-6"/>
        </w:rPr>
        <w:t xml:space="preserve"> </w:t>
      </w:r>
      <w:r>
        <w:rPr>
          <w:spacing w:val="-1"/>
        </w:rPr>
        <w:t>благоустройству</w:t>
      </w:r>
      <w:r>
        <w:rPr>
          <w:spacing w:val="-13"/>
        </w:rPr>
        <w:t xml:space="preserve"> </w:t>
      </w:r>
      <w:r>
        <w:rPr>
          <w:spacing w:val="-1"/>
        </w:rPr>
        <w:t>территорий</w:t>
      </w:r>
      <w:r>
        <w:rPr>
          <w:spacing w:val="-2"/>
        </w:rPr>
        <w:t xml:space="preserve"> </w:t>
      </w:r>
      <w:r w:rsidRPr="00A808E1">
        <w:t>Павлово-Посадского городского округа Московской области</w:t>
      </w:r>
      <w:r>
        <w:rPr>
          <w:spacing w:val="-6"/>
        </w:rPr>
        <w:t xml:space="preserve"> </w:t>
      </w:r>
      <w:r>
        <w:t>в</w:t>
      </w:r>
      <w:r>
        <w:rPr>
          <w:spacing w:val="-3"/>
        </w:rPr>
        <w:t xml:space="preserve"> </w:t>
      </w:r>
      <w:r>
        <w:t>соответствие</w:t>
      </w:r>
      <w:r>
        <w:rPr>
          <w:spacing w:val="-7"/>
        </w:rPr>
        <w:t xml:space="preserve"> </w:t>
      </w:r>
      <w:r>
        <w:t>с</w:t>
      </w:r>
      <w:r>
        <w:rPr>
          <w:spacing w:val="-10"/>
        </w:rPr>
        <w:t xml:space="preserve"> </w:t>
      </w:r>
      <w:r>
        <w:t>едиными</w:t>
      </w:r>
      <w:r>
        <w:rPr>
          <w:spacing w:val="-9"/>
        </w:rPr>
        <w:t xml:space="preserve"> </w:t>
      </w:r>
      <w:r>
        <w:t>требованиями,</w:t>
      </w:r>
      <w:r>
        <w:rPr>
          <w:spacing w:val="-4"/>
        </w:rPr>
        <w:t xml:space="preserve"> </w:t>
      </w:r>
      <w:r>
        <w:t>создание</w:t>
      </w:r>
      <w:r>
        <w:rPr>
          <w:spacing w:val="-11"/>
        </w:rPr>
        <w:t xml:space="preserve"> </w:t>
      </w:r>
      <w:r>
        <w:t>универсальных</w:t>
      </w:r>
      <w:r>
        <w:rPr>
          <w:spacing w:val="-10"/>
        </w:rPr>
        <w:t xml:space="preserve"> </w:t>
      </w:r>
      <w:r>
        <w:t>механизмов</w:t>
      </w:r>
      <w:r>
        <w:rPr>
          <w:spacing w:val="1"/>
        </w:rPr>
        <w:t xml:space="preserve"> </w:t>
      </w:r>
      <w:r>
        <w:t>вовлеченности заинтересованных граждан, организаций в реализацию мероприятий по благоустройству территории Павлово- Посадского городского</w:t>
      </w:r>
      <w:r>
        <w:rPr>
          <w:spacing w:val="1"/>
        </w:rPr>
        <w:t xml:space="preserve"> </w:t>
      </w:r>
      <w:r>
        <w:t>округа,</w:t>
      </w:r>
      <w:r>
        <w:rPr>
          <w:spacing w:val="1"/>
        </w:rPr>
        <w:t xml:space="preserve"> </w:t>
      </w:r>
      <w:r>
        <w:t>повышение</w:t>
      </w:r>
      <w:r>
        <w:rPr>
          <w:spacing w:val="1"/>
        </w:rPr>
        <w:t xml:space="preserve"> </w:t>
      </w:r>
      <w:r>
        <w:t>уровня</w:t>
      </w:r>
      <w:r>
        <w:rPr>
          <w:spacing w:val="1"/>
        </w:rPr>
        <w:t xml:space="preserve"> </w:t>
      </w:r>
      <w:r>
        <w:t>вовлеченности</w:t>
      </w:r>
      <w:r>
        <w:rPr>
          <w:spacing w:val="1"/>
        </w:rPr>
        <w:t xml:space="preserve"> </w:t>
      </w:r>
      <w:r>
        <w:t>заинтересованных</w:t>
      </w:r>
      <w:r>
        <w:rPr>
          <w:spacing w:val="1"/>
        </w:rPr>
        <w:t xml:space="preserve"> </w:t>
      </w:r>
      <w:r>
        <w:t>граждан,</w:t>
      </w:r>
      <w:r>
        <w:rPr>
          <w:spacing w:val="1"/>
        </w:rPr>
        <w:t xml:space="preserve"> </w:t>
      </w:r>
      <w:r>
        <w:t>организаций</w:t>
      </w:r>
      <w:r>
        <w:rPr>
          <w:spacing w:val="1"/>
        </w:rPr>
        <w:t xml:space="preserve"> </w:t>
      </w:r>
      <w:r>
        <w:t>в</w:t>
      </w:r>
      <w:r>
        <w:rPr>
          <w:spacing w:val="1"/>
        </w:rPr>
        <w:t xml:space="preserve"> </w:t>
      </w:r>
      <w:r>
        <w:t>реализацию</w:t>
      </w:r>
      <w:r>
        <w:rPr>
          <w:spacing w:val="1"/>
        </w:rPr>
        <w:t xml:space="preserve"> </w:t>
      </w:r>
      <w:r>
        <w:t>мероприятий</w:t>
      </w:r>
      <w:r>
        <w:rPr>
          <w:spacing w:val="1"/>
        </w:rPr>
        <w:t xml:space="preserve"> </w:t>
      </w:r>
      <w:r>
        <w:t>по</w:t>
      </w:r>
      <w:r>
        <w:rPr>
          <w:spacing w:val="1"/>
        </w:rPr>
        <w:t xml:space="preserve"> </w:t>
      </w:r>
      <w:r>
        <w:t>благоустройству</w:t>
      </w:r>
      <w:r>
        <w:rPr>
          <w:spacing w:val="1"/>
        </w:rPr>
        <w:t xml:space="preserve"> </w:t>
      </w:r>
      <w:r>
        <w:t>территории</w:t>
      </w:r>
      <w:r>
        <w:rPr>
          <w:spacing w:val="1"/>
        </w:rPr>
        <w:t xml:space="preserve"> </w:t>
      </w:r>
      <w:r w:rsidRPr="00A808E1">
        <w:t>Павлово-Посадского городского округа Московской области</w:t>
      </w:r>
      <w:r>
        <w:t>.</w:t>
      </w:r>
    </w:p>
    <w:p w14:paraId="569E88CA" w14:textId="77777777" w:rsidR="00381F78" w:rsidRDefault="00381F78" w:rsidP="00381F78">
      <w:pPr>
        <w:pStyle w:val="a7"/>
        <w:spacing w:before="2"/>
        <w:ind w:left="550" w:right="503" w:firstLine="710"/>
        <w:jc w:val="both"/>
      </w:pPr>
      <w:r>
        <w:t>В настоящий момент на территории Павлово-Посадского городского округа Московской области располагается 2 парка культуры и отдыха, 21</w:t>
      </w:r>
      <w:r>
        <w:rPr>
          <w:spacing w:val="1"/>
        </w:rPr>
        <w:t xml:space="preserve"> </w:t>
      </w:r>
      <w:r>
        <w:t>общественная территория, 209 детских игровых площадок. Протяженность систем наружного освещения составляет порядка 440 километров, в том</w:t>
      </w:r>
      <w:r>
        <w:rPr>
          <w:spacing w:val="1"/>
        </w:rPr>
        <w:t xml:space="preserve"> </w:t>
      </w:r>
      <w:r>
        <w:t>числе</w:t>
      </w:r>
      <w:r>
        <w:rPr>
          <w:spacing w:val="5"/>
        </w:rPr>
        <w:t xml:space="preserve"> </w:t>
      </w:r>
      <w:r>
        <w:t>установлено</w:t>
      </w:r>
      <w:r>
        <w:rPr>
          <w:spacing w:val="2"/>
        </w:rPr>
        <w:t xml:space="preserve"> </w:t>
      </w:r>
      <w:r>
        <w:t>порядка 6 508</w:t>
      </w:r>
      <w:r>
        <w:rPr>
          <w:spacing w:val="1"/>
        </w:rPr>
        <w:t xml:space="preserve"> </w:t>
      </w:r>
      <w:r>
        <w:t>светильников,</w:t>
      </w:r>
      <w:r>
        <w:rPr>
          <w:spacing w:val="4"/>
        </w:rPr>
        <w:t xml:space="preserve"> </w:t>
      </w:r>
      <w:r>
        <w:t>из</w:t>
      </w:r>
      <w:r>
        <w:rPr>
          <w:spacing w:val="3"/>
        </w:rPr>
        <w:t xml:space="preserve"> </w:t>
      </w:r>
      <w:r>
        <w:t>них</w:t>
      </w:r>
      <w:r>
        <w:rPr>
          <w:spacing w:val="-4"/>
        </w:rPr>
        <w:t xml:space="preserve"> </w:t>
      </w:r>
      <w:r>
        <w:t>3</w:t>
      </w:r>
      <w:r>
        <w:rPr>
          <w:spacing w:val="5"/>
        </w:rPr>
        <w:t xml:space="preserve"> </w:t>
      </w:r>
      <w:r>
        <w:t>617</w:t>
      </w:r>
      <w:r>
        <w:rPr>
          <w:spacing w:val="1"/>
        </w:rPr>
        <w:t xml:space="preserve"> </w:t>
      </w:r>
      <w:r>
        <w:t>светодиодные</w:t>
      </w:r>
      <w:r>
        <w:rPr>
          <w:spacing w:val="-4"/>
        </w:rPr>
        <w:t xml:space="preserve"> </w:t>
      </w:r>
      <w:r>
        <w:t>светильники, в 2024 году благоустроена общественная территория «Меленки», в 2025 году благоустроена площадь не месте недостроенного ТЦ на ул. 1-я Пушкинская.</w:t>
      </w:r>
    </w:p>
    <w:p w14:paraId="1AF28A5F" w14:textId="77777777" w:rsidR="00381F78" w:rsidRDefault="00381F78" w:rsidP="00381F78">
      <w:pPr>
        <w:spacing w:after="0"/>
        <w:ind w:left="567" w:firstLine="709"/>
        <w:rPr>
          <w:sz w:val="24"/>
          <w:szCs w:val="24"/>
        </w:rPr>
      </w:pPr>
      <w:r>
        <w:t xml:space="preserve"> </w:t>
      </w:r>
      <w:r w:rsidRPr="00DF2186">
        <w:rPr>
          <w:sz w:val="24"/>
          <w:szCs w:val="24"/>
        </w:rPr>
        <w:t xml:space="preserve">Благоустройство дворовых и общественных территорий на территории городского округа может происходить с привлечением добровольцев </w:t>
      </w:r>
    </w:p>
    <w:p w14:paraId="65B321F2" w14:textId="77777777" w:rsidR="00381F78" w:rsidRPr="00DF2186" w:rsidRDefault="00381F78" w:rsidP="00381F78">
      <w:pPr>
        <w:spacing w:after="0"/>
        <w:ind w:left="567"/>
        <w:rPr>
          <w:sz w:val="24"/>
          <w:szCs w:val="24"/>
        </w:rPr>
      </w:pPr>
      <w:r w:rsidRPr="00DF2186">
        <w:rPr>
          <w:sz w:val="24"/>
          <w:szCs w:val="24"/>
        </w:rPr>
        <w:t>(волонтеров) для выполнения работ по благоустройству - осуществления предпроектного анализа, формирования, видения и разработки дизайн-проекта благоустройства, в том числе описание идеи благоустройства, основных проблем территории и мероприятий по их решению, цифровизации общественного пространства.</w:t>
      </w:r>
    </w:p>
    <w:p w14:paraId="242A2D0A" w14:textId="77777777" w:rsidR="00381F78" w:rsidRDefault="00381F78" w:rsidP="00381F78">
      <w:pPr>
        <w:spacing w:after="0"/>
        <w:ind w:left="567" w:firstLine="709"/>
        <w:rPr>
          <w:sz w:val="24"/>
          <w:szCs w:val="24"/>
        </w:rPr>
      </w:pPr>
      <w:r w:rsidRPr="00DF2186">
        <w:rPr>
          <w:sz w:val="24"/>
          <w:szCs w:val="24"/>
        </w:rPr>
        <w:t>Привлечение добровольцев (волонтеров) к участию в мероприятиях по вовлечению населения в процессы благоустройства может осуществляться</w:t>
      </w:r>
    </w:p>
    <w:p w14:paraId="010E903C" w14:textId="77777777" w:rsidR="00381F78" w:rsidRPr="00DF2186" w:rsidRDefault="00381F78" w:rsidP="00381F78">
      <w:pPr>
        <w:spacing w:after="0"/>
        <w:rPr>
          <w:sz w:val="24"/>
          <w:szCs w:val="24"/>
        </w:rPr>
      </w:pPr>
      <w:r>
        <w:rPr>
          <w:sz w:val="24"/>
          <w:szCs w:val="24"/>
        </w:rPr>
        <w:t xml:space="preserve">         </w:t>
      </w:r>
      <w:r w:rsidRPr="00DF2186">
        <w:rPr>
          <w:sz w:val="24"/>
          <w:szCs w:val="24"/>
        </w:rPr>
        <w:t xml:space="preserve"> в том числе в опросах, интервью, фокус-группах, проектных семинарах, мастерских, воркшопах.</w:t>
      </w:r>
    </w:p>
    <w:p w14:paraId="26BFF8BC" w14:textId="77777777" w:rsidR="00381F78" w:rsidRPr="00DF2186" w:rsidRDefault="00381F78" w:rsidP="00381F78">
      <w:pPr>
        <w:spacing w:after="0"/>
        <w:ind w:left="567" w:firstLine="709"/>
        <w:rPr>
          <w:sz w:val="24"/>
          <w:szCs w:val="24"/>
        </w:rPr>
      </w:pPr>
      <w:r w:rsidRPr="00DF2186">
        <w:rPr>
          <w:sz w:val="24"/>
          <w:szCs w:val="24"/>
        </w:rPr>
        <w:t>Предполагается вовлечение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14:paraId="2DB5FAD9" w14:textId="77777777" w:rsidR="00381F78" w:rsidRDefault="00381F78" w:rsidP="00381F78">
      <w:pPr>
        <w:spacing w:after="0"/>
        <w:ind w:left="567" w:firstLine="709"/>
        <w:rPr>
          <w:sz w:val="24"/>
          <w:szCs w:val="24"/>
        </w:rPr>
      </w:pPr>
      <w:r w:rsidRPr="00DF2186">
        <w:rPr>
          <w:sz w:val="24"/>
          <w:szCs w:val="24"/>
        </w:rPr>
        <w:t xml:space="preserve">Адресный перечень общественных территорий формируется в соответствии с Порядком предоставления, рассмотрения и оценки предложений граждан и организаций о включении общественных территорий, подлежащих благоустройству. Физическое состояние общественной территории и </w:t>
      </w:r>
    </w:p>
    <w:p w14:paraId="39651ECD" w14:textId="77777777" w:rsidR="00381F78" w:rsidRDefault="00381F78" w:rsidP="00381F78">
      <w:pPr>
        <w:spacing w:after="0"/>
        <w:ind w:left="567"/>
      </w:pPr>
      <w:r w:rsidRPr="00DF2186">
        <w:rPr>
          <w:sz w:val="24"/>
          <w:szCs w:val="24"/>
        </w:rPr>
        <w:t>необходимость ее благоустройства определяются по результатам инвентаризации общественной территории, проведенной в порядке</w:t>
      </w:r>
      <w:r>
        <w:t xml:space="preserve">.  </w:t>
      </w:r>
    </w:p>
    <w:p w14:paraId="775B76FF" w14:textId="77777777" w:rsidR="00381F78" w:rsidRDefault="00381F78" w:rsidP="00381F78">
      <w:pPr>
        <w:spacing w:after="0"/>
        <w:ind w:left="567"/>
        <w:rPr>
          <w:sz w:val="24"/>
          <w:szCs w:val="24"/>
        </w:rPr>
      </w:pPr>
      <w:r>
        <w:t xml:space="preserve">           </w:t>
      </w:r>
      <w:r w:rsidRPr="00761391">
        <w:rPr>
          <w:sz w:val="24"/>
          <w:szCs w:val="24"/>
        </w:rPr>
        <w:t xml:space="preserve">С момента начала реализации целевых программ, направленных на развитие территории нынешнего </w:t>
      </w:r>
      <w:r>
        <w:rPr>
          <w:sz w:val="24"/>
          <w:szCs w:val="24"/>
        </w:rPr>
        <w:t>Павлово-Посадского городского округа</w:t>
      </w:r>
    </w:p>
    <w:p w14:paraId="0AF118F7" w14:textId="77777777" w:rsidR="00381F78" w:rsidRDefault="00381F78" w:rsidP="00381F78">
      <w:pPr>
        <w:spacing w:after="0"/>
        <w:ind w:left="567"/>
        <w:rPr>
          <w:sz w:val="24"/>
          <w:szCs w:val="24"/>
        </w:rPr>
      </w:pPr>
      <w:r w:rsidRPr="00761391">
        <w:rPr>
          <w:sz w:val="24"/>
          <w:szCs w:val="24"/>
        </w:rPr>
        <w:t xml:space="preserve"> Московской</w:t>
      </w:r>
      <w:r>
        <w:rPr>
          <w:sz w:val="24"/>
          <w:szCs w:val="24"/>
        </w:rPr>
        <w:t xml:space="preserve"> </w:t>
      </w:r>
      <w:r w:rsidRPr="00761391">
        <w:rPr>
          <w:sz w:val="24"/>
          <w:szCs w:val="24"/>
        </w:rPr>
        <w:t xml:space="preserve">области, в большинстве населенных пунктах округа произошло качественное улучшение состояния территории: совершенствовалось освещение, модернизировались и реконструировались контейнерные площадки для сбора мусора, осуществлялось комплексное благоустройство </w:t>
      </w:r>
      <w:r w:rsidRPr="00761391">
        <w:rPr>
          <w:sz w:val="24"/>
          <w:szCs w:val="24"/>
        </w:rPr>
        <w:lastRenderedPageBreak/>
        <w:t xml:space="preserve">дворовых и общественных территорий, модернизация детских игровых площадок. Однако рост численности населения, повышенный эксплуатационная нагрузка на </w:t>
      </w:r>
    </w:p>
    <w:p w14:paraId="5E5766D0" w14:textId="77777777" w:rsidR="00381F78" w:rsidRDefault="00381F78" w:rsidP="00381F78">
      <w:pPr>
        <w:spacing w:after="0"/>
        <w:ind w:left="567"/>
        <w:rPr>
          <w:sz w:val="24"/>
          <w:szCs w:val="24"/>
        </w:rPr>
      </w:pPr>
      <w:r w:rsidRPr="00761391">
        <w:rPr>
          <w:sz w:val="24"/>
          <w:szCs w:val="24"/>
        </w:rPr>
        <w:t xml:space="preserve">существующие элементы благоустройства, вызывает преждевременный износ, что не в полной мере обеспечивают комфортные условия для жизни </w:t>
      </w:r>
    </w:p>
    <w:p w14:paraId="5A102469" w14:textId="77777777" w:rsidR="00381F78" w:rsidRDefault="00381F78" w:rsidP="00381F78">
      <w:pPr>
        <w:spacing w:after="0"/>
        <w:ind w:left="567"/>
      </w:pPr>
      <w:r w:rsidRPr="00761391">
        <w:rPr>
          <w:sz w:val="24"/>
          <w:szCs w:val="24"/>
        </w:rPr>
        <w:t>и деятельности населения, а соответственно нуждаются в своевременном ремонте, замене, обустройстве и последующем надлежащем их содержании</w:t>
      </w:r>
      <w:r w:rsidRPr="00761391">
        <w:t>.</w:t>
      </w:r>
    </w:p>
    <w:p w14:paraId="3851AABC" w14:textId="77777777" w:rsidR="00381F78" w:rsidRPr="004448FC" w:rsidRDefault="00381F78" w:rsidP="00381F78">
      <w:pPr>
        <w:spacing w:after="0"/>
        <w:ind w:left="567"/>
        <w:rPr>
          <w:sz w:val="24"/>
          <w:szCs w:val="24"/>
        </w:rPr>
      </w:pPr>
      <w:r>
        <w:t xml:space="preserve">           </w:t>
      </w:r>
      <w:r w:rsidRPr="004448FC">
        <w:rPr>
          <w:sz w:val="24"/>
          <w:szCs w:val="24"/>
        </w:rPr>
        <w:t xml:space="preserve">Реализация проектов предусматривает предоставление из федерального бюджета, бюджета Московской области субсидии в целях </w:t>
      </w:r>
      <w:proofErr w:type="spellStart"/>
      <w:r w:rsidRPr="004448FC">
        <w:rPr>
          <w:sz w:val="24"/>
          <w:szCs w:val="24"/>
        </w:rPr>
        <w:t>софинансирования</w:t>
      </w:r>
      <w:proofErr w:type="spellEnd"/>
      <w:r w:rsidRPr="004448FC">
        <w:rPr>
          <w:sz w:val="24"/>
          <w:szCs w:val="24"/>
        </w:rPr>
        <w:t xml:space="preserve"> расходных обязательств муниципальных образований, связанных с реализацией муниципальной программы, направленной на выполнение мероприятий по благоустройству территорий Павлово-Посадского городского округа Московской области.</w:t>
      </w:r>
    </w:p>
    <w:p w14:paraId="300FB8ED" w14:textId="77777777" w:rsidR="00381F78" w:rsidRPr="004448FC" w:rsidRDefault="00381F78" w:rsidP="00381F78">
      <w:pPr>
        <w:spacing w:after="0"/>
        <w:ind w:left="567"/>
        <w:rPr>
          <w:sz w:val="24"/>
          <w:szCs w:val="24"/>
        </w:rPr>
      </w:pPr>
      <w:r w:rsidRPr="004448FC">
        <w:rPr>
          <w:sz w:val="24"/>
          <w:szCs w:val="24"/>
        </w:rPr>
        <w:t xml:space="preserve">           Перечень видов работ, на которые может быть израсходована субсидия в рамках мероприятий по благоустройству общественных территорий, включает:</w:t>
      </w:r>
    </w:p>
    <w:p w14:paraId="663632A3"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разработку</w:t>
      </w:r>
      <w:r>
        <w:rPr>
          <w:sz w:val="24"/>
          <w:szCs w:val="24"/>
        </w:rPr>
        <w:t xml:space="preserve"> архитектурно-планировочной концепции,</w:t>
      </w:r>
      <w:r w:rsidRPr="004448FC">
        <w:rPr>
          <w:sz w:val="24"/>
          <w:szCs w:val="24"/>
        </w:rPr>
        <w:t xml:space="preserve"> проекта благоустройства; </w:t>
      </w:r>
    </w:p>
    <w:p w14:paraId="48418F8D"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162CE320"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312005D"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74A4E366"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проведение государственной экспертизы документации с получением положительного заключения, содержащего сметную стоимость</w:t>
      </w:r>
      <w:r>
        <w:rPr>
          <w:sz w:val="24"/>
          <w:szCs w:val="24"/>
        </w:rPr>
        <w:t>,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r w:rsidRPr="004448FC">
        <w:rPr>
          <w:sz w:val="24"/>
          <w:szCs w:val="24"/>
        </w:rPr>
        <w:t>;</w:t>
      </w:r>
    </w:p>
    <w:p w14:paraId="74B4A44E"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104609"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охранных зон, технических зон транспортных, инженерных коммуникаций, зон с особыми условиями водных объектов;</w:t>
      </w:r>
    </w:p>
    <w:p w14:paraId="785BB14A"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озелененных территорий, зеленых зон;</w:t>
      </w:r>
    </w:p>
    <w:p w14:paraId="70AD64E8"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 xml:space="preserve">благоустройство площадок (в том числе плоскостных открытых стоянок автомобилей и других </w:t>
      </w:r>
      <w:proofErr w:type="spellStart"/>
      <w:r w:rsidRPr="004448FC">
        <w:rPr>
          <w:sz w:val="24"/>
          <w:szCs w:val="24"/>
        </w:rPr>
        <w:t>мототранспортных</w:t>
      </w:r>
      <w:proofErr w:type="spellEnd"/>
      <w:r w:rsidRPr="004448FC">
        <w:rPr>
          <w:sz w:val="24"/>
          <w:szCs w:val="24"/>
        </w:rPr>
        <w:t xml:space="preserve"> средств, парковок, </w:t>
      </w:r>
      <w:proofErr w:type="spellStart"/>
      <w:r w:rsidRPr="004448FC">
        <w:rPr>
          <w:sz w:val="24"/>
          <w:szCs w:val="24"/>
        </w:rPr>
        <w:t>велопарковок</w:t>
      </w:r>
      <w:proofErr w:type="spellEnd"/>
      <w:r w:rsidRPr="004448FC">
        <w:rPr>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7051064" w14:textId="77777777" w:rsidR="00381F78" w:rsidRPr="004448FC" w:rsidRDefault="00381F78" w:rsidP="00381F78">
      <w:pPr>
        <w:spacing w:after="0"/>
        <w:ind w:left="567"/>
        <w:rPr>
          <w:sz w:val="24"/>
          <w:szCs w:val="24"/>
        </w:rPr>
      </w:pPr>
      <w:r w:rsidRPr="004448FC">
        <w:rPr>
          <w:sz w:val="24"/>
          <w:szCs w:val="24"/>
        </w:rPr>
        <w:t>благоустройство парковых проездов (дорог);</w:t>
      </w:r>
    </w:p>
    <w:p w14:paraId="2852ACC3" w14:textId="77777777" w:rsidR="00381F78" w:rsidRPr="004448FC" w:rsidRDefault="00381F78" w:rsidP="00381F78">
      <w:pPr>
        <w:spacing w:after="0"/>
        <w:ind w:left="567"/>
        <w:rPr>
          <w:sz w:val="24"/>
          <w:szCs w:val="24"/>
        </w:rPr>
      </w:pPr>
      <w:r>
        <w:rPr>
          <w:sz w:val="24"/>
          <w:szCs w:val="24"/>
        </w:rPr>
        <w:lastRenderedPageBreak/>
        <w:t xml:space="preserve">- </w:t>
      </w:r>
      <w:r w:rsidRPr="004448FC">
        <w:rPr>
          <w:sz w:val="24"/>
          <w:szCs w:val="24"/>
        </w:rPr>
        <w:t xml:space="preserve">благоустройство </w:t>
      </w:r>
      <w:proofErr w:type="spellStart"/>
      <w:r w:rsidRPr="004448FC">
        <w:rPr>
          <w:sz w:val="24"/>
          <w:szCs w:val="24"/>
        </w:rPr>
        <w:t>велокоммуникаций</w:t>
      </w:r>
      <w:proofErr w:type="spellEnd"/>
      <w:r w:rsidRPr="004448FC">
        <w:rPr>
          <w:sz w:val="24"/>
          <w:szCs w:val="24"/>
        </w:rPr>
        <w:t xml:space="preserve"> (</w:t>
      </w:r>
      <w:proofErr w:type="spellStart"/>
      <w:r w:rsidRPr="004448FC">
        <w:rPr>
          <w:sz w:val="24"/>
          <w:szCs w:val="24"/>
        </w:rPr>
        <w:t>велопешеходных</w:t>
      </w:r>
      <w:proofErr w:type="spellEnd"/>
      <w:r w:rsidRPr="004448FC">
        <w:rPr>
          <w:sz w:val="24"/>
          <w:szCs w:val="24"/>
        </w:rPr>
        <w:t>, велосипедных дорожек, полос для движения велосипедного транспорта);</w:t>
      </w:r>
    </w:p>
    <w:p w14:paraId="06BA85EB"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3CB02A04"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мест размещения нестационарных торговых объектов;</w:t>
      </w:r>
    </w:p>
    <w:p w14:paraId="4D48A448"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 xml:space="preserve">благоустройство элементов, различных видов оборудования и оформления, внешних поверхностей зданий, строений, сооружений (в том числе крыш, </w:t>
      </w:r>
      <w:r>
        <w:rPr>
          <w:sz w:val="24"/>
          <w:szCs w:val="24"/>
        </w:rPr>
        <w:t xml:space="preserve">- - -- </w:t>
      </w:r>
      <w:r w:rsidRPr="004448FC">
        <w:rPr>
          <w:sz w:val="24"/>
          <w:szCs w:val="24"/>
        </w:rPr>
        <w:t>фасадов, архитектурного декора, оконных и дверных проемов, витражей, витрин, навесов, балконов, входных групп, цоколей, террас);</w:t>
      </w:r>
    </w:p>
    <w:p w14:paraId="76D34D46"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 xml:space="preserve">благоустройство элементов озеленения, </w:t>
      </w:r>
      <w:proofErr w:type="spellStart"/>
      <w:r w:rsidRPr="004448FC">
        <w:rPr>
          <w:sz w:val="24"/>
          <w:szCs w:val="24"/>
        </w:rPr>
        <w:t>прикопов</w:t>
      </w:r>
      <w:proofErr w:type="spellEnd"/>
      <w:r w:rsidRPr="004448FC">
        <w:rPr>
          <w:sz w:val="24"/>
          <w:szCs w:val="24"/>
        </w:rPr>
        <w:t>, приствольных лунок, приствольных решеток, иных элементов сохранения и защиты корневой системы элементов озеленения;</w:t>
      </w:r>
    </w:p>
    <w:p w14:paraId="23485E95"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2A614030"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элементов сопряжения покрытий;</w:t>
      </w:r>
    </w:p>
    <w:p w14:paraId="6FE844E8"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 xml:space="preserve">благоустройство конструкций </w:t>
      </w:r>
      <w:proofErr w:type="spellStart"/>
      <w:r w:rsidRPr="004448FC">
        <w:rPr>
          <w:sz w:val="24"/>
          <w:szCs w:val="24"/>
        </w:rPr>
        <w:t>велопарковок</w:t>
      </w:r>
      <w:proofErr w:type="spellEnd"/>
      <w:r w:rsidRPr="004448FC">
        <w:rPr>
          <w:sz w:val="24"/>
          <w:szCs w:val="24"/>
        </w:rPr>
        <w:t>;</w:t>
      </w:r>
    </w:p>
    <w:p w14:paraId="3CA85F75"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ограждений, ограждающих устройств, ограждающих элементов, придорожных экранов;</w:t>
      </w:r>
    </w:p>
    <w:p w14:paraId="2262E9FE"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водных устройств, плавучих домиков для птиц, скворечников, кормушек, голубятен;</w:t>
      </w:r>
    </w:p>
    <w:p w14:paraId="47B76A9F"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прудов и обводненных карьеров, искусственных сезонных водных объектов для массового отдыха, водоёмов, включая пожарных;</w:t>
      </w:r>
    </w:p>
    <w:p w14:paraId="62823C30"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систем наружного освещения;</w:t>
      </w:r>
    </w:p>
    <w:p w14:paraId="394BE2E4"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праздничного оформления;</w:t>
      </w:r>
    </w:p>
    <w:p w14:paraId="2F4C1C6C"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средств размещения информации;</w:t>
      </w:r>
    </w:p>
    <w:p w14:paraId="15EB1BAD"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малых архитектурных форм;</w:t>
      </w:r>
    </w:p>
    <w:p w14:paraId="7791776A"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благоустройство въездных групп, стел;</w:t>
      </w:r>
    </w:p>
    <w:p w14:paraId="229F06DC" w14:textId="77777777" w:rsidR="00381F78" w:rsidRPr="004448FC" w:rsidRDefault="00381F78" w:rsidP="00381F78">
      <w:pPr>
        <w:ind w:left="567"/>
        <w:rPr>
          <w:sz w:val="24"/>
          <w:szCs w:val="24"/>
        </w:rPr>
      </w:pPr>
      <w:r>
        <w:rPr>
          <w:sz w:val="24"/>
          <w:szCs w:val="24"/>
        </w:rPr>
        <w:t xml:space="preserve">- </w:t>
      </w:r>
      <w:r w:rsidRPr="004448FC">
        <w:rPr>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9D6E862" w14:textId="77777777" w:rsidR="00381F78" w:rsidRPr="004448FC" w:rsidRDefault="00381F78" w:rsidP="00381F78">
      <w:pPr>
        <w:ind w:left="567"/>
        <w:rPr>
          <w:sz w:val="24"/>
          <w:szCs w:val="24"/>
        </w:rPr>
      </w:pPr>
      <w:r w:rsidRPr="004448FC">
        <w:rPr>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49DD5DC"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46224618"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2BE7D326"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проведение геотехнического мониторинга, рекультивации объекта благоустройства;</w:t>
      </w:r>
    </w:p>
    <w:p w14:paraId="779C16C4" w14:textId="77777777" w:rsidR="00381F78" w:rsidRPr="004448FC" w:rsidRDefault="00381F78" w:rsidP="00381F78">
      <w:pPr>
        <w:spacing w:after="0"/>
        <w:ind w:left="567"/>
        <w:rPr>
          <w:sz w:val="24"/>
          <w:szCs w:val="24"/>
        </w:rPr>
      </w:pPr>
      <w:r>
        <w:rPr>
          <w:sz w:val="24"/>
          <w:szCs w:val="24"/>
        </w:rPr>
        <w:lastRenderedPageBreak/>
        <w:t xml:space="preserve">- </w:t>
      </w:r>
      <w:r w:rsidRPr="004448FC">
        <w:rPr>
          <w:sz w:val="24"/>
          <w:szCs w:val="24"/>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A2265B9"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4A5423F" w14:textId="77777777" w:rsidR="00381F78" w:rsidRPr="004448FC" w:rsidRDefault="00381F78" w:rsidP="00381F78">
      <w:pPr>
        <w:spacing w:after="0"/>
        <w:ind w:left="567"/>
        <w:rPr>
          <w:sz w:val="24"/>
          <w:szCs w:val="24"/>
        </w:rPr>
      </w:pPr>
      <w:r>
        <w:rPr>
          <w:sz w:val="24"/>
          <w:szCs w:val="24"/>
        </w:rPr>
        <w:t xml:space="preserve">- </w:t>
      </w:r>
      <w:r w:rsidRPr="004448FC">
        <w:rPr>
          <w:sz w:val="24"/>
          <w:szCs w:val="24"/>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2277506" w14:textId="77777777" w:rsidR="00381F78" w:rsidRPr="00761391" w:rsidRDefault="00381F78" w:rsidP="00381F78">
      <w:pPr>
        <w:spacing w:after="0"/>
        <w:ind w:left="567"/>
        <w:jc w:val="center"/>
        <w:rPr>
          <w:b/>
          <w:bCs/>
          <w:sz w:val="24"/>
          <w:szCs w:val="24"/>
        </w:rPr>
      </w:pPr>
      <w:r>
        <w:rPr>
          <w:b/>
          <w:bCs/>
          <w:sz w:val="24"/>
          <w:szCs w:val="24"/>
        </w:rPr>
        <w:t>2.</w:t>
      </w:r>
      <w:r w:rsidRPr="00761391">
        <w:rPr>
          <w:b/>
          <w:bCs/>
          <w:sz w:val="24"/>
          <w:szCs w:val="24"/>
        </w:rPr>
        <w:t xml:space="preserve"> </w:t>
      </w:r>
      <w:r>
        <w:rPr>
          <w:b/>
          <w:bCs/>
          <w:sz w:val="24"/>
          <w:szCs w:val="24"/>
        </w:rPr>
        <w:t>П</w:t>
      </w:r>
      <w:r w:rsidRPr="00761391">
        <w:rPr>
          <w:b/>
          <w:bCs/>
          <w:sz w:val="24"/>
          <w:szCs w:val="24"/>
        </w:rPr>
        <w:t>рогноз развития соответствующей сферы реализации муниципальной программы с учетом ранее</w:t>
      </w:r>
    </w:p>
    <w:p w14:paraId="6EC15A7E" w14:textId="77777777" w:rsidR="00381F78" w:rsidRPr="00761391" w:rsidRDefault="00381F78" w:rsidP="00381F78">
      <w:pPr>
        <w:spacing w:after="0"/>
        <w:ind w:left="567"/>
        <w:jc w:val="center"/>
        <w:rPr>
          <w:b/>
          <w:bCs/>
          <w:sz w:val="24"/>
          <w:szCs w:val="24"/>
        </w:rPr>
      </w:pPr>
      <w:r w:rsidRPr="00761391">
        <w:rPr>
          <w:b/>
          <w:bCs/>
          <w:sz w:val="24"/>
          <w:szCs w:val="24"/>
        </w:rPr>
        <w:t>достигнутых   результатов, а также предложения по решению проблем в указанной сфере</w:t>
      </w:r>
    </w:p>
    <w:p w14:paraId="0AB98299" w14:textId="77777777" w:rsidR="00381F78" w:rsidRPr="00761391" w:rsidRDefault="00381F78" w:rsidP="00381F78">
      <w:pPr>
        <w:spacing w:after="0"/>
        <w:ind w:left="567"/>
        <w:jc w:val="center"/>
        <w:rPr>
          <w:sz w:val="24"/>
          <w:szCs w:val="24"/>
        </w:rPr>
      </w:pPr>
    </w:p>
    <w:p w14:paraId="09D3CD93" w14:textId="77777777" w:rsidR="00381F78" w:rsidRPr="00761391" w:rsidRDefault="00381F78" w:rsidP="00381F78">
      <w:pPr>
        <w:spacing w:after="0"/>
        <w:ind w:left="567"/>
        <w:rPr>
          <w:sz w:val="24"/>
          <w:szCs w:val="24"/>
        </w:rPr>
      </w:pPr>
      <w:r>
        <w:rPr>
          <w:sz w:val="24"/>
          <w:szCs w:val="24"/>
        </w:rPr>
        <w:t xml:space="preserve">         </w:t>
      </w:r>
      <w:r w:rsidRPr="00761391">
        <w:rPr>
          <w:sz w:val="24"/>
          <w:szCs w:val="24"/>
        </w:rPr>
        <w:t>Характеристика текущего состояния, основные проблемы по формированию комфортной городской среды в Павлово-Посадском городском округе Московской области определяют новую стратегию развития отрасли, основанную на следующих приоритетах:</w:t>
      </w:r>
    </w:p>
    <w:p w14:paraId="1D823767" w14:textId="77777777" w:rsidR="00381F78" w:rsidRDefault="00381F78" w:rsidP="00381F78">
      <w:pPr>
        <w:spacing w:after="0"/>
        <w:ind w:left="567"/>
        <w:rPr>
          <w:sz w:val="24"/>
          <w:szCs w:val="24"/>
        </w:rPr>
      </w:pPr>
      <w:r w:rsidRPr="00761391">
        <w:rPr>
          <w:sz w:val="24"/>
          <w:szCs w:val="24"/>
        </w:rPr>
        <w:t xml:space="preserve">- развитие нормативной правовой базы, создающей правовые, экономические, социальные и организационные предпосылки для решения проблемы </w:t>
      </w:r>
    </w:p>
    <w:p w14:paraId="27942A55" w14:textId="77777777" w:rsidR="00381F78" w:rsidRPr="00761391" w:rsidRDefault="00381F78" w:rsidP="00381F78">
      <w:pPr>
        <w:spacing w:after="0"/>
        <w:ind w:left="567"/>
        <w:rPr>
          <w:sz w:val="24"/>
          <w:szCs w:val="24"/>
        </w:rPr>
      </w:pPr>
      <w:r w:rsidRPr="00761391">
        <w:rPr>
          <w:sz w:val="24"/>
          <w:szCs w:val="24"/>
        </w:rPr>
        <w:t>формирования комфортной городской среды в Московской области;</w:t>
      </w:r>
    </w:p>
    <w:p w14:paraId="7A28D664" w14:textId="77777777" w:rsidR="00381F78" w:rsidRPr="00761391" w:rsidRDefault="00381F78" w:rsidP="00381F78">
      <w:pPr>
        <w:spacing w:after="0"/>
        <w:ind w:left="567"/>
        <w:rPr>
          <w:sz w:val="24"/>
          <w:szCs w:val="24"/>
        </w:rPr>
      </w:pPr>
      <w:r w:rsidRPr="00761391">
        <w:rPr>
          <w:sz w:val="24"/>
          <w:szCs w:val="24"/>
        </w:rPr>
        <w:t>- обеспечение проведения мероприятий по формированию комфортной городской среды в Павлово-Посадском городском округе Московской области в соответствии с едиными требованиями.</w:t>
      </w:r>
    </w:p>
    <w:p w14:paraId="0BB5C087" w14:textId="77777777" w:rsidR="00381F78" w:rsidRPr="00761391" w:rsidRDefault="00381F78" w:rsidP="00381F78">
      <w:pPr>
        <w:spacing w:after="0"/>
        <w:ind w:left="567"/>
        <w:rPr>
          <w:sz w:val="24"/>
          <w:szCs w:val="24"/>
        </w:rPr>
      </w:pPr>
      <w:r>
        <w:rPr>
          <w:sz w:val="24"/>
          <w:szCs w:val="24"/>
        </w:rPr>
        <w:t xml:space="preserve">        </w:t>
      </w:r>
      <w:r w:rsidRPr="00761391">
        <w:rPr>
          <w:sz w:val="24"/>
          <w:szCs w:val="24"/>
        </w:rPr>
        <w:t>Реализацию новой стратегии развития отрасли планируется осуществить программно-целевым методом в рамках муниципальной программы</w:t>
      </w:r>
    </w:p>
    <w:p w14:paraId="56A7BACE" w14:textId="77777777" w:rsidR="00381F78" w:rsidRDefault="00381F78" w:rsidP="00381F78">
      <w:pPr>
        <w:spacing w:after="0"/>
        <w:ind w:left="567"/>
        <w:rPr>
          <w:sz w:val="24"/>
          <w:szCs w:val="24"/>
        </w:rPr>
      </w:pPr>
      <w:r w:rsidRPr="00761391">
        <w:rPr>
          <w:sz w:val="24"/>
          <w:szCs w:val="24"/>
        </w:rPr>
        <w:t xml:space="preserve">«Формирование современной комфортной городской среды». Реализация программных мероприятий по целям и задачам в период с 2024 по 2028 год </w:t>
      </w:r>
    </w:p>
    <w:p w14:paraId="7BB660C7" w14:textId="77777777" w:rsidR="00381F78" w:rsidRPr="00761391" w:rsidRDefault="00381F78" w:rsidP="00381F78">
      <w:pPr>
        <w:spacing w:after="0"/>
        <w:ind w:left="567"/>
        <w:rPr>
          <w:sz w:val="24"/>
          <w:szCs w:val="24"/>
        </w:rPr>
      </w:pPr>
      <w:r w:rsidRPr="00761391">
        <w:rPr>
          <w:sz w:val="24"/>
          <w:szCs w:val="24"/>
        </w:rPr>
        <w:t>обеспечит выход на целевые параметры развития и решение системных задач в сфере благоустройства и обеспечения комфортного проживания жителей округа.</w:t>
      </w:r>
    </w:p>
    <w:p w14:paraId="1EAB9A5F" w14:textId="77777777" w:rsidR="00381F78" w:rsidRDefault="00381F78" w:rsidP="00381F78">
      <w:pPr>
        <w:spacing w:after="0"/>
        <w:ind w:left="567"/>
        <w:rPr>
          <w:sz w:val="24"/>
          <w:szCs w:val="24"/>
        </w:rPr>
      </w:pPr>
      <w:r>
        <w:rPr>
          <w:sz w:val="24"/>
          <w:szCs w:val="24"/>
        </w:rPr>
        <w:t xml:space="preserve">        </w:t>
      </w:r>
      <w:r w:rsidRPr="00761391">
        <w:rPr>
          <w:sz w:val="24"/>
          <w:szCs w:val="24"/>
        </w:rPr>
        <w:t>В рамках реализации федерального проекта «Формирование комфортной городской среды» Павлово-Посадский городской округ Московской</w:t>
      </w:r>
    </w:p>
    <w:p w14:paraId="384DED87" w14:textId="77777777" w:rsidR="00381F78" w:rsidRPr="00761391" w:rsidRDefault="00381F78" w:rsidP="00381F78">
      <w:pPr>
        <w:spacing w:after="0"/>
        <w:ind w:left="567"/>
        <w:rPr>
          <w:sz w:val="24"/>
          <w:szCs w:val="24"/>
        </w:rPr>
      </w:pPr>
      <w:r w:rsidRPr="00761391">
        <w:rPr>
          <w:sz w:val="24"/>
          <w:szCs w:val="24"/>
        </w:rPr>
        <w:t xml:space="preserve"> области с 2020 года до 2023 улучшил качество городской среды. За 202</w:t>
      </w:r>
      <w:r>
        <w:rPr>
          <w:sz w:val="24"/>
          <w:szCs w:val="24"/>
        </w:rPr>
        <w:t>5</w:t>
      </w:r>
      <w:r w:rsidRPr="00761391">
        <w:rPr>
          <w:sz w:val="24"/>
          <w:szCs w:val="24"/>
        </w:rPr>
        <w:t xml:space="preserve"> год в рамках муниципальной программы Московской области «Формирование современной комфортной городской среды» фактически реализовано благоустройство 1 общественной территории, выполнено благоустройство на 1</w:t>
      </w:r>
      <w:r>
        <w:rPr>
          <w:sz w:val="24"/>
          <w:szCs w:val="24"/>
        </w:rPr>
        <w:t xml:space="preserve">2 </w:t>
      </w:r>
      <w:r w:rsidRPr="00761391">
        <w:rPr>
          <w:sz w:val="24"/>
          <w:szCs w:val="24"/>
        </w:rPr>
        <w:lastRenderedPageBreak/>
        <w:t xml:space="preserve">дворовых территориях, заменены и модернизированы элементы </w:t>
      </w:r>
      <w:r>
        <w:rPr>
          <w:sz w:val="24"/>
          <w:szCs w:val="24"/>
        </w:rPr>
        <w:t>12</w:t>
      </w:r>
      <w:r w:rsidRPr="00761391">
        <w:rPr>
          <w:sz w:val="24"/>
          <w:szCs w:val="24"/>
        </w:rPr>
        <w:t xml:space="preserve"> детских игровых площадок, выполнены мероприятия по устройству </w:t>
      </w:r>
      <w:r>
        <w:rPr>
          <w:sz w:val="24"/>
          <w:szCs w:val="24"/>
        </w:rPr>
        <w:t>7</w:t>
      </w:r>
      <w:r w:rsidRPr="00761391">
        <w:rPr>
          <w:sz w:val="24"/>
          <w:szCs w:val="24"/>
        </w:rPr>
        <w:t xml:space="preserve"> объектов систем наружного освещения и модернизации 2 </w:t>
      </w:r>
      <w:r>
        <w:rPr>
          <w:sz w:val="24"/>
          <w:szCs w:val="24"/>
        </w:rPr>
        <w:t>900</w:t>
      </w:r>
      <w:r w:rsidRPr="00761391">
        <w:rPr>
          <w:sz w:val="24"/>
          <w:szCs w:val="24"/>
        </w:rPr>
        <w:t xml:space="preserve"> уличных светильников, устранено более 1</w:t>
      </w:r>
      <w:r>
        <w:rPr>
          <w:sz w:val="24"/>
          <w:szCs w:val="24"/>
        </w:rPr>
        <w:t>1</w:t>
      </w:r>
      <w:r w:rsidRPr="00761391">
        <w:rPr>
          <w:sz w:val="24"/>
          <w:szCs w:val="24"/>
        </w:rPr>
        <w:t xml:space="preserve"> 000 кв. м. дефектов асфальтового покрытия на дворовых террито</w:t>
      </w:r>
      <w:r>
        <w:rPr>
          <w:sz w:val="24"/>
          <w:szCs w:val="24"/>
        </w:rPr>
        <w:t>р</w:t>
      </w:r>
      <w:r w:rsidRPr="00761391">
        <w:rPr>
          <w:sz w:val="24"/>
          <w:szCs w:val="24"/>
        </w:rPr>
        <w:t xml:space="preserve">иях,  отремонтировано </w:t>
      </w:r>
      <w:r>
        <w:rPr>
          <w:sz w:val="24"/>
          <w:szCs w:val="24"/>
        </w:rPr>
        <w:t>16</w:t>
      </w:r>
      <w:r w:rsidRPr="00761391">
        <w:rPr>
          <w:sz w:val="24"/>
          <w:szCs w:val="24"/>
        </w:rPr>
        <w:t xml:space="preserve"> подъезда многоквартирных домах.</w:t>
      </w:r>
    </w:p>
    <w:p w14:paraId="31E29CD6" w14:textId="77777777" w:rsidR="00381F78" w:rsidRDefault="00381F78" w:rsidP="00381F78">
      <w:pPr>
        <w:ind w:left="567"/>
        <w:rPr>
          <w:sz w:val="24"/>
          <w:szCs w:val="24"/>
        </w:rPr>
      </w:pPr>
      <w:r w:rsidRPr="00761391">
        <w:rPr>
          <w:sz w:val="24"/>
          <w:szCs w:val="24"/>
        </w:rPr>
        <w:t>Отказ от реализации мероприятий муниципальной программы приведет к увеличению нагрузки на действующую инфраструктуру, преждевременному износу и дефициту объектов благоустройства, что в свою очередь приведет к снижению качества жизни населения Павлово-Посадского городского округа Московской области и негативному социальному эффекту</w:t>
      </w:r>
      <w:r>
        <w:rPr>
          <w:sz w:val="24"/>
          <w:szCs w:val="24"/>
        </w:rPr>
        <w:t>.</w:t>
      </w:r>
    </w:p>
    <w:p w14:paraId="6DF178AE" w14:textId="47A57768" w:rsidR="00381F78" w:rsidRPr="00776749" w:rsidRDefault="00381F78" w:rsidP="00381F78">
      <w:pPr>
        <w:ind w:left="567"/>
        <w:rPr>
          <w:b/>
          <w:sz w:val="24"/>
          <w:szCs w:val="24"/>
        </w:rPr>
      </w:pPr>
      <w:r>
        <w:rPr>
          <w:b/>
          <w:sz w:val="24"/>
        </w:rPr>
        <w:t xml:space="preserve">3. </w:t>
      </w:r>
      <w:r>
        <w:rPr>
          <w:b/>
          <w:bCs/>
          <w:sz w:val="24"/>
          <w:szCs w:val="24"/>
        </w:rPr>
        <w:t xml:space="preserve">Показатели </w:t>
      </w:r>
      <w:r w:rsidRPr="00776749">
        <w:rPr>
          <w:b/>
          <w:bCs/>
          <w:sz w:val="24"/>
          <w:szCs w:val="24"/>
        </w:rPr>
        <w:t>муниципальной программы</w:t>
      </w:r>
      <w:r>
        <w:rPr>
          <w:b/>
          <w:bCs/>
          <w:sz w:val="24"/>
          <w:szCs w:val="24"/>
        </w:rPr>
        <w:t xml:space="preserve"> Павлово-Посадского городского округа Московской области</w:t>
      </w:r>
    </w:p>
    <w:p w14:paraId="63AF8CC4" w14:textId="77777777" w:rsidR="00381F78" w:rsidRPr="00776749" w:rsidRDefault="00381F78" w:rsidP="00381F78">
      <w:pPr>
        <w:tabs>
          <w:tab w:val="left" w:pos="6519"/>
        </w:tabs>
        <w:spacing w:line="275" w:lineRule="exact"/>
        <w:jc w:val="center"/>
        <w:rPr>
          <w:b/>
          <w:sz w:val="24"/>
          <w:szCs w:val="24"/>
        </w:rPr>
      </w:pPr>
      <w:r w:rsidRPr="00776749">
        <w:rPr>
          <w:b/>
          <w:sz w:val="24"/>
          <w:szCs w:val="24"/>
        </w:rPr>
        <w:t>«Формирование</w:t>
      </w:r>
      <w:r w:rsidRPr="00776749">
        <w:rPr>
          <w:b/>
          <w:spacing w:val="-5"/>
          <w:sz w:val="24"/>
          <w:szCs w:val="24"/>
        </w:rPr>
        <w:t xml:space="preserve"> </w:t>
      </w:r>
      <w:r w:rsidRPr="00776749">
        <w:rPr>
          <w:b/>
          <w:sz w:val="24"/>
          <w:szCs w:val="24"/>
        </w:rPr>
        <w:t>современной</w:t>
      </w:r>
      <w:r w:rsidRPr="00776749">
        <w:rPr>
          <w:b/>
          <w:spacing w:val="-6"/>
          <w:sz w:val="24"/>
          <w:szCs w:val="24"/>
        </w:rPr>
        <w:t xml:space="preserve"> </w:t>
      </w:r>
      <w:r w:rsidRPr="00776749">
        <w:rPr>
          <w:b/>
          <w:sz w:val="24"/>
          <w:szCs w:val="24"/>
        </w:rPr>
        <w:t>комфортной</w:t>
      </w:r>
      <w:r w:rsidRPr="00776749">
        <w:rPr>
          <w:b/>
          <w:spacing w:val="-4"/>
          <w:sz w:val="24"/>
          <w:szCs w:val="24"/>
        </w:rPr>
        <w:t xml:space="preserve"> </w:t>
      </w:r>
      <w:r w:rsidRPr="00776749">
        <w:rPr>
          <w:b/>
          <w:sz w:val="24"/>
          <w:szCs w:val="24"/>
        </w:rPr>
        <w:t>городской</w:t>
      </w:r>
      <w:r w:rsidRPr="00776749">
        <w:rPr>
          <w:b/>
          <w:spacing w:val="-3"/>
          <w:sz w:val="24"/>
          <w:szCs w:val="24"/>
        </w:rPr>
        <w:t xml:space="preserve"> </w:t>
      </w:r>
      <w:r w:rsidRPr="00776749">
        <w:rPr>
          <w:b/>
          <w:sz w:val="24"/>
          <w:szCs w:val="24"/>
        </w:rPr>
        <w:t>среды»</w:t>
      </w:r>
    </w:p>
    <w:p w14:paraId="60B82839" w14:textId="77777777" w:rsidR="00381F78" w:rsidRDefault="00381F78" w:rsidP="00381F78">
      <w:pPr>
        <w:pStyle w:val="a7"/>
        <w:spacing w:before="8"/>
        <w:rPr>
          <w:b/>
        </w:rPr>
      </w:pPr>
    </w:p>
    <w:tbl>
      <w:tblPr>
        <w:tblStyle w:val="TableNormal"/>
        <w:tblW w:w="15678"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1471"/>
        <w:gridCol w:w="1655"/>
        <w:gridCol w:w="828"/>
        <w:gridCol w:w="688"/>
        <w:gridCol w:w="1103"/>
        <w:gridCol w:w="1446"/>
        <w:gridCol w:w="1311"/>
        <w:gridCol w:w="1379"/>
        <w:gridCol w:w="1657"/>
        <w:gridCol w:w="1890"/>
        <w:gridCol w:w="1926"/>
      </w:tblGrid>
      <w:tr w:rsidR="00381F78" w14:paraId="39A2FCF9" w14:textId="77777777" w:rsidTr="00BB0B9A">
        <w:trPr>
          <w:trHeight w:val="394"/>
        </w:trPr>
        <w:tc>
          <w:tcPr>
            <w:tcW w:w="324" w:type="dxa"/>
            <w:vMerge w:val="restart"/>
          </w:tcPr>
          <w:p w14:paraId="13EBF790" w14:textId="77777777" w:rsidR="00381F78" w:rsidRDefault="00381F78" w:rsidP="00BB0B9A">
            <w:pPr>
              <w:pStyle w:val="TableParagraph"/>
              <w:spacing w:before="95"/>
              <w:ind w:left="62" w:right="35" w:firstLine="34"/>
              <w:jc w:val="left"/>
              <w:rPr>
                <w:sz w:val="18"/>
              </w:rPr>
            </w:pPr>
            <w:r>
              <w:rPr>
                <w:sz w:val="18"/>
              </w:rPr>
              <w:t>№</w:t>
            </w:r>
            <w:r>
              <w:rPr>
                <w:spacing w:val="-42"/>
                <w:sz w:val="18"/>
              </w:rPr>
              <w:t xml:space="preserve"> </w:t>
            </w:r>
            <w:r>
              <w:rPr>
                <w:sz w:val="18"/>
              </w:rPr>
              <w:t>п/п</w:t>
            </w:r>
          </w:p>
        </w:tc>
        <w:tc>
          <w:tcPr>
            <w:tcW w:w="1471" w:type="dxa"/>
            <w:vMerge w:val="restart"/>
          </w:tcPr>
          <w:p w14:paraId="5E851585" w14:textId="77777777" w:rsidR="00381F78" w:rsidRDefault="00381F78" w:rsidP="00BB0B9A">
            <w:pPr>
              <w:pStyle w:val="TableParagraph"/>
              <w:spacing w:before="95"/>
              <w:ind w:right="488"/>
              <w:jc w:val="left"/>
              <w:rPr>
                <w:sz w:val="18"/>
              </w:rPr>
            </w:pPr>
            <w:proofErr w:type="spellStart"/>
            <w:r>
              <w:rPr>
                <w:sz w:val="18"/>
              </w:rPr>
              <w:t>Наименование</w:t>
            </w:r>
            <w:proofErr w:type="spellEnd"/>
            <w:r>
              <w:rPr>
                <w:spacing w:val="-42"/>
                <w:sz w:val="18"/>
              </w:rPr>
              <w:t xml:space="preserve"> </w:t>
            </w:r>
            <w:proofErr w:type="spellStart"/>
            <w:r>
              <w:rPr>
                <w:sz w:val="18"/>
              </w:rPr>
              <w:t>показателей</w:t>
            </w:r>
            <w:proofErr w:type="spellEnd"/>
          </w:p>
        </w:tc>
        <w:tc>
          <w:tcPr>
            <w:tcW w:w="1655" w:type="dxa"/>
            <w:vMerge w:val="restart"/>
          </w:tcPr>
          <w:p w14:paraId="329770B9" w14:textId="77777777" w:rsidR="00381F78" w:rsidRDefault="00381F78" w:rsidP="00BB0B9A">
            <w:pPr>
              <w:pStyle w:val="TableParagraph"/>
              <w:spacing w:before="95"/>
              <w:ind w:left="81"/>
              <w:rPr>
                <w:sz w:val="18"/>
              </w:rPr>
            </w:pPr>
            <w:proofErr w:type="spellStart"/>
            <w:r>
              <w:rPr>
                <w:sz w:val="18"/>
              </w:rPr>
              <w:t>Тип</w:t>
            </w:r>
            <w:proofErr w:type="spellEnd"/>
            <w:r>
              <w:rPr>
                <w:spacing w:val="-1"/>
                <w:sz w:val="18"/>
              </w:rPr>
              <w:t xml:space="preserve"> </w:t>
            </w:r>
            <w:proofErr w:type="spellStart"/>
            <w:r>
              <w:rPr>
                <w:sz w:val="18"/>
              </w:rPr>
              <w:t>показателя</w:t>
            </w:r>
            <w:proofErr w:type="spellEnd"/>
            <w:r>
              <w:rPr>
                <w:sz w:val="18"/>
              </w:rPr>
              <w:t>*</w:t>
            </w:r>
          </w:p>
        </w:tc>
        <w:tc>
          <w:tcPr>
            <w:tcW w:w="828" w:type="dxa"/>
            <w:vMerge w:val="restart"/>
          </w:tcPr>
          <w:p w14:paraId="76CC4823" w14:textId="77777777" w:rsidR="00381F78" w:rsidRDefault="00381F78" w:rsidP="00BB0B9A">
            <w:pPr>
              <w:pStyle w:val="TableParagraph"/>
              <w:spacing w:before="95"/>
              <w:ind w:right="99"/>
              <w:rPr>
                <w:sz w:val="18"/>
              </w:rPr>
            </w:pPr>
            <w:proofErr w:type="spellStart"/>
            <w:r>
              <w:rPr>
                <w:sz w:val="18"/>
              </w:rPr>
              <w:t>Единица</w:t>
            </w:r>
            <w:proofErr w:type="spellEnd"/>
            <w:r>
              <w:rPr>
                <w:spacing w:val="1"/>
                <w:sz w:val="18"/>
              </w:rPr>
              <w:t xml:space="preserve"> </w:t>
            </w:r>
            <w:proofErr w:type="spellStart"/>
            <w:r>
              <w:rPr>
                <w:sz w:val="18"/>
              </w:rPr>
              <w:t>измерения</w:t>
            </w:r>
            <w:proofErr w:type="spellEnd"/>
            <w:r>
              <w:rPr>
                <w:spacing w:val="-42"/>
                <w:sz w:val="18"/>
              </w:rPr>
              <w:t xml:space="preserve"> </w:t>
            </w:r>
            <w:r>
              <w:rPr>
                <w:sz w:val="18"/>
              </w:rPr>
              <w:t>(</w:t>
            </w:r>
            <w:proofErr w:type="spellStart"/>
            <w:r>
              <w:rPr>
                <w:sz w:val="18"/>
              </w:rPr>
              <w:t>по</w:t>
            </w:r>
            <w:proofErr w:type="spellEnd"/>
            <w:r>
              <w:rPr>
                <w:spacing w:val="-11"/>
                <w:sz w:val="18"/>
              </w:rPr>
              <w:t xml:space="preserve"> </w:t>
            </w:r>
            <w:r>
              <w:rPr>
                <w:sz w:val="18"/>
              </w:rPr>
              <w:t>ОКЕИ)</w:t>
            </w:r>
          </w:p>
        </w:tc>
        <w:tc>
          <w:tcPr>
            <w:tcW w:w="688" w:type="dxa"/>
            <w:vMerge w:val="restart"/>
          </w:tcPr>
          <w:p w14:paraId="15F86C3D" w14:textId="77777777" w:rsidR="00381F78" w:rsidRDefault="00381F78" w:rsidP="00BB0B9A">
            <w:pPr>
              <w:pStyle w:val="TableParagraph"/>
              <w:spacing w:before="95"/>
              <w:ind w:left="123" w:right="48"/>
              <w:jc w:val="left"/>
              <w:rPr>
                <w:sz w:val="18"/>
              </w:rPr>
            </w:pPr>
            <w:proofErr w:type="spellStart"/>
            <w:r>
              <w:rPr>
                <w:sz w:val="18"/>
              </w:rPr>
              <w:t>Базовое</w:t>
            </w:r>
            <w:proofErr w:type="spellEnd"/>
            <w:r>
              <w:rPr>
                <w:spacing w:val="1"/>
                <w:sz w:val="18"/>
              </w:rPr>
              <w:t xml:space="preserve"> </w:t>
            </w:r>
            <w:proofErr w:type="spellStart"/>
            <w:r>
              <w:rPr>
                <w:sz w:val="18"/>
              </w:rPr>
              <w:t>значение</w:t>
            </w:r>
            <w:proofErr w:type="spellEnd"/>
            <w:r>
              <w:rPr>
                <w:sz w:val="18"/>
              </w:rPr>
              <w:t>**</w:t>
            </w:r>
          </w:p>
        </w:tc>
        <w:tc>
          <w:tcPr>
            <w:tcW w:w="6896" w:type="dxa"/>
            <w:gridSpan w:val="5"/>
          </w:tcPr>
          <w:p w14:paraId="765D2E02" w14:textId="77777777" w:rsidR="00381F78" w:rsidRPr="00381F78" w:rsidRDefault="00381F78" w:rsidP="00BB0B9A">
            <w:pPr>
              <w:pStyle w:val="TableParagraph"/>
              <w:spacing w:before="95"/>
              <w:ind w:left="1601" w:right="1582"/>
              <w:rPr>
                <w:sz w:val="18"/>
                <w:lang w:val="ru-RU"/>
              </w:rPr>
            </w:pPr>
            <w:r w:rsidRPr="00381F78">
              <w:rPr>
                <w:sz w:val="18"/>
                <w:lang w:val="ru-RU"/>
              </w:rPr>
              <w:t>Планируемое</w:t>
            </w:r>
            <w:r w:rsidRPr="00381F78">
              <w:rPr>
                <w:spacing w:val="1"/>
                <w:sz w:val="18"/>
                <w:lang w:val="ru-RU"/>
              </w:rPr>
              <w:t xml:space="preserve"> </w:t>
            </w:r>
            <w:r w:rsidRPr="00381F78">
              <w:rPr>
                <w:sz w:val="18"/>
                <w:lang w:val="ru-RU"/>
              </w:rPr>
              <w:t>значение</w:t>
            </w:r>
            <w:r w:rsidRPr="00381F78">
              <w:rPr>
                <w:spacing w:val="-4"/>
                <w:sz w:val="18"/>
                <w:lang w:val="ru-RU"/>
              </w:rPr>
              <w:t xml:space="preserve"> </w:t>
            </w:r>
            <w:r w:rsidRPr="00381F78">
              <w:rPr>
                <w:sz w:val="18"/>
                <w:lang w:val="ru-RU"/>
              </w:rPr>
              <w:t>по</w:t>
            </w:r>
            <w:r w:rsidRPr="00381F78">
              <w:rPr>
                <w:spacing w:val="-4"/>
                <w:sz w:val="18"/>
                <w:lang w:val="ru-RU"/>
              </w:rPr>
              <w:t xml:space="preserve"> </w:t>
            </w:r>
            <w:r w:rsidRPr="00381F78">
              <w:rPr>
                <w:sz w:val="18"/>
                <w:lang w:val="ru-RU"/>
              </w:rPr>
              <w:t>годам</w:t>
            </w:r>
            <w:r w:rsidRPr="00381F78">
              <w:rPr>
                <w:spacing w:val="-1"/>
                <w:sz w:val="18"/>
                <w:lang w:val="ru-RU"/>
              </w:rPr>
              <w:t xml:space="preserve"> </w:t>
            </w:r>
            <w:r w:rsidRPr="00381F78">
              <w:rPr>
                <w:sz w:val="18"/>
                <w:lang w:val="ru-RU"/>
              </w:rPr>
              <w:t>реализации</w:t>
            </w:r>
            <w:r w:rsidRPr="00381F78">
              <w:rPr>
                <w:spacing w:val="-5"/>
                <w:sz w:val="18"/>
                <w:lang w:val="ru-RU"/>
              </w:rPr>
              <w:t xml:space="preserve"> </w:t>
            </w:r>
            <w:r w:rsidRPr="00381F78">
              <w:rPr>
                <w:sz w:val="18"/>
                <w:lang w:val="ru-RU"/>
              </w:rPr>
              <w:t>программы</w:t>
            </w:r>
          </w:p>
        </w:tc>
        <w:tc>
          <w:tcPr>
            <w:tcW w:w="1890" w:type="dxa"/>
            <w:vMerge w:val="restart"/>
          </w:tcPr>
          <w:p w14:paraId="6FBAF85D" w14:textId="77777777" w:rsidR="00381F78" w:rsidRDefault="00381F78" w:rsidP="00BB0B9A">
            <w:pPr>
              <w:pStyle w:val="TableParagraph"/>
              <w:spacing w:before="95"/>
              <w:ind w:left="103" w:right="82" w:hanging="2"/>
              <w:rPr>
                <w:sz w:val="18"/>
              </w:rPr>
            </w:pPr>
            <w:proofErr w:type="spellStart"/>
            <w:r w:rsidRPr="00AE6589">
              <w:rPr>
                <w:rFonts w:eastAsiaTheme="minorEastAsia"/>
                <w:sz w:val="20"/>
                <w:lang w:eastAsia="ru-RU"/>
              </w:rPr>
              <w:t>Ответственный</w:t>
            </w:r>
            <w:proofErr w:type="spellEnd"/>
            <w:r w:rsidRPr="00AE6589">
              <w:rPr>
                <w:rFonts w:eastAsiaTheme="minorEastAsia"/>
                <w:sz w:val="20"/>
                <w:lang w:eastAsia="ru-RU"/>
              </w:rPr>
              <w:t xml:space="preserve"> </w:t>
            </w:r>
            <w:proofErr w:type="spellStart"/>
            <w:r w:rsidRPr="00AE6589">
              <w:rPr>
                <w:rFonts w:eastAsiaTheme="minorEastAsia"/>
                <w:sz w:val="20"/>
                <w:lang w:eastAsia="ru-RU"/>
              </w:rPr>
              <w:t>за</w:t>
            </w:r>
            <w:proofErr w:type="spellEnd"/>
            <w:r w:rsidRPr="00AE6589">
              <w:rPr>
                <w:rFonts w:eastAsiaTheme="minorEastAsia"/>
                <w:sz w:val="20"/>
                <w:lang w:eastAsia="ru-RU"/>
              </w:rPr>
              <w:t xml:space="preserve"> </w:t>
            </w:r>
            <w:proofErr w:type="spellStart"/>
            <w:r w:rsidRPr="00AE6589">
              <w:rPr>
                <w:rFonts w:eastAsiaTheme="minorEastAsia"/>
                <w:sz w:val="20"/>
                <w:lang w:eastAsia="ru-RU"/>
              </w:rPr>
              <w:t>достижение</w:t>
            </w:r>
            <w:proofErr w:type="spellEnd"/>
            <w:r w:rsidRPr="00AE6589">
              <w:rPr>
                <w:rFonts w:eastAsiaTheme="minorEastAsia"/>
                <w:sz w:val="20"/>
                <w:lang w:eastAsia="ru-RU"/>
              </w:rPr>
              <w:t xml:space="preserve"> </w:t>
            </w:r>
            <w:proofErr w:type="spellStart"/>
            <w:r w:rsidRPr="00AE6589">
              <w:rPr>
                <w:rFonts w:eastAsiaTheme="minorEastAsia"/>
                <w:sz w:val="20"/>
                <w:lang w:eastAsia="ru-RU"/>
              </w:rPr>
              <w:t>показателя</w:t>
            </w:r>
            <w:proofErr w:type="spellEnd"/>
          </w:p>
        </w:tc>
        <w:tc>
          <w:tcPr>
            <w:tcW w:w="1926" w:type="dxa"/>
            <w:vMerge w:val="restart"/>
          </w:tcPr>
          <w:p w14:paraId="72D6E884" w14:textId="77777777" w:rsidR="00381F78" w:rsidRPr="00381F78" w:rsidRDefault="00381F78" w:rsidP="00BB0B9A">
            <w:pPr>
              <w:pStyle w:val="TableParagraph"/>
              <w:spacing w:before="95"/>
              <w:ind w:left="103" w:right="82" w:hanging="2"/>
              <w:rPr>
                <w:sz w:val="18"/>
                <w:lang w:val="ru-RU"/>
              </w:rPr>
            </w:pPr>
            <w:r w:rsidRPr="00381F78">
              <w:rPr>
                <w:sz w:val="18"/>
                <w:lang w:val="ru-RU"/>
              </w:rPr>
              <w:t>Номер подпрограммы,</w:t>
            </w:r>
            <w:r w:rsidRPr="00381F78">
              <w:rPr>
                <w:spacing w:val="-42"/>
                <w:sz w:val="18"/>
                <w:lang w:val="ru-RU"/>
              </w:rPr>
              <w:t xml:space="preserve"> </w:t>
            </w:r>
            <w:r w:rsidRPr="00381F78">
              <w:rPr>
                <w:sz w:val="18"/>
                <w:lang w:val="ru-RU"/>
              </w:rPr>
              <w:t>мероприятий,</w:t>
            </w:r>
            <w:r w:rsidRPr="00381F78">
              <w:rPr>
                <w:spacing w:val="1"/>
                <w:sz w:val="18"/>
                <w:lang w:val="ru-RU"/>
              </w:rPr>
              <w:t xml:space="preserve"> </w:t>
            </w:r>
            <w:r w:rsidRPr="00381F78">
              <w:rPr>
                <w:spacing w:val="-1"/>
                <w:sz w:val="18"/>
                <w:lang w:val="ru-RU"/>
              </w:rPr>
              <w:t xml:space="preserve">оказывающих </w:t>
            </w:r>
            <w:r w:rsidRPr="00381F78">
              <w:rPr>
                <w:sz w:val="18"/>
                <w:lang w:val="ru-RU"/>
              </w:rPr>
              <w:t>влияние</w:t>
            </w:r>
            <w:r w:rsidRPr="00381F78">
              <w:rPr>
                <w:spacing w:val="-42"/>
                <w:sz w:val="18"/>
                <w:lang w:val="ru-RU"/>
              </w:rPr>
              <w:t xml:space="preserve"> </w:t>
            </w:r>
            <w:r w:rsidRPr="00381F78">
              <w:rPr>
                <w:sz w:val="18"/>
                <w:lang w:val="ru-RU"/>
              </w:rPr>
              <w:t>на</w:t>
            </w:r>
            <w:r w:rsidRPr="00381F78">
              <w:rPr>
                <w:spacing w:val="2"/>
                <w:sz w:val="18"/>
                <w:lang w:val="ru-RU"/>
              </w:rPr>
              <w:t xml:space="preserve"> </w:t>
            </w:r>
            <w:r w:rsidRPr="00381F78">
              <w:rPr>
                <w:sz w:val="18"/>
                <w:lang w:val="ru-RU"/>
              </w:rPr>
              <w:t>достижение</w:t>
            </w:r>
            <w:r w:rsidRPr="00381F78">
              <w:rPr>
                <w:spacing w:val="1"/>
                <w:sz w:val="18"/>
                <w:lang w:val="ru-RU"/>
              </w:rPr>
              <w:t xml:space="preserve"> </w:t>
            </w:r>
            <w:r w:rsidRPr="00381F78">
              <w:rPr>
                <w:sz w:val="18"/>
                <w:lang w:val="ru-RU"/>
              </w:rPr>
              <w:t>показателя</w:t>
            </w:r>
          </w:p>
        </w:tc>
      </w:tr>
      <w:tr w:rsidR="00381F78" w14:paraId="3257E882" w14:textId="77777777" w:rsidTr="00BB0B9A">
        <w:trPr>
          <w:trHeight w:val="609"/>
        </w:trPr>
        <w:tc>
          <w:tcPr>
            <w:tcW w:w="324" w:type="dxa"/>
            <w:vMerge/>
            <w:tcBorders>
              <w:top w:val="nil"/>
            </w:tcBorders>
          </w:tcPr>
          <w:p w14:paraId="3CCFC163" w14:textId="77777777" w:rsidR="00381F78" w:rsidRPr="00381F78" w:rsidRDefault="00381F78" w:rsidP="00BB0B9A">
            <w:pPr>
              <w:rPr>
                <w:sz w:val="2"/>
                <w:szCs w:val="2"/>
                <w:lang w:val="ru-RU"/>
              </w:rPr>
            </w:pPr>
          </w:p>
        </w:tc>
        <w:tc>
          <w:tcPr>
            <w:tcW w:w="1471" w:type="dxa"/>
            <w:vMerge/>
            <w:tcBorders>
              <w:top w:val="nil"/>
            </w:tcBorders>
          </w:tcPr>
          <w:p w14:paraId="093AC025" w14:textId="77777777" w:rsidR="00381F78" w:rsidRPr="00381F78" w:rsidRDefault="00381F78" w:rsidP="00BB0B9A">
            <w:pPr>
              <w:rPr>
                <w:sz w:val="2"/>
                <w:szCs w:val="2"/>
                <w:lang w:val="ru-RU"/>
              </w:rPr>
            </w:pPr>
          </w:p>
        </w:tc>
        <w:tc>
          <w:tcPr>
            <w:tcW w:w="1655" w:type="dxa"/>
            <w:vMerge/>
            <w:tcBorders>
              <w:top w:val="nil"/>
            </w:tcBorders>
          </w:tcPr>
          <w:p w14:paraId="2DEA025E" w14:textId="77777777" w:rsidR="00381F78" w:rsidRPr="00381F78" w:rsidRDefault="00381F78" w:rsidP="00BB0B9A">
            <w:pPr>
              <w:rPr>
                <w:sz w:val="2"/>
                <w:szCs w:val="2"/>
                <w:lang w:val="ru-RU"/>
              </w:rPr>
            </w:pPr>
          </w:p>
        </w:tc>
        <w:tc>
          <w:tcPr>
            <w:tcW w:w="828" w:type="dxa"/>
            <w:vMerge/>
            <w:tcBorders>
              <w:top w:val="nil"/>
            </w:tcBorders>
          </w:tcPr>
          <w:p w14:paraId="05698919" w14:textId="77777777" w:rsidR="00381F78" w:rsidRPr="00381F78" w:rsidRDefault="00381F78" w:rsidP="00BB0B9A">
            <w:pPr>
              <w:rPr>
                <w:sz w:val="2"/>
                <w:szCs w:val="2"/>
                <w:lang w:val="ru-RU"/>
              </w:rPr>
            </w:pPr>
          </w:p>
        </w:tc>
        <w:tc>
          <w:tcPr>
            <w:tcW w:w="688" w:type="dxa"/>
            <w:vMerge/>
            <w:tcBorders>
              <w:top w:val="nil"/>
            </w:tcBorders>
          </w:tcPr>
          <w:p w14:paraId="3CBD395B" w14:textId="77777777" w:rsidR="00381F78" w:rsidRPr="00381F78" w:rsidRDefault="00381F78" w:rsidP="00BB0B9A">
            <w:pPr>
              <w:rPr>
                <w:sz w:val="2"/>
                <w:szCs w:val="2"/>
                <w:lang w:val="ru-RU"/>
              </w:rPr>
            </w:pPr>
          </w:p>
        </w:tc>
        <w:tc>
          <w:tcPr>
            <w:tcW w:w="1103" w:type="dxa"/>
          </w:tcPr>
          <w:p w14:paraId="424E3784" w14:textId="77777777" w:rsidR="00381F78" w:rsidRDefault="00381F78" w:rsidP="00BB0B9A">
            <w:pPr>
              <w:pStyle w:val="TableParagraph"/>
              <w:spacing w:before="100"/>
              <w:ind w:left="3"/>
              <w:rPr>
                <w:sz w:val="18"/>
              </w:rPr>
            </w:pPr>
            <w:r>
              <w:rPr>
                <w:sz w:val="18"/>
              </w:rPr>
              <w:t>2024</w:t>
            </w:r>
            <w:r>
              <w:rPr>
                <w:spacing w:val="-1"/>
                <w:sz w:val="18"/>
              </w:rPr>
              <w:t xml:space="preserve"> </w:t>
            </w:r>
            <w:proofErr w:type="spellStart"/>
            <w:r>
              <w:rPr>
                <w:sz w:val="18"/>
              </w:rPr>
              <w:t>год</w:t>
            </w:r>
            <w:proofErr w:type="spellEnd"/>
          </w:p>
        </w:tc>
        <w:tc>
          <w:tcPr>
            <w:tcW w:w="1446" w:type="dxa"/>
          </w:tcPr>
          <w:p w14:paraId="4DB4AC87" w14:textId="77777777" w:rsidR="00381F78" w:rsidRDefault="00381F78" w:rsidP="00BB0B9A">
            <w:pPr>
              <w:pStyle w:val="TableParagraph"/>
              <w:spacing w:before="100"/>
              <w:ind w:left="339" w:right="332"/>
              <w:rPr>
                <w:sz w:val="18"/>
              </w:rPr>
            </w:pPr>
            <w:r>
              <w:rPr>
                <w:sz w:val="18"/>
              </w:rPr>
              <w:t>2025</w:t>
            </w:r>
            <w:r>
              <w:rPr>
                <w:spacing w:val="-1"/>
                <w:sz w:val="18"/>
              </w:rPr>
              <w:t xml:space="preserve"> </w:t>
            </w:r>
            <w:proofErr w:type="spellStart"/>
            <w:r>
              <w:rPr>
                <w:sz w:val="18"/>
              </w:rPr>
              <w:t>год</w:t>
            </w:r>
            <w:proofErr w:type="spellEnd"/>
          </w:p>
        </w:tc>
        <w:tc>
          <w:tcPr>
            <w:tcW w:w="1311" w:type="dxa"/>
          </w:tcPr>
          <w:p w14:paraId="274B8E43" w14:textId="77777777" w:rsidR="00381F78" w:rsidRDefault="00381F78" w:rsidP="00BB0B9A">
            <w:pPr>
              <w:pStyle w:val="TableParagraph"/>
              <w:spacing w:before="100"/>
              <w:ind w:left="335" w:right="331"/>
              <w:jc w:val="left"/>
              <w:rPr>
                <w:sz w:val="18"/>
              </w:rPr>
            </w:pPr>
            <w:r>
              <w:rPr>
                <w:sz w:val="18"/>
              </w:rPr>
              <w:t>2026</w:t>
            </w:r>
            <w:r>
              <w:rPr>
                <w:spacing w:val="-1"/>
                <w:sz w:val="18"/>
              </w:rPr>
              <w:t xml:space="preserve"> </w:t>
            </w:r>
            <w:proofErr w:type="spellStart"/>
            <w:r>
              <w:rPr>
                <w:sz w:val="18"/>
              </w:rPr>
              <w:t>год</w:t>
            </w:r>
            <w:proofErr w:type="spellEnd"/>
          </w:p>
        </w:tc>
        <w:tc>
          <w:tcPr>
            <w:tcW w:w="1379" w:type="dxa"/>
          </w:tcPr>
          <w:p w14:paraId="189D644D" w14:textId="77777777" w:rsidR="00381F78" w:rsidRDefault="00381F78" w:rsidP="00BB0B9A">
            <w:pPr>
              <w:pStyle w:val="TableParagraph"/>
              <w:spacing w:before="100"/>
              <w:ind w:left="375" w:right="354"/>
              <w:rPr>
                <w:sz w:val="18"/>
              </w:rPr>
            </w:pPr>
            <w:r>
              <w:rPr>
                <w:sz w:val="18"/>
              </w:rPr>
              <w:t>2027</w:t>
            </w:r>
            <w:r>
              <w:rPr>
                <w:spacing w:val="-1"/>
                <w:sz w:val="18"/>
              </w:rPr>
              <w:t xml:space="preserve"> </w:t>
            </w:r>
            <w:proofErr w:type="spellStart"/>
            <w:r>
              <w:rPr>
                <w:sz w:val="18"/>
              </w:rPr>
              <w:t>год</w:t>
            </w:r>
            <w:proofErr w:type="spellEnd"/>
          </w:p>
        </w:tc>
        <w:tc>
          <w:tcPr>
            <w:tcW w:w="1657" w:type="dxa"/>
          </w:tcPr>
          <w:p w14:paraId="691DAE25" w14:textId="77777777" w:rsidR="00381F78" w:rsidRDefault="00381F78" w:rsidP="00BB0B9A">
            <w:pPr>
              <w:pStyle w:val="TableParagraph"/>
              <w:spacing w:before="100"/>
              <w:ind w:left="607" w:right="588"/>
              <w:rPr>
                <w:sz w:val="18"/>
              </w:rPr>
            </w:pPr>
            <w:r>
              <w:rPr>
                <w:sz w:val="18"/>
              </w:rPr>
              <w:t>2028</w:t>
            </w:r>
            <w:r>
              <w:rPr>
                <w:spacing w:val="-1"/>
                <w:sz w:val="18"/>
              </w:rPr>
              <w:t xml:space="preserve"> </w:t>
            </w:r>
            <w:proofErr w:type="spellStart"/>
            <w:r>
              <w:rPr>
                <w:sz w:val="18"/>
              </w:rPr>
              <w:t>год</w:t>
            </w:r>
            <w:proofErr w:type="spellEnd"/>
          </w:p>
        </w:tc>
        <w:tc>
          <w:tcPr>
            <w:tcW w:w="1890" w:type="dxa"/>
            <w:vMerge/>
          </w:tcPr>
          <w:p w14:paraId="32AEA8EB" w14:textId="77777777" w:rsidR="00381F78" w:rsidRDefault="00381F78" w:rsidP="00BB0B9A">
            <w:pPr>
              <w:rPr>
                <w:sz w:val="2"/>
                <w:szCs w:val="2"/>
              </w:rPr>
            </w:pPr>
          </w:p>
        </w:tc>
        <w:tc>
          <w:tcPr>
            <w:tcW w:w="1926" w:type="dxa"/>
            <w:vMerge/>
            <w:tcBorders>
              <w:top w:val="nil"/>
            </w:tcBorders>
          </w:tcPr>
          <w:p w14:paraId="7193134A" w14:textId="77777777" w:rsidR="00381F78" w:rsidRDefault="00381F78" w:rsidP="00BB0B9A">
            <w:pPr>
              <w:rPr>
                <w:sz w:val="2"/>
                <w:szCs w:val="2"/>
              </w:rPr>
            </w:pPr>
          </w:p>
        </w:tc>
      </w:tr>
      <w:tr w:rsidR="00381F78" w14:paraId="4E3BF107" w14:textId="77777777" w:rsidTr="00BB0B9A">
        <w:trPr>
          <w:trHeight w:val="394"/>
        </w:trPr>
        <w:tc>
          <w:tcPr>
            <w:tcW w:w="324" w:type="dxa"/>
          </w:tcPr>
          <w:p w14:paraId="717F88FB" w14:textId="77777777" w:rsidR="00381F78" w:rsidRDefault="00381F78" w:rsidP="00BB0B9A">
            <w:pPr>
              <w:pStyle w:val="TableParagraph"/>
              <w:spacing w:before="95"/>
              <w:ind w:left="139"/>
              <w:jc w:val="left"/>
              <w:rPr>
                <w:sz w:val="18"/>
              </w:rPr>
            </w:pPr>
            <w:r>
              <w:rPr>
                <w:w w:val="101"/>
                <w:sz w:val="18"/>
              </w:rPr>
              <w:t>1</w:t>
            </w:r>
          </w:p>
        </w:tc>
        <w:tc>
          <w:tcPr>
            <w:tcW w:w="1471" w:type="dxa"/>
          </w:tcPr>
          <w:p w14:paraId="44B70982" w14:textId="77777777" w:rsidR="00381F78" w:rsidRDefault="00381F78" w:rsidP="00BB0B9A">
            <w:pPr>
              <w:pStyle w:val="TableParagraph"/>
              <w:spacing w:before="95"/>
              <w:ind w:left="4"/>
              <w:rPr>
                <w:sz w:val="18"/>
              </w:rPr>
            </w:pPr>
            <w:r>
              <w:rPr>
                <w:w w:val="101"/>
                <w:sz w:val="18"/>
              </w:rPr>
              <w:t>2</w:t>
            </w:r>
          </w:p>
        </w:tc>
        <w:tc>
          <w:tcPr>
            <w:tcW w:w="1655" w:type="dxa"/>
          </w:tcPr>
          <w:p w14:paraId="3CF491AD" w14:textId="77777777" w:rsidR="00381F78" w:rsidRDefault="00381F78" w:rsidP="00BB0B9A">
            <w:pPr>
              <w:pStyle w:val="TableParagraph"/>
              <w:spacing w:before="95"/>
              <w:ind w:left="6"/>
              <w:rPr>
                <w:sz w:val="18"/>
              </w:rPr>
            </w:pPr>
            <w:r>
              <w:rPr>
                <w:w w:val="101"/>
                <w:sz w:val="18"/>
              </w:rPr>
              <w:t>3</w:t>
            </w:r>
          </w:p>
        </w:tc>
        <w:tc>
          <w:tcPr>
            <w:tcW w:w="828" w:type="dxa"/>
          </w:tcPr>
          <w:p w14:paraId="0D855E56" w14:textId="77777777" w:rsidR="00381F78" w:rsidRDefault="00381F78" w:rsidP="00BB0B9A">
            <w:pPr>
              <w:pStyle w:val="TableParagraph"/>
              <w:spacing w:before="95"/>
              <w:ind w:left="7"/>
              <w:rPr>
                <w:sz w:val="18"/>
              </w:rPr>
            </w:pPr>
            <w:r>
              <w:rPr>
                <w:w w:val="101"/>
                <w:sz w:val="18"/>
              </w:rPr>
              <w:t>4</w:t>
            </w:r>
          </w:p>
        </w:tc>
        <w:tc>
          <w:tcPr>
            <w:tcW w:w="688" w:type="dxa"/>
          </w:tcPr>
          <w:p w14:paraId="5080BD77" w14:textId="77777777" w:rsidR="00381F78" w:rsidRDefault="00381F78" w:rsidP="00BB0B9A">
            <w:pPr>
              <w:pStyle w:val="TableParagraph"/>
              <w:spacing w:before="95"/>
              <w:ind w:right="1"/>
              <w:rPr>
                <w:sz w:val="18"/>
              </w:rPr>
            </w:pPr>
            <w:r>
              <w:rPr>
                <w:w w:val="101"/>
                <w:sz w:val="18"/>
              </w:rPr>
              <w:t>5</w:t>
            </w:r>
          </w:p>
        </w:tc>
        <w:tc>
          <w:tcPr>
            <w:tcW w:w="1103" w:type="dxa"/>
          </w:tcPr>
          <w:p w14:paraId="75F16F38" w14:textId="77777777" w:rsidR="00381F78" w:rsidRDefault="00381F78" w:rsidP="00BB0B9A">
            <w:pPr>
              <w:pStyle w:val="TableParagraph"/>
              <w:spacing w:before="95"/>
              <w:ind w:left="19"/>
              <w:rPr>
                <w:sz w:val="18"/>
              </w:rPr>
            </w:pPr>
            <w:r>
              <w:rPr>
                <w:w w:val="101"/>
                <w:sz w:val="18"/>
              </w:rPr>
              <w:t>6</w:t>
            </w:r>
          </w:p>
        </w:tc>
        <w:tc>
          <w:tcPr>
            <w:tcW w:w="1446" w:type="dxa"/>
          </w:tcPr>
          <w:p w14:paraId="4A44B440" w14:textId="77777777" w:rsidR="00381F78" w:rsidRDefault="00381F78" w:rsidP="00BB0B9A">
            <w:pPr>
              <w:pStyle w:val="TableParagraph"/>
              <w:spacing w:before="95"/>
              <w:ind w:left="11"/>
              <w:rPr>
                <w:sz w:val="18"/>
              </w:rPr>
            </w:pPr>
            <w:r>
              <w:rPr>
                <w:w w:val="101"/>
                <w:sz w:val="18"/>
              </w:rPr>
              <w:t>7</w:t>
            </w:r>
          </w:p>
        </w:tc>
        <w:tc>
          <w:tcPr>
            <w:tcW w:w="1311" w:type="dxa"/>
          </w:tcPr>
          <w:p w14:paraId="48C3CD4C" w14:textId="77777777" w:rsidR="00381F78" w:rsidRDefault="00381F78" w:rsidP="00BB0B9A">
            <w:pPr>
              <w:pStyle w:val="TableParagraph"/>
              <w:spacing w:before="95"/>
              <w:ind w:left="7"/>
              <w:rPr>
                <w:sz w:val="18"/>
              </w:rPr>
            </w:pPr>
            <w:r>
              <w:rPr>
                <w:w w:val="101"/>
                <w:sz w:val="18"/>
              </w:rPr>
              <w:t>8</w:t>
            </w:r>
          </w:p>
        </w:tc>
        <w:tc>
          <w:tcPr>
            <w:tcW w:w="1379" w:type="dxa"/>
          </w:tcPr>
          <w:p w14:paraId="1AA7B27B" w14:textId="77777777" w:rsidR="00381F78" w:rsidRDefault="00381F78" w:rsidP="00BB0B9A">
            <w:pPr>
              <w:pStyle w:val="TableParagraph"/>
              <w:spacing w:before="95"/>
              <w:ind w:left="25"/>
              <w:rPr>
                <w:sz w:val="18"/>
              </w:rPr>
            </w:pPr>
            <w:r>
              <w:rPr>
                <w:w w:val="101"/>
                <w:sz w:val="18"/>
              </w:rPr>
              <w:t>9</w:t>
            </w:r>
          </w:p>
        </w:tc>
        <w:tc>
          <w:tcPr>
            <w:tcW w:w="1657" w:type="dxa"/>
          </w:tcPr>
          <w:p w14:paraId="2E76D24E" w14:textId="77777777" w:rsidR="00381F78" w:rsidRPr="003A72DD" w:rsidRDefault="00381F78" w:rsidP="00BB0B9A">
            <w:pPr>
              <w:pStyle w:val="TableParagraph"/>
              <w:spacing w:before="95"/>
              <w:ind w:left="605" w:right="588"/>
              <w:rPr>
                <w:sz w:val="18"/>
              </w:rPr>
            </w:pPr>
            <w:r>
              <w:rPr>
                <w:sz w:val="18"/>
              </w:rPr>
              <w:t>10</w:t>
            </w:r>
          </w:p>
        </w:tc>
        <w:tc>
          <w:tcPr>
            <w:tcW w:w="1890" w:type="dxa"/>
          </w:tcPr>
          <w:p w14:paraId="1F6EC7F7" w14:textId="77777777" w:rsidR="00381F78" w:rsidRPr="003A72DD" w:rsidRDefault="00381F78" w:rsidP="00BB0B9A">
            <w:pPr>
              <w:pStyle w:val="TableParagraph"/>
              <w:spacing w:before="95"/>
              <w:ind w:right="846"/>
              <w:jc w:val="left"/>
              <w:rPr>
                <w:sz w:val="18"/>
              </w:rPr>
            </w:pPr>
            <w:r>
              <w:rPr>
                <w:sz w:val="18"/>
              </w:rPr>
              <w:t xml:space="preserve">                  11</w:t>
            </w:r>
          </w:p>
        </w:tc>
        <w:tc>
          <w:tcPr>
            <w:tcW w:w="1926" w:type="dxa"/>
          </w:tcPr>
          <w:p w14:paraId="77FA0919" w14:textId="77777777" w:rsidR="00381F78" w:rsidRPr="003A72DD" w:rsidRDefault="00381F78" w:rsidP="00BB0B9A">
            <w:pPr>
              <w:pStyle w:val="TableParagraph"/>
              <w:spacing w:before="95"/>
              <w:ind w:left="866" w:right="846"/>
              <w:rPr>
                <w:sz w:val="18"/>
              </w:rPr>
            </w:pPr>
            <w:r>
              <w:rPr>
                <w:sz w:val="18"/>
              </w:rPr>
              <w:t>12</w:t>
            </w:r>
          </w:p>
        </w:tc>
      </w:tr>
      <w:tr w:rsidR="00381F78" w14:paraId="41CDA8D9" w14:textId="77777777" w:rsidTr="00BB0B9A">
        <w:trPr>
          <w:trHeight w:val="399"/>
        </w:trPr>
        <w:tc>
          <w:tcPr>
            <w:tcW w:w="1795" w:type="dxa"/>
            <w:gridSpan w:val="2"/>
          </w:tcPr>
          <w:p w14:paraId="6C9A7793" w14:textId="77777777" w:rsidR="00381F78" w:rsidRPr="008764E4" w:rsidRDefault="00381F78" w:rsidP="00BB0B9A">
            <w:pPr>
              <w:pStyle w:val="TableParagraph"/>
              <w:spacing w:before="100"/>
              <w:rPr>
                <w:b/>
                <w:bCs/>
                <w:sz w:val="18"/>
              </w:rPr>
            </w:pPr>
          </w:p>
        </w:tc>
        <w:tc>
          <w:tcPr>
            <w:tcW w:w="13883" w:type="dxa"/>
            <w:gridSpan w:val="10"/>
          </w:tcPr>
          <w:p w14:paraId="7CEA4107" w14:textId="77777777" w:rsidR="00381F78" w:rsidRPr="00381F78" w:rsidRDefault="00381F78" w:rsidP="00BB0B9A">
            <w:pPr>
              <w:pStyle w:val="TableParagraph"/>
              <w:spacing w:before="100"/>
              <w:rPr>
                <w:b/>
                <w:bCs/>
                <w:sz w:val="18"/>
                <w:lang w:val="ru-RU"/>
              </w:rPr>
            </w:pPr>
            <w:r w:rsidRPr="00381F78">
              <w:rPr>
                <w:b/>
                <w:bCs/>
                <w:sz w:val="18"/>
                <w:lang w:val="ru-RU"/>
              </w:rPr>
              <w:t>Повышение качества и комфорта среды на территории Павлово-Посадского городского округа Московской области</w:t>
            </w:r>
          </w:p>
        </w:tc>
      </w:tr>
      <w:tr w:rsidR="00381F78" w14:paraId="69D6BFD0" w14:textId="77777777" w:rsidTr="00BB0B9A">
        <w:trPr>
          <w:trHeight w:val="2007"/>
        </w:trPr>
        <w:tc>
          <w:tcPr>
            <w:tcW w:w="324" w:type="dxa"/>
          </w:tcPr>
          <w:p w14:paraId="09D357B0" w14:textId="77777777" w:rsidR="00381F78" w:rsidRDefault="00381F78" w:rsidP="00BB0B9A">
            <w:pPr>
              <w:pStyle w:val="TableParagraph"/>
              <w:spacing w:before="96"/>
              <w:ind w:left="115"/>
              <w:jc w:val="left"/>
              <w:rPr>
                <w:sz w:val="18"/>
              </w:rPr>
            </w:pPr>
            <w:r>
              <w:rPr>
                <w:sz w:val="18"/>
              </w:rPr>
              <w:t>1</w:t>
            </w:r>
          </w:p>
        </w:tc>
        <w:tc>
          <w:tcPr>
            <w:tcW w:w="1471" w:type="dxa"/>
          </w:tcPr>
          <w:p w14:paraId="0BD7C006" w14:textId="77777777" w:rsidR="00381F78" w:rsidRPr="00381F78" w:rsidRDefault="00381F78" w:rsidP="00BB0B9A">
            <w:pPr>
              <w:pStyle w:val="TableParagraph"/>
              <w:spacing w:before="96"/>
              <w:ind w:left="58" w:right="109"/>
              <w:jc w:val="both"/>
              <w:rPr>
                <w:sz w:val="18"/>
                <w:lang w:val="ru-RU"/>
              </w:rPr>
            </w:pPr>
            <w:r w:rsidRPr="00381F78">
              <w:rPr>
                <w:sz w:val="18"/>
                <w:lang w:val="ru-RU"/>
              </w:rPr>
              <w:t>Количество благоустроенных общественных территорий (нарастающим итогом)</w:t>
            </w:r>
          </w:p>
        </w:tc>
        <w:tc>
          <w:tcPr>
            <w:tcW w:w="1655" w:type="dxa"/>
          </w:tcPr>
          <w:p w14:paraId="6EEE6BC9" w14:textId="77777777" w:rsidR="00381F78" w:rsidRPr="00381F78" w:rsidRDefault="00381F78" w:rsidP="00BB0B9A">
            <w:pPr>
              <w:pStyle w:val="TableParagraph"/>
              <w:spacing w:before="80"/>
              <w:rPr>
                <w:i/>
                <w:sz w:val="20"/>
                <w:szCs w:val="24"/>
                <w:lang w:val="ru-RU"/>
              </w:rPr>
            </w:pPr>
            <w:r w:rsidRPr="00381F78">
              <w:rPr>
                <w:i/>
                <w:sz w:val="20"/>
                <w:szCs w:val="24"/>
                <w:lang w:val="ru-RU"/>
              </w:rPr>
              <w:t>Приоритетный</w:t>
            </w:r>
          </w:p>
          <w:p w14:paraId="4BA9F468" w14:textId="77777777" w:rsidR="00381F78" w:rsidRPr="00381F78" w:rsidRDefault="00381F78" w:rsidP="00BB0B9A">
            <w:pPr>
              <w:pStyle w:val="TableParagraph"/>
              <w:spacing w:before="80"/>
              <w:rPr>
                <w:iCs/>
                <w:sz w:val="20"/>
                <w:szCs w:val="24"/>
                <w:lang w:val="ru-RU"/>
              </w:rPr>
            </w:pPr>
            <w:r w:rsidRPr="00381F78">
              <w:rPr>
                <w:iCs/>
                <w:sz w:val="20"/>
                <w:szCs w:val="24"/>
                <w:lang w:val="ru-RU"/>
              </w:rPr>
              <w:t>Региональный проект «Формирование комфортной городской среды (Московская область)»</w:t>
            </w:r>
          </w:p>
        </w:tc>
        <w:tc>
          <w:tcPr>
            <w:tcW w:w="828" w:type="dxa"/>
          </w:tcPr>
          <w:p w14:paraId="52121352" w14:textId="77777777" w:rsidR="00381F78" w:rsidRDefault="00381F78" w:rsidP="00BB0B9A">
            <w:pPr>
              <w:pStyle w:val="TableParagraph"/>
              <w:spacing w:before="96"/>
              <w:ind w:left="63"/>
              <w:rPr>
                <w:sz w:val="18"/>
              </w:rPr>
            </w:pPr>
            <w:proofErr w:type="spellStart"/>
            <w:r>
              <w:rPr>
                <w:sz w:val="18"/>
              </w:rPr>
              <w:t>Единица</w:t>
            </w:r>
            <w:proofErr w:type="spellEnd"/>
          </w:p>
        </w:tc>
        <w:tc>
          <w:tcPr>
            <w:tcW w:w="688" w:type="dxa"/>
            <w:vAlign w:val="center"/>
          </w:tcPr>
          <w:p w14:paraId="1A7C0CF4" w14:textId="77777777" w:rsidR="00381F78" w:rsidRPr="000B0972" w:rsidRDefault="00381F78" w:rsidP="00BB0B9A">
            <w:pPr>
              <w:pStyle w:val="TableParagraph"/>
              <w:rPr>
                <w:b/>
                <w:sz w:val="18"/>
                <w:szCs w:val="18"/>
              </w:rPr>
            </w:pPr>
            <w:r w:rsidRPr="000B0972">
              <w:rPr>
                <w:b/>
                <w:sz w:val="18"/>
                <w:szCs w:val="18"/>
              </w:rPr>
              <w:t>-</w:t>
            </w:r>
          </w:p>
        </w:tc>
        <w:tc>
          <w:tcPr>
            <w:tcW w:w="1103" w:type="dxa"/>
            <w:vAlign w:val="center"/>
          </w:tcPr>
          <w:p w14:paraId="2409B027" w14:textId="77777777" w:rsidR="00381F78" w:rsidRPr="00903A5A" w:rsidRDefault="00381F78" w:rsidP="00BB0B9A">
            <w:pPr>
              <w:pStyle w:val="TableParagraph"/>
              <w:rPr>
                <w:bCs/>
                <w:sz w:val="18"/>
                <w:szCs w:val="18"/>
              </w:rPr>
            </w:pPr>
            <w:r w:rsidRPr="00903A5A">
              <w:rPr>
                <w:bCs/>
                <w:sz w:val="18"/>
                <w:szCs w:val="18"/>
              </w:rPr>
              <w:t>-</w:t>
            </w:r>
          </w:p>
        </w:tc>
        <w:tc>
          <w:tcPr>
            <w:tcW w:w="1446" w:type="dxa"/>
            <w:vAlign w:val="center"/>
          </w:tcPr>
          <w:p w14:paraId="22B794E6" w14:textId="77777777" w:rsidR="00381F78" w:rsidRPr="00903A5A" w:rsidRDefault="00381F78" w:rsidP="00BB0B9A">
            <w:pPr>
              <w:pStyle w:val="TableParagraph"/>
              <w:rPr>
                <w:bCs/>
                <w:sz w:val="18"/>
                <w:szCs w:val="18"/>
              </w:rPr>
            </w:pPr>
            <w:r>
              <w:rPr>
                <w:bCs/>
                <w:sz w:val="18"/>
                <w:szCs w:val="18"/>
              </w:rPr>
              <w:t>2</w:t>
            </w:r>
          </w:p>
        </w:tc>
        <w:tc>
          <w:tcPr>
            <w:tcW w:w="1311" w:type="dxa"/>
            <w:vAlign w:val="center"/>
          </w:tcPr>
          <w:p w14:paraId="77D7EF07" w14:textId="77777777" w:rsidR="00381F78" w:rsidRPr="00197948" w:rsidRDefault="00381F78" w:rsidP="00BB0B9A">
            <w:pPr>
              <w:pStyle w:val="TableParagraph"/>
              <w:rPr>
                <w:bCs/>
                <w:sz w:val="18"/>
                <w:szCs w:val="18"/>
              </w:rPr>
            </w:pPr>
            <w:r>
              <w:rPr>
                <w:bCs/>
                <w:sz w:val="18"/>
                <w:szCs w:val="18"/>
              </w:rPr>
              <w:t>2</w:t>
            </w:r>
          </w:p>
        </w:tc>
        <w:tc>
          <w:tcPr>
            <w:tcW w:w="1379" w:type="dxa"/>
            <w:vAlign w:val="center"/>
          </w:tcPr>
          <w:p w14:paraId="31F9D794" w14:textId="77777777" w:rsidR="00381F78" w:rsidRPr="00197948" w:rsidRDefault="00381F78" w:rsidP="00BB0B9A">
            <w:pPr>
              <w:pStyle w:val="TableParagraph"/>
              <w:rPr>
                <w:bCs/>
                <w:sz w:val="18"/>
                <w:szCs w:val="18"/>
              </w:rPr>
            </w:pPr>
            <w:r>
              <w:rPr>
                <w:bCs/>
                <w:sz w:val="18"/>
                <w:szCs w:val="18"/>
              </w:rPr>
              <w:t>2</w:t>
            </w:r>
          </w:p>
        </w:tc>
        <w:tc>
          <w:tcPr>
            <w:tcW w:w="1657" w:type="dxa"/>
            <w:vAlign w:val="center"/>
          </w:tcPr>
          <w:p w14:paraId="58D0224E" w14:textId="77777777" w:rsidR="00381F78" w:rsidRPr="00197948" w:rsidRDefault="00381F78" w:rsidP="00BB0B9A">
            <w:pPr>
              <w:pStyle w:val="TableParagraph"/>
              <w:rPr>
                <w:bCs/>
                <w:sz w:val="18"/>
                <w:szCs w:val="18"/>
              </w:rPr>
            </w:pPr>
            <w:r>
              <w:rPr>
                <w:bCs/>
                <w:sz w:val="18"/>
                <w:szCs w:val="18"/>
              </w:rPr>
              <w:t>5</w:t>
            </w:r>
          </w:p>
        </w:tc>
        <w:tc>
          <w:tcPr>
            <w:tcW w:w="1890" w:type="dxa"/>
          </w:tcPr>
          <w:p w14:paraId="43C0E67F" w14:textId="77777777" w:rsidR="00381F78" w:rsidRPr="00381F78" w:rsidRDefault="00381F78" w:rsidP="00BB0B9A">
            <w:pPr>
              <w:pStyle w:val="TableParagraph"/>
              <w:spacing w:before="96" w:line="207" w:lineRule="exact"/>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r w:rsidRPr="00381F78">
              <w:rPr>
                <w:sz w:val="18"/>
                <w:lang w:val="ru-RU"/>
              </w:rPr>
              <w:t xml:space="preserve"> </w:t>
            </w:r>
          </w:p>
        </w:tc>
        <w:tc>
          <w:tcPr>
            <w:tcW w:w="1926" w:type="dxa"/>
            <w:vAlign w:val="center"/>
          </w:tcPr>
          <w:p w14:paraId="5A578002" w14:textId="77777777" w:rsidR="00381F78" w:rsidRDefault="00381F78" w:rsidP="00BB0B9A">
            <w:pPr>
              <w:pStyle w:val="TableParagraph"/>
              <w:spacing w:before="96" w:line="207" w:lineRule="exact"/>
              <w:ind w:left="64"/>
              <w:rPr>
                <w:sz w:val="18"/>
              </w:rPr>
            </w:pPr>
            <w:r w:rsidRPr="000B0972">
              <w:rPr>
                <w:sz w:val="18"/>
              </w:rPr>
              <w:t>1.И4.01</w:t>
            </w:r>
            <w:r>
              <w:rPr>
                <w:sz w:val="18"/>
              </w:rPr>
              <w:t>, 1. И4.05</w:t>
            </w:r>
          </w:p>
        </w:tc>
      </w:tr>
      <w:tr w:rsidR="00381F78" w14:paraId="6D89B35E" w14:textId="77777777" w:rsidTr="00BB0B9A">
        <w:trPr>
          <w:trHeight w:val="2007"/>
        </w:trPr>
        <w:tc>
          <w:tcPr>
            <w:tcW w:w="324" w:type="dxa"/>
          </w:tcPr>
          <w:p w14:paraId="6E898EC3" w14:textId="77777777" w:rsidR="00381F78" w:rsidRDefault="00381F78" w:rsidP="00BB0B9A">
            <w:pPr>
              <w:pStyle w:val="TableParagraph"/>
              <w:spacing w:before="96"/>
              <w:ind w:left="115"/>
              <w:jc w:val="left"/>
              <w:rPr>
                <w:sz w:val="18"/>
              </w:rPr>
            </w:pPr>
            <w:r>
              <w:rPr>
                <w:sz w:val="18"/>
              </w:rPr>
              <w:t>2</w:t>
            </w:r>
          </w:p>
        </w:tc>
        <w:tc>
          <w:tcPr>
            <w:tcW w:w="1471" w:type="dxa"/>
          </w:tcPr>
          <w:p w14:paraId="2E36C6E0" w14:textId="77777777" w:rsidR="00381F78" w:rsidRPr="00381F78" w:rsidRDefault="00381F78" w:rsidP="00BB0B9A">
            <w:pPr>
              <w:pStyle w:val="TableParagraph"/>
              <w:spacing w:before="96"/>
              <w:ind w:left="58" w:right="109"/>
              <w:jc w:val="both"/>
              <w:rPr>
                <w:sz w:val="18"/>
                <w:lang w:val="ru-RU"/>
              </w:rPr>
            </w:pPr>
            <w:r w:rsidRPr="00381F78">
              <w:rPr>
                <w:sz w:val="18"/>
                <w:lang w:val="ru-RU"/>
              </w:rPr>
              <w:t>Устройство систем наружного освещения в рамках реализации проекта «Светлый город»</w:t>
            </w:r>
          </w:p>
        </w:tc>
        <w:tc>
          <w:tcPr>
            <w:tcW w:w="1655" w:type="dxa"/>
          </w:tcPr>
          <w:p w14:paraId="067858EB" w14:textId="77777777" w:rsidR="00381F78" w:rsidRPr="00100908" w:rsidRDefault="00381F78" w:rsidP="00BB0B9A">
            <w:pPr>
              <w:pStyle w:val="TableParagraph"/>
              <w:spacing w:before="80"/>
              <w:rPr>
                <w:i/>
                <w:sz w:val="20"/>
                <w:szCs w:val="24"/>
              </w:rPr>
            </w:pPr>
            <w:proofErr w:type="spellStart"/>
            <w:r>
              <w:rPr>
                <w:i/>
                <w:sz w:val="20"/>
                <w:szCs w:val="24"/>
              </w:rPr>
              <w:t>Приоритетный</w:t>
            </w:r>
            <w:proofErr w:type="spellEnd"/>
          </w:p>
        </w:tc>
        <w:tc>
          <w:tcPr>
            <w:tcW w:w="828" w:type="dxa"/>
          </w:tcPr>
          <w:p w14:paraId="51F7E52B" w14:textId="77777777" w:rsidR="00381F78" w:rsidRDefault="00381F78" w:rsidP="00BB0B9A">
            <w:pPr>
              <w:pStyle w:val="TableParagraph"/>
              <w:spacing w:before="96"/>
              <w:ind w:left="63"/>
              <w:rPr>
                <w:sz w:val="18"/>
              </w:rPr>
            </w:pPr>
            <w:proofErr w:type="spellStart"/>
            <w:r>
              <w:rPr>
                <w:sz w:val="18"/>
              </w:rPr>
              <w:t>Единица</w:t>
            </w:r>
            <w:proofErr w:type="spellEnd"/>
          </w:p>
        </w:tc>
        <w:tc>
          <w:tcPr>
            <w:tcW w:w="688" w:type="dxa"/>
            <w:vAlign w:val="center"/>
          </w:tcPr>
          <w:p w14:paraId="2E1F8C7F" w14:textId="77777777" w:rsidR="00381F78" w:rsidRPr="000B0972" w:rsidRDefault="00381F78" w:rsidP="00BB0B9A">
            <w:pPr>
              <w:pStyle w:val="TableParagraph"/>
              <w:rPr>
                <w:b/>
                <w:sz w:val="18"/>
                <w:szCs w:val="18"/>
              </w:rPr>
            </w:pPr>
            <w:r>
              <w:rPr>
                <w:b/>
                <w:sz w:val="18"/>
                <w:szCs w:val="18"/>
              </w:rPr>
              <w:t>-</w:t>
            </w:r>
          </w:p>
        </w:tc>
        <w:tc>
          <w:tcPr>
            <w:tcW w:w="1103" w:type="dxa"/>
            <w:vAlign w:val="center"/>
          </w:tcPr>
          <w:p w14:paraId="0B5DB0DE" w14:textId="77777777" w:rsidR="00381F78" w:rsidRPr="00903A5A" w:rsidRDefault="00381F78" w:rsidP="00BB0B9A">
            <w:pPr>
              <w:pStyle w:val="TableParagraph"/>
              <w:rPr>
                <w:bCs/>
                <w:sz w:val="18"/>
                <w:szCs w:val="18"/>
              </w:rPr>
            </w:pPr>
            <w:r w:rsidRPr="00903A5A">
              <w:rPr>
                <w:bCs/>
                <w:sz w:val="18"/>
                <w:szCs w:val="18"/>
              </w:rPr>
              <w:t>11</w:t>
            </w:r>
          </w:p>
        </w:tc>
        <w:tc>
          <w:tcPr>
            <w:tcW w:w="1446" w:type="dxa"/>
            <w:vAlign w:val="center"/>
          </w:tcPr>
          <w:p w14:paraId="2456E820" w14:textId="77777777" w:rsidR="00381F78" w:rsidRPr="00903A5A" w:rsidRDefault="00381F78" w:rsidP="00BB0B9A">
            <w:pPr>
              <w:pStyle w:val="TableParagraph"/>
              <w:rPr>
                <w:bCs/>
                <w:sz w:val="18"/>
                <w:szCs w:val="18"/>
              </w:rPr>
            </w:pPr>
            <w:r w:rsidRPr="00903A5A">
              <w:rPr>
                <w:bCs/>
                <w:sz w:val="18"/>
                <w:szCs w:val="18"/>
              </w:rPr>
              <w:t>7</w:t>
            </w:r>
          </w:p>
        </w:tc>
        <w:tc>
          <w:tcPr>
            <w:tcW w:w="1311" w:type="dxa"/>
            <w:vAlign w:val="center"/>
          </w:tcPr>
          <w:p w14:paraId="3513E54C" w14:textId="77777777" w:rsidR="00381F78" w:rsidRPr="00197948" w:rsidRDefault="00381F78" w:rsidP="00BB0B9A">
            <w:pPr>
              <w:pStyle w:val="TableParagraph"/>
              <w:rPr>
                <w:bCs/>
                <w:sz w:val="18"/>
                <w:szCs w:val="18"/>
              </w:rPr>
            </w:pPr>
            <w:r>
              <w:rPr>
                <w:bCs/>
                <w:sz w:val="18"/>
                <w:szCs w:val="18"/>
              </w:rPr>
              <w:t>3</w:t>
            </w:r>
          </w:p>
        </w:tc>
        <w:tc>
          <w:tcPr>
            <w:tcW w:w="1379" w:type="dxa"/>
            <w:vAlign w:val="center"/>
          </w:tcPr>
          <w:p w14:paraId="57506DFF" w14:textId="77777777" w:rsidR="00381F78" w:rsidRPr="00197948" w:rsidRDefault="00381F78" w:rsidP="00BB0B9A">
            <w:pPr>
              <w:pStyle w:val="TableParagraph"/>
              <w:rPr>
                <w:bCs/>
                <w:sz w:val="18"/>
                <w:szCs w:val="18"/>
              </w:rPr>
            </w:pPr>
            <w:r>
              <w:rPr>
                <w:bCs/>
                <w:sz w:val="18"/>
                <w:szCs w:val="18"/>
              </w:rPr>
              <w:t>1</w:t>
            </w:r>
          </w:p>
        </w:tc>
        <w:tc>
          <w:tcPr>
            <w:tcW w:w="1657" w:type="dxa"/>
            <w:vAlign w:val="center"/>
          </w:tcPr>
          <w:p w14:paraId="4398C43A" w14:textId="77777777" w:rsidR="00381F78" w:rsidRPr="00197948" w:rsidRDefault="00381F78" w:rsidP="00BB0B9A">
            <w:pPr>
              <w:pStyle w:val="TableParagraph"/>
              <w:rPr>
                <w:bCs/>
                <w:sz w:val="18"/>
                <w:szCs w:val="18"/>
              </w:rPr>
            </w:pPr>
            <w:r>
              <w:rPr>
                <w:bCs/>
                <w:sz w:val="18"/>
                <w:szCs w:val="18"/>
              </w:rPr>
              <w:t>1</w:t>
            </w:r>
          </w:p>
        </w:tc>
        <w:tc>
          <w:tcPr>
            <w:tcW w:w="1890" w:type="dxa"/>
          </w:tcPr>
          <w:p w14:paraId="56ACB0D2" w14:textId="77777777" w:rsidR="00381F78" w:rsidRPr="00381F78" w:rsidRDefault="00381F78" w:rsidP="00BB0B9A">
            <w:pPr>
              <w:pStyle w:val="TableParagraph"/>
              <w:spacing w:before="96" w:line="207" w:lineRule="exact"/>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3A085AA1" w14:textId="77777777" w:rsidR="00381F78" w:rsidRPr="000B0972" w:rsidRDefault="00381F78" w:rsidP="00BB0B9A">
            <w:pPr>
              <w:pStyle w:val="TableParagraph"/>
              <w:spacing w:before="96" w:line="207" w:lineRule="exact"/>
              <w:ind w:left="64"/>
              <w:rPr>
                <w:sz w:val="18"/>
              </w:rPr>
            </w:pPr>
            <w:r>
              <w:rPr>
                <w:sz w:val="18"/>
              </w:rPr>
              <w:t>1.01.23</w:t>
            </w:r>
          </w:p>
        </w:tc>
      </w:tr>
      <w:tr w:rsidR="00381F78" w14:paraId="3F58AF1B" w14:textId="77777777" w:rsidTr="00BB0B9A">
        <w:trPr>
          <w:trHeight w:val="1233"/>
        </w:trPr>
        <w:tc>
          <w:tcPr>
            <w:tcW w:w="324" w:type="dxa"/>
          </w:tcPr>
          <w:p w14:paraId="56B31808" w14:textId="77777777" w:rsidR="00381F78" w:rsidRDefault="00381F78" w:rsidP="00BB0B9A">
            <w:pPr>
              <w:pStyle w:val="TableParagraph"/>
              <w:spacing w:before="95"/>
              <w:ind w:left="115"/>
              <w:jc w:val="left"/>
              <w:rPr>
                <w:sz w:val="18"/>
              </w:rPr>
            </w:pPr>
            <w:r>
              <w:rPr>
                <w:sz w:val="18"/>
              </w:rPr>
              <w:lastRenderedPageBreak/>
              <w:t>3</w:t>
            </w:r>
          </w:p>
        </w:tc>
        <w:tc>
          <w:tcPr>
            <w:tcW w:w="1471" w:type="dxa"/>
          </w:tcPr>
          <w:p w14:paraId="2FADC08D" w14:textId="77777777" w:rsidR="00381F78" w:rsidRPr="00381F78" w:rsidRDefault="00381F78" w:rsidP="00BB0B9A">
            <w:pPr>
              <w:pStyle w:val="TableParagraph"/>
              <w:spacing w:before="95"/>
              <w:ind w:left="58" w:right="109"/>
              <w:jc w:val="both"/>
              <w:rPr>
                <w:sz w:val="18"/>
                <w:lang w:val="ru-RU"/>
              </w:rPr>
            </w:pPr>
            <w:r w:rsidRPr="00381F78">
              <w:rPr>
                <w:sz w:val="18"/>
                <w:lang w:val="ru-RU"/>
              </w:rPr>
              <w:t>Уровень освещенности</w:t>
            </w:r>
            <w:r w:rsidRPr="00381F78">
              <w:rPr>
                <w:spacing w:val="1"/>
                <w:sz w:val="18"/>
                <w:lang w:val="ru-RU"/>
              </w:rPr>
              <w:t xml:space="preserve"> </w:t>
            </w:r>
            <w:r w:rsidRPr="00381F78">
              <w:rPr>
                <w:sz w:val="18"/>
                <w:lang w:val="ru-RU"/>
              </w:rPr>
              <w:t>территорий</w:t>
            </w:r>
            <w:r w:rsidRPr="00381F78">
              <w:rPr>
                <w:spacing w:val="1"/>
                <w:sz w:val="18"/>
                <w:lang w:val="ru-RU"/>
              </w:rPr>
              <w:t xml:space="preserve"> </w:t>
            </w:r>
            <w:r w:rsidRPr="00381F78">
              <w:rPr>
                <w:sz w:val="18"/>
                <w:lang w:val="ru-RU"/>
              </w:rPr>
              <w:t>общественного</w:t>
            </w:r>
            <w:r w:rsidRPr="00381F78">
              <w:rPr>
                <w:spacing w:val="1"/>
                <w:sz w:val="18"/>
                <w:lang w:val="ru-RU"/>
              </w:rPr>
              <w:t xml:space="preserve"> </w:t>
            </w:r>
            <w:r w:rsidRPr="00381F78">
              <w:rPr>
                <w:sz w:val="18"/>
                <w:lang w:val="ru-RU"/>
              </w:rPr>
              <w:t>пользования</w:t>
            </w:r>
            <w:r w:rsidRPr="00381F78">
              <w:rPr>
                <w:spacing w:val="-1"/>
                <w:sz w:val="18"/>
                <w:lang w:val="ru-RU"/>
              </w:rPr>
              <w:t xml:space="preserve"> </w:t>
            </w:r>
            <w:r w:rsidRPr="00381F78">
              <w:rPr>
                <w:sz w:val="18"/>
                <w:lang w:val="ru-RU"/>
              </w:rPr>
              <w:t>в</w:t>
            </w:r>
            <w:r w:rsidRPr="00381F78">
              <w:rPr>
                <w:spacing w:val="2"/>
                <w:sz w:val="18"/>
                <w:lang w:val="ru-RU"/>
              </w:rPr>
              <w:t xml:space="preserve"> </w:t>
            </w:r>
            <w:r w:rsidRPr="00381F78">
              <w:rPr>
                <w:sz w:val="18"/>
                <w:lang w:val="ru-RU"/>
              </w:rPr>
              <w:t>пределах</w:t>
            </w:r>
            <w:r w:rsidRPr="00381F78">
              <w:rPr>
                <w:spacing w:val="1"/>
                <w:sz w:val="18"/>
                <w:lang w:val="ru-RU"/>
              </w:rPr>
              <w:t xml:space="preserve"> </w:t>
            </w:r>
            <w:r w:rsidRPr="00381F78">
              <w:rPr>
                <w:sz w:val="18"/>
                <w:lang w:val="ru-RU"/>
              </w:rPr>
              <w:t>городской черты на конец</w:t>
            </w:r>
            <w:r w:rsidRPr="00381F78">
              <w:rPr>
                <w:spacing w:val="-42"/>
                <w:sz w:val="18"/>
                <w:lang w:val="ru-RU"/>
              </w:rPr>
              <w:t xml:space="preserve"> </w:t>
            </w:r>
            <w:r w:rsidRPr="00381F78">
              <w:rPr>
                <w:sz w:val="18"/>
                <w:lang w:val="ru-RU"/>
              </w:rPr>
              <w:t>года,</w:t>
            </w:r>
            <w:r w:rsidRPr="00381F78">
              <w:rPr>
                <w:spacing w:val="3"/>
                <w:sz w:val="18"/>
                <w:lang w:val="ru-RU"/>
              </w:rPr>
              <w:t xml:space="preserve"> </w:t>
            </w:r>
            <w:r w:rsidRPr="00381F78">
              <w:rPr>
                <w:sz w:val="18"/>
                <w:lang w:val="ru-RU"/>
              </w:rPr>
              <w:t>не</w:t>
            </w:r>
            <w:r w:rsidRPr="00381F78">
              <w:rPr>
                <w:spacing w:val="-2"/>
                <w:sz w:val="18"/>
                <w:lang w:val="ru-RU"/>
              </w:rPr>
              <w:t xml:space="preserve"> </w:t>
            </w:r>
            <w:r w:rsidRPr="00381F78">
              <w:rPr>
                <w:sz w:val="18"/>
                <w:lang w:val="ru-RU"/>
              </w:rPr>
              <w:t>менее</w:t>
            </w:r>
          </w:p>
        </w:tc>
        <w:tc>
          <w:tcPr>
            <w:tcW w:w="1655" w:type="dxa"/>
          </w:tcPr>
          <w:p w14:paraId="37C0AC4D" w14:textId="77777777" w:rsidR="00381F78" w:rsidRPr="0061606F" w:rsidRDefault="00381F78" w:rsidP="00BB0B9A">
            <w:pPr>
              <w:pStyle w:val="TableParagraph"/>
              <w:spacing w:before="95"/>
              <w:ind w:left="62"/>
              <w:rPr>
                <w:i/>
                <w:sz w:val="20"/>
                <w:szCs w:val="24"/>
              </w:rPr>
            </w:pPr>
            <w:proofErr w:type="spellStart"/>
            <w:r w:rsidRPr="0061606F">
              <w:rPr>
                <w:sz w:val="20"/>
                <w:szCs w:val="24"/>
              </w:rPr>
              <w:t>Отраслевой</w:t>
            </w:r>
            <w:proofErr w:type="spellEnd"/>
            <w:r w:rsidRPr="0061606F">
              <w:rPr>
                <w:spacing w:val="1"/>
                <w:sz w:val="20"/>
                <w:szCs w:val="24"/>
              </w:rPr>
              <w:t xml:space="preserve"> </w:t>
            </w:r>
            <w:proofErr w:type="spellStart"/>
            <w:r w:rsidRPr="0061606F">
              <w:rPr>
                <w:sz w:val="20"/>
                <w:szCs w:val="24"/>
              </w:rPr>
              <w:t>показатель</w:t>
            </w:r>
            <w:proofErr w:type="spellEnd"/>
          </w:p>
        </w:tc>
        <w:tc>
          <w:tcPr>
            <w:tcW w:w="828" w:type="dxa"/>
          </w:tcPr>
          <w:p w14:paraId="759EDFF5" w14:textId="77777777" w:rsidR="00381F78" w:rsidRDefault="00381F78" w:rsidP="00BB0B9A">
            <w:pPr>
              <w:pStyle w:val="TableParagraph"/>
              <w:spacing w:before="95"/>
              <w:ind w:left="63"/>
              <w:rPr>
                <w:sz w:val="18"/>
              </w:rPr>
            </w:pPr>
            <w:proofErr w:type="spellStart"/>
            <w:r>
              <w:rPr>
                <w:sz w:val="18"/>
              </w:rPr>
              <w:t>Процент</w:t>
            </w:r>
            <w:proofErr w:type="spellEnd"/>
          </w:p>
        </w:tc>
        <w:tc>
          <w:tcPr>
            <w:tcW w:w="688" w:type="dxa"/>
            <w:vAlign w:val="center"/>
          </w:tcPr>
          <w:p w14:paraId="6B02BFF9" w14:textId="77777777" w:rsidR="00381F78" w:rsidRDefault="00381F78" w:rsidP="00BB0B9A">
            <w:pPr>
              <w:pStyle w:val="TableParagraph"/>
              <w:spacing w:before="95"/>
              <w:rPr>
                <w:w w:val="101"/>
                <w:sz w:val="18"/>
              </w:rPr>
            </w:pPr>
            <w:r>
              <w:rPr>
                <w:w w:val="101"/>
                <w:sz w:val="18"/>
              </w:rPr>
              <w:t>89,45</w:t>
            </w:r>
          </w:p>
        </w:tc>
        <w:tc>
          <w:tcPr>
            <w:tcW w:w="1103" w:type="dxa"/>
            <w:vAlign w:val="center"/>
          </w:tcPr>
          <w:p w14:paraId="638BAAF7" w14:textId="77777777" w:rsidR="00381F78" w:rsidRDefault="00381F78" w:rsidP="00BB0B9A">
            <w:pPr>
              <w:pStyle w:val="TableParagraph"/>
              <w:spacing w:before="95"/>
              <w:ind w:right="353"/>
              <w:rPr>
                <w:sz w:val="18"/>
              </w:rPr>
            </w:pPr>
            <w:r>
              <w:rPr>
                <w:sz w:val="18"/>
              </w:rPr>
              <w:t>91,82</w:t>
            </w:r>
          </w:p>
        </w:tc>
        <w:tc>
          <w:tcPr>
            <w:tcW w:w="1446" w:type="dxa"/>
            <w:vAlign w:val="center"/>
          </w:tcPr>
          <w:p w14:paraId="002ABB26" w14:textId="77777777" w:rsidR="00381F78" w:rsidRDefault="00381F78" w:rsidP="00BB0B9A">
            <w:pPr>
              <w:pStyle w:val="TableParagraph"/>
              <w:spacing w:before="95"/>
              <w:ind w:right="324"/>
              <w:rPr>
                <w:sz w:val="18"/>
              </w:rPr>
            </w:pPr>
            <w:r>
              <w:rPr>
                <w:sz w:val="18"/>
              </w:rPr>
              <w:t>-</w:t>
            </w:r>
          </w:p>
        </w:tc>
        <w:tc>
          <w:tcPr>
            <w:tcW w:w="1311" w:type="dxa"/>
            <w:vAlign w:val="center"/>
          </w:tcPr>
          <w:p w14:paraId="025A4620" w14:textId="77777777" w:rsidR="00381F78" w:rsidRDefault="00381F78" w:rsidP="00BB0B9A">
            <w:pPr>
              <w:pStyle w:val="TableParagraph"/>
              <w:spacing w:before="95"/>
              <w:ind w:right="585"/>
              <w:rPr>
                <w:sz w:val="18"/>
              </w:rPr>
            </w:pPr>
            <w:r>
              <w:rPr>
                <w:sz w:val="18"/>
              </w:rPr>
              <w:t>-</w:t>
            </w:r>
          </w:p>
        </w:tc>
        <w:tc>
          <w:tcPr>
            <w:tcW w:w="1379" w:type="dxa"/>
            <w:vAlign w:val="center"/>
          </w:tcPr>
          <w:p w14:paraId="5C40D845" w14:textId="77777777" w:rsidR="00381F78" w:rsidRDefault="00381F78" w:rsidP="00BB0B9A">
            <w:pPr>
              <w:pStyle w:val="TableParagraph"/>
              <w:spacing w:before="95"/>
              <w:rPr>
                <w:sz w:val="18"/>
              </w:rPr>
            </w:pPr>
            <w:r>
              <w:rPr>
                <w:sz w:val="18"/>
              </w:rPr>
              <w:t>-</w:t>
            </w:r>
          </w:p>
        </w:tc>
        <w:tc>
          <w:tcPr>
            <w:tcW w:w="1657" w:type="dxa"/>
            <w:vAlign w:val="center"/>
          </w:tcPr>
          <w:p w14:paraId="3EB5C272" w14:textId="77777777" w:rsidR="00381F78" w:rsidRDefault="00381F78" w:rsidP="00BB0B9A">
            <w:pPr>
              <w:pStyle w:val="TableParagraph"/>
              <w:spacing w:before="95"/>
              <w:ind w:right="588"/>
              <w:rPr>
                <w:sz w:val="18"/>
              </w:rPr>
            </w:pPr>
            <w:r>
              <w:rPr>
                <w:sz w:val="18"/>
              </w:rPr>
              <w:t>-</w:t>
            </w:r>
          </w:p>
        </w:tc>
        <w:tc>
          <w:tcPr>
            <w:tcW w:w="1890" w:type="dxa"/>
          </w:tcPr>
          <w:p w14:paraId="5DF15ED6" w14:textId="77777777" w:rsidR="00381F78" w:rsidRPr="00381F78" w:rsidRDefault="00381F78" w:rsidP="00BB0B9A">
            <w:pPr>
              <w:pStyle w:val="TableParagraph"/>
              <w:spacing w:before="95" w:line="207" w:lineRule="exact"/>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0FD02644" w14:textId="77777777" w:rsidR="00381F78" w:rsidRDefault="00381F78" w:rsidP="00BB0B9A">
            <w:pPr>
              <w:pStyle w:val="TableParagraph"/>
              <w:spacing w:before="95" w:line="207" w:lineRule="exact"/>
              <w:ind w:left="64"/>
              <w:rPr>
                <w:sz w:val="18"/>
              </w:rPr>
            </w:pPr>
            <w:r>
              <w:rPr>
                <w:sz w:val="18"/>
              </w:rPr>
              <w:t>1.01.23</w:t>
            </w:r>
          </w:p>
        </w:tc>
      </w:tr>
      <w:tr w:rsidR="00381F78" w14:paraId="76F2F058" w14:textId="77777777" w:rsidTr="00BB0B9A">
        <w:trPr>
          <w:trHeight w:val="67"/>
        </w:trPr>
        <w:tc>
          <w:tcPr>
            <w:tcW w:w="324" w:type="dxa"/>
          </w:tcPr>
          <w:p w14:paraId="484285AF" w14:textId="77777777" w:rsidR="00381F78" w:rsidRDefault="00381F78" w:rsidP="00BB0B9A">
            <w:pPr>
              <w:pStyle w:val="TableParagraph"/>
              <w:spacing w:before="95"/>
              <w:ind w:left="115"/>
              <w:jc w:val="left"/>
              <w:rPr>
                <w:sz w:val="18"/>
              </w:rPr>
            </w:pPr>
            <w:r>
              <w:rPr>
                <w:sz w:val="18"/>
              </w:rPr>
              <w:t>4</w:t>
            </w:r>
          </w:p>
        </w:tc>
        <w:tc>
          <w:tcPr>
            <w:tcW w:w="1471" w:type="dxa"/>
          </w:tcPr>
          <w:p w14:paraId="3B0F7379" w14:textId="77777777" w:rsidR="00381F78" w:rsidRPr="00381F78" w:rsidRDefault="00381F78" w:rsidP="00BB0B9A">
            <w:pPr>
              <w:pStyle w:val="TableParagraph"/>
              <w:spacing w:before="95"/>
              <w:ind w:left="58" w:right="109"/>
              <w:jc w:val="both"/>
              <w:rPr>
                <w:sz w:val="18"/>
                <w:lang w:val="ru-RU"/>
              </w:rPr>
            </w:pPr>
            <w:r w:rsidRPr="00381F78">
              <w:rPr>
                <w:sz w:val="18"/>
                <w:lang w:val="ru-RU"/>
              </w:rPr>
              <w:t>Уровень освещенности</w:t>
            </w:r>
            <w:r w:rsidRPr="00381F78">
              <w:rPr>
                <w:spacing w:val="1"/>
                <w:sz w:val="18"/>
                <w:lang w:val="ru-RU"/>
              </w:rPr>
              <w:t xml:space="preserve"> </w:t>
            </w:r>
            <w:r w:rsidRPr="00381F78">
              <w:rPr>
                <w:sz w:val="18"/>
                <w:lang w:val="ru-RU"/>
              </w:rPr>
              <w:t>территорий</w:t>
            </w:r>
            <w:r w:rsidRPr="00381F78">
              <w:rPr>
                <w:spacing w:val="1"/>
                <w:sz w:val="18"/>
                <w:lang w:val="ru-RU"/>
              </w:rPr>
              <w:t xml:space="preserve"> </w:t>
            </w:r>
            <w:r w:rsidRPr="00381F78">
              <w:rPr>
                <w:sz w:val="18"/>
                <w:lang w:val="ru-RU"/>
              </w:rPr>
              <w:t>общественного</w:t>
            </w:r>
            <w:r w:rsidRPr="00381F78">
              <w:rPr>
                <w:spacing w:val="1"/>
                <w:sz w:val="18"/>
                <w:lang w:val="ru-RU"/>
              </w:rPr>
              <w:t xml:space="preserve"> </w:t>
            </w:r>
            <w:r w:rsidRPr="00381F78">
              <w:rPr>
                <w:sz w:val="18"/>
                <w:lang w:val="ru-RU"/>
              </w:rPr>
              <w:t>пользования вне пределов</w:t>
            </w:r>
            <w:r w:rsidRPr="00381F78">
              <w:rPr>
                <w:spacing w:val="-42"/>
                <w:sz w:val="18"/>
                <w:lang w:val="ru-RU"/>
              </w:rPr>
              <w:t xml:space="preserve"> </w:t>
            </w:r>
            <w:r w:rsidRPr="00381F78">
              <w:rPr>
                <w:sz w:val="18"/>
                <w:lang w:val="ru-RU"/>
              </w:rPr>
              <w:t>городской черты на конец</w:t>
            </w:r>
            <w:r w:rsidRPr="00381F78">
              <w:rPr>
                <w:spacing w:val="-42"/>
                <w:sz w:val="18"/>
                <w:lang w:val="ru-RU"/>
              </w:rPr>
              <w:t xml:space="preserve"> </w:t>
            </w:r>
            <w:r w:rsidRPr="00381F78">
              <w:rPr>
                <w:sz w:val="18"/>
                <w:lang w:val="ru-RU"/>
              </w:rPr>
              <w:t>года,</w:t>
            </w:r>
            <w:r w:rsidRPr="00381F78">
              <w:rPr>
                <w:spacing w:val="3"/>
                <w:sz w:val="18"/>
                <w:lang w:val="ru-RU"/>
              </w:rPr>
              <w:t xml:space="preserve"> </w:t>
            </w:r>
            <w:r w:rsidRPr="00381F78">
              <w:rPr>
                <w:sz w:val="18"/>
                <w:lang w:val="ru-RU"/>
              </w:rPr>
              <w:t>не</w:t>
            </w:r>
            <w:r w:rsidRPr="00381F78">
              <w:rPr>
                <w:spacing w:val="-2"/>
                <w:sz w:val="18"/>
                <w:lang w:val="ru-RU"/>
              </w:rPr>
              <w:t xml:space="preserve"> </w:t>
            </w:r>
            <w:r w:rsidRPr="00381F78">
              <w:rPr>
                <w:sz w:val="18"/>
                <w:lang w:val="ru-RU"/>
              </w:rPr>
              <w:t>менее</w:t>
            </w:r>
          </w:p>
        </w:tc>
        <w:tc>
          <w:tcPr>
            <w:tcW w:w="1655" w:type="dxa"/>
          </w:tcPr>
          <w:p w14:paraId="5ACDCE2F" w14:textId="77777777" w:rsidR="00381F78" w:rsidRPr="0061606F" w:rsidRDefault="00381F78" w:rsidP="00BB0B9A">
            <w:pPr>
              <w:pStyle w:val="TableParagraph"/>
              <w:spacing w:before="95"/>
              <w:ind w:left="62"/>
              <w:rPr>
                <w:i/>
                <w:sz w:val="20"/>
                <w:szCs w:val="24"/>
              </w:rPr>
            </w:pPr>
            <w:proofErr w:type="spellStart"/>
            <w:r w:rsidRPr="0061606F">
              <w:rPr>
                <w:sz w:val="20"/>
                <w:szCs w:val="24"/>
              </w:rPr>
              <w:t>Отраслевой</w:t>
            </w:r>
            <w:proofErr w:type="spellEnd"/>
            <w:r w:rsidRPr="0061606F">
              <w:rPr>
                <w:spacing w:val="1"/>
                <w:sz w:val="20"/>
                <w:szCs w:val="24"/>
              </w:rPr>
              <w:t xml:space="preserve"> </w:t>
            </w:r>
            <w:proofErr w:type="spellStart"/>
            <w:r w:rsidRPr="0061606F">
              <w:rPr>
                <w:sz w:val="20"/>
                <w:szCs w:val="24"/>
              </w:rPr>
              <w:t>показатель</w:t>
            </w:r>
            <w:proofErr w:type="spellEnd"/>
          </w:p>
        </w:tc>
        <w:tc>
          <w:tcPr>
            <w:tcW w:w="828" w:type="dxa"/>
          </w:tcPr>
          <w:p w14:paraId="246BCA20" w14:textId="77777777" w:rsidR="00381F78" w:rsidRDefault="00381F78" w:rsidP="00BB0B9A">
            <w:pPr>
              <w:pStyle w:val="TableParagraph"/>
              <w:spacing w:before="95"/>
              <w:ind w:left="63"/>
              <w:rPr>
                <w:sz w:val="18"/>
              </w:rPr>
            </w:pPr>
            <w:proofErr w:type="spellStart"/>
            <w:r>
              <w:rPr>
                <w:sz w:val="18"/>
              </w:rPr>
              <w:t>Процент</w:t>
            </w:r>
            <w:proofErr w:type="spellEnd"/>
          </w:p>
        </w:tc>
        <w:tc>
          <w:tcPr>
            <w:tcW w:w="688" w:type="dxa"/>
            <w:vAlign w:val="center"/>
          </w:tcPr>
          <w:p w14:paraId="5635FA6D" w14:textId="77777777" w:rsidR="00381F78" w:rsidRDefault="00381F78" w:rsidP="00BB0B9A">
            <w:pPr>
              <w:pStyle w:val="TableParagraph"/>
              <w:spacing w:before="95"/>
              <w:rPr>
                <w:w w:val="101"/>
                <w:sz w:val="18"/>
              </w:rPr>
            </w:pPr>
            <w:r>
              <w:rPr>
                <w:w w:val="101"/>
                <w:sz w:val="18"/>
              </w:rPr>
              <w:t>69,68</w:t>
            </w:r>
          </w:p>
        </w:tc>
        <w:tc>
          <w:tcPr>
            <w:tcW w:w="1103" w:type="dxa"/>
            <w:vAlign w:val="center"/>
          </w:tcPr>
          <w:p w14:paraId="6FD50867" w14:textId="77777777" w:rsidR="00381F78" w:rsidRDefault="00381F78" w:rsidP="00BB0B9A">
            <w:pPr>
              <w:pStyle w:val="TableParagraph"/>
              <w:spacing w:before="95"/>
              <w:ind w:right="353"/>
              <w:rPr>
                <w:sz w:val="18"/>
              </w:rPr>
            </w:pPr>
            <w:r>
              <w:rPr>
                <w:sz w:val="18"/>
              </w:rPr>
              <w:t>96,87</w:t>
            </w:r>
          </w:p>
        </w:tc>
        <w:tc>
          <w:tcPr>
            <w:tcW w:w="1446" w:type="dxa"/>
            <w:vAlign w:val="center"/>
          </w:tcPr>
          <w:p w14:paraId="5AB04B55" w14:textId="77777777" w:rsidR="00381F78" w:rsidRDefault="00381F78" w:rsidP="00BB0B9A">
            <w:pPr>
              <w:pStyle w:val="TableParagraph"/>
              <w:spacing w:before="95"/>
              <w:ind w:right="324"/>
              <w:rPr>
                <w:sz w:val="18"/>
              </w:rPr>
            </w:pPr>
            <w:r>
              <w:rPr>
                <w:sz w:val="18"/>
              </w:rPr>
              <w:t>-</w:t>
            </w:r>
          </w:p>
        </w:tc>
        <w:tc>
          <w:tcPr>
            <w:tcW w:w="1311" w:type="dxa"/>
            <w:vAlign w:val="center"/>
          </w:tcPr>
          <w:p w14:paraId="3846D5B8" w14:textId="77777777" w:rsidR="00381F78" w:rsidRDefault="00381F78" w:rsidP="00BB0B9A">
            <w:pPr>
              <w:pStyle w:val="TableParagraph"/>
              <w:spacing w:before="95"/>
              <w:ind w:right="585"/>
              <w:rPr>
                <w:sz w:val="18"/>
              </w:rPr>
            </w:pPr>
            <w:r>
              <w:rPr>
                <w:sz w:val="18"/>
              </w:rPr>
              <w:t>-</w:t>
            </w:r>
          </w:p>
        </w:tc>
        <w:tc>
          <w:tcPr>
            <w:tcW w:w="1379" w:type="dxa"/>
            <w:vAlign w:val="center"/>
          </w:tcPr>
          <w:p w14:paraId="1081C585" w14:textId="77777777" w:rsidR="00381F78" w:rsidRDefault="00381F78" w:rsidP="00BB0B9A">
            <w:pPr>
              <w:pStyle w:val="TableParagraph"/>
              <w:spacing w:before="95"/>
              <w:rPr>
                <w:sz w:val="18"/>
              </w:rPr>
            </w:pPr>
            <w:r>
              <w:rPr>
                <w:sz w:val="18"/>
              </w:rPr>
              <w:t>-</w:t>
            </w:r>
          </w:p>
        </w:tc>
        <w:tc>
          <w:tcPr>
            <w:tcW w:w="1657" w:type="dxa"/>
            <w:vAlign w:val="center"/>
          </w:tcPr>
          <w:p w14:paraId="5D833257" w14:textId="77777777" w:rsidR="00381F78" w:rsidRDefault="00381F78" w:rsidP="00BB0B9A">
            <w:pPr>
              <w:pStyle w:val="TableParagraph"/>
              <w:spacing w:before="95"/>
              <w:ind w:right="588"/>
              <w:rPr>
                <w:sz w:val="18"/>
              </w:rPr>
            </w:pPr>
            <w:r>
              <w:rPr>
                <w:sz w:val="18"/>
              </w:rPr>
              <w:t>-</w:t>
            </w:r>
          </w:p>
        </w:tc>
        <w:tc>
          <w:tcPr>
            <w:tcW w:w="1890" w:type="dxa"/>
          </w:tcPr>
          <w:p w14:paraId="0D2F2833" w14:textId="77777777" w:rsidR="00381F78" w:rsidRPr="00381F78" w:rsidRDefault="00381F78" w:rsidP="00BB0B9A">
            <w:pPr>
              <w:pStyle w:val="TableParagraph"/>
              <w:spacing w:before="95" w:line="207" w:lineRule="exact"/>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6525D1EA" w14:textId="77777777" w:rsidR="00381F78" w:rsidRDefault="00381F78" w:rsidP="00BB0B9A">
            <w:pPr>
              <w:pStyle w:val="TableParagraph"/>
              <w:spacing w:before="95" w:line="207" w:lineRule="exact"/>
              <w:ind w:left="64"/>
              <w:rPr>
                <w:sz w:val="18"/>
              </w:rPr>
            </w:pPr>
            <w:r>
              <w:rPr>
                <w:sz w:val="18"/>
              </w:rPr>
              <w:t>1.01.23</w:t>
            </w:r>
          </w:p>
        </w:tc>
      </w:tr>
      <w:tr w:rsidR="00381F78" w14:paraId="314FC0D3" w14:textId="77777777" w:rsidTr="00BB0B9A">
        <w:trPr>
          <w:trHeight w:val="2333"/>
        </w:trPr>
        <w:tc>
          <w:tcPr>
            <w:tcW w:w="324" w:type="dxa"/>
          </w:tcPr>
          <w:p w14:paraId="60FB6736" w14:textId="77777777" w:rsidR="00381F78" w:rsidRDefault="00381F78" w:rsidP="00BB0B9A">
            <w:pPr>
              <w:pStyle w:val="TableParagraph"/>
              <w:spacing w:before="95"/>
              <w:rPr>
                <w:sz w:val="18"/>
              </w:rPr>
            </w:pPr>
            <w:r>
              <w:rPr>
                <w:sz w:val="18"/>
              </w:rPr>
              <w:t>5</w:t>
            </w:r>
          </w:p>
        </w:tc>
        <w:tc>
          <w:tcPr>
            <w:tcW w:w="1471" w:type="dxa"/>
          </w:tcPr>
          <w:p w14:paraId="27B37D94" w14:textId="77777777" w:rsidR="00381F78" w:rsidRPr="00381F78" w:rsidRDefault="00381F78" w:rsidP="00BB0B9A">
            <w:pPr>
              <w:pStyle w:val="TableParagraph"/>
              <w:spacing w:before="95"/>
              <w:ind w:left="58" w:right="109"/>
              <w:jc w:val="both"/>
              <w:rPr>
                <w:sz w:val="18"/>
                <w:lang w:val="ru-RU"/>
              </w:rPr>
            </w:pPr>
            <w:r w:rsidRPr="00381F78">
              <w:rPr>
                <w:sz w:val="18"/>
                <w:lang w:val="ru-RU"/>
              </w:rPr>
              <w:t>Доля граждан, принявших</w:t>
            </w:r>
            <w:r w:rsidRPr="00381F78">
              <w:rPr>
                <w:spacing w:val="-42"/>
                <w:sz w:val="18"/>
                <w:lang w:val="ru-RU"/>
              </w:rPr>
              <w:t xml:space="preserve"> </w:t>
            </w:r>
            <w:r w:rsidRPr="00381F78">
              <w:rPr>
                <w:sz w:val="18"/>
                <w:lang w:val="ru-RU"/>
              </w:rPr>
              <w:t>участие</w:t>
            </w:r>
            <w:r w:rsidRPr="00381F78">
              <w:rPr>
                <w:spacing w:val="2"/>
                <w:sz w:val="18"/>
                <w:lang w:val="ru-RU"/>
              </w:rPr>
              <w:t xml:space="preserve"> </w:t>
            </w:r>
            <w:r w:rsidRPr="00381F78">
              <w:rPr>
                <w:sz w:val="18"/>
                <w:lang w:val="ru-RU"/>
              </w:rPr>
              <w:t>в</w:t>
            </w:r>
            <w:r w:rsidRPr="00381F78">
              <w:rPr>
                <w:spacing w:val="-1"/>
                <w:sz w:val="18"/>
                <w:lang w:val="ru-RU"/>
              </w:rPr>
              <w:t xml:space="preserve"> </w:t>
            </w:r>
            <w:r w:rsidRPr="00381F78">
              <w:rPr>
                <w:sz w:val="18"/>
                <w:lang w:val="ru-RU"/>
              </w:rPr>
              <w:t>решении</w:t>
            </w:r>
            <w:r w:rsidRPr="00381F78">
              <w:rPr>
                <w:spacing w:val="1"/>
                <w:sz w:val="18"/>
                <w:lang w:val="ru-RU"/>
              </w:rPr>
              <w:t xml:space="preserve"> </w:t>
            </w:r>
            <w:r w:rsidRPr="00381F78">
              <w:rPr>
                <w:sz w:val="18"/>
                <w:lang w:val="ru-RU"/>
              </w:rPr>
              <w:t>вопросов</w:t>
            </w:r>
            <w:r w:rsidRPr="00381F78">
              <w:rPr>
                <w:spacing w:val="2"/>
                <w:sz w:val="18"/>
                <w:lang w:val="ru-RU"/>
              </w:rPr>
              <w:t xml:space="preserve"> </w:t>
            </w:r>
            <w:r w:rsidRPr="00381F78">
              <w:rPr>
                <w:sz w:val="18"/>
                <w:lang w:val="ru-RU"/>
              </w:rPr>
              <w:t>развития</w:t>
            </w:r>
            <w:r w:rsidRPr="00381F78">
              <w:rPr>
                <w:spacing w:val="1"/>
                <w:sz w:val="18"/>
                <w:lang w:val="ru-RU"/>
              </w:rPr>
              <w:t xml:space="preserve"> </w:t>
            </w:r>
            <w:r w:rsidRPr="00381F78">
              <w:rPr>
                <w:sz w:val="18"/>
                <w:lang w:val="ru-RU"/>
              </w:rPr>
              <w:t>городской среды,</w:t>
            </w:r>
            <w:r w:rsidRPr="00381F78">
              <w:rPr>
                <w:spacing w:val="3"/>
                <w:sz w:val="18"/>
                <w:lang w:val="ru-RU"/>
              </w:rPr>
              <w:t xml:space="preserve"> </w:t>
            </w:r>
            <w:r w:rsidRPr="00381F78">
              <w:rPr>
                <w:sz w:val="18"/>
                <w:lang w:val="ru-RU"/>
              </w:rPr>
              <w:t>от</w:t>
            </w:r>
            <w:r w:rsidRPr="00381F78">
              <w:rPr>
                <w:spacing w:val="1"/>
                <w:sz w:val="18"/>
                <w:lang w:val="ru-RU"/>
              </w:rPr>
              <w:t xml:space="preserve"> </w:t>
            </w:r>
            <w:r w:rsidRPr="00381F78">
              <w:rPr>
                <w:sz w:val="18"/>
                <w:lang w:val="ru-RU"/>
              </w:rPr>
              <w:t>общего количества</w:t>
            </w:r>
            <w:r w:rsidRPr="00381F78">
              <w:rPr>
                <w:spacing w:val="1"/>
                <w:sz w:val="18"/>
                <w:lang w:val="ru-RU"/>
              </w:rPr>
              <w:t xml:space="preserve"> </w:t>
            </w:r>
            <w:r w:rsidRPr="00381F78">
              <w:rPr>
                <w:sz w:val="18"/>
                <w:lang w:val="ru-RU"/>
              </w:rPr>
              <w:t>граждан в возрасте от 14</w:t>
            </w:r>
            <w:r w:rsidRPr="00381F78">
              <w:rPr>
                <w:spacing w:val="1"/>
                <w:sz w:val="18"/>
                <w:lang w:val="ru-RU"/>
              </w:rPr>
              <w:t xml:space="preserve"> </w:t>
            </w:r>
            <w:r w:rsidRPr="00381F78">
              <w:rPr>
                <w:sz w:val="18"/>
                <w:lang w:val="ru-RU"/>
              </w:rPr>
              <w:t>лет,</w:t>
            </w:r>
            <w:r w:rsidRPr="00381F78">
              <w:rPr>
                <w:spacing w:val="-1"/>
                <w:sz w:val="18"/>
                <w:lang w:val="ru-RU"/>
              </w:rPr>
              <w:t xml:space="preserve"> </w:t>
            </w:r>
            <w:r w:rsidRPr="00381F78">
              <w:rPr>
                <w:sz w:val="18"/>
                <w:lang w:val="ru-RU"/>
              </w:rPr>
              <w:t>проживающих</w:t>
            </w:r>
            <w:r w:rsidRPr="00381F78">
              <w:rPr>
                <w:spacing w:val="-2"/>
                <w:sz w:val="18"/>
                <w:lang w:val="ru-RU"/>
              </w:rPr>
              <w:t xml:space="preserve"> </w:t>
            </w:r>
            <w:r w:rsidRPr="00381F78">
              <w:rPr>
                <w:sz w:val="18"/>
                <w:lang w:val="ru-RU"/>
              </w:rPr>
              <w:t>в</w:t>
            </w:r>
          </w:p>
          <w:p w14:paraId="2BE54D04" w14:textId="77777777" w:rsidR="00381F78" w:rsidRPr="00381F78" w:rsidRDefault="00381F78" w:rsidP="00BB0B9A">
            <w:pPr>
              <w:pStyle w:val="TableParagraph"/>
              <w:spacing w:before="2"/>
              <w:ind w:left="58" w:right="109"/>
              <w:jc w:val="both"/>
              <w:rPr>
                <w:sz w:val="18"/>
                <w:lang w:val="ru-RU"/>
              </w:rPr>
            </w:pPr>
            <w:r w:rsidRPr="00381F78">
              <w:rPr>
                <w:sz w:val="18"/>
                <w:lang w:val="ru-RU"/>
              </w:rPr>
              <w:t>муниципальных</w:t>
            </w:r>
            <w:r w:rsidRPr="00381F78">
              <w:rPr>
                <w:spacing w:val="1"/>
                <w:sz w:val="18"/>
                <w:lang w:val="ru-RU"/>
              </w:rPr>
              <w:t xml:space="preserve"> </w:t>
            </w:r>
            <w:r w:rsidRPr="00381F78">
              <w:rPr>
                <w:sz w:val="18"/>
                <w:lang w:val="ru-RU"/>
              </w:rPr>
              <w:t>образованиях,</w:t>
            </w:r>
            <w:r w:rsidRPr="00381F78">
              <w:rPr>
                <w:spacing w:val="3"/>
                <w:sz w:val="18"/>
                <w:lang w:val="ru-RU"/>
              </w:rPr>
              <w:t xml:space="preserve"> </w:t>
            </w:r>
            <w:r w:rsidRPr="00381F78">
              <w:rPr>
                <w:sz w:val="18"/>
                <w:lang w:val="ru-RU"/>
              </w:rPr>
              <w:t>на</w:t>
            </w:r>
            <w:r w:rsidRPr="00381F78">
              <w:rPr>
                <w:spacing w:val="1"/>
                <w:sz w:val="18"/>
                <w:lang w:val="ru-RU"/>
              </w:rPr>
              <w:t xml:space="preserve"> </w:t>
            </w:r>
            <w:r w:rsidRPr="00381F78">
              <w:rPr>
                <w:sz w:val="18"/>
                <w:lang w:val="ru-RU"/>
              </w:rPr>
              <w:t>территориях</w:t>
            </w:r>
            <w:r w:rsidRPr="00381F78">
              <w:rPr>
                <w:spacing w:val="1"/>
                <w:sz w:val="18"/>
                <w:lang w:val="ru-RU"/>
              </w:rPr>
              <w:t xml:space="preserve"> </w:t>
            </w:r>
            <w:r w:rsidRPr="00381F78">
              <w:rPr>
                <w:sz w:val="18"/>
                <w:lang w:val="ru-RU"/>
              </w:rPr>
              <w:t>которых</w:t>
            </w:r>
            <w:r w:rsidRPr="00381F78">
              <w:rPr>
                <w:spacing w:val="1"/>
                <w:sz w:val="18"/>
                <w:lang w:val="ru-RU"/>
              </w:rPr>
              <w:t xml:space="preserve"> </w:t>
            </w:r>
            <w:r w:rsidRPr="00381F78">
              <w:rPr>
                <w:sz w:val="18"/>
                <w:lang w:val="ru-RU"/>
              </w:rPr>
              <w:t>реализуются проекты по</w:t>
            </w:r>
            <w:r w:rsidRPr="00381F78">
              <w:rPr>
                <w:spacing w:val="-42"/>
                <w:sz w:val="18"/>
                <w:lang w:val="ru-RU"/>
              </w:rPr>
              <w:t xml:space="preserve"> </w:t>
            </w:r>
            <w:r w:rsidRPr="00381F78">
              <w:rPr>
                <w:sz w:val="18"/>
                <w:lang w:val="ru-RU"/>
              </w:rPr>
              <w:t>созданию комфортной</w:t>
            </w:r>
            <w:r w:rsidRPr="00381F78">
              <w:rPr>
                <w:spacing w:val="1"/>
                <w:sz w:val="18"/>
                <w:lang w:val="ru-RU"/>
              </w:rPr>
              <w:t xml:space="preserve"> </w:t>
            </w:r>
            <w:r w:rsidRPr="00381F78">
              <w:rPr>
                <w:sz w:val="18"/>
                <w:lang w:val="ru-RU"/>
              </w:rPr>
              <w:t>городской среды</w:t>
            </w:r>
          </w:p>
        </w:tc>
        <w:tc>
          <w:tcPr>
            <w:tcW w:w="1655" w:type="dxa"/>
          </w:tcPr>
          <w:p w14:paraId="16C8596A" w14:textId="77777777" w:rsidR="00381F78" w:rsidRPr="00381F78" w:rsidRDefault="00381F78" w:rsidP="00BB0B9A">
            <w:pPr>
              <w:pStyle w:val="TableParagraph"/>
              <w:ind w:left="62"/>
              <w:rPr>
                <w:spacing w:val="-42"/>
                <w:sz w:val="20"/>
                <w:szCs w:val="24"/>
                <w:lang w:val="ru-RU"/>
              </w:rPr>
            </w:pPr>
            <w:r w:rsidRPr="00381F78">
              <w:rPr>
                <w:sz w:val="20"/>
                <w:szCs w:val="24"/>
                <w:lang w:val="ru-RU"/>
              </w:rPr>
              <w:t xml:space="preserve">Региональный </w:t>
            </w:r>
            <w:r w:rsidRPr="00381F78">
              <w:rPr>
                <w:spacing w:val="-42"/>
                <w:sz w:val="20"/>
                <w:szCs w:val="24"/>
                <w:lang w:val="ru-RU"/>
              </w:rPr>
              <w:t xml:space="preserve">  </w:t>
            </w:r>
          </w:p>
          <w:p w14:paraId="1F1AEB83" w14:textId="77777777" w:rsidR="00381F78" w:rsidRPr="00381F78" w:rsidRDefault="00381F78" w:rsidP="00BB0B9A">
            <w:pPr>
              <w:pStyle w:val="TableParagraph"/>
              <w:ind w:left="62"/>
              <w:rPr>
                <w:i/>
                <w:sz w:val="20"/>
                <w:szCs w:val="24"/>
                <w:lang w:val="ru-RU"/>
              </w:rPr>
            </w:pPr>
            <w:r w:rsidRPr="00381F78">
              <w:rPr>
                <w:sz w:val="20"/>
                <w:szCs w:val="24"/>
                <w:lang w:val="ru-RU"/>
              </w:rPr>
              <w:t>проект</w:t>
            </w:r>
          </w:p>
          <w:p w14:paraId="66C9B650" w14:textId="77777777" w:rsidR="00381F78" w:rsidRPr="00381F78" w:rsidRDefault="00381F78" w:rsidP="00BB0B9A">
            <w:pPr>
              <w:pStyle w:val="TableParagraph"/>
              <w:ind w:left="62"/>
              <w:rPr>
                <w:i/>
                <w:sz w:val="20"/>
                <w:szCs w:val="24"/>
                <w:lang w:val="ru-RU"/>
              </w:rPr>
            </w:pPr>
            <w:r w:rsidRPr="00381F78">
              <w:rPr>
                <w:sz w:val="20"/>
                <w:szCs w:val="24"/>
                <w:lang w:val="ru-RU"/>
              </w:rPr>
              <w:t>«Формирование</w:t>
            </w:r>
            <w:r w:rsidRPr="00381F78">
              <w:rPr>
                <w:spacing w:val="1"/>
                <w:sz w:val="20"/>
                <w:szCs w:val="24"/>
                <w:lang w:val="ru-RU"/>
              </w:rPr>
              <w:t xml:space="preserve"> </w:t>
            </w:r>
            <w:r w:rsidRPr="00381F78">
              <w:rPr>
                <w:sz w:val="20"/>
                <w:szCs w:val="24"/>
                <w:lang w:val="ru-RU"/>
              </w:rPr>
              <w:t>комфортной</w:t>
            </w:r>
            <w:r w:rsidRPr="00381F78">
              <w:rPr>
                <w:spacing w:val="1"/>
                <w:sz w:val="20"/>
                <w:szCs w:val="24"/>
                <w:lang w:val="ru-RU"/>
              </w:rPr>
              <w:t xml:space="preserve"> </w:t>
            </w:r>
            <w:r w:rsidRPr="00381F78">
              <w:rPr>
                <w:spacing w:val="-1"/>
                <w:sz w:val="20"/>
                <w:szCs w:val="24"/>
                <w:lang w:val="ru-RU"/>
              </w:rPr>
              <w:t xml:space="preserve">городской </w:t>
            </w:r>
            <w:r w:rsidRPr="00381F78">
              <w:rPr>
                <w:sz w:val="20"/>
                <w:szCs w:val="24"/>
                <w:lang w:val="ru-RU"/>
              </w:rPr>
              <w:t>среды</w:t>
            </w:r>
            <w:r w:rsidRPr="00381F78">
              <w:rPr>
                <w:spacing w:val="-42"/>
                <w:sz w:val="20"/>
                <w:szCs w:val="24"/>
                <w:lang w:val="ru-RU"/>
              </w:rPr>
              <w:t xml:space="preserve"> </w:t>
            </w:r>
            <w:r w:rsidRPr="00381F78">
              <w:rPr>
                <w:sz w:val="20"/>
                <w:szCs w:val="24"/>
                <w:lang w:val="ru-RU"/>
              </w:rPr>
              <w:t>(Московская</w:t>
            </w:r>
            <w:r w:rsidRPr="00381F78">
              <w:rPr>
                <w:spacing w:val="1"/>
                <w:sz w:val="20"/>
                <w:szCs w:val="24"/>
                <w:lang w:val="ru-RU"/>
              </w:rPr>
              <w:t xml:space="preserve"> </w:t>
            </w:r>
            <w:r w:rsidRPr="00381F78">
              <w:rPr>
                <w:sz w:val="20"/>
                <w:szCs w:val="24"/>
                <w:lang w:val="ru-RU"/>
              </w:rPr>
              <w:t>область)»</w:t>
            </w:r>
          </w:p>
        </w:tc>
        <w:tc>
          <w:tcPr>
            <w:tcW w:w="828" w:type="dxa"/>
          </w:tcPr>
          <w:p w14:paraId="6363FDF7" w14:textId="77777777" w:rsidR="00381F78" w:rsidRDefault="00381F78" w:rsidP="00BB0B9A">
            <w:pPr>
              <w:pStyle w:val="TableParagraph"/>
              <w:spacing w:before="95"/>
              <w:ind w:left="63"/>
              <w:rPr>
                <w:sz w:val="18"/>
              </w:rPr>
            </w:pPr>
            <w:proofErr w:type="spellStart"/>
            <w:r>
              <w:rPr>
                <w:sz w:val="18"/>
              </w:rPr>
              <w:t>Процент</w:t>
            </w:r>
            <w:proofErr w:type="spellEnd"/>
          </w:p>
        </w:tc>
        <w:tc>
          <w:tcPr>
            <w:tcW w:w="688" w:type="dxa"/>
            <w:vAlign w:val="center"/>
          </w:tcPr>
          <w:p w14:paraId="0E12E3F2" w14:textId="77777777" w:rsidR="00381F78" w:rsidRDefault="00381F78" w:rsidP="00BB0B9A">
            <w:pPr>
              <w:pStyle w:val="TableParagraph"/>
              <w:spacing w:before="95"/>
              <w:rPr>
                <w:sz w:val="18"/>
              </w:rPr>
            </w:pPr>
            <w:r>
              <w:rPr>
                <w:w w:val="101"/>
                <w:sz w:val="18"/>
              </w:rPr>
              <w:t>-</w:t>
            </w:r>
          </w:p>
        </w:tc>
        <w:tc>
          <w:tcPr>
            <w:tcW w:w="1103" w:type="dxa"/>
            <w:vAlign w:val="center"/>
          </w:tcPr>
          <w:p w14:paraId="05BF6E05" w14:textId="77777777" w:rsidR="00381F78" w:rsidRDefault="00381F78" w:rsidP="00BB0B9A">
            <w:pPr>
              <w:pStyle w:val="TableParagraph"/>
              <w:spacing w:before="95"/>
              <w:ind w:right="353"/>
              <w:rPr>
                <w:sz w:val="18"/>
              </w:rPr>
            </w:pPr>
            <w:r>
              <w:rPr>
                <w:sz w:val="18"/>
              </w:rPr>
              <w:t>30</w:t>
            </w:r>
          </w:p>
        </w:tc>
        <w:tc>
          <w:tcPr>
            <w:tcW w:w="1446" w:type="dxa"/>
            <w:vAlign w:val="center"/>
          </w:tcPr>
          <w:p w14:paraId="1BEC64A6" w14:textId="77777777" w:rsidR="00381F78" w:rsidRDefault="00381F78" w:rsidP="00BB0B9A">
            <w:pPr>
              <w:pStyle w:val="TableParagraph"/>
              <w:spacing w:before="95"/>
              <w:ind w:right="324"/>
              <w:rPr>
                <w:sz w:val="18"/>
              </w:rPr>
            </w:pPr>
            <w:r>
              <w:rPr>
                <w:sz w:val="18"/>
              </w:rPr>
              <w:t>-</w:t>
            </w:r>
          </w:p>
        </w:tc>
        <w:tc>
          <w:tcPr>
            <w:tcW w:w="1311" w:type="dxa"/>
            <w:vAlign w:val="center"/>
          </w:tcPr>
          <w:p w14:paraId="56DDFBEF" w14:textId="77777777" w:rsidR="00381F78" w:rsidRDefault="00381F78" w:rsidP="00BB0B9A">
            <w:pPr>
              <w:pStyle w:val="TableParagraph"/>
              <w:spacing w:before="95"/>
              <w:ind w:right="585"/>
              <w:rPr>
                <w:sz w:val="18"/>
              </w:rPr>
            </w:pPr>
            <w:r>
              <w:rPr>
                <w:sz w:val="18"/>
              </w:rPr>
              <w:t>-</w:t>
            </w:r>
          </w:p>
        </w:tc>
        <w:tc>
          <w:tcPr>
            <w:tcW w:w="1379" w:type="dxa"/>
            <w:vAlign w:val="center"/>
          </w:tcPr>
          <w:p w14:paraId="1D16F28B" w14:textId="77777777" w:rsidR="00381F78" w:rsidRDefault="00381F78" w:rsidP="00BB0B9A">
            <w:pPr>
              <w:pStyle w:val="TableParagraph"/>
              <w:spacing w:before="95"/>
              <w:rPr>
                <w:sz w:val="18"/>
              </w:rPr>
            </w:pPr>
            <w:r>
              <w:rPr>
                <w:sz w:val="18"/>
              </w:rPr>
              <w:t>-</w:t>
            </w:r>
          </w:p>
        </w:tc>
        <w:tc>
          <w:tcPr>
            <w:tcW w:w="1657" w:type="dxa"/>
            <w:vAlign w:val="center"/>
          </w:tcPr>
          <w:p w14:paraId="1463757F" w14:textId="77777777" w:rsidR="00381F78" w:rsidRDefault="00381F78" w:rsidP="00BB0B9A">
            <w:pPr>
              <w:pStyle w:val="TableParagraph"/>
              <w:spacing w:before="95"/>
              <w:ind w:right="588"/>
              <w:rPr>
                <w:sz w:val="18"/>
              </w:rPr>
            </w:pPr>
            <w:r>
              <w:rPr>
                <w:sz w:val="18"/>
              </w:rPr>
              <w:t>-</w:t>
            </w:r>
          </w:p>
        </w:tc>
        <w:tc>
          <w:tcPr>
            <w:tcW w:w="1890" w:type="dxa"/>
          </w:tcPr>
          <w:p w14:paraId="469F490D" w14:textId="77777777" w:rsidR="00381F78" w:rsidRPr="00381F78" w:rsidRDefault="00381F78" w:rsidP="00BB0B9A">
            <w:pPr>
              <w:pStyle w:val="TableParagraph"/>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67C24F3D" w14:textId="77777777" w:rsidR="00381F78" w:rsidRDefault="00381F78" w:rsidP="00BB0B9A">
            <w:pPr>
              <w:pStyle w:val="TableParagraph"/>
              <w:ind w:left="64"/>
              <w:rPr>
                <w:sz w:val="18"/>
              </w:rPr>
            </w:pPr>
            <w:r>
              <w:rPr>
                <w:sz w:val="18"/>
              </w:rPr>
              <w:t>1.И4.01, 1.01.20,</w:t>
            </w:r>
          </w:p>
          <w:p w14:paraId="2466B6FF" w14:textId="77777777" w:rsidR="00381F78" w:rsidRDefault="00381F78" w:rsidP="00BB0B9A">
            <w:pPr>
              <w:pStyle w:val="TableParagraph"/>
              <w:ind w:left="64"/>
              <w:rPr>
                <w:sz w:val="18"/>
              </w:rPr>
            </w:pPr>
            <w:r>
              <w:rPr>
                <w:sz w:val="18"/>
              </w:rPr>
              <w:t>1.01.23, 2.01.39,</w:t>
            </w:r>
          </w:p>
          <w:p w14:paraId="13871454" w14:textId="77777777" w:rsidR="00381F78" w:rsidRDefault="00381F78" w:rsidP="00BB0B9A">
            <w:pPr>
              <w:pStyle w:val="TableParagraph"/>
              <w:ind w:left="64"/>
              <w:rPr>
                <w:sz w:val="18"/>
              </w:rPr>
            </w:pPr>
            <w:r>
              <w:rPr>
                <w:sz w:val="18"/>
              </w:rPr>
              <w:t>2.01.40, 2.01.34,</w:t>
            </w:r>
          </w:p>
          <w:p w14:paraId="40239D21" w14:textId="77777777" w:rsidR="00381F78" w:rsidRDefault="00381F78" w:rsidP="00BB0B9A">
            <w:pPr>
              <w:pStyle w:val="TableParagraph"/>
              <w:ind w:left="64"/>
              <w:rPr>
                <w:sz w:val="18"/>
              </w:rPr>
            </w:pPr>
            <w:r>
              <w:rPr>
                <w:sz w:val="18"/>
              </w:rPr>
              <w:t>2.01.35</w:t>
            </w:r>
          </w:p>
        </w:tc>
      </w:tr>
      <w:tr w:rsidR="00381F78" w14:paraId="062A53E7" w14:textId="77777777" w:rsidTr="00BB0B9A">
        <w:trPr>
          <w:trHeight w:val="2333"/>
        </w:trPr>
        <w:tc>
          <w:tcPr>
            <w:tcW w:w="324" w:type="dxa"/>
          </w:tcPr>
          <w:p w14:paraId="5BA51D37" w14:textId="77777777" w:rsidR="00381F78" w:rsidRDefault="00381F78" w:rsidP="00BB0B9A">
            <w:pPr>
              <w:pStyle w:val="TableParagraph"/>
              <w:spacing w:before="95"/>
              <w:ind w:left="115"/>
              <w:jc w:val="left"/>
              <w:rPr>
                <w:sz w:val="18"/>
              </w:rPr>
            </w:pPr>
            <w:r>
              <w:rPr>
                <w:sz w:val="18"/>
              </w:rPr>
              <w:lastRenderedPageBreak/>
              <w:t>6</w:t>
            </w:r>
          </w:p>
        </w:tc>
        <w:tc>
          <w:tcPr>
            <w:tcW w:w="1471" w:type="dxa"/>
          </w:tcPr>
          <w:p w14:paraId="685EBA85" w14:textId="77777777" w:rsidR="00381F78" w:rsidRPr="00381F78" w:rsidRDefault="00381F78" w:rsidP="00BB0B9A">
            <w:pPr>
              <w:pStyle w:val="TableParagraph"/>
              <w:spacing w:before="95"/>
              <w:ind w:left="58" w:right="109"/>
              <w:jc w:val="both"/>
              <w:rPr>
                <w:sz w:val="18"/>
                <w:lang w:val="ru-RU"/>
              </w:rPr>
            </w:pPr>
            <w:r w:rsidRPr="00381F78">
              <w:rPr>
                <w:sz w:val="18"/>
                <w:lang w:val="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655" w:type="dxa"/>
          </w:tcPr>
          <w:p w14:paraId="15265D9B" w14:textId="77777777" w:rsidR="00381F78" w:rsidRPr="00381F78" w:rsidRDefault="00381F78" w:rsidP="00BB0B9A">
            <w:pPr>
              <w:pStyle w:val="TableParagraph"/>
              <w:ind w:left="62"/>
              <w:rPr>
                <w:i/>
                <w:iCs/>
                <w:sz w:val="20"/>
                <w:szCs w:val="24"/>
                <w:lang w:val="ru-RU"/>
              </w:rPr>
            </w:pPr>
            <w:r w:rsidRPr="00381F78">
              <w:rPr>
                <w:i/>
                <w:iCs/>
                <w:sz w:val="20"/>
                <w:szCs w:val="24"/>
                <w:lang w:val="ru-RU"/>
              </w:rPr>
              <w:t>Приоритетный</w:t>
            </w:r>
          </w:p>
          <w:p w14:paraId="7BE1BC40" w14:textId="77777777" w:rsidR="00381F78" w:rsidRPr="00381F78" w:rsidRDefault="00381F78" w:rsidP="00BB0B9A">
            <w:pPr>
              <w:pStyle w:val="TableParagraph"/>
              <w:ind w:left="62"/>
              <w:rPr>
                <w:sz w:val="20"/>
                <w:szCs w:val="24"/>
                <w:lang w:val="ru-RU"/>
              </w:rPr>
            </w:pPr>
          </w:p>
          <w:p w14:paraId="1DFFE541" w14:textId="77777777" w:rsidR="00381F78" w:rsidRPr="00381F78" w:rsidRDefault="00381F78" w:rsidP="00BB0B9A">
            <w:pPr>
              <w:pStyle w:val="TableParagraph"/>
              <w:ind w:left="62"/>
              <w:rPr>
                <w:sz w:val="20"/>
                <w:szCs w:val="24"/>
                <w:lang w:val="ru-RU"/>
              </w:rPr>
            </w:pPr>
            <w:r w:rsidRPr="00381F78">
              <w:rPr>
                <w:sz w:val="20"/>
                <w:szCs w:val="24"/>
                <w:lang w:val="ru-RU"/>
              </w:rPr>
              <w:t xml:space="preserve">Региональный   </w:t>
            </w:r>
          </w:p>
          <w:p w14:paraId="7D0AA7C8" w14:textId="77777777" w:rsidR="00381F78" w:rsidRPr="00381F78" w:rsidRDefault="00381F78" w:rsidP="00BB0B9A">
            <w:pPr>
              <w:pStyle w:val="TableParagraph"/>
              <w:ind w:left="62"/>
              <w:rPr>
                <w:sz w:val="20"/>
                <w:szCs w:val="24"/>
                <w:lang w:val="ru-RU"/>
              </w:rPr>
            </w:pPr>
            <w:r w:rsidRPr="00381F78">
              <w:rPr>
                <w:sz w:val="20"/>
                <w:szCs w:val="24"/>
                <w:lang w:val="ru-RU"/>
              </w:rPr>
              <w:t>проект</w:t>
            </w:r>
          </w:p>
          <w:p w14:paraId="1CD39433" w14:textId="77777777" w:rsidR="00381F78" w:rsidRPr="00381F78" w:rsidRDefault="00381F78" w:rsidP="00BB0B9A">
            <w:pPr>
              <w:pStyle w:val="TableParagraph"/>
              <w:ind w:left="62"/>
              <w:rPr>
                <w:sz w:val="20"/>
                <w:szCs w:val="24"/>
                <w:lang w:val="ru-RU"/>
              </w:rPr>
            </w:pPr>
            <w:r w:rsidRPr="00381F78">
              <w:rPr>
                <w:sz w:val="20"/>
                <w:szCs w:val="24"/>
                <w:lang w:val="ru-RU"/>
              </w:rPr>
              <w:t>«Формирование комфортной городской среды (Московская область)»</w:t>
            </w:r>
          </w:p>
        </w:tc>
        <w:tc>
          <w:tcPr>
            <w:tcW w:w="828" w:type="dxa"/>
          </w:tcPr>
          <w:p w14:paraId="7BE93BC5"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3DA6ED34" w14:textId="77777777" w:rsidR="00381F78" w:rsidRDefault="00381F78" w:rsidP="00BB0B9A">
            <w:pPr>
              <w:pStyle w:val="TableParagraph"/>
              <w:spacing w:before="95"/>
              <w:rPr>
                <w:w w:val="101"/>
                <w:sz w:val="18"/>
              </w:rPr>
            </w:pPr>
            <w:r>
              <w:rPr>
                <w:w w:val="101"/>
                <w:sz w:val="18"/>
              </w:rPr>
              <w:t>-</w:t>
            </w:r>
          </w:p>
        </w:tc>
        <w:tc>
          <w:tcPr>
            <w:tcW w:w="1103" w:type="dxa"/>
            <w:vAlign w:val="center"/>
          </w:tcPr>
          <w:p w14:paraId="47E6A873" w14:textId="77777777" w:rsidR="00381F78" w:rsidRDefault="00381F78" w:rsidP="00BB0B9A">
            <w:pPr>
              <w:pStyle w:val="TableParagraph"/>
              <w:spacing w:before="95"/>
              <w:ind w:right="353"/>
              <w:rPr>
                <w:sz w:val="18"/>
              </w:rPr>
            </w:pPr>
            <w:r>
              <w:rPr>
                <w:sz w:val="18"/>
              </w:rPr>
              <w:t>1</w:t>
            </w:r>
          </w:p>
        </w:tc>
        <w:tc>
          <w:tcPr>
            <w:tcW w:w="1446" w:type="dxa"/>
            <w:vAlign w:val="center"/>
          </w:tcPr>
          <w:p w14:paraId="76D92555" w14:textId="77777777" w:rsidR="00381F78" w:rsidRDefault="00381F78" w:rsidP="00BB0B9A">
            <w:pPr>
              <w:pStyle w:val="TableParagraph"/>
              <w:spacing w:before="95"/>
              <w:ind w:right="324"/>
              <w:rPr>
                <w:sz w:val="18"/>
              </w:rPr>
            </w:pPr>
            <w:r>
              <w:rPr>
                <w:sz w:val="18"/>
              </w:rPr>
              <w:t>-</w:t>
            </w:r>
          </w:p>
        </w:tc>
        <w:tc>
          <w:tcPr>
            <w:tcW w:w="1311" w:type="dxa"/>
            <w:vAlign w:val="center"/>
          </w:tcPr>
          <w:p w14:paraId="037A1AC1" w14:textId="77777777" w:rsidR="00381F78" w:rsidRDefault="00381F78" w:rsidP="00BB0B9A">
            <w:pPr>
              <w:pStyle w:val="TableParagraph"/>
              <w:spacing w:before="95"/>
              <w:ind w:right="585"/>
              <w:rPr>
                <w:sz w:val="18"/>
              </w:rPr>
            </w:pPr>
            <w:r>
              <w:rPr>
                <w:sz w:val="18"/>
              </w:rPr>
              <w:t>-</w:t>
            </w:r>
          </w:p>
        </w:tc>
        <w:tc>
          <w:tcPr>
            <w:tcW w:w="1379" w:type="dxa"/>
            <w:vAlign w:val="center"/>
          </w:tcPr>
          <w:p w14:paraId="7E610EBD" w14:textId="77777777" w:rsidR="00381F78" w:rsidRDefault="00381F78" w:rsidP="00BB0B9A">
            <w:pPr>
              <w:pStyle w:val="TableParagraph"/>
              <w:spacing w:before="95"/>
              <w:rPr>
                <w:sz w:val="18"/>
              </w:rPr>
            </w:pPr>
            <w:r>
              <w:rPr>
                <w:sz w:val="18"/>
              </w:rPr>
              <w:t>-</w:t>
            </w:r>
          </w:p>
        </w:tc>
        <w:tc>
          <w:tcPr>
            <w:tcW w:w="1657" w:type="dxa"/>
            <w:vAlign w:val="center"/>
          </w:tcPr>
          <w:p w14:paraId="6C7F6470" w14:textId="77777777" w:rsidR="00381F78" w:rsidRDefault="00381F78" w:rsidP="00BB0B9A">
            <w:pPr>
              <w:pStyle w:val="TableParagraph"/>
              <w:spacing w:before="95"/>
              <w:ind w:right="588"/>
              <w:rPr>
                <w:sz w:val="18"/>
              </w:rPr>
            </w:pPr>
            <w:r>
              <w:rPr>
                <w:sz w:val="18"/>
              </w:rPr>
              <w:t>-</w:t>
            </w:r>
          </w:p>
        </w:tc>
        <w:tc>
          <w:tcPr>
            <w:tcW w:w="1890" w:type="dxa"/>
          </w:tcPr>
          <w:p w14:paraId="6E3D1F96" w14:textId="77777777" w:rsidR="00381F78" w:rsidRPr="00381F78" w:rsidRDefault="00381F78" w:rsidP="00BB0B9A">
            <w:pPr>
              <w:pStyle w:val="TableParagraph"/>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39F1A3EB" w14:textId="77777777" w:rsidR="00381F78" w:rsidRPr="00507AE0" w:rsidRDefault="00381F78" w:rsidP="00BB0B9A">
            <w:pPr>
              <w:pStyle w:val="TableParagraph"/>
              <w:ind w:left="64"/>
              <w:rPr>
                <w:sz w:val="18"/>
              </w:rPr>
            </w:pPr>
            <w:r>
              <w:rPr>
                <w:sz w:val="18"/>
              </w:rPr>
              <w:t>1.F.04</w:t>
            </w:r>
          </w:p>
        </w:tc>
      </w:tr>
      <w:tr w:rsidR="00381F78" w14:paraId="74F06DF5" w14:textId="77777777" w:rsidTr="00BB0B9A">
        <w:trPr>
          <w:trHeight w:val="1166"/>
        </w:trPr>
        <w:tc>
          <w:tcPr>
            <w:tcW w:w="324" w:type="dxa"/>
          </w:tcPr>
          <w:p w14:paraId="20E17D1E" w14:textId="77777777" w:rsidR="00381F78" w:rsidRDefault="00381F78" w:rsidP="00BB0B9A">
            <w:pPr>
              <w:pStyle w:val="TableParagraph"/>
              <w:spacing w:before="95"/>
              <w:ind w:left="115"/>
              <w:jc w:val="left"/>
              <w:rPr>
                <w:sz w:val="18"/>
              </w:rPr>
            </w:pPr>
            <w:r>
              <w:rPr>
                <w:sz w:val="18"/>
              </w:rPr>
              <w:t>7</w:t>
            </w:r>
          </w:p>
        </w:tc>
        <w:tc>
          <w:tcPr>
            <w:tcW w:w="1471" w:type="dxa"/>
          </w:tcPr>
          <w:p w14:paraId="0589A438" w14:textId="77777777" w:rsidR="00381F78" w:rsidRPr="00381F78" w:rsidRDefault="00381F78" w:rsidP="00BB0B9A">
            <w:pPr>
              <w:pStyle w:val="TableParagraph"/>
              <w:spacing w:before="95"/>
              <w:ind w:left="58" w:right="109"/>
              <w:jc w:val="both"/>
              <w:rPr>
                <w:sz w:val="18"/>
                <w:lang w:val="ru-RU"/>
              </w:rPr>
            </w:pPr>
            <w:r w:rsidRPr="00381F78">
              <w:rPr>
                <w:sz w:val="18"/>
                <w:lang w:val="ru-RU"/>
              </w:rPr>
              <w:t xml:space="preserve">Замена </w:t>
            </w:r>
            <w:proofErr w:type="spellStart"/>
            <w:r w:rsidRPr="00381F78">
              <w:rPr>
                <w:sz w:val="18"/>
                <w:lang w:val="ru-RU"/>
              </w:rPr>
              <w:t>неэнергоэффективных</w:t>
            </w:r>
            <w:proofErr w:type="spellEnd"/>
            <w:r w:rsidRPr="00381F78">
              <w:rPr>
                <w:sz w:val="18"/>
                <w:lang w:val="ru-RU"/>
              </w:rPr>
              <w:t xml:space="preserve"> светильников наружного освещения</w:t>
            </w:r>
          </w:p>
        </w:tc>
        <w:tc>
          <w:tcPr>
            <w:tcW w:w="1655" w:type="dxa"/>
          </w:tcPr>
          <w:p w14:paraId="0C6DB44A" w14:textId="77777777" w:rsidR="00381F78" w:rsidRDefault="00381F78" w:rsidP="00BB0B9A">
            <w:pPr>
              <w:pStyle w:val="TableParagraph"/>
              <w:ind w:left="62"/>
              <w:rPr>
                <w:i/>
                <w:iCs/>
                <w:sz w:val="20"/>
                <w:szCs w:val="24"/>
              </w:rPr>
            </w:pPr>
            <w:proofErr w:type="spellStart"/>
            <w:r>
              <w:rPr>
                <w:i/>
                <w:iCs/>
                <w:sz w:val="20"/>
                <w:szCs w:val="24"/>
              </w:rPr>
              <w:t>Приоритетный</w:t>
            </w:r>
            <w:proofErr w:type="spellEnd"/>
          </w:p>
        </w:tc>
        <w:tc>
          <w:tcPr>
            <w:tcW w:w="828" w:type="dxa"/>
          </w:tcPr>
          <w:p w14:paraId="67AA3A58"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088D3C68" w14:textId="77777777" w:rsidR="00381F78" w:rsidRDefault="00381F78" w:rsidP="00BB0B9A">
            <w:pPr>
              <w:pStyle w:val="TableParagraph"/>
              <w:spacing w:before="95"/>
              <w:rPr>
                <w:w w:val="101"/>
                <w:sz w:val="18"/>
              </w:rPr>
            </w:pPr>
            <w:r>
              <w:rPr>
                <w:w w:val="101"/>
                <w:sz w:val="18"/>
              </w:rPr>
              <w:t>1 781</w:t>
            </w:r>
          </w:p>
        </w:tc>
        <w:tc>
          <w:tcPr>
            <w:tcW w:w="1103" w:type="dxa"/>
            <w:vAlign w:val="center"/>
          </w:tcPr>
          <w:p w14:paraId="2D530D9E" w14:textId="77777777" w:rsidR="00381F78" w:rsidRDefault="00381F78" w:rsidP="00BB0B9A">
            <w:pPr>
              <w:pStyle w:val="TableParagraph"/>
              <w:spacing w:before="95"/>
              <w:ind w:right="353"/>
              <w:rPr>
                <w:sz w:val="18"/>
              </w:rPr>
            </w:pPr>
            <w:r>
              <w:rPr>
                <w:sz w:val="18"/>
              </w:rPr>
              <w:t>890</w:t>
            </w:r>
          </w:p>
        </w:tc>
        <w:tc>
          <w:tcPr>
            <w:tcW w:w="1446" w:type="dxa"/>
            <w:vAlign w:val="center"/>
          </w:tcPr>
          <w:p w14:paraId="663E23D6" w14:textId="77777777" w:rsidR="00381F78" w:rsidRDefault="00381F78" w:rsidP="00BB0B9A">
            <w:pPr>
              <w:pStyle w:val="TableParagraph"/>
              <w:spacing w:before="95"/>
              <w:ind w:right="324"/>
              <w:rPr>
                <w:sz w:val="18"/>
              </w:rPr>
            </w:pPr>
            <w:r>
              <w:rPr>
                <w:sz w:val="18"/>
              </w:rPr>
              <w:t>900</w:t>
            </w:r>
          </w:p>
        </w:tc>
        <w:tc>
          <w:tcPr>
            <w:tcW w:w="1311" w:type="dxa"/>
            <w:vAlign w:val="center"/>
          </w:tcPr>
          <w:p w14:paraId="78F1C6D8" w14:textId="77777777" w:rsidR="00381F78" w:rsidRDefault="00381F78" w:rsidP="00BB0B9A">
            <w:pPr>
              <w:pStyle w:val="TableParagraph"/>
              <w:spacing w:before="95"/>
              <w:ind w:right="585"/>
              <w:rPr>
                <w:sz w:val="18"/>
              </w:rPr>
            </w:pPr>
            <w:r>
              <w:rPr>
                <w:sz w:val="18"/>
              </w:rPr>
              <w:t>214</w:t>
            </w:r>
          </w:p>
        </w:tc>
        <w:tc>
          <w:tcPr>
            <w:tcW w:w="1379" w:type="dxa"/>
            <w:vAlign w:val="center"/>
          </w:tcPr>
          <w:p w14:paraId="6E664134" w14:textId="77777777" w:rsidR="00381F78" w:rsidRDefault="00381F78" w:rsidP="00BB0B9A">
            <w:pPr>
              <w:pStyle w:val="TableParagraph"/>
              <w:spacing w:before="95"/>
              <w:rPr>
                <w:sz w:val="18"/>
              </w:rPr>
            </w:pPr>
            <w:r>
              <w:rPr>
                <w:sz w:val="18"/>
              </w:rPr>
              <w:t>-</w:t>
            </w:r>
          </w:p>
        </w:tc>
        <w:tc>
          <w:tcPr>
            <w:tcW w:w="1657" w:type="dxa"/>
            <w:vAlign w:val="center"/>
          </w:tcPr>
          <w:p w14:paraId="63E06817" w14:textId="77777777" w:rsidR="00381F78" w:rsidRDefault="00381F78" w:rsidP="00BB0B9A">
            <w:pPr>
              <w:pStyle w:val="TableParagraph"/>
              <w:spacing w:before="95"/>
              <w:ind w:right="588"/>
              <w:rPr>
                <w:sz w:val="18"/>
              </w:rPr>
            </w:pPr>
            <w:r>
              <w:rPr>
                <w:sz w:val="18"/>
              </w:rPr>
              <w:t>-</w:t>
            </w:r>
          </w:p>
        </w:tc>
        <w:tc>
          <w:tcPr>
            <w:tcW w:w="1890" w:type="dxa"/>
          </w:tcPr>
          <w:p w14:paraId="33063277" w14:textId="77777777" w:rsidR="00381F78" w:rsidRPr="00381F78" w:rsidRDefault="00381F78" w:rsidP="00BB0B9A">
            <w:pPr>
              <w:pStyle w:val="TableParagraph"/>
              <w:ind w:left="64"/>
              <w:rPr>
                <w:sz w:val="16"/>
                <w:szCs w:val="16"/>
                <w:lang w:val="ru-RU" w:eastAsia="ru-RU"/>
              </w:rPr>
            </w:pPr>
            <w:r w:rsidRPr="00381F78">
              <w:rPr>
                <w:sz w:val="16"/>
                <w:szCs w:val="16"/>
                <w:lang w:val="ru-RU" w:eastAsia="ru-RU"/>
              </w:rPr>
              <w:t>Муниципальное бюджетное учреждение Павлово-Посадского городского округа Московской области «Благоустройство»</w:t>
            </w:r>
          </w:p>
        </w:tc>
        <w:tc>
          <w:tcPr>
            <w:tcW w:w="1926" w:type="dxa"/>
            <w:vAlign w:val="center"/>
          </w:tcPr>
          <w:p w14:paraId="0FCADF97" w14:textId="77777777" w:rsidR="00381F78" w:rsidRPr="00604855" w:rsidRDefault="00381F78" w:rsidP="00BB0B9A">
            <w:pPr>
              <w:pStyle w:val="TableParagraph"/>
              <w:ind w:left="64"/>
              <w:rPr>
                <w:sz w:val="18"/>
              </w:rPr>
            </w:pPr>
            <w:r>
              <w:rPr>
                <w:sz w:val="18"/>
              </w:rPr>
              <w:t xml:space="preserve">1.02.03, </w:t>
            </w:r>
            <w:r w:rsidRPr="00BD1DCF">
              <w:rPr>
                <w:sz w:val="18"/>
              </w:rPr>
              <w:t>2.01.22</w:t>
            </w:r>
          </w:p>
        </w:tc>
      </w:tr>
      <w:tr w:rsidR="00381F78" w14:paraId="6FC607E9" w14:textId="77777777" w:rsidTr="00BB0B9A">
        <w:trPr>
          <w:trHeight w:val="984"/>
        </w:trPr>
        <w:tc>
          <w:tcPr>
            <w:tcW w:w="324" w:type="dxa"/>
          </w:tcPr>
          <w:p w14:paraId="46B7427F" w14:textId="77777777" w:rsidR="00381F78" w:rsidRDefault="00381F78" w:rsidP="00BB0B9A">
            <w:pPr>
              <w:pStyle w:val="TableParagraph"/>
              <w:spacing w:before="95"/>
              <w:ind w:left="115"/>
              <w:jc w:val="left"/>
              <w:rPr>
                <w:sz w:val="18"/>
              </w:rPr>
            </w:pPr>
            <w:r>
              <w:rPr>
                <w:sz w:val="18"/>
              </w:rPr>
              <w:t>8</w:t>
            </w:r>
          </w:p>
        </w:tc>
        <w:tc>
          <w:tcPr>
            <w:tcW w:w="1471" w:type="dxa"/>
          </w:tcPr>
          <w:p w14:paraId="7F7ECA97" w14:textId="77777777" w:rsidR="00381F78" w:rsidRPr="00381F78" w:rsidRDefault="00381F78" w:rsidP="00BB0B9A">
            <w:pPr>
              <w:pStyle w:val="TableParagraph"/>
              <w:spacing w:before="95"/>
              <w:ind w:left="58" w:right="109"/>
              <w:jc w:val="both"/>
              <w:rPr>
                <w:sz w:val="18"/>
                <w:lang w:val="ru-RU"/>
              </w:rPr>
            </w:pPr>
            <w:r w:rsidRPr="00381F78">
              <w:rPr>
                <w:sz w:val="18"/>
                <w:lang w:val="ru-RU"/>
              </w:rPr>
              <w:t>Установка шкафов управления наружным освещением</w:t>
            </w:r>
          </w:p>
        </w:tc>
        <w:tc>
          <w:tcPr>
            <w:tcW w:w="1655" w:type="dxa"/>
          </w:tcPr>
          <w:p w14:paraId="3E2EF57F" w14:textId="77777777" w:rsidR="00381F78" w:rsidRDefault="00381F78" w:rsidP="00BB0B9A">
            <w:pPr>
              <w:pStyle w:val="TableParagraph"/>
              <w:ind w:left="62"/>
              <w:rPr>
                <w:i/>
                <w:iCs/>
                <w:sz w:val="20"/>
                <w:szCs w:val="24"/>
              </w:rPr>
            </w:pPr>
            <w:proofErr w:type="spellStart"/>
            <w:r>
              <w:rPr>
                <w:i/>
                <w:iCs/>
                <w:sz w:val="20"/>
                <w:szCs w:val="24"/>
              </w:rPr>
              <w:t>Приоритетный</w:t>
            </w:r>
            <w:proofErr w:type="spellEnd"/>
          </w:p>
        </w:tc>
        <w:tc>
          <w:tcPr>
            <w:tcW w:w="828" w:type="dxa"/>
          </w:tcPr>
          <w:p w14:paraId="2A8CDFAE"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796DE82E" w14:textId="77777777" w:rsidR="00381F78" w:rsidRDefault="00381F78" w:rsidP="00BB0B9A">
            <w:pPr>
              <w:pStyle w:val="TableParagraph"/>
              <w:spacing w:before="95"/>
              <w:rPr>
                <w:w w:val="101"/>
                <w:sz w:val="18"/>
              </w:rPr>
            </w:pPr>
            <w:r>
              <w:rPr>
                <w:w w:val="101"/>
                <w:sz w:val="18"/>
              </w:rPr>
              <w:t>50</w:t>
            </w:r>
          </w:p>
        </w:tc>
        <w:tc>
          <w:tcPr>
            <w:tcW w:w="1103" w:type="dxa"/>
            <w:vAlign w:val="center"/>
          </w:tcPr>
          <w:p w14:paraId="087121FA" w14:textId="77777777" w:rsidR="00381F78" w:rsidRDefault="00381F78" w:rsidP="00BB0B9A">
            <w:pPr>
              <w:pStyle w:val="TableParagraph"/>
              <w:spacing w:before="95"/>
              <w:ind w:right="353"/>
              <w:rPr>
                <w:sz w:val="18"/>
              </w:rPr>
            </w:pPr>
            <w:r>
              <w:rPr>
                <w:sz w:val="18"/>
              </w:rPr>
              <w:t>13</w:t>
            </w:r>
          </w:p>
        </w:tc>
        <w:tc>
          <w:tcPr>
            <w:tcW w:w="1446" w:type="dxa"/>
            <w:vAlign w:val="center"/>
          </w:tcPr>
          <w:p w14:paraId="773131A2" w14:textId="77777777" w:rsidR="00381F78" w:rsidRDefault="00381F78" w:rsidP="00BB0B9A">
            <w:pPr>
              <w:pStyle w:val="TableParagraph"/>
              <w:spacing w:before="95"/>
              <w:ind w:right="324"/>
              <w:rPr>
                <w:sz w:val="18"/>
              </w:rPr>
            </w:pPr>
            <w:r>
              <w:rPr>
                <w:sz w:val="18"/>
              </w:rPr>
              <w:t>11</w:t>
            </w:r>
          </w:p>
        </w:tc>
        <w:tc>
          <w:tcPr>
            <w:tcW w:w="1311" w:type="dxa"/>
            <w:vAlign w:val="center"/>
          </w:tcPr>
          <w:p w14:paraId="354A0E6F" w14:textId="77777777" w:rsidR="00381F78" w:rsidRDefault="00381F78" w:rsidP="00BB0B9A">
            <w:pPr>
              <w:pStyle w:val="TableParagraph"/>
              <w:spacing w:before="95"/>
              <w:ind w:right="585"/>
              <w:rPr>
                <w:sz w:val="18"/>
              </w:rPr>
            </w:pPr>
            <w:r>
              <w:rPr>
                <w:sz w:val="18"/>
              </w:rPr>
              <w:t>10</w:t>
            </w:r>
          </w:p>
        </w:tc>
        <w:tc>
          <w:tcPr>
            <w:tcW w:w="1379" w:type="dxa"/>
            <w:vAlign w:val="center"/>
          </w:tcPr>
          <w:p w14:paraId="75189874" w14:textId="77777777" w:rsidR="00381F78" w:rsidRDefault="00381F78" w:rsidP="00BB0B9A">
            <w:pPr>
              <w:pStyle w:val="TableParagraph"/>
              <w:spacing w:before="95"/>
              <w:rPr>
                <w:sz w:val="18"/>
              </w:rPr>
            </w:pPr>
            <w:r>
              <w:rPr>
                <w:sz w:val="18"/>
              </w:rPr>
              <w:t>10</w:t>
            </w:r>
          </w:p>
        </w:tc>
        <w:tc>
          <w:tcPr>
            <w:tcW w:w="1657" w:type="dxa"/>
            <w:vAlign w:val="center"/>
          </w:tcPr>
          <w:p w14:paraId="4B9D9C11" w14:textId="77777777" w:rsidR="00381F78" w:rsidRDefault="00381F78" w:rsidP="00BB0B9A">
            <w:pPr>
              <w:pStyle w:val="TableParagraph"/>
              <w:spacing w:before="95"/>
              <w:ind w:right="588"/>
              <w:rPr>
                <w:sz w:val="18"/>
              </w:rPr>
            </w:pPr>
            <w:r>
              <w:rPr>
                <w:sz w:val="18"/>
              </w:rPr>
              <w:t>10</w:t>
            </w:r>
          </w:p>
        </w:tc>
        <w:tc>
          <w:tcPr>
            <w:tcW w:w="1890" w:type="dxa"/>
          </w:tcPr>
          <w:p w14:paraId="787910D0" w14:textId="77777777" w:rsidR="00381F78" w:rsidRPr="00381F78" w:rsidRDefault="00381F78" w:rsidP="00BB0B9A">
            <w:pPr>
              <w:pStyle w:val="TableParagraph"/>
              <w:ind w:left="64"/>
              <w:rPr>
                <w:sz w:val="16"/>
                <w:szCs w:val="16"/>
                <w:lang w:val="ru-RU" w:eastAsia="ru-RU"/>
              </w:rPr>
            </w:pPr>
            <w:r w:rsidRPr="00381F78">
              <w:rPr>
                <w:sz w:val="16"/>
                <w:szCs w:val="16"/>
                <w:lang w:val="ru-RU" w:eastAsia="ru-RU"/>
              </w:rPr>
              <w:t>Муниципальное бюджетное учреждение Павлово-Посадского городского округа Московской области «Благоустройство»</w:t>
            </w:r>
          </w:p>
        </w:tc>
        <w:tc>
          <w:tcPr>
            <w:tcW w:w="1926" w:type="dxa"/>
            <w:vAlign w:val="center"/>
          </w:tcPr>
          <w:p w14:paraId="5786F731" w14:textId="77777777" w:rsidR="00381F78" w:rsidRDefault="00381F78" w:rsidP="00BB0B9A">
            <w:pPr>
              <w:pStyle w:val="TableParagraph"/>
              <w:ind w:left="64"/>
              <w:rPr>
                <w:sz w:val="18"/>
              </w:rPr>
            </w:pPr>
            <w:r>
              <w:rPr>
                <w:sz w:val="18"/>
              </w:rPr>
              <w:t xml:space="preserve">1.02.04, </w:t>
            </w:r>
            <w:r w:rsidRPr="00BD1DCF">
              <w:rPr>
                <w:sz w:val="18"/>
              </w:rPr>
              <w:t>2.01.23</w:t>
            </w:r>
          </w:p>
        </w:tc>
      </w:tr>
      <w:tr w:rsidR="00381F78" w14:paraId="50408A64" w14:textId="77777777" w:rsidTr="00BB0B9A">
        <w:trPr>
          <w:trHeight w:val="421"/>
        </w:trPr>
        <w:tc>
          <w:tcPr>
            <w:tcW w:w="324" w:type="dxa"/>
          </w:tcPr>
          <w:p w14:paraId="1B2A722E" w14:textId="77777777" w:rsidR="00381F78" w:rsidRDefault="00381F78" w:rsidP="00BB0B9A">
            <w:pPr>
              <w:pStyle w:val="TableParagraph"/>
              <w:spacing w:before="95"/>
              <w:ind w:left="115"/>
              <w:jc w:val="left"/>
              <w:rPr>
                <w:sz w:val="18"/>
              </w:rPr>
            </w:pPr>
            <w:r>
              <w:rPr>
                <w:sz w:val="18"/>
              </w:rPr>
              <w:t>9</w:t>
            </w:r>
          </w:p>
        </w:tc>
        <w:tc>
          <w:tcPr>
            <w:tcW w:w="1471" w:type="dxa"/>
          </w:tcPr>
          <w:p w14:paraId="466AFDFE" w14:textId="77777777" w:rsidR="00381F78" w:rsidRPr="00381F78" w:rsidRDefault="00381F78" w:rsidP="00BB0B9A">
            <w:pPr>
              <w:pStyle w:val="TableParagraph"/>
              <w:spacing w:before="95"/>
              <w:ind w:left="58" w:right="109"/>
              <w:jc w:val="both"/>
              <w:rPr>
                <w:sz w:val="18"/>
                <w:lang w:val="ru-RU"/>
              </w:rPr>
            </w:pPr>
            <w:r w:rsidRPr="00381F78">
              <w:rPr>
                <w:sz w:val="18"/>
                <w:lang w:val="ru-RU"/>
              </w:rPr>
              <w:t>Модернизация детских игровых площадок, установленных ранее с привлечением средств бюджета Московской области</w:t>
            </w:r>
          </w:p>
        </w:tc>
        <w:tc>
          <w:tcPr>
            <w:tcW w:w="1655" w:type="dxa"/>
          </w:tcPr>
          <w:p w14:paraId="119EC45B" w14:textId="77777777" w:rsidR="00381F78" w:rsidRDefault="00381F78" w:rsidP="00BB0B9A">
            <w:pPr>
              <w:pStyle w:val="TableParagraph"/>
              <w:ind w:left="62"/>
              <w:rPr>
                <w:i/>
                <w:iCs/>
                <w:sz w:val="20"/>
                <w:szCs w:val="24"/>
              </w:rPr>
            </w:pPr>
            <w:proofErr w:type="spellStart"/>
            <w:r>
              <w:rPr>
                <w:i/>
                <w:iCs/>
                <w:sz w:val="20"/>
                <w:szCs w:val="24"/>
              </w:rPr>
              <w:t>Отраслевой</w:t>
            </w:r>
            <w:proofErr w:type="spellEnd"/>
            <w:r>
              <w:rPr>
                <w:i/>
                <w:iCs/>
                <w:sz w:val="20"/>
                <w:szCs w:val="24"/>
              </w:rPr>
              <w:t xml:space="preserve"> </w:t>
            </w:r>
            <w:proofErr w:type="spellStart"/>
            <w:r>
              <w:rPr>
                <w:i/>
                <w:iCs/>
                <w:sz w:val="20"/>
                <w:szCs w:val="24"/>
              </w:rPr>
              <w:t>показатель</w:t>
            </w:r>
            <w:proofErr w:type="spellEnd"/>
          </w:p>
        </w:tc>
        <w:tc>
          <w:tcPr>
            <w:tcW w:w="828" w:type="dxa"/>
          </w:tcPr>
          <w:p w14:paraId="12DF8AB0"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24D83B2F" w14:textId="77777777" w:rsidR="00381F78" w:rsidRDefault="00381F78" w:rsidP="00BB0B9A">
            <w:pPr>
              <w:pStyle w:val="TableParagraph"/>
              <w:spacing w:before="95"/>
              <w:rPr>
                <w:w w:val="101"/>
                <w:sz w:val="18"/>
              </w:rPr>
            </w:pPr>
            <w:r>
              <w:rPr>
                <w:w w:val="101"/>
                <w:sz w:val="18"/>
              </w:rPr>
              <w:t>3</w:t>
            </w:r>
          </w:p>
        </w:tc>
        <w:tc>
          <w:tcPr>
            <w:tcW w:w="1103" w:type="dxa"/>
            <w:vAlign w:val="center"/>
          </w:tcPr>
          <w:p w14:paraId="16634B39" w14:textId="77777777" w:rsidR="00381F78" w:rsidRDefault="00381F78" w:rsidP="00BB0B9A">
            <w:pPr>
              <w:pStyle w:val="TableParagraph"/>
              <w:spacing w:before="95"/>
              <w:ind w:right="353"/>
              <w:rPr>
                <w:sz w:val="18"/>
              </w:rPr>
            </w:pPr>
            <w:r>
              <w:rPr>
                <w:sz w:val="18"/>
              </w:rPr>
              <w:t>4</w:t>
            </w:r>
          </w:p>
        </w:tc>
        <w:tc>
          <w:tcPr>
            <w:tcW w:w="1446" w:type="dxa"/>
            <w:vAlign w:val="center"/>
          </w:tcPr>
          <w:p w14:paraId="7A4998AE" w14:textId="77777777" w:rsidR="00381F78" w:rsidRDefault="00381F78" w:rsidP="00BB0B9A">
            <w:pPr>
              <w:pStyle w:val="TableParagraph"/>
              <w:spacing w:before="95"/>
              <w:ind w:right="324"/>
              <w:rPr>
                <w:sz w:val="18"/>
              </w:rPr>
            </w:pPr>
            <w:r>
              <w:rPr>
                <w:sz w:val="18"/>
              </w:rPr>
              <w:t>4</w:t>
            </w:r>
          </w:p>
        </w:tc>
        <w:tc>
          <w:tcPr>
            <w:tcW w:w="1311" w:type="dxa"/>
            <w:vAlign w:val="center"/>
          </w:tcPr>
          <w:p w14:paraId="74733648" w14:textId="77777777" w:rsidR="00381F78" w:rsidRDefault="00381F78" w:rsidP="00BB0B9A">
            <w:pPr>
              <w:pStyle w:val="TableParagraph"/>
              <w:spacing w:before="95"/>
              <w:ind w:right="585"/>
              <w:rPr>
                <w:sz w:val="18"/>
              </w:rPr>
            </w:pPr>
            <w:r>
              <w:rPr>
                <w:sz w:val="18"/>
              </w:rPr>
              <w:t>1</w:t>
            </w:r>
          </w:p>
        </w:tc>
        <w:tc>
          <w:tcPr>
            <w:tcW w:w="1379" w:type="dxa"/>
            <w:vAlign w:val="center"/>
          </w:tcPr>
          <w:p w14:paraId="02F657BB" w14:textId="77777777" w:rsidR="00381F78" w:rsidRDefault="00381F78" w:rsidP="00BB0B9A">
            <w:pPr>
              <w:pStyle w:val="TableParagraph"/>
              <w:spacing w:before="95"/>
              <w:rPr>
                <w:sz w:val="18"/>
              </w:rPr>
            </w:pPr>
            <w:r>
              <w:rPr>
                <w:sz w:val="18"/>
              </w:rPr>
              <w:t>1</w:t>
            </w:r>
          </w:p>
        </w:tc>
        <w:tc>
          <w:tcPr>
            <w:tcW w:w="1657" w:type="dxa"/>
            <w:vAlign w:val="center"/>
          </w:tcPr>
          <w:p w14:paraId="3F903FE1" w14:textId="77777777" w:rsidR="00381F78" w:rsidRDefault="00381F78" w:rsidP="00BB0B9A">
            <w:pPr>
              <w:pStyle w:val="TableParagraph"/>
              <w:spacing w:before="95"/>
              <w:ind w:right="588"/>
              <w:rPr>
                <w:sz w:val="18"/>
              </w:rPr>
            </w:pPr>
            <w:r>
              <w:rPr>
                <w:sz w:val="18"/>
              </w:rPr>
              <w:t>1</w:t>
            </w:r>
          </w:p>
        </w:tc>
        <w:tc>
          <w:tcPr>
            <w:tcW w:w="1890" w:type="dxa"/>
          </w:tcPr>
          <w:p w14:paraId="1BEF7542" w14:textId="77777777" w:rsidR="00381F78" w:rsidRPr="00381F78" w:rsidRDefault="00381F78" w:rsidP="00BB0B9A">
            <w:pPr>
              <w:pStyle w:val="TableParagraph"/>
              <w:ind w:left="64"/>
              <w:rPr>
                <w:sz w:val="16"/>
                <w:szCs w:val="16"/>
                <w:lang w:val="ru-RU" w:eastAsia="ru-RU"/>
              </w:rPr>
            </w:pPr>
            <w:r w:rsidRPr="00381F78">
              <w:rPr>
                <w:sz w:val="16"/>
                <w:szCs w:val="16"/>
                <w:lang w:val="ru-RU" w:eastAsia="ru-RU"/>
              </w:rPr>
              <w:t>Муниципальное бюджетное учреждение Павлово-Посадского городского округа Московской области «Благоустройство»</w:t>
            </w:r>
          </w:p>
        </w:tc>
        <w:tc>
          <w:tcPr>
            <w:tcW w:w="1926" w:type="dxa"/>
            <w:vAlign w:val="center"/>
          </w:tcPr>
          <w:p w14:paraId="4C721947" w14:textId="77777777" w:rsidR="00381F78" w:rsidRDefault="00381F78" w:rsidP="00BB0B9A">
            <w:pPr>
              <w:pStyle w:val="TableParagraph"/>
              <w:ind w:left="64"/>
              <w:rPr>
                <w:sz w:val="18"/>
              </w:rPr>
            </w:pPr>
            <w:r>
              <w:rPr>
                <w:sz w:val="18"/>
              </w:rPr>
              <w:t xml:space="preserve">01.02.07, 01.02.08, </w:t>
            </w:r>
            <w:r w:rsidRPr="00BD1DCF">
              <w:rPr>
                <w:sz w:val="18"/>
              </w:rPr>
              <w:t>2.01.39, 2.01.40</w:t>
            </w:r>
          </w:p>
        </w:tc>
      </w:tr>
      <w:tr w:rsidR="00381F78" w14:paraId="1782D1E2" w14:textId="77777777" w:rsidTr="00BB0B9A">
        <w:trPr>
          <w:trHeight w:val="421"/>
        </w:trPr>
        <w:tc>
          <w:tcPr>
            <w:tcW w:w="324" w:type="dxa"/>
          </w:tcPr>
          <w:p w14:paraId="5709F0C0" w14:textId="77777777" w:rsidR="00381F78" w:rsidRDefault="00381F78" w:rsidP="00BB0B9A">
            <w:pPr>
              <w:pStyle w:val="TableParagraph"/>
              <w:spacing w:before="95"/>
              <w:ind w:left="115"/>
              <w:jc w:val="left"/>
              <w:rPr>
                <w:sz w:val="18"/>
              </w:rPr>
            </w:pPr>
            <w:r>
              <w:rPr>
                <w:sz w:val="18"/>
              </w:rPr>
              <w:t>10</w:t>
            </w:r>
          </w:p>
        </w:tc>
        <w:tc>
          <w:tcPr>
            <w:tcW w:w="1471" w:type="dxa"/>
          </w:tcPr>
          <w:p w14:paraId="3365C819" w14:textId="77777777" w:rsidR="00381F78" w:rsidRPr="00381F78" w:rsidRDefault="00381F78" w:rsidP="00BB0B9A">
            <w:pPr>
              <w:pStyle w:val="TableParagraph"/>
              <w:spacing w:before="95"/>
              <w:ind w:left="58" w:right="109"/>
              <w:jc w:val="both"/>
              <w:rPr>
                <w:sz w:val="18"/>
                <w:lang w:val="ru-RU"/>
              </w:rPr>
            </w:pPr>
            <w:r w:rsidRPr="00381F78">
              <w:rPr>
                <w:sz w:val="18"/>
                <w:lang w:val="ru-RU"/>
              </w:rPr>
              <w:t>Замена детских игровых площадок на дворовых территориях и территориях общего пользования</w:t>
            </w:r>
          </w:p>
        </w:tc>
        <w:tc>
          <w:tcPr>
            <w:tcW w:w="1655" w:type="dxa"/>
          </w:tcPr>
          <w:p w14:paraId="62BA3275" w14:textId="77777777" w:rsidR="00381F78" w:rsidRDefault="00381F78" w:rsidP="00BB0B9A">
            <w:pPr>
              <w:pStyle w:val="TableParagraph"/>
              <w:ind w:left="62"/>
              <w:rPr>
                <w:i/>
                <w:iCs/>
                <w:sz w:val="20"/>
                <w:szCs w:val="24"/>
              </w:rPr>
            </w:pPr>
            <w:proofErr w:type="spellStart"/>
            <w:r>
              <w:rPr>
                <w:i/>
                <w:iCs/>
                <w:sz w:val="20"/>
                <w:szCs w:val="24"/>
              </w:rPr>
              <w:t>Отраслевой</w:t>
            </w:r>
            <w:proofErr w:type="spellEnd"/>
            <w:r>
              <w:rPr>
                <w:i/>
                <w:iCs/>
                <w:sz w:val="20"/>
                <w:szCs w:val="24"/>
              </w:rPr>
              <w:t xml:space="preserve"> </w:t>
            </w:r>
            <w:proofErr w:type="spellStart"/>
            <w:r>
              <w:rPr>
                <w:i/>
                <w:iCs/>
                <w:sz w:val="20"/>
                <w:szCs w:val="24"/>
              </w:rPr>
              <w:t>показатель</w:t>
            </w:r>
            <w:proofErr w:type="spellEnd"/>
          </w:p>
        </w:tc>
        <w:tc>
          <w:tcPr>
            <w:tcW w:w="828" w:type="dxa"/>
          </w:tcPr>
          <w:p w14:paraId="1C2EA85E"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44FDED46" w14:textId="77777777" w:rsidR="00381F78" w:rsidRDefault="00381F78" w:rsidP="00BB0B9A">
            <w:pPr>
              <w:pStyle w:val="TableParagraph"/>
              <w:spacing w:before="95"/>
              <w:rPr>
                <w:w w:val="101"/>
                <w:sz w:val="18"/>
              </w:rPr>
            </w:pPr>
            <w:r>
              <w:rPr>
                <w:w w:val="101"/>
                <w:sz w:val="18"/>
              </w:rPr>
              <w:t>-</w:t>
            </w:r>
          </w:p>
        </w:tc>
        <w:tc>
          <w:tcPr>
            <w:tcW w:w="1103" w:type="dxa"/>
            <w:vAlign w:val="center"/>
          </w:tcPr>
          <w:p w14:paraId="5C846913" w14:textId="77777777" w:rsidR="00381F78" w:rsidRDefault="00381F78" w:rsidP="00BB0B9A">
            <w:pPr>
              <w:pStyle w:val="TableParagraph"/>
              <w:spacing w:before="95"/>
              <w:ind w:right="353"/>
              <w:rPr>
                <w:sz w:val="18"/>
              </w:rPr>
            </w:pPr>
            <w:r>
              <w:rPr>
                <w:sz w:val="18"/>
              </w:rPr>
              <w:t>8</w:t>
            </w:r>
          </w:p>
        </w:tc>
        <w:tc>
          <w:tcPr>
            <w:tcW w:w="1446" w:type="dxa"/>
            <w:vAlign w:val="center"/>
          </w:tcPr>
          <w:p w14:paraId="5EBFE527" w14:textId="77777777" w:rsidR="00381F78" w:rsidRDefault="00381F78" w:rsidP="00BB0B9A">
            <w:pPr>
              <w:pStyle w:val="TableParagraph"/>
              <w:spacing w:before="95"/>
              <w:ind w:right="324"/>
              <w:rPr>
                <w:sz w:val="18"/>
              </w:rPr>
            </w:pPr>
            <w:r>
              <w:rPr>
                <w:sz w:val="18"/>
              </w:rPr>
              <w:t>8</w:t>
            </w:r>
          </w:p>
        </w:tc>
        <w:tc>
          <w:tcPr>
            <w:tcW w:w="1311" w:type="dxa"/>
            <w:vAlign w:val="center"/>
          </w:tcPr>
          <w:p w14:paraId="02C6EE8D" w14:textId="77777777" w:rsidR="00381F78" w:rsidRDefault="00381F78" w:rsidP="00BB0B9A">
            <w:pPr>
              <w:pStyle w:val="TableParagraph"/>
              <w:spacing w:before="95"/>
              <w:ind w:right="585"/>
              <w:rPr>
                <w:sz w:val="18"/>
              </w:rPr>
            </w:pPr>
            <w:r>
              <w:rPr>
                <w:sz w:val="18"/>
              </w:rPr>
              <w:t>5</w:t>
            </w:r>
          </w:p>
        </w:tc>
        <w:tc>
          <w:tcPr>
            <w:tcW w:w="1379" w:type="dxa"/>
            <w:vAlign w:val="center"/>
          </w:tcPr>
          <w:p w14:paraId="24BA417C" w14:textId="77777777" w:rsidR="00381F78" w:rsidRDefault="00381F78" w:rsidP="00BB0B9A">
            <w:pPr>
              <w:pStyle w:val="TableParagraph"/>
              <w:spacing w:before="95"/>
              <w:rPr>
                <w:sz w:val="18"/>
              </w:rPr>
            </w:pPr>
            <w:r>
              <w:rPr>
                <w:sz w:val="18"/>
              </w:rPr>
              <w:t>4</w:t>
            </w:r>
          </w:p>
        </w:tc>
        <w:tc>
          <w:tcPr>
            <w:tcW w:w="1657" w:type="dxa"/>
            <w:vAlign w:val="center"/>
          </w:tcPr>
          <w:p w14:paraId="186EF69D" w14:textId="77777777" w:rsidR="00381F78" w:rsidRDefault="00381F78" w:rsidP="00BB0B9A">
            <w:pPr>
              <w:pStyle w:val="TableParagraph"/>
              <w:spacing w:before="95"/>
              <w:ind w:right="588"/>
              <w:rPr>
                <w:sz w:val="18"/>
              </w:rPr>
            </w:pPr>
            <w:r>
              <w:rPr>
                <w:sz w:val="18"/>
              </w:rPr>
              <w:t>4</w:t>
            </w:r>
          </w:p>
        </w:tc>
        <w:tc>
          <w:tcPr>
            <w:tcW w:w="1890" w:type="dxa"/>
          </w:tcPr>
          <w:p w14:paraId="73F790DE" w14:textId="77777777" w:rsidR="00381F78" w:rsidRPr="00381F78" w:rsidRDefault="00381F78" w:rsidP="00BB0B9A">
            <w:pPr>
              <w:pStyle w:val="TableParagraph"/>
              <w:ind w:left="64"/>
              <w:rPr>
                <w:sz w:val="16"/>
                <w:szCs w:val="16"/>
                <w:lang w:val="ru-RU" w:eastAsia="ru-RU"/>
              </w:rPr>
            </w:pPr>
            <w:r w:rsidRPr="00381F78">
              <w:rPr>
                <w:sz w:val="16"/>
                <w:szCs w:val="16"/>
                <w:lang w:val="ru-RU" w:eastAsia="ru-RU"/>
              </w:rPr>
              <w:t>Муниципальное бюджетное учреждение Павлово-Посадского городского округа Московской области «Благоустройство»</w:t>
            </w:r>
          </w:p>
        </w:tc>
        <w:tc>
          <w:tcPr>
            <w:tcW w:w="1926" w:type="dxa"/>
            <w:vAlign w:val="center"/>
          </w:tcPr>
          <w:p w14:paraId="7B7D7873" w14:textId="77777777" w:rsidR="00381F78" w:rsidRDefault="00381F78" w:rsidP="00BB0B9A">
            <w:pPr>
              <w:pStyle w:val="TableParagraph"/>
              <w:ind w:left="64"/>
              <w:rPr>
                <w:sz w:val="18"/>
              </w:rPr>
            </w:pPr>
            <w:r>
              <w:rPr>
                <w:sz w:val="18"/>
              </w:rPr>
              <w:t xml:space="preserve">01.02.05, 01.02.06, </w:t>
            </w:r>
            <w:r w:rsidRPr="0023281F">
              <w:rPr>
                <w:sz w:val="18"/>
              </w:rPr>
              <w:t>2.01.34, 2.01.35</w:t>
            </w:r>
          </w:p>
        </w:tc>
      </w:tr>
      <w:tr w:rsidR="00381F78" w14:paraId="0F261BB8" w14:textId="77777777" w:rsidTr="00BB0B9A">
        <w:trPr>
          <w:trHeight w:val="389"/>
        </w:trPr>
        <w:tc>
          <w:tcPr>
            <w:tcW w:w="1795" w:type="dxa"/>
            <w:gridSpan w:val="2"/>
          </w:tcPr>
          <w:p w14:paraId="10BA998E" w14:textId="77777777" w:rsidR="00381F78" w:rsidRPr="00C46C58" w:rsidRDefault="00381F78" w:rsidP="00BB0B9A">
            <w:pPr>
              <w:pStyle w:val="TableParagraph"/>
              <w:spacing w:before="95"/>
              <w:ind w:left="64"/>
              <w:rPr>
                <w:b/>
                <w:bCs/>
                <w:sz w:val="18"/>
              </w:rPr>
            </w:pPr>
          </w:p>
        </w:tc>
        <w:tc>
          <w:tcPr>
            <w:tcW w:w="13883" w:type="dxa"/>
            <w:gridSpan w:val="10"/>
          </w:tcPr>
          <w:p w14:paraId="61A196E1" w14:textId="77777777" w:rsidR="00381F78" w:rsidRPr="00381F78" w:rsidRDefault="00381F78" w:rsidP="00BB0B9A">
            <w:pPr>
              <w:pStyle w:val="TableParagraph"/>
              <w:spacing w:before="95"/>
              <w:ind w:left="64"/>
              <w:rPr>
                <w:b/>
                <w:bCs/>
                <w:sz w:val="18"/>
                <w:lang w:val="ru-RU"/>
              </w:rPr>
            </w:pPr>
            <w:r w:rsidRPr="00381F78">
              <w:rPr>
                <w:b/>
                <w:bCs/>
                <w:sz w:val="18"/>
                <w:lang w:val="ru-RU"/>
              </w:rPr>
              <w:t xml:space="preserve">Создание условий для обеспечения комфортного проживания жителей, в том числе в многоквартирных домах на территории Павлово-Посадского городского округа </w:t>
            </w:r>
            <w:r w:rsidRPr="00381F78">
              <w:rPr>
                <w:b/>
                <w:bCs/>
                <w:sz w:val="18"/>
                <w:lang w:val="ru-RU"/>
              </w:rPr>
              <w:lastRenderedPageBreak/>
              <w:t>Московской области</w:t>
            </w:r>
          </w:p>
        </w:tc>
      </w:tr>
      <w:tr w:rsidR="00381F78" w14:paraId="6EE42126" w14:textId="77777777" w:rsidTr="00BB0B9A">
        <w:trPr>
          <w:trHeight w:val="1286"/>
        </w:trPr>
        <w:tc>
          <w:tcPr>
            <w:tcW w:w="324" w:type="dxa"/>
          </w:tcPr>
          <w:p w14:paraId="44021D7D" w14:textId="77777777" w:rsidR="00381F78" w:rsidRDefault="00381F78" w:rsidP="00BB0B9A">
            <w:pPr>
              <w:pStyle w:val="TableParagraph"/>
              <w:spacing w:before="95"/>
              <w:ind w:left="115"/>
              <w:jc w:val="left"/>
              <w:rPr>
                <w:sz w:val="18"/>
              </w:rPr>
            </w:pPr>
            <w:r>
              <w:rPr>
                <w:sz w:val="18"/>
              </w:rPr>
              <w:lastRenderedPageBreak/>
              <w:t>1</w:t>
            </w:r>
          </w:p>
        </w:tc>
        <w:tc>
          <w:tcPr>
            <w:tcW w:w="1471" w:type="dxa"/>
          </w:tcPr>
          <w:p w14:paraId="20320E5E" w14:textId="77777777" w:rsidR="00381F78" w:rsidRPr="00381F78" w:rsidRDefault="00381F78" w:rsidP="00BB0B9A">
            <w:pPr>
              <w:pStyle w:val="TableParagraph"/>
              <w:spacing w:before="95"/>
              <w:ind w:left="58" w:right="109"/>
              <w:jc w:val="both"/>
              <w:rPr>
                <w:sz w:val="18"/>
                <w:lang w:val="ru-RU"/>
              </w:rPr>
            </w:pPr>
            <w:r w:rsidRPr="00381F78">
              <w:rPr>
                <w:sz w:val="18"/>
                <w:lang w:val="ru-RU"/>
              </w:rPr>
              <w:t>Доля граждан, которым созданы условия для комфортного проживания в многоквартирных домах</w:t>
            </w:r>
          </w:p>
        </w:tc>
        <w:tc>
          <w:tcPr>
            <w:tcW w:w="1655" w:type="dxa"/>
          </w:tcPr>
          <w:p w14:paraId="3B5DEA57" w14:textId="77777777" w:rsidR="00381F78" w:rsidRPr="000B0972" w:rsidRDefault="00381F78" w:rsidP="00BB0B9A">
            <w:pPr>
              <w:pStyle w:val="TableParagraph"/>
              <w:spacing w:before="95"/>
              <w:ind w:left="62"/>
              <w:rPr>
                <w:iCs/>
                <w:sz w:val="20"/>
                <w:szCs w:val="24"/>
              </w:rPr>
            </w:pPr>
            <w:proofErr w:type="spellStart"/>
            <w:r w:rsidRPr="000B0972">
              <w:rPr>
                <w:iCs/>
                <w:sz w:val="20"/>
                <w:szCs w:val="24"/>
              </w:rPr>
              <w:t>Отраслевой</w:t>
            </w:r>
            <w:proofErr w:type="spellEnd"/>
            <w:r w:rsidRPr="000B0972">
              <w:rPr>
                <w:iCs/>
                <w:sz w:val="20"/>
                <w:szCs w:val="24"/>
              </w:rPr>
              <w:t xml:space="preserve"> </w:t>
            </w:r>
            <w:proofErr w:type="spellStart"/>
            <w:r w:rsidRPr="000B0972">
              <w:rPr>
                <w:iCs/>
                <w:sz w:val="20"/>
                <w:szCs w:val="24"/>
              </w:rPr>
              <w:t>показатель</w:t>
            </w:r>
            <w:proofErr w:type="spellEnd"/>
          </w:p>
        </w:tc>
        <w:tc>
          <w:tcPr>
            <w:tcW w:w="828" w:type="dxa"/>
          </w:tcPr>
          <w:p w14:paraId="1CF3DC4E" w14:textId="77777777" w:rsidR="00381F78" w:rsidRDefault="00381F78" w:rsidP="00BB0B9A">
            <w:pPr>
              <w:pStyle w:val="TableParagraph"/>
              <w:spacing w:before="95"/>
              <w:ind w:left="63"/>
              <w:rPr>
                <w:sz w:val="18"/>
              </w:rPr>
            </w:pPr>
            <w:proofErr w:type="spellStart"/>
            <w:r>
              <w:rPr>
                <w:sz w:val="18"/>
              </w:rPr>
              <w:t>Процент</w:t>
            </w:r>
            <w:proofErr w:type="spellEnd"/>
          </w:p>
        </w:tc>
        <w:tc>
          <w:tcPr>
            <w:tcW w:w="688" w:type="dxa"/>
            <w:vAlign w:val="center"/>
          </w:tcPr>
          <w:p w14:paraId="525767DD" w14:textId="77777777" w:rsidR="00381F78" w:rsidRPr="000B0972" w:rsidRDefault="00381F78" w:rsidP="00BB0B9A">
            <w:pPr>
              <w:pStyle w:val="TableParagraph"/>
              <w:rPr>
                <w:bCs/>
                <w:sz w:val="18"/>
                <w:szCs w:val="18"/>
              </w:rPr>
            </w:pPr>
            <w:r w:rsidRPr="000B0972">
              <w:rPr>
                <w:bCs/>
                <w:sz w:val="18"/>
                <w:szCs w:val="18"/>
              </w:rPr>
              <w:t>100</w:t>
            </w:r>
          </w:p>
        </w:tc>
        <w:tc>
          <w:tcPr>
            <w:tcW w:w="1103" w:type="dxa"/>
            <w:vAlign w:val="center"/>
          </w:tcPr>
          <w:p w14:paraId="7E3866B8" w14:textId="77777777" w:rsidR="00381F78" w:rsidRPr="000B0972" w:rsidRDefault="00381F78" w:rsidP="00BB0B9A">
            <w:pPr>
              <w:pStyle w:val="TableParagraph"/>
              <w:rPr>
                <w:bCs/>
                <w:sz w:val="18"/>
                <w:szCs w:val="18"/>
              </w:rPr>
            </w:pPr>
            <w:r w:rsidRPr="000B0972">
              <w:rPr>
                <w:bCs/>
                <w:sz w:val="18"/>
                <w:szCs w:val="18"/>
              </w:rPr>
              <w:t>100</w:t>
            </w:r>
          </w:p>
        </w:tc>
        <w:tc>
          <w:tcPr>
            <w:tcW w:w="1446" w:type="dxa"/>
            <w:vAlign w:val="center"/>
          </w:tcPr>
          <w:p w14:paraId="54C98E17" w14:textId="77777777" w:rsidR="00381F78" w:rsidRPr="000B0972" w:rsidRDefault="00381F78" w:rsidP="00BB0B9A">
            <w:pPr>
              <w:pStyle w:val="TableParagraph"/>
              <w:rPr>
                <w:bCs/>
                <w:sz w:val="18"/>
                <w:szCs w:val="18"/>
              </w:rPr>
            </w:pPr>
            <w:r w:rsidRPr="000B0972">
              <w:rPr>
                <w:bCs/>
                <w:sz w:val="18"/>
                <w:szCs w:val="18"/>
              </w:rPr>
              <w:t>100</w:t>
            </w:r>
          </w:p>
        </w:tc>
        <w:tc>
          <w:tcPr>
            <w:tcW w:w="1311" w:type="dxa"/>
            <w:vAlign w:val="center"/>
          </w:tcPr>
          <w:p w14:paraId="535CDBE6" w14:textId="77777777" w:rsidR="00381F78" w:rsidRPr="000B0972" w:rsidRDefault="00381F78" w:rsidP="00BB0B9A">
            <w:pPr>
              <w:pStyle w:val="TableParagraph"/>
              <w:rPr>
                <w:bCs/>
                <w:sz w:val="18"/>
                <w:szCs w:val="18"/>
              </w:rPr>
            </w:pPr>
            <w:r>
              <w:rPr>
                <w:bCs/>
                <w:sz w:val="18"/>
                <w:szCs w:val="18"/>
              </w:rPr>
              <w:t>-</w:t>
            </w:r>
          </w:p>
        </w:tc>
        <w:tc>
          <w:tcPr>
            <w:tcW w:w="1379" w:type="dxa"/>
            <w:vAlign w:val="center"/>
          </w:tcPr>
          <w:p w14:paraId="2C6CF4B3" w14:textId="77777777" w:rsidR="00381F78" w:rsidRPr="000B0972" w:rsidRDefault="00381F78" w:rsidP="00BB0B9A">
            <w:pPr>
              <w:pStyle w:val="TableParagraph"/>
              <w:rPr>
                <w:bCs/>
                <w:sz w:val="18"/>
                <w:szCs w:val="18"/>
              </w:rPr>
            </w:pPr>
            <w:r>
              <w:rPr>
                <w:bCs/>
                <w:sz w:val="18"/>
                <w:szCs w:val="18"/>
              </w:rPr>
              <w:t>-</w:t>
            </w:r>
          </w:p>
        </w:tc>
        <w:tc>
          <w:tcPr>
            <w:tcW w:w="1657" w:type="dxa"/>
            <w:vAlign w:val="center"/>
          </w:tcPr>
          <w:p w14:paraId="6AF45150" w14:textId="77777777" w:rsidR="00381F78" w:rsidRPr="000B0972" w:rsidRDefault="00381F78" w:rsidP="00BB0B9A">
            <w:pPr>
              <w:pStyle w:val="TableParagraph"/>
              <w:rPr>
                <w:bCs/>
                <w:sz w:val="18"/>
                <w:szCs w:val="18"/>
              </w:rPr>
            </w:pPr>
            <w:r>
              <w:rPr>
                <w:bCs/>
                <w:sz w:val="18"/>
                <w:szCs w:val="18"/>
              </w:rPr>
              <w:t>-</w:t>
            </w:r>
          </w:p>
        </w:tc>
        <w:tc>
          <w:tcPr>
            <w:tcW w:w="1890" w:type="dxa"/>
          </w:tcPr>
          <w:p w14:paraId="39E0658C" w14:textId="77777777" w:rsidR="00381F78" w:rsidRPr="00381F78" w:rsidRDefault="00381F78" w:rsidP="00BB0B9A">
            <w:pPr>
              <w:pStyle w:val="TableParagraph"/>
              <w:spacing w:before="95"/>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70A46C85" w14:textId="77777777" w:rsidR="00381F78" w:rsidRDefault="00381F78" w:rsidP="00BB0B9A">
            <w:pPr>
              <w:pStyle w:val="TableParagraph"/>
              <w:spacing w:before="95"/>
              <w:ind w:left="64"/>
              <w:rPr>
                <w:sz w:val="18"/>
              </w:rPr>
            </w:pPr>
            <w:r w:rsidRPr="000B0972">
              <w:rPr>
                <w:sz w:val="18"/>
              </w:rPr>
              <w:t>2.03.04</w:t>
            </w:r>
            <w:r>
              <w:rPr>
                <w:sz w:val="18"/>
              </w:rPr>
              <w:t>, 2.02.02</w:t>
            </w:r>
          </w:p>
        </w:tc>
      </w:tr>
      <w:tr w:rsidR="00381F78" w14:paraId="304C6281" w14:textId="77777777" w:rsidTr="00BB0B9A">
        <w:trPr>
          <w:trHeight w:val="800"/>
        </w:trPr>
        <w:tc>
          <w:tcPr>
            <w:tcW w:w="324" w:type="dxa"/>
          </w:tcPr>
          <w:p w14:paraId="40D8B24E" w14:textId="77777777" w:rsidR="00381F78" w:rsidRDefault="00381F78" w:rsidP="00BB0B9A">
            <w:pPr>
              <w:pStyle w:val="TableParagraph"/>
              <w:spacing w:before="95"/>
              <w:ind w:left="53" w:right="41"/>
              <w:rPr>
                <w:sz w:val="18"/>
              </w:rPr>
            </w:pPr>
            <w:r>
              <w:rPr>
                <w:sz w:val="18"/>
              </w:rPr>
              <w:t>2</w:t>
            </w:r>
          </w:p>
        </w:tc>
        <w:tc>
          <w:tcPr>
            <w:tcW w:w="1471" w:type="dxa"/>
          </w:tcPr>
          <w:p w14:paraId="543D2BC8" w14:textId="77777777" w:rsidR="00381F78" w:rsidRDefault="00381F78" w:rsidP="00BB0B9A">
            <w:pPr>
              <w:pStyle w:val="TableParagraph"/>
              <w:spacing w:before="95"/>
              <w:ind w:left="58" w:right="109"/>
              <w:jc w:val="both"/>
              <w:rPr>
                <w:sz w:val="18"/>
              </w:rPr>
            </w:pPr>
            <w:proofErr w:type="spellStart"/>
            <w:r>
              <w:rPr>
                <w:sz w:val="18"/>
              </w:rPr>
              <w:t>Количество</w:t>
            </w:r>
            <w:proofErr w:type="spellEnd"/>
            <w:r>
              <w:rPr>
                <w:spacing w:val="1"/>
                <w:sz w:val="18"/>
              </w:rPr>
              <w:t xml:space="preserve"> </w:t>
            </w:r>
            <w:proofErr w:type="spellStart"/>
            <w:r>
              <w:rPr>
                <w:sz w:val="18"/>
              </w:rPr>
              <w:t>благоустроенных</w:t>
            </w:r>
            <w:proofErr w:type="spellEnd"/>
            <w:r>
              <w:rPr>
                <w:spacing w:val="1"/>
                <w:sz w:val="18"/>
              </w:rPr>
              <w:t xml:space="preserve"> </w:t>
            </w:r>
            <w:proofErr w:type="spellStart"/>
            <w:r>
              <w:rPr>
                <w:sz w:val="18"/>
              </w:rPr>
              <w:t>дворовых</w:t>
            </w:r>
            <w:proofErr w:type="spellEnd"/>
            <w:r>
              <w:rPr>
                <w:spacing w:val="-11"/>
                <w:sz w:val="18"/>
              </w:rPr>
              <w:t xml:space="preserve"> </w:t>
            </w:r>
            <w:proofErr w:type="spellStart"/>
            <w:r>
              <w:rPr>
                <w:sz w:val="18"/>
              </w:rPr>
              <w:t>территорий</w:t>
            </w:r>
            <w:proofErr w:type="spellEnd"/>
          </w:p>
        </w:tc>
        <w:tc>
          <w:tcPr>
            <w:tcW w:w="1655" w:type="dxa"/>
          </w:tcPr>
          <w:p w14:paraId="49C58281" w14:textId="77777777" w:rsidR="00381F78" w:rsidRPr="0061606F" w:rsidRDefault="00381F78" w:rsidP="00BB0B9A">
            <w:pPr>
              <w:pStyle w:val="TableParagraph"/>
              <w:spacing w:before="95"/>
              <w:ind w:left="62" w:right="448"/>
              <w:rPr>
                <w:sz w:val="20"/>
                <w:szCs w:val="24"/>
              </w:rPr>
            </w:pPr>
            <w:proofErr w:type="spellStart"/>
            <w:r>
              <w:rPr>
                <w:sz w:val="20"/>
                <w:szCs w:val="24"/>
              </w:rPr>
              <w:t>Отраслевой</w:t>
            </w:r>
            <w:proofErr w:type="spellEnd"/>
            <w:r>
              <w:rPr>
                <w:sz w:val="20"/>
                <w:szCs w:val="24"/>
              </w:rPr>
              <w:t xml:space="preserve"> </w:t>
            </w:r>
            <w:proofErr w:type="spellStart"/>
            <w:r>
              <w:rPr>
                <w:sz w:val="20"/>
                <w:szCs w:val="24"/>
              </w:rPr>
              <w:t>показатель</w:t>
            </w:r>
            <w:proofErr w:type="spellEnd"/>
          </w:p>
        </w:tc>
        <w:tc>
          <w:tcPr>
            <w:tcW w:w="828" w:type="dxa"/>
          </w:tcPr>
          <w:p w14:paraId="392C6974"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77D651C4" w14:textId="77777777" w:rsidR="00381F78" w:rsidRDefault="00381F78" w:rsidP="00BB0B9A">
            <w:pPr>
              <w:pStyle w:val="TableParagraph"/>
              <w:spacing w:before="92"/>
              <w:rPr>
                <w:sz w:val="24"/>
              </w:rPr>
            </w:pPr>
            <w:r>
              <w:rPr>
                <w:w w:val="99"/>
                <w:sz w:val="24"/>
              </w:rPr>
              <w:t>-</w:t>
            </w:r>
          </w:p>
        </w:tc>
        <w:tc>
          <w:tcPr>
            <w:tcW w:w="1103" w:type="dxa"/>
            <w:vAlign w:val="center"/>
          </w:tcPr>
          <w:p w14:paraId="740BC91B" w14:textId="77777777" w:rsidR="00381F78" w:rsidRDefault="00381F78" w:rsidP="00BB0B9A">
            <w:pPr>
              <w:pStyle w:val="TableParagraph"/>
              <w:spacing w:before="95"/>
              <w:rPr>
                <w:sz w:val="18"/>
              </w:rPr>
            </w:pPr>
            <w:r>
              <w:rPr>
                <w:w w:val="101"/>
                <w:sz w:val="18"/>
              </w:rPr>
              <w:t>6</w:t>
            </w:r>
          </w:p>
        </w:tc>
        <w:tc>
          <w:tcPr>
            <w:tcW w:w="1446" w:type="dxa"/>
            <w:vAlign w:val="center"/>
          </w:tcPr>
          <w:p w14:paraId="032F0939" w14:textId="77777777" w:rsidR="00381F78" w:rsidRDefault="00381F78" w:rsidP="00BB0B9A">
            <w:pPr>
              <w:pStyle w:val="TableParagraph"/>
              <w:spacing w:before="102"/>
              <w:rPr>
                <w:rFonts w:ascii="Calibri"/>
                <w:sz w:val="18"/>
              </w:rPr>
            </w:pPr>
            <w:r>
              <w:rPr>
                <w:rFonts w:ascii="Calibri"/>
                <w:w w:val="101"/>
                <w:sz w:val="18"/>
              </w:rPr>
              <w:t>9</w:t>
            </w:r>
          </w:p>
        </w:tc>
        <w:tc>
          <w:tcPr>
            <w:tcW w:w="1311" w:type="dxa"/>
            <w:vAlign w:val="center"/>
          </w:tcPr>
          <w:p w14:paraId="3E817F49" w14:textId="77777777" w:rsidR="00381F78" w:rsidRDefault="00381F78" w:rsidP="00BB0B9A">
            <w:pPr>
              <w:pStyle w:val="TableParagraph"/>
              <w:spacing w:before="102"/>
              <w:rPr>
                <w:rFonts w:ascii="Calibri"/>
                <w:sz w:val="18"/>
              </w:rPr>
            </w:pPr>
            <w:r>
              <w:rPr>
                <w:rFonts w:ascii="Calibri"/>
                <w:sz w:val="18"/>
              </w:rPr>
              <w:t>-</w:t>
            </w:r>
          </w:p>
        </w:tc>
        <w:tc>
          <w:tcPr>
            <w:tcW w:w="1379" w:type="dxa"/>
            <w:vAlign w:val="center"/>
          </w:tcPr>
          <w:p w14:paraId="08FCFA7A" w14:textId="77777777" w:rsidR="00381F78" w:rsidRDefault="00381F78" w:rsidP="00BB0B9A">
            <w:pPr>
              <w:pStyle w:val="TableParagraph"/>
              <w:spacing w:before="102"/>
              <w:rPr>
                <w:rFonts w:ascii="Calibri"/>
                <w:sz w:val="18"/>
              </w:rPr>
            </w:pPr>
            <w:r>
              <w:rPr>
                <w:rFonts w:ascii="Calibri"/>
                <w:sz w:val="18"/>
              </w:rPr>
              <w:t>-</w:t>
            </w:r>
          </w:p>
        </w:tc>
        <w:tc>
          <w:tcPr>
            <w:tcW w:w="1657" w:type="dxa"/>
            <w:vAlign w:val="center"/>
          </w:tcPr>
          <w:p w14:paraId="6C21D476" w14:textId="77777777" w:rsidR="00381F78" w:rsidRDefault="00381F78" w:rsidP="00BB0B9A">
            <w:pPr>
              <w:pStyle w:val="TableParagraph"/>
              <w:spacing w:before="102"/>
              <w:rPr>
                <w:rFonts w:ascii="Calibri"/>
                <w:sz w:val="18"/>
              </w:rPr>
            </w:pPr>
            <w:r>
              <w:rPr>
                <w:rFonts w:ascii="Calibri"/>
                <w:sz w:val="18"/>
              </w:rPr>
              <w:t>-</w:t>
            </w:r>
          </w:p>
        </w:tc>
        <w:tc>
          <w:tcPr>
            <w:tcW w:w="1890" w:type="dxa"/>
          </w:tcPr>
          <w:p w14:paraId="68E0B145" w14:textId="77777777" w:rsidR="00381F78" w:rsidRPr="00381F78" w:rsidRDefault="00381F78" w:rsidP="00BB0B9A">
            <w:pPr>
              <w:pStyle w:val="TableParagraph"/>
              <w:spacing w:before="95" w:line="207" w:lineRule="exact"/>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0EFD8E65" w14:textId="77777777" w:rsidR="00381F78" w:rsidRDefault="00381F78" w:rsidP="00BB0B9A">
            <w:pPr>
              <w:pStyle w:val="TableParagraph"/>
              <w:spacing w:before="95" w:line="207" w:lineRule="exact"/>
              <w:ind w:left="64"/>
              <w:rPr>
                <w:sz w:val="18"/>
              </w:rPr>
            </w:pPr>
            <w:r w:rsidRPr="000B0972">
              <w:rPr>
                <w:sz w:val="18"/>
              </w:rPr>
              <w:t>2.</w:t>
            </w:r>
            <w:r>
              <w:rPr>
                <w:sz w:val="18"/>
              </w:rPr>
              <w:t>И4.01</w:t>
            </w:r>
            <w:r w:rsidRPr="000B0972">
              <w:rPr>
                <w:sz w:val="18"/>
              </w:rPr>
              <w:t>,</w:t>
            </w:r>
            <w:r w:rsidRPr="000B0972">
              <w:rPr>
                <w:spacing w:val="-1"/>
                <w:sz w:val="18"/>
              </w:rPr>
              <w:t xml:space="preserve"> </w:t>
            </w:r>
            <w:r w:rsidRPr="000B0972">
              <w:rPr>
                <w:sz w:val="18"/>
              </w:rPr>
              <w:t>2.01.17</w:t>
            </w:r>
          </w:p>
        </w:tc>
      </w:tr>
      <w:tr w:rsidR="00381F78" w14:paraId="6117891E" w14:textId="77777777" w:rsidTr="00BB0B9A">
        <w:trPr>
          <w:trHeight w:val="1784"/>
        </w:trPr>
        <w:tc>
          <w:tcPr>
            <w:tcW w:w="324" w:type="dxa"/>
          </w:tcPr>
          <w:p w14:paraId="7D6BAFF9" w14:textId="77777777" w:rsidR="00381F78" w:rsidRDefault="00381F78" w:rsidP="00BB0B9A">
            <w:pPr>
              <w:pStyle w:val="TableParagraph"/>
              <w:spacing w:before="95"/>
              <w:ind w:left="53" w:right="41"/>
              <w:rPr>
                <w:sz w:val="18"/>
              </w:rPr>
            </w:pPr>
            <w:r>
              <w:rPr>
                <w:sz w:val="18"/>
              </w:rPr>
              <w:t>3</w:t>
            </w:r>
          </w:p>
        </w:tc>
        <w:tc>
          <w:tcPr>
            <w:tcW w:w="1471" w:type="dxa"/>
          </w:tcPr>
          <w:p w14:paraId="274ADDBE" w14:textId="77777777" w:rsidR="00381F78" w:rsidRPr="00381F78" w:rsidRDefault="00381F78" w:rsidP="00BB0B9A">
            <w:pPr>
              <w:pStyle w:val="TableParagraph"/>
              <w:spacing w:before="95"/>
              <w:ind w:left="58" w:right="109"/>
              <w:jc w:val="both"/>
              <w:rPr>
                <w:sz w:val="18"/>
                <w:lang w:val="ru-RU"/>
              </w:rPr>
            </w:pPr>
            <w:r w:rsidRPr="00381F78">
              <w:rPr>
                <w:sz w:val="18"/>
                <w:lang w:val="ru-RU"/>
              </w:rPr>
              <w:t>Площадь устраненных</w:t>
            </w:r>
            <w:r w:rsidRPr="00381F78">
              <w:rPr>
                <w:spacing w:val="1"/>
                <w:sz w:val="18"/>
                <w:lang w:val="ru-RU"/>
              </w:rPr>
              <w:t xml:space="preserve"> </w:t>
            </w:r>
            <w:r w:rsidRPr="00381F78">
              <w:rPr>
                <w:sz w:val="18"/>
                <w:lang w:val="ru-RU"/>
              </w:rPr>
              <w:t>дефектов асфальтового</w:t>
            </w:r>
            <w:r w:rsidRPr="00381F78">
              <w:rPr>
                <w:spacing w:val="1"/>
                <w:sz w:val="18"/>
                <w:lang w:val="ru-RU"/>
              </w:rPr>
              <w:t xml:space="preserve"> </w:t>
            </w:r>
            <w:r w:rsidRPr="00381F78">
              <w:rPr>
                <w:sz w:val="18"/>
                <w:lang w:val="ru-RU"/>
              </w:rPr>
              <w:t>покрытия дворовых</w:t>
            </w:r>
            <w:r w:rsidRPr="00381F78">
              <w:rPr>
                <w:spacing w:val="1"/>
                <w:sz w:val="18"/>
                <w:lang w:val="ru-RU"/>
              </w:rPr>
              <w:t xml:space="preserve"> </w:t>
            </w:r>
            <w:r w:rsidRPr="00381F78">
              <w:rPr>
                <w:sz w:val="18"/>
                <w:lang w:val="ru-RU"/>
              </w:rPr>
              <w:t>территорий, в том числе</w:t>
            </w:r>
            <w:r w:rsidRPr="00381F78">
              <w:rPr>
                <w:spacing w:val="-42"/>
                <w:sz w:val="18"/>
                <w:lang w:val="ru-RU"/>
              </w:rPr>
              <w:t xml:space="preserve"> </w:t>
            </w:r>
            <w:r w:rsidRPr="00381F78">
              <w:rPr>
                <w:sz w:val="18"/>
                <w:lang w:val="ru-RU"/>
              </w:rPr>
              <w:t>проездов</w:t>
            </w:r>
            <w:r w:rsidRPr="00381F78">
              <w:rPr>
                <w:spacing w:val="1"/>
                <w:sz w:val="18"/>
                <w:lang w:val="ru-RU"/>
              </w:rPr>
              <w:t xml:space="preserve"> </w:t>
            </w:r>
            <w:r w:rsidRPr="00381F78">
              <w:rPr>
                <w:sz w:val="18"/>
                <w:lang w:val="ru-RU"/>
              </w:rPr>
              <w:t>на</w:t>
            </w:r>
            <w:r w:rsidRPr="00381F78">
              <w:rPr>
                <w:spacing w:val="2"/>
                <w:sz w:val="18"/>
                <w:lang w:val="ru-RU"/>
              </w:rPr>
              <w:t xml:space="preserve"> </w:t>
            </w:r>
            <w:r w:rsidRPr="00381F78">
              <w:rPr>
                <w:sz w:val="18"/>
                <w:lang w:val="ru-RU"/>
              </w:rPr>
              <w:t>дворовые</w:t>
            </w:r>
            <w:r w:rsidRPr="00381F78">
              <w:rPr>
                <w:spacing w:val="1"/>
                <w:sz w:val="18"/>
                <w:lang w:val="ru-RU"/>
              </w:rPr>
              <w:t xml:space="preserve"> </w:t>
            </w:r>
            <w:r w:rsidRPr="00381F78">
              <w:rPr>
                <w:sz w:val="18"/>
                <w:lang w:val="ru-RU"/>
              </w:rPr>
              <w:t>территории, в том числе</w:t>
            </w:r>
            <w:r w:rsidRPr="00381F78">
              <w:rPr>
                <w:spacing w:val="-42"/>
                <w:sz w:val="18"/>
                <w:lang w:val="ru-RU"/>
              </w:rPr>
              <w:t xml:space="preserve"> </w:t>
            </w:r>
            <w:r w:rsidRPr="00381F78">
              <w:rPr>
                <w:sz w:val="18"/>
                <w:lang w:val="ru-RU"/>
              </w:rPr>
              <w:t>внутриквартальных</w:t>
            </w:r>
            <w:r w:rsidRPr="00381F78">
              <w:rPr>
                <w:spacing w:val="1"/>
                <w:sz w:val="18"/>
                <w:lang w:val="ru-RU"/>
              </w:rPr>
              <w:t xml:space="preserve"> </w:t>
            </w:r>
            <w:r w:rsidRPr="00381F78">
              <w:rPr>
                <w:sz w:val="18"/>
                <w:lang w:val="ru-RU"/>
              </w:rPr>
              <w:t>проездов,</w:t>
            </w:r>
            <w:r w:rsidRPr="00381F78">
              <w:rPr>
                <w:spacing w:val="4"/>
                <w:sz w:val="18"/>
                <w:lang w:val="ru-RU"/>
              </w:rPr>
              <w:t xml:space="preserve"> </w:t>
            </w:r>
            <w:r w:rsidRPr="00381F78">
              <w:rPr>
                <w:sz w:val="18"/>
                <w:lang w:val="ru-RU"/>
              </w:rPr>
              <w:t>в</w:t>
            </w:r>
            <w:r w:rsidRPr="00381F78">
              <w:rPr>
                <w:spacing w:val="-2"/>
                <w:sz w:val="18"/>
                <w:lang w:val="ru-RU"/>
              </w:rPr>
              <w:t xml:space="preserve"> </w:t>
            </w:r>
            <w:r w:rsidRPr="00381F78">
              <w:rPr>
                <w:sz w:val="18"/>
                <w:lang w:val="ru-RU"/>
              </w:rPr>
              <w:t>рамках</w:t>
            </w:r>
            <w:r w:rsidRPr="00381F78">
              <w:rPr>
                <w:spacing w:val="1"/>
                <w:sz w:val="18"/>
                <w:lang w:val="ru-RU"/>
              </w:rPr>
              <w:t xml:space="preserve"> </w:t>
            </w:r>
            <w:r w:rsidRPr="00381F78">
              <w:rPr>
                <w:sz w:val="18"/>
                <w:lang w:val="ru-RU"/>
              </w:rPr>
              <w:t>проведения ямочного</w:t>
            </w:r>
            <w:r w:rsidRPr="00381F78">
              <w:rPr>
                <w:spacing w:val="1"/>
                <w:sz w:val="18"/>
                <w:lang w:val="ru-RU"/>
              </w:rPr>
              <w:t xml:space="preserve"> </w:t>
            </w:r>
            <w:r w:rsidRPr="00381F78">
              <w:rPr>
                <w:sz w:val="18"/>
                <w:lang w:val="ru-RU"/>
              </w:rPr>
              <w:t>ремонта</w:t>
            </w:r>
          </w:p>
        </w:tc>
        <w:tc>
          <w:tcPr>
            <w:tcW w:w="1655" w:type="dxa"/>
          </w:tcPr>
          <w:p w14:paraId="7E298648" w14:textId="77777777" w:rsidR="00381F78" w:rsidRPr="00381F78" w:rsidRDefault="00381F78" w:rsidP="00BB0B9A">
            <w:pPr>
              <w:pStyle w:val="TableParagraph"/>
              <w:spacing w:before="11"/>
              <w:rPr>
                <w:b/>
                <w:sz w:val="20"/>
                <w:szCs w:val="24"/>
                <w:lang w:val="ru-RU"/>
              </w:rPr>
            </w:pPr>
          </w:p>
          <w:p w14:paraId="1A116435" w14:textId="77777777" w:rsidR="00381F78" w:rsidRPr="0061606F" w:rsidRDefault="00381F78" w:rsidP="00BB0B9A">
            <w:pPr>
              <w:pStyle w:val="TableParagraph"/>
              <w:ind w:left="62" w:right="448"/>
              <w:rPr>
                <w:sz w:val="20"/>
                <w:szCs w:val="24"/>
              </w:rPr>
            </w:pPr>
            <w:proofErr w:type="spellStart"/>
            <w:r w:rsidRPr="0061606F">
              <w:rPr>
                <w:sz w:val="20"/>
                <w:szCs w:val="24"/>
              </w:rPr>
              <w:t>Отраслевой</w:t>
            </w:r>
            <w:proofErr w:type="spellEnd"/>
            <w:r>
              <w:rPr>
                <w:sz w:val="20"/>
                <w:szCs w:val="24"/>
              </w:rPr>
              <w:t xml:space="preserve"> </w:t>
            </w:r>
            <w:proofErr w:type="spellStart"/>
            <w:r>
              <w:rPr>
                <w:sz w:val="20"/>
                <w:szCs w:val="24"/>
              </w:rPr>
              <w:t>показатель</w:t>
            </w:r>
            <w:proofErr w:type="spellEnd"/>
          </w:p>
        </w:tc>
        <w:tc>
          <w:tcPr>
            <w:tcW w:w="828" w:type="dxa"/>
          </w:tcPr>
          <w:p w14:paraId="283DF609" w14:textId="77777777" w:rsidR="00381F78" w:rsidRDefault="00381F78" w:rsidP="00BB0B9A">
            <w:pPr>
              <w:pStyle w:val="TableParagraph"/>
              <w:spacing w:before="95"/>
              <w:ind w:left="63" w:right="82"/>
              <w:rPr>
                <w:sz w:val="18"/>
              </w:rPr>
            </w:pPr>
            <w:proofErr w:type="spellStart"/>
            <w:r>
              <w:rPr>
                <w:sz w:val="18"/>
              </w:rPr>
              <w:t>Тыс</w:t>
            </w:r>
            <w:proofErr w:type="spellEnd"/>
            <w:r>
              <w:rPr>
                <w:sz w:val="18"/>
              </w:rPr>
              <w:t>.</w:t>
            </w:r>
            <w:r>
              <w:rPr>
                <w:spacing w:val="1"/>
                <w:sz w:val="18"/>
              </w:rPr>
              <w:t xml:space="preserve"> </w:t>
            </w:r>
            <w:proofErr w:type="spellStart"/>
            <w:r>
              <w:rPr>
                <w:sz w:val="18"/>
              </w:rPr>
              <w:t>квадратных</w:t>
            </w:r>
            <w:proofErr w:type="spellEnd"/>
            <w:r>
              <w:rPr>
                <w:spacing w:val="-42"/>
                <w:sz w:val="18"/>
              </w:rPr>
              <w:t xml:space="preserve"> </w:t>
            </w:r>
            <w:proofErr w:type="spellStart"/>
            <w:r>
              <w:rPr>
                <w:sz w:val="18"/>
              </w:rPr>
              <w:t>метров</w:t>
            </w:r>
            <w:proofErr w:type="spellEnd"/>
          </w:p>
        </w:tc>
        <w:tc>
          <w:tcPr>
            <w:tcW w:w="688" w:type="dxa"/>
            <w:vAlign w:val="center"/>
          </w:tcPr>
          <w:p w14:paraId="6C147442" w14:textId="77777777" w:rsidR="00381F78" w:rsidRDefault="00381F78" w:rsidP="00BB0B9A">
            <w:pPr>
              <w:pStyle w:val="TableParagraph"/>
              <w:spacing w:before="95"/>
              <w:rPr>
                <w:sz w:val="18"/>
              </w:rPr>
            </w:pPr>
            <w:r>
              <w:rPr>
                <w:w w:val="101"/>
                <w:sz w:val="18"/>
              </w:rPr>
              <w:t>-</w:t>
            </w:r>
          </w:p>
        </w:tc>
        <w:tc>
          <w:tcPr>
            <w:tcW w:w="1103" w:type="dxa"/>
            <w:vAlign w:val="center"/>
          </w:tcPr>
          <w:p w14:paraId="67BD02A2" w14:textId="77777777" w:rsidR="00381F78" w:rsidRDefault="00381F78" w:rsidP="00BB0B9A">
            <w:pPr>
              <w:pStyle w:val="TableParagraph"/>
              <w:spacing w:before="95"/>
              <w:ind w:right="89"/>
              <w:rPr>
                <w:sz w:val="18"/>
              </w:rPr>
            </w:pPr>
            <w:r>
              <w:rPr>
                <w:sz w:val="18"/>
              </w:rPr>
              <w:t>15,107</w:t>
            </w:r>
          </w:p>
        </w:tc>
        <w:tc>
          <w:tcPr>
            <w:tcW w:w="1446" w:type="dxa"/>
            <w:vAlign w:val="center"/>
          </w:tcPr>
          <w:p w14:paraId="591AE807" w14:textId="77777777" w:rsidR="00381F78" w:rsidRPr="00197948" w:rsidRDefault="00381F78" w:rsidP="00BB0B9A">
            <w:pPr>
              <w:pStyle w:val="TableParagraph"/>
              <w:spacing w:before="95"/>
              <w:ind w:right="324"/>
              <w:rPr>
                <w:sz w:val="18"/>
              </w:rPr>
            </w:pPr>
            <w:r w:rsidRPr="00197948">
              <w:rPr>
                <w:sz w:val="18"/>
              </w:rPr>
              <w:t>1</w:t>
            </w:r>
            <w:r>
              <w:rPr>
                <w:sz w:val="18"/>
              </w:rPr>
              <w:t>2 369,04</w:t>
            </w:r>
          </w:p>
        </w:tc>
        <w:tc>
          <w:tcPr>
            <w:tcW w:w="1311" w:type="dxa"/>
            <w:vAlign w:val="center"/>
          </w:tcPr>
          <w:p w14:paraId="784432F3" w14:textId="77777777" w:rsidR="00381F78" w:rsidRPr="00197948" w:rsidRDefault="00381F78" w:rsidP="00BB0B9A">
            <w:pPr>
              <w:pStyle w:val="TableParagraph"/>
              <w:spacing w:before="95"/>
              <w:ind w:right="323"/>
              <w:rPr>
                <w:sz w:val="18"/>
              </w:rPr>
            </w:pPr>
            <w:r>
              <w:rPr>
                <w:sz w:val="18"/>
              </w:rPr>
              <w:t>-</w:t>
            </w:r>
          </w:p>
        </w:tc>
        <w:tc>
          <w:tcPr>
            <w:tcW w:w="1379" w:type="dxa"/>
            <w:vAlign w:val="center"/>
          </w:tcPr>
          <w:p w14:paraId="6B638F62" w14:textId="77777777" w:rsidR="00381F78" w:rsidRPr="00197948" w:rsidRDefault="00381F78" w:rsidP="00BB0B9A">
            <w:pPr>
              <w:pStyle w:val="TableParagraph"/>
              <w:spacing w:before="95"/>
              <w:ind w:right="346"/>
              <w:rPr>
                <w:sz w:val="18"/>
              </w:rPr>
            </w:pPr>
            <w:r>
              <w:rPr>
                <w:sz w:val="18"/>
              </w:rPr>
              <w:t>-</w:t>
            </w:r>
          </w:p>
        </w:tc>
        <w:tc>
          <w:tcPr>
            <w:tcW w:w="1657" w:type="dxa"/>
            <w:vAlign w:val="center"/>
          </w:tcPr>
          <w:p w14:paraId="65808D39" w14:textId="77777777" w:rsidR="00381F78" w:rsidRPr="00197948" w:rsidRDefault="00381F78" w:rsidP="00BB0B9A">
            <w:pPr>
              <w:pStyle w:val="TableParagraph"/>
              <w:spacing w:before="95"/>
              <w:ind w:right="588"/>
              <w:rPr>
                <w:sz w:val="18"/>
              </w:rPr>
            </w:pPr>
            <w:r>
              <w:rPr>
                <w:sz w:val="18"/>
              </w:rPr>
              <w:t>-</w:t>
            </w:r>
          </w:p>
        </w:tc>
        <w:tc>
          <w:tcPr>
            <w:tcW w:w="1890" w:type="dxa"/>
          </w:tcPr>
          <w:p w14:paraId="0FB6AFD5" w14:textId="77777777" w:rsidR="00381F78" w:rsidRPr="00381F78" w:rsidRDefault="00381F78" w:rsidP="00BB0B9A">
            <w:pPr>
              <w:pStyle w:val="TableParagraph"/>
              <w:spacing w:before="95"/>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6E8435F9" w14:textId="77777777" w:rsidR="00381F78" w:rsidRDefault="00381F78" w:rsidP="00BB0B9A">
            <w:pPr>
              <w:pStyle w:val="TableParagraph"/>
              <w:spacing w:before="95"/>
              <w:ind w:left="64"/>
              <w:rPr>
                <w:sz w:val="18"/>
              </w:rPr>
            </w:pPr>
            <w:r>
              <w:rPr>
                <w:sz w:val="18"/>
              </w:rPr>
              <w:t>2.01.32</w:t>
            </w:r>
          </w:p>
        </w:tc>
      </w:tr>
      <w:tr w:rsidR="00381F78" w14:paraId="01450426" w14:textId="77777777" w:rsidTr="00BB0B9A">
        <w:trPr>
          <w:trHeight w:val="1037"/>
        </w:trPr>
        <w:tc>
          <w:tcPr>
            <w:tcW w:w="324" w:type="dxa"/>
          </w:tcPr>
          <w:p w14:paraId="5EF420E2" w14:textId="77777777" w:rsidR="00381F78" w:rsidRDefault="00381F78" w:rsidP="00BB0B9A">
            <w:pPr>
              <w:pStyle w:val="TableParagraph"/>
              <w:spacing w:before="95"/>
              <w:ind w:left="53" w:right="41"/>
              <w:rPr>
                <w:sz w:val="18"/>
              </w:rPr>
            </w:pPr>
            <w:r>
              <w:rPr>
                <w:sz w:val="18"/>
              </w:rPr>
              <w:t>4</w:t>
            </w:r>
          </w:p>
        </w:tc>
        <w:tc>
          <w:tcPr>
            <w:tcW w:w="1471" w:type="dxa"/>
          </w:tcPr>
          <w:p w14:paraId="569E67E6" w14:textId="77777777" w:rsidR="00381F78" w:rsidRPr="00381F78" w:rsidRDefault="00381F78" w:rsidP="00BB0B9A">
            <w:pPr>
              <w:pStyle w:val="TableParagraph"/>
              <w:spacing w:before="95"/>
              <w:ind w:left="58" w:right="109"/>
              <w:jc w:val="both"/>
              <w:rPr>
                <w:sz w:val="18"/>
                <w:lang w:val="ru-RU"/>
              </w:rPr>
            </w:pPr>
            <w:r w:rsidRPr="00381F78">
              <w:rPr>
                <w:sz w:val="18"/>
                <w:lang w:val="ru-RU"/>
              </w:rPr>
              <w:t>Количество созданных и</w:t>
            </w:r>
            <w:r w:rsidRPr="00381F78">
              <w:rPr>
                <w:spacing w:val="-42"/>
                <w:sz w:val="18"/>
                <w:lang w:val="ru-RU"/>
              </w:rPr>
              <w:t xml:space="preserve"> </w:t>
            </w:r>
            <w:r w:rsidRPr="00381F78">
              <w:rPr>
                <w:sz w:val="18"/>
                <w:lang w:val="ru-RU"/>
              </w:rPr>
              <w:t>отремонтированных</w:t>
            </w:r>
            <w:r w:rsidRPr="00381F78">
              <w:rPr>
                <w:spacing w:val="1"/>
                <w:sz w:val="18"/>
                <w:lang w:val="ru-RU"/>
              </w:rPr>
              <w:t xml:space="preserve"> </w:t>
            </w:r>
            <w:r w:rsidRPr="00381F78">
              <w:rPr>
                <w:sz w:val="18"/>
                <w:lang w:val="ru-RU"/>
              </w:rPr>
              <w:t>пешеходных</w:t>
            </w:r>
          </w:p>
          <w:p w14:paraId="1604CEAE" w14:textId="77777777" w:rsidR="00381F78" w:rsidRPr="00381F78" w:rsidRDefault="00381F78" w:rsidP="00BB0B9A">
            <w:pPr>
              <w:pStyle w:val="TableParagraph"/>
              <w:spacing w:line="205" w:lineRule="exact"/>
              <w:ind w:left="58" w:right="109"/>
              <w:jc w:val="both"/>
              <w:rPr>
                <w:sz w:val="18"/>
                <w:lang w:val="ru-RU"/>
              </w:rPr>
            </w:pPr>
            <w:r w:rsidRPr="00381F78">
              <w:rPr>
                <w:sz w:val="18"/>
                <w:lang w:val="ru-RU"/>
              </w:rPr>
              <w:t>коммуникаций</w:t>
            </w:r>
          </w:p>
        </w:tc>
        <w:tc>
          <w:tcPr>
            <w:tcW w:w="1655" w:type="dxa"/>
          </w:tcPr>
          <w:p w14:paraId="5179A0CF" w14:textId="77777777" w:rsidR="00381F78" w:rsidRPr="00381F78" w:rsidRDefault="00381F78" w:rsidP="00BB0B9A">
            <w:pPr>
              <w:pStyle w:val="TableParagraph"/>
              <w:rPr>
                <w:b/>
                <w:sz w:val="20"/>
                <w:szCs w:val="24"/>
                <w:lang w:val="ru-RU"/>
              </w:rPr>
            </w:pPr>
          </w:p>
          <w:p w14:paraId="421AF67F" w14:textId="77777777" w:rsidR="00381F78" w:rsidRPr="0061606F" w:rsidRDefault="00381F78" w:rsidP="00BB0B9A">
            <w:pPr>
              <w:pStyle w:val="TableParagraph"/>
              <w:spacing w:line="235" w:lineRule="auto"/>
              <w:ind w:left="62" w:right="442"/>
              <w:rPr>
                <w:sz w:val="20"/>
                <w:szCs w:val="24"/>
              </w:rPr>
            </w:pPr>
            <w:proofErr w:type="spellStart"/>
            <w:r w:rsidRPr="0061606F">
              <w:rPr>
                <w:sz w:val="20"/>
                <w:szCs w:val="24"/>
              </w:rPr>
              <w:t>Отраслевой</w:t>
            </w:r>
            <w:proofErr w:type="spellEnd"/>
            <w:r w:rsidRPr="0061606F">
              <w:rPr>
                <w:spacing w:val="-38"/>
                <w:sz w:val="20"/>
                <w:szCs w:val="24"/>
              </w:rPr>
              <w:t xml:space="preserve"> </w:t>
            </w:r>
            <w:proofErr w:type="spellStart"/>
            <w:r w:rsidRPr="0061606F">
              <w:rPr>
                <w:sz w:val="20"/>
                <w:szCs w:val="24"/>
              </w:rPr>
              <w:t>показатель</w:t>
            </w:r>
            <w:proofErr w:type="spellEnd"/>
          </w:p>
        </w:tc>
        <w:tc>
          <w:tcPr>
            <w:tcW w:w="828" w:type="dxa"/>
          </w:tcPr>
          <w:p w14:paraId="1F6F430D" w14:textId="77777777" w:rsidR="00381F78" w:rsidRDefault="00381F78" w:rsidP="00BB0B9A">
            <w:pPr>
              <w:pStyle w:val="TableParagraph"/>
              <w:spacing w:before="95"/>
              <w:ind w:left="63"/>
              <w:rPr>
                <w:sz w:val="18"/>
              </w:rPr>
            </w:pPr>
            <w:proofErr w:type="spellStart"/>
            <w:r>
              <w:rPr>
                <w:sz w:val="18"/>
              </w:rPr>
              <w:t>Единица</w:t>
            </w:r>
            <w:proofErr w:type="spellEnd"/>
          </w:p>
        </w:tc>
        <w:tc>
          <w:tcPr>
            <w:tcW w:w="688" w:type="dxa"/>
            <w:vAlign w:val="center"/>
          </w:tcPr>
          <w:p w14:paraId="0A6C0632" w14:textId="77777777" w:rsidR="00381F78" w:rsidRDefault="00381F78" w:rsidP="00BB0B9A">
            <w:pPr>
              <w:pStyle w:val="TableParagraph"/>
              <w:spacing w:before="93"/>
              <w:rPr>
                <w:sz w:val="28"/>
              </w:rPr>
            </w:pPr>
            <w:r>
              <w:rPr>
                <w:w w:val="99"/>
                <w:sz w:val="28"/>
              </w:rPr>
              <w:t>-</w:t>
            </w:r>
          </w:p>
        </w:tc>
        <w:tc>
          <w:tcPr>
            <w:tcW w:w="1103" w:type="dxa"/>
            <w:vAlign w:val="center"/>
          </w:tcPr>
          <w:p w14:paraId="6D364FAD" w14:textId="77777777" w:rsidR="00381F78" w:rsidRDefault="00381F78" w:rsidP="00BB0B9A">
            <w:pPr>
              <w:pStyle w:val="TableParagraph"/>
              <w:spacing w:before="95"/>
              <w:rPr>
                <w:sz w:val="18"/>
              </w:rPr>
            </w:pPr>
            <w:r>
              <w:rPr>
                <w:w w:val="101"/>
                <w:sz w:val="18"/>
              </w:rPr>
              <w:t>3</w:t>
            </w:r>
          </w:p>
        </w:tc>
        <w:tc>
          <w:tcPr>
            <w:tcW w:w="1446" w:type="dxa"/>
            <w:vAlign w:val="center"/>
          </w:tcPr>
          <w:p w14:paraId="579BA3CC" w14:textId="77777777" w:rsidR="00381F78" w:rsidRDefault="00381F78" w:rsidP="00BB0B9A">
            <w:pPr>
              <w:pStyle w:val="TableParagraph"/>
              <w:spacing w:before="95"/>
              <w:rPr>
                <w:sz w:val="18"/>
              </w:rPr>
            </w:pPr>
            <w:r>
              <w:rPr>
                <w:w w:val="101"/>
                <w:sz w:val="18"/>
              </w:rPr>
              <w:t>10</w:t>
            </w:r>
          </w:p>
        </w:tc>
        <w:tc>
          <w:tcPr>
            <w:tcW w:w="1311" w:type="dxa"/>
            <w:vAlign w:val="center"/>
          </w:tcPr>
          <w:p w14:paraId="08E79E02" w14:textId="77777777" w:rsidR="00381F78" w:rsidRDefault="00381F78" w:rsidP="00BB0B9A">
            <w:pPr>
              <w:pStyle w:val="TableParagraph"/>
              <w:spacing w:before="95"/>
              <w:rPr>
                <w:sz w:val="18"/>
              </w:rPr>
            </w:pPr>
            <w:r>
              <w:rPr>
                <w:sz w:val="18"/>
              </w:rPr>
              <w:t>-</w:t>
            </w:r>
          </w:p>
        </w:tc>
        <w:tc>
          <w:tcPr>
            <w:tcW w:w="1379" w:type="dxa"/>
            <w:vAlign w:val="center"/>
          </w:tcPr>
          <w:p w14:paraId="38A55E7C" w14:textId="77777777" w:rsidR="00381F78" w:rsidRDefault="00381F78" w:rsidP="00BB0B9A">
            <w:pPr>
              <w:pStyle w:val="TableParagraph"/>
              <w:spacing w:before="95"/>
              <w:rPr>
                <w:sz w:val="18"/>
              </w:rPr>
            </w:pPr>
            <w:r>
              <w:rPr>
                <w:sz w:val="18"/>
              </w:rPr>
              <w:t>-</w:t>
            </w:r>
          </w:p>
        </w:tc>
        <w:tc>
          <w:tcPr>
            <w:tcW w:w="1657" w:type="dxa"/>
            <w:vAlign w:val="center"/>
          </w:tcPr>
          <w:p w14:paraId="3B2697E2" w14:textId="77777777" w:rsidR="00381F78" w:rsidRDefault="00381F78" w:rsidP="00BB0B9A">
            <w:pPr>
              <w:pStyle w:val="TableParagraph"/>
              <w:spacing w:before="95"/>
              <w:rPr>
                <w:sz w:val="18"/>
              </w:rPr>
            </w:pPr>
            <w:r>
              <w:rPr>
                <w:sz w:val="18"/>
              </w:rPr>
              <w:t>-</w:t>
            </w:r>
          </w:p>
        </w:tc>
        <w:tc>
          <w:tcPr>
            <w:tcW w:w="1890" w:type="dxa"/>
          </w:tcPr>
          <w:p w14:paraId="529D94F6" w14:textId="77777777" w:rsidR="00381F78" w:rsidRPr="00381F78" w:rsidRDefault="00381F78" w:rsidP="00BB0B9A">
            <w:pPr>
              <w:pStyle w:val="TableParagraph"/>
              <w:spacing w:before="95"/>
              <w:ind w:left="64"/>
              <w:rPr>
                <w:sz w:val="18"/>
                <w:lang w:val="ru-RU"/>
              </w:rPr>
            </w:pPr>
            <w:r w:rsidRPr="00381F78">
              <w:rPr>
                <w:sz w:val="16"/>
                <w:szCs w:val="16"/>
                <w:lang w:val="ru-RU" w:eastAsia="ru-RU"/>
              </w:rPr>
              <w:t>Отдел благоустройства Управления благоустройства и экологии Администрации</w:t>
            </w:r>
          </w:p>
        </w:tc>
        <w:tc>
          <w:tcPr>
            <w:tcW w:w="1926" w:type="dxa"/>
            <w:vAlign w:val="center"/>
          </w:tcPr>
          <w:p w14:paraId="026895BC" w14:textId="77777777" w:rsidR="00381F78" w:rsidRDefault="00381F78" w:rsidP="00BB0B9A">
            <w:pPr>
              <w:pStyle w:val="TableParagraph"/>
              <w:spacing w:before="95"/>
              <w:ind w:left="64"/>
              <w:rPr>
                <w:sz w:val="18"/>
              </w:rPr>
            </w:pPr>
            <w:r>
              <w:rPr>
                <w:sz w:val="18"/>
              </w:rPr>
              <w:t>2.01.33</w:t>
            </w:r>
          </w:p>
        </w:tc>
      </w:tr>
      <w:tr w:rsidR="00381F78" w14:paraId="71592B8C" w14:textId="77777777" w:rsidTr="00BB0B9A">
        <w:trPr>
          <w:trHeight w:val="1245"/>
        </w:trPr>
        <w:tc>
          <w:tcPr>
            <w:tcW w:w="324" w:type="dxa"/>
          </w:tcPr>
          <w:p w14:paraId="4FBCD7C9" w14:textId="77777777" w:rsidR="00381F78" w:rsidRDefault="00381F78" w:rsidP="00BB0B9A">
            <w:pPr>
              <w:pStyle w:val="TableParagraph"/>
              <w:spacing w:before="95"/>
              <w:ind w:right="41"/>
              <w:jc w:val="left"/>
              <w:rPr>
                <w:sz w:val="18"/>
              </w:rPr>
            </w:pPr>
            <w:r>
              <w:rPr>
                <w:sz w:val="18"/>
              </w:rPr>
              <w:t xml:space="preserve">  5</w:t>
            </w:r>
          </w:p>
        </w:tc>
        <w:tc>
          <w:tcPr>
            <w:tcW w:w="1471" w:type="dxa"/>
          </w:tcPr>
          <w:p w14:paraId="1AAF0A6A" w14:textId="77777777" w:rsidR="00381F78" w:rsidRPr="00381F78" w:rsidRDefault="00381F78" w:rsidP="00BB0B9A">
            <w:pPr>
              <w:pStyle w:val="TableParagraph"/>
              <w:spacing w:before="95"/>
              <w:ind w:left="58" w:right="109"/>
              <w:jc w:val="both"/>
              <w:rPr>
                <w:sz w:val="18"/>
                <w:lang w:val="ru-RU"/>
              </w:rPr>
            </w:pPr>
            <w:r w:rsidRPr="00381F78">
              <w:rPr>
                <w:sz w:val="18"/>
                <w:lang w:val="ru-RU"/>
              </w:rPr>
              <w:t>Обеспечено содержание дворовых территорий и общественных пространств за счет бюджетных средств</w:t>
            </w:r>
          </w:p>
        </w:tc>
        <w:tc>
          <w:tcPr>
            <w:tcW w:w="1655" w:type="dxa"/>
          </w:tcPr>
          <w:p w14:paraId="482F476B" w14:textId="77777777" w:rsidR="00381F78" w:rsidRPr="0061606F" w:rsidRDefault="00381F78" w:rsidP="00BB0B9A">
            <w:pPr>
              <w:pStyle w:val="TableParagraph"/>
              <w:spacing w:before="95"/>
              <w:ind w:left="62"/>
              <w:rPr>
                <w:i/>
                <w:sz w:val="20"/>
                <w:szCs w:val="24"/>
              </w:rPr>
            </w:pPr>
            <w:proofErr w:type="spellStart"/>
            <w:r w:rsidRPr="0061606F">
              <w:rPr>
                <w:sz w:val="20"/>
                <w:szCs w:val="24"/>
              </w:rPr>
              <w:t>Отраслевой</w:t>
            </w:r>
            <w:proofErr w:type="spellEnd"/>
            <w:r w:rsidRPr="0061606F">
              <w:rPr>
                <w:spacing w:val="-42"/>
                <w:sz w:val="20"/>
                <w:szCs w:val="24"/>
              </w:rPr>
              <w:t xml:space="preserve"> </w:t>
            </w:r>
            <w:proofErr w:type="spellStart"/>
            <w:r w:rsidRPr="0061606F">
              <w:rPr>
                <w:sz w:val="20"/>
                <w:szCs w:val="24"/>
              </w:rPr>
              <w:t>показатель</w:t>
            </w:r>
            <w:proofErr w:type="spellEnd"/>
          </w:p>
        </w:tc>
        <w:tc>
          <w:tcPr>
            <w:tcW w:w="828" w:type="dxa"/>
          </w:tcPr>
          <w:p w14:paraId="58D3B594" w14:textId="77777777" w:rsidR="00381F78" w:rsidRDefault="00381F78" w:rsidP="00BB0B9A">
            <w:pPr>
              <w:pStyle w:val="TableParagraph"/>
              <w:spacing w:before="95"/>
              <w:ind w:left="63"/>
              <w:rPr>
                <w:sz w:val="18"/>
              </w:rPr>
            </w:pPr>
            <w:proofErr w:type="spellStart"/>
            <w:r>
              <w:rPr>
                <w:sz w:val="18"/>
              </w:rPr>
              <w:t>Тыс</w:t>
            </w:r>
            <w:proofErr w:type="spellEnd"/>
            <w:r>
              <w:rPr>
                <w:sz w:val="18"/>
              </w:rPr>
              <w:t xml:space="preserve">. </w:t>
            </w:r>
            <w:proofErr w:type="spellStart"/>
            <w:r>
              <w:rPr>
                <w:sz w:val="18"/>
              </w:rPr>
              <w:t>квадратных</w:t>
            </w:r>
            <w:proofErr w:type="spellEnd"/>
            <w:r>
              <w:rPr>
                <w:sz w:val="18"/>
              </w:rPr>
              <w:t xml:space="preserve"> </w:t>
            </w:r>
            <w:proofErr w:type="spellStart"/>
            <w:r>
              <w:rPr>
                <w:sz w:val="18"/>
              </w:rPr>
              <w:t>метров</w:t>
            </w:r>
            <w:proofErr w:type="spellEnd"/>
          </w:p>
        </w:tc>
        <w:tc>
          <w:tcPr>
            <w:tcW w:w="688" w:type="dxa"/>
            <w:vAlign w:val="center"/>
          </w:tcPr>
          <w:p w14:paraId="4CE9C336" w14:textId="77777777" w:rsidR="00381F78" w:rsidRPr="000B0972" w:rsidRDefault="00381F78" w:rsidP="00BB0B9A">
            <w:pPr>
              <w:pStyle w:val="TableParagraph"/>
              <w:spacing w:before="94"/>
              <w:rPr>
                <w:sz w:val="18"/>
                <w:szCs w:val="18"/>
              </w:rPr>
            </w:pPr>
            <w:r>
              <w:rPr>
                <w:sz w:val="18"/>
                <w:szCs w:val="18"/>
              </w:rPr>
              <w:t>-</w:t>
            </w:r>
          </w:p>
        </w:tc>
        <w:tc>
          <w:tcPr>
            <w:tcW w:w="1103" w:type="dxa"/>
            <w:vAlign w:val="center"/>
          </w:tcPr>
          <w:p w14:paraId="3EF2BD4B" w14:textId="77777777" w:rsidR="00381F78" w:rsidRPr="000B0972" w:rsidRDefault="00381F78" w:rsidP="00BB0B9A">
            <w:pPr>
              <w:pStyle w:val="TableParagraph"/>
              <w:rPr>
                <w:sz w:val="18"/>
                <w:szCs w:val="18"/>
              </w:rPr>
            </w:pPr>
            <w:r>
              <w:rPr>
                <w:sz w:val="18"/>
                <w:szCs w:val="18"/>
              </w:rPr>
              <w:t>1 723 743,88</w:t>
            </w:r>
          </w:p>
        </w:tc>
        <w:tc>
          <w:tcPr>
            <w:tcW w:w="1446" w:type="dxa"/>
            <w:vAlign w:val="center"/>
          </w:tcPr>
          <w:p w14:paraId="0154B573" w14:textId="77777777" w:rsidR="00381F78" w:rsidRPr="000B0972" w:rsidRDefault="00381F78" w:rsidP="00BB0B9A">
            <w:pPr>
              <w:pStyle w:val="TableParagraph"/>
              <w:spacing w:before="97"/>
              <w:rPr>
                <w:sz w:val="18"/>
                <w:szCs w:val="18"/>
              </w:rPr>
            </w:pPr>
            <w:r w:rsidRPr="00184C47">
              <w:rPr>
                <w:sz w:val="18"/>
                <w:szCs w:val="18"/>
              </w:rPr>
              <w:t>1 723 743,88</w:t>
            </w:r>
          </w:p>
        </w:tc>
        <w:tc>
          <w:tcPr>
            <w:tcW w:w="1311" w:type="dxa"/>
            <w:vAlign w:val="center"/>
          </w:tcPr>
          <w:p w14:paraId="29C1B008" w14:textId="77777777" w:rsidR="00381F78" w:rsidRPr="000B0972" w:rsidRDefault="00381F78" w:rsidP="00BB0B9A">
            <w:pPr>
              <w:pStyle w:val="TableParagraph"/>
              <w:spacing w:before="97"/>
              <w:rPr>
                <w:sz w:val="18"/>
                <w:szCs w:val="18"/>
              </w:rPr>
            </w:pPr>
            <w:r>
              <w:rPr>
                <w:sz w:val="18"/>
                <w:szCs w:val="18"/>
              </w:rPr>
              <w:t>-</w:t>
            </w:r>
          </w:p>
        </w:tc>
        <w:tc>
          <w:tcPr>
            <w:tcW w:w="1379" w:type="dxa"/>
            <w:vAlign w:val="center"/>
          </w:tcPr>
          <w:p w14:paraId="068ADFAE" w14:textId="77777777" w:rsidR="00381F78" w:rsidRPr="000B0972" w:rsidRDefault="00381F78" w:rsidP="00BB0B9A">
            <w:pPr>
              <w:pStyle w:val="TableParagraph"/>
              <w:spacing w:before="97"/>
              <w:rPr>
                <w:sz w:val="18"/>
                <w:szCs w:val="18"/>
              </w:rPr>
            </w:pPr>
            <w:r>
              <w:rPr>
                <w:sz w:val="18"/>
                <w:szCs w:val="18"/>
              </w:rPr>
              <w:t>-</w:t>
            </w:r>
          </w:p>
        </w:tc>
        <w:tc>
          <w:tcPr>
            <w:tcW w:w="1657" w:type="dxa"/>
            <w:vAlign w:val="center"/>
          </w:tcPr>
          <w:p w14:paraId="18B3BABE" w14:textId="77777777" w:rsidR="00381F78" w:rsidRPr="000B0972" w:rsidRDefault="00381F78" w:rsidP="00BB0B9A">
            <w:pPr>
              <w:pStyle w:val="TableParagraph"/>
              <w:spacing w:before="97"/>
              <w:rPr>
                <w:sz w:val="18"/>
                <w:szCs w:val="18"/>
              </w:rPr>
            </w:pPr>
            <w:r>
              <w:rPr>
                <w:sz w:val="18"/>
                <w:szCs w:val="18"/>
              </w:rPr>
              <w:t>-</w:t>
            </w:r>
          </w:p>
        </w:tc>
        <w:tc>
          <w:tcPr>
            <w:tcW w:w="1890" w:type="dxa"/>
          </w:tcPr>
          <w:p w14:paraId="420FC069" w14:textId="77777777" w:rsidR="00381F78" w:rsidRPr="00381F78" w:rsidRDefault="00381F78" w:rsidP="00BB0B9A">
            <w:pPr>
              <w:pStyle w:val="TableParagraph"/>
              <w:spacing w:before="95"/>
              <w:ind w:left="64"/>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c>
          <w:tcPr>
            <w:tcW w:w="1926" w:type="dxa"/>
            <w:vAlign w:val="center"/>
          </w:tcPr>
          <w:p w14:paraId="715552DF" w14:textId="77777777" w:rsidR="00381F78" w:rsidRDefault="00381F78" w:rsidP="00BB0B9A">
            <w:pPr>
              <w:pStyle w:val="TableParagraph"/>
              <w:spacing w:before="95"/>
              <w:ind w:left="64"/>
              <w:rPr>
                <w:sz w:val="18"/>
              </w:rPr>
            </w:pPr>
            <w:r>
              <w:rPr>
                <w:sz w:val="18"/>
              </w:rPr>
              <w:t>2.01.15, 2.01.16, 2.01.18</w:t>
            </w:r>
          </w:p>
        </w:tc>
      </w:tr>
      <w:tr w:rsidR="00381F78" w14:paraId="70E4C27F" w14:textId="77777777" w:rsidTr="00BB0B9A">
        <w:trPr>
          <w:trHeight w:val="1245"/>
        </w:trPr>
        <w:tc>
          <w:tcPr>
            <w:tcW w:w="324" w:type="dxa"/>
          </w:tcPr>
          <w:p w14:paraId="04E8817D" w14:textId="77777777" w:rsidR="00381F78" w:rsidRDefault="00381F78" w:rsidP="00BB0B9A">
            <w:pPr>
              <w:pStyle w:val="TableParagraph"/>
              <w:spacing w:before="95"/>
              <w:ind w:left="52" w:right="41"/>
              <w:rPr>
                <w:sz w:val="18"/>
              </w:rPr>
            </w:pPr>
            <w:r>
              <w:rPr>
                <w:sz w:val="18"/>
              </w:rPr>
              <w:lastRenderedPageBreak/>
              <w:t>6</w:t>
            </w:r>
          </w:p>
        </w:tc>
        <w:tc>
          <w:tcPr>
            <w:tcW w:w="1471" w:type="dxa"/>
          </w:tcPr>
          <w:p w14:paraId="66BC53FA" w14:textId="77777777" w:rsidR="00381F78" w:rsidRPr="00381F78" w:rsidRDefault="00381F78" w:rsidP="00BB0B9A">
            <w:pPr>
              <w:pStyle w:val="TableParagraph"/>
              <w:spacing w:before="95"/>
              <w:ind w:left="58" w:right="109"/>
              <w:jc w:val="both"/>
              <w:rPr>
                <w:sz w:val="18"/>
                <w:lang w:val="ru-RU"/>
              </w:rPr>
            </w:pPr>
            <w:r w:rsidRPr="00381F78">
              <w:rPr>
                <w:sz w:val="18"/>
                <w:lang w:val="ru-RU"/>
              </w:rPr>
              <w:t>Устройство и модернизация контейнерных площадок</w:t>
            </w:r>
          </w:p>
        </w:tc>
        <w:tc>
          <w:tcPr>
            <w:tcW w:w="1655" w:type="dxa"/>
          </w:tcPr>
          <w:p w14:paraId="61EE872B" w14:textId="77777777" w:rsidR="00381F78" w:rsidRPr="0061606F" w:rsidRDefault="00381F78" w:rsidP="00BB0B9A">
            <w:pPr>
              <w:pStyle w:val="TableParagraph"/>
              <w:spacing w:before="95"/>
              <w:ind w:left="62"/>
              <w:rPr>
                <w:i/>
                <w:sz w:val="20"/>
                <w:szCs w:val="24"/>
              </w:rPr>
            </w:pPr>
            <w:proofErr w:type="spellStart"/>
            <w:r w:rsidRPr="0061606F">
              <w:rPr>
                <w:sz w:val="20"/>
                <w:szCs w:val="24"/>
              </w:rPr>
              <w:t>Отраслевой</w:t>
            </w:r>
            <w:proofErr w:type="spellEnd"/>
            <w:r w:rsidRPr="0061606F">
              <w:rPr>
                <w:spacing w:val="-42"/>
                <w:sz w:val="20"/>
                <w:szCs w:val="24"/>
              </w:rPr>
              <w:t xml:space="preserve"> </w:t>
            </w:r>
            <w:proofErr w:type="spellStart"/>
            <w:r w:rsidRPr="0061606F">
              <w:rPr>
                <w:sz w:val="20"/>
                <w:szCs w:val="24"/>
              </w:rPr>
              <w:t>показатель</w:t>
            </w:r>
            <w:proofErr w:type="spellEnd"/>
          </w:p>
        </w:tc>
        <w:tc>
          <w:tcPr>
            <w:tcW w:w="828" w:type="dxa"/>
          </w:tcPr>
          <w:p w14:paraId="16C4654C" w14:textId="77777777" w:rsidR="00381F78" w:rsidRDefault="00381F78" w:rsidP="00BB0B9A">
            <w:pPr>
              <w:pStyle w:val="TableParagraph"/>
              <w:spacing w:before="95"/>
              <w:ind w:left="63"/>
              <w:rPr>
                <w:sz w:val="18"/>
              </w:rPr>
            </w:pPr>
            <w:proofErr w:type="spellStart"/>
            <w:r>
              <w:rPr>
                <w:sz w:val="18"/>
              </w:rPr>
              <w:t>Кв</w:t>
            </w:r>
            <w:proofErr w:type="spellEnd"/>
            <w:r>
              <w:rPr>
                <w:sz w:val="18"/>
              </w:rPr>
              <w:t>. м</w:t>
            </w:r>
          </w:p>
        </w:tc>
        <w:tc>
          <w:tcPr>
            <w:tcW w:w="688" w:type="dxa"/>
            <w:vAlign w:val="center"/>
          </w:tcPr>
          <w:p w14:paraId="076EE4F0" w14:textId="77777777" w:rsidR="00381F78" w:rsidRPr="000B0972" w:rsidRDefault="00381F78" w:rsidP="00BB0B9A">
            <w:pPr>
              <w:pStyle w:val="TableParagraph"/>
              <w:spacing w:before="94"/>
              <w:rPr>
                <w:w w:val="99"/>
                <w:sz w:val="18"/>
                <w:szCs w:val="18"/>
              </w:rPr>
            </w:pPr>
            <w:r w:rsidRPr="000B0972">
              <w:rPr>
                <w:w w:val="99"/>
                <w:sz w:val="18"/>
                <w:szCs w:val="18"/>
              </w:rPr>
              <w:t>-</w:t>
            </w:r>
          </w:p>
        </w:tc>
        <w:tc>
          <w:tcPr>
            <w:tcW w:w="1103" w:type="dxa"/>
            <w:vAlign w:val="center"/>
          </w:tcPr>
          <w:p w14:paraId="445173E0" w14:textId="77777777" w:rsidR="00381F78" w:rsidRPr="000B0972" w:rsidRDefault="00381F78" w:rsidP="00BB0B9A">
            <w:pPr>
              <w:pStyle w:val="TableParagraph"/>
              <w:rPr>
                <w:sz w:val="18"/>
                <w:szCs w:val="18"/>
              </w:rPr>
            </w:pPr>
            <w:r w:rsidRPr="000B0972">
              <w:rPr>
                <w:sz w:val="18"/>
                <w:szCs w:val="18"/>
              </w:rPr>
              <w:t>85,5</w:t>
            </w:r>
          </w:p>
        </w:tc>
        <w:tc>
          <w:tcPr>
            <w:tcW w:w="1446" w:type="dxa"/>
            <w:vAlign w:val="center"/>
          </w:tcPr>
          <w:p w14:paraId="03D7240E" w14:textId="77777777" w:rsidR="00381F78" w:rsidRPr="000B0972" w:rsidRDefault="00381F78" w:rsidP="00BB0B9A">
            <w:pPr>
              <w:pStyle w:val="TableParagraph"/>
              <w:spacing w:before="97"/>
              <w:rPr>
                <w:sz w:val="18"/>
                <w:szCs w:val="18"/>
              </w:rPr>
            </w:pPr>
            <w:r w:rsidRPr="000B0972">
              <w:rPr>
                <w:sz w:val="18"/>
                <w:szCs w:val="18"/>
              </w:rPr>
              <w:t>128,26</w:t>
            </w:r>
          </w:p>
        </w:tc>
        <w:tc>
          <w:tcPr>
            <w:tcW w:w="1311" w:type="dxa"/>
            <w:vAlign w:val="center"/>
          </w:tcPr>
          <w:p w14:paraId="6F8EF218" w14:textId="77777777" w:rsidR="00381F78" w:rsidRPr="000B0972" w:rsidRDefault="00381F78" w:rsidP="00BB0B9A">
            <w:pPr>
              <w:pStyle w:val="TableParagraph"/>
              <w:spacing w:before="97"/>
              <w:rPr>
                <w:sz w:val="18"/>
                <w:szCs w:val="18"/>
              </w:rPr>
            </w:pPr>
            <w:r>
              <w:rPr>
                <w:sz w:val="18"/>
                <w:szCs w:val="18"/>
              </w:rPr>
              <w:t>-</w:t>
            </w:r>
          </w:p>
        </w:tc>
        <w:tc>
          <w:tcPr>
            <w:tcW w:w="1379" w:type="dxa"/>
            <w:vAlign w:val="center"/>
          </w:tcPr>
          <w:p w14:paraId="59EA67B9" w14:textId="77777777" w:rsidR="00381F78" w:rsidRPr="000B0972" w:rsidRDefault="00381F78" w:rsidP="00BB0B9A">
            <w:pPr>
              <w:pStyle w:val="TableParagraph"/>
              <w:spacing w:before="97"/>
              <w:rPr>
                <w:sz w:val="18"/>
                <w:szCs w:val="18"/>
              </w:rPr>
            </w:pPr>
            <w:r>
              <w:rPr>
                <w:sz w:val="18"/>
                <w:szCs w:val="18"/>
              </w:rPr>
              <w:t>-</w:t>
            </w:r>
          </w:p>
        </w:tc>
        <w:tc>
          <w:tcPr>
            <w:tcW w:w="1657" w:type="dxa"/>
            <w:vAlign w:val="center"/>
          </w:tcPr>
          <w:p w14:paraId="1099F85B" w14:textId="77777777" w:rsidR="00381F78" w:rsidRPr="000B0972" w:rsidRDefault="00381F78" w:rsidP="00BB0B9A">
            <w:pPr>
              <w:pStyle w:val="TableParagraph"/>
              <w:spacing w:before="97"/>
              <w:rPr>
                <w:sz w:val="18"/>
                <w:szCs w:val="18"/>
              </w:rPr>
            </w:pPr>
            <w:r>
              <w:rPr>
                <w:sz w:val="18"/>
                <w:szCs w:val="18"/>
              </w:rPr>
              <w:t>-</w:t>
            </w:r>
          </w:p>
        </w:tc>
        <w:tc>
          <w:tcPr>
            <w:tcW w:w="1890" w:type="dxa"/>
          </w:tcPr>
          <w:p w14:paraId="7DD96DDB" w14:textId="77777777" w:rsidR="00381F78" w:rsidRPr="00381F78" w:rsidRDefault="00381F78" w:rsidP="00BB0B9A">
            <w:pPr>
              <w:pStyle w:val="TableParagraph"/>
              <w:spacing w:before="95"/>
              <w:ind w:left="64"/>
              <w:rPr>
                <w:sz w:val="16"/>
                <w:szCs w:val="16"/>
                <w:lang w:val="ru-RU"/>
              </w:rPr>
            </w:pPr>
            <w:r w:rsidRPr="00381F78">
              <w:rPr>
                <w:sz w:val="16"/>
                <w:szCs w:val="16"/>
                <w:lang w:val="ru-RU"/>
              </w:rPr>
              <w:t>Отдел ЖКХ Управления ЖКХ и развития инженерной инфраструктуры</w:t>
            </w:r>
          </w:p>
        </w:tc>
        <w:tc>
          <w:tcPr>
            <w:tcW w:w="1926" w:type="dxa"/>
            <w:vAlign w:val="center"/>
          </w:tcPr>
          <w:p w14:paraId="1958709C" w14:textId="77777777" w:rsidR="00381F78" w:rsidRDefault="00381F78" w:rsidP="00BB0B9A">
            <w:pPr>
              <w:pStyle w:val="TableParagraph"/>
              <w:spacing w:before="95"/>
              <w:ind w:left="64"/>
              <w:rPr>
                <w:sz w:val="18"/>
              </w:rPr>
            </w:pPr>
            <w:r>
              <w:rPr>
                <w:sz w:val="18"/>
              </w:rPr>
              <w:t>2.01.09</w:t>
            </w:r>
          </w:p>
        </w:tc>
      </w:tr>
    </w:tbl>
    <w:p w14:paraId="13067A53" w14:textId="77777777" w:rsidR="00381F78" w:rsidRDefault="00381F78" w:rsidP="00381F78">
      <w:pPr>
        <w:spacing w:line="202" w:lineRule="exact"/>
        <w:ind w:left="550"/>
        <w:rPr>
          <w:sz w:val="20"/>
        </w:rPr>
      </w:pPr>
    </w:p>
    <w:p w14:paraId="43B32AA7" w14:textId="77777777" w:rsidR="00381F78" w:rsidRDefault="00381F78" w:rsidP="00381F78">
      <w:pPr>
        <w:spacing w:line="202" w:lineRule="exact"/>
        <w:rPr>
          <w:sz w:val="20"/>
        </w:rPr>
      </w:pPr>
    </w:p>
    <w:p w14:paraId="4B780F66" w14:textId="77777777" w:rsidR="00381F78" w:rsidRPr="00434E4D" w:rsidRDefault="00381F78" w:rsidP="00381F78">
      <w:pPr>
        <w:pStyle w:val="a7"/>
        <w:spacing w:before="2"/>
        <w:ind w:left="1945" w:right="1904"/>
        <w:jc w:val="center"/>
        <w:rPr>
          <w:b/>
          <w:bCs/>
        </w:rPr>
      </w:pPr>
      <w:bookmarkStart w:id="8" w:name="_Hlk165040848"/>
      <w:r>
        <w:rPr>
          <w:b/>
          <w:bCs/>
        </w:rPr>
        <w:t xml:space="preserve">4. </w:t>
      </w:r>
      <w:r w:rsidRPr="00267AD5">
        <w:rPr>
          <w:b/>
          <w:bCs/>
        </w:rPr>
        <w:t xml:space="preserve">Методика </w:t>
      </w:r>
      <w:bookmarkEnd w:id="8"/>
      <w:r w:rsidRPr="00434E4D">
        <w:rPr>
          <w:b/>
          <w:bCs/>
        </w:rPr>
        <w:t>расчета значений показателей муниципальной программы</w:t>
      </w:r>
    </w:p>
    <w:p w14:paraId="57F3A7E0" w14:textId="77777777" w:rsidR="00381F78" w:rsidRPr="00434E4D" w:rsidRDefault="00381F78" w:rsidP="00381F78">
      <w:pPr>
        <w:pStyle w:val="a7"/>
        <w:spacing w:before="2"/>
        <w:ind w:left="1945" w:right="1904"/>
        <w:jc w:val="center"/>
        <w:rPr>
          <w:b/>
          <w:bCs/>
        </w:rPr>
      </w:pPr>
      <w:r w:rsidRPr="00434E4D">
        <w:rPr>
          <w:b/>
          <w:bCs/>
        </w:rPr>
        <w:t>Павлово-Посадского городского округа Московской области «Формирование современной комфортной городской</w:t>
      </w:r>
      <w:r>
        <w:rPr>
          <w:b/>
          <w:bCs/>
        </w:rPr>
        <w:t xml:space="preserve"> </w:t>
      </w:r>
      <w:r w:rsidRPr="00434E4D">
        <w:rPr>
          <w:b/>
          <w:bCs/>
        </w:rPr>
        <w:t>среды»</w:t>
      </w:r>
    </w:p>
    <w:p w14:paraId="397C24D3" w14:textId="77777777" w:rsidR="00381F78" w:rsidRPr="00F34106" w:rsidRDefault="00381F78" w:rsidP="00381F78">
      <w:pPr>
        <w:pStyle w:val="a7"/>
        <w:spacing w:before="2"/>
        <w:ind w:left="1945" w:right="1904"/>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3402"/>
        <w:gridCol w:w="1134"/>
        <w:gridCol w:w="4962"/>
        <w:gridCol w:w="3260"/>
        <w:gridCol w:w="1842"/>
      </w:tblGrid>
      <w:tr w:rsidR="00381F78" w:rsidRPr="00AE6589" w14:paraId="7369B0EB" w14:textId="77777777" w:rsidTr="00BB0B9A">
        <w:trPr>
          <w:jc w:val="center"/>
        </w:trPr>
        <w:tc>
          <w:tcPr>
            <w:tcW w:w="562" w:type="dxa"/>
          </w:tcPr>
          <w:p w14:paraId="6A9D946E"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N п/п</w:t>
            </w:r>
          </w:p>
        </w:tc>
        <w:tc>
          <w:tcPr>
            <w:tcW w:w="3402" w:type="dxa"/>
          </w:tcPr>
          <w:p w14:paraId="3A5441BD"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Наименование показателя</w:t>
            </w:r>
          </w:p>
        </w:tc>
        <w:tc>
          <w:tcPr>
            <w:tcW w:w="1134" w:type="dxa"/>
          </w:tcPr>
          <w:p w14:paraId="4D6ABA37"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Единица измерения</w:t>
            </w:r>
            <w:r>
              <w:rPr>
                <w:rFonts w:eastAsiaTheme="minorEastAsia"/>
                <w:sz w:val="20"/>
                <w:lang w:eastAsia="ru-RU"/>
              </w:rPr>
              <w:t xml:space="preserve"> (по ОКЕИ)</w:t>
            </w:r>
            <w:r w:rsidRPr="00AE6589">
              <w:rPr>
                <w:rFonts w:eastAsiaTheme="minorEastAsia"/>
                <w:sz w:val="20"/>
                <w:lang w:eastAsia="ru-RU"/>
              </w:rPr>
              <w:t xml:space="preserve"> </w:t>
            </w:r>
          </w:p>
        </w:tc>
        <w:tc>
          <w:tcPr>
            <w:tcW w:w="4962" w:type="dxa"/>
          </w:tcPr>
          <w:p w14:paraId="12769F8F" w14:textId="77777777" w:rsidR="00381F78" w:rsidRPr="00AE6589" w:rsidRDefault="00381F78" w:rsidP="00BB0B9A">
            <w:pPr>
              <w:jc w:val="center"/>
              <w:rPr>
                <w:rFonts w:eastAsiaTheme="minorEastAsia"/>
                <w:sz w:val="20"/>
                <w:lang w:eastAsia="ru-RU"/>
              </w:rPr>
            </w:pPr>
            <w:r>
              <w:rPr>
                <w:rFonts w:eastAsiaTheme="minorEastAsia"/>
                <w:sz w:val="20"/>
                <w:lang w:eastAsia="ru-RU"/>
              </w:rPr>
              <w:t>Порядок расчета</w:t>
            </w:r>
          </w:p>
        </w:tc>
        <w:tc>
          <w:tcPr>
            <w:tcW w:w="3260" w:type="dxa"/>
          </w:tcPr>
          <w:p w14:paraId="6BD3E0AD" w14:textId="77777777" w:rsidR="00381F78" w:rsidRDefault="00381F78" w:rsidP="00BB0B9A">
            <w:pPr>
              <w:jc w:val="center"/>
              <w:rPr>
                <w:rFonts w:eastAsiaTheme="minorEastAsia"/>
                <w:sz w:val="20"/>
                <w:lang w:eastAsia="ru-RU"/>
              </w:rPr>
            </w:pPr>
            <w:r>
              <w:rPr>
                <w:rFonts w:eastAsiaTheme="minorEastAsia"/>
                <w:sz w:val="20"/>
                <w:lang w:eastAsia="ru-RU"/>
              </w:rPr>
              <w:t>Источник данных</w:t>
            </w:r>
          </w:p>
        </w:tc>
        <w:tc>
          <w:tcPr>
            <w:tcW w:w="1842" w:type="dxa"/>
          </w:tcPr>
          <w:p w14:paraId="3A5F41BD" w14:textId="77777777" w:rsidR="00381F78" w:rsidRDefault="00381F78" w:rsidP="00BB0B9A">
            <w:pPr>
              <w:jc w:val="center"/>
              <w:rPr>
                <w:rFonts w:eastAsiaTheme="minorEastAsia"/>
                <w:sz w:val="20"/>
                <w:lang w:eastAsia="ru-RU"/>
              </w:rPr>
            </w:pPr>
            <w:r>
              <w:rPr>
                <w:rFonts w:eastAsiaTheme="minorEastAsia"/>
                <w:sz w:val="20"/>
                <w:lang w:eastAsia="ru-RU"/>
              </w:rPr>
              <w:t>Периодичность представления</w:t>
            </w:r>
          </w:p>
        </w:tc>
      </w:tr>
      <w:tr w:rsidR="00381F78" w:rsidRPr="00AE6589" w14:paraId="1B832BF2" w14:textId="77777777" w:rsidTr="00BB0B9A">
        <w:trPr>
          <w:jc w:val="center"/>
        </w:trPr>
        <w:tc>
          <w:tcPr>
            <w:tcW w:w="562" w:type="dxa"/>
          </w:tcPr>
          <w:p w14:paraId="38B52F97"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1</w:t>
            </w:r>
          </w:p>
        </w:tc>
        <w:tc>
          <w:tcPr>
            <w:tcW w:w="3402" w:type="dxa"/>
          </w:tcPr>
          <w:p w14:paraId="19EF9664"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2</w:t>
            </w:r>
          </w:p>
        </w:tc>
        <w:tc>
          <w:tcPr>
            <w:tcW w:w="1134" w:type="dxa"/>
          </w:tcPr>
          <w:p w14:paraId="17692856"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3</w:t>
            </w:r>
          </w:p>
        </w:tc>
        <w:tc>
          <w:tcPr>
            <w:tcW w:w="4962" w:type="dxa"/>
          </w:tcPr>
          <w:p w14:paraId="383D32F3" w14:textId="77777777" w:rsidR="00381F78" w:rsidRPr="00AE6589" w:rsidRDefault="00381F78" w:rsidP="00BB0B9A">
            <w:pPr>
              <w:jc w:val="center"/>
              <w:rPr>
                <w:rFonts w:eastAsiaTheme="minorEastAsia"/>
                <w:sz w:val="20"/>
                <w:lang w:eastAsia="ru-RU"/>
              </w:rPr>
            </w:pPr>
            <w:r w:rsidRPr="00AE6589">
              <w:rPr>
                <w:rFonts w:eastAsiaTheme="minorEastAsia"/>
                <w:sz w:val="20"/>
                <w:lang w:eastAsia="ru-RU"/>
              </w:rPr>
              <w:t>4</w:t>
            </w:r>
          </w:p>
        </w:tc>
        <w:tc>
          <w:tcPr>
            <w:tcW w:w="3260" w:type="dxa"/>
          </w:tcPr>
          <w:p w14:paraId="1ED8679A" w14:textId="77777777" w:rsidR="00381F78" w:rsidRPr="00AE6589" w:rsidRDefault="00381F78" w:rsidP="00BB0B9A">
            <w:pPr>
              <w:jc w:val="center"/>
              <w:rPr>
                <w:rFonts w:eastAsiaTheme="minorEastAsia"/>
                <w:sz w:val="20"/>
                <w:lang w:eastAsia="ru-RU"/>
              </w:rPr>
            </w:pPr>
          </w:p>
        </w:tc>
        <w:tc>
          <w:tcPr>
            <w:tcW w:w="1842" w:type="dxa"/>
          </w:tcPr>
          <w:p w14:paraId="6F0B31D2" w14:textId="77777777" w:rsidR="00381F78" w:rsidRPr="00AE6589" w:rsidRDefault="00381F78" w:rsidP="00BB0B9A">
            <w:pPr>
              <w:jc w:val="center"/>
              <w:rPr>
                <w:rFonts w:eastAsiaTheme="minorEastAsia"/>
                <w:sz w:val="20"/>
                <w:lang w:eastAsia="ru-RU"/>
              </w:rPr>
            </w:pPr>
          </w:p>
        </w:tc>
      </w:tr>
      <w:tr w:rsidR="00381F78" w:rsidRPr="00AE6589" w14:paraId="0B6B0975" w14:textId="77777777" w:rsidTr="00BB0B9A">
        <w:trPr>
          <w:jc w:val="center"/>
        </w:trPr>
        <w:tc>
          <w:tcPr>
            <w:tcW w:w="562" w:type="dxa"/>
          </w:tcPr>
          <w:p w14:paraId="123990B3" w14:textId="77777777" w:rsidR="00381F78" w:rsidRPr="00AE6589" w:rsidRDefault="00381F78" w:rsidP="00BB0B9A">
            <w:pPr>
              <w:rPr>
                <w:rFonts w:eastAsiaTheme="minorEastAsia"/>
                <w:sz w:val="20"/>
                <w:lang w:eastAsia="ru-RU"/>
              </w:rPr>
            </w:pPr>
            <w:r>
              <w:rPr>
                <w:rFonts w:eastAsiaTheme="minorEastAsia"/>
                <w:sz w:val="20"/>
                <w:lang w:eastAsia="ru-RU"/>
              </w:rPr>
              <w:t>1.</w:t>
            </w:r>
          </w:p>
        </w:tc>
        <w:tc>
          <w:tcPr>
            <w:tcW w:w="3402" w:type="dxa"/>
          </w:tcPr>
          <w:p w14:paraId="4570D5D4" w14:textId="77777777" w:rsidR="00381F78" w:rsidRPr="00AE6589" w:rsidRDefault="00381F78" w:rsidP="00BB0B9A">
            <w:pPr>
              <w:jc w:val="both"/>
              <w:rPr>
                <w:rFonts w:eastAsiaTheme="minorEastAsia"/>
                <w:sz w:val="20"/>
                <w:lang w:eastAsia="ru-RU"/>
              </w:rPr>
            </w:pPr>
            <w:r w:rsidRPr="000B0972">
              <w:rPr>
                <w:rFonts w:eastAsiaTheme="minorEastAsia"/>
                <w:sz w:val="20"/>
                <w:lang w:eastAsia="ru-RU"/>
              </w:rPr>
              <w:t>Количество благоустроенных общественных территорий (нарастающим итогом)</w:t>
            </w:r>
          </w:p>
        </w:tc>
        <w:tc>
          <w:tcPr>
            <w:tcW w:w="1134" w:type="dxa"/>
          </w:tcPr>
          <w:p w14:paraId="14C805B4" w14:textId="77777777" w:rsidR="00381F78" w:rsidRPr="00AE6589" w:rsidRDefault="00381F78" w:rsidP="00BB0B9A">
            <w:pPr>
              <w:jc w:val="center"/>
              <w:rPr>
                <w:rFonts w:eastAsiaTheme="minorEastAsia"/>
                <w:sz w:val="20"/>
                <w:lang w:eastAsia="ru-RU"/>
              </w:rPr>
            </w:pPr>
            <w:r>
              <w:rPr>
                <w:sz w:val="20"/>
              </w:rPr>
              <w:t>Единица</w:t>
            </w:r>
          </w:p>
        </w:tc>
        <w:tc>
          <w:tcPr>
            <w:tcW w:w="4962" w:type="dxa"/>
          </w:tcPr>
          <w:p w14:paraId="588F7C24" w14:textId="77777777" w:rsidR="00381F78" w:rsidRPr="000B0972" w:rsidRDefault="00381F78" w:rsidP="00BB0B9A">
            <w:pPr>
              <w:pStyle w:val="TableParagraph"/>
              <w:ind w:left="83" w:right="80"/>
              <w:jc w:val="both"/>
              <w:rPr>
                <w:sz w:val="20"/>
              </w:rPr>
            </w:pPr>
            <w:r w:rsidRPr="000B0972">
              <w:rPr>
                <w:sz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w:t>
            </w:r>
            <w:r w:rsidRPr="000B0972">
              <w:rPr>
                <w:sz w:val="20"/>
              </w:rPr>
              <w:lastRenderedPageBreak/>
              <w:t>государственной программы Московской области «Формирование современной комфортной городской среды» на 2023-2030 годы).</w:t>
            </w:r>
          </w:p>
          <w:p w14:paraId="139A624C" w14:textId="77777777" w:rsidR="00381F78" w:rsidRPr="00346971" w:rsidRDefault="00381F78" w:rsidP="00BB0B9A">
            <w:pPr>
              <w:pStyle w:val="TableParagraph"/>
              <w:ind w:left="83" w:right="80"/>
              <w:jc w:val="both"/>
              <w:rPr>
                <w:sz w:val="20"/>
              </w:rPr>
            </w:pPr>
            <w:r w:rsidRPr="000B0972">
              <w:rPr>
                <w:sz w:val="20"/>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3260" w:type="dxa"/>
          </w:tcPr>
          <w:p w14:paraId="24B9C2B2" w14:textId="77777777" w:rsidR="00381F78" w:rsidRPr="000B0972" w:rsidRDefault="00381F78" w:rsidP="00BB0B9A">
            <w:pPr>
              <w:pStyle w:val="TableParagraph"/>
              <w:ind w:left="83" w:right="80"/>
              <w:jc w:val="both"/>
              <w:rPr>
                <w:sz w:val="20"/>
              </w:rPr>
            </w:pPr>
            <w:r w:rsidRPr="00434E4D">
              <w:rPr>
                <w:sz w:val="20"/>
              </w:rPr>
              <w:lastRenderedPageBreak/>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056EEC47" w14:textId="77777777" w:rsidR="00381F78" w:rsidRPr="000B0972" w:rsidRDefault="00381F78" w:rsidP="00BB0B9A">
            <w:pPr>
              <w:pStyle w:val="TableParagraph"/>
              <w:ind w:left="83" w:right="80"/>
              <w:jc w:val="both"/>
              <w:rPr>
                <w:sz w:val="20"/>
              </w:rPr>
            </w:pPr>
            <w:r>
              <w:rPr>
                <w:sz w:val="20"/>
              </w:rPr>
              <w:t>Ежеквартальная</w:t>
            </w:r>
          </w:p>
        </w:tc>
      </w:tr>
      <w:tr w:rsidR="00381F78" w:rsidRPr="00AE6589" w14:paraId="1B259024" w14:textId="77777777" w:rsidTr="00BB0B9A">
        <w:trPr>
          <w:jc w:val="center"/>
        </w:trPr>
        <w:tc>
          <w:tcPr>
            <w:tcW w:w="562" w:type="dxa"/>
          </w:tcPr>
          <w:p w14:paraId="245680AF" w14:textId="77777777" w:rsidR="00381F78" w:rsidRPr="00AE6589" w:rsidRDefault="00381F78" w:rsidP="00BB0B9A">
            <w:pPr>
              <w:rPr>
                <w:rFonts w:eastAsiaTheme="minorEastAsia"/>
                <w:sz w:val="20"/>
                <w:lang w:eastAsia="ru-RU"/>
              </w:rPr>
            </w:pPr>
            <w:r>
              <w:rPr>
                <w:rFonts w:eastAsiaTheme="minorEastAsia"/>
                <w:sz w:val="20"/>
                <w:lang w:eastAsia="ru-RU"/>
              </w:rPr>
              <w:t>2.</w:t>
            </w:r>
          </w:p>
        </w:tc>
        <w:tc>
          <w:tcPr>
            <w:tcW w:w="3402" w:type="dxa"/>
          </w:tcPr>
          <w:p w14:paraId="25936F60" w14:textId="77777777" w:rsidR="00381F78" w:rsidRPr="00346971" w:rsidRDefault="00381F78" w:rsidP="00BB0B9A">
            <w:pPr>
              <w:pStyle w:val="TableParagraph"/>
              <w:ind w:right="357"/>
              <w:jc w:val="both"/>
              <w:rPr>
                <w:sz w:val="20"/>
                <w:szCs w:val="20"/>
              </w:rPr>
            </w:pPr>
            <w:r w:rsidRPr="00346971">
              <w:rPr>
                <w:sz w:val="20"/>
                <w:szCs w:val="20"/>
              </w:rPr>
              <w:t>Доля граждан, принявших участие в решении</w:t>
            </w:r>
            <w:r w:rsidRPr="00346971">
              <w:rPr>
                <w:spacing w:val="1"/>
                <w:sz w:val="20"/>
                <w:szCs w:val="20"/>
              </w:rPr>
              <w:t xml:space="preserve"> </w:t>
            </w:r>
            <w:r w:rsidRPr="00346971">
              <w:rPr>
                <w:sz w:val="20"/>
                <w:szCs w:val="20"/>
              </w:rPr>
              <w:t>вопросов развития городской среды, от общего</w:t>
            </w:r>
            <w:r w:rsidRPr="00346971">
              <w:rPr>
                <w:spacing w:val="-48"/>
                <w:sz w:val="20"/>
                <w:szCs w:val="20"/>
              </w:rPr>
              <w:t xml:space="preserve"> </w:t>
            </w:r>
            <w:r w:rsidRPr="00346971">
              <w:rPr>
                <w:sz w:val="20"/>
                <w:szCs w:val="20"/>
              </w:rPr>
              <w:t>количества</w:t>
            </w:r>
            <w:r w:rsidRPr="00346971">
              <w:rPr>
                <w:spacing w:val="3"/>
                <w:sz w:val="20"/>
                <w:szCs w:val="20"/>
              </w:rPr>
              <w:t xml:space="preserve"> </w:t>
            </w:r>
            <w:r w:rsidRPr="00346971">
              <w:rPr>
                <w:sz w:val="20"/>
                <w:szCs w:val="20"/>
              </w:rPr>
              <w:t>граждан</w:t>
            </w:r>
            <w:r w:rsidRPr="00346971">
              <w:rPr>
                <w:spacing w:val="-5"/>
                <w:sz w:val="20"/>
                <w:szCs w:val="20"/>
              </w:rPr>
              <w:t xml:space="preserve"> </w:t>
            </w:r>
            <w:r w:rsidRPr="00346971">
              <w:rPr>
                <w:sz w:val="20"/>
                <w:szCs w:val="20"/>
              </w:rPr>
              <w:t>в</w:t>
            </w:r>
            <w:r w:rsidRPr="00346971">
              <w:rPr>
                <w:spacing w:val="-3"/>
                <w:sz w:val="20"/>
                <w:szCs w:val="20"/>
              </w:rPr>
              <w:t xml:space="preserve"> </w:t>
            </w:r>
            <w:r w:rsidRPr="00346971">
              <w:rPr>
                <w:sz w:val="20"/>
                <w:szCs w:val="20"/>
              </w:rPr>
              <w:t>возрасте</w:t>
            </w:r>
            <w:r w:rsidRPr="00346971">
              <w:rPr>
                <w:spacing w:val="-1"/>
                <w:sz w:val="20"/>
                <w:szCs w:val="20"/>
              </w:rPr>
              <w:t xml:space="preserve"> </w:t>
            </w:r>
            <w:r w:rsidRPr="00346971">
              <w:rPr>
                <w:sz w:val="20"/>
                <w:szCs w:val="20"/>
              </w:rPr>
              <w:t>от 14</w:t>
            </w:r>
            <w:r w:rsidRPr="00346971">
              <w:rPr>
                <w:spacing w:val="2"/>
                <w:sz w:val="20"/>
                <w:szCs w:val="20"/>
              </w:rPr>
              <w:t xml:space="preserve"> </w:t>
            </w:r>
            <w:r w:rsidRPr="00346971">
              <w:rPr>
                <w:sz w:val="20"/>
                <w:szCs w:val="20"/>
              </w:rPr>
              <w:t>лет,</w:t>
            </w:r>
            <w:r>
              <w:rPr>
                <w:sz w:val="20"/>
                <w:szCs w:val="20"/>
              </w:rPr>
              <w:t xml:space="preserve"> </w:t>
            </w:r>
            <w:r w:rsidRPr="00346971">
              <w:rPr>
                <w:sz w:val="20"/>
                <w:szCs w:val="20"/>
              </w:rPr>
              <w:t>проживающих в муниципальных образованиях,</w:t>
            </w:r>
            <w:r w:rsidRPr="00346971">
              <w:rPr>
                <w:spacing w:val="1"/>
                <w:sz w:val="20"/>
                <w:szCs w:val="20"/>
              </w:rPr>
              <w:t xml:space="preserve"> </w:t>
            </w:r>
            <w:r w:rsidRPr="00346971">
              <w:rPr>
                <w:sz w:val="20"/>
                <w:szCs w:val="20"/>
              </w:rPr>
              <w:t>на</w:t>
            </w:r>
            <w:r w:rsidRPr="00346971">
              <w:rPr>
                <w:spacing w:val="-1"/>
                <w:sz w:val="20"/>
                <w:szCs w:val="20"/>
              </w:rPr>
              <w:t xml:space="preserve"> </w:t>
            </w:r>
            <w:r w:rsidRPr="00346971">
              <w:rPr>
                <w:sz w:val="20"/>
                <w:szCs w:val="20"/>
              </w:rPr>
              <w:t>территориях</w:t>
            </w:r>
            <w:r w:rsidRPr="00346971">
              <w:rPr>
                <w:spacing w:val="-3"/>
                <w:sz w:val="20"/>
                <w:szCs w:val="20"/>
              </w:rPr>
              <w:t xml:space="preserve"> </w:t>
            </w:r>
            <w:r w:rsidRPr="00346971">
              <w:rPr>
                <w:sz w:val="20"/>
                <w:szCs w:val="20"/>
              </w:rPr>
              <w:t>которых</w:t>
            </w:r>
            <w:r w:rsidRPr="00346971">
              <w:rPr>
                <w:spacing w:val="-2"/>
                <w:sz w:val="20"/>
                <w:szCs w:val="20"/>
              </w:rPr>
              <w:t xml:space="preserve"> </w:t>
            </w:r>
            <w:r w:rsidRPr="00346971">
              <w:rPr>
                <w:sz w:val="20"/>
                <w:szCs w:val="20"/>
              </w:rPr>
              <w:t>реализуются</w:t>
            </w:r>
            <w:r w:rsidRPr="00346971">
              <w:rPr>
                <w:spacing w:val="-4"/>
                <w:sz w:val="20"/>
                <w:szCs w:val="20"/>
              </w:rPr>
              <w:t xml:space="preserve"> </w:t>
            </w:r>
            <w:r w:rsidRPr="00346971">
              <w:rPr>
                <w:sz w:val="20"/>
                <w:szCs w:val="20"/>
              </w:rPr>
              <w:t>проекты</w:t>
            </w:r>
            <w:r w:rsidRPr="00346971">
              <w:rPr>
                <w:spacing w:val="-3"/>
                <w:sz w:val="20"/>
                <w:szCs w:val="20"/>
              </w:rPr>
              <w:t xml:space="preserve"> </w:t>
            </w:r>
            <w:r w:rsidRPr="00346971">
              <w:rPr>
                <w:sz w:val="20"/>
                <w:szCs w:val="20"/>
              </w:rPr>
              <w:t>по</w:t>
            </w:r>
            <w:r>
              <w:rPr>
                <w:sz w:val="20"/>
                <w:szCs w:val="20"/>
              </w:rPr>
              <w:t xml:space="preserve"> </w:t>
            </w:r>
            <w:r w:rsidRPr="00346971">
              <w:rPr>
                <w:sz w:val="20"/>
                <w:szCs w:val="20"/>
              </w:rPr>
              <w:t>созданию</w:t>
            </w:r>
            <w:r w:rsidRPr="00346971">
              <w:rPr>
                <w:spacing w:val="-4"/>
                <w:sz w:val="20"/>
                <w:szCs w:val="20"/>
              </w:rPr>
              <w:t xml:space="preserve"> </w:t>
            </w:r>
            <w:r w:rsidRPr="00346971">
              <w:rPr>
                <w:sz w:val="20"/>
                <w:szCs w:val="20"/>
              </w:rPr>
              <w:t>комфортной</w:t>
            </w:r>
            <w:r w:rsidRPr="00346971">
              <w:rPr>
                <w:spacing w:val="-4"/>
                <w:sz w:val="20"/>
                <w:szCs w:val="20"/>
              </w:rPr>
              <w:t xml:space="preserve"> </w:t>
            </w:r>
            <w:r w:rsidRPr="00346971">
              <w:rPr>
                <w:sz w:val="20"/>
                <w:szCs w:val="20"/>
              </w:rPr>
              <w:t>городской</w:t>
            </w:r>
            <w:r w:rsidRPr="00346971">
              <w:rPr>
                <w:spacing w:val="-3"/>
                <w:sz w:val="20"/>
                <w:szCs w:val="20"/>
              </w:rPr>
              <w:t xml:space="preserve"> </w:t>
            </w:r>
            <w:r w:rsidRPr="00346971">
              <w:rPr>
                <w:sz w:val="20"/>
                <w:szCs w:val="20"/>
              </w:rPr>
              <w:t>среды</w:t>
            </w:r>
          </w:p>
        </w:tc>
        <w:tc>
          <w:tcPr>
            <w:tcW w:w="1134" w:type="dxa"/>
          </w:tcPr>
          <w:p w14:paraId="24247963" w14:textId="77777777" w:rsidR="00381F78" w:rsidRDefault="00381F78" w:rsidP="00BB0B9A">
            <w:pPr>
              <w:jc w:val="center"/>
              <w:rPr>
                <w:sz w:val="20"/>
              </w:rPr>
            </w:pPr>
            <w:r>
              <w:rPr>
                <w:sz w:val="20"/>
              </w:rPr>
              <w:t>Процент</w:t>
            </w:r>
          </w:p>
        </w:tc>
        <w:tc>
          <w:tcPr>
            <w:tcW w:w="4962" w:type="dxa"/>
          </w:tcPr>
          <w:p w14:paraId="265197B1" w14:textId="77777777" w:rsidR="00381F78" w:rsidRDefault="00381F78" w:rsidP="00BB0B9A">
            <w:pPr>
              <w:pStyle w:val="TableParagraph"/>
              <w:ind w:left="83" w:right="80"/>
              <w:jc w:val="both"/>
              <w:rPr>
                <w:sz w:val="20"/>
              </w:rPr>
            </w:pPr>
            <w:r>
              <w:rPr>
                <w:sz w:val="20"/>
              </w:rPr>
              <w:t>Утвержден</w:t>
            </w:r>
            <w:r>
              <w:rPr>
                <w:spacing w:val="-7"/>
                <w:sz w:val="20"/>
              </w:rPr>
              <w:t xml:space="preserve"> </w:t>
            </w:r>
            <w:r>
              <w:rPr>
                <w:sz w:val="20"/>
              </w:rPr>
              <w:t>приказом</w:t>
            </w:r>
            <w:r>
              <w:rPr>
                <w:spacing w:val="-3"/>
                <w:sz w:val="20"/>
              </w:rPr>
              <w:t xml:space="preserve"> </w:t>
            </w:r>
            <w:r>
              <w:rPr>
                <w:sz w:val="20"/>
              </w:rPr>
              <w:t>Министерства</w:t>
            </w:r>
            <w:r>
              <w:rPr>
                <w:spacing w:val="-3"/>
                <w:sz w:val="20"/>
              </w:rPr>
              <w:t xml:space="preserve"> </w:t>
            </w:r>
            <w:r>
              <w:rPr>
                <w:sz w:val="20"/>
              </w:rPr>
              <w:t>строительства</w:t>
            </w:r>
            <w:r>
              <w:rPr>
                <w:spacing w:val="-2"/>
                <w:sz w:val="20"/>
              </w:rPr>
              <w:t xml:space="preserve"> </w:t>
            </w:r>
            <w:r>
              <w:rPr>
                <w:sz w:val="20"/>
              </w:rPr>
              <w:t>и</w:t>
            </w:r>
            <w:r>
              <w:rPr>
                <w:spacing w:val="-7"/>
                <w:sz w:val="20"/>
              </w:rPr>
              <w:t xml:space="preserve"> </w:t>
            </w:r>
            <w:r>
              <w:rPr>
                <w:sz w:val="20"/>
              </w:rPr>
              <w:t>жилищно-коммунального</w:t>
            </w:r>
            <w:r>
              <w:rPr>
                <w:spacing w:val="-9"/>
                <w:sz w:val="20"/>
              </w:rPr>
              <w:t xml:space="preserve"> </w:t>
            </w:r>
            <w:r>
              <w:rPr>
                <w:sz w:val="20"/>
              </w:rPr>
              <w:t>хозяйства</w:t>
            </w:r>
            <w:r>
              <w:rPr>
                <w:spacing w:val="-3"/>
                <w:sz w:val="20"/>
              </w:rPr>
              <w:t xml:space="preserve"> </w:t>
            </w:r>
            <w:r>
              <w:rPr>
                <w:sz w:val="20"/>
              </w:rPr>
              <w:t>Российской</w:t>
            </w:r>
            <w:r>
              <w:rPr>
                <w:spacing w:val="-47"/>
                <w:sz w:val="20"/>
              </w:rPr>
              <w:t xml:space="preserve"> </w:t>
            </w:r>
            <w:r>
              <w:rPr>
                <w:sz w:val="20"/>
              </w:rPr>
              <w:t>Федерации от 18.04.2019 № 228/</w:t>
            </w:r>
            <w:proofErr w:type="spellStart"/>
            <w:r>
              <w:rPr>
                <w:sz w:val="20"/>
              </w:rPr>
              <w:t>пр</w:t>
            </w:r>
            <w:proofErr w:type="spellEnd"/>
            <w:r>
              <w:rPr>
                <w:sz w:val="20"/>
              </w:rPr>
              <w:t xml:space="preserve"> «Об утверждении официальной статистической методологии</w:t>
            </w:r>
            <w:r>
              <w:rPr>
                <w:spacing w:val="1"/>
                <w:sz w:val="20"/>
              </w:rPr>
              <w:t xml:space="preserve"> </w:t>
            </w:r>
            <w:r>
              <w:rPr>
                <w:sz w:val="20"/>
              </w:rPr>
              <w:t>мониторинга</w:t>
            </w:r>
            <w:r>
              <w:rPr>
                <w:spacing w:val="2"/>
                <w:sz w:val="20"/>
              </w:rPr>
              <w:t xml:space="preserve"> </w:t>
            </w:r>
            <w:r>
              <w:rPr>
                <w:sz w:val="20"/>
              </w:rPr>
              <w:t>достижения целей</w:t>
            </w:r>
            <w:r>
              <w:rPr>
                <w:spacing w:val="-1"/>
                <w:sz w:val="20"/>
              </w:rPr>
              <w:t xml:space="preserve"> </w:t>
            </w:r>
            <w:r>
              <w:rPr>
                <w:sz w:val="20"/>
              </w:rPr>
              <w:t>национального</w:t>
            </w:r>
            <w:r>
              <w:rPr>
                <w:spacing w:val="-3"/>
                <w:sz w:val="20"/>
              </w:rPr>
              <w:t xml:space="preserve"> </w:t>
            </w:r>
            <w:r>
              <w:rPr>
                <w:sz w:val="20"/>
              </w:rPr>
              <w:t>проекта</w:t>
            </w:r>
            <w:r>
              <w:rPr>
                <w:spacing w:val="-2"/>
                <w:sz w:val="20"/>
              </w:rPr>
              <w:t xml:space="preserve"> </w:t>
            </w:r>
            <w:r>
              <w:rPr>
                <w:sz w:val="20"/>
              </w:rPr>
              <w:t>«Жилье</w:t>
            </w:r>
            <w:r>
              <w:rPr>
                <w:spacing w:val="-3"/>
                <w:sz w:val="20"/>
              </w:rPr>
              <w:t xml:space="preserve"> </w:t>
            </w:r>
            <w:r>
              <w:rPr>
                <w:sz w:val="20"/>
              </w:rPr>
              <w:t>и</w:t>
            </w:r>
            <w:r>
              <w:rPr>
                <w:spacing w:val="-1"/>
                <w:sz w:val="20"/>
              </w:rPr>
              <w:t xml:space="preserve"> </w:t>
            </w:r>
            <w:r>
              <w:rPr>
                <w:sz w:val="20"/>
              </w:rPr>
              <w:t>городская среда»</w:t>
            </w:r>
          </w:p>
        </w:tc>
        <w:tc>
          <w:tcPr>
            <w:tcW w:w="3260" w:type="dxa"/>
          </w:tcPr>
          <w:p w14:paraId="23353B24" w14:textId="77777777" w:rsidR="00381F78" w:rsidRDefault="00381F78" w:rsidP="00BB0B9A">
            <w:pPr>
              <w:pStyle w:val="TableParagraph"/>
              <w:ind w:left="83" w:right="80"/>
              <w:jc w:val="both"/>
              <w:rPr>
                <w:sz w:val="20"/>
              </w:rPr>
            </w:pPr>
            <w:r w:rsidRPr="00434E4D">
              <w:rPr>
                <w:sz w:val="20"/>
              </w:rPr>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4C2AA5C0" w14:textId="77777777" w:rsidR="00381F78" w:rsidRDefault="00381F78" w:rsidP="00BB0B9A">
            <w:pPr>
              <w:pStyle w:val="TableParagraph"/>
              <w:ind w:left="83" w:right="80"/>
              <w:jc w:val="both"/>
              <w:rPr>
                <w:sz w:val="20"/>
              </w:rPr>
            </w:pPr>
            <w:r>
              <w:rPr>
                <w:sz w:val="20"/>
              </w:rPr>
              <w:t>Ежеквартальная</w:t>
            </w:r>
          </w:p>
        </w:tc>
      </w:tr>
      <w:tr w:rsidR="00381F78" w:rsidRPr="00AE6589" w14:paraId="2DFBC411" w14:textId="77777777" w:rsidTr="00BB0B9A">
        <w:trPr>
          <w:jc w:val="center"/>
        </w:trPr>
        <w:tc>
          <w:tcPr>
            <w:tcW w:w="562" w:type="dxa"/>
          </w:tcPr>
          <w:p w14:paraId="0B17834F" w14:textId="77777777" w:rsidR="00381F78" w:rsidRPr="00AE6589" w:rsidRDefault="00381F78" w:rsidP="00BB0B9A">
            <w:pPr>
              <w:rPr>
                <w:rFonts w:eastAsiaTheme="minorEastAsia"/>
                <w:sz w:val="20"/>
                <w:lang w:eastAsia="ru-RU"/>
              </w:rPr>
            </w:pPr>
            <w:r>
              <w:rPr>
                <w:rFonts w:eastAsiaTheme="minorEastAsia"/>
                <w:sz w:val="20"/>
                <w:lang w:eastAsia="ru-RU"/>
              </w:rPr>
              <w:t>3.</w:t>
            </w:r>
          </w:p>
        </w:tc>
        <w:tc>
          <w:tcPr>
            <w:tcW w:w="3402" w:type="dxa"/>
          </w:tcPr>
          <w:p w14:paraId="20151317" w14:textId="77777777" w:rsidR="00381F78" w:rsidRDefault="00381F78" w:rsidP="00BB0B9A">
            <w:pPr>
              <w:pStyle w:val="TableParagraph"/>
              <w:ind w:right="578"/>
              <w:jc w:val="both"/>
              <w:rPr>
                <w:sz w:val="20"/>
              </w:rPr>
            </w:pPr>
            <w:r>
              <w:rPr>
                <w:sz w:val="20"/>
              </w:rPr>
              <w:t>Реализованы проекты победителей</w:t>
            </w:r>
            <w:r>
              <w:rPr>
                <w:spacing w:val="1"/>
                <w:sz w:val="20"/>
              </w:rPr>
              <w:t xml:space="preserve"> </w:t>
            </w:r>
            <w:r>
              <w:rPr>
                <w:sz w:val="20"/>
              </w:rPr>
              <w:t>Всероссийского</w:t>
            </w:r>
            <w:r>
              <w:rPr>
                <w:spacing w:val="-6"/>
                <w:sz w:val="20"/>
              </w:rPr>
              <w:t xml:space="preserve"> </w:t>
            </w:r>
            <w:r>
              <w:rPr>
                <w:sz w:val="20"/>
              </w:rPr>
              <w:t>конкурса</w:t>
            </w:r>
            <w:r>
              <w:rPr>
                <w:spacing w:val="2"/>
                <w:sz w:val="20"/>
              </w:rPr>
              <w:t xml:space="preserve"> </w:t>
            </w:r>
            <w:r>
              <w:rPr>
                <w:sz w:val="20"/>
              </w:rPr>
              <w:t>лучших</w:t>
            </w:r>
            <w:r>
              <w:rPr>
                <w:spacing w:val="-1"/>
                <w:sz w:val="20"/>
              </w:rPr>
              <w:t xml:space="preserve"> </w:t>
            </w:r>
            <w:r>
              <w:rPr>
                <w:sz w:val="20"/>
              </w:rPr>
              <w:t>проектов</w:t>
            </w:r>
          </w:p>
          <w:p w14:paraId="638A2555" w14:textId="77777777" w:rsidR="00381F78" w:rsidRPr="00AE6589" w:rsidRDefault="00381F78" w:rsidP="00BB0B9A">
            <w:pPr>
              <w:jc w:val="both"/>
              <w:rPr>
                <w:rFonts w:eastAsiaTheme="minorEastAsia"/>
                <w:sz w:val="20"/>
                <w:lang w:eastAsia="ru-RU"/>
              </w:rPr>
            </w:pPr>
            <w:r>
              <w:rPr>
                <w:sz w:val="20"/>
              </w:rPr>
              <w:t>создания комфортной городской среды в малых</w:t>
            </w:r>
            <w:r>
              <w:rPr>
                <w:spacing w:val="-47"/>
                <w:sz w:val="20"/>
              </w:rPr>
              <w:t xml:space="preserve"> </w:t>
            </w:r>
            <w:r>
              <w:rPr>
                <w:sz w:val="20"/>
              </w:rPr>
              <w:t>городах</w:t>
            </w:r>
            <w:r>
              <w:rPr>
                <w:spacing w:val="1"/>
                <w:sz w:val="20"/>
              </w:rPr>
              <w:t xml:space="preserve"> </w:t>
            </w:r>
            <w:r>
              <w:rPr>
                <w:sz w:val="20"/>
              </w:rPr>
              <w:t>и</w:t>
            </w:r>
            <w:r>
              <w:rPr>
                <w:spacing w:val="-1"/>
                <w:sz w:val="20"/>
              </w:rPr>
              <w:t xml:space="preserve"> </w:t>
            </w:r>
            <w:r>
              <w:rPr>
                <w:sz w:val="20"/>
              </w:rPr>
              <w:t>исторических</w:t>
            </w:r>
            <w:r>
              <w:rPr>
                <w:spacing w:val="1"/>
                <w:sz w:val="20"/>
              </w:rPr>
              <w:t xml:space="preserve"> </w:t>
            </w:r>
            <w:r>
              <w:rPr>
                <w:sz w:val="20"/>
              </w:rPr>
              <w:t>поселениях</w:t>
            </w:r>
          </w:p>
        </w:tc>
        <w:tc>
          <w:tcPr>
            <w:tcW w:w="1134" w:type="dxa"/>
          </w:tcPr>
          <w:p w14:paraId="45C70EC3" w14:textId="77777777" w:rsidR="00381F78" w:rsidRPr="00AE6589" w:rsidRDefault="00381F78" w:rsidP="00BB0B9A">
            <w:pPr>
              <w:jc w:val="center"/>
              <w:rPr>
                <w:rFonts w:eastAsiaTheme="minorEastAsia"/>
                <w:sz w:val="20"/>
                <w:lang w:eastAsia="ru-RU"/>
              </w:rPr>
            </w:pPr>
            <w:r>
              <w:rPr>
                <w:sz w:val="20"/>
              </w:rPr>
              <w:t>Единица</w:t>
            </w:r>
          </w:p>
        </w:tc>
        <w:tc>
          <w:tcPr>
            <w:tcW w:w="4962" w:type="dxa"/>
          </w:tcPr>
          <w:p w14:paraId="008E235D" w14:textId="77777777" w:rsidR="00381F78" w:rsidRPr="00AE6589" w:rsidRDefault="00381F78" w:rsidP="00BB0B9A">
            <w:pPr>
              <w:ind w:left="83" w:right="80"/>
              <w:jc w:val="both"/>
              <w:rPr>
                <w:rFonts w:eastAsiaTheme="minorEastAsia"/>
                <w:sz w:val="20"/>
                <w:lang w:eastAsia="ru-RU"/>
              </w:rPr>
            </w:pPr>
            <w:r w:rsidRPr="000B0972">
              <w:rPr>
                <w:rFonts w:eastAsiaTheme="minorEastAsia"/>
                <w:sz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260" w:type="dxa"/>
          </w:tcPr>
          <w:p w14:paraId="67EF5610" w14:textId="77777777" w:rsidR="00381F78" w:rsidRPr="000B0972" w:rsidRDefault="00381F78" w:rsidP="00BB0B9A">
            <w:pPr>
              <w:ind w:left="83" w:right="80"/>
              <w:jc w:val="both"/>
              <w:rPr>
                <w:rFonts w:eastAsiaTheme="minorEastAsia"/>
                <w:sz w:val="20"/>
                <w:lang w:eastAsia="ru-RU"/>
              </w:rPr>
            </w:pPr>
            <w:r w:rsidRPr="00434E4D">
              <w:rPr>
                <w:rFonts w:eastAsiaTheme="minorEastAsia"/>
                <w:sz w:val="20"/>
                <w:lang w:eastAsia="ru-RU"/>
              </w:rPr>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63C59541" w14:textId="77777777" w:rsidR="00381F78" w:rsidRPr="000B0972" w:rsidRDefault="00381F78" w:rsidP="00BB0B9A">
            <w:pPr>
              <w:ind w:left="83" w:right="80"/>
              <w:jc w:val="both"/>
              <w:rPr>
                <w:rFonts w:eastAsiaTheme="minorEastAsia"/>
                <w:sz w:val="20"/>
                <w:lang w:eastAsia="ru-RU"/>
              </w:rPr>
            </w:pPr>
            <w:r>
              <w:rPr>
                <w:rFonts w:eastAsiaTheme="minorEastAsia"/>
                <w:sz w:val="20"/>
                <w:lang w:eastAsia="ru-RU"/>
              </w:rPr>
              <w:t>Ежеквартальная</w:t>
            </w:r>
          </w:p>
        </w:tc>
      </w:tr>
      <w:tr w:rsidR="00381F78" w:rsidRPr="00AE6589" w14:paraId="114C1E49" w14:textId="77777777" w:rsidTr="00BB0B9A">
        <w:trPr>
          <w:jc w:val="center"/>
        </w:trPr>
        <w:tc>
          <w:tcPr>
            <w:tcW w:w="562" w:type="dxa"/>
          </w:tcPr>
          <w:p w14:paraId="2E9D97C5" w14:textId="77777777" w:rsidR="00381F78" w:rsidRPr="00AE6589" w:rsidRDefault="00381F78" w:rsidP="00BB0B9A">
            <w:pPr>
              <w:rPr>
                <w:rFonts w:eastAsiaTheme="minorEastAsia"/>
                <w:sz w:val="20"/>
                <w:lang w:eastAsia="ru-RU"/>
              </w:rPr>
            </w:pPr>
            <w:r>
              <w:rPr>
                <w:rFonts w:eastAsiaTheme="minorEastAsia"/>
                <w:sz w:val="20"/>
                <w:lang w:eastAsia="ru-RU"/>
              </w:rPr>
              <w:lastRenderedPageBreak/>
              <w:t>4.</w:t>
            </w:r>
          </w:p>
        </w:tc>
        <w:tc>
          <w:tcPr>
            <w:tcW w:w="3402" w:type="dxa"/>
          </w:tcPr>
          <w:p w14:paraId="6ED42101" w14:textId="77777777" w:rsidR="00381F78" w:rsidRPr="00AE6589" w:rsidRDefault="00381F78" w:rsidP="00BB0B9A">
            <w:pPr>
              <w:jc w:val="both"/>
              <w:rPr>
                <w:rFonts w:eastAsiaTheme="minorEastAsia"/>
                <w:sz w:val="20"/>
                <w:lang w:eastAsia="ru-RU"/>
              </w:rPr>
            </w:pPr>
            <w:r>
              <w:rPr>
                <w:sz w:val="20"/>
              </w:rPr>
              <w:t>Уровень освещенности территорий</w:t>
            </w:r>
            <w:r>
              <w:rPr>
                <w:spacing w:val="1"/>
                <w:sz w:val="20"/>
              </w:rPr>
              <w:t xml:space="preserve"> </w:t>
            </w:r>
            <w:r>
              <w:rPr>
                <w:sz w:val="20"/>
              </w:rPr>
              <w:t>общественного</w:t>
            </w:r>
            <w:r>
              <w:rPr>
                <w:spacing w:val="-9"/>
                <w:sz w:val="20"/>
              </w:rPr>
              <w:t xml:space="preserve"> </w:t>
            </w:r>
            <w:r>
              <w:rPr>
                <w:sz w:val="20"/>
              </w:rPr>
              <w:t>пользования</w:t>
            </w:r>
            <w:r>
              <w:rPr>
                <w:spacing w:val="-4"/>
                <w:sz w:val="20"/>
              </w:rPr>
              <w:t xml:space="preserve"> </w:t>
            </w:r>
            <w:r>
              <w:rPr>
                <w:sz w:val="20"/>
              </w:rPr>
              <w:t>в</w:t>
            </w:r>
            <w:r>
              <w:rPr>
                <w:spacing w:val="-3"/>
                <w:sz w:val="20"/>
              </w:rPr>
              <w:t xml:space="preserve"> </w:t>
            </w:r>
            <w:r>
              <w:rPr>
                <w:sz w:val="20"/>
              </w:rPr>
              <w:t>пределах</w:t>
            </w:r>
            <w:r>
              <w:rPr>
                <w:spacing w:val="-1"/>
                <w:sz w:val="20"/>
              </w:rPr>
              <w:t xml:space="preserve"> </w:t>
            </w:r>
            <w:r>
              <w:rPr>
                <w:sz w:val="20"/>
              </w:rPr>
              <w:t>городской черты на</w:t>
            </w:r>
            <w:r>
              <w:rPr>
                <w:spacing w:val="4"/>
                <w:sz w:val="20"/>
              </w:rPr>
              <w:t xml:space="preserve"> </w:t>
            </w:r>
            <w:r>
              <w:rPr>
                <w:sz w:val="20"/>
              </w:rPr>
              <w:t>конец</w:t>
            </w:r>
            <w:r>
              <w:rPr>
                <w:spacing w:val="-1"/>
                <w:sz w:val="20"/>
              </w:rPr>
              <w:t xml:space="preserve"> </w:t>
            </w:r>
            <w:r>
              <w:rPr>
                <w:sz w:val="20"/>
              </w:rPr>
              <w:t>года,</w:t>
            </w:r>
            <w:r>
              <w:rPr>
                <w:spacing w:val="4"/>
                <w:sz w:val="20"/>
              </w:rPr>
              <w:t xml:space="preserve"> </w:t>
            </w:r>
            <w:r>
              <w:rPr>
                <w:sz w:val="20"/>
              </w:rPr>
              <w:t>не</w:t>
            </w:r>
            <w:r>
              <w:rPr>
                <w:spacing w:val="-2"/>
                <w:sz w:val="20"/>
              </w:rPr>
              <w:t xml:space="preserve"> </w:t>
            </w:r>
            <w:r>
              <w:rPr>
                <w:sz w:val="20"/>
              </w:rPr>
              <w:t>менее</w:t>
            </w:r>
          </w:p>
        </w:tc>
        <w:tc>
          <w:tcPr>
            <w:tcW w:w="1134" w:type="dxa"/>
          </w:tcPr>
          <w:p w14:paraId="5B03054B" w14:textId="77777777" w:rsidR="00381F78" w:rsidRPr="00AE6589" w:rsidRDefault="00381F78" w:rsidP="00BB0B9A">
            <w:pPr>
              <w:jc w:val="center"/>
              <w:rPr>
                <w:rFonts w:eastAsiaTheme="minorEastAsia"/>
                <w:sz w:val="20"/>
                <w:lang w:eastAsia="ru-RU"/>
              </w:rPr>
            </w:pPr>
            <w:r>
              <w:rPr>
                <w:sz w:val="20"/>
              </w:rPr>
              <w:t>Процент</w:t>
            </w:r>
          </w:p>
        </w:tc>
        <w:tc>
          <w:tcPr>
            <w:tcW w:w="4962" w:type="dxa"/>
          </w:tcPr>
          <w:p w14:paraId="1DEEF7AC" w14:textId="77777777" w:rsidR="00381F78" w:rsidRPr="00346971" w:rsidRDefault="00381F78" w:rsidP="00BB0B9A">
            <w:pPr>
              <w:pStyle w:val="TableParagraph"/>
              <w:ind w:left="83" w:right="80"/>
              <w:jc w:val="both"/>
              <w:rPr>
                <w:sz w:val="20"/>
              </w:rPr>
            </w:pPr>
            <w:r>
              <w:rPr>
                <w:sz w:val="20"/>
              </w:rPr>
              <w:t>Фактическое значение показателя определяется как отношение суммы количества территорий</w:t>
            </w:r>
            <w:r>
              <w:rPr>
                <w:spacing w:val="1"/>
                <w:sz w:val="20"/>
              </w:rPr>
              <w:t xml:space="preserve"> </w:t>
            </w:r>
            <w:r>
              <w:rPr>
                <w:sz w:val="20"/>
              </w:rPr>
              <w:t>общественного пользования в пределах городской черты, на которых проведены мероприятия по</w:t>
            </w:r>
            <w:r>
              <w:rPr>
                <w:spacing w:val="1"/>
                <w:sz w:val="20"/>
              </w:rPr>
              <w:t xml:space="preserve"> </w:t>
            </w:r>
            <w:r>
              <w:rPr>
                <w:sz w:val="20"/>
              </w:rPr>
              <w:t>устройству наружного освещения в отчетном году и количества территорий общественного</w:t>
            </w:r>
            <w:r>
              <w:rPr>
                <w:spacing w:val="1"/>
                <w:sz w:val="20"/>
              </w:rPr>
              <w:t xml:space="preserve"> </w:t>
            </w:r>
            <w:r>
              <w:rPr>
                <w:sz w:val="20"/>
              </w:rPr>
              <w:t>пользования</w:t>
            </w:r>
            <w:r>
              <w:rPr>
                <w:spacing w:val="-3"/>
                <w:sz w:val="20"/>
              </w:rPr>
              <w:t xml:space="preserve"> </w:t>
            </w:r>
            <w:r>
              <w:rPr>
                <w:sz w:val="20"/>
              </w:rPr>
              <w:t>в пределах</w:t>
            </w:r>
            <w:r>
              <w:rPr>
                <w:spacing w:val="-2"/>
                <w:sz w:val="20"/>
              </w:rPr>
              <w:t xml:space="preserve"> </w:t>
            </w:r>
            <w:r>
              <w:rPr>
                <w:sz w:val="20"/>
              </w:rPr>
              <w:t>городской</w:t>
            </w:r>
            <w:r>
              <w:rPr>
                <w:spacing w:val="-3"/>
                <w:sz w:val="20"/>
              </w:rPr>
              <w:t xml:space="preserve"> </w:t>
            </w:r>
            <w:r>
              <w:rPr>
                <w:sz w:val="20"/>
              </w:rPr>
              <w:t>черты,</w:t>
            </w:r>
            <w:r>
              <w:rPr>
                <w:spacing w:val="1"/>
                <w:sz w:val="20"/>
              </w:rPr>
              <w:t xml:space="preserve"> </w:t>
            </w:r>
            <w:r>
              <w:rPr>
                <w:sz w:val="20"/>
              </w:rPr>
              <w:t>освещенных</w:t>
            </w:r>
            <w:r>
              <w:rPr>
                <w:spacing w:val="-2"/>
                <w:sz w:val="20"/>
              </w:rPr>
              <w:t xml:space="preserve"> </w:t>
            </w:r>
            <w:r>
              <w:rPr>
                <w:sz w:val="20"/>
              </w:rPr>
              <w:t>на</w:t>
            </w:r>
            <w:r>
              <w:rPr>
                <w:spacing w:val="1"/>
                <w:sz w:val="20"/>
              </w:rPr>
              <w:t xml:space="preserve"> </w:t>
            </w:r>
            <w:r>
              <w:rPr>
                <w:sz w:val="20"/>
              </w:rPr>
              <w:t>начало</w:t>
            </w:r>
            <w:r>
              <w:rPr>
                <w:spacing w:val="-6"/>
                <w:sz w:val="20"/>
              </w:rPr>
              <w:t xml:space="preserve"> </w:t>
            </w:r>
            <w:r>
              <w:rPr>
                <w:sz w:val="20"/>
              </w:rPr>
              <w:t>отчетного</w:t>
            </w:r>
            <w:r>
              <w:rPr>
                <w:spacing w:val="-6"/>
                <w:sz w:val="20"/>
              </w:rPr>
              <w:t xml:space="preserve"> </w:t>
            </w:r>
            <w:r>
              <w:rPr>
                <w:sz w:val="20"/>
              </w:rPr>
              <w:t>года, к</w:t>
            </w:r>
            <w:r>
              <w:rPr>
                <w:spacing w:val="-3"/>
                <w:sz w:val="20"/>
              </w:rPr>
              <w:t xml:space="preserve"> </w:t>
            </w:r>
            <w:r>
              <w:rPr>
                <w:sz w:val="20"/>
              </w:rPr>
              <w:t>общему</w:t>
            </w:r>
            <w:r>
              <w:rPr>
                <w:spacing w:val="-10"/>
                <w:sz w:val="20"/>
              </w:rPr>
              <w:t xml:space="preserve"> </w:t>
            </w:r>
            <w:r>
              <w:rPr>
                <w:sz w:val="20"/>
              </w:rPr>
              <w:t>количеству территорий</w:t>
            </w:r>
            <w:r>
              <w:rPr>
                <w:spacing w:val="-4"/>
                <w:sz w:val="20"/>
              </w:rPr>
              <w:t xml:space="preserve"> </w:t>
            </w:r>
            <w:r>
              <w:rPr>
                <w:sz w:val="20"/>
              </w:rPr>
              <w:t>общественного</w:t>
            </w:r>
            <w:r>
              <w:rPr>
                <w:spacing w:val="-6"/>
                <w:sz w:val="20"/>
              </w:rPr>
              <w:t xml:space="preserve"> </w:t>
            </w:r>
            <w:r>
              <w:rPr>
                <w:sz w:val="20"/>
              </w:rPr>
              <w:t>пользования</w:t>
            </w:r>
            <w:r>
              <w:rPr>
                <w:spacing w:val="-3"/>
                <w:sz w:val="20"/>
              </w:rPr>
              <w:t xml:space="preserve"> </w:t>
            </w:r>
            <w:r>
              <w:rPr>
                <w:sz w:val="20"/>
              </w:rPr>
              <w:t>в пределах</w:t>
            </w:r>
            <w:r>
              <w:rPr>
                <w:spacing w:val="-2"/>
                <w:sz w:val="20"/>
              </w:rPr>
              <w:t xml:space="preserve"> </w:t>
            </w:r>
            <w:r>
              <w:rPr>
                <w:sz w:val="20"/>
              </w:rPr>
              <w:t>городской</w:t>
            </w:r>
            <w:r>
              <w:rPr>
                <w:spacing w:val="-3"/>
                <w:sz w:val="20"/>
              </w:rPr>
              <w:t xml:space="preserve"> </w:t>
            </w:r>
            <w:r>
              <w:rPr>
                <w:sz w:val="20"/>
              </w:rPr>
              <w:t>черты</w:t>
            </w:r>
            <w:r>
              <w:rPr>
                <w:spacing w:val="-3"/>
                <w:sz w:val="20"/>
              </w:rPr>
              <w:t xml:space="preserve"> </w:t>
            </w:r>
            <w:r>
              <w:rPr>
                <w:sz w:val="20"/>
              </w:rPr>
              <w:t>на начало</w:t>
            </w:r>
            <w:r>
              <w:rPr>
                <w:spacing w:val="-6"/>
                <w:sz w:val="20"/>
              </w:rPr>
              <w:t xml:space="preserve"> </w:t>
            </w:r>
            <w:r>
              <w:rPr>
                <w:sz w:val="20"/>
              </w:rPr>
              <w:t>отчетного</w:t>
            </w:r>
            <w:r>
              <w:rPr>
                <w:spacing w:val="-6"/>
                <w:sz w:val="20"/>
              </w:rPr>
              <w:t xml:space="preserve"> </w:t>
            </w:r>
            <w:r>
              <w:rPr>
                <w:sz w:val="20"/>
              </w:rPr>
              <w:t>года,</w:t>
            </w:r>
            <w:r>
              <w:rPr>
                <w:spacing w:val="-47"/>
                <w:sz w:val="20"/>
              </w:rPr>
              <w:t xml:space="preserve"> </w:t>
            </w:r>
            <w:r>
              <w:rPr>
                <w:sz w:val="20"/>
              </w:rPr>
              <w:t>умноженное</w:t>
            </w:r>
            <w:r>
              <w:rPr>
                <w:spacing w:val="-2"/>
                <w:sz w:val="20"/>
              </w:rPr>
              <w:t xml:space="preserve"> </w:t>
            </w:r>
            <w:r>
              <w:rPr>
                <w:sz w:val="20"/>
              </w:rPr>
              <w:t>на</w:t>
            </w:r>
            <w:r>
              <w:rPr>
                <w:spacing w:val="5"/>
                <w:sz w:val="20"/>
              </w:rPr>
              <w:t xml:space="preserve"> </w:t>
            </w:r>
            <w:r>
              <w:rPr>
                <w:sz w:val="20"/>
              </w:rPr>
              <w:t>сто</w:t>
            </w:r>
          </w:p>
        </w:tc>
        <w:tc>
          <w:tcPr>
            <w:tcW w:w="3260" w:type="dxa"/>
          </w:tcPr>
          <w:p w14:paraId="73A04AC3" w14:textId="77777777" w:rsidR="00381F78" w:rsidRDefault="00381F78" w:rsidP="00BB0B9A">
            <w:pPr>
              <w:pStyle w:val="TableParagraph"/>
              <w:ind w:left="83" w:right="80"/>
              <w:jc w:val="both"/>
              <w:rPr>
                <w:sz w:val="20"/>
              </w:rPr>
            </w:pPr>
            <w:r w:rsidRPr="00434E4D">
              <w:rPr>
                <w:sz w:val="20"/>
              </w:rPr>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67610D67" w14:textId="77777777" w:rsidR="00381F78" w:rsidRDefault="00381F78" w:rsidP="00BB0B9A">
            <w:pPr>
              <w:pStyle w:val="TableParagraph"/>
              <w:ind w:left="83" w:right="80"/>
              <w:jc w:val="both"/>
              <w:rPr>
                <w:sz w:val="20"/>
              </w:rPr>
            </w:pPr>
            <w:r>
              <w:rPr>
                <w:sz w:val="20"/>
              </w:rPr>
              <w:t>Ежеквартальная</w:t>
            </w:r>
          </w:p>
        </w:tc>
      </w:tr>
      <w:tr w:rsidR="00381F78" w:rsidRPr="00AE6589" w14:paraId="15C55C10" w14:textId="77777777" w:rsidTr="00BB0B9A">
        <w:trPr>
          <w:jc w:val="center"/>
        </w:trPr>
        <w:tc>
          <w:tcPr>
            <w:tcW w:w="562" w:type="dxa"/>
          </w:tcPr>
          <w:p w14:paraId="30327F48" w14:textId="77777777" w:rsidR="00381F78" w:rsidRPr="00AE6589" w:rsidRDefault="00381F78" w:rsidP="00BB0B9A">
            <w:pPr>
              <w:rPr>
                <w:rFonts w:eastAsiaTheme="minorEastAsia"/>
                <w:sz w:val="20"/>
                <w:lang w:eastAsia="ru-RU"/>
              </w:rPr>
            </w:pPr>
            <w:r>
              <w:rPr>
                <w:rFonts w:eastAsiaTheme="minorEastAsia"/>
                <w:sz w:val="20"/>
                <w:lang w:eastAsia="ru-RU"/>
              </w:rPr>
              <w:t>5.</w:t>
            </w:r>
          </w:p>
        </w:tc>
        <w:tc>
          <w:tcPr>
            <w:tcW w:w="3402" w:type="dxa"/>
          </w:tcPr>
          <w:p w14:paraId="1C49BFCE" w14:textId="77777777" w:rsidR="00381F78" w:rsidRPr="00346971" w:rsidRDefault="00381F78" w:rsidP="00BB0B9A">
            <w:pPr>
              <w:jc w:val="both"/>
              <w:rPr>
                <w:rFonts w:eastAsiaTheme="minorEastAsia"/>
                <w:sz w:val="20"/>
                <w:szCs w:val="20"/>
                <w:lang w:eastAsia="ru-RU"/>
              </w:rPr>
            </w:pPr>
            <w:r w:rsidRPr="00346971">
              <w:rPr>
                <w:sz w:val="20"/>
                <w:szCs w:val="20"/>
              </w:rPr>
              <w:t>Уровень освещенности территорий</w:t>
            </w:r>
            <w:r w:rsidRPr="00346971">
              <w:rPr>
                <w:spacing w:val="1"/>
                <w:sz w:val="20"/>
                <w:szCs w:val="20"/>
              </w:rPr>
              <w:t xml:space="preserve"> </w:t>
            </w:r>
            <w:r w:rsidRPr="00346971">
              <w:rPr>
                <w:sz w:val="20"/>
                <w:szCs w:val="20"/>
              </w:rPr>
              <w:t>общественного</w:t>
            </w:r>
            <w:r w:rsidRPr="00346971">
              <w:rPr>
                <w:spacing w:val="-8"/>
                <w:sz w:val="20"/>
                <w:szCs w:val="20"/>
              </w:rPr>
              <w:t xml:space="preserve"> </w:t>
            </w:r>
            <w:r w:rsidRPr="00346971">
              <w:rPr>
                <w:sz w:val="20"/>
                <w:szCs w:val="20"/>
              </w:rPr>
              <w:t>пользования</w:t>
            </w:r>
            <w:r w:rsidRPr="00346971">
              <w:rPr>
                <w:spacing w:val="-4"/>
                <w:sz w:val="20"/>
                <w:szCs w:val="20"/>
              </w:rPr>
              <w:t xml:space="preserve"> </w:t>
            </w:r>
            <w:r w:rsidRPr="00346971">
              <w:rPr>
                <w:sz w:val="20"/>
                <w:szCs w:val="20"/>
              </w:rPr>
              <w:t>вне</w:t>
            </w:r>
            <w:r w:rsidRPr="00346971">
              <w:rPr>
                <w:spacing w:val="-5"/>
                <w:sz w:val="20"/>
                <w:szCs w:val="20"/>
              </w:rPr>
              <w:t xml:space="preserve"> </w:t>
            </w:r>
            <w:r w:rsidRPr="00346971">
              <w:rPr>
                <w:sz w:val="20"/>
                <w:szCs w:val="20"/>
              </w:rPr>
              <w:t>пределов</w:t>
            </w:r>
            <w:r w:rsidRPr="00346971">
              <w:rPr>
                <w:spacing w:val="-47"/>
                <w:sz w:val="20"/>
                <w:szCs w:val="20"/>
              </w:rPr>
              <w:t xml:space="preserve">         </w:t>
            </w:r>
            <w:r w:rsidRPr="00346971">
              <w:rPr>
                <w:sz w:val="20"/>
                <w:szCs w:val="20"/>
              </w:rPr>
              <w:t>городской</w:t>
            </w:r>
            <w:r w:rsidRPr="00346971">
              <w:rPr>
                <w:spacing w:val="-3"/>
                <w:sz w:val="20"/>
                <w:szCs w:val="20"/>
              </w:rPr>
              <w:t xml:space="preserve"> </w:t>
            </w:r>
            <w:r w:rsidRPr="00346971">
              <w:rPr>
                <w:sz w:val="20"/>
                <w:szCs w:val="20"/>
              </w:rPr>
              <w:t>черты</w:t>
            </w:r>
            <w:r w:rsidRPr="00346971">
              <w:rPr>
                <w:spacing w:val="-2"/>
                <w:sz w:val="20"/>
                <w:szCs w:val="20"/>
              </w:rPr>
              <w:t xml:space="preserve"> </w:t>
            </w:r>
            <w:r w:rsidRPr="00346971">
              <w:rPr>
                <w:sz w:val="20"/>
                <w:szCs w:val="20"/>
              </w:rPr>
              <w:t>на</w:t>
            </w:r>
            <w:r w:rsidRPr="00346971">
              <w:rPr>
                <w:spacing w:val="1"/>
                <w:sz w:val="20"/>
                <w:szCs w:val="20"/>
              </w:rPr>
              <w:t xml:space="preserve"> </w:t>
            </w:r>
            <w:r w:rsidRPr="00346971">
              <w:rPr>
                <w:sz w:val="20"/>
                <w:szCs w:val="20"/>
              </w:rPr>
              <w:t>конец</w:t>
            </w:r>
            <w:r w:rsidRPr="00346971">
              <w:rPr>
                <w:spacing w:val="-2"/>
                <w:sz w:val="20"/>
                <w:szCs w:val="20"/>
              </w:rPr>
              <w:t xml:space="preserve"> </w:t>
            </w:r>
            <w:r w:rsidRPr="00346971">
              <w:rPr>
                <w:sz w:val="20"/>
                <w:szCs w:val="20"/>
              </w:rPr>
              <w:t>года,</w:t>
            </w:r>
            <w:r w:rsidRPr="00346971">
              <w:rPr>
                <w:spacing w:val="1"/>
                <w:sz w:val="20"/>
                <w:szCs w:val="20"/>
              </w:rPr>
              <w:t xml:space="preserve"> </w:t>
            </w:r>
            <w:r w:rsidRPr="00346971">
              <w:rPr>
                <w:sz w:val="20"/>
                <w:szCs w:val="20"/>
              </w:rPr>
              <w:t>не</w:t>
            </w:r>
            <w:r w:rsidRPr="00346971">
              <w:rPr>
                <w:spacing w:val="-4"/>
                <w:sz w:val="20"/>
                <w:szCs w:val="20"/>
              </w:rPr>
              <w:t xml:space="preserve"> </w:t>
            </w:r>
            <w:r w:rsidRPr="00346971">
              <w:rPr>
                <w:sz w:val="20"/>
                <w:szCs w:val="20"/>
              </w:rPr>
              <w:t>менее</w:t>
            </w:r>
          </w:p>
        </w:tc>
        <w:tc>
          <w:tcPr>
            <w:tcW w:w="1134" w:type="dxa"/>
          </w:tcPr>
          <w:p w14:paraId="545002B9" w14:textId="77777777" w:rsidR="00381F78" w:rsidRPr="00AE6589" w:rsidRDefault="00381F78" w:rsidP="00BB0B9A">
            <w:pPr>
              <w:jc w:val="center"/>
              <w:rPr>
                <w:rFonts w:eastAsiaTheme="minorEastAsia"/>
                <w:sz w:val="20"/>
                <w:lang w:eastAsia="ru-RU"/>
              </w:rPr>
            </w:pPr>
            <w:r>
              <w:rPr>
                <w:sz w:val="20"/>
              </w:rPr>
              <w:t>Процент</w:t>
            </w:r>
          </w:p>
        </w:tc>
        <w:tc>
          <w:tcPr>
            <w:tcW w:w="4962" w:type="dxa"/>
          </w:tcPr>
          <w:p w14:paraId="1C855896" w14:textId="77777777" w:rsidR="00381F78" w:rsidRPr="00B27A89" w:rsidRDefault="00381F78" w:rsidP="00BB0B9A">
            <w:pPr>
              <w:pStyle w:val="TableParagraph"/>
              <w:ind w:left="83" w:right="80"/>
              <w:jc w:val="both"/>
              <w:rPr>
                <w:sz w:val="20"/>
              </w:rPr>
            </w:pPr>
            <w:r>
              <w:rPr>
                <w:sz w:val="20"/>
              </w:rPr>
              <w:t>Фактическое значение показателя определяется как отношение суммы количества территорий</w:t>
            </w:r>
            <w:r>
              <w:rPr>
                <w:spacing w:val="1"/>
                <w:sz w:val="20"/>
              </w:rPr>
              <w:t xml:space="preserve"> </w:t>
            </w:r>
            <w:r>
              <w:rPr>
                <w:sz w:val="20"/>
              </w:rPr>
              <w:t>общественного пользования вне пределов городской черты, на которых проведены мероприятия по</w:t>
            </w:r>
            <w:r>
              <w:rPr>
                <w:spacing w:val="1"/>
                <w:sz w:val="20"/>
              </w:rPr>
              <w:t xml:space="preserve"> </w:t>
            </w:r>
            <w:r>
              <w:rPr>
                <w:sz w:val="20"/>
              </w:rPr>
              <w:t>устройству наружного освещения в отчетном году и количества территорий общественного</w:t>
            </w:r>
            <w:r>
              <w:rPr>
                <w:spacing w:val="1"/>
                <w:sz w:val="20"/>
              </w:rPr>
              <w:t xml:space="preserve"> </w:t>
            </w:r>
            <w:r>
              <w:rPr>
                <w:sz w:val="20"/>
              </w:rPr>
              <w:t>пользования вне пределов городской черты, освещенных на начало отчетного года к общему</w:t>
            </w:r>
            <w:r>
              <w:rPr>
                <w:spacing w:val="1"/>
                <w:sz w:val="20"/>
              </w:rPr>
              <w:t xml:space="preserve"> </w:t>
            </w:r>
            <w:r>
              <w:rPr>
                <w:sz w:val="20"/>
              </w:rPr>
              <w:t>количеству</w:t>
            </w:r>
            <w:r>
              <w:rPr>
                <w:spacing w:val="-11"/>
                <w:sz w:val="20"/>
              </w:rPr>
              <w:t xml:space="preserve"> </w:t>
            </w:r>
            <w:r>
              <w:rPr>
                <w:sz w:val="20"/>
              </w:rPr>
              <w:t>территорий</w:t>
            </w:r>
            <w:r>
              <w:rPr>
                <w:spacing w:val="1"/>
                <w:sz w:val="20"/>
              </w:rPr>
              <w:t xml:space="preserve"> </w:t>
            </w:r>
            <w:r>
              <w:rPr>
                <w:sz w:val="20"/>
              </w:rPr>
              <w:t>общественного</w:t>
            </w:r>
            <w:r>
              <w:rPr>
                <w:spacing w:val="-6"/>
                <w:sz w:val="20"/>
              </w:rPr>
              <w:t xml:space="preserve"> </w:t>
            </w:r>
            <w:r>
              <w:rPr>
                <w:sz w:val="20"/>
              </w:rPr>
              <w:t>пользования</w:t>
            </w:r>
            <w:r>
              <w:rPr>
                <w:spacing w:val="-3"/>
                <w:sz w:val="20"/>
              </w:rPr>
              <w:t xml:space="preserve"> </w:t>
            </w:r>
            <w:r>
              <w:rPr>
                <w:sz w:val="20"/>
              </w:rPr>
              <w:t>вне</w:t>
            </w:r>
            <w:r>
              <w:rPr>
                <w:spacing w:val="-4"/>
                <w:sz w:val="20"/>
              </w:rPr>
              <w:t xml:space="preserve"> </w:t>
            </w:r>
            <w:r>
              <w:rPr>
                <w:sz w:val="20"/>
              </w:rPr>
              <w:t>пределов</w:t>
            </w:r>
            <w:r>
              <w:rPr>
                <w:spacing w:val="-1"/>
                <w:sz w:val="20"/>
              </w:rPr>
              <w:t xml:space="preserve"> </w:t>
            </w:r>
            <w:r>
              <w:rPr>
                <w:sz w:val="20"/>
              </w:rPr>
              <w:t>городской</w:t>
            </w:r>
            <w:r>
              <w:rPr>
                <w:spacing w:val="-3"/>
                <w:sz w:val="20"/>
              </w:rPr>
              <w:t xml:space="preserve"> </w:t>
            </w:r>
            <w:r>
              <w:rPr>
                <w:sz w:val="20"/>
              </w:rPr>
              <w:t>черты</w:t>
            </w:r>
            <w:r>
              <w:rPr>
                <w:spacing w:val="-3"/>
                <w:sz w:val="20"/>
              </w:rPr>
              <w:t xml:space="preserve"> </w:t>
            </w:r>
            <w:r>
              <w:rPr>
                <w:sz w:val="20"/>
              </w:rPr>
              <w:t>на начало</w:t>
            </w:r>
            <w:r>
              <w:rPr>
                <w:spacing w:val="-6"/>
                <w:sz w:val="20"/>
              </w:rPr>
              <w:t xml:space="preserve"> </w:t>
            </w:r>
            <w:r>
              <w:rPr>
                <w:sz w:val="20"/>
              </w:rPr>
              <w:t>отчетного года,</w:t>
            </w:r>
            <w:r>
              <w:rPr>
                <w:spacing w:val="-1"/>
                <w:sz w:val="20"/>
              </w:rPr>
              <w:t xml:space="preserve"> </w:t>
            </w:r>
            <w:r>
              <w:rPr>
                <w:sz w:val="20"/>
              </w:rPr>
              <w:t>умноженное</w:t>
            </w:r>
            <w:r>
              <w:rPr>
                <w:spacing w:val="-4"/>
                <w:sz w:val="20"/>
              </w:rPr>
              <w:t xml:space="preserve"> </w:t>
            </w:r>
            <w:r>
              <w:rPr>
                <w:sz w:val="20"/>
              </w:rPr>
              <w:t>на</w:t>
            </w:r>
            <w:r>
              <w:rPr>
                <w:spacing w:val="-1"/>
                <w:sz w:val="20"/>
              </w:rPr>
              <w:t xml:space="preserve"> </w:t>
            </w:r>
            <w:r>
              <w:rPr>
                <w:sz w:val="20"/>
              </w:rPr>
              <w:t>сто</w:t>
            </w:r>
          </w:p>
        </w:tc>
        <w:tc>
          <w:tcPr>
            <w:tcW w:w="3260" w:type="dxa"/>
          </w:tcPr>
          <w:p w14:paraId="42A4431D" w14:textId="77777777" w:rsidR="00381F78" w:rsidRDefault="00381F78" w:rsidP="00BB0B9A">
            <w:pPr>
              <w:pStyle w:val="TableParagraph"/>
              <w:ind w:left="83" w:right="80"/>
              <w:jc w:val="both"/>
              <w:rPr>
                <w:sz w:val="20"/>
              </w:rPr>
            </w:pPr>
            <w:r w:rsidRPr="00434E4D">
              <w:rPr>
                <w:sz w:val="20"/>
              </w:rPr>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32AF9A75" w14:textId="77777777" w:rsidR="00381F78" w:rsidRDefault="00381F78" w:rsidP="00BB0B9A">
            <w:pPr>
              <w:pStyle w:val="TableParagraph"/>
              <w:ind w:left="83" w:right="80"/>
              <w:jc w:val="both"/>
              <w:rPr>
                <w:sz w:val="20"/>
              </w:rPr>
            </w:pPr>
            <w:r>
              <w:rPr>
                <w:sz w:val="20"/>
              </w:rPr>
              <w:t>Ежеквартальная</w:t>
            </w:r>
          </w:p>
        </w:tc>
      </w:tr>
      <w:tr w:rsidR="00381F78" w:rsidRPr="00AE6589" w14:paraId="7F78B392" w14:textId="77777777" w:rsidTr="00BB0B9A">
        <w:trPr>
          <w:jc w:val="center"/>
        </w:trPr>
        <w:tc>
          <w:tcPr>
            <w:tcW w:w="562" w:type="dxa"/>
          </w:tcPr>
          <w:p w14:paraId="4F699852" w14:textId="77777777" w:rsidR="00381F78" w:rsidRDefault="00381F78" w:rsidP="00BB0B9A">
            <w:pPr>
              <w:rPr>
                <w:rFonts w:eastAsiaTheme="minorEastAsia"/>
                <w:sz w:val="20"/>
                <w:lang w:eastAsia="ru-RU"/>
              </w:rPr>
            </w:pPr>
            <w:r>
              <w:rPr>
                <w:rFonts w:eastAsiaTheme="minorEastAsia"/>
                <w:sz w:val="20"/>
                <w:lang w:eastAsia="ru-RU"/>
              </w:rPr>
              <w:t>6.</w:t>
            </w:r>
          </w:p>
        </w:tc>
        <w:tc>
          <w:tcPr>
            <w:tcW w:w="3402" w:type="dxa"/>
          </w:tcPr>
          <w:p w14:paraId="210558B5" w14:textId="77777777" w:rsidR="00381F78" w:rsidRPr="00346971" w:rsidRDefault="00381F78" w:rsidP="00BB0B9A">
            <w:pPr>
              <w:jc w:val="both"/>
              <w:rPr>
                <w:sz w:val="20"/>
                <w:szCs w:val="20"/>
              </w:rPr>
            </w:pPr>
            <w:r>
              <w:rPr>
                <w:sz w:val="20"/>
                <w:szCs w:val="20"/>
              </w:rPr>
              <w:t>Устройство систем наружного освещения в рамках реализации проекта «Светлый город»</w:t>
            </w:r>
          </w:p>
        </w:tc>
        <w:tc>
          <w:tcPr>
            <w:tcW w:w="1134" w:type="dxa"/>
          </w:tcPr>
          <w:p w14:paraId="6528E634" w14:textId="77777777" w:rsidR="00381F78" w:rsidRDefault="00381F78" w:rsidP="00BB0B9A">
            <w:pPr>
              <w:jc w:val="center"/>
              <w:rPr>
                <w:sz w:val="20"/>
              </w:rPr>
            </w:pPr>
            <w:r>
              <w:rPr>
                <w:sz w:val="20"/>
              </w:rPr>
              <w:t>Единица</w:t>
            </w:r>
          </w:p>
        </w:tc>
        <w:tc>
          <w:tcPr>
            <w:tcW w:w="4962" w:type="dxa"/>
          </w:tcPr>
          <w:p w14:paraId="6D14398C" w14:textId="77777777" w:rsidR="00381F78" w:rsidRDefault="00381F78" w:rsidP="00BB0B9A">
            <w:pPr>
              <w:pStyle w:val="TableParagraph"/>
              <w:ind w:left="83" w:right="80"/>
              <w:jc w:val="both"/>
              <w:rPr>
                <w:sz w:val="20"/>
              </w:rPr>
            </w:pPr>
            <w:r>
              <w:rPr>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tcPr>
          <w:p w14:paraId="3BF095D6" w14:textId="77777777" w:rsidR="00381F78" w:rsidRDefault="00381F78" w:rsidP="00BB0B9A">
            <w:pPr>
              <w:pStyle w:val="TableParagraph"/>
              <w:ind w:left="83" w:right="80"/>
              <w:jc w:val="both"/>
              <w:rPr>
                <w:sz w:val="20"/>
              </w:rPr>
            </w:pPr>
            <w:r w:rsidRPr="005E1E77">
              <w:rPr>
                <w:sz w:val="20"/>
              </w:rPr>
              <w:t>Отдел благоустройства Управления благоустройства и экологии Администрации Павлово-Посадского городского округа Московской области</w:t>
            </w:r>
          </w:p>
        </w:tc>
        <w:tc>
          <w:tcPr>
            <w:tcW w:w="1842" w:type="dxa"/>
          </w:tcPr>
          <w:p w14:paraId="17B114D3" w14:textId="77777777" w:rsidR="00381F78" w:rsidRDefault="00381F78" w:rsidP="00BB0B9A">
            <w:pPr>
              <w:pStyle w:val="TableParagraph"/>
              <w:ind w:left="83" w:right="80"/>
              <w:jc w:val="both"/>
              <w:rPr>
                <w:sz w:val="20"/>
              </w:rPr>
            </w:pPr>
            <w:r>
              <w:rPr>
                <w:sz w:val="20"/>
              </w:rPr>
              <w:t>Ежеквартальная</w:t>
            </w:r>
          </w:p>
        </w:tc>
      </w:tr>
      <w:tr w:rsidR="00381F78" w:rsidRPr="00AE6589" w14:paraId="621F66CD" w14:textId="77777777" w:rsidTr="00BB0B9A">
        <w:trPr>
          <w:jc w:val="center"/>
        </w:trPr>
        <w:tc>
          <w:tcPr>
            <w:tcW w:w="562" w:type="dxa"/>
          </w:tcPr>
          <w:p w14:paraId="548DEED6" w14:textId="77777777" w:rsidR="00381F78" w:rsidRDefault="00381F78" w:rsidP="00BB0B9A">
            <w:pPr>
              <w:rPr>
                <w:rFonts w:eastAsiaTheme="minorEastAsia"/>
                <w:sz w:val="20"/>
                <w:lang w:eastAsia="ru-RU"/>
              </w:rPr>
            </w:pPr>
            <w:r>
              <w:rPr>
                <w:rFonts w:eastAsiaTheme="minorEastAsia"/>
                <w:sz w:val="20"/>
                <w:lang w:eastAsia="ru-RU"/>
              </w:rPr>
              <w:t>7.</w:t>
            </w:r>
          </w:p>
        </w:tc>
        <w:tc>
          <w:tcPr>
            <w:tcW w:w="3402" w:type="dxa"/>
          </w:tcPr>
          <w:p w14:paraId="641058E3" w14:textId="77777777" w:rsidR="00381F78" w:rsidRPr="00B6264A" w:rsidRDefault="00381F78" w:rsidP="00BB0B9A">
            <w:pPr>
              <w:jc w:val="both"/>
              <w:rPr>
                <w:sz w:val="20"/>
                <w:szCs w:val="20"/>
              </w:rPr>
            </w:pPr>
            <w:r w:rsidRPr="00346971">
              <w:rPr>
                <w:sz w:val="20"/>
                <w:szCs w:val="20"/>
              </w:rPr>
              <w:t>Замена</w:t>
            </w:r>
            <w:r w:rsidRPr="00346971">
              <w:rPr>
                <w:spacing w:val="-7"/>
                <w:sz w:val="20"/>
                <w:szCs w:val="20"/>
              </w:rPr>
              <w:t xml:space="preserve"> </w:t>
            </w:r>
            <w:proofErr w:type="spellStart"/>
            <w:r w:rsidRPr="00346971">
              <w:rPr>
                <w:sz w:val="20"/>
                <w:szCs w:val="20"/>
              </w:rPr>
              <w:t>неэнергоэффективных</w:t>
            </w:r>
            <w:proofErr w:type="spellEnd"/>
            <w:r>
              <w:rPr>
                <w:spacing w:val="-10"/>
                <w:sz w:val="20"/>
                <w:szCs w:val="20"/>
              </w:rPr>
              <w:t xml:space="preserve"> </w:t>
            </w:r>
            <w:r w:rsidRPr="00346971">
              <w:rPr>
                <w:sz w:val="20"/>
                <w:szCs w:val="20"/>
              </w:rPr>
              <w:t xml:space="preserve">светильников </w:t>
            </w:r>
            <w:r w:rsidRPr="00346971">
              <w:rPr>
                <w:spacing w:val="-42"/>
                <w:sz w:val="20"/>
                <w:szCs w:val="20"/>
              </w:rPr>
              <w:t>наружного</w:t>
            </w:r>
            <w:r w:rsidRPr="00346971">
              <w:rPr>
                <w:spacing w:val="-3"/>
                <w:sz w:val="20"/>
                <w:szCs w:val="20"/>
              </w:rPr>
              <w:t xml:space="preserve"> </w:t>
            </w:r>
            <w:r w:rsidRPr="00346971">
              <w:rPr>
                <w:sz w:val="20"/>
                <w:szCs w:val="20"/>
              </w:rPr>
              <w:t>освещения</w:t>
            </w:r>
          </w:p>
        </w:tc>
        <w:tc>
          <w:tcPr>
            <w:tcW w:w="1134" w:type="dxa"/>
          </w:tcPr>
          <w:p w14:paraId="622EF1CD" w14:textId="77777777" w:rsidR="00381F78" w:rsidRDefault="00381F78" w:rsidP="00BB0B9A">
            <w:pPr>
              <w:jc w:val="center"/>
              <w:rPr>
                <w:sz w:val="20"/>
              </w:rPr>
            </w:pPr>
            <w:r>
              <w:rPr>
                <w:sz w:val="20"/>
              </w:rPr>
              <w:t>Единица</w:t>
            </w:r>
          </w:p>
        </w:tc>
        <w:tc>
          <w:tcPr>
            <w:tcW w:w="4962" w:type="dxa"/>
          </w:tcPr>
          <w:p w14:paraId="3DFF308C" w14:textId="77777777" w:rsidR="00381F78" w:rsidRPr="000920D5" w:rsidRDefault="00381F78" w:rsidP="00BB0B9A">
            <w:pPr>
              <w:pStyle w:val="TableParagraph"/>
              <w:ind w:left="83" w:right="80"/>
              <w:jc w:val="both"/>
              <w:rPr>
                <w:sz w:val="20"/>
              </w:rPr>
            </w:pPr>
            <w:r>
              <w:rPr>
                <w:sz w:val="20"/>
              </w:rPr>
              <w:t>Плановое</w:t>
            </w:r>
            <w:r>
              <w:rPr>
                <w:spacing w:val="-5"/>
                <w:sz w:val="20"/>
              </w:rPr>
              <w:t xml:space="preserve"> </w:t>
            </w:r>
            <w:r>
              <w:rPr>
                <w:sz w:val="20"/>
              </w:rPr>
              <w:t>значение</w:t>
            </w:r>
            <w:r>
              <w:rPr>
                <w:spacing w:val="-5"/>
                <w:sz w:val="20"/>
              </w:rPr>
              <w:t xml:space="preserve"> </w:t>
            </w:r>
            <w:r>
              <w:rPr>
                <w:sz w:val="20"/>
              </w:rPr>
              <w:t>показателя</w:t>
            </w:r>
            <w:r>
              <w:rPr>
                <w:spacing w:val="-3"/>
                <w:sz w:val="20"/>
              </w:rPr>
              <w:t xml:space="preserve"> </w:t>
            </w:r>
            <w:r>
              <w:rPr>
                <w:sz w:val="20"/>
              </w:rPr>
              <w:t>определяется</w:t>
            </w:r>
            <w:r>
              <w:rPr>
                <w:spacing w:val="-4"/>
                <w:sz w:val="20"/>
              </w:rPr>
              <w:t xml:space="preserve"> </w:t>
            </w:r>
            <w:r>
              <w:rPr>
                <w:sz w:val="20"/>
              </w:rPr>
              <w:t>в</w:t>
            </w:r>
            <w:r>
              <w:rPr>
                <w:spacing w:val="-1"/>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rPr>
              <w:t>Методикой</w:t>
            </w:r>
            <w:r>
              <w:rPr>
                <w:spacing w:val="-4"/>
                <w:sz w:val="20"/>
              </w:rPr>
              <w:t xml:space="preserve"> </w:t>
            </w:r>
            <w:r>
              <w:rPr>
                <w:sz w:val="20"/>
              </w:rPr>
              <w:t>расчета дотационных</w:t>
            </w:r>
            <w:r>
              <w:rPr>
                <w:spacing w:val="-2"/>
                <w:sz w:val="20"/>
              </w:rPr>
              <w:t xml:space="preserve"> </w:t>
            </w:r>
            <w:r>
              <w:rPr>
                <w:sz w:val="20"/>
              </w:rPr>
              <w:t>средств, утвержденной</w:t>
            </w:r>
            <w:r>
              <w:rPr>
                <w:spacing w:val="-4"/>
                <w:sz w:val="20"/>
              </w:rPr>
              <w:t xml:space="preserve"> </w:t>
            </w:r>
            <w:r>
              <w:rPr>
                <w:sz w:val="20"/>
              </w:rPr>
              <w:t>на</w:t>
            </w:r>
            <w:r>
              <w:rPr>
                <w:spacing w:val="-1"/>
                <w:sz w:val="20"/>
              </w:rPr>
              <w:t xml:space="preserve"> </w:t>
            </w:r>
            <w:r>
              <w:rPr>
                <w:sz w:val="20"/>
              </w:rPr>
              <w:t>текущий</w:t>
            </w:r>
            <w:r>
              <w:rPr>
                <w:spacing w:val="-3"/>
                <w:sz w:val="20"/>
              </w:rPr>
              <w:t xml:space="preserve"> </w:t>
            </w:r>
            <w:r>
              <w:rPr>
                <w:sz w:val="20"/>
              </w:rPr>
              <w:t>финансовый</w:t>
            </w:r>
            <w:r>
              <w:rPr>
                <w:spacing w:val="-4"/>
                <w:sz w:val="20"/>
              </w:rPr>
              <w:t xml:space="preserve"> </w:t>
            </w:r>
            <w:r>
              <w:rPr>
                <w:sz w:val="20"/>
              </w:rPr>
              <w:t>год</w:t>
            </w:r>
          </w:p>
        </w:tc>
        <w:tc>
          <w:tcPr>
            <w:tcW w:w="3260" w:type="dxa"/>
          </w:tcPr>
          <w:p w14:paraId="01F633FE" w14:textId="77777777" w:rsidR="00381F78" w:rsidRDefault="00381F78" w:rsidP="00BB0B9A">
            <w:pPr>
              <w:pStyle w:val="TableParagraph"/>
              <w:ind w:left="83" w:right="80"/>
              <w:jc w:val="both"/>
              <w:rPr>
                <w:sz w:val="20"/>
              </w:rPr>
            </w:pPr>
            <w:r w:rsidRPr="00242EBA">
              <w:rPr>
                <w:sz w:val="20"/>
              </w:rPr>
              <w:t>Муниципальное бюджетное учреждение Павлово-Посадского городского округа Московской области «Благоустройство»</w:t>
            </w:r>
          </w:p>
        </w:tc>
        <w:tc>
          <w:tcPr>
            <w:tcW w:w="1842" w:type="dxa"/>
          </w:tcPr>
          <w:p w14:paraId="5D35558A" w14:textId="77777777" w:rsidR="00381F78" w:rsidRDefault="00381F78" w:rsidP="00BB0B9A">
            <w:pPr>
              <w:pStyle w:val="TableParagraph"/>
              <w:ind w:left="83" w:right="80"/>
              <w:jc w:val="both"/>
              <w:rPr>
                <w:sz w:val="20"/>
              </w:rPr>
            </w:pPr>
            <w:r>
              <w:rPr>
                <w:sz w:val="20"/>
              </w:rPr>
              <w:t>Ежеквартальная</w:t>
            </w:r>
          </w:p>
        </w:tc>
      </w:tr>
      <w:tr w:rsidR="00381F78" w:rsidRPr="00AE6589" w14:paraId="0E84797C" w14:textId="77777777" w:rsidTr="00BB0B9A">
        <w:trPr>
          <w:jc w:val="center"/>
        </w:trPr>
        <w:tc>
          <w:tcPr>
            <w:tcW w:w="562" w:type="dxa"/>
          </w:tcPr>
          <w:p w14:paraId="69B7A4E1" w14:textId="77777777" w:rsidR="00381F78" w:rsidRDefault="00381F78" w:rsidP="00BB0B9A">
            <w:pPr>
              <w:rPr>
                <w:rFonts w:eastAsiaTheme="minorEastAsia"/>
                <w:sz w:val="20"/>
                <w:lang w:eastAsia="ru-RU"/>
              </w:rPr>
            </w:pPr>
            <w:r>
              <w:rPr>
                <w:rFonts w:eastAsiaTheme="minorEastAsia"/>
                <w:sz w:val="20"/>
                <w:lang w:eastAsia="ru-RU"/>
              </w:rPr>
              <w:t>8.</w:t>
            </w:r>
          </w:p>
        </w:tc>
        <w:tc>
          <w:tcPr>
            <w:tcW w:w="3402" w:type="dxa"/>
          </w:tcPr>
          <w:p w14:paraId="453D46D8" w14:textId="77777777" w:rsidR="00381F78" w:rsidRPr="00346971" w:rsidRDefault="00381F78" w:rsidP="00BB0B9A">
            <w:pPr>
              <w:jc w:val="both"/>
              <w:rPr>
                <w:sz w:val="20"/>
                <w:szCs w:val="20"/>
              </w:rPr>
            </w:pPr>
            <w:r w:rsidRPr="00346971">
              <w:rPr>
                <w:sz w:val="20"/>
                <w:szCs w:val="20"/>
              </w:rPr>
              <w:t>Установка</w:t>
            </w:r>
            <w:r w:rsidRPr="00346971">
              <w:rPr>
                <w:spacing w:val="-3"/>
                <w:sz w:val="20"/>
                <w:szCs w:val="20"/>
              </w:rPr>
              <w:t xml:space="preserve"> </w:t>
            </w:r>
            <w:r w:rsidRPr="00346971">
              <w:rPr>
                <w:sz w:val="20"/>
                <w:szCs w:val="20"/>
              </w:rPr>
              <w:t>шкафов</w:t>
            </w:r>
            <w:r w:rsidRPr="00346971">
              <w:rPr>
                <w:spacing w:val="-2"/>
                <w:sz w:val="20"/>
                <w:szCs w:val="20"/>
              </w:rPr>
              <w:t xml:space="preserve"> </w:t>
            </w:r>
            <w:r w:rsidRPr="00346971">
              <w:rPr>
                <w:sz w:val="20"/>
                <w:szCs w:val="20"/>
              </w:rPr>
              <w:t>управления</w:t>
            </w:r>
            <w:r w:rsidRPr="00346971">
              <w:rPr>
                <w:spacing w:val="-5"/>
                <w:sz w:val="20"/>
                <w:szCs w:val="20"/>
              </w:rPr>
              <w:t xml:space="preserve"> </w:t>
            </w:r>
            <w:r w:rsidRPr="00346971">
              <w:rPr>
                <w:sz w:val="20"/>
                <w:szCs w:val="20"/>
              </w:rPr>
              <w:t>наружным</w:t>
            </w:r>
            <w:r w:rsidRPr="00346971">
              <w:rPr>
                <w:spacing w:val="-4"/>
                <w:sz w:val="20"/>
                <w:szCs w:val="20"/>
              </w:rPr>
              <w:t xml:space="preserve"> </w:t>
            </w:r>
            <w:r w:rsidRPr="00346971">
              <w:rPr>
                <w:sz w:val="20"/>
                <w:szCs w:val="20"/>
              </w:rPr>
              <w:t>освещением</w:t>
            </w:r>
          </w:p>
        </w:tc>
        <w:tc>
          <w:tcPr>
            <w:tcW w:w="1134" w:type="dxa"/>
          </w:tcPr>
          <w:p w14:paraId="5AD3B704" w14:textId="77777777" w:rsidR="00381F78" w:rsidRDefault="00381F78" w:rsidP="00BB0B9A">
            <w:pPr>
              <w:jc w:val="center"/>
              <w:rPr>
                <w:sz w:val="20"/>
              </w:rPr>
            </w:pPr>
            <w:r>
              <w:rPr>
                <w:sz w:val="20"/>
              </w:rPr>
              <w:t>Единица</w:t>
            </w:r>
          </w:p>
        </w:tc>
        <w:tc>
          <w:tcPr>
            <w:tcW w:w="4962" w:type="dxa"/>
          </w:tcPr>
          <w:p w14:paraId="0720F989" w14:textId="77777777" w:rsidR="00381F78" w:rsidRDefault="00381F78" w:rsidP="00BB0B9A">
            <w:pPr>
              <w:pStyle w:val="TableParagraph"/>
              <w:ind w:left="83" w:right="80"/>
              <w:jc w:val="both"/>
              <w:rPr>
                <w:sz w:val="20"/>
              </w:rPr>
            </w:pPr>
            <w:r>
              <w:rPr>
                <w:sz w:val="20"/>
              </w:rPr>
              <w:t>Плановое</w:t>
            </w:r>
            <w:r>
              <w:rPr>
                <w:spacing w:val="-5"/>
                <w:sz w:val="20"/>
              </w:rPr>
              <w:t xml:space="preserve"> </w:t>
            </w:r>
            <w:r>
              <w:rPr>
                <w:sz w:val="20"/>
              </w:rPr>
              <w:t>значение</w:t>
            </w:r>
            <w:r>
              <w:rPr>
                <w:spacing w:val="-5"/>
                <w:sz w:val="20"/>
              </w:rPr>
              <w:t xml:space="preserve"> </w:t>
            </w:r>
            <w:r>
              <w:rPr>
                <w:sz w:val="20"/>
              </w:rPr>
              <w:t>показателя</w:t>
            </w:r>
            <w:r>
              <w:rPr>
                <w:spacing w:val="-4"/>
                <w:sz w:val="20"/>
              </w:rPr>
              <w:t xml:space="preserve"> </w:t>
            </w:r>
            <w:r>
              <w:rPr>
                <w:sz w:val="20"/>
              </w:rPr>
              <w:t>определяется</w:t>
            </w:r>
            <w:r>
              <w:rPr>
                <w:spacing w:val="-3"/>
                <w:sz w:val="20"/>
              </w:rPr>
              <w:t xml:space="preserve"> </w:t>
            </w:r>
            <w:r>
              <w:rPr>
                <w:sz w:val="20"/>
              </w:rPr>
              <w:t>в</w:t>
            </w:r>
            <w:r>
              <w:rPr>
                <w:spacing w:val="-1"/>
                <w:sz w:val="20"/>
              </w:rPr>
              <w:t xml:space="preserve"> </w:t>
            </w:r>
            <w:r>
              <w:rPr>
                <w:sz w:val="20"/>
              </w:rPr>
              <w:t>соответствии</w:t>
            </w:r>
            <w:r>
              <w:rPr>
                <w:spacing w:val="-4"/>
                <w:sz w:val="20"/>
              </w:rPr>
              <w:t xml:space="preserve"> </w:t>
            </w:r>
            <w:r>
              <w:rPr>
                <w:sz w:val="20"/>
              </w:rPr>
              <w:t>с</w:t>
            </w:r>
            <w:r>
              <w:rPr>
                <w:spacing w:val="-5"/>
                <w:sz w:val="20"/>
              </w:rPr>
              <w:t xml:space="preserve"> </w:t>
            </w:r>
            <w:r>
              <w:rPr>
                <w:sz w:val="20"/>
              </w:rPr>
              <w:t>Методикой</w:t>
            </w:r>
            <w:r>
              <w:rPr>
                <w:spacing w:val="-4"/>
                <w:sz w:val="20"/>
              </w:rPr>
              <w:t xml:space="preserve"> </w:t>
            </w:r>
            <w:r>
              <w:rPr>
                <w:sz w:val="20"/>
              </w:rPr>
              <w:t>расчета дотационных средств,</w:t>
            </w:r>
            <w:r>
              <w:rPr>
                <w:spacing w:val="-2"/>
                <w:sz w:val="20"/>
              </w:rPr>
              <w:t xml:space="preserve"> </w:t>
            </w:r>
            <w:r>
              <w:rPr>
                <w:sz w:val="20"/>
              </w:rPr>
              <w:t>утвержденной</w:t>
            </w:r>
            <w:r>
              <w:rPr>
                <w:spacing w:val="-4"/>
                <w:sz w:val="20"/>
              </w:rPr>
              <w:t xml:space="preserve"> </w:t>
            </w:r>
            <w:r>
              <w:rPr>
                <w:sz w:val="20"/>
              </w:rPr>
              <w:t>на</w:t>
            </w:r>
            <w:r>
              <w:rPr>
                <w:spacing w:val="1"/>
                <w:sz w:val="20"/>
              </w:rPr>
              <w:t xml:space="preserve"> </w:t>
            </w:r>
            <w:r>
              <w:rPr>
                <w:sz w:val="20"/>
              </w:rPr>
              <w:t>текущий</w:t>
            </w:r>
            <w:r>
              <w:rPr>
                <w:spacing w:val="-5"/>
                <w:sz w:val="20"/>
              </w:rPr>
              <w:t xml:space="preserve"> </w:t>
            </w:r>
            <w:r>
              <w:rPr>
                <w:sz w:val="20"/>
              </w:rPr>
              <w:t>финансовый</w:t>
            </w:r>
            <w:r>
              <w:rPr>
                <w:spacing w:val="-5"/>
                <w:sz w:val="20"/>
              </w:rPr>
              <w:t xml:space="preserve"> </w:t>
            </w:r>
            <w:r>
              <w:rPr>
                <w:sz w:val="20"/>
              </w:rPr>
              <w:t>год</w:t>
            </w:r>
          </w:p>
        </w:tc>
        <w:tc>
          <w:tcPr>
            <w:tcW w:w="3260" w:type="dxa"/>
          </w:tcPr>
          <w:p w14:paraId="1711B186" w14:textId="77777777" w:rsidR="00381F78" w:rsidRDefault="00381F78" w:rsidP="00BB0B9A">
            <w:pPr>
              <w:pStyle w:val="TableParagraph"/>
              <w:ind w:left="83" w:right="80"/>
              <w:jc w:val="both"/>
              <w:rPr>
                <w:sz w:val="20"/>
              </w:rPr>
            </w:pPr>
            <w:r w:rsidRPr="00242EBA">
              <w:rPr>
                <w:sz w:val="20"/>
              </w:rPr>
              <w:t>Муниципальное бюджетное учреждение Павлово-Посадского городского округа Московской области «Благоустройство»</w:t>
            </w:r>
          </w:p>
        </w:tc>
        <w:tc>
          <w:tcPr>
            <w:tcW w:w="1842" w:type="dxa"/>
          </w:tcPr>
          <w:p w14:paraId="1CD4105D" w14:textId="77777777" w:rsidR="00381F78" w:rsidRDefault="00381F78" w:rsidP="00BB0B9A">
            <w:pPr>
              <w:pStyle w:val="TableParagraph"/>
              <w:ind w:left="83" w:right="80"/>
              <w:jc w:val="both"/>
              <w:rPr>
                <w:sz w:val="20"/>
              </w:rPr>
            </w:pPr>
            <w:r w:rsidRPr="003E071D">
              <w:rPr>
                <w:rFonts w:eastAsiaTheme="minorEastAsia"/>
                <w:sz w:val="20"/>
                <w:lang w:eastAsia="ru-RU"/>
              </w:rPr>
              <w:t>Ежеквартальная</w:t>
            </w:r>
          </w:p>
        </w:tc>
      </w:tr>
      <w:tr w:rsidR="00381F78" w:rsidRPr="00AE6589" w14:paraId="1CF45F86" w14:textId="77777777" w:rsidTr="00BB0B9A">
        <w:trPr>
          <w:jc w:val="center"/>
        </w:trPr>
        <w:tc>
          <w:tcPr>
            <w:tcW w:w="562" w:type="dxa"/>
          </w:tcPr>
          <w:p w14:paraId="0B353848" w14:textId="77777777" w:rsidR="00381F78" w:rsidRPr="00AE6589" w:rsidRDefault="00381F78" w:rsidP="00BB0B9A">
            <w:pPr>
              <w:rPr>
                <w:rFonts w:eastAsiaTheme="minorEastAsia"/>
                <w:sz w:val="20"/>
                <w:lang w:eastAsia="ru-RU"/>
              </w:rPr>
            </w:pPr>
            <w:r>
              <w:rPr>
                <w:rFonts w:eastAsiaTheme="minorEastAsia"/>
                <w:sz w:val="20"/>
                <w:lang w:eastAsia="ru-RU"/>
              </w:rPr>
              <w:t>9.</w:t>
            </w:r>
          </w:p>
        </w:tc>
        <w:tc>
          <w:tcPr>
            <w:tcW w:w="3402" w:type="dxa"/>
          </w:tcPr>
          <w:p w14:paraId="13BCD868" w14:textId="77777777" w:rsidR="00381F78" w:rsidRDefault="00381F78" w:rsidP="00BB0B9A">
            <w:pPr>
              <w:pStyle w:val="TableParagraph"/>
              <w:spacing w:line="225" w:lineRule="exact"/>
              <w:jc w:val="both"/>
              <w:rPr>
                <w:sz w:val="20"/>
              </w:rPr>
            </w:pPr>
            <w:r>
              <w:rPr>
                <w:sz w:val="20"/>
              </w:rPr>
              <w:t>Модернизация</w:t>
            </w:r>
            <w:r>
              <w:rPr>
                <w:spacing w:val="-6"/>
                <w:sz w:val="20"/>
              </w:rPr>
              <w:t xml:space="preserve"> </w:t>
            </w:r>
            <w:r>
              <w:rPr>
                <w:sz w:val="20"/>
              </w:rPr>
              <w:t>детских игровых</w:t>
            </w:r>
            <w:r>
              <w:rPr>
                <w:spacing w:val="-5"/>
                <w:sz w:val="20"/>
              </w:rPr>
              <w:t xml:space="preserve"> </w:t>
            </w:r>
            <w:r>
              <w:rPr>
                <w:sz w:val="20"/>
              </w:rPr>
              <w:t>площадок, установленных</w:t>
            </w:r>
            <w:r>
              <w:rPr>
                <w:spacing w:val="-4"/>
                <w:sz w:val="20"/>
              </w:rPr>
              <w:t xml:space="preserve"> </w:t>
            </w:r>
            <w:r>
              <w:rPr>
                <w:sz w:val="20"/>
              </w:rPr>
              <w:t>ранее</w:t>
            </w:r>
            <w:r>
              <w:rPr>
                <w:spacing w:val="-7"/>
                <w:sz w:val="20"/>
              </w:rPr>
              <w:t xml:space="preserve"> </w:t>
            </w:r>
            <w:r>
              <w:rPr>
                <w:sz w:val="20"/>
              </w:rPr>
              <w:t>с</w:t>
            </w:r>
            <w:r>
              <w:rPr>
                <w:spacing w:val="-6"/>
                <w:sz w:val="20"/>
              </w:rPr>
              <w:t xml:space="preserve"> </w:t>
            </w:r>
            <w:r>
              <w:rPr>
                <w:sz w:val="20"/>
              </w:rPr>
              <w:t>привлечением</w:t>
            </w:r>
            <w:r>
              <w:rPr>
                <w:spacing w:val="-2"/>
                <w:sz w:val="20"/>
              </w:rPr>
              <w:t xml:space="preserve"> </w:t>
            </w:r>
            <w:r>
              <w:rPr>
                <w:sz w:val="20"/>
              </w:rPr>
              <w:t>средств</w:t>
            </w:r>
            <w:r>
              <w:rPr>
                <w:spacing w:val="-47"/>
                <w:sz w:val="20"/>
              </w:rPr>
              <w:t xml:space="preserve"> </w:t>
            </w:r>
            <w:r>
              <w:rPr>
                <w:sz w:val="20"/>
              </w:rPr>
              <w:t>бюджета</w:t>
            </w:r>
            <w:r>
              <w:rPr>
                <w:spacing w:val="3"/>
                <w:sz w:val="20"/>
              </w:rPr>
              <w:t xml:space="preserve"> </w:t>
            </w:r>
            <w:r>
              <w:rPr>
                <w:sz w:val="20"/>
              </w:rPr>
              <w:t>Московской области</w:t>
            </w:r>
          </w:p>
        </w:tc>
        <w:tc>
          <w:tcPr>
            <w:tcW w:w="1134" w:type="dxa"/>
          </w:tcPr>
          <w:p w14:paraId="4EC6D4BD" w14:textId="77777777" w:rsidR="00381F78" w:rsidRDefault="00381F78" w:rsidP="00BB0B9A">
            <w:pPr>
              <w:jc w:val="center"/>
              <w:rPr>
                <w:sz w:val="20"/>
              </w:rPr>
            </w:pPr>
            <w:r>
              <w:rPr>
                <w:sz w:val="20"/>
              </w:rPr>
              <w:t>Единица</w:t>
            </w:r>
          </w:p>
        </w:tc>
        <w:tc>
          <w:tcPr>
            <w:tcW w:w="4962" w:type="dxa"/>
          </w:tcPr>
          <w:p w14:paraId="3CDC3106" w14:textId="77777777" w:rsidR="00381F78" w:rsidRDefault="00381F78" w:rsidP="00BB0B9A">
            <w:pPr>
              <w:pStyle w:val="TableParagraph"/>
              <w:spacing w:line="225" w:lineRule="exact"/>
              <w:ind w:left="83" w:right="80"/>
              <w:jc w:val="both"/>
              <w:rPr>
                <w:sz w:val="20"/>
              </w:rPr>
            </w:pPr>
            <w:r>
              <w:rPr>
                <w:sz w:val="20"/>
              </w:rPr>
              <w:t>Плановое</w:t>
            </w:r>
            <w:r>
              <w:rPr>
                <w:spacing w:val="-6"/>
                <w:sz w:val="20"/>
              </w:rPr>
              <w:t xml:space="preserve"> </w:t>
            </w:r>
            <w:r>
              <w:rPr>
                <w:sz w:val="20"/>
              </w:rPr>
              <w:t>значение</w:t>
            </w:r>
            <w:r>
              <w:rPr>
                <w:spacing w:val="-5"/>
                <w:sz w:val="20"/>
              </w:rPr>
              <w:t xml:space="preserve"> </w:t>
            </w:r>
            <w:r>
              <w:rPr>
                <w:sz w:val="20"/>
              </w:rPr>
              <w:t>показателя</w:t>
            </w:r>
            <w:r>
              <w:rPr>
                <w:spacing w:val="-3"/>
                <w:sz w:val="20"/>
              </w:rPr>
              <w:t xml:space="preserve"> </w:t>
            </w:r>
            <w:r>
              <w:rPr>
                <w:sz w:val="20"/>
              </w:rPr>
              <w:t>определяется</w:t>
            </w:r>
            <w:r>
              <w:rPr>
                <w:spacing w:val="-4"/>
                <w:sz w:val="20"/>
              </w:rPr>
              <w:t xml:space="preserve"> </w:t>
            </w:r>
            <w:r>
              <w:rPr>
                <w:sz w:val="20"/>
              </w:rPr>
              <w:t>в</w:t>
            </w:r>
            <w:r>
              <w:rPr>
                <w:spacing w:val="-1"/>
                <w:sz w:val="20"/>
              </w:rPr>
              <w:t xml:space="preserve"> </w:t>
            </w:r>
            <w:r>
              <w:rPr>
                <w:sz w:val="20"/>
              </w:rPr>
              <w:t>соответствии</w:t>
            </w:r>
            <w:r>
              <w:rPr>
                <w:spacing w:val="-5"/>
                <w:sz w:val="20"/>
              </w:rPr>
              <w:t xml:space="preserve"> </w:t>
            </w:r>
            <w:r>
              <w:rPr>
                <w:sz w:val="20"/>
              </w:rPr>
              <w:t>с</w:t>
            </w:r>
            <w:r>
              <w:rPr>
                <w:spacing w:val="-5"/>
                <w:sz w:val="20"/>
              </w:rPr>
              <w:t xml:space="preserve"> </w:t>
            </w:r>
            <w:r>
              <w:rPr>
                <w:sz w:val="20"/>
              </w:rPr>
              <w:t>Методикой</w:t>
            </w:r>
            <w:r>
              <w:rPr>
                <w:spacing w:val="-4"/>
                <w:sz w:val="20"/>
              </w:rPr>
              <w:t xml:space="preserve"> </w:t>
            </w:r>
            <w:r>
              <w:rPr>
                <w:sz w:val="20"/>
              </w:rPr>
              <w:t>расчета</w:t>
            </w:r>
            <w:r>
              <w:rPr>
                <w:spacing w:val="-1"/>
                <w:sz w:val="20"/>
              </w:rPr>
              <w:t xml:space="preserve"> </w:t>
            </w:r>
            <w:r>
              <w:rPr>
                <w:sz w:val="20"/>
              </w:rPr>
              <w:t>дотационных</w:t>
            </w:r>
            <w:r>
              <w:rPr>
                <w:spacing w:val="-47"/>
                <w:sz w:val="20"/>
              </w:rPr>
              <w:t xml:space="preserve"> </w:t>
            </w:r>
            <w:r>
              <w:rPr>
                <w:sz w:val="20"/>
              </w:rPr>
              <w:t>средств,</w:t>
            </w:r>
            <w:r>
              <w:rPr>
                <w:spacing w:val="3"/>
                <w:sz w:val="20"/>
              </w:rPr>
              <w:t xml:space="preserve"> </w:t>
            </w:r>
            <w:r>
              <w:rPr>
                <w:sz w:val="20"/>
              </w:rPr>
              <w:t>утвержденной</w:t>
            </w:r>
            <w:r>
              <w:rPr>
                <w:spacing w:val="2"/>
                <w:sz w:val="20"/>
              </w:rPr>
              <w:t xml:space="preserve"> </w:t>
            </w:r>
            <w:r>
              <w:rPr>
                <w:sz w:val="20"/>
              </w:rPr>
              <w:t>на</w:t>
            </w:r>
            <w:r>
              <w:rPr>
                <w:spacing w:val="3"/>
                <w:sz w:val="20"/>
              </w:rPr>
              <w:t xml:space="preserve"> </w:t>
            </w:r>
            <w:r>
              <w:rPr>
                <w:sz w:val="20"/>
              </w:rPr>
              <w:t>текущий финансовый год</w:t>
            </w:r>
          </w:p>
        </w:tc>
        <w:tc>
          <w:tcPr>
            <w:tcW w:w="3260" w:type="dxa"/>
          </w:tcPr>
          <w:p w14:paraId="66518F44" w14:textId="77777777" w:rsidR="00381F78" w:rsidRDefault="00381F78" w:rsidP="00BB0B9A">
            <w:pPr>
              <w:pStyle w:val="TableParagraph"/>
              <w:spacing w:line="225" w:lineRule="exact"/>
              <w:ind w:left="83" w:right="80"/>
              <w:jc w:val="both"/>
              <w:rPr>
                <w:sz w:val="20"/>
              </w:rPr>
            </w:pPr>
            <w:r w:rsidRPr="00242EBA">
              <w:rPr>
                <w:sz w:val="20"/>
              </w:rPr>
              <w:t>Муниципальное бюджетное учреждение Павлово-Посадского городского округа Московской области «Благоустройство»</w:t>
            </w:r>
          </w:p>
        </w:tc>
        <w:tc>
          <w:tcPr>
            <w:tcW w:w="1842" w:type="dxa"/>
          </w:tcPr>
          <w:p w14:paraId="61F2069B" w14:textId="77777777" w:rsidR="00381F78" w:rsidRDefault="00381F78" w:rsidP="00BB0B9A">
            <w:pPr>
              <w:pStyle w:val="TableParagraph"/>
              <w:spacing w:line="225" w:lineRule="exact"/>
              <w:ind w:left="83" w:right="80"/>
              <w:jc w:val="both"/>
              <w:rPr>
                <w:sz w:val="20"/>
              </w:rPr>
            </w:pPr>
            <w:r w:rsidRPr="003E071D">
              <w:rPr>
                <w:rFonts w:eastAsiaTheme="minorEastAsia"/>
                <w:sz w:val="20"/>
                <w:lang w:eastAsia="ru-RU"/>
              </w:rPr>
              <w:t>Ежеквартальная</w:t>
            </w:r>
          </w:p>
        </w:tc>
      </w:tr>
      <w:tr w:rsidR="00381F78" w:rsidRPr="00AE6589" w14:paraId="33641E61" w14:textId="77777777" w:rsidTr="00BB0B9A">
        <w:trPr>
          <w:jc w:val="center"/>
        </w:trPr>
        <w:tc>
          <w:tcPr>
            <w:tcW w:w="562" w:type="dxa"/>
          </w:tcPr>
          <w:p w14:paraId="66014AC7" w14:textId="77777777" w:rsidR="00381F78" w:rsidRDefault="00381F78" w:rsidP="00BB0B9A">
            <w:pPr>
              <w:rPr>
                <w:rFonts w:eastAsiaTheme="minorEastAsia"/>
                <w:sz w:val="20"/>
                <w:lang w:eastAsia="ru-RU"/>
              </w:rPr>
            </w:pPr>
            <w:r>
              <w:rPr>
                <w:rFonts w:eastAsiaTheme="minorEastAsia"/>
                <w:sz w:val="20"/>
                <w:lang w:eastAsia="ru-RU"/>
              </w:rPr>
              <w:t>10.</w:t>
            </w:r>
          </w:p>
        </w:tc>
        <w:tc>
          <w:tcPr>
            <w:tcW w:w="3402" w:type="dxa"/>
          </w:tcPr>
          <w:p w14:paraId="5A9EAFD9" w14:textId="77777777" w:rsidR="00381F78" w:rsidRDefault="00381F78" w:rsidP="00BB0B9A">
            <w:pPr>
              <w:pStyle w:val="TableParagraph"/>
              <w:spacing w:line="225" w:lineRule="exact"/>
              <w:jc w:val="both"/>
              <w:rPr>
                <w:sz w:val="20"/>
              </w:rPr>
            </w:pPr>
            <w:r>
              <w:rPr>
                <w:sz w:val="20"/>
              </w:rPr>
              <w:t>Замена и модернизация детских игровых площадок</w:t>
            </w:r>
          </w:p>
        </w:tc>
        <w:tc>
          <w:tcPr>
            <w:tcW w:w="1134" w:type="dxa"/>
          </w:tcPr>
          <w:p w14:paraId="14CD05D4" w14:textId="77777777" w:rsidR="00381F78" w:rsidRDefault="00381F78" w:rsidP="00BB0B9A">
            <w:pPr>
              <w:jc w:val="center"/>
              <w:rPr>
                <w:sz w:val="20"/>
              </w:rPr>
            </w:pPr>
            <w:r>
              <w:rPr>
                <w:sz w:val="20"/>
              </w:rPr>
              <w:t>Единица</w:t>
            </w:r>
          </w:p>
        </w:tc>
        <w:tc>
          <w:tcPr>
            <w:tcW w:w="4962" w:type="dxa"/>
          </w:tcPr>
          <w:p w14:paraId="1865625F" w14:textId="77777777" w:rsidR="00381F78" w:rsidRDefault="00381F78" w:rsidP="00BB0B9A">
            <w:pPr>
              <w:pStyle w:val="TableParagraph"/>
              <w:spacing w:line="225" w:lineRule="exact"/>
              <w:ind w:left="83" w:right="80"/>
              <w:jc w:val="both"/>
              <w:rPr>
                <w:sz w:val="20"/>
              </w:rPr>
            </w:pPr>
            <w:r>
              <w:rPr>
                <w:sz w:val="20"/>
              </w:rPr>
              <w:t xml:space="preserve">Плановое значение показателя определяется в соответствии с Методикой расчета дотационных </w:t>
            </w:r>
            <w:r>
              <w:rPr>
                <w:sz w:val="20"/>
              </w:rPr>
              <w:lastRenderedPageBreak/>
              <w:t>средств, утвержденной на текущий финансовый год</w:t>
            </w:r>
          </w:p>
        </w:tc>
        <w:tc>
          <w:tcPr>
            <w:tcW w:w="3260" w:type="dxa"/>
          </w:tcPr>
          <w:p w14:paraId="047B8D83" w14:textId="77777777" w:rsidR="00381F78" w:rsidRDefault="00381F78" w:rsidP="00BB0B9A">
            <w:pPr>
              <w:pStyle w:val="TableParagraph"/>
              <w:spacing w:line="225" w:lineRule="exact"/>
              <w:ind w:left="83" w:right="80"/>
              <w:jc w:val="both"/>
              <w:rPr>
                <w:sz w:val="20"/>
              </w:rPr>
            </w:pPr>
            <w:r w:rsidRPr="00242EBA">
              <w:rPr>
                <w:sz w:val="20"/>
              </w:rPr>
              <w:lastRenderedPageBreak/>
              <w:t xml:space="preserve">Муниципальное бюджетное учреждение Павлово-Посадского </w:t>
            </w:r>
            <w:r w:rsidRPr="00242EBA">
              <w:rPr>
                <w:sz w:val="20"/>
              </w:rPr>
              <w:lastRenderedPageBreak/>
              <w:t>городского округа Московской области «Благоустройство»</w:t>
            </w:r>
          </w:p>
        </w:tc>
        <w:tc>
          <w:tcPr>
            <w:tcW w:w="1842" w:type="dxa"/>
          </w:tcPr>
          <w:p w14:paraId="12F09A82" w14:textId="77777777" w:rsidR="00381F78" w:rsidRDefault="00381F78" w:rsidP="00BB0B9A">
            <w:pPr>
              <w:pStyle w:val="TableParagraph"/>
              <w:spacing w:line="225" w:lineRule="exact"/>
              <w:ind w:left="83" w:right="80"/>
              <w:jc w:val="both"/>
              <w:rPr>
                <w:sz w:val="20"/>
              </w:rPr>
            </w:pPr>
            <w:r>
              <w:rPr>
                <w:sz w:val="20"/>
              </w:rPr>
              <w:lastRenderedPageBreak/>
              <w:t>Ежеквартальная</w:t>
            </w:r>
          </w:p>
        </w:tc>
      </w:tr>
      <w:tr w:rsidR="00381F78" w:rsidRPr="00AE6589" w14:paraId="0E58778F" w14:textId="77777777" w:rsidTr="00BB0B9A">
        <w:trPr>
          <w:jc w:val="center"/>
        </w:trPr>
        <w:tc>
          <w:tcPr>
            <w:tcW w:w="562" w:type="dxa"/>
          </w:tcPr>
          <w:p w14:paraId="22EE4F13" w14:textId="77777777" w:rsidR="00381F78" w:rsidRDefault="00381F78" w:rsidP="00BB0B9A">
            <w:pPr>
              <w:rPr>
                <w:rFonts w:eastAsiaTheme="minorEastAsia"/>
                <w:sz w:val="20"/>
                <w:lang w:eastAsia="ru-RU"/>
              </w:rPr>
            </w:pPr>
            <w:r>
              <w:rPr>
                <w:rFonts w:eastAsiaTheme="minorEastAsia"/>
                <w:sz w:val="20"/>
                <w:lang w:eastAsia="ru-RU"/>
              </w:rPr>
              <w:t>11.</w:t>
            </w:r>
          </w:p>
        </w:tc>
        <w:tc>
          <w:tcPr>
            <w:tcW w:w="3402" w:type="dxa"/>
          </w:tcPr>
          <w:p w14:paraId="2B5C4B98" w14:textId="77777777" w:rsidR="00381F78" w:rsidRDefault="00381F78" w:rsidP="00BB0B9A">
            <w:pPr>
              <w:pStyle w:val="TableParagraph"/>
              <w:spacing w:line="225" w:lineRule="exact"/>
              <w:jc w:val="both"/>
              <w:rPr>
                <w:sz w:val="20"/>
              </w:rPr>
            </w:pPr>
            <w:r w:rsidRPr="00BD440C">
              <w:rPr>
                <w:sz w:val="20"/>
              </w:rPr>
              <w:t>Количество благоустроенных дворовых территорий</w:t>
            </w:r>
          </w:p>
        </w:tc>
        <w:tc>
          <w:tcPr>
            <w:tcW w:w="1134" w:type="dxa"/>
          </w:tcPr>
          <w:p w14:paraId="0ECCC8D5" w14:textId="77777777" w:rsidR="00381F78" w:rsidRDefault="00381F78" w:rsidP="00BB0B9A">
            <w:pPr>
              <w:jc w:val="center"/>
              <w:rPr>
                <w:sz w:val="20"/>
              </w:rPr>
            </w:pPr>
            <w:r>
              <w:rPr>
                <w:sz w:val="20"/>
              </w:rPr>
              <w:t>Единица</w:t>
            </w:r>
          </w:p>
        </w:tc>
        <w:tc>
          <w:tcPr>
            <w:tcW w:w="4962" w:type="dxa"/>
          </w:tcPr>
          <w:p w14:paraId="61415936" w14:textId="77777777" w:rsidR="00381F78" w:rsidRDefault="00381F78" w:rsidP="00BB0B9A">
            <w:pPr>
              <w:pStyle w:val="TableParagraph"/>
              <w:spacing w:line="225" w:lineRule="exact"/>
              <w:ind w:left="83" w:right="80"/>
              <w:jc w:val="both"/>
              <w:rPr>
                <w:sz w:val="20"/>
              </w:rPr>
            </w:pPr>
            <w:r w:rsidRPr="00507AE0">
              <w:rPr>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tcPr>
          <w:p w14:paraId="2308518C" w14:textId="77777777" w:rsidR="00381F78" w:rsidRPr="005E1E77" w:rsidRDefault="00381F78" w:rsidP="00BB0B9A">
            <w:pPr>
              <w:pStyle w:val="TableParagraph"/>
              <w:spacing w:line="225" w:lineRule="exact"/>
              <w:ind w:left="83" w:right="80"/>
              <w:jc w:val="both"/>
              <w:rPr>
                <w:sz w:val="20"/>
              </w:rPr>
            </w:pPr>
            <w:r w:rsidRPr="00242EBA">
              <w:rPr>
                <w:sz w:val="20"/>
              </w:rPr>
              <w:t>Муниципальное бюджетное учреждение Павлово-Посадского городского округа Московской области «Благоустройство»</w:t>
            </w:r>
          </w:p>
        </w:tc>
        <w:tc>
          <w:tcPr>
            <w:tcW w:w="1842" w:type="dxa"/>
          </w:tcPr>
          <w:p w14:paraId="112D350A" w14:textId="77777777" w:rsidR="00381F78" w:rsidRDefault="00381F78" w:rsidP="00BB0B9A">
            <w:pPr>
              <w:pStyle w:val="TableParagraph"/>
              <w:spacing w:line="225" w:lineRule="exact"/>
              <w:ind w:left="83" w:right="80"/>
              <w:jc w:val="both"/>
              <w:rPr>
                <w:sz w:val="20"/>
              </w:rPr>
            </w:pPr>
            <w:r w:rsidRPr="003E071D">
              <w:rPr>
                <w:rFonts w:eastAsiaTheme="minorEastAsia"/>
                <w:sz w:val="20"/>
                <w:lang w:eastAsia="ru-RU"/>
              </w:rPr>
              <w:t>Ежеквартальная</w:t>
            </w:r>
          </w:p>
        </w:tc>
      </w:tr>
      <w:tr w:rsidR="00381F78" w:rsidRPr="00AE6589" w14:paraId="60784188" w14:textId="77777777" w:rsidTr="00BB0B9A">
        <w:trPr>
          <w:jc w:val="center"/>
        </w:trPr>
        <w:tc>
          <w:tcPr>
            <w:tcW w:w="562" w:type="dxa"/>
          </w:tcPr>
          <w:p w14:paraId="72EF61E4" w14:textId="77777777" w:rsidR="00381F78" w:rsidRDefault="00381F78" w:rsidP="00BB0B9A">
            <w:pPr>
              <w:rPr>
                <w:rFonts w:eastAsiaTheme="minorEastAsia"/>
                <w:sz w:val="20"/>
                <w:lang w:eastAsia="ru-RU"/>
              </w:rPr>
            </w:pPr>
            <w:r>
              <w:rPr>
                <w:rFonts w:eastAsiaTheme="minorEastAsia"/>
                <w:sz w:val="20"/>
                <w:lang w:eastAsia="ru-RU"/>
              </w:rPr>
              <w:t>12.</w:t>
            </w:r>
          </w:p>
        </w:tc>
        <w:tc>
          <w:tcPr>
            <w:tcW w:w="3402" w:type="dxa"/>
          </w:tcPr>
          <w:p w14:paraId="648B69D4" w14:textId="77777777" w:rsidR="00381F78" w:rsidRPr="00BD440C" w:rsidRDefault="00381F78" w:rsidP="00BB0B9A">
            <w:pPr>
              <w:pStyle w:val="TableParagraph"/>
              <w:spacing w:line="225" w:lineRule="exact"/>
              <w:jc w:val="both"/>
              <w:rPr>
                <w:sz w:val="20"/>
              </w:rPr>
            </w:pPr>
            <w:r w:rsidRPr="0043581F">
              <w:rPr>
                <w:sz w:val="20"/>
              </w:rPr>
              <w:t>Выполнено устройство и модернизация контейнерных площадок</w:t>
            </w:r>
          </w:p>
        </w:tc>
        <w:tc>
          <w:tcPr>
            <w:tcW w:w="1134" w:type="dxa"/>
          </w:tcPr>
          <w:p w14:paraId="5367C98C" w14:textId="77777777" w:rsidR="00381F78" w:rsidRDefault="00381F78" w:rsidP="00BB0B9A">
            <w:pPr>
              <w:jc w:val="center"/>
              <w:rPr>
                <w:sz w:val="20"/>
              </w:rPr>
            </w:pPr>
            <w:r w:rsidRPr="0043581F">
              <w:rPr>
                <w:sz w:val="20"/>
              </w:rPr>
              <w:t>Кв. м</w:t>
            </w:r>
          </w:p>
        </w:tc>
        <w:tc>
          <w:tcPr>
            <w:tcW w:w="4962" w:type="dxa"/>
          </w:tcPr>
          <w:p w14:paraId="4FABF067" w14:textId="77777777" w:rsidR="00381F78" w:rsidRPr="00507AE0" w:rsidRDefault="00381F78" w:rsidP="00BB0B9A">
            <w:pPr>
              <w:pStyle w:val="TableParagraph"/>
              <w:spacing w:line="225" w:lineRule="exact"/>
              <w:ind w:left="83" w:right="80"/>
              <w:jc w:val="both"/>
              <w:rPr>
                <w:sz w:val="20"/>
              </w:rPr>
            </w:pPr>
            <w:r w:rsidRPr="0043581F">
              <w:rPr>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c>
          <w:tcPr>
            <w:tcW w:w="3260" w:type="dxa"/>
          </w:tcPr>
          <w:p w14:paraId="12327284" w14:textId="77777777" w:rsidR="00381F78" w:rsidRPr="000A2A76" w:rsidRDefault="00381F78" w:rsidP="00BB0B9A">
            <w:pPr>
              <w:pStyle w:val="TableParagraph"/>
              <w:spacing w:line="225" w:lineRule="exact"/>
              <w:ind w:left="83" w:right="80"/>
              <w:jc w:val="both"/>
              <w:rPr>
                <w:rFonts w:eastAsiaTheme="minorEastAsia"/>
                <w:sz w:val="20"/>
                <w:lang w:eastAsia="ru-RU"/>
              </w:rPr>
            </w:pPr>
            <w:r>
              <w:rPr>
                <w:rFonts w:eastAsiaTheme="minorEastAsia"/>
                <w:sz w:val="20"/>
                <w:lang w:eastAsia="ru-RU"/>
              </w:rPr>
              <w:t>Управление ЖКХ Администрации Павлово-Посадского городского округа Московской области</w:t>
            </w:r>
          </w:p>
        </w:tc>
        <w:tc>
          <w:tcPr>
            <w:tcW w:w="1842" w:type="dxa"/>
          </w:tcPr>
          <w:p w14:paraId="345FF64A" w14:textId="77777777" w:rsidR="00381F78" w:rsidRPr="003E071D" w:rsidRDefault="00381F78" w:rsidP="00BB0B9A">
            <w:pPr>
              <w:pStyle w:val="TableParagraph"/>
              <w:spacing w:line="225" w:lineRule="exact"/>
              <w:ind w:left="83" w:right="80"/>
              <w:jc w:val="both"/>
              <w:rPr>
                <w:rFonts w:eastAsiaTheme="minorEastAsia"/>
                <w:sz w:val="20"/>
                <w:lang w:eastAsia="ru-RU"/>
              </w:rPr>
            </w:pPr>
            <w:r>
              <w:rPr>
                <w:rFonts w:eastAsiaTheme="minorEastAsia"/>
                <w:sz w:val="20"/>
                <w:lang w:eastAsia="ru-RU"/>
              </w:rPr>
              <w:t>Ежеквартальная</w:t>
            </w:r>
          </w:p>
        </w:tc>
      </w:tr>
      <w:tr w:rsidR="00381F78" w:rsidRPr="00AE6589" w14:paraId="44C63ECE" w14:textId="77777777" w:rsidTr="00BB0B9A">
        <w:trPr>
          <w:jc w:val="center"/>
        </w:trPr>
        <w:tc>
          <w:tcPr>
            <w:tcW w:w="562" w:type="dxa"/>
          </w:tcPr>
          <w:p w14:paraId="0076F7A5" w14:textId="77777777" w:rsidR="00381F78" w:rsidRDefault="00381F78" w:rsidP="00BB0B9A">
            <w:pPr>
              <w:rPr>
                <w:rFonts w:eastAsiaTheme="minorEastAsia"/>
                <w:sz w:val="20"/>
                <w:lang w:eastAsia="ru-RU"/>
              </w:rPr>
            </w:pPr>
            <w:r>
              <w:rPr>
                <w:rFonts w:eastAsiaTheme="minorEastAsia"/>
                <w:sz w:val="20"/>
                <w:lang w:eastAsia="ru-RU"/>
              </w:rPr>
              <w:t>13.</w:t>
            </w:r>
          </w:p>
        </w:tc>
        <w:tc>
          <w:tcPr>
            <w:tcW w:w="3402" w:type="dxa"/>
          </w:tcPr>
          <w:p w14:paraId="6F07245E" w14:textId="77777777" w:rsidR="00381F78" w:rsidRPr="0043581F" w:rsidRDefault="00381F78" w:rsidP="00BB0B9A">
            <w:pPr>
              <w:pStyle w:val="TableParagraph"/>
              <w:spacing w:line="225" w:lineRule="exact"/>
              <w:jc w:val="both"/>
              <w:rPr>
                <w:sz w:val="20"/>
              </w:rPr>
            </w:pPr>
            <w:r w:rsidRPr="00346971">
              <w:rPr>
                <w:rFonts w:eastAsiaTheme="minorEastAsia"/>
                <w:sz w:val="20"/>
                <w:szCs w:val="20"/>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tcPr>
          <w:p w14:paraId="000B2988" w14:textId="77777777" w:rsidR="00381F78" w:rsidRPr="0043581F" w:rsidRDefault="00381F78" w:rsidP="00BB0B9A">
            <w:pPr>
              <w:jc w:val="center"/>
              <w:rPr>
                <w:sz w:val="20"/>
              </w:rPr>
            </w:pPr>
            <w:r>
              <w:rPr>
                <w:sz w:val="20"/>
              </w:rPr>
              <w:t>Тыс.</w:t>
            </w:r>
            <w:r>
              <w:rPr>
                <w:spacing w:val="2"/>
                <w:sz w:val="20"/>
              </w:rPr>
              <w:t xml:space="preserve"> </w:t>
            </w:r>
            <w:r>
              <w:rPr>
                <w:sz w:val="20"/>
              </w:rPr>
              <w:t>кв.</w:t>
            </w:r>
            <w:r>
              <w:rPr>
                <w:spacing w:val="-1"/>
                <w:sz w:val="20"/>
              </w:rPr>
              <w:t xml:space="preserve"> </w:t>
            </w:r>
            <w:r>
              <w:rPr>
                <w:sz w:val="20"/>
              </w:rPr>
              <w:t>м</w:t>
            </w:r>
          </w:p>
        </w:tc>
        <w:tc>
          <w:tcPr>
            <w:tcW w:w="4962" w:type="dxa"/>
          </w:tcPr>
          <w:p w14:paraId="4744FD54" w14:textId="77777777" w:rsidR="00381F78" w:rsidRPr="0043581F" w:rsidRDefault="00381F78" w:rsidP="00BB0B9A">
            <w:pPr>
              <w:pStyle w:val="TableParagraph"/>
              <w:spacing w:line="225" w:lineRule="exact"/>
              <w:ind w:left="83" w:right="80"/>
              <w:jc w:val="both"/>
              <w:rPr>
                <w:sz w:val="20"/>
              </w:rPr>
            </w:pPr>
            <w:r w:rsidRPr="00A95B20">
              <w:rPr>
                <w:rFonts w:eastAsiaTheme="minorEastAsia"/>
                <w:sz w:val="20"/>
                <w:lang w:eastAsia="ru-RU"/>
              </w:rPr>
              <w:t>Значение показателя рассчитывается как количество</w:t>
            </w:r>
            <w:r>
              <w:rPr>
                <w:rFonts w:eastAsiaTheme="minorEastAsia"/>
                <w:sz w:val="20"/>
                <w:lang w:eastAsia="ru-RU"/>
              </w:rPr>
              <w:t xml:space="preserve"> </w:t>
            </w:r>
            <w:r w:rsidRPr="00A95B20">
              <w:rPr>
                <w:rFonts w:eastAsiaTheme="minorEastAsia"/>
                <w:sz w:val="20"/>
                <w:lang w:eastAsia="ru-RU"/>
              </w:rPr>
              <w:t>отремонтированных дефектов асфальтового</w:t>
            </w:r>
            <w:r>
              <w:rPr>
                <w:rFonts w:eastAsiaTheme="minorEastAsia"/>
                <w:sz w:val="20"/>
                <w:lang w:eastAsia="ru-RU"/>
              </w:rPr>
              <w:t xml:space="preserve"> </w:t>
            </w:r>
            <w:r w:rsidRPr="00A95B20">
              <w:rPr>
                <w:rFonts w:eastAsiaTheme="minorEastAsia"/>
                <w:sz w:val="20"/>
                <w:lang w:eastAsia="ru-RU"/>
              </w:rPr>
              <w:t>покрытия дворовых территорий, в том числе</w:t>
            </w:r>
            <w:r>
              <w:rPr>
                <w:rFonts w:eastAsiaTheme="minorEastAsia"/>
                <w:sz w:val="20"/>
                <w:lang w:eastAsia="ru-RU"/>
              </w:rPr>
              <w:t xml:space="preserve"> </w:t>
            </w:r>
            <w:r w:rsidRPr="00A95B20">
              <w:rPr>
                <w:rFonts w:eastAsiaTheme="minorEastAsia"/>
                <w:sz w:val="20"/>
                <w:lang w:eastAsia="ru-RU"/>
              </w:rPr>
              <w:t>проездов на дворовые территории, в том числе</w:t>
            </w:r>
            <w:r>
              <w:rPr>
                <w:rFonts w:eastAsiaTheme="minorEastAsia"/>
                <w:sz w:val="20"/>
                <w:lang w:eastAsia="ru-RU"/>
              </w:rPr>
              <w:t xml:space="preserve"> </w:t>
            </w:r>
            <w:r w:rsidRPr="00A95B20">
              <w:rPr>
                <w:rFonts w:eastAsiaTheme="minorEastAsia"/>
                <w:sz w:val="20"/>
                <w:lang w:eastAsia="ru-RU"/>
              </w:rPr>
              <w:t>внутриквартальных проездов</w:t>
            </w:r>
          </w:p>
        </w:tc>
        <w:tc>
          <w:tcPr>
            <w:tcW w:w="3260" w:type="dxa"/>
          </w:tcPr>
          <w:p w14:paraId="3CB75ED4" w14:textId="77777777" w:rsidR="00381F78" w:rsidRDefault="00381F78" w:rsidP="00BB0B9A">
            <w:pPr>
              <w:pStyle w:val="TableParagraph"/>
              <w:spacing w:line="225" w:lineRule="exact"/>
              <w:ind w:left="83" w:right="80"/>
              <w:jc w:val="both"/>
              <w:rPr>
                <w:rFonts w:eastAsiaTheme="minorEastAsia"/>
                <w:sz w:val="20"/>
                <w:lang w:eastAsia="ru-RU"/>
              </w:rPr>
            </w:pPr>
            <w:r w:rsidRPr="00934D6F">
              <w:rPr>
                <w:rFonts w:eastAsiaTheme="minorEastAsia"/>
                <w:sz w:val="20"/>
                <w:lang w:eastAsia="ru-RU"/>
              </w:rPr>
              <w:t>Отдел благоустройства Управления благоустройства и экологии Администрации Павлово- Посадского городского</w:t>
            </w:r>
            <w:r>
              <w:rPr>
                <w:rFonts w:eastAsiaTheme="minorEastAsia"/>
                <w:sz w:val="20"/>
                <w:lang w:eastAsia="ru-RU"/>
              </w:rPr>
              <w:t xml:space="preserve"> </w:t>
            </w:r>
            <w:r w:rsidRPr="00934D6F">
              <w:rPr>
                <w:rFonts w:eastAsiaTheme="minorEastAsia"/>
                <w:sz w:val="20"/>
                <w:lang w:eastAsia="ru-RU"/>
              </w:rPr>
              <w:t>округа Московской области</w:t>
            </w:r>
          </w:p>
        </w:tc>
        <w:tc>
          <w:tcPr>
            <w:tcW w:w="1842" w:type="dxa"/>
          </w:tcPr>
          <w:p w14:paraId="61BDADED" w14:textId="77777777" w:rsidR="00381F78" w:rsidRDefault="00381F78" w:rsidP="00BB0B9A">
            <w:pPr>
              <w:pStyle w:val="TableParagraph"/>
              <w:spacing w:line="225" w:lineRule="exact"/>
              <w:ind w:left="83" w:right="80"/>
              <w:jc w:val="both"/>
              <w:rPr>
                <w:rFonts w:eastAsiaTheme="minorEastAsia"/>
                <w:sz w:val="20"/>
                <w:lang w:eastAsia="ru-RU"/>
              </w:rPr>
            </w:pPr>
            <w:r w:rsidRPr="003E071D">
              <w:rPr>
                <w:rFonts w:eastAsiaTheme="minorEastAsia"/>
                <w:sz w:val="20"/>
                <w:lang w:eastAsia="ru-RU"/>
              </w:rPr>
              <w:t>Ежеквартальная</w:t>
            </w:r>
          </w:p>
        </w:tc>
      </w:tr>
      <w:tr w:rsidR="00381F78" w:rsidRPr="00AE6589" w14:paraId="5A94AC05" w14:textId="77777777" w:rsidTr="00BB0B9A">
        <w:trPr>
          <w:jc w:val="center"/>
        </w:trPr>
        <w:tc>
          <w:tcPr>
            <w:tcW w:w="562" w:type="dxa"/>
          </w:tcPr>
          <w:p w14:paraId="04643949" w14:textId="77777777" w:rsidR="00381F78" w:rsidRDefault="00381F78" w:rsidP="00BB0B9A">
            <w:pPr>
              <w:rPr>
                <w:rFonts w:eastAsiaTheme="minorEastAsia"/>
                <w:sz w:val="20"/>
                <w:lang w:eastAsia="ru-RU"/>
              </w:rPr>
            </w:pPr>
            <w:r>
              <w:rPr>
                <w:rFonts w:eastAsiaTheme="minorEastAsia"/>
                <w:sz w:val="20"/>
                <w:lang w:eastAsia="ru-RU"/>
              </w:rPr>
              <w:t>14.</w:t>
            </w:r>
          </w:p>
        </w:tc>
        <w:tc>
          <w:tcPr>
            <w:tcW w:w="3402" w:type="dxa"/>
          </w:tcPr>
          <w:p w14:paraId="13F64DD5" w14:textId="77777777" w:rsidR="00381F78" w:rsidRPr="00346971" w:rsidRDefault="00381F78" w:rsidP="00BB0B9A">
            <w:pPr>
              <w:pStyle w:val="TableParagraph"/>
              <w:spacing w:line="225" w:lineRule="exact"/>
              <w:jc w:val="both"/>
              <w:rPr>
                <w:rFonts w:eastAsiaTheme="minorEastAsia"/>
                <w:sz w:val="20"/>
                <w:szCs w:val="20"/>
                <w:lang w:eastAsia="ru-RU"/>
              </w:rPr>
            </w:pPr>
            <w:r w:rsidRPr="00346971">
              <w:rPr>
                <w:rFonts w:eastAsiaTheme="minorEastAsia"/>
                <w:sz w:val="20"/>
                <w:szCs w:val="20"/>
                <w:lang w:eastAsia="ru-RU"/>
              </w:rPr>
              <w:t>Количество созданных и отремонтированных пешеходных коммуникаций</w:t>
            </w:r>
          </w:p>
        </w:tc>
        <w:tc>
          <w:tcPr>
            <w:tcW w:w="1134" w:type="dxa"/>
          </w:tcPr>
          <w:p w14:paraId="6B14B393" w14:textId="77777777" w:rsidR="00381F78" w:rsidRDefault="00381F78" w:rsidP="00BB0B9A">
            <w:pPr>
              <w:jc w:val="center"/>
              <w:rPr>
                <w:sz w:val="20"/>
              </w:rPr>
            </w:pPr>
            <w:r>
              <w:rPr>
                <w:sz w:val="20"/>
              </w:rPr>
              <w:t>Единица</w:t>
            </w:r>
          </w:p>
        </w:tc>
        <w:tc>
          <w:tcPr>
            <w:tcW w:w="4962" w:type="dxa"/>
          </w:tcPr>
          <w:p w14:paraId="143A0E62" w14:textId="77777777" w:rsidR="00381F78" w:rsidRPr="00A95B20" w:rsidRDefault="00381F78" w:rsidP="00BB0B9A">
            <w:pPr>
              <w:pStyle w:val="TableParagraph"/>
              <w:spacing w:line="225" w:lineRule="exact"/>
              <w:ind w:left="83" w:right="80"/>
              <w:jc w:val="both"/>
              <w:rPr>
                <w:rFonts w:eastAsiaTheme="minorEastAsia"/>
                <w:sz w:val="20"/>
                <w:lang w:eastAsia="ru-RU"/>
              </w:rPr>
            </w:pPr>
            <w:r w:rsidRPr="00A95B20">
              <w:rPr>
                <w:rFonts w:eastAsiaTheme="minorEastAsia"/>
                <w:sz w:val="20"/>
                <w:lang w:eastAsia="ru-RU"/>
              </w:rPr>
              <w:t>Значение показателя определяется как сумма</w:t>
            </w:r>
            <w:r>
              <w:rPr>
                <w:rFonts w:eastAsiaTheme="minorEastAsia"/>
                <w:sz w:val="20"/>
                <w:lang w:eastAsia="ru-RU"/>
              </w:rPr>
              <w:t xml:space="preserve"> </w:t>
            </w:r>
            <w:r w:rsidRPr="00A95B20">
              <w:rPr>
                <w:rFonts w:eastAsiaTheme="minorEastAsia"/>
                <w:sz w:val="20"/>
                <w:lang w:eastAsia="ru-RU"/>
              </w:rPr>
              <w:t>количества объектов благоустройства на</w:t>
            </w:r>
            <w:r>
              <w:rPr>
                <w:rFonts w:eastAsiaTheme="minorEastAsia"/>
                <w:sz w:val="20"/>
                <w:lang w:eastAsia="ru-RU"/>
              </w:rPr>
              <w:t xml:space="preserve"> </w:t>
            </w:r>
            <w:r w:rsidRPr="00A95B20">
              <w:rPr>
                <w:rFonts w:eastAsiaTheme="minorEastAsia"/>
                <w:sz w:val="20"/>
                <w:lang w:eastAsia="ru-RU"/>
              </w:rPr>
              <w:t>территории Московской области, на которых</w:t>
            </w:r>
            <w:r>
              <w:rPr>
                <w:rFonts w:eastAsiaTheme="minorEastAsia"/>
                <w:sz w:val="20"/>
                <w:lang w:eastAsia="ru-RU"/>
              </w:rPr>
              <w:t xml:space="preserve"> </w:t>
            </w:r>
            <w:r w:rsidRPr="00A95B20">
              <w:rPr>
                <w:rFonts w:eastAsiaTheme="minorEastAsia"/>
                <w:sz w:val="20"/>
                <w:lang w:eastAsia="ru-RU"/>
              </w:rPr>
              <w:t>реализованы мероприятия с участием средств</w:t>
            </w:r>
            <w:r>
              <w:rPr>
                <w:rFonts w:eastAsiaTheme="minorEastAsia"/>
                <w:sz w:val="20"/>
                <w:lang w:eastAsia="ru-RU"/>
              </w:rPr>
              <w:t xml:space="preserve"> </w:t>
            </w:r>
            <w:r w:rsidRPr="00A95B20">
              <w:rPr>
                <w:rFonts w:eastAsiaTheme="minorEastAsia"/>
                <w:sz w:val="20"/>
                <w:lang w:eastAsia="ru-RU"/>
              </w:rPr>
              <w:t>бюджета Московской области</w:t>
            </w:r>
          </w:p>
        </w:tc>
        <w:tc>
          <w:tcPr>
            <w:tcW w:w="3260" w:type="dxa"/>
          </w:tcPr>
          <w:p w14:paraId="1246825F" w14:textId="77777777" w:rsidR="00381F78" w:rsidRPr="00934D6F" w:rsidRDefault="00381F78" w:rsidP="00BB0B9A">
            <w:pPr>
              <w:pStyle w:val="TableParagraph"/>
              <w:spacing w:line="225" w:lineRule="exact"/>
              <w:ind w:left="83" w:right="80"/>
              <w:jc w:val="both"/>
              <w:rPr>
                <w:rFonts w:eastAsiaTheme="minorEastAsia"/>
                <w:sz w:val="20"/>
                <w:lang w:eastAsia="ru-RU"/>
              </w:rPr>
            </w:pPr>
            <w:r w:rsidRPr="00242EBA">
              <w:rPr>
                <w:rFonts w:eastAsiaTheme="minorEastAsia"/>
                <w:sz w:val="20"/>
                <w:lang w:eastAsia="ru-RU"/>
              </w:rPr>
              <w:t>Муниципальное бюджетное учреждение Павлово-Посадского городского округа Московской области «Благоустройство»</w:t>
            </w:r>
          </w:p>
        </w:tc>
        <w:tc>
          <w:tcPr>
            <w:tcW w:w="1842" w:type="dxa"/>
          </w:tcPr>
          <w:p w14:paraId="360435E7" w14:textId="77777777" w:rsidR="00381F78" w:rsidRPr="003E071D" w:rsidRDefault="00381F78" w:rsidP="00BB0B9A">
            <w:pPr>
              <w:pStyle w:val="TableParagraph"/>
              <w:spacing w:line="225" w:lineRule="exact"/>
              <w:ind w:left="83" w:right="80"/>
              <w:jc w:val="both"/>
              <w:rPr>
                <w:rFonts w:eastAsiaTheme="minorEastAsia"/>
                <w:sz w:val="20"/>
                <w:lang w:eastAsia="ru-RU"/>
              </w:rPr>
            </w:pPr>
            <w:r w:rsidRPr="003E071D">
              <w:rPr>
                <w:rFonts w:eastAsiaTheme="minorEastAsia"/>
                <w:sz w:val="20"/>
                <w:lang w:eastAsia="ru-RU"/>
              </w:rPr>
              <w:t>Ежеквартальная</w:t>
            </w:r>
          </w:p>
        </w:tc>
      </w:tr>
    </w:tbl>
    <w:p w14:paraId="14981223" w14:textId="77777777" w:rsidR="00381F78" w:rsidRDefault="00381F78" w:rsidP="00381F78">
      <w:pPr>
        <w:spacing w:line="215" w:lineRule="exact"/>
        <w:rPr>
          <w:sz w:val="20"/>
        </w:rPr>
        <w:sectPr w:rsidR="00381F78" w:rsidSect="00381F78">
          <w:pgSz w:w="16840" w:h="11910" w:orient="landscape"/>
          <w:pgMar w:top="1100" w:right="60" w:bottom="280" w:left="160" w:header="720" w:footer="720" w:gutter="0"/>
          <w:cols w:space="720"/>
        </w:sectPr>
      </w:pPr>
    </w:p>
    <w:p w14:paraId="28FC85C8" w14:textId="77777777" w:rsidR="00381F78" w:rsidRPr="00B27A89" w:rsidRDefault="00381F78" w:rsidP="00381F78">
      <w:pPr>
        <w:pStyle w:val="a7"/>
        <w:spacing w:before="1"/>
        <w:ind w:right="177"/>
        <w:jc w:val="center"/>
        <w:rPr>
          <w:b/>
          <w:bCs/>
        </w:rPr>
      </w:pPr>
      <w:r>
        <w:rPr>
          <w:b/>
          <w:bCs/>
        </w:rPr>
        <w:lastRenderedPageBreak/>
        <w:t>5</w:t>
      </w:r>
      <w:r w:rsidRPr="00B27A89">
        <w:rPr>
          <w:b/>
          <w:bCs/>
        </w:rPr>
        <w:t>. Методика определения результатов выполнения мероприятий подпрограмм</w:t>
      </w:r>
    </w:p>
    <w:p w14:paraId="7AA524EA" w14:textId="77777777" w:rsidR="00381F78" w:rsidRPr="00BD440C" w:rsidRDefault="00381F78" w:rsidP="00381F78">
      <w:pPr>
        <w:jc w:val="center"/>
        <w:rPr>
          <w:b/>
          <w:bCs/>
          <w:sz w:val="24"/>
          <w:szCs w:val="24"/>
        </w:rPr>
      </w:pPr>
      <w:r w:rsidRPr="00B27A89">
        <w:rPr>
          <w:b/>
          <w:bCs/>
          <w:sz w:val="24"/>
          <w:szCs w:val="24"/>
        </w:rPr>
        <w:t>«Формирование</w:t>
      </w:r>
      <w:r w:rsidRPr="00B27A89">
        <w:rPr>
          <w:b/>
          <w:bCs/>
          <w:spacing w:val="-4"/>
          <w:sz w:val="24"/>
          <w:szCs w:val="24"/>
        </w:rPr>
        <w:t xml:space="preserve"> </w:t>
      </w:r>
      <w:r w:rsidRPr="00B27A89">
        <w:rPr>
          <w:b/>
          <w:bCs/>
          <w:sz w:val="24"/>
          <w:szCs w:val="24"/>
        </w:rPr>
        <w:t>современной</w:t>
      </w:r>
      <w:r w:rsidRPr="00B27A89">
        <w:rPr>
          <w:b/>
          <w:bCs/>
          <w:spacing w:val="-6"/>
          <w:sz w:val="24"/>
          <w:szCs w:val="24"/>
        </w:rPr>
        <w:t xml:space="preserve"> </w:t>
      </w:r>
      <w:r w:rsidRPr="00B27A89">
        <w:rPr>
          <w:b/>
          <w:bCs/>
          <w:sz w:val="24"/>
          <w:szCs w:val="24"/>
        </w:rPr>
        <w:t>комфортной</w:t>
      </w:r>
      <w:r w:rsidRPr="00B27A89">
        <w:rPr>
          <w:b/>
          <w:bCs/>
          <w:spacing w:val="-7"/>
          <w:sz w:val="24"/>
          <w:szCs w:val="24"/>
        </w:rPr>
        <w:t xml:space="preserve"> </w:t>
      </w:r>
      <w:r w:rsidRPr="00B27A89">
        <w:rPr>
          <w:b/>
          <w:bCs/>
          <w:sz w:val="24"/>
          <w:szCs w:val="24"/>
        </w:rPr>
        <w:t>городской</w:t>
      </w:r>
      <w:r w:rsidRPr="00B27A89">
        <w:rPr>
          <w:b/>
          <w:bCs/>
          <w:spacing w:val="-1"/>
          <w:sz w:val="24"/>
          <w:szCs w:val="24"/>
        </w:rPr>
        <w:t xml:space="preserve"> </w:t>
      </w:r>
      <w:r w:rsidRPr="00B27A89">
        <w:rPr>
          <w:b/>
          <w:bCs/>
          <w:sz w:val="24"/>
          <w:szCs w:val="24"/>
        </w:rPr>
        <w:t>среды»</w:t>
      </w:r>
    </w:p>
    <w:tbl>
      <w:tblPr>
        <w:tblpPr w:leftFromText="180" w:rightFromText="180" w:vertAnchor="text" w:horzAnchor="page" w:tblpX="696" w:tblpY="294"/>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708"/>
        <w:gridCol w:w="993"/>
        <w:gridCol w:w="850"/>
        <w:gridCol w:w="3827"/>
        <w:gridCol w:w="851"/>
        <w:gridCol w:w="7943"/>
      </w:tblGrid>
      <w:tr w:rsidR="00381F78" w:rsidRPr="00AE6589" w14:paraId="67FCED7A" w14:textId="77777777" w:rsidTr="00BB0B9A">
        <w:tc>
          <w:tcPr>
            <w:tcW w:w="421" w:type="dxa"/>
          </w:tcPr>
          <w:p w14:paraId="2C862E5A"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N п/п</w:t>
            </w:r>
          </w:p>
        </w:tc>
        <w:tc>
          <w:tcPr>
            <w:tcW w:w="708" w:type="dxa"/>
          </w:tcPr>
          <w:p w14:paraId="32AD0A96"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N подпрограммы XX</w:t>
            </w:r>
          </w:p>
        </w:tc>
        <w:tc>
          <w:tcPr>
            <w:tcW w:w="993" w:type="dxa"/>
          </w:tcPr>
          <w:p w14:paraId="337BF8CE"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N основного мероприятия YY</w:t>
            </w:r>
          </w:p>
        </w:tc>
        <w:tc>
          <w:tcPr>
            <w:tcW w:w="850" w:type="dxa"/>
          </w:tcPr>
          <w:p w14:paraId="3604C849"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N мероприятия ZZ</w:t>
            </w:r>
          </w:p>
        </w:tc>
        <w:tc>
          <w:tcPr>
            <w:tcW w:w="3827" w:type="dxa"/>
          </w:tcPr>
          <w:p w14:paraId="70845D00"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Наименование результата</w:t>
            </w:r>
          </w:p>
        </w:tc>
        <w:tc>
          <w:tcPr>
            <w:tcW w:w="851" w:type="dxa"/>
          </w:tcPr>
          <w:p w14:paraId="20F0C9F4"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 xml:space="preserve">Единица измерения (по </w:t>
            </w:r>
            <w:hyperlink r:id="rId9">
              <w:r w:rsidRPr="00A17CBD">
                <w:rPr>
                  <w:rFonts w:eastAsiaTheme="minorEastAsia"/>
                  <w:sz w:val="20"/>
                  <w:szCs w:val="20"/>
                  <w:lang w:eastAsia="ru-RU"/>
                </w:rPr>
                <w:t>ОКЕИ</w:t>
              </w:r>
            </w:hyperlink>
            <w:r w:rsidRPr="00A17CBD">
              <w:rPr>
                <w:rFonts w:eastAsiaTheme="minorEastAsia"/>
                <w:sz w:val="20"/>
                <w:szCs w:val="20"/>
                <w:lang w:eastAsia="ru-RU"/>
              </w:rPr>
              <w:t>)</w:t>
            </w:r>
          </w:p>
        </w:tc>
        <w:tc>
          <w:tcPr>
            <w:tcW w:w="7943" w:type="dxa"/>
          </w:tcPr>
          <w:p w14:paraId="50806058"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Порядок определения значений</w:t>
            </w:r>
          </w:p>
        </w:tc>
      </w:tr>
      <w:tr w:rsidR="00381F78" w:rsidRPr="00AE6589" w14:paraId="548499EB" w14:textId="77777777" w:rsidTr="00BB0B9A">
        <w:tc>
          <w:tcPr>
            <w:tcW w:w="421" w:type="dxa"/>
          </w:tcPr>
          <w:p w14:paraId="6D2F5588"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1</w:t>
            </w:r>
          </w:p>
        </w:tc>
        <w:tc>
          <w:tcPr>
            <w:tcW w:w="708" w:type="dxa"/>
          </w:tcPr>
          <w:p w14:paraId="4BF1380B"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2</w:t>
            </w:r>
          </w:p>
        </w:tc>
        <w:tc>
          <w:tcPr>
            <w:tcW w:w="993" w:type="dxa"/>
          </w:tcPr>
          <w:p w14:paraId="7FFFDEBA"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3</w:t>
            </w:r>
          </w:p>
        </w:tc>
        <w:tc>
          <w:tcPr>
            <w:tcW w:w="850" w:type="dxa"/>
          </w:tcPr>
          <w:p w14:paraId="16107285"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4</w:t>
            </w:r>
          </w:p>
        </w:tc>
        <w:tc>
          <w:tcPr>
            <w:tcW w:w="3827" w:type="dxa"/>
          </w:tcPr>
          <w:p w14:paraId="10060FFE"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5</w:t>
            </w:r>
          </w:p>
        </w:tc>
        <w:tc>
          <w:tcPr>
            <w:tcW w:w="851" w:type="dxa"/>
          </w:tcPr>
          <w:p w14:paraId="53A0352D"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6</w:t>
            </w:r>
          </w:p>
        </w:tc>
        <w:tc>
          <w:tcPr>
            <w:tcW w:w="7943" w:type="dxa"/>
          </w:tcPr>
          <w:p w14:paraId="4424D823" w14:textId="77777777" w:rsidR="00381F78" w:rsidRPr="00A17CBD" w:rsidRDefault="00381F78" w:rsidP="00BB0B9A">
            <w:pPr>
              <w:jc w:val="center"/>
              <w:rPr>
                <w:rFonts w:eastAsiaTheme="minorEastAsia"/>
                <w:sz w:val="20"/>
                <w:szCs w:val="20"/>
                <w:lang w:eastAsia="ru-RU"/>
              </w:rPr>
            </w:pPr>
            <w:r w:rsidRPr="00A17CBD">
              <w:rPr>
                <w:rFonts w:eastAsiaTheme="minorEastAsia"/>
                <w:sz w:val="20"/>
                <w:szCs w:val="20"/>
                <w:lang w:eastAsia="ru-RU"/>
              </w:rPr>
              <w:t>7</w:t>
            </w:r>
          </w:p>
        </w:tc>
      </w:tr>
      <w:tr w:rsidR="00381F78" w:rsidRPr="00AE6589" w14:paraId="042054EA" w14:textId="77777777" w:rsidTr="00BB0B9A">
        <w:tc>
          <w:tcPr>
            <w:tcW w:w="421" w:type="dxa"/>
          </w:tcPr>
          <w:p w14:paraId="7E11B917"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1</w:t>
            </w:r>
            <w:r w:rsidRPr="00A17CBD">
              <w:rPr>
                <w:rFonts w:eastAsiaTheme="minorEastAsia"/>
                <w:sz w:val="20"/>
                <w:szCs w:val="20"/>
                <w:lang w:eastAsia="ru-RU"/>
              </w:rPr>
              <w:t>.</w:t>
            </w:r>
          </w:p>
        </w:tc>
        <w:tc>
          <w:tcPr>
            <w:tcW w:w="708" w:type="dxa"/>
          </w:tcPr>
          <w:p w14:paraId="08F696B4" w14:textId="77777777" w:rsidR="00381F78" w:rsidRDefault="00381F78" w:rsidP="00BB0B9A">
            <w:pPr>
              <w:rPr>
                <w:rFonts w:eastAsiaTheme="minorEastAsia"/>
                <w:sz w:val="20"/>
                <w:szCs w:val="20"/>
                <w:lang w:val="en-US" w:eastAsia="ru-RU"/>
              </w:rPr>
            </w:pPr>
            <w:r w:rsidRPr="00A17CBD">
              <w:rPr>
                <w:rFonts w:eastAsiaTheme="minorEastAsia"/>
                <w:sz w:val="20"/>
                <w:szCs w:val="20"/>
                <w:lang w:val="en-US" w:eastAsia="ru-RU"/>
              </w:rPr>
              <w:t>I</w:t>
            </w:r>
          </w:p>
          <w:p w14:paraId="770027DE" w14:textId="77777777" w:rsidR="00381F78" w:rsidRPr="00507AE0" w:rsidRDefault="00381F78" w:rsidP="00BB0B9A">
            <w:pPr>
              <w:rPr>
                <w:rFonts w:eastAsiaTheme="minorEastAsia"/>
                <w:sz w:val="20"/>
                <w:szCs w:val="20"/>
                <w:lang w:eastAsia="ru-RU"/>
              </w:rPr>
            </w:pPr>
          </w:p>
        </w:tc>
        <w:tc>
          <w:tcPr>
            <w:tcW w:w="993" w:type="dxa"/>
          </w:tcPr>
          <w:p w14:paraId="5C065D7E" w14:textId="77777777" w:rsidR="00381F78" w:rsidRPr="00507AE0" w:rsidRDefault="00381F78" w:rsidP="00BB0B9A">
            <w:pPr>
              <w:rPr>
                <w:rFonts w:eastAsiaTheme="minorEastAsia"/>
                <w:sz w:val="20"/>
                <w:szCs w:val="20"/>
                <w:lang w:eastAsia="ru-RU"/>
              </w:rPr>
            </w:pPr>
            <w:r>
              <w:rPr>
                <w:rFonts w:eastAsiaTheme="minorEastAsia"/>
                <w:sz w:val="20"/>
                <w:szCs w:val="20"/>
                <w:lang w:eastAsia="ru-RU"/>
              </w:rPr>
              <w:t>И4</w:t>
            </w:r>
          </w:p>
        </w:tc>
        <w:tc>
          <w:tcPr>
            <w:tcW w:w="850" w:type="dxa"/>
          </w:tcPr>
          <w:p w14:paraId="7B3D8FB3" w14:textId="77777777" w:rsidR="00381F78" w:rsidRDefault="00381F78" w:rsidP="00BB0B9A">
            <w:pPr>
              <w:rPr>
                <w:rFonts w:eastAsiaTheme="minorEastAsia"/>
                <w:sz w:val="20"/>
                <w:szCs w:val="20"/>
                <w:lang w:eastAsia="ru-RU"/>
              </w:rPr>
            </w:pPr>
            <w:r>
              <w:rPr>
                <w:rFonts w:eastAsiaTheme="minorEastAsia"/>
                <w:sz w:val="20"/>
                <w:szCs w:val="20"/>
                <w:lang w:eastAsia="ru-RU"/>
              </w:rPr>
              <w:t>01</w:t>
            </w:r>
          </w:p>
          <w:p w14:paraId="03BEB992" w14:textId="77777777" w:rsidR="00381F78" w:rsidRPr="00507AE0" w:rsidRDefault="00381F78" w:rsidP="00BB0B9A">
            <w:pPr>
              <w:rPr>
                <w:rFonts w:eastAsiaTheme="minorEastAsia"/>
                <w:sz w:val="20"/>
                <w:szCs w:val="20"/>
                <w:lang w:eastAsia="ru-RU"/>
              </w:rPr>
            </w:pPr>
          </w:p>
        </w:tc>
        <w:tc>
          <w:tcPr>
            <w:tcW w:w="3827" w:type="dxa"/>
          </w:tcPr>
          <w:p w14:paraId="46E1CD1C" w14:textId="77777777" w:rsidR="00381F78" w:rsidRPr="00A17CBD" w:rsidRDefault="00381F78" w:rsidP="00BB0B9A">
            <w:pPr>
              <w:ind w:left="71"/>
              <w:jc w:val="both"/>
              <w:rPr>
                <w:rFonts w:eastAsiaTheme="minorEastAsia"/>
                <w:sz w:val="20"/>
                <w:szCs w:val="20"/>
                <w:lang w:eastAsia="ru-RU"/>
              </w:rPr>
            </w:pPr>
            <w:r w:rsidRPr="00A17CBD">
              <w:rPr>
                <w:sz w:val="20"/>
                <w:szCs w:val="20"/>
              </w:rPr>
              <w:t>Благоустроены</w:t>
            </w:r>
            <w:r w:rsidRPr="00A17CBD">
              <w:rPr>
                <w:spacing w:val="-4"/>
                <w:sz w:val="20"/>
                <w:szCs w:val="20"/>
              </w:rPr>
              <w:t xml:space="preserve"> </w:t>
            </w:r>
            <w:r w:rsidRPr="00A17CBD">
              <w:rPr>
                <w:sz w:val="20"/>
                <w:szCs w:val="20"/>
              </w:rPr>
              <w:t>общественные</w:t>
            </w:r>
            <w:r w:rsidRPr="00A17CBD">
              <w:rPr>
                <w:spacing w:val="-5"/>
                <w:sz w:val="20"/>
                <w:szCs w:val="20"/>
              </w:rPr>
              <w:t xml:space="preserve"> </w:t>
            </w:r>
            <w:r w:rsidRPr="00A17CBD">
              <w:rPr>
                <w:sz w:val="20"/>
                <w:szCs w:val="20"/>
              </w:rPr>
              <w:t>территории</w:t>
            </w:r>
          </w:p>
        </w:tc>
        <w:tc>
          <w:tcPr>
            <w:tcW w:w="851" w:type="dxa"/>
          </w:tcPr>
          <w:p w14:paraId="5F86986A" w14:textId="77777777" w:rsidR="00381F78" w:rsidRPr="00A17CBD" w:rsidRDefault="00381F78" w:rsidP="00BB0B9A">
            <w:pPr>
              <w:rPr>
                <w:rFonts w:eastAsiaTheme="minorEastAsia"/>
                <w:sz w:val="20"/>
                <w:szCs w:val="20"/>
                <w:lang w:eastAsia="ru-RU"/>
              </w:rPr>
            </w:pPr>
            <w:r w:rsidRPr="00A17CBD">
              <w:rPr>
                <w:sz w:val="20"/>
                <w:szCs w:val="20"/>
              </w:rPr>
              <w:t>Ед.</w:t>
            </w:r>
          </w:p>
        </w:tc>
        <w:tc>
          <w:tcPr>
            <w:tcW w:w="7943" w:type="dxa"/>
          </w:tcPr>
          <w:p w14:paraId="49921444" w14:textId="77777777" w:rsidR="00381F78" w:rsidRPr="00A17CBD" w:rsidRDefault="00381F78" w:rsidP="00BB0B9A">
            <w:pPr>
              <w:pStyle w:val="TableParagraph"/>
              <w:ind w:left="106" w:right="83"/>
              <w:jc w:val="both"/>
              <w:rPr>
                <w:sz w:val="20"/>
                <w:szCs w:val="20"/>
              </w:rPr>
            </w:pPr>
            <w:r w:rsidRPr="00A17CBD">
              <w:rPr>
                <w:sz w:val="20"/>
                <w:szCs w:val="20"/>
              </w:rPr>
              <w:t>Фактическое</w:t>
            </w:r>
            <w:r w:rsidRPr="00A17CBD">
              <w:rPr>
                <w:spacing w:val="-6"/>
                <w:sz w:val="20"/>
                <w:szCs w:val="20"/>
              </w:rPr>
              <w:t xml:space="preserve"> </w:t>
            </w:r>
            <w:r w:rsidRPr="00A17CBD">
              <w:rPr>
                <w:sz w:val="20"/>
                <w:szCs w:val="20"/>
              </w:rPr>
              <w:t>достижение</w:t>
            </w:r>
            <w:r w:rsidRPr="00A17CBD">
              <w:rPr>
                <w:spacing w:val="-6"/>
                <w:sz w:val="20"/>
                <w:szCs w:val="20"/>
              </w:rPr>
              <w:t xml:space="preserve"> </w:t>
            </w:r>
            <w:r w:rsidRPr="00A17CBD">
              <w:rPr>
                <w:sz w:val="20"/>
                <w:szCs w:val="20"/>
              </w:rPr>
              <w:t>результата</w:t>
            </w:r>
            <w:r w:rsidRPr="00A17CBD">
              <w:rPr>
                <w:spacing w:val="-2"/>
                <w:sz w:val="20"/>
                <w:szCs w:val="20"/>
              </w:rPr>
              <w:t xml:space="preserve"> </w:t>
            </w:r>
            <w:r w:rsidRPr="00A17CBD">
              <w:rPr>
                <w:sz w:val="20"/>
                <w:szCs w:val="20"/>
              </w:rPr>
              <w:t>определяется</w:t>
            </w:r>
            <w:r w:rsidRPr="00A17CBD">
              <w:rPr>
                <w:spacing w:val="-4"/>
                <w:sz w:val="20"/>
                <w:szCs w:val="20"/>
              </w:rPr>
              <w:t xml:space="preserve"> </w:t>
            </w:r>
            <w:r w:rsidRPr="00A17CBD">
              <w:rPr>
                <w:sz w:val="20"/>
                <w:szCs w:val="20"/>
              </w:rPr>
              <w:t>как</w:t>
            </w:r>
            <w:r w:rsidRPr="00A17CBD">
              <w:rPr>
                <w:spacing w:val="-5"/>
                <w:sz w:val="20"/>
                <w:szCs w:val="20"/>
              </w:rPr>
              <w:t xml:space="preserve"> </w:t>
            </w:r>
            <w:r w:rsidRPr="00A17CBD">
              <w:rPr>
                <w:sz w:val="20"/>
                <w:szCs w:val="20"/>
              </w:rPr>
              <w:t>сумма</w:t>
            </w:r>
            <w:r w:rsidRPr="00A17CBD">
              <w:rPr>
                <w:spacing w:val="-1"/>
                <w:sz w:val="20"/>
                <w:szCs w:val="20"/>
              </w:rPr>
              <w:t xml:space="preserve"> </w:t>
            </w:r>
            <w:r w:rsidRPr="00A17CBD">
              <w:rPr>
                <w:sz w:val="20"/>
                <w:szCs w:val="20"/>
              </w:rPr>
              <w:t>количеств</w:t>
            </w:r>
            <w:r w:rsidRPr="00A17CBD">
              <w:rPr>
                <w:spacing w:val="-2"/>
                <w:sz w:val="20"/>
                <w:szCs w:val="20"/>
              </w:rPr>
              <w:t xml:space="preserve"> </w:t>
            </w:r>
            <w:r w:rsidRPr="00A17CBD">
              <w:rPr>
                <w:sz w:val="20"/>
                <w:szCs w:val="20"/>
              </w:rPr>
              <w:t>общественных</w:t>
            </w:r>
            <w:r w:rsidRPr="00A17CBD">
              <w:rPr>
                <w:spacing w:val="-3"/>
                <w:sz w:val="20"/>
                <w:szCs w:val="20"/>
              </w:rPr>
              <w:t xml:space="preserve"> </w:t>
            </w:r>
            <w:r w:rsidRPr="00A17CBD">
              <w:rPr>
                <w:sz w:val="20"/>
                <w:szCs w:val="20"/>
              </w:rPr>
              <w:t>территорий,</w:t>
            </w:r>
            <w:r w:rsidRPr="00A17CBD">
              <w:rPr>
                <w:spacing w:val="-2"/>
                <w:sz w:val="20"/>
                <w:szCs w:val="20"/>
              </w:rPr>
              <w:t xml:space="preserve"> </w:t>
            </w:r>
            <w:r w:rsidRPr="00A17CBD">
              <w:rPr>
                <w:sz w:val="20"/>
                <w:szCs w:val="20"/>
              </w:rPr>
              <w:t>на</w:t>
            </w:r>
            <w:r w:rsidRPr="00A17CBD">
              <w:rPr>
                <w:spacing w:val="-47"/>
                <w:sz w:val="20"/>
                <w:szCs w:val="20"/>
              </w:rPr>
              <w:t xml:space="preserve"> </w:t>
            </w:r>
            <w:r w:rsidRPr="00A17CBD">
              <w:rPr>
                <w:sz w:val="20"/>
                <w:szCs w:val="20"/>
              </w:rPr>
              <w:t>которых в отчетном периоде реализованы мероприятия по благоустройству. Достижение результатов</w:t>
            </w:r>
            <w:r w:rsidRPr="00A17CBD">
              <w:rPr>
                <w:spacing w:val="1"/>
                <w:sz w:val="20"/>
                <w:szCs w:val="20"/>
              </w:rPr>
              <w:t xml:space="preserve"> </w:t>
            </w:r>
            <w:r w:rsidRPr="00A17CBD">
              <w:rPr>
                <w:sz w:val="20"/>
                <w:szCs w:val="20"/>
              </w:rPr>
              <w:t>подтверждается протоколами заседаний муниципальных общественных комиссий, содержащими</w:t>
            </w:r>
            <w:r w:rsidRPr="00A17CBD">
              <w:rPr>
                <w:spacing w:val="1"/>
                <w:sz w:val="20"/>
                <w:szCs w:val="20"/>
              </w:rPr>
              <w:t xml:space="preserve"> </w:t>
            </w:r>
            <w:r w:rsidRPr="00A17CBD">
              <w:rPr>
                <w:sz w:val="20"/>
                <w:szCs w:val="20"/>
              </w:rPr>
              <w:t>решения</w:t>
            </w:r>
            <w:r w:rsidRPr="00A17CBD">
              <w:rPr>
                <w:spacing w:val="-4"/>
                <w:sz w:val="20"/>
                <w:szCs w:val="20"/>
              </w:rPr>
              <w:t xml:space="preserve"> </w:t>
            </w:r>
            <w:r w:rsidRPr="00A17CBD">
              <w:rPr>
                <w:sz w:val="20"/>
                <w:szCs w:val="20"/>
              </w:rPr>
              <w:t>о</w:t>
            </w:r>
            <w:r w:rsidRPr="00A17CBD">
              <w:rPr>
                <w:spacing w:val="-8"/>
                <w:sz w:val="20"/>
                <w:szCs w:val="20"/>
              </w:rPr>
              <w:t xml:space="preserve"> </w:t>
            </w:r>
            <w:r w:rsidRPr="00A17CBD">
              <w:rPr>
                <w:sz w:val="20"/>
                <w:szCs w:val="20"/>
              </w:rPr>
              <w:t>завершении</w:t>
            </w:r>
            <w:r w:rsidRPr="00A17CBD">
              <w:rPr>
                <w:spacing w:val="-4"/>
                <w:sz w:val="20"/>
                <w:szCs w:val="20"/>
              </w:rPr>
              <w:t xml:space="preserve"> </w:t>
            </w:r>
            <w:r w:rsidRPr="00A17CBD">
              <w:rPr>
                <w:sz w:val="20"/>
                <w:szCs w:val="20"/>
              </w:rPr>
              <w:t>благоустройства</w:t>
            </w:r>
            <w:r w:rsidRPr="00A17CBD">
              <w:rPr>
                <w:spacing w:val="-1"/>
                <w:sz w:val="20"/>
                <w:szCs w:val="20"/>
              </w:rPr>
              <w:t xml:space="preserve"> </w:t>
            </w:r>
            <w:r w:rsidRPr="00A17CBD">
              <w:rPr>
                <w:sz w:val="20"/>
                <w:szCs w:val="20"/>
              </w:rPr>
              <w:t>общественных</w:t>
            </w:r>
            <w:r w:rsidRPr="00A17CBD">
              <w:rPr>
                <w:spacing w:val="-3"/>
                <w:sz w:val="20"/>
                <w:szCs w:val="20"/>
              </w:rPr>
              <w:t xml:space="preserve"> </w:t>
            </w:r>
            <w:r w:rsidRPr="00A17CBD">
              <w:rPr>
                <w:sz w:val="20"/>
                <w:szCs w:val="20"/>
              </w:rPr>
              <w:t>территорий,</w:t>
            </w:r>
            <w:r w:rsidRPr="00A17CBD">
              <w:rPr>
                <w:spacing w:val="-1"/>
                <w:sz w:val="20"/>
                <w:szCs w:val="20"/>
              </w:rPr>
              <w:t xml:space="preserve"> </w:t>
            </w:r>
            <w:r w:rsidRPr="00A17CBD">
              <w:rPr>
                <w:sz w:val="20"/>
                <w:szCs w:val="20"/>
              </w:rPr>
              <w:t>принятые</w:t>
            </w:r>
            <w:r w:rsidRPr="00A17CBD">
              <w:rPr>
                <w:spacing w:val="-5"/>
                <w:sz w:val="20"/>
                <w:szCs w:val="20"/>
              </w:rPr>
              <w:t xml:space="preserve"> </w:t>
            </w:r>
            <w:r w:rsidRPr="00A17CBD">
              <w:rPr>
                <w:sz w:val="20"/>
                <w:szCs w:val="20"/>
              </w:rPr>
              <w:t>по</w:t>
            </w:r>
            <w:r w:rsidRPr="00A17CBD">
              <w:rPr>
                <w:spacing w:val="-8"/>
                <w:sz w:val="20"/>
                <w:szCs w:val="20"/>
              </w:rPr>
              <w:t xml:space="preserve"> </w:t>
            </w:r>
            <w:r w:rsidRPr="00A17CBD">
              <w:rPr>
                <w:sz w:val="20"/>
                <w:szCs w:val="20"/>
              </w:rPr>
              <w:t>результатам</w:t>
            </w:r>
            <w:r w:rsidRPr="00A17CBD">
              <w:rPr>
                <w:spacing w:val="-1"/>
                <w:sz w:val="20"/>
                <w:szCs w:val="20"/>
              </w:rPr>
              <w:t xml:space="preserve"> </w:t>
            </w:r>
            <w:r w:rsidRPr="00A17CBD">
              <w:rPr>
                <w:sz w:val="20"/>
                <w:szCs w:val="20"/>
              </w:rPr>
              <w:t>осмотра таких</w:t>
            </w:r>
            <w:r w:rsidRPr="00A17CBD">
              <w:rPr>
                <w:spacing w:val="-3"/>
                <w:sz w:val="20"/>
                <w:szCs w:val="20"/>
              </w:rPr>
              <w:t xml:space="preserve"> </w:t>
            </w:r>
            <w:r w:rsidRPr="00A17CBD">
              <w:rPr>
                <w:sz w:val="20"/>
                <w:szCs w:val="20"/>
              </w:rPr>
              <w:t>территорий.</w:t>
            </w:r>
          </w:p>
        </w:tc>
      </w:tr>
      <w:tr w:rsidR="00381F78" w:rsidRPr="00AE6589" w14:paraId="7C5709FA" w14:textId="77777777" w:rsidTr="00BB0B9A">
        <w:tc>
          <w:tcPr>
            <w:tcW w:w="421" w:type="dxa"/>
          </w:tcPr>
          <w:p w14:paraId="6766512C"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2</w:t>
            </w:r>
            <w:r w:rsidRPr="00A17CBD">
              <w:rPr>
                <w:rFonts w:eastAsiaTheme="minorEastAsia"/>
                <w:sz w:val="20"/>
                <w:szCs w:val="20"/>
                <w:lang w:eastAsia="ru-RU"/>
              </w:rPr>
              <w:t>.</w:t>
            </w:r>
          </w:p>
        </w:tc>
        <w:tc>
          <w:tcPr>
            <w:tcW w:w="708" w:type="dxa"/>
          </w:tcPr>
          <w:p w14:paraId="5B44FFB7"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w:t>
            </w:r>
          </w:p>
        </w:tc>
        <w:tc>
          <w:tcPr>
            <w:tcW w:w="993" w:type="dxa"/>
          </w:tcPr>
          <w:p w14:paraId="0112FD8E"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F2</w:t>
            </w:r>
          </w:p>
        </w:tc>
        <w:tc>
          <w:tcPr>
            <w:tcW w:w="850" w:type="dxa"/>
          </w:tcPr>
          <w:p w14:paraId="5095DD8B" w14:textId="77777777" w:rsidR="00381F78" w:rsidRPr="00A17CBD" w:rsidRDefault="00381F78" w:rsidP="00BB0B9A">
            <w:pPr>
              <w:rPr>
                <w:sz w:val="20"/>
                <w:szCs w:val="20"/>
              </w:rPr>
            </w:pPr>
            <w:r w:rsidRPr="00A17CBD">
              <w:rPr>
                <w:sz w:val="20"/>
                <w:szCs w:val="20"/>
              </w:rPr>
              <w:t>02</w:t>
            </w:r>
          </w:p>
        </w:tc>
        <w:tc>
          <w:tcPr>
            <w:tcW w:w="3827" w:type="dxa"/>
          </w:tcPr>
          <w:p w14:paraId="2060F6BD" w14:textId="77777777" w:rsidR="00381F78" w:rsidRPr="00A17CBD" w:rsidRDefault="00381F78" w:rsidP="00BB0B9A">
            <w:pPr>
              <w:ind w:left="71"/>
              <w:jc w:val="both"/>
              <w:rPr>
                <w:sz w:val="20"/>
                <w:szCs w:val="20"/>
              </w:rPr>
            </w:pPr>
            <w:r w:rsidRPr="00A17CBD">
              <w:rPr>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851" w:type="dxa"/>
          </w:tcPr>
          <w:p w14:paraId="42E67C6A" w14:textId="77777777" w:rsidR="00381F78" w:rsidRPr="00A17CBD" w:rsidRDefault="00381F78" w:rsidP="00BB0B9A">
            <w:pPr>
              <w:rPr>
                <w:sz w:val="20"/>
                <w:szCs w:val="20"/>
              </w:rPr>
            </w:pPr>
            <w:r w:rsidRPr="00A17CBD">
              <w:rPr>
                <w:sz w:val="20"/>
                <w:szCs w:val="20"/>
              </w:rPr>
              <w:t>Процент</w:t>
            </w:r>
          </w:p>
        </w:tc>
        <w:tc>
          <w:tcPr>
            <w:tcW w:w="7943" w:type="dxa"/>
          </w:tcPr>
          <w:p w14:paraId="1F3FBA7D" w14:textId="77777777" w:rsidR="00381F78" w:rsidRPr="00A17CBD" w:rsidRDefault="00381F78" w:rsidP="00BB0B9A">
            <w:pPr>
              <w:pStyle w:val="TableParagraph"/>
              <w:ind w:right="83"/>
              <w:jc w:val="both"/>
              <w:rPr>
                <w:sz w:val="20"/>
                <w:szCs w:val="20"/>
              </w:rPr>
            </w:pPr>
            <w:r w:rsidRPr="00A17CBD">
              <w:rPr>
                <w:sz w:val="20"/>
                <w:szCs w:val="20"/>
              </w:rPr>
              <w:t>Фактическое процентное соотношение количества граждан, принявших участие в решении вопросов развития городской среды к общему количеству граждан в возрасте от 14 лет, проживающих в муниципальных образованиях, на территории которых реализуются</w:t>
            </w:r>
          </w:p>
          <w:p w14:paraId="6AE207ED" w14:textId="77777777" w:rsidR="00381F78" w:rsidRPr="00A17CBD" w:rsidRDefault="00381F78" w:rsidP="00BB0B9A">
            <w:pPr>
              <w:pStyle w:val="TableParagraph"/>
              <w:ind w:right="83"/>
              <w:jc w:val="both"/>
              <w:rPr>
                <w:sz w:val="20"/>
                <w:szCs w:val="20"/>
              </w:rPr>
            </w:pPr>
            <w:r w:rsidRPr="00A17CBD">
              <w:rPr>
                <w:sz w:val="20"/>
                <w:szCs w:val="20"/>
              </w:rPr>
              <w:t>проекты по созданию комфортной городской среды</w:t>
            </w:r>
          </w:p>
        </w:tc>
      </w:tr>
      <w:tr w:rsidR="00381F78" w:rsidRPr="00AE6589" w14:paraId="73CA605B" w14:textId="77777777" w:rsidTr="00BB0B9A">
        <w:tc>
          <w:tcPr>
            <w:tcW w:w="421" w:type="dxa"/>
          </w:tcPr>
          <w:p w14:paraId="3226B7D4"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3</w:t>
            </w:r>
            <w:r w:rsidRPr="00A17CBD">
              <w:rPr>
                <w:rFonts w:eastAsiaTheme="minorEastAsia"/>
                <w:sz w:val="20"/>
                <w:szCs w:val="20"/>
                <w:lang w:eastAsia="ru-RU"/>
              </w:rPr>
              <w:t>.</w:t>
            </w:r>
          </w:p>
        </w:tc>
        <w:tc>
          <w:tcPr>
            <w:tcW w:w="708" w:type="dxa"/>
          </w:tcPr>
          <w:p w14:paraId="12670B2C"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w:t>
            </w:r>
          </w:p>
        </w:tc>
        <w:tc>
          <w:tcPr>
            <w:tcW w:w="993" w:type="dxa"/>
          </w:tcPr>
          <w:p w14:paraId="16245195"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F2</w:t>
            </w:r>
          </w:p>
        </w:tc>
        <w:tc>
          <w:tcPr>
            <w:tcW w:w="850" w:type="dxa"/>
          </w:tcPr>
          <w:p w14:paraId="0A5A7642" w14:textId="77777777" w:rsidR="00381F78" w:rsidRPr="00A17CBD" w:rsidRDefault="00381F78" w:rsidP="00BB0B9A">
            <w:pPr>
              <w:rPr>
                <w:rFonts w:eastAsiaTheme="minorEastAsia"/>
                <w:sz w:val="20"/>
                <w:szCs w:val="20"/>
                <w:lang w:eastAsia="ru-RU"/>
              </w:rPr>
            </w:pPr>
            <w:r w:rsidRPr="00A17CBD">
              <w:rPr>
                <w:sz w:val="20"/>
                <w:szCs w:val="20"/>
                <w:lang w:val="en-US"/>
              </w:rPr>
              <w:t>0</w:t>
            </w:r>
            <w:r w:rsidRPr="00A17CBD">
              <w:rPr>
                <w:sz w:val="20"/>
                <w:szCs w:val="20"/>
              </w:rPr>
              <w:t>4</w:t>
            </w:r>
          </w:p>
        </w:tc>
        <w:tc>
          <w:tcPr>
            <w:tcW w:w="3827" w:type="dxa"/>
          </w:tcPr>
          <w:p w14:paraId="4B776D23" w14:textId="77777777" w:rsidR="00381F78" w:rsidRPr="00A17CBD" w:rsidRDefault="00381F78" w:rsidP="00BB0B9A">
            <w:pPr>
              <w:pStyle w:val="TableParagraph"/>
              <w:ind w:left="71" w:right="89"/>
              <w:jc w:val="both"/>
              <w:rPr>
                <w:sz w:val="20"/>
                <w:szCs w:val="20"/>
              </w:rPr>
            </w:pPr>
            <w:r w:rsidRPr="004D02B7">
              <w:rPr>
                <w:sz w:val="20"/>
                <w:szCs w:val="20"/>
              </w:rPr>
              <w:t>Реализованы проекты создания комфортной городской среды согласно приложению «Перечень мероприятий по обеспечению реализации проектов-</w:t>
            </w:r>
            <w:r w:rsidRPr="004D02B7">
              <w:rPr>
                <w:sz w:val="20"/>
                <w:szCs w:val="20"/>
              </w:rPr>
              <w:lastRenderedPageBreak/>
              <w:t>победителей Всероссийского конкурса лучших проектов создания комфортной городской среды» к соглашению о 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c>
          <w:tcPr>
            <w:tcW w:w="851" w:type="dxa"/>
          </w:tcPr>
          <w:p w14:paraId="3FA2A32B" w14:textId="77777777" w:rsidR="00381F78" w:rsidRPr="00A17CBD" w:rsidRDefault="00381F78" w:rsidP="00BB0B9A">
            <w:pPr>
              <w:rPr>
                <w:rFonts w:eastAsiaTheme="minorEastAsia"/>
                <w:sz w:val="20"/>
                <w:szCs w:val="20"/>
                <w:lang w:eastAsia="ru-RU"/>
              </w:rPr>
            </w:pPr>
            <w:r w:rsidRPr="00A17CBD">
              <w:rPr>
                <w:sz w:val="20"/>
                <w:szCs w:val="20"/>
              </w:rPr>
              <w:lastRenderedPageBreak/>
              <w:t>Ед.</w:t>
            </w:r>
          </w:p>
        </w:tc>
        <w:tc>
          <w:tcPr>
            <w:tcW w:w="7943" w:type="dxa"/>
          </w:tcPr>
          <w:p w14:paraId="5D5A7F16" w14:textId="77777777" w:rsidR="00381F78" w:rsidRPr="00A17CBD" w:rsidRDefault="00381F78" w:rsidP="00BB0B9A">
            <w:pPr>
              <w:pStyle w:val="TableParagraph"/>
              <w:ind w:left="106" w:right="83"/>
              <w:jc w:val="both"/>
              <w:rPr>
                <w:sz w:val="20"/>
                <w:szCs w:val="20"/>
              </w:rPr>
            </w:pPr>
            <w:r w:rsidRPr="004D02B7">
              <w:rPr>
                <w:sz w:val="20"/>
                <w:szCs w:val="20"/>
              </w:rPr>
              <w:t xml:space="preserve">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w:t>
            </w:r>
            <w:r w:rsidRPr="004D02B7">
              <w:rPr>
                <w:sz w:val="20"/>
                <w:szCs w:val="20"/>
              </w:rPr>
              <w:lastRenderedPageBreak/>
              <w:t>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tc>
      </w:tr>
      <w:tr w:rsidR="00381F78" w:rsidRPr="00AE6589" w14:paraId="6CB53549" w14:textId="77777777" w:rsidTr="00BB0B9A">
        <w:tc>
          <w:tcPr>
            <w:tcW w:w="421" w:type="dxa"/>
          </w:tcPr>
          <w:p w14:paraId="35DF7C72" w14:textId="77777777" w:rsidR="00381F78" w:rsidRDefault="00381F78" w:rsidP="00BB0B9A">
            <w:pPr>
              <w:rPr>
                <w:rFonts w:eastAsiaTheme="minorEastAsia"/>
                <w:sz w:val="20"/>
                <w:szCs w:val="20"/>
                <w:lang w:eastAsia="ru-RU"/>
              </w:rPr>
            </w:pPr>
            <w:r>
              <w:rPr>
                <w:rFonts w:eastAsiaTheme="minorEastAsia"/>
                <w:sz w:val="20"/>
                <w:szCs w:val="20"/>
                <w:lang w:eastAsia="ru-RU"/>
              </w:rPr>
              <w:lastRenderedPageBreak/>
              <w:t>4.</w:t>
            </w:r>
          </w:p>
        </w:tc>
        <w:tc>
          <w:tcPr>
            <w:tcW w:w="708" w:type="dxa"/>
          </w:tcPr>
          <w:p w14:paraId="59B5DEC7" w14:textId="77777777" w:rsidR="00381F78" w:rsidRPr="004D02B7" w:rsidRDefault="00381F78" w:rsidP="00BB0B9A">
            <w:pPr>
              <w:rPr>
                <w:rFonts w:eastAsiaTheme="minorEastAsia"/>
                <w:sz w:val="20"/>
                <w:szCs w:val="20"/>
                <w:lang w:eastAsia="ru-RU"/>
              </w:rPr>
            </w:pPr>
            <w:r>
              <w:rPr>
                <w:rFonts w:eastAsiaTheme="minorEastAsia"/>
                <w:sz w:val="20"/>
                <w:szCs w:val="20"/>
                <w:lang w:val="en-US" w:eastAsia="ru-RU"/>
              </w:rPr>
              <w:t>I</w:t>
            </w:r>
          </w:p>
        </w:tc>
        <w:tc>
          <w:tcPr>
            <w:tcW w:w="993" w:type="dxa"/>
          </w:tcPr>
          <w:p w14:paraId="31306F6E" w14:textId="77777777" w:rsidR="00381F78" w:rsidRPr="004D02B7" w:rsidRDefault="00381F78" w:rsidP="00BB0B9A">
            <w:pPr>
              <w:rPr>
                <w:rFonts w:eastAsiaTheme="minorEastAsia"/>
                <w:sz w:val="20"/>
                <w:szCs w:val="20"/>
                <w:lang w:eastAsia="ru-RU"/>
              </w:rPr>
            </w:pPr>
            <w:r>
              <w:rPr>
                <w:rFonts w:eastAsiaTheme="minorEastAsia"/>
                <w:sz w:val="20"/>
                <w:szCs w:val="20"/>
                <w:lang w:eastAsia="ru-RU"/>
              </w:rPr>
              <w:t>И4</w:t>
            </w:r>
          </w:p>
        </w:tc>
        <w:tc>
          <w:tcPr>
            <w:tcW w:w="850" w:type="dxa"/>
          </w:tcPr>
          <w:p w14:paraId="2A2FA175" w14:textId="77777777" w:rsidR="00381F78" w:rsidRPr="004D02B7" w:rsidRDefault="00381F78" w:rsidP="00BB0B9A">
            <w:pPr>
              <w:rPr>
                <w:sz w:val="20"/>
                <w:szCs w:val="20"/>
              </w:rPr>
            </w:pPr>
            <w:r>
              <w:rPr>
                <w:sz w:val="20"/>
                <w:szCs w:val="20"/>
              </w:rPr>
              <w:t>05</w:t>
            </w:r>
          </w:p>
        </w:tc>
        <w:tc>
          <w:tcPr>
            <w:tcW w:w="3827" w:type="dxa"/>
          </w:tcPr>
          <w:p w14:paraId="0051DED3" w14:textId="77777777" w:rsidR="00381F78" w:rsidRPr="004D02B7" w:rsidRDefault="00381F78" w:rsidP="00BB0B9A">
            <w:pPr>
              <w:pStyle w:val="TableParagraph"/>
              <w:ind w:left="71" w:right="89"/>
              <w:jc w:val="both"/>
              <w:rPr>
                <w:sz w:val="20"/>
                <w:szCs w:val="20"/>
              </w:rPr>
            </w:pPr>
            <w:r w:rsidRPr="004D02B7">
              <w:rPr>
                <w:sz w:val="20"/>
                <w:szCs w:val="20"/>
              </w:rPr>
              <w:t>Благоустроены общественные территории</w:t>
            </w:r>
            <w:r>
              <w:rPr>
                <w:sz w:val="20"/>
                <w:szCs w:val="20"/>
              </w:rPr>
              <w:t xml:space="preserve"> за счет средств местного бюджета</w:t>
            </w:r>
          </w:p>
        </w:tc>
        <w:tc>
          <w:tcPr>
            <w:tcW w:w="851" w:type="dxa"/>
          </w:tcPr>
          <w:p w14:paraId="5FDDE58B" w14:textId="77777777" w:rsidR="00381F78" w:rsidRPr="00A17CBD" w:rsidRDefault="00381F78" w:rsidP="00BB0B9A">
            <w:pPr>
              <w:rPr>
                <w:sz w:val="20"/>
                <w:szCs w:val="20"/>
              </w:rPr>
            </w:pPr>
            <w:r>
              <w:rPr>
                <w:sz w:val="20"/>
                <w:szCs w:val="20"/>
              </w:rPr>
              <w:t>Ед.</w:t>
            </w:r>
          </w:p>
        </w:tc>
        <w:tc>
          <w:tcPr>
            <w:tcW w:w="7943" w:type="dxa"/>
          </w:tcPr>
          <w:p w14:paraId="5EBBFBBC" w14:textId="77777777" w:rsidR="00381F78" w:rsidRPr="004D02B7" w:rsidRDefault="00381F78" w:rsidP="00BB0B9A">
            <w:pPr>
              <w:pStyle w:val="TableParagraph"/>
              <w:ind w:left="106" w:right="83"/>
              <w:jc w:val="both"/>
              <w:rPr>
                <w:sz w:val="20"/>
                <w:szCs w:val="20"/>
              </w:rPr>
            </w:pPr>
            <w:r w:rsidRPr="004D02B7">
              <w:rPr>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381F78" w:rsidRPr="00AE6589" w14:paraId="66BA666B" w14:textId="77777777" w:rsidTr="00BB0B9A">
        <w:tc>
          <w:tcPr>
            <w:tcW w:w="421" w:type="dxa"/>
          </w:tcPr>
          <w:p w14:paraId="7ECA1120"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5</w:t>
            </w:r>
            <w:r w:rsidRPr="00A17CBD">
              <w:rPr>
                <w:rFonts w:eastAsiaTheme="minorEastAsia"/>
                <w:sz w:val="20"/>
                <w:szCs w:val="20"/>
                <w:lang w:eastAsia="ru-RU"/>
              </w:rPr>
              <w:t>.</w:t>
            </w:r>
          </w:p>
        </w:tc>
        <w:tc>
          <w:tcPr>
            <w:tcW w:w="708" w:type="dxa"/>
          </w:tcPr>
          <w:p w14:paraId="28FFF023"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w:t>
            </w:r>
          </w:p>
        </w:tc>
        <w:tc>
          <w:tcPr>
            <w:tcW w:w="993" w:type="dxa"/>
          </w:tcPr>
          <w:p w14:paraId="7DAC3DC3"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01</w:t>
            </w:r>
          </w:p>
        </w:tc>
        <w:tc>
          <w:tcPr>
            <w:tcW w:w="850" w:type="dxa"/>
          </w:tcPr>
          <w:p w14:paraId="53CA53E1" w14:textId="77777777" w:rsidR="00381F78" w:rsidRPr="00507AE0" w:rsidRDefault="00381F78" w:rsidP="00BB0B9A">
            <w:pPr>
              <w:rPr>
                <w:rFonts w:eastAsiaTheme="minorEastAsia"/>
                <w:sz w:val="20"/>
                <w:szCs w:val="20"/>
                <w:lang w:eastAsia="ru-RU"/>
              </w:rPr>
            </w:pPr>
            <w:r>
              <w:rPr>
                <w:sz w:val="20"/>
                <w:szCs w:val="20"/>
              </w:rPr>
              <w:t>22</w:t>
            </w:r>
          </w:p>
        </w:tc>
        <w:tc>
          <w:tcPr>
            <w:tcW w:w="3827" w:type="dxa"/>
          </w:tcPr>
          <w:p w14:paraId="1400CA43" w14:textId="77777777" w:rsidR="00381F78" w:rsidRPr="00A17CBD" w:rsidRDefault="00381F78" w:rsidP="00BB0B9A">
            <w:pPr>
              <w:ind w:left="71"/>
              <w:jc w:val="both"/>
              <w:rPr>
                <w:rFonts w:eastAsiaTheme="minorEastAsia"/>
                <w:sz w:val="20"/>
                <w:szCs w:val="20"/>
                <w:lang w:eastAsia="ru-RU"/>
              </w:rPr>
            </w:pPr>
            <w:r w:rsidRPr="00A17CBD">
              <w:rPr>
                <w:sz w:val="20"/>
                <w:szCs w:val="20"/>
              </w:rPr>
              <w:t>На</w:t>
            </w:r>
            <w:r w:rsidRPr="00A17CBD">
              <w:rPr>
                <w:spacing w:val="-1"/>
                <w:sz w:val="20"/>
                <w:szCs w:val="20"/>
              </w:rPr>
              <w:t xml:space="preserve"> </w:t>
            </w:r>
            <w:r w:rsidRPr="00A17CBD">
              <w:rPr>
                <w:sz w:val="20"/>
                <w:szCs w:val="20"/>
              </w:rPr>
              <w:t>территориях</w:t>
            </w:r>
            <w:r w:rsidRPr="00A17CBD">
              <w:rPr>
                <w:spacing w:val="-3"/>
                <w:sz w:val="20"/>
                <w:szCs w:val="20"/>
              </w:rPr>
              <w:t xml:space="preserve"> </w:t>
            </w:r>
            <w:r w:rsidRPr="00A17CBD">
              <w:rPr>
                <w:sz w:val="20"/>
                <w:szCs w:val="20"/>
              </w:rPr>
              <w:t>общественного</w:t>
            </w:r>
            <w:r w:rsidRPr="00A17CBD">
              <w:rPr>
                <w:spacing w:val="-7"/>
                <w:sz w:val="20"/>
                <w:szCs w:val="20"/>
              </w:rPr>
              <w:t xml:space="preserve"> </w:t>
            </w:r>
            <w:r w:rsidRPr="00A17CBD">
              <w:rPr>
                <w:sz w:val="20"/>
                <w:szCs w:val="20"/>
              </w:rPr>
              <w:t>пользования</w:t>
            </w:r>
            <w:r w:rsidRPr="00A17CBD">
              <w:rPr>
                <w:spacing w:val="-3"/>
                <w:sz w:val="20"/>
                <w:szCs w:val="20"/>
              </w:rPr>
              <w:t xml:space="preserve"> </w:t>
            </w:r>
            <w:proofErr w:type="gramStart"/>
            <w:r w:rsidRPr="00A17CBD">
              <w:rPr>
                <w:sz w:val="20"/>
                <w:szCs w:val="20"/>
              </w:rPr>
              <w:t xml:space="preserve">в </w:t>
            </w:r>
            <w:r w:rsidRPr="00A17CBD">
              <w:rPr>
                <w:spacing w:val="-47"/>
                <w:sz w:val="20"/>
                <w:szCs w:val="20"/>
              </w:rPr>
              <w:t xml:space="preserve"> </w:t>
            </w:r>
            <w:r w:rsidRPr="00A17CBD">
              <w:rPr>
                <w:sz w:val="20"/>
                <w:szCs w:val="20"/>
              </w:rPr>
              <w:t>пределах</w:t>
            </w:r>
            <w:proofErr w:type="gramEnd"/>
            <w:r w:rsidRPr="00A17CBD">
              <w:rPr>
                <w:sz w:val="20"/>
                <w:szCs w:val="20"/>
              </w:rPr>
              <w:t xml:space="preserve"> городской повышен уровень освещенности</w:t>
            </w:r>
          </w:p>
        </w:tc>
        <w:tc>
          <w:tcPr>
            <w:tcW w:w="851" w:type="dxa"/>
          </w:tcPr>
          <w:p w14:paraId="7D5C38EA" w14:textId="77777777" w:rsidR="00381F78" w:rsidRPr="00A17CBD" w:rsidRDefault="00381F78" w:rsidP="00BB0B9A">
            <w:pPr>
              <w:rPr>
                <w:rFonts w:eastAsiaTheme="minorEastAsia"/>
                <w:sz w:val="20"/>
                <w:szCs w:val="20"/>
                <w:lang w:eastAsia="ru-RU"/>
              </w:rPr>
            </w:pPr>
            <w:r w:rsidRPr="00A17CBD">
              <w:rPr>
                <w:sz w:val="20"/>
                <w:szCs w:val="20"/>
              </w:rPr>
              <w:t>Ед.</w:t>
            </w:r>
          </w:p>
        </w:tc>
        <w:tc>
          <w:tcPr>
            <w:tcW w:w="7943" w:type="dxa"/>
          </w:tcPr>
          <w:p w14:paraId="56005B46" w14:textId="77777777" w:rsidR="00381F78" w:rsidRPr="00A17CBD" w:rsidRDefault="00381F78" w:rsidP="00BB0B9A">
            <w:pPr>
              <w:pStyle w:val="TableParagraph"/>
              <w:ind w:right="83"/>
              <w:jc w:val="both"/>
              <w:rPr>
                <w:sz w:val="20"/>
                <w:szCs w:val="20"/>
              </w:rPr>
            </w:pPr>
            <w:r w:rsidRPr="00A17CBD">
              <w:rPr>
                <w:sz w:val="20"/>
                <w:szCs w:val="20"/>
              </w:rPr>
              <w:t>Фактическое достижение результата определяется как сумма количества территорий общественного</w:t>
            </w:r>
            <w:r w:rsidRPr="00A17CBD">
              <w:rPr>
                <w:spacing w:val="1"/>
                <w:sz w:val="20"/>
                <w:szCs w:val="20"/>
              </w:rPr>
              <w:t xml:space="preserve"> </w:t>
            </w:r>
            <w:r w:rsidRPr="00A17CBD">
              <w:rPr>
                <w:sz w:val="20"/>
                <w:szCs w:val="20"/>
              </w:rPr>
              <w:t>пользования</w:t>
            </w:r>
            <w:r w:rsidRPr="00A17CBD">
              <w:rPr>
                <w:spacing w:val="-3"/>
                <w:sz w:val="20"/>
                <w:szCs w:val="20"/>
              </w:rPr>
              <w:t xml:space="preserve"> </w:t>
            </w:r>
            <w:r w:rsidRPr="00A17CBD">
              <w:rPr>
                <w:sz w:val="20"/>
                <w:szCs w:val="20"/>
              </w:rPr>
              <w:t>в</w:t>
            </w:r>
            <w:r w:rsidRPr="00A17CBD">
              <w:rPr>
                <w:spacing w:val="-1"/>
                <w:sz w:val="20"/>
                <w:szCs w:val="20"/>
              </w:rPr>
              <w:t xml:space="preserve"> </w:t>
            </w:r>
            <w:r w:rsidRPr="00A17CBD">
              <w:rPr>
                <w:sz w:val="20"/>
                <w:szCs w:val="20"/>
              </w:rPr>
              <w:t>пределах</w:t>
            </w:r>
            <w:r w:rsidRPr="00A17CBD">
              <w:rPr>
                <w:spacing w:val="-2"/>
                <w:sz w:val="20"/>
                <w:szCs w:val="20"/>
              </w:rPr>
              <w:t xml:space="preserve"> </w:t>
            </w:r>
            <w:r w:rsidRPr="00A17CBD">
              <w:rPr>
                <w:sz w:val="20"/>
                <w:szCs w:val="20"/>
              </w:rPr>
              <w:t>городской</w:t>
            </w:r>
            <w:r w:rsidRPr="00A17CBD">
              <w:rPr>
                <w:spacing w:val="-4"/>
                <w:sz w:val="20"/>
                <w:szCs w:val="20"/>
              </w:rPr>
              <w:t xml:space="preserve"> </w:t>
            </w:r>
            <w:r w:rsidRPr="00A17CBD">
              <w:rPr>
                <w:sz w:val="20"/>
                <w:szCs w:val="20"/>
              </w:rPr>
              <w:t>и</w:t>
            </w:r>
            <w:r w:rsidRPr="00A17CBD">
              <w:rPr>
                <w:spacing w:val="-4"/>
                <w:sz w:val="20"/>
                <w:szCs w:val="20"/>
              </w:rPr>
              <w:t xml:space="preserve"> </w:t>
            </w:r>
            <w:r w:rsidRPr="00A17CBD">
              <w:rPr>
                <w:sz w:val="20"/>
                <w:szCs w:val="20"/>
              </w:rPr>
              <w:t>вне</w:t>
            </w:r>
            <w:r w:rsidRPr="00A17CBD">
              <w:rPr>
                <w:spacing w:val="-1"/>
                <w:sz w:val="20"/>
                <w:szCs w:val="20"/>
              </w:rPr>
              <w:t xml:space="preserve"> </w:t>
            </w:r>
            <w:r w:rsidRPr="00A17CBD">
              <w:rPr>
                <w:sz w:val="20"/>
                <w:szCs w:val="20"/>
              </w:rPr>
              <w:t>городской</w:t>
            </w:r>
            <w:r w:rsidRPr="00A17CBD">
              <w:rPr>
                <w:spacing w:val="-4"/>
                <w:sz w:val="20"/>
                <w:szCs w:val="20"/>
              </w:rPr>
              <w:t xml:space="preserve"> </w:t>
            </w:r>
            <w:r w:rsidRPr="00A17CBD">
              <w:rPr>
                <w:sz w:val="20"/>
                <w:szCs w:val="20"/>
              </w:rPr>
              <w:t>черты, на</w:t>
            </w:r>
            <w:r w:rsidRPr="00A17CBD">
              <w:rPr>
                <w:spacing w:val="-5"/>
                <w:sz w:val="20"/>
                <w:szCs w:val="20"/>
              </w:rPr>
              <w:t xml:space="preserve"> </w:t>
            </w:r>
            <w:r w:rsidRPr="00A17CBD">
              <w:rPr>
                <w:sz w:val="20"/>
                <w:szCs w:val="20"/>
              </w:rPr>
              <w:t>которых</w:t>
            </w:r>
            <w:r w:rsidRPr="00A17CBD">
              <w:rPr>
                <w:spacing w:val="3"/>
                <w:sz w:val="20"/>
                <w:szCs w:val="20"/>
              </w:rPr>
              <w:t xml:space="preserve"> </w:t>
            </w:r>
            <w:r w:rsidRPr="00A17CBD">
              <w:rPr>
                <w:sz w:val="20"/>
                <w:szCs w:val="20"/>
              </w:rPr>
              <w:t>устроено</w:t>
            </w:r>
            <w:r w:rsidRPr="00A17CBD">
              <w:rPr>
                <w:spacing w:val="-6"/>
                <w:sz w:val="20"/>
                <w:szCs w:val="20"/>
              </w:rPr>
              <w:t xml:space="preserve"> </w:t>
            </w:r>
            <w:r w:rsidRPr="00A17CBD">
              <w:rPr>
                <w:sz w:val="20"/>
                <w:szCs w:val="20"/>
              </w:rPr>
              <w:t>наружное</w:t>
            </w:r>
            <w:r w:rsidRPr="00A17CBD">
              <w:rPr>
                <w:spacing w:val="-1"/>
                <w:sz w:val="20"/>
                <w:szCs w:val="20"/>
              </w:rPr>
              <w:t xml:space="preserve"> </w:t>
            </w:r>
            <w:r w:rsidRPr="00A17CBD">
              <w:rPr>
                <w:sz w:val="20"/>
                <w:szCs w:val="20"/>
              </w:rPr>
              <w:t>освещение</w:t>
            </w:r>
            <w:r w:rsidRPr="00A17CBD">
              <w:rPr>
                <w:spacing w:val="-47"/>
                <w:sz w:val="20"/>
                <w:szCs w:val="20"/>
              </w:rPr>
              <w:t xml:space="preserve"> </w:t>
            </w:r>
            <w:r w:rsidRPr="00A17CBD">
              <w:rPr>
                <w:sz w:val="20"/>
                <w:szCs w:val="20"/>
              </w:rPr>
              <w:t>на конец года. Достижение результатов подтверждается протоколами заседаний муниципальных</w:t>
            </w:r>
            <w:r w:rsidRPr="00A17CBD">
              <w:rPr>
                <w:spacing w:val="1"/>
                <w:sz w:val="20"/>
                <w:szCs w:val="20"/>
              </w:rPr>
              <w:t xml:space="preserve"> </w:t>
            </w:r>
            <w:r w:rsidRPr="00A17CBD">
              <w:rPr>
                <w:sz w:val="20"/>
                <w:szCs w:val="20"/>
              </w:rPr>
              <w:t>общественных комиссий, содержащих решения о завершении мероприятий по устройству систем</w:t>
            </w:r>
            <w:r w:rsidRPr="00A17CBD">
              <w:rPr>
                <w:spacing w:val="1"/>
                <w:sz w:val="20"/>
                <w:szCs w:val="20"/>
              </w:rPr>
              <w:t xml:space="preserve"> </w:t>
            </w:r>
            <w:r w:rsidRPr="00A17CBD">
              <w:rPr>
                <w:sz w:val="20"/>
                <w:szCs w:val="20"/>
              </w:rPr>
              <w:t>наружного</w:t>
            </w:r>
            <w:r w:rsidRPr="00A17CBD">
              <w:rPr>
                <w:spacing w:val="-2"/>
                <w:sz w:val="20"/>
                <w:szCs w:val="20"/>
              </w:rPr>
              <w:t xml:space="preserve"> </w:t>
            </w:r>
            <w:r w:rsidRPr="00A17CBD">
              <w:rPr>
                <w:sz w:val="20"/>
                <w:szCs w:val="20"/>
              </w:rPr>
              <w:t>освещения</w:t>
            </w:r>
            <w:r w:rsidRPr="00A17CBD">
              <w:rPr>
                <w:spacing w:val="-2"/>
                <w:sz w:val="20"/>
                <w:szCs w:val="20"/>
              </w:rPr>
              <w:t xml:space="preserve"> </w:t>
            </w:r>
            <w:r w:rsidRPr="00A17CBD">
              <w:rPr>
                <w:sz w:val="20"/>
                <w:szCs w:val="20"/>
              </w:rPr>
              <w:t>на</w:t>
            </w:r>
            <w:r w:rsidRPr="00A17CBD">
              <w:rPr>
                <w:spacing w:val="3"/>
                <w:sz w:val="20"/>
                <w:szCs w:val="20"/>
              </w:rPr>
              <w:t xml:space="preserve"> </w:t>
            </w:r>
            <w:r w:rsidRPr="00A17CBD">
              <w:rPr>
                <w:sz w:val="20"/>
                <w:szCs w:val="20"/>
              </w:rPr>
              <w:t>территориях</w:t>
            </w:r>
            <w:r w:rsidRPr="00A17CBD">
              <w:rPr>
                <w:spacing w:val="-1"/>
                <w:sz w:val="20"/>
                <w:szCs w:val="20"/>
              </w:rPr>
              <w:t xml:space="preserve"> </w:t>
            </w:r>
            <w:r w:rsidRPr="00A17CBD">
              <w:rPr>
                <w:sz w:val="20"/>
                <w:szCs w:val="20"/>
              </w:rPr>
              <w:t>в пределах</w:t>
            </w:r>
            <w:r w:rsidRPr="00A17CBD">
              <w:rPr>
                <w:spacing w:val="-1"/>
                <w:sz w:val="20"/>
                <w:szCs w:val="20"/>
              </w:rPr>
              <w:t xml:space="preserve"> </w:t>
            </w:r>
            <w:r w:rsidRPr="00A17CBD">
              <w:rPr>
                <w:sz w:val="20"/>
                <w:szCs w:val="20"/>
              </w:rPr>
              <w:t>городской</w:t>
            </w:r>
            <w:r w:rsidRPr="00A17CBD">
              <w:rPr>
                <w:spacing w:val="-3"/>
                <w:sz w:val="20"/>
                <w:szCs w:val="20"/>
              </w:rPr>
              <w:t xml:space="preserve"> </w:t>
            </w:r>
            <w:r w:rsidRPr="00A17CBD">
              <w:rPr>
                <w:sz w:val="20"/>
                <w:szCs w:val="20"/>
              </w:rPr>
              <w:t>черты</w:t>
            </w:r>
            <w:r w:rsidRPr="00A17CBD">
              <w:rPr>
                <w:spacing w:val="-2"/>
                <w:sz w:val="20"/>
                <w:szCs w:val="20"/>
              </w:rPr>
              <w:t xml:space="preserve"> </w:t>
            </w:r>
            <w:r w:rsidRPr="00A17CBD">
              <w:rPr>
                <w:sz w:val="20"/>
                <w:szCs w:val="20"/>
              </w:rPr>
              <w:t>и</w:t>
            </w:r>
            <w:r w:rsidRPr="00A17CBD">
              <w:rPr>
                <w:spacing w:val="-3"/>
                <w:sz w:val="20"/>
                <w:szCs w:val="20"/>
              </w:rPr>
              <w:t xml:space="preserve"> </w:t>
            </w:r>
            <w:r w:rsidRPr="00A17CBD">
              <w:rPr>
                <w:sz w:val="20"/>
                <w:szCs w:val="20"/>
              </w:rPr>
              <w:t>вне</w:t>
            </w:r>
            <w:r w:rsidRPr="00A17CBD">
              <w:rPr>
                <w:spacing w:val="-4"/>
                <w:sz w:val="20"/>
                <w:szCs w:val="20"/>
              </w:rPr>
              <w:t xml:space="preserve"> </w:t>
            </w:r>
            <w:r w:rsidRPr="00A17CBD">
              <w:rPr>
                <w:sz w:val="20"/>
                <w:szCs w:val="20"/>
              </w:rPr>
              <w:t>городской</w:t>
            </w:r>
            <w:r w:rsidRPr="00A17CBD">
              <w:rPr>
                <w:spacing w:val="-3"/>
                <w:sz w:val="20"/>
                <w:szCs w:val="20"/>
              </w:rPr>
              <w:t xml:space="preserve"> </w:t>
            </w:r>
            <w:r w:rsidRPr="00A17CBD">
              <w:rPr>
                <w:sz w:val="20"/>
                <w:szCs w:val="20"/>
              </w:rPr>
              <w:t>черты</w:t>
            </w:r>
            <w:r w:rsidRPr="00A17CBD">
              <w:rPr>
                <w:spacing w:val="-2"/>
                <w:sz w:val="20"/>
                <w:szCs w:val="20"/>
              </w:rPr>
              <w:t xml:space="preserve"> </w:t>
            </w:r>
            <w:r w:rsidRPr="00A17CBD">
              <w:rPr>
                <w:sz w:val="20"/>
                <w:szCs w:val="20"/>
              </w:rPr>
              <w:t>на</w:t>
            </w:r>
            <w:r w:rsidRPr="00A17CBD">
              <w:rPr>
                <w:spacing w:val="1"/>
                <w:sz w:val="20"/>
                <w:szCs w:val="20"/>
              </w:rPr>
              <w:t xml:space="preserve"> </w:t>
            </w:r>
            <w:r w:rsidRPr="00A17CBD">
              <w:rPr>
                <w:sz w:val="20"/>
                <w:szCs w:val="20"/>
              </w:rPr>
              <w:t>конец года, принятые</w:t>
            </w:r>
            <w:r w:rsidRPr="00A17CBD">
              <w:rPr>
                <w:spacing w:val="-5"/>
                <w:sz w:val="20"/>
                <w:szCs w:val="20"/>
              </w:rPr>
              <w:t xml:space="preserve"> </w:t>
            </w:r>
            <w:r w:rsidRPr="00A17CBD">
              <w:rPr>
                <w:sz w:val="20"/>
                <w:szCs w:val="20"/>
              </w:rPr>
              <w:t>по</w:t>
            </w:r>
            <w:r w:rsidRPr="00A17CBD">
              <w:rPr>
                <w:spacing w:val="-6"/>
                <w:sz w:val="20"/>
                <w:szCs w:val="20"/>
              </w:rPr>
              <w:t xml:space="preserve"> </w:t>
            </w:r>
            <w:r w:rsidRPr="00A17CBD">
              <w:rPr>
                <w:sz w:val="20"/>
                <w:szCs w:val="20"/>
              </w:rPr>
              <w:t>результатам осмотра таких</w:t>
            </w:r>
            <w:r w:rsidRPr="00A17CBD">
              <w:rPr>
                <w:spacing w:val="-6"/>
                <w:sz w:val="20"/>
                <w:szCs w:val="20"/>
              </w:rPr>
              <w:t xml:space="preserve"> </w:t>
            </w:r>
            <w:r w:rsidRPr="00A17CBD">
              <w:rPr>
                <w:sz w:val="20"/>
                <w:szCs w:val="20"/>
              </w:rPr>
              <w:t>территорий</w:t>
            </w:r>
          </w:p>
        </w:tc>
      </w:tr>
      <w:tr w:rsidR="00381F78" w:rsidRPr="00AE6589" w14:paraId="6948F948" w14:textId="77777777" w:rsidTr="00BB0B9A">
        <w:tc>
          <w:tcPr>
            <w:tcW w:w="421" w:type="dxa"/>
          </w:tcPr>
          <w:p w14:paraId="17F7F67B" w14:textId="77777777" w:rsidR="00381F78" w:rsidRDefault="00381F78" w:rsidP="00BB0B9A">
            <w:pPr>
              <w:rPr>
                <w:rFonts w:eastAsiaTheme="minorEastAsia"/>
                <w:sz w:val="20"/>
                <w:szCs w:val="20"/>
                <w:lang w:eastAsia="ru-RU"/>
              </w:rPr>
            </w:pPr>
            <w:r>
              <w:rPr>
                <w:rFonts w:eastAsiaTheme="minorEastAsia"/>
                <w:sz w:val="20"/>
                <w:szCs w:val="20"/>
                <w:lang w:eastAsia="ru-RU"/>
              </w:rPr>
              <w:t>6.</w:t>
            </w:r>
          </w:p>
        </w:tc>
        <w:tc>
          <w:tcPr>
            <w:tcW w:w="708" w:type="dxa"/>
          </w:tcPr>
          <w:p w14:paraId="1EB79DD5" w14:textId="77777777" w:rsidR="00381F78" w:rsidRPr="00DC6BD1" w:rsidRDefault="00381F78" w:rsidP="00BB0B9A">
            <w:pPr>
              <w:rPr>
                <w:rFonts w:eastAsiaTheme="minorEastAsia"/>
                <w:sz w:val="20"/>
                <w:szCs w:val="20"/>
                <w:lang w:eastAsia="ru-RU"/>
              </w:rPr>
            </w:pPr>
            <w:r>
              <w:rPr>
                <w:rFonts w:eastAsiaTheme="minorEastAsia"/>
                <w:sz w:val="20"/>
                <w:szCs w:val="20"/>
                <w:lang w:val="en-US" w:eastAsia="ru-RU"/>
              </w:rPr>
              <w:t>I</w:t>
            </w:r>
          </w:p>
        </w:tc>
        <w:tc>
          <w:tcPr>
            <w:tcW w:w="993" w:type="dxa"/>
          </w:tcPr>
          <w:p w14:paraId="052EC35B" w14:textId="77777777" w:rsidR="00381F78" w:rsidRPr="00DC6BD1"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6E093EC4" w14:textId="77777777" w:rsidR="00381F78" w:rsidRDefault="00381F78" w:rsidP="00BB0B9A">
            <w:pPr>
              <w:rPr>
                <w:sz w:val="20"/>
                <w:szCs w:val="20"/>
              </w:rPr>
            </w:pPr>
            <w:r>
              <w:rPr>
                <w:sz w:val="20"/>
                <w:szCs w:val="20"/>
              </w:rPr>
              <w:t>23</w:t>
            </w:r>
          </w:p>
        </w:tc>
        <w:tc>
          <w:tcPr>
            <w:tcW w:w="3827" w:type="dxa"/>
          </w:tcPr>
          <w:p w14:paraId="73B9D4B2" w14:textId="77777777" w:rsidR="00381F78" w:rsidRPr="008F5FC7" w:rsidRDefault="00381F78" w:rsidP="00BB0B9A">
            <w:pPr>
              <w:ind w:left="71"/>
              <w:jc w:val="both"/>
              <w:rPr>
                <w:sz w:val="20"/>
                <w:szCs w:val="20"/>
              </w:rPr>
            </w:pPr>
            <w:r w:rsidRPr="008F5FC7">
              <w:rPr>
                <w:sz w:val="20"/>
                <w:szCs w:val="20"/>
              </w:rPr>
              <w:t>Количество объектов устройства наружного освещения (Светлый город)</w:t>
            </w:r>
          </w:p>
        </w:tc>
        <w:tc>
          <w:tcPr>
            <w:tcW w:w="851" w:type="dxa"/>
          </w:tcPr>
          <w:p w14:paraId="3B21954B" w14:textId="77777777" w:rsidR="00381F78" w:rsidRPr="008F5FC7" w:rsidRDefault="00381F78" w:rsidP="00BB0B9A">
            <w:pPr>
              <w:rPr>
                <w:sz w:val="20"/>
                <w:szCs w:val="20"/>
              </w:rPr>
            </w:pPr>
            <w:r w:rsidRPr="008F5FC7">
              <w:rPr>
                <w:sz w:val="20"/>
                <w:szCs w:val="20"/>
              </w:rPr>
              <w:t>Ед.</w:t>
            </w:r>
          </w:p>
        </w:tc>
        <w:tc>
          <w:tcPr>
            <w:tcW w:w="7943" w:type="dxa"/>
          </w:tcPr>
          <w:p w14:paraId="126935FD" w14:textId="77777777" w:rsidR="00381F78" w:rsidRPr="008F5FC7" w:rsidRDefault="00381F78" w:rsidP="00BB0B9A">
            <w:pPr>
              <w:pStyle w:val="TableParagraph"/>
              <w:ind w:right="83"/>
              <w:jc w:val="both"/>
              <w:rPr>
                <w:sz w:val="20"/>
                <w:szCs w:val="20"/>
              </w:rPr>
            </w:pPr>
            <w:r w:rsidRPr="008F5FC7">
              <w:rPr>
                <w:sz w:val="20"/>
                <w:szCs w:val="20"/>
              </w:rPr>
              <w:t>Фактическое достижение результата определяется количеством объектов, на которых проведены работы по устройству систем наружного освещения в рамках реализации мероприятия «Устройство систем наружного освещения в рамках реализации проекта «Светлый город»)</w:t>
            </w:r>
          </w:p>
        </w:tc>
      </w:tr>
      <w:tr w:rsidR="00381F78" w:rsidRPr="00AE6589" w14:paraId="0679D400" w14:textId="77777777" w:rsidTr="00BB0B9A">
        <w:tc>
          <w:tcPr>
            <w:tcW w:w="421" w:type="dxa"/>
          </w:tcPr>
          <w:p w14:paraId="2F903F36" w14:textId="77777777" w:rsidR="00381F78" w:rsidRDefault="00381F78" w:rsidP="00BB0B9A">
            <w:pPr>
              <w:rPr>
                <w:rFonts w:eastAsiaTheme="minorEastAsia"/>
                <w:sz w:val="20"/>
                <w:szCs w:val="20"/>
                <w:lang w:eastAsia="ru-RU"/>
              </w:rPr>
            </w:pPr>
            <w:r>
              <w:rPr>
                <w:rFonts w:eastAsiaTheme="minorEastAsia"/>
                <w:sz w:val="20"/>
                <w:szCs w:val="20"/>
                <w:lang w:eastAsia="ru-RU"/>
              </w:rPr>
              <w:t>7.</w:t>
            </w:r>
          </w:p>
        </w:tc>
        <w:tc>
          <w:tcPr>
            <w:tcW w:w="708" w:type="dxa"/>
          </w:tcPr>
          <w:p w14:paraId="4BD5BE5A" w14:textId="77777777" w:rsidR="00381F78" w:rsidRDefault="00381F78" w:rsidP="00BB0B9A">
            <w:pPr>
              <w:rPr>
                <w:rFonts w:eastAsiaTheme="minorEastAsia"/>
                <w:sz w:val="20"/>
                <w:szCs w:val="20"/>
                <w:lang w:val="en-US" w:eastAsia="ru-RU"/>
              </w:rPr>
            </w:pPr>
            <w:r w:rsidRPr="00E6024C">
              <w:rPr>
                <w:rFonts w:eastAsiaTheme="minorEastAsia"/>
                <w:sz w:val="20"/>
                <w:szCs w:val="20"/>
                <w:lang w:val="en-US" w:eastAsia="ru-RU"/>
              </w:rPr>
              <w:t>I</w:t>
            </w:r>
          </w:p>
        </w:tc>
        <w:tc>
          <w:tcPr>
            <w:tcW w:w="993" w:type="dxa"/>
          </w:tcPr>
          <w:p w14:paraId="61F46453" w14:textId="77777777" w:rsidR="00381F78" w:rsidRDefault="00381F78" w:rsidP="00BB0B9A">
            <w:pPr>
              <w:rPr>
                <w:rFonts w:eastAsiaTheme="minorEastAsia"/>
                <w:sz w:val="20"/>
                <w:szCs w:val="20"/>
                <w:lang w:eastAsia="ru-RU"/>
              </w:rPr>
            </w:pPr>
            <w:r>
              <w:rPr>
                <w:rFonts w:eastAsiaTheme="minorEastAsia"/>
                <w:sz w:val="20"/>
                <w:szCs w:val="20"/>
                <w:lang w:eastAsia="ru-RU"/>
              </w:rPr>
              <w:t>02</w:t>
            </w:r>
          </w:p>
        </w:tc>
        <w:tc>
          <w:tcPr>
            <w:tcW w:w="850" w:type="dxa"/>
          </w:tcPr>
          <w:p w14:paraId="77B9B7FD" w14:textId="77777777" w:rsidR="00381F78" w:rsidRDefault="00381F78" w:rsidP="00BB0B9A">
            <w:pPr>
              <w:rPr>
                <w:sz w:val="20"/>
                <w:szCs w:val="20"/>
              </w:rPr>
            </w:pPr>
            <w:r>
              <w:rPr>
                <w:sz w:val="20"/>
                <w:szCs w:val="20"/>
              </w:rPr>
              <w:t>02</w:t>
            </w:r>
          </w:p>
        </w:tc>
        <w:tc>
          <w:tcPr>
            <w:tcW w:w="3827" w:type="dxa"/>
            <w:shd w:val="clear" w:color="auto" w:fill="FFFFFF"/>
          </w:tcPr>
          <w:p w14:paraId="2AD45E12" w14:textId="77777777" w:rsidR="00381F78" w:rsidRPr="008F5FC7" w:rsidRDefault="00381F78" w:rsidP="00BB0B9A">
            <w:pPr>
              <w:ind w:left="71"/>
              <w:jc w:val="both"/>
              <w:rPr>
                <w:sz w:val="20"/>
                <w:szCs w:val="20"/>
              </w:rPr>
            </w:pPr>
            <w:r w:rsidRPr="008F5FC7">
              <w:rPr>
                <w:sz w:val="20"/>
                <w:szCs w:val="20"/>
              </w:rPr>
              <w:t>Количество светильников</w:t>
            </w:r>
          </w:p>
        </w:tc>
        <w:tc>
          <w:tcPr>
            <w:tcW w:w="851" w:type="dxa"/>
            <w:shd w:val="clear" w:color="auto" w:fill="FFFFFF"/>
          </w:tcPr>
          <w:p w14:paraId="3029A771" w14:textId="77777777" w:rsidR="00381F78" w:rsidRPr="008F5FC7" w:rsidRDefault="00381F78" w:rsidP="00BB0B9A">
            <w:pPr>
              <w:rPr>
                <w:sz w:val="20"/>
                <w:szCs w:val="20"/>
              </w:rPr>
            </w:pPr>
            <w:r w:rsidRPr="008F5FC7">
              <w:rPr>
                <w:sz w:val="20"/>
                <w:szCs w:val="20"/>
                <w:lang w:eastAsia="ru-RU"/>
              </w:rPr>
              <w:t>Ед.</w:t>
            </w:r>
          </w:p>
        </w:tc>
        <w:tc>
          <w:tcPr>
            <w:tcW w:w="7943" w:type="dxa"/>
            <w:shd w:val="clear" w:color="auto" w:fill="FFFFFF"/>
          </w:tcPr>
          <w:p w14:paraId="490957CB" w14:textId="77777777" w:rsidR="00381F78" w:rsidRPr="008F5FC7" w:rsidRDefault="00381F78" w:rsidP="00BB0B9A">
            <w:pPr>
              <w:pStyle w:val="TableParagraph"/>
              <w:ind w:right="83"/>
              <w:jc w:val="both"/>
              <w:rPr>
                <w:sz w:val="20"/>
                <w:szCs w:val="20"/>
              </w:rPr>
            </w:pPr>
            <w:r w:rsidRPr="008F5FC7">
              <w:rPr>
                <w:sz w:val="20"/>
                <w:szCs w:val="20"/>
                <w:lang w:eastAsia="ru-RU"/>
              </w:rPr>
              <w:t>Фактическое значение количества светильников определяется на основании титульных списков средств наружного освещения объектов благоустройства</w:t>
            </w:r>
          </w:p>
        </w:tc>
      </w:tr>
      <w:tr w:rsidR="00381F78" w:rsidRPr="00AE6589" w14:paraId="29ADDE0D" w14:textId="77777777" w:rsidTr="00BB0B9A">
        <w:tc>
          <w:tcPr>
            <w:tcW w:w="421" w:type="dxa"/>
          </w:tcPr>
          <w:p w14:paraId="0AC6C1E5" w14:textId="77777777" w:rsidR="00381F78" w:rsidRDefault="00381F78" w:rsidP="00BB0B9A">
            <w:pPr>
              <w:rPr>
                <w:rFonts w:eastAsiaTheme="minorEastAsia"/>
                <w:sz w:val="20"/>
                <w:szCs w:val="20"/>
                <w:lang w:eastAsia="ru-RU"/>
              </w:rPr>
            </w:pPr>
            <w:r>
              <w:rPr>
                <w:rFonts w:eastAsiaTheme="minorEastAsia"/>
                <w:sz w:val="20"/>
                <w:szCs w:val="20"/>
                <w:lang w:eastAsia="ru-RU"/>
              </w:rPr>
              <w:lastRenderedPageBreak/>
              <w:t>8.</w:t>
            </w:r>
          </w:p>
        </w:tc>
        <w:tc>
          <w:tcPr>
            <w:tcW w:w="708" w:type="dxa"/>
          </w:tcPr>
          <w:p w14:paraId="06092305" w14:textId="77777777" w:rsidR="00381F78" w:rsidRPr="00E6024C" w:rsidRDefault="00381F78" w:rsidP="00BB0B9A">
            <w:pPr>
              <w:rPr>
                <w:rFonts w:eastAsiaTheme="minorEastAsia"/>
                <w:sz w:val="20"/>
                <w:szCs w:val="20"/>
                <w:lang w:eastAsia="ru-RU"/>
              </w:rPr>
            </w:pPr>
            <w:r>
              <w:rPr>
                <w:rFonts w:eastAsiaTheme="minorEastAsia"/>
                <w:sz w:val="20"/>
                <w:szCs w:val="20"/>
                <w:lang w:val="en-US" w:eastAsia="ru-RU"/>
              </w:rPr>
              <w:t>I</w:t>
            </w:r>
          </w:p>
        </w:tc>
        <w:tc>
          <w:tcPr>
            <w:tcW w:w="993" w:type="dxa"/>
          </w:tcPr>
          <w:p w14:paraId="27912C78" w14:textId="77777777" w:rsidR="00381F78" w:rsidRDefault="00381F78" w:rsidP="00BB0B9A">
            <w:pPr>
              <w:rPr>
                <w:rFonts w:eastAsiaTheme="minorEastAsia"/>
                <w:sz w:val="20"/>
                <w:szCs w:val="20"/>
                <w:lang w:eastAsia="ru-RU"/>
              </w:rPr>
            </w:pPr>
            <w:r>
              <w:rPr>
                <w:rFonts w:eastAsiaTheme="minorEastAsia"/>
                <w:sz w:val="20"/>
                <w:szCs w:val="20"/>
                <w:lang w:eastAsia="ru-RU"/>
              </w:rPr>
              <w:t>02</w:t>
            </w:r>
          </w:p>
        </w:tc>
        <w:tc>
          <w:tcPr>
            <w:tcW w:w="850" w:type="dxa"/>
          </w:tcPr>
          <w:p w14:paraId="0763AD2C" w14:textId="77777777" w:rsidR="00381F78" w:rsidRDefault="00381F78" w:rsidP="00BB0B9A">
            <w:pPr>
              <w:rPr>
                <w:sz w:val="20"/>
                <w:szCs w:val="20"/>
              </w:rPr>
            </w:pPr>
            <w:r>
              <w:rPr>
                <w:sz w:val="20"/>
                <w:szCs w:val="20"/>
              </w:rPr>
              <w:t>03</w:t>
            </w:r>
          </w:p>
        </w:tc>
        <w:tc>
          <w:tcPr>
            <w:tcW w:w="3827" w:type="dxa"/>
            <w:shd w:val="clear" w:color="auto" w:fill="FFFFFF"/>
          </w:tcPr>
          <w:p w14:paraId="15F71F98" w14:textId="77777777" w:rsidR="00381F78" w:rsidRPr="008F5FC7" w:rsidRDefault="00381F78" w:rsidP="00BB0B9A">
            <w:pPr>
              <w:shd w:val="clear" w:color="auto" w:fill="FFFFFF"/>
              <w:adjustRightInd w:val="0"/>
              <w:rPr>
                <w:sz w:val="20"/>
                <w:szCs w:val="20"/>
              </w:rPr>
            </w:pPr>
            <w:r w:rsidRPr="008F5FC7">
              <w:rPr>
                <w:sz w:val="20"/>
                <w:szCs w:val="20"/>
              </w:rPr>
              <w:t xml:space="preserve">Количество замененных </w:t>
            </w:r>
            <w:proofErr w:type="spellStart"/>
            <w:r w:rsidRPr="008F5FC7">
              <w:rPr>
                <w:sz w:val="20"/>
                <w:szCs w:val="20"/>
              </w:rPr>
              <w:t>неэнергоэффективных</w:t>
            </w:r>
            <w:proofErr w:type="spellEnd"/>
            <w:r w:rsidRPr="008F5FC7">
              <w:rPr>
                <w:sz w:val="20"/>
                <w:szCs w:val="20"/>
              </w:rPr>
              <w:t xml:space="preserve"> светильников наружного освещения</w:t>
            </w:r>
          </w:p>
          <w:p w14:paraId="4483BCF2" w14:textId="77777777" w:rsidR="00381F78" w:rsidRPr="008F5FC7" w:rsidRDefault="00381F78" w:rsidP="00BB0B9A">
            <w:pPr>
              <w:ind w:left="71"/>
              <w:jc w:val="both"/>
              <w:rPr>
                <w:sz w:val="20"/>
                <w:szCs w:val="20"/>
              </w:rPr>
            </w:pPr>
          </w:p>
        </w:tc>
        <w:tc>
          <w:tcPr>
            <w:tcW w:w="851" w:type="dxa"/>
            <w:shd w:val="clear" w:color="auto" w:fill="FFFFFF"/>
          </w:tcPr>
          <w:p w14:paraId="0CF468A2" w14:textId="77777777" w:rsidR="00381F78" w:rsidRPr="008F5FC7" w:rsidRDefault="00381F78" w:rsidP="00BB0B9A">
            <w:pPr>
              <w:rPr>
                <w:sz w:val="20"/>
                <w:szCs w:val="20"/>
              </w:rPr>
            </w:pPr>
            <w:r w:rsidRPr="008F5FC7">
              <w:rPr>
                <w:sz w:val="20"/>
                <w:szCs w:val="20"/>
                <w:lang w:eastAsia="ru-RU"/>
              </w:rPr>
              <w:t>Ед.</w:t>
            </w:r>
          </w:p>
        </w:tc>
        <w:tc>
          <w:tcPr>
            <w:tcW w:w="7943" w:type="dxa"/>
            <w:shd w:val="clear" w:color="auto" w:fill="FFFFFF"/>
          </w:tcPr>
          <w:p w14:paraId="175EC4BA" w14:textId="77777777" w:rsidR="00381F78" w:rsidRPr="008F5FC7" w:rsidRDefault="00381F78" w:rsidP="00BB0B9A">
            <w:pPr>
              <w:pStyle w:val="TableParagraph"/>
              <w:ind w:right="83"/>
              <w:jc w:val="both"/>
              <w:rPr>
                <w:sz w:val="20"/>
                <w:szCs w:val="20"/>
              </w:rPr>
            </w:pPr>
            <w:r w:rsidRPr="008F5FC7">
              <w:rPr>
                <w:sz w:val="20"/>
                <w:szCs w:val="20"/>
              </w:rPr>
              <w:t xml:space="preserve">Фактическое достижение результата определяется количеством замененных светильников в рамках реализации мероприятия «Замена </w:t>
            </w:r>
            <w:proofErr w:type="spellStart"/>
            <w:r w:rsidRPr="008F5FC7">
              <w:rPr>
                <w:sz w:val="20"/>
                <w:szCs w:val="20"/>
              </w:rPr>
              <w:t>неэнергоэффективных</w:t>
            </w:r>
            <w:proofErr w:type="spellEnd"/>
            <w:r w:rsidRPr="008F5FC7">
              <w:rPr>
                <w:sz w:val="20"/>
                <w:szCs w:val="20"/>
              </w:rPr>
              <w:t xml:space="preserve"> светильников наружного освещения»</w:t>
            </w:r>
          </w:p>
        </w:tc>
      </w:tr>
      <w:tr w:rsidR="00381F78" w:rsidRPr="00AE6589" w14:paraId="4683A13A" w14:textId="77777777" w:rsidTr="00BB0B9A">
        <w:tc>
          <w:tcPr>
            <w:tcW w:w="421" w:type="dxa"/>
          </w:tcPr>
          <w:p w14:paraId="0E2C6155" w14:textId="77777777" w:rsidR="00381F78" w:rsidRDefault="00381F78" w:rsidP="00BB0B9A">
            <w:pPr>
              <w:rPr>
                <w:rFonts w:eastAsiaTheme="minorEastAsia"/>
                <w:sz w:val="20"/>
                <w:szCs w:val="20"/>
                <w:lang w:eastAsia="ru-RU"/>
              </w:rPr>
            </w:pPr>
            <w:r>
              <w:rPr>
                <w:rFonts w:eastAsiaTheme="minorEastAsia"/>
                <w:sz w:val="20"/>
                <w:szCs w:val="20"/>
                <w:lang w:eastAsia="ru-RU"/>
              </w:rPr>
              <w:t>9.</w:t>
            </w:r>
          </w:p>
        </w:tc>
        <w:tc>
          <w:tcPr>
            <w:tcW w:w="708" w:type="dxa"/>
          </w:tcPr>
          <w:p w14:paraId="579EADBA" w14:textId="77777777" w:rsidR="00381F78" w:rsidRPr="00E6024C" w:rsidRDefault="00381F78" w:rsidP="00BB0B9A">
            <w:pPr>
              <w:rPr>
                <w:rFonts w:eastAsiaTheme="minorEastAsia"/>
                <w:sz w:val="20"/>
                <w:szCs w:val="20"/>
                <w:lang w:eastAsia="ru-RU"/>
              </w:rPr>
            </w:pPr>
            <w:r w:rsidRPr="00E6024C">
              <w:rPr>
                <w:rFonts w:eastAsiaTheme="minorEastAsia"/>
                <w:sz w:val="20"/>
                <w:szCs w:val="20"/>
                <w:lang w:eastAsia="ru-RU"/>
              </w:rPr>
              <w:t>I</w:t>
            </w:r>
          </w:p>
        </w:tc>
        <w:tc>
          <w:tcPr>
            <w:tcW w:w="993" w:type="dxa"/>
          </w:tcPr>
          <w:p w14:paraId="7D7BAD15" w14:textId="77777777" w:rsidR="00381F78" w:rsidRDefault="00381F78" w:rsidP="00BB0B9A">
            <w:pPr>
              <w:rPr>
                <w:rFonts w:eastAsiaTheme="minorEastAsia"/>
                <w:sz w:val="20"/>
                <w:szCs w:val="20"/>
                <w:lang w:eastAsia="ru-RU"/>
              </w:rPr>
            </w:pPr>
            <w:r>
              <w:rPr>
                <w:rFonts w:eastAsiaTheme="minorEastAsia"/>
                <w:sz w:val="20"/>
                <w:szCs w:val="20"/>
                <w:lang w:eastAsia="ru-RU"/>
              </w:rPr>
              <w:t>02</w:t>
            </w:r>
          </w:p>
        </w:tc>
        <w:tc>
          <w:tcPr>
            <w:tcW w:w="850" w:type="dxa"/>
          </w:tcPr>
          <w:p w14:paraId="0CABE9C8" w14:textId="77777777" w:rsidR="00381F78" w:rsidRDefault="00381F78" w:rsidP="00BB0B9A">
            <w:pPr>
              <w:rPr>
                <w:sz w:val="20"/>
                <w:szCs w:val="20"/>
              </w:rPr>
            </w:pPr>
            <w:r>
              <w:rPr>
                <w:sz w:val="20"/>
                <w:szCs w:val="20"/>
              </w:rPr>
              <w:t>04</w:t>
            </w:r>
          </w:p>
        </w:tc>
        <w:tc>
          <w:tcPr>
            <w:tcW w:w="3827" w:type="dxa"/>
            <w:shd w:val="clear" w:color="auto" w:fill="FFFFFF"/>
          </w:tcPr>
          <w:p w14:paraId="3A34478B" w14:textId="77777777" w:rsidR="00381F78" w:rsidRPr="008F5FC7" w:rsidRDefault="00381F78" w:rsidP="00BB0B9A">
            <w:pPr>
              <w:shd w:val="clear" w:color="auto" w:fill="FFFFFF"/>
              <w:adjustRightInd w:val="0"/>
              <w:rPr>
                <w:sz w:val="20"/>
                <w:szCs w:val="20"/>
              </w:rPr>
            </w:pPr>
            <w:r w:rsidRPr="008F5FC7">
              <w:rPr>
                <w:sz w:val="20"/>
                <w:szCs w:val="20"/>
              </w:rPr>
              <w:t>Количество установленных шкафов управления наружным освещением</w:t>
            </w:r>
          </w:p>
          <w:p w14:paraId="02A96795" w14:textId="77777777" w:rsidR="00381F78" w:rsidRPr="008F5FC7" w:rsidRDefault="00381F78" w:rsidP="00BB0B9A">
            <w:pPr>
              <w:ind w:left="71"/>
              <w:jc w:val="both"/>
              <w:rPr>
                <w:sz w:val="20"/>
                <w:szCs w:val="20"/>
              </w:rPr>
            </w:pPr>
          </w:p>
        </w:tc>
        <w:tc>
          <w:tcPr>
            <w:tcW w:w="851" w:type="dxa"/>
            <w:shd w:val="clear" w:color="auto" w:fill="FFFFFF"/>
          </w:tcPr>
          <w:p w14:paraId="37F76891" w14:textId="77777777" w:rsidR="00381F78" w:rsidRPr="008F5FC7" w:rsidRDefault="00381F78" w:rsidP="00BB0B9A">
            <w:pPr>
              <w:rPr>
                <w:sz w:val="20"/>
                <w:szCs w:val="20"/>
              </w:rPr>
            </w:pPr>
            <w:r w:rsidRPr="008F5FC7">
              <w:rPr>
                <w:sz w:val="20"/>
                <w:szCs w:val="20"/>
                <w:lang w:eastAsia="ru-RU"/>
              </w:rPr>
              <w:t>Ед.</w:t>
            </w:r>
          </w:p>
        </w:tc>
        <w:tc>
          <w:tcPr>
            <w:tcW w:w="7943" w:type="dxa"/>
            <w:shd w:val="clear" w:color="auto" w:fill="FFFFFF"/>
          </w:tcPr>
          <w:p w14:paraId="29734750" w14:textId="77777777" w:rsidR="00381F78" w:rsidRPr="008F5FC7" w:rsidRDefault="00381F78" w:rsidP="00BB0B9A">
            <w:pPr>
              <w:pStyle w:val="TableParagraph"/>
              <w:ind w:right="83"/>
              <w:jc w:val="both"/>
              <w:rPr>
                <w:sz w:val="20"/>
                <w:szCs w:val="20"/>
              </w:rPr>
            </w:pPr>
            <w:r w:rsidRPr="008F5FC7">
              <w:rPr>
                <w:sz w:val="20"/>
                <w:szCs w:val="20"/>
              </w:rPr>
              <w:t>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«Установка шкафов управления наружным освещением»</w:t>
            </w:r>
          </w:p>
        </w:tc>
      </w:tr>
      <w:tr w:rsidR="00381F78" w:rsidRPr="00AE6589" w14:paraId="52F85A30" w14:textId="77777777" w:rsidTr="00BB0B9A">
        <w:tc>
          <w:tcPr>
            <w:tcW w:w="421" w:type="dxa"/>
          </w:tcPr>
          <w:p w14:paraId="42CD0DC1" w14:textId="77777777" w:rsidR="00381F78" w:rsidRDefault="00381F78" w:rsidP="00BB0B9A">
            <w:pPr>
              <w:rPr>
                <w:rFonts w:eastAsiaTheme="minorEastAsia"/>
                <w:sz w:val="20"/>
                <w:szCs w:val="20"/>
                <w:lang w:eastAsia="ru-RU"/>
              </w:rPr>
            </w:pPr>
            <w:r>
              <w:rPr>
                <w:rFonts w:eastAsiaTheme="minorEastAsia"/>
                <w:sz w:val="20"/>
                <w:szCs w:val="20"/>
                <w:lang w:eastAsia="ru-RU"/>
              </w:rPr>
              <w:t>10.</w:t>
            </w:r>
          </w:p>
        </w:tc>
        <w:tc>
          <w:tcPr>
            <w:tcW w:w="708" w:type="dxa"/>
          </w:tcPr>
          <w:p w14:paraId="4F957D3A" w14:textId="77777777" w:rsidR="00381F78" w:rsidRPr="00E6024C" w:rsidRDefault="00381F78" w:rsidP="00BB0B9A">
            <w:pPr>
              <w:rPr>
                <w:rFonts w:eastAsiaTheme="minorEastAsia"/>
                <w:sz w:val="20"/>
                <w:szCs w:val="20"/>
                <w:lang w:eastAsia="ru-RU"/>
              </w:rPr>
            </w:pPr>
            <w:r>
              <w:rPr>
                <w:rFonts w:eastAsiaTheme="minorEastAsia"/>
                <w:sz w:val="20"/>
                <w:szCs w:val="20"/>
                <w:lang w:val="en-US" w:eastAsia="ru-RU"/>
              </w:rPr>
              <w:t>I</w:t>
            </w:r>
          </w:p>
        </w:tc>
        <w:tc>
          <w:tcPr>
            <w:tcW w:w="993" w:type="dxa"/>
          </w:tcPr>
          <w:p w14:paraId="34F20B4A" w14:textId="77777777" w:rsidR="00381F78" w:rsidRDefault="00381F78" w:rsidP="00BB0B9A">
            <w:pPr>
              <w:rPr>
                <w:rFonts w:eastAsiaTheme="minorEastAsia"/>
                <w:sz w:val="20"/>
                <w:szCs w:val="20"/>
                <w:lang w:eastAsia="ru-RU"/>
              </w:rPr>
            </w:pPr>
            <w:r>
              <w:rPr>
                <w:rFonts w:eastAsiaTheme="minorEastAsia"/>
                <w:sz w:val="20"/>
                <w:szCs w:val="20"/>
                <w:lang w:eastAsia="ru-RU"/>
              </w:rPr>
              <w:t>02</w:t>
            </w:r>
          </w:p>
        </w:tc>
        <w:tc>
          <w:tcPr>
            <w:tcW w:w="850" w:type="dxa"/>
          </w:tcPr>
          <w:p w14:paraId="44A7DAF7" w14:textId="77777777" w:rsidR="00381F78" w:rsidRDefault="00381F78" w:rsidP="00BB0B9A">
            <w:pPr>
              <w:rPr>
                <w:sz w:val="20"/>
                <w:szCs w:val="20"/>
              </w:rPr>
            </w:pPr>
            <w:r>
              <w:rPr>
                <w:sz w:val="20"/>
                <w:szCs w:val="20"/>
              </w:rPr>
              <w:t>05</w:t>
            </w:r>
          </w:p>
        </w:tc>
        <w:tc>
          <w:tcPr>
            <w:tcW w:w="3827" w:type="dxa"/>
            <w:shd w:val="clear" w:color="auto" w:fill="FFFFFF" w:themeFill="background1"/>
          </w:tcPr>
          <w:p w14:paraId="768821B3" w14:textId="77777777" w:rsidR="00381F78" w:rsidRPr="00C76E21" w:rsidRDefault="00381F78" w:rsidP="00BB0B9A">
            <w:pPr>
              <w:shd w:val="clear" w:color="auto" w:fill="FFFFFF" w:themeFill="background1"/>
              <w:adjustRightInd w:val="0"/>
              <w:jc w:val="both"/>
              <w:rPr>
                <w:sz w:val="20"/>
                <w:szCs w:val="20"/>
              </w:rPr>
            </w:pPr>
            <w:r w:rsidRPr="00C76E21">
              <w:rPr>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C76E21">
              <w:t xml:space="preserve"> </w:t>
            </w:r>
            <w:r w:rsidRPr="00C76E21">
              <w:rPr>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p w14:paraId="5F81C66A" w14:textId="77777777" w:rsidR="00381F78" w:rsidRPr="00B45F09" w:rsidRDefault="00381F78" w:rsidP="00BB0B9A">
            <w:pPr>
              <w:shd w:val="clear" w:color="auto" w:fill="FFFFFF"/>
              <w:adjustRightInd w:val="0"/>
              <w:jc w:val="both"/>
              <w:rPr>
                <w:color w:val="000000"/>
                <w:sz w:val="20"/>
                <w:szCs w:val="20"/>
              </w:rPr>
            </w:pPr>
          </w:p>
        </w:tc>
        <w:tc>
          <w:tcPr>
            <w:tcW w:w="851" w:type="dxa"/>
            <w:shd w:val="clear" w:color="auto" w:fill="FFFFFF" w:themeFill="background1"/>
          </w:tcPr>
          <w:p w14:paraId="10A5AA0D" w14:textId="77777777" w:rsidR="00381F78" w:rsidRPr="00B45F09" w:rsidRDefault="00381F78" w:rsidP="00BB0B9A">
            <w:pPr>
              <w:rPr>
                <w:sz w:val="20"/>
                <w:szCs w:val="20"/>
                <w:lang w:eastAsia="ru-RU"/>
              </w:rPr>
            </w:pPr>
            <w:r w:rsidRPr="00C76E21">
              <w:rPr>
                <w:sz w:val="20"/>
                <w:szCs w:val="20"/>
                <w:lang w:eastAsia="ru-RU"/>
              </w:rPr>
              <w:t>Ед.</w:t>
            </w:r>
          </w:p>
        </w:tc>
        <w:tc>
          <w:tcPr>
            <w:tcW w:w="7943" w:type="dxa"/>
            <w:shd w:val="clear" w:color="auto" w:fill="FFFFFF" w:themeFill="background1"/>
          </w:tcPr>
          <w:p w14:paraId="3E796A86" w14:textId="77777777" w:rsidR="00381F78" w:rsidRPr="00B45F09" w:rsidRDefault="00381F78" w:rsidP="00BB0B9A">
            <w:pPr>
              <w:pStyle w:val="TableParagraph"/>
              <w:ind w:right="83"/>
              <w:jc w:val="both"/>
              <w:rPr>
                <w:color w:val="000000"/>
                <w:sz w:val="20"/>
                <w:szCs w:val="20"/>
                <w:lang w:eastAsia="ru-RU"/>
              </w:rPr>
            </w:pPr>
            <w:r w:rsidRPr="00C76E21">
              <w:rPr>
                <w:rFonts w:eastAsiaTheme="minorEastAsia"/>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381F78" w:rsidRPr="00AE6589" w14:paraId="18534052" w14:textId="77777777" w:rsidTr="00BB0B9A">
        <w:trPr>
          <w:trHeight w:val="1218"/>
        </w:trPr>
        <w:tc>
          <w:tcPr>
            <w:tcW w:w="421" w:type="dxa"/>
          </w:tcPr>
          <w:p w14:paraId="1CA8D688" w14:textId="77777777" w:rsidR="00381F78" w:rsidRDefault="00381F78" w:rsidP="00BB0B9A">
            <w:pPr>
              <w:rPr>
                <w:rFonts w:eastAsiaTheme="minorEastAsia"/>
                <w:sz w:val="20"/>
                <w:szCs w:val="20"/>
                <w:lang w:eastAsia="ru-RU"/>
              </w:rPr>
            </w:pPr>
            <w:r>
              <w:rPr>
                <w:rFonts w:eastAsiaTheme="minorEastAsia"/>
                <w:sz w:val="20"/>
                <w:szCs w:val="20"/>
                <w:lang w:eastAsia="ru-RU"/>
              </w:rPr>
              <w:t>11.</w:t>
            </w:r>
          </w:p>
        </w:tc>
        <w:tc>
          <w:tcPr>
            <w:tcW w:w="708" w:type="dxa"/>
          </w:tcPr>
          <w:p w14:paraId="143AD2E3" w14:textId="77777777" w:rsidR="00381F78" w:rsidRPr="00E6024C" w:rsidRDefault="00381F78" w:rsidP="00BB0B9A">
            <w:pPr>
              <w:rPr>
                <w:rFonts w:eastAsiaTheme="minorEastAsia"/>
                <w:sz w:val="20"/>
                <w:szCs w:val="20"/>
                <w:lang w:val="en-US" w:eastAsia="ru-RU"/>
              </w:rPr>
            </w:pPr>
            <w:r>
              <w:rPr>
                <w:rFonts w:eastAsiaTheme="minorEastAsia"/>
                <w:sz w:val="20"/>
                <w:szCs w:val="20"/>
                <w:lang w:val="en-US" w:eastAsia="ru-RU"/>
              </w:rPr>
              <w:t>I</w:t>
            </w:r>
          </w:p>
        </w:tc>
        <w:tc>
          <w:tcPr>
            <w:tcW w:w="993" w:type="dxa"/>
          </w:tcPr>
          <w:p w14:paraId="2FB8F9C6" w14:textId="77777777" w:rsidR="00381F78" w:rsidRPr="00E6024C" w:rsidRDefault="00381F78" w:rsidP="00BB0B9A">
            <w:pPr>
              <w:rPr>
                <w:rFonts w:eastAsiaTheme="minorEastAsia"/>
                <w:sz w:val="20"/>
                <w:szCs w:val="20"/>
                <w:lang w:val="en-US" w:eastAsia="ru-RU"/>
              </w:rPr>
            </w:pPr>
            <w:r>
              <w:rPr>
                <w:rFonts w:eastAsiaTheme="minorEastAsia"/>
                <w:sz w:val="20"/>
                <w:szCs w:val="20"/>
                <w:lang w:val="en-US" w:eastAsia="ru-RU"/>
              </w:rPr>
              <w:t>02</w:t>
            </w:r>
          </w:p>
        </w:tc>
        <w:tc>
          <w:tcPr>
            <w:tcW w:w="850" w:type="dxa"/>
          </w:tcPr>
          <w:p w14:paraId="6652FA51" w14:textId="77777777" w:rsidR="00381F78" w:rsidRPr="00E6024C" w:rsidRDefault="00381F78" w:rsidP="00BB0B9A">
            <w:pPr>
              <w:rPr>
                <w:sz w:val="20"/>
                <w:szCs w:val="20"/>
                <w:lang w:val="en-US"/>
              </w:rPr>
            </w:pPr>
            <w:r>
              <w:rPr>
                <w:sz w:val="20"/>
                <w:szCs w:val="20"/>
                <w:lang w:val="en-US"/>
              </w:rPr>
              <w:t>06</w:t>
            </w:r>
          </w:p>
        </w:tc>
        <w:tc>
          <w:tcPr>
            <w:tcW w:w="3827" w:type="dxa"/>
            <w:shd w:val="clear" w:color="auto" w:fill="FFFFFF" w:themeFill="background1"/>
          </w:tcPr>
          <w:p w14:paraId="1859EA04" w14:textId="77777777" w:rsidR="00381F78" w:rsidRPr="003448E6" w:rsidRDefault="00381F78" w:rsidP="00BB0B9A">
            <w:pPr>
              <w:shd w:val="clear" w:color="auto" w:fill="FFFFFF" w:themeFill="background1"/>
              <w:adjustRightInd w:val="0"/>
              <w:rPr>
                <w:sz w:val="20"/>
                <w:szCs w:val="20"/>
              </w:rPr>
            </w:pPr>
            <w:r w:rsidRPr="00C76E21">
              <w:rPr>
                <w:sz w:val="20"/>
                <w:szCs w:val="20"/>
              </w:rPr>
              <w:t xml:space="preserve">Установлены детские игровые площадки в рамках реализации мероприятия по замене детских игровых площадок на дворовых территориях и территориях </w:t>
            </w:r>
            <w:r w:rsidRPr="00C76E21">
              <w:rPr>
                <w:sz w:val="20"/>
                <w:szCs w:val="20"/>
              </w:rPr>
              <w:lastRenderedPageBreak/>
              <w:t>общего пользования</w:t>
            </w:r>
          </w:p>
        </w:tc>
        <w:tc>
          <w:tcPr>
            <w:tcW w:w="851" w:type="dxa"/>
            <w:shd w:val="clear" w:color="auto" w:fill="FFFFFF" w:themeFill="background1"/>
          </w:tcPr>
          <w:p w14:paraId="4C736735" w14:textId="77777777" w:rsidR="00381F78" w:rsidRPr="00B45F09" w:rsidRDefault="00381F78" w:rsidP="00BB0B9A">
            <w:pPr>
              <w:rPr>
                <w:sz w:val="20"/>
                <w:szCs w:val="20"/>
                <w:lang w:eastAsia="ru-RU"/>
              </w:rPr>
            </w:pPr>
            <w:r w:rsidRPr="00C76E21">
              <w:rPr>
                <w:sz w:val="20"/>
                <w:szCs w:val="20"/>
                <w:lang w:eastAsia="ru-RU"/>
              </w:rPr>
              <w:lastRenderedPageBreak/>
              <w:t>Ед.</w:t>
            </w:r>
          </w:p>
        </w:tc>
        <w:tc>
          <w:tcPr>
            <w:tcW w:w="7943" w:type="dxa"/>
            <w:shd w:val="clear" w:color="auto" w:fill="FFFFFF" w:themeFill="background1"/>
          </w:tcPr>
          <w:p w14:paraId="024B283C" w14:textId="77777777" w:rsidR="00381F78" w:rsidRPr="00B45F09" w:rsidRDefault="00381F78" w:rsidP="00BB0B9A">
            <w:pPr>
              <w:pStyle w:val="TableParagraph"/>
              <w:ind w:right="83"/>
              <w:jc w:val="both"/>
              <w:rPr>
                <w:color w:val="000000"/>
                <w:sz w:val="20"/>
                <w:szCs w:val="20"/>
                <w:lang w:eastAsia="ru-RU"/>
              </w:rPr>
            </w:pPr>
            <w:r w:rsidRPr="00C76E21">
              <w:rPr>
                <w:rFonts w:eastAsiaTheme="minorEastAsia"/>
                <w:sz w:val="20"/>
                <w:szCs w:val="20"/>
                <w:lang w:eastAsia="ru-RU"/>
              </w:rPr>
              <w:t xml:space="preserve">Фактическое значение результата определяется количеством </w:t>
            </w:r>
            <w:r w:rsidRPr="00C76E21">
              <w:rPr>
                <w:sz w:val="20"/>
                <w:szCs w:val="20"/>
              </w:rPr>
              <w:t>установленных детских игровых площадок</w:t>
            </w:r>
            <w:r w:rsidRPr="00C76E21">
              <w:rPr>
                <w:rFonts w:eastAsiaTheme="minorEastAsia"/>
                <w:sz w:val="20"/>
                <w:szCs w:val="20"/>
                <w:lang w:eastAsia="ru-RU"/>
              </w:rPr>
              <w:t xml:space="preserve"> в рамках реализации мероприятия Замена детских игровых площадок</w:t>
            </w:r>
            <w:r w:rsidRPr="00C76E21">
              <w:rPr>
                <w:sz w:val="20"/>
                <w:szCs w:val="20"/>
              </w:rPr>
              <w:t xml:space="preserve"> </w:t>
            </w:r>
            <w:r w:rsidRPr="00C76E21">
              <w:rPr>
                <w:rFonts w:eastAsiaTheme="minorEastAsia"/>
                <w:sz w:val="20"/>
                <w:szCs w:val="20"/>
                <w:lang w:eastAsia="ru-RU"/>
              </w:rPr>
              <w:t>на дворовых территориях и территориях общего пользования (Установка ДИП)</w:t>
            </w:r>
          </w:p>
        </w:tc>
      </w:tr>
      <w:tr w:rsidR="00381F78" w:rsidRPr="00AE6589" w14:paraId="6A624D71" w14:textId="77777777" w:rsidTr="00BB0B9A">
        <w:trPr>
          <w:trHeight w:val="926"/>
        </w:trPr>
        <w:tc>
          <w:tcPr>
            <w:tcW w:w="421" w:type="dxa"/>
          </w:tcPr>
          <w:p w14:paraId="4CD737F2" w14:textId="77777777" w:rsidR="00381F78" w:rsidRPr="00E6024C" w:rsidRDefault="00381F78" w:rsidP="00BB0B9A">
            <w:pPr>
              <w:rPr>
                <w:rFonts w:eastAsiaTheme="minorEastAsia"/>
                <w:sz w:val="20"/>
                <w:szCs w:val="20"/>
                <w:lang w:val="en-US" w:eastAsia="ru-RU"/>
              </w:rPr>
            </w:pPr>
            <w:r>
              <w:rPr>
                <w:rFonts w:eastAsiaTheme="minorEastAsia"/>
                <w:sz w:val="20"/>
                <w:szCs w:val="20"/>
                <w:lang w:val="en-US" w:eastAsia="ru-RU"/>
              </w:rPr>
              <w:t>12.</w:t>
            </w:r>
          </w:p>
        </w:tc>
        <w:tc>
          <w:tcPr>
            <w:tcW w:w="708" w:type="dxa"/>
          </w:tcPr>
          <w:p w14:paraId="778A2B8F"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w:t>
            </w:r>
          </w:p>
        </w:tc>
        <w:tc>
          <w:tcPr>
            <w:tcW w:w="993" w:type="dxa"/>
          </w:tcPr>
          <w:p w14:paraId="0AB5F554"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02</w:t>
            </w:r>
          </w:p>
        </w:tc>
        <w:tc>
          <w:tcPr>
            <w:tcW w:w="850" w:type="dxa"/>
          </w:tcPr>
          <w:p w14:paraId="01914C0B" w14:textId="77777777" w:rsidR="00381F78" w:rsidRDefault="00381F78" w:rsidP="00BB0B9A">
            <w:pPr>
              <w:rPr>
                <w:sz w:val="20"/>
                <w:szCs w:val="20"/>
                <w:lang w:val="en-US"/>
              </w:rPr>
            </w:pPr>
            <w:r>
              <w:rPr>
                <w:sz w:val="20"/>
                <w:szCs w:val="20"/>
                <w:lang w:val="en-US"/>
              </w:rPr>
              <w:t>07</w:t>
            </w:r>
          </w:p>
        </w:tc>
        <w:tc>
          <w:tcPr>
            <w:tcW w:w="3827" w:type="dxa"/>
            <w:shd w:val="clear" w:color="auto" w:fill="FFFFFF" w:themeFill="background1"/>
          </w:tcPr>
          <w:p w14:paraId="3E1F0223" w14:textId="77777777" w:rsidR="00381F78" w:rsidRPr="003448E6" w:rsidRDefault="00381F78" w:rsidP="00BB0B9A">
            <w:pPr>
              <w:adjustRightInd w:val="0"/>
              <w:rPr>
                <w:iCs/>
                <w:sz w:val="20"/>
                <w:szCs w:val="20"/>
                <w:lang w:eastAsia="ru-RU"/>
              </w:rPr>
            </w:pPr>
            <w:r w:rsidRPr="00C76E21">
              <w:rPr>
                <w:iCs/>
                <w:sz w:val="20"/>
                <w:szCs w:val="20"/>
                <w:lang w:eastAsia="ru-RU"/>
              </w:rPr>
              <w:t>Модернизированы детские игровые площадки, установленные ранее с привлечением средств бюджета Московской области</w:t>
            </w:r>
          </w:p>
        </w:tc>
        <w:tc>
          <w:tcPr>
            <w:tcW w:w="851" w:type="dxa"/>
            <w:shd w:val="clear" w:color="auto" w:fill="FFFFFF" w:themeFill="background1"/>
          </w:tcPr>
          <w:p w14:paraId="46A1BEC6" w14:textId="77777777" w:rsidR="00381F78" w:rsidRPr="00C76E21" w:rsidRDefault="00381F78" w:rsidP="00BB0B9A">
            <w:pPr>
              <w:rPr>
                <w:sz w:val="20"/>
                <w:szCs w:val="20"/>
                <w:lang w:eastAsia="ru-RU"/>
              </w:rPr>
            </w:pPr>
            <w:r w:rsidRPr="00C76E21">
              <w:rPr>
                <w:rFonts w:eastAsiaTheme="minorEastAsia"/>
                <w:sz w:val="20"/>
                <w:szCs w:val="20"/>
                <w:lang w:eastAsia="ru-RU"/>
              </w:rPr>
              <w:t>Ед.</w:t>
            </w:r>
          </w:p>
        </w:tc>
        <w:tc>
          <w:tcPr>
            <w:tcW w:w="7943" w:type="dxa"/>
            <w:shd w:val="clear" w:color="auto" w:fill="FFFFFF" w:themeFill="background1"/>
          </w:tcPr>
          <w:p w14:paraId="462090DD" w14:textId="77777777" w:rsidR="00381F78" w:rsidRPr="00C76E21" w:rsidRDefault="00381F78" w:rsidP="00BB0B9A">
            <w:pPr>
              <w:pStyle w:val="TableParagraph"/>
              <w:ind w:right="83"/>
              <w:jc w:val="both"/>
              <w:rPr>
                <w:rFonts w:eastAsiaTheme="minorEastAsia"/>
                <w:sz w:val="20"/>
                <w:szCs w:val="20"/>
                <w:lang w:eastAsia="ru-RU"/>
              </w:rPr>
            </w:pPr>
            <w:r w:rsidRPr="00C76E21">
              <w:rPr>
                <w:rFonts w:eastAsiaTheme="minorEastAsia"/>
                <w:sz w:val="20"/>
                <w:szCs w:val="20"/>
                <w:lang w:eastAsia="ru-RU"/>
              </w:rPr>
              <w:t xml:space="preserve">Фактическое значение результата определяется количеством </w:t>
            </w:r>
            <w:r w:rsidRPr="00C76E21">
              <w:rPr>
                <w:sz w:val="20"/>
                <w:szCs w:val="20"/>
              </w:rPr>
              <w:t>модернизированных детских игровых площадок</w:t>
            </w:r>
            <w:r w:rsidRPr="00C76E21" w:rsidDel="00954BB9">
              <w:rPr>
                <w:sz w:val="20"/>
                <w:szCs w:val="20"/>
              </w:rPr>
              <w:t xml:space="preserve"> </w:t>
            </w:r>
            <w:r w:rsidRPr="00C76E21">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381F78" w:rsidRPr="00AE6589" w14:paraId="5AC6877E" w14:textId="77777777" w:rsidTr="00BB0B9A">
        <w:trPr>
          <w:trHeight w:val="926"/>
        </w:trPr>
        <w:tc>
          <w:tcPr>
            <w:tcW w:w="421" w:type="dxa"/>
          </w:tcPr>
          <w:p w14:paraId="5841DC1D"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13.</w:t>
            </w:r>
          </w:p>
        </w:tc>
        <w:tc>
          <w:tcPr>
            <w:tcW w:w="708" w:type="dxa"/>
          </w:tcPr>
          <w:p w14:paraId="71A62C3C"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w:t>
            </w:r>
          </w:p>
        </w:tc>
        <w:tc>
          <w:tcPr>
            <w:tcW w:w="993" w:type="dxa"/>
          </w:tcPr>
          <w:p w14:paraId="0EFBE2A0"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02</w:t>
            </w:r>
          </w:p>
        </w:tc>
        <w:tc>
          <w:tcPr>
            <w:tcW w:w="850" w:type="dxa"/>
          </w:tcPr>
          <w:p w14:paraId="7031CC18" w14:textId="77777777" w:rsidR="00381F78" w:rsidRDefault="00381F78" w:rsidP="00BB0B9A">
            <w:pPr>
              <w:rPr>
                <w:sz w:val="20"/>
                <w:szCs w:val="20"/>
                <w:lang w:val="en-US"/>
              </w:rPr>
            </w:pPr>
            <w:r>
              <w:rPr>
                <w:sz w:val="20"/>
                <w:szCs w:val="20"/>
                <w:lang w:val="en-US"/>
              </w:rPr>
              <w:t>08</w:t>
            </w:r>
          </w:p>
        </w:tc>
        <w:tc>
          <w:tcPr>
            <w:tcW w:w="3827" w:type="dxa"/>
            <w:shd w:val="clear" w:color="auto" w:fill="FFFFFF" w:themeFill="background1"/>
          </w:tcPr>
          <w:p w14:paraId="416FA8DC" w14:textId="77777777" w:rsidR="00381F78" w:rsidRPr="003448E6" w:rsidRDefault="00381F78" w:rsidP="00BB0B9A">
            <w:pPr>
              <w:adjustRightInd w:val="0"/>
              <w:rPr>
                <w:sz w:val="20"/>
                <w:szCs w:val="20"/>
              </w:rPr>
            </w:pPr>
            <w:r w:rsidRPr="00C76E21">
              <w:rPr>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C76E21">
              <w:rPr>
                <w:rFonts w:eastAsiaTheme="minorEastAsia"/>
                <w:sz w:val="20"/>
                <w:szCs w:val="20"/>
                <w:lang w:eastAsia="ru-RU"/>
              </w:rPr>
              <w:t xml:space="preserve">в рамках реализации мероприятия </w:t>
            </w:r>
            <w:r w:rsidRPr="00C76E21">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FFFFFF" w:themeFill="background1"/>
          </w:tcPr>
          <w:p w14:paraId="73ADC860" w14:textId="77777777" w:rsidR="00381F78" w:rsidRPr="00C76E21" w:rsidRDefault="00381F78" w:rsidP="00BB0B9A">
            <w:pPr>
              <w:rPr>
                <w:rFonts w:eastAsiaTheme="minorEastAsia"/>
                <w:sz w:val="20"/>
                <w:szCs w:val="20"/>
                <w:lang w:eastAsia="ru-RU"/>
              </w:rPr>
            </w:pPr>
            <w:r w:rsidRPr="00C76E21">
              <w:rPr>
                <w:rFonts w:eastAsiaTheme="minorEastAsia"/>
                <w:sz w:val="20"/>
                <w:szCs w:val="20"/>
                <w:lang w:eastAsia="ru-RU"/>
              </w:rPr>
              <w:t>Ед.</w:t>
            </w:r>
          </w:p>
        </w:tc>
        <w:tc>
          <w:tcPr>
            <w:tcW w:w="7943" w:type="dxa"/>
            <w:shd w:val="clear" w:color="auto" w:fill="FFFFFF" w:themeFill="background1"/>
          </w:tcPr>
          <w:p w14:paraId="6CECFD83" w14:textId="77777777" w:rsidR="00381F78" w:rsidRPr="00C76E21" w:rsidRDefault="00381F78" w:rsidP="00BB0B9A">
            <w:pPr>
              <w:pStyle w:val="TableParagraph"/>
              <w:ind w:right="83"/>
              <w:jc w:val="both"/>
              <w:rPr>
                <w:rFonts w:eastAsiaTheme="minorEastAsia"/>
                <w:sz w:val="20"/>
                <w:szCs w:val="20"/>
                <w:lang w:eastAsia="ru-RU"/>
              </w:rPr>
            </w:pPr>
            <w:r w:rsidRPr="00C76E21">
              <w:rPr>
                <w:rFonts w:eastAsiaTheme="minorEastAsia"/>
                <w:sz w:val="20"/>
                <w:szCs w:val="20"/>
                <w:lang w:eastAsia="ru-RU"/>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381F78" w:rsidRPr="00AE6589" w14:paraId="7AAE83E8" w14:textId="77777777" w:rsidTr="00BB0B9A">
        <w:trPr>
          <w:trHeight w:val="443"/>
        </w:trPr>
        <w:tc>
          <w:tcPr>
            <w:tcW w:w="421" w:type="dxa"/>
          </w:tcPr>
          <w:p w14:paraId="0D48E530"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14.</w:t>
            </w:r>
          </w:p>
        </w:tc>
        <w:tc>
          <w:tcPr>
            <w:tcW w:w="708" w:type="dxa"/>
          </w:tcPr>
          <w:p w14:paraId="408D11F1"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w:t>
            </w:r>
          </w:p>
        </w:tc>
        <w:tc>
          <w:tcPr>
            <w:tcW w:w="993" w:type="dxa"/>
          </w:tcPr>
          <w:p w14:paraId="7EF62A88"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02</w:t>
            </w:r>
          </w:p>
        </w:tc>
        <w:tc>
          <w:tcPr>
            <w:tcW w:w="850" w:type="dxa"/>
          </w:tcPr>
          <w:p w14:paraId="44CA9765" w14:textId="77777777" w:rsidR="00381F78" w:rsidRDefault="00381F78" w:rsidP="00BB0B9A">
            <w:pPr>
              <w:rPr>
                <w:sz w:val="20"/>
                <w:szCs w:val="20"/>
                <w:lang w:val="en-US"/>
              </w:rPr>
            </w:pPr>
            <w:r>
              <w:rPr>
                <w:sz w:val="20"/>
                <w:szCs w:val="20"/>
                <w:lang w:val="en-US"/>
              </w:rPr>
              <w:t>09</w:t>
            </w:r>
          </w:p>
        </w:tc>
        <w:tc>
          <w:tcPr>
            <w:tcW w:w="3827" w:type="dxa"/>
            <w:shd w:val="clear" w:color="auto" w:fill="FFFFFF" w:themeFill="background1"/>
          </w:tcPr>
          <w:p w14:paraId="2B1EDE6D" w14:textId="77777777" w:rsidR="00381F78" w:rsidRPr="003448E6" w:rsidRDefault="00381F78" w:rsidP="00BB0B9A">
            <w:pPr>
              <w:adjustRightInd w:val="0"/>
              <w:rPr>
                <w:iCs/>
                <w:sz w:val="20"/>
                <w:szCs w:val="20"/>
                <w:lang w:eastAsia="ru-RU"/>
              </w:rPr>
            </w:pPr>
            <w:r w:rsidRPr="00C76E21">
              <w:rPr>
                <w:iCs/>
                <w:sz w:val="20"/>
                <w:szCs w:val="20"/>
                <w:lang w:eastAsia="ru-RU"/>
              </w:rPr>
              <w:t>Обеспечено содержание парков культуры и отдыха</w:t>
            </w:r>
          </w:p>
        </w:tc>
        <w:tc>
          <w:tcPr>
            <w:tcW w:w="851" w:type="dxa"/>
            <w:shd w:val="clear" w:color="auto" w:fill="FFFFFF" w:themeFill="background1"/>
          </w:tcPr>
          <w:p w14:paraId="5A47C22E" w14:textId="77777777" w:rsidR="00381F78" w:rsidRPr="00C76E21" w:rsidRDefault="00381F78" w:rsidP="00BB0B9A">
            <w:pPr>
              <w:rPr>
                <w:rFonts w:eastAsiaTheme="minorEastAsia"/>
                <w:sz w:val="20"/>
                <w:szCs w:val="20"/>
                <w:lang w:eastAsia="ru-RU"/>
              </w:rPr>
            </w:pPr>
            <w:r w:rsidRPr="00C76E21">
              <w:rPr>
                <w:rFonts w:eastAsiaTheme="minorEastAsia"/>
                <w:sz w:val="20"/>
                <w:szCs w:val="20"/>
                <w:lang w:eastAsia="ru-RU"/>
              </w:rPr>
              <w:t xml:space="preserve">Тыс. </w:t>
            </w:r>
            <w:proofErr w:type="spellStart"/>
            <w:r w:rsidRPr="00C76E21">
              <w:rPr>
                <w:rFonts w:eastAsiaTheme="minorEastAsia"/>
                <w:sz w:val="20"/>
                <w:szCs w:val="20"/>
                <w:lang w:eastAsia="ru-RU"/>
              </w:rPr>
              <w:t>кв.м</w:t>
            </w:r>
            <w:proofErr w:type="spellEnd"/>
            <w:r w:rsidRPr="00C76E21">
              <w:rPr>
                <w:rFonts w:eastAsiaTheme="minorEastAsia"/>
                <w:sz w:val="20"/>
                <w:szCs w:val="20"/>
                <w:lang w:eastAsia="ru-RU"/>
              </w:rPr>
              <w:t>.</w:t>
            </w:r>
          </w:p>
        </w:tc>
        <w:tc>
          <w:tcPr>
            <w:tcW w:w="7943" w:type="dxa"/>
            <w:shd w:val="clear" w:color="auto" w:fill="FFFFFF" w:themeFill="background1"/>
          </w:tcPr>
          <w:p w14:paraId="0DF13C99" w14:textId="77777777" w:rsidR="00381F78" w:rsidRPr="00C76E21" w:rsidRDefault="00381F78" w:rsidP="00BB0B9A">
            <w:pPr>
              <w:pStyle w:val="TableParagraph"/>
              <w:ind w:right="83"/>
              <w:jc w:val="both"/>
              <w:rPr>
                <w:rFonts w:eastAsiaTheme="minorEastAsia"/>
                <w:sz w:val="20"/>
                <w:szCs w:val="20"/>
                <w:lang w:eastAsia="ru-RU"/>
              </w:rPr>
            </w:pPr>
            <w:r w:rsidRPr="00C76E21">
              <w:rPr>
                <w:rFonts w:eastAsiaTheme="minorEastAsia"/>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381F78" w:rsidRPr="00AE6589" w14:paraId="0BFD3A18" w14:textId="77777777" w:rsidTr="00BB0B9A">
        <w:tc>
          <w:tcPr>
            <w:tcW w:w="421" w:type="dxa"/>
          </w:tcPr>
          <w:p w14:paraId="140762AE" w14:textId="77777777" w:rsidR="00381F78" w:rsidRDefault="00381F78" w:rsidP="00BB0B9A">
            <w:pPr>
              <w:rPr>
                <w:rFonts w:eastAsiaTheme="minorEastAsia"/>
                <w:sz w:val="20"/>
                <w:szCs w:val="20"/>
                <w:lang w:eastAsia="ru-RU"/>
              </w:rPr>
            </w:pPr>
            <w:r>
              <w:rPr>
                <w:rFonts w:eastAsiaTheme="minorEastAsia"/>
                <w:sz w:val="20"/>
                <w:szCs w:val="20"/>
                <w:lang w:val="en-US" w:eastAsia="ru-RU"/>
              </w:rPr>
              <w:t>15</w:t>
            </w:r>
            <w:r>
              <w:rPr>
                <w:rFonts w:eastAsiaTheme="minorEastAsia"/>
                <w:sz w:val="20"/>
                <w:szCs w:val="20"/>
                <w:lang w:eastAsia="ru-RU"/>
              </w:rPr>
              <w:t>.</w:t>
            </w:r>
          </w:p>
        </w:tc>
        <w:tc>
          <w:tcPr>
            <w:tcW w:w="708" w:type="dxa"/>
          </w:tcPr>
          <w:p w14:paraId="7A616960" w14:textId="77777777" w:rsidR="00381F78"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0614829D" w14:textId="77777777" w:rsidR="00381F78" w:rsidRDefault="00381F78" w:rsidP="00BB0B9A">
            <w:pPr>
              <w:rPr>
                <w:rFonts w:eastAsiaTheme="minorEastAsia"/>
                <w:sz w:val="20"/>
                <w:szCs w:val="20"/>
                <w:lang w:eastAsia="ru-RU"/>
              </w:rPr>
            </w:pPr>
            <w:r>
              <w:rPr>
                <w:rFonts w:eastAsiaTheme="minorEastAsia"/>
                <w:sz w:val="20"/>
                <w:szCs w:val="20"/>
                <w:lang w:eastAsia="ru-RU"/>
              </w:rPr>
              <w:t>И4</w:t>
            </w:r>
          </w:p>
        </w:tc>
        <w:tc>
          <w:tcPr>
            <w:tcW w:w="850" w:type="dxa"/>
          </w:tcPr>
          <w:p w14:paraId="5BE36287" w14:textId="77777777" w:rsidR="00381F78" w:rsidRDefault="00381F78" w:rsidP="00BB0B9A">
            <w:pPr>
              <w:rPr>
                <w:sz w:val="20"/>
                <w:szCs w:val="20"/>
              </w:rPr>
            </w:pPr>
            <w:r>
              <w:rPr>
                <w:sz w:val="20"/>
                <w:szCs w:val="20"/>
              </w:rPr>
              <w:t>01</w:t>
            </w:r>
          </w:p>
        </w:tc>
        <w:tc>
          <w:tcPr>
            <w:tcW w:w="3827" w:type="dxa"/>
          </w:tcPr>
          <w:p w14:paraId="3D47B64D" w14:textId="77777777" w:rsidR="00381F78" w:rsidRDefault="00381F78" w:rsidP="00BB0B9A">
            <w:pPr>
              <w:ind w:left="71"/>
              <w:jc w:val="both"/>
              <w:rPr>
                <w:sz w:val="20"/>
                <w:szCs w:val="20"/>
              </w:rPr>
            </w:pPr>
            <w:r w:rsidRPr="00B45F09">
              <w:rPr>
                <w:sz w:val="20"/>
                <w:szCs w:val="20"/>
                <w:lang w:eastAsia="ru-RU"/>
              </w:rPr>
              <w:t>Выполнен ремонт дворовых территорий</w:t>
            </w:r>
          </w:p>
        </w:tc>
        <w:tc>
          <w:tcPr>
            <w:tcW w:w="851" w:type="dxa"/>
          </w:tcPr>
          <w:p w14:paraId="032978F9" w14:textId="77777777" w:rsidR="00381F78" w:rsidRDefault="00381F78" w:rsidP="00BB0B9A">
            <w:pPr>
              <w:rPr>
                <w:sz w:val="20"/>
                <w:szCs w:val="20"/>
              </w:rPr>
            </w:pPr>
            <w:r w:rsidRPr="00B45F09">
              <w:rPr>
                <w:sz w:val="20"/>
              </w:rPr>
              <w:t>Ед.</w:t>
            </w:r>
          </w:p>
        </w:tc>
        <w:tc>
          <w:tcPr>
            <w:tcW w:w="7943" w:type="dxa"/>
          </w:tcPr>
          <w:p w14:paraId="6912A97E" w14:textId="77777777" w:rsidR="00381F78" w:rsidRDefault="00381F78" w:rsidP="00BB0B9A">
            <w:pPr>
              <w:pStyle w:val="TableParagraph"/>
              <w:ind w:right="83"/>
              <w:jc w:val="both"/>
              <w:rPr>
                <w:sz w:val="20"/>
                <w:szCs w:val="20"/>
              </w:rPr>
            </w:pPr>
            <w:r w:rsidRPr="00B45F09">
              <w:rPr>
                <w:sz w:val="20"/>
                <w:lang w:eastAsia="ru-RU"/>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381F78" w:rsidRPr="00AE6589" w14:paraId="33934BB5" w14:textId="77777777" w:rsidTr="00BB0B9A">
        <w:tc>
          <w:tcPr>
            <w:tcW w:w="421" w:type="dxa"/>
          </w:tcPr>
          <w:p w14:paraId="0CAA63BE" w14:textId="77777777" w:rsidR="00381F78" w:rsidRDefault="00381F78" w:rsidP="00BB0B9A">
            <w:pPr>
              <w:rPr>
                <w:rFonts w:eastAsiaTheme="minorEastAsia"/>
                <w:sz w:val="20"/>
                <w:szCs w:val="20"/>
                <w:lang w:eastAsia="ru-RU"/>
              </w:rPr>
            </w:pPr>
            <w:r>
              <w:rPr>
                <w:rFonts w:eastAsiaTheme="minorEastAsia"/>
                <w:sz w:val="20"/>
                <w:szCs w:val="20"/>
                <w:lang w:val="en-US" w:eastAsia="ru-RU"/>
              </w:rPr>
              <w:lastRenderedPageBreak/>
              <w:t>16</w:t>
            </w:r>
            <w:r>
              <w:rPr>
                <w:rFonts w:eastAsiaTheme="minorEastAsia"/>
                <w:sz w:val="20"/>
                <w:szCs w:val="20"/>
                <w:lang w:eastAsia="ru-RU"/>
              </w:rPr>
              <w:t>.</w:t>
            </w:r>
          </w:p>
        </w:tc>
        <w:tc>
          <w:tcPr>
            <w:tcW w:w="708" w:type="dxa"/>
          </w:tcPr>
          <w:p w14:paraId="7FC12C43" w14:textId="77777777" w:rsidR="00381F78" w:rsidRPr="00E6024C"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30CC080B" w14:textId="77777777" w:rsidR="00381F78" w:rsidRDefault="00381F78" w:rsidP="00BB0B9A">
            <w:pPr>
              <w:rPr>
                <w:rFonts w:eastAsiaTheme="minorEastAsia"/>
                <w:sz w:val="20"/>
                <w:szCs w:val="20"/>
                <w:lang w:eastAsia="ru-RU"/>
              </w:rPr>
            </w:pPr>
            <w:r w:rsidRPr="00A17CBD">
              <w:rPr>
                <w:rFonts w:eastAsiaTheme="minorEastAsia"/>
                <w:sz w:val="20"/>
                <w:szCs w:val="20"/>
                <w:lang w:val="en-US" w:eastAsia="ru-RU"/>
              </w:rPr>
              <w:t>01</w:t>
            </w:r>
          </w:p>
        </w:tc>
        <w:tc>
          <w:tcPr>
            <w:tcW w:w="850" w:type="dxa"/>
          </w:tcPr>
          <w:p w14:paraId="1E5D51A9" w14:textId="77777777" w:rsidR="00381F78" w:rsidRDefault="00381F78" w:rsidP="00BB0B9A">
            <w:pPr>
              <w:rPr>
                <w:sz w:val="20"/>
                <w:szCs w:val="20"/>
              </w:rPr>
            </w:pPr>
            <w:r>
              <w:rPr>
                <w:sz w:val="20"/>
                <w:szCs w:val="20"/>
              </w:rPr>
              <w:t>03</w:t>
            </w:r>
          </w:p>
        </w:tc>
        <w:tc>
          <w:tcPr>
            <w:tcW w:w="3827" w:type="dxa"/>
            <w:shd w:val="clear" w:color="auto" w:fill="FFFFFF"/>
          </w:tcPr>
          <w:p w14:paraId="7D1274B1" w14:textId="77777777" w:rsidR="00381F78" w:rsidRPr="00B45F09" w:rsidRDefault="00381F78" w:rsidP="00BB0B9A">
            <w:pPr>
              <w:shd w:val="clear" w:color="auto" w:fill="FFFFFF"/>
              <w:rPr>
                <w:iCs/>
                <w:color w:val="000000"/>
                <w:sz w:val="20"/>
                <w:szCs w:val="20"/>
                <w:lang w:eastAsia="ru-RU"/>
              </w:rPr>
            </w:pPr>
            <w:r w:rsidRPr="00B45F09">
              <w:rPr>
                <w:iCs/>
                <w:color w:val="000000"/>
                <w:sz w:val="20"/>
                <w:szCs w:val="20"/>
                <w:lang w:eastAsia="ru-RU"/>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4813A243" w14:textId="77777777" w:rsidR="00381F78" w:rsidRDefault="00381F78" w:rsidP="00BB0B9A">
            <w:pPr>
              <w:ind w:left="71"/>
              <w:jc w:val="both"/>
              <w:rPr>
                <w:sz w:val="20"/>
                <w:szCs w:val="20"/>
              </w:rPr>
            </w:pPr>
          </w:p>
        </w:tc>
        <w:tc>
          <w:tcPr>
            <w:tcW w:w="851" w:type="dxa"/>
            <w:shd w:val="clear" w:color="auto" w:fill="FFFFFF"/>
          </w:tcPr>
          <w:p w14:paraId="3444B6D6" w14:textId="77777777" w:rsidR="00381F78" w:rsidRDefault="00381F78" w:rsidP="00BB0B9A">
            <w:pPr>
              <w:rPr>
                <w:sz w:val="20"/>
                <w:szCs w:val="20"/>
              </w:rPr>
            </w:pPr>
            <w:r w:rsidRPr="00B45F09">
              <w:rPr>
                <w:sz w:val="20"/>
                <w:szCs w:val="20"/>
                <w:lang w:eastAsia="ru-RU"/>
              </w:rPr>
              <w:t>Ед.</w:t>
            </w:r>
          </w:p>
        </w:tc>
        <w:tc>
          <w:tcPr>
            <w:tcW w:w="7943" w:type="dxa"/>
            <w:shd w:val="clear" w:color="auto" w:fill="FFFFFF"/>
          </w:tcPr>
          <w:p w14:paraId="4B27090E" w14:textId="77777777" w:rsidR="00381F78" w:rsidRDefault="00381F78" w:rsidP="00BB0B9A">
            <w:pPr>
              <w:pStyle w:val="TableParagraph"/>
              <w:ind w:right="83"/>
              <w:jc w:val="both"/>
              <w:rPr>
                <w:sz w:val="20"/>
                <w:szCs w:val="20"/>
              </w:rPr>
            </w:pPr>
            <w:r w:rsidRPr="00B45F09">
              <w:rPr>
                <w:color w:val="000000"/>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381F78" w:rsidRPr="00AE6589" w14:paraId="4A959D32" w14:textId="77777777" w:rsidTr="00BB0B9A">
        <w:tc>
          <w:tcPr>
            <w:tcW w:w="421" w:type="dxa"/>
          </w:tcPr>
          <w:p w14:paraId="34CC2EA1"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17.</w:t>
            </w:r>
          </w:p>
        </w:tc>
        <w:tc>
          <w:tcPr>
            <w:tcW w:w="708" w:type="dxa"/>
          </w:tcPr>
          <w:p w14:paraId="1825A218"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II</w:t>
            </w:r>
          </w:p>
        </w:tc>
        <w:tc>
          <w:tcPr>
            <w:tcW w:w="993" w:type="dxa"/>
          </w:tcPr>
          <w:p w14:paraId="76C830C2" w14:textId="77777777" w:rsidR="00381F78"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79036B99" w14:textId="77777777" w:rsidR="00381F78" w:rsidRDefault="00381F78" w:rsidP="00BB0B9A">
            <w:pPr>
              <w:rPr>
                <w:sz w:val="20"/>
                <w:szCs w:val="20"/>
              </w:rPr>
            </w:pPr>
            <w:r>
              <w:rPr>
                <w:sz w:val="20"/>
                <w:szCs w:val="20"/>
              </w:rPr>
              <w:t>09</w:t>
            </w:r>
          </w:p>
        </w:tc>
        <w:tc>
          <w:tcPr>
            <w:tcW w:w="3827" w:type="dxa"/>
          </w:tcPr>
          <w:p w14:paraId="1343C6CB" w14:textId="77777777" w:rsidR="00381F78" w:rsidRPr="00B45F09" w:rsidRDefault="00381F78" w:rsidP="00BB0B9A">
            <w:pPr>
              <w:shd w:val="clear" w:color="auto" w:fill="FFFFFF"/>
              <w:adjustRightInd w:val="0"/>
              <w:rPr>
                <w:iCs/>
                <w:color w:val="000000"/>
                <w:sz w:val="20"/>
                <w:szCs w:val="20"/>
                <w:lang w:eastAsia="ru-RU"/>
              </w:rPr>
            </w:pPr>
            <w:r w:rsidRPr="00B45F09">
              <w:rPr>
                <w:sz w:val="20"/>
              </w:rPr>
              <w:t>Выполнено устройство и модернизация контейнерных площадок</w:t>
            </w:r>
          </w:p>
        </w:tc>
        <w:tc>
          <w:tcPr>
            <w:tcW w:w="851" w:type="dxa"/>
          </w:tcPr>
          <w:p w14:paraId="2A2E171D" w14:textId="77777777" w:rsidR="00381F78" w:rsidRPr="00B45F09" w:rsidRDefault="00381F78" w:rsidP="00BB0B9A">
            <w:pPr>
              <w:rPr>
                <w:color w:val="000000"/>
                <w:sz w:val="20"/>
                <w:szCs w:val="20"/>
                <w:lang w:eastAsia="ru-RU"/>
              </w:rPr>
            </w:pPr>
            <w:r w:rsidRPr="00B45F09">
              <w:rPr>
                <w:sz w:val="20"/>
              </w:rPr>
              <w:t>Кв. м</w:t>
            </w:r>
          </w:p>
        </w:tc>
        <w:tc>
          <w:tcPr>
            <w:tcW w:w="7943" w:type="dxa"/>
          </w:tcPr>
          <w:p w14:paraId="4539844F" w14:textId="77777777" w:rsidR="00381F78" w:rsidRPr="00B45F09" w:rsidRDefault="00381F78" w:rsidP="00BB0B9A">
            <w:pPr>
              <w:jc w:val="both"/>
              <w:rPr>
                <w:color w:val="000000"/>
                <w:sz w:val="20"/>
                <w:szCs w:val="20"/>
                <w:lang w:eastAsia="ru-RU"/>
              </w:rPr>
            </w:pPr>
            <w:r w:rsidRPr="00B45F09">
              <w:rPr>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381F78" w:rsidRPr="00AE6589" w14:paraId="5A71BF5C" w14:textId="77777777" w:rsidTr="00BB0B9A">
        <w:tc>
          <w:tcPr>
            <w:tcW w:w="421" w:type="dxa"/>
          </w:tcPr>
          <w:p w14:paraId="68BC607A"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1</w:t>
            </w:r>
            <w:r>
              <w:rPr>
                <w:rFonts w:eastAsiaTheme="minorEastAsia"/>
                <w:sz w:val="20"/>
                <w:szCs w:val="20"/>
                <w:lang w:eastAsia="ru-RU"/>
              </w:rPr>
              <w:t>8.</w:t>
            </w:r>
          </w:p>
        </w:tc>
        <w:tc>
          <w:tcPr>
            <w:tcW w:w="708" w:type="dxa"/>
          </w:tcPr>
          <w:p w14:paraId="1DCE15F1"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II</w:t>
            </w:r>
          </w:p>
        </w:tc>
        <w:tc>
          <w:tcPr>
            <w:tcW w:w="993" w:type="dxa"/>
          </w:tcPr>
          <w:p w14:paraId="062C8E6E"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7660B733" w14:textId="77777777" w:rsidR="00381F78" w:rsidRPr="00A93CD1" w:rsidRDefault="00381F78" w:rsidP="00BB0B9A">
            <w:pPr>
              <w:rPr>
                <w:sz w:val="20"/>
                <w:szCs w:val="20"/>
              </w:rPr>
            </w:pPr>
            <w:r>
              <w:rPr>
                <w:sz w:val="20"/>
                <w:szCs w:val="20"/>
              </w:rPr>
              <w:t>15</w:t>
            </w:r>
          </w:p>
        </w:tc>
        <w:tc>
          <w:tcPr>
            <w:tcW w:w="3827" w:type="dxa"/>
            <w:shd w:val="clear" w:color="auto" w:fill="FFFFFF"/>
          </w:tcPr>
          <w:p w14:paraId="776103EE" w14:textId="77777777" w:rsidR="00381F78" w:rsidRPr="00B45F09" w:rsidRDefault="00381F78" w:rsidP="00BB0B9A">
            <w:pPr>
              <w:shd w:val="clear" w:color="auto" w:fill="FFFFFF"/>
              <w:adjustRightInd w:val="0"/>
              <w:rPr>
                <w:iCs/>
                <w:color w:val="000000"/>
                <w:sz w:val="20"/>
                <w:szCs w:val="20"/>
                <w:lang w:eastAsia="ru-RU"/>
              </w:rPr>
            </w:pPr>
            <w:r w:rsidRPr="00B45F09">
              <w:rPr>
                <w:iCs/>
                <w:color w:val="000000"/>
                <w:sz w:val="20"/>
                <w:szCs w:val="20"/>
                <w:lang w:eastAsia="ru-RU"/>
              </w:rPr>
              <w:t>Обеспечено содержание дворовых территорий</w:t>
            </w:r>
          </w:p>
          <w:p w14:paraId="5FE0AA95" w14:textId="77777777" w:rsidR="00381F78" w:rsidRPr="00B45F09" w:rsidRDefault="00381F78" w:rsidP="00BB0B9A">
            <w:pPr>
              <w:shd w:val="clear" w:color="auto" w:fill="FFFFFF"/>
              <w:adjustRightInd w:val="0"/>
              <w:rPr>
                <w:iCs/>
                <w:color w:val="000000"/>
                <w:sz w:val="20"/>
                <w:szCs w:val="20"/>
                <w:lang w:eastAsia="ru-RU"/>
              </w:rPr>
            </w:pPr>
          </w:p>
        </w:tc>
        <w:tc>
          <w:tcPr>
            <w:tcW w:w="851" w:type="dxa"/>
            <w:shd w:val="clear" w:color="auto" w:fill="FFFFFF"/>
          </w:tcPr>
          <w:p w14:paraId="48FD1056" w14:textId="77777777" w:rsidR="00381F78" w:rsidRPr="00B45F09" w:rsidRDefault="00381F78" w:rsidP="00BB0B9A">
            <w:pPr>
              <w:rPr>
                <w:color w:val="000000"/>
                <w:sz w:val="20"/>
                <w:szCs w:val="20"/>
                <w:lang w:eastAsia="ru-RU"/>
              </w:rPr>
            </w:pPr>
            <w:r w:rsidRPr="00B45F09">
              <w:rPr>
                <w:color w:val="000000"/>
                <w:sz w:val="20"/>
                <w:szCs w:val="20"/>
                <w:lang w:eastAsia="ru-RU"/>
              </w:rPr>
              <w:t xml:space="preserve">Тыс. </w:t>
            </w:r>
            <w:proofErr w:type="spellStart"/>
            <w:r w:rsidRPr="00B45F09">
              <w:rPr>
                <w:color w:val="000000"/>
                <w:sz w:val="20"/>
                <w:szCs w:val="20"/>
                <w:lang w:eastAsia="ru-RU"/>
              </w:rPr>
              <w:t>кв.м</w:t>
            </w:r>
            <w:proofErr w:type="spellEnd"/>
            <w:r w:rsidRPr="00B45F09">
              <w:rPr>
                <w:color w:val="000000"/>
                <w:sz w:val="20"/>
                <w:szCs w:val="20"/>
                <w:lang w:eastAsia="ru-RU"/>
              </w:rPr>
              <w:t>.</w:t>
            </w:r>
          </w:p>
        </w:tc>
        <w:tc>
          <w:tcPr>
            <w:tcW w:w="7943" w:type="dxa"/>
            <w:shd w:val="clear" w:color="auto" w:fill="FFFFFF"/>
          </w:tcPr>
          <w:p w14:paraId="2F6896E6" w14:textId="77777777" w:rsidR="00381F78" w:rsidRPr="00B45F09" w:rsidRDefault="00381F78" w:rsidP="00BB0B9A">
            <w:pPr>
              <w:jc w:val="both"/>
              <w:rPr>
                <w:color w:val="000000"/>
                <w:sz w:val="20"/>
                <w:szCs w:val="20"/>
                <w:lang w:eastAsia="ru-RU"/>
              </w:rPr>
            </w:pPr>
            <w:r w:rsidRPr="00B45F09">
              <w:rPr>
                <w:color w:val="000000"/>
                <w:sz w:val="20"/>
                <w:szCs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381F78" w:rsidRPr="00AE6589" w14:paraId="69CF7AC5" w14:textId="77777777" w:rsidTr="00BB0B9A">
        <w:tc>
          <w:tcPr>
            <w:tcW w:w="421" w:type="dxa"/>
          </w:tcPr>
          <w:p w14:paraId="58C7030A" w14:textId="77777777" w:rsidR="00381F78" w:rsidRPr="00A17CBD" w:rsidRDefault="00381F78" w:rsidP="00BB0B9A">
            <w:pPr>
              <w:rPr>
                <w:rFonts w:eastAsiaTheme="minorEastAsia"/>
                <w:sz w:val="20"/>
                <w:szCs w:val="20"/>
                <w:lang w:eastAsia="ru-RU"/>
              </w:rPr>
            </w:pPr>
            <w:r>
              <w:rPr>
                <w:rFonts w:eastAsiaTheme="minorEastAsia"/>
                <w:sz w:val="20"/>
                <w:szCs w:val="20"/>
                <w:lang w:val="en-US" w:eastAsia="ru-RU"/>
              </w:rPr>
              <w:t>1</w:t>
            </w:r>
            <w:r>
              <w:rPr>
                <w:rFonts w:eastAsiaTheme="minorEastAsia"/>
                <w:sz w:val="20"/>
                <w:szCs w:val="20"/>
                <w:lang w:eastAsia="ru-RU"/>
              </w:rPr>
              <w:t>9.</w:t>
            </w:r>
          </w:p>
        </w:tc>
        <w:tc>
          <w:tcPr>
            <w:tcW w:w="708" w:type="dxa"/>
          </w:tcPr>
          <w:p w14:paraId="65CC6F92"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6EE1252E"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4E5C3A30" w14:textId="77777777" w:rsidR="00381F78" w:rsidRPr="00A93CD1" w:rsidRDefault="00381F78" w:rsidP="00BB0B9A">
            <w:pPr>
              <w:rPr>
                <w:sz w:val="20"/>
                <w:szCs w:val="20"/>
                <w:lang w:val="en-US"/>
              </w:rPr>
            </w:pPr>
            <w:r>
              <w:rPr>
                <w:sz w:val="20"/>
                <w:szCs w:val="20"/>
                <w:lang w:val="en-US"/>
              </w:rPr>
              <w:t>16</w:t>
            </w:r>
          </w:p>
        </w:tc>
        <w:tc>
          <w:tcPr>
            <w:tcW w:w="3827" w:type="dxa"/>
            <w:shd w:val="clear" w:color="auto" w:fill="FFFFFF"/>
          </w:tcPr>
          <w:p w14:paraId="4331339B" w14:textId="77777777" w:rsidR="00381F78" w:rsidRPr="00B45F09" w:rsidRDefault="00381F78" w:rsidP="00BB0B9A">
            <w:pPr>
              <w:shd w:val="clear" w:color="auto" w:fill="FFFFFF"/>
              <w:adjustRightInd w:val="0"/>
              <w:rPr>
                <w:iCs/>
                <w:color w:val="000000"/>
                <w:sz w:val="20"/>
                <w:szCs w:val="20"/>
                <w:lang w:eastAsia="ru-RU"/>
              </w:rPr>
            </w:pPr>
            <w:r w:rsidRPr="00B45F09">
              <w:rPr>
                <w:iCs/>
                <w:color w:val="000000"/>
                <w:sz w:val="20"/>
                <w:szCs w:val="20"/>
                <w:lang w:eastAsia="ru-RU"/>
              </w:rPr>
              <w:t>Обеспечено содержание общественных пространств (за исключением парков культуры и отдыха)</w:t>
            </w:r>
          </w:p>
          <w:p w14:paraId="519597ED" w14:textId="77777777" w:rsidR="00381F78" w:rsidRPr="00A17CBD" w:rsidRDefault="00381F78" w:rsidP="00BB0B9A">
            <w:pPr>
              <w:pStyle w:val="TableParagraph"/>
              <w:ind w:left="71" w:right="85"/>
              <w:jc w:val="both"/>
              <w:rPr>
                <w:sz w:val="20"/>
                <w:szCs w:val="20"/>
              </w:rPr>
            </w:pPr>
          </w:p>
        </w:tc>
        <w:tc>
          <w:tcPr>
            <w:tcW w:w="851" w:type="dxa"/>
            <w:shd w:val="clear" w:color="auto" w:fill="FFFFFF"/>
          </w:tcPr>
          <w:p w14:paraId="72F23809" w14:textId="77777777" w:rsidR="00381F78" w:rsidRPr="00A17CBD" w:rsidRDefault="00381F78" w:rsidP="00BB0B9A">
            <w:pPr>
              <w:rPr>
                <w:sz w:val="20"/>
                <w:szCs w:val="20"/>
              </w:rPr>
            </w:pPr>
            <w:r w:rsidRPr="00B45F09">
              <w:rPr>
                <w:color w:val="000000"/>
                <w:sz w:val="20"/>
                <w:szCs w:val="20"/>
                <w:lang w:eastAsia="ru-RU"/>
              </w:rPr>
              <w:t xml:space="preserve">Тыс. </w:t>
            </w:r>
            <w:proofErr w:type="spellStart"/>
            <w:r w:rsidRPr="00B45F09">
              <w:rPr>
                <w:color w:val="000000"/>
                <w:sz w:val="20"/>
                <w:szCs w:val="20"/>
                <w:lang w:eastAsia="ru-RU"/>
              </w:rPr>
              <w:t>кв.м</w:t>
            </w:r>
            <w:proofErr w:type="spellEnd"/>
            <w:r w:rsidRPr="00B45F09">
              <w:rPr>
                <w:color w:val="000000"/>
                <w:sz w:val="20"/>
                <w:szCs w:val="20"/>
                <w:lang w:eastAsia="ru-RU"/>
              </w:rPr>
              <w:t>.</w:t>
            </w:r>
          </w:p>
        </w:tc>
        <w:tc>
          <w:tcPr>
            <w:tcW w:w="7943" w:type="dxa"/>
            <w:shd w:val="clear" w:color="auto" w:fill="FFFFFF"/>
          </w:tcPr>
          <w:p w14:paraId="515CA269" w14:textId="77777777" w:rsidR="00381F78" w:rsidRPr="00A17CBD" w:rsidRDefault="00381F78" w:rsidP="00BB0B9A">
            <w:pPr>
              <w:jc w:val="both"/>
              <w:rPr>
                <w:sz w:val="20"/>
                <w:szCs w:val="20"/>
              </w:rPr>
            </w:pPr>
            <w:r w:rsidRPr="00B45F09">
              <w:rPr>
                <w:color w:val="000000"/>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381F78" w:rsidRPr="00AE6589" w14:paraId="2A2C24BE" w14:textId="77777777" w:rsidTr="00BB0B9A">
        <w:tc>
          <w:tcPr>
            <w:tcW w:w="421" w:type="dxa"/>
          </w:tcPr>
          <w:p w14:paraId="57A5D598" w14:textId="77777777" w:rsidR="00381F78" w:rsidRPr="00A93CD1" w:rsidRDefault="00381F78" w:rsidP="00BB0B9A">
            <w:pPr>
              <w:rPr>
                <w:rFonts w:eastAsiaTheme="minorEastAsia"/>
                <w:sz w:val="20"/>
                <w:szCs w:val="20"/>
                <w:lang w:val="en-US" w:eastAsia="ru-RU"/>
              </w:rPr>
            </w:pPr>
            <w:r>
              <w:rPr>
                <w:rFonts w:eastAsiaTheme="minorEastAsia"/>
                <w:sz w:val="20"/>
                <w:szCs w:val="20"/>
                <w:lang w:eastAsia="ru-RU"/>
              </w:rPr>
              <w:t>20.</w:t>
            </w:r>
          </w:p>
        </w:tc>
        <w:tc>
          <w:tcPr>
            <w:tcW w:w="708" w:type="dxa"/>
          </w:tcPr>
          <w:p w14:paraId="100015FE"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6E5868B8"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01</w:t>
            </w:r>
          </w:p>
        </w:tc>
        <w:tc>
          <w:tcPr>
            <w:tcW w:w="850" w:type="dxa"/>
          </w:tcPr>
          <w:p w14:paraId="50B64491" w14:textId="77777777" w:rsidR="00381F78" w:rsidRPr="00A93CD1" w:rsidRDefault="00381F78" w:rsidP="00BB0B9A">
            <w:pPr>
              <w:rPr>
                <w:rFonts w:eastAsiaTheme="minorEastAsia"/>
                <w:sz w:val="20"/>
                <w:szCs w:val="20"/>
                <w:lang w:val="en-US" w:eastAsia="ru-RU"/>
              </w:rPr>
            </w:pPr>
            <w:r>
              <w:rPr>
                <w:sz w:val="20"/>
                <w:szCs w:val="20"/>
                <w:lang w:val="en-US"/>
              </w:rPr>
              <w:t>32</w:t>
            </w:r>
          </w:p>
        </w:tc>
        <w:tc>
          <w:tcPr>
            <w:tcW w:w="3827" w:type="dxa"/>
            <w:shd w:val="clear" w:color="auto" w:fill="FFFFFF"/>
          </w:tcPr>
          <w:p w14:paraId="7B7153E7" w14:textId="77777777" w:rsidR="00381F78" w:rsidRPr="003448E6" w:rsidRDefault="00381F78" w:rsidP="00BB0B9A">
            <w:pPr>
              <w:shd w:val="clear" w:color="auto" w:fill="FFFFFF"/>
              <w:adjustRightInd w:val="0"/>
              <w:rPr>
                <w:iCs/>
                <w:sz w:val="20"/>
                <w:szCs w:val="20"/>
                <w:lang w:eastAsia="ru-RU"/>
              </w:rPr>
            </w:pPr>
            <w:r w:rsidRPr="00B45F09">
              <w:rPr>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851" w:type="dxa"/>
            <w:shd w:val="clear" w:color="auto" w:fill="FFFFFF"/>
          </w:tcPr>
          <w:p w14:paraId="45ACADF8" w14:textId="77777777" w:rsidR="00381F78" w:rsidRPr="00A17CBD" w:rsidRDefault="00381F78" w:rsidP="00BB0B9A">
            <w:pPr>
              <w:rPr>
                <w:rFonts w:eastAsiaTheme="minorEastAsia"/>
                <w:sz w:val="20"/>
                <w:szCs w:val="20"/>
                <w:lang w:eastAsia="ru-RU"/>
              </w:rPr>
            </w:pPr>
            <w:proofErr w:type="spellStart"/>
            <w:r w:rsidRPr="00B45F09">
              <w:rPr>
                <w:iCs/>
                <w:color w:val="000000"/>
                <w:sz w:val="20"/>
                <w:szCs w:val="20"/>
                <w:lang w:eastAsia="ru-RU"/>
              </w:rPr>
              <w:t>Кв.м</w:t>
            </w:r>
            <w:proofErr w:type="spellEnd"/>
            <w:r w:rsidRPr="00B45F09">
              <w:rPr>
                <w:iCs/>
                <w:color w:val="000000"/>
                <w:sz w:val="20"/>
                <w:szCs w:val="20"/>
                <w:lang w:eastAsia="ru-RU"/>
              </w:rPr>
              <w:t>.</w:t>
            </w:r>
          </w:p>
        </w:tc>
        <w:tc>
          <w:tcPr>
            <w:tcW w:w="7943" w:type="dxa"/>
            <w:shd w:val="clear" w:color="auto" w:fill="FFFFFF"/>
          </w:tcPr>
          <w:p w14:paraId="0C9AD00C" w14:textId="77777777" w:rsidR="00381F78" w:rsidRPr="00A17CBD" w:rsidRDefault="00381F78" w:rsidP="00BB0B9A">
            <w:pPr>
              <w:jc w:val="both"/>
              <w:rPr>
                <w:rFonts w:eastAsiaTheme="minorEastAsia"/>
                <w:sz w:val="20"/>
                <w:szCs w:val="20"/>
                <w:lang w:eastAsia="ru-RU"/>
              </w:rPr>
            </w:pPr>
            <w:r w:rsidRPr="00B45F09">
              <w:rPr>
                <w:color w:val="000000"/>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381F78" w:rsidRPr="00AE6589" w14:paraId="08082580" w14:textId="77777777" w:rsidTr="00BB0B9A">
        <w:tc>
          <w:tcPr>
            <w:tcW w:w="421" w:type="dxa"/>
          </w:tcPr>
          <w:p w14:paraId="7A8A5254"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lastRenderedPageBreak/>
              <w:t>21.</w:t>
            </w:r>
          </w:p>
        </w:tc>
        <w:tc>
          <w:tcPr>
            <w:tcW w:w="708" w:type="dxa"/>
          </w:tcPr>
          <w:p w14:paraId="27856165"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42F6235A"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01</w:t>
            </w:r>
          </w:p>
        </w:tc>
        <w:tc>
          <w:tcPr>
            <w:tcW w:w="850" w:type="dxa"/>
          </w:tcPr>
          <w:p w14:paraId="77B70E5B" w14:textId="77777777" w:rsidR="00381F78" w:rsidRPr="00A17CBD" w:rsidRDefault="00381F78" w:rsidP="00BB0B9A">
            <w:pPr>
              <w:rPr>
                <w:rFonts w:eastAsiaTheme="minorEastAsia"/>
                <w:sz w:val="20"/>
                <w:szCs w:val="20"/>
                <w:lang w:val="en-US" w:eastAsia="ru-RU"/>
              </w:rPr>
            </w:pPr>
            <w:r>
              <w:rPr>
                <w:sz w:val="20"/>
                <w:szCs w:val="20"/>
              </w:rPr>
              <w:t>33</w:t>
            </w:r>
          </w:p>
        </w:tc>
        <w:tc>
          <w:tcPr>
            <w:tcW w:w="3827" w:type="dxa"/>
            <w:shd w:val="clear" w:color="auto" w:fill="FFFFFF"/>
          </w:tcPr>
          <w:p w14:paraId="44AEB105" w14:textId="77777777" w:rsidR="00381F78" w:rsidRPr="00A17CBD" w:rsidRDefault="00381F78" w:rsidP="00BB0B9A">
            <w:pPr>
              <w:pStyle w:val="TableParagraph"/>
              <w:spacing w:line="226" w:lineRule="exact"/>
              <w:ind w:left="71" w:right="85"/>
              <w:jc w:val="both"/>
              <w:rPr>
                <w:sz w:val="20"/>
                <w:szCs w:val="20"/>
              </w:rPr>
            </w:pPr>
            <w:r w:rsidRPr="00B45F09">
              <w:rPr>
                <w:iCs/>
                <w:sz w:val="20"/>
                <w:szCs w:val="20"/>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851" w:type="dxa"/>
            <w:shd w:val="clear" w:color="auto" w:fill="FFFFFF"/>
          </w:tcPr>
          <w:p w14:paraId="7CC9DF4F" w14:textId="77777777" w:rsidR="00381F78" w:rsidRPr="00A17CBD" w:rsidRDefault="00381F78" w:rsidP="00BB0B9A">
            <w:pPr>
              <w:rPr>
                <w:rFonts w:eastAsiaTheme="minorEastAsia"/>
                <w:sz w:val="20"/>
                <w:szCs w:val="20"/>
                <w:lang w:eastAsia="ru-RU"/>
              </w:rPr>
            </w:pPr>
            <w:r w:rsidRPr="00B45F09">
              <w:rPr>
                <w:iCs/>
                <w:sz w:val="20"/>
                <w:szCs w:val="20"/>
                <w:lang w:eastAsia="ru-RU"/>
              </w:rPr>
              <w:t>Ед.</w:t>
            </w:r>
          </w:p>
        </w:tc>
        <w:tc>
          <w:tcPr>
            <w:tcW w:w="7943" w:type="dxa"/>
            <w:shd w:val="clear" w:color="auto" w:fill="FFFFFF"/>
          </w:tcPr>
          <w:p w14:paraId="6788D960" w14:textId="77777777" w:rsidR="00381F78" w:rsidRPr="00A17CBD" w:rsidRDefault="00381F78" w:rsidP="00BB0B9A">
            <w:pPr>
              <w:pStyle w:val="TableParagraph"/>
              <w:spacing w:line="226" w:lineRule="exact"/>
              <w:jc w:val="both"/>
              <w:rPr>
                <w:sz w:val="20"/>
                <w:szCs w:val="20"/>
              </w:rPr>
            </w:pPr>
            <w:r w:rsidRPr="00B45F09">
              <w:rPr>
                <w:sz w:val="20"/>
                <w:szCs w:val="20"/>
                <w:lang w:eastAsia="ru-RU"/>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381F78" w:rsidRPr="00AE6589" w14:paraId="30F9E0B0" w14:textId="77777777" w:rsidTr="00BB0B9A">
        <w:tc>
          <w:tcPr>
            <w:tcW w:w="421" w:type="dxa"/>
          </w:tcPr>
          <w:p w14:paraId="3B934903" w14:textId="77777777" w:rsidR="00381F78" w:rsidRPr="00A17CBD" w:rsidRDefault="00381F78" w:rsidP="00BB0B9A">
            <w:pPr>
              <w:rPr>
                <w:rFonts w:eastAsiaTheme="minorEastAsia"/>
                <w:sz w:val="20"/>
                <w:szCs w:val="20"/>
                <w:lang w:eastAsia="ru-RU"/>
              </w:rPr>
            </w:pPr>
            <w:r>
              <w:rPr>
                <w:rFonts w:eastAsiaTheme="minorEastAsia"/>
                <w:sz w:val="20"/>
                <w:szCs w:val="20"/>
                <w:lang w:val="en-US" w:eastAsia="ru-RU"/>
              </w:rPr>
              <w:t>2</w:t>
            </w:r>
            <w:r>
              <w:rPr>
                <w:rFonts w:eastAsiaTheme="minorEastAsia"/>
                <w:sz w:val="20"/>
                <w:szCs w:val="20"/>
                <w:lang w:eastAsia="ru-RU"/>
              </w:rPr>
              <w:t>2.</w:t>
            </w:r>
          </w:p>
        </w:tc>
        <w:tc>
          <w:tcPr>
            <w:tcW w:w="708" w:type="dxa"/>
          </w:tcPr>
          <w:p w14:paraId="1C64C3B2"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60B441B4" w14:textId="77777777" w:rsidR="00381F78" w:rsidRPr="00A17CBD"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7E497F83"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34</w:t>
            </w:r>
          </w:p>
        </w:tc>
        <w:tc>
          <w:tcPr>
            <w:tcW w:w="3827" w:type="dxa"/>
            <w:shd w:val="clear" w:color="auto" w:fill="FFFFFF"/>
          </w:tcPr>
          <w:p w14:paraId="64ADBEB9" w14:textId="77777777" w:rsidR="00381F78" w:rsidRPr="00B45F09" w:rsidRDefault="00381F78" w:rsidP="00BB0B9A">
            <w:pPr>
              <w:shd w:val="clear" w:color="auto" w:fill="FFFFFF"/>
              <w:adjustRightInd w:val="0"/>
              <w:rPr>
                <w:sz w:val="20"/>
                <w:szCs w:val="20"/>
                <w:lang w:eastAsia="ru-RU"/>
              </w:rPr>
            </w:pPr>
            <w:r w:rsidRPr="00B45F09">
              <w:rPr>
                <w:sz w:val="20"/>
                <w:szCs w:val="20"/>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p w14:paraId="787A9C0A" w14:textId="77777777" w:rsidR="00381F78" w:rsidRPr="00A17CBD" w:rsidRDefault="00381F78" w:rsidP="00BB0B9A">
            <w:pPr>
              <w:pStyle w:val="TableParagraph"/>
              <w:spacing w:line="225" w:lineRule="exact"/>
              <w:ind w:left="71" w:right="85"/>
              <w:jc w:val="both"/>
              <w:rPr>
                <w:sz w:val="20"/>
                <w:szCs w:val="20"/>
              </w:rPr>
            </w:pPr>
          </w:p>
        </w:tc>
        <w:tc>
          <w:tcPr>
            <w:tcW w:w="851" w:type="dxa"/>
            <w:shd w:val="clear" w:color="auto" w:fill="FFFFFF"/>
          </w:tcPr>
          <w:p w14:paraId="12C12DDC" w14:textId="77777777" w:rsidR="00381F78" w:rsidRPr="00A17CBD" w:rsidRDefault="00381F78" w:rsidP="00BB0B9A">
            <w:pPr>
              <w:rPr>
                <w:rFonts w:eastAsiaTheme="minorEastAsia"/>
                <w:sz w:val="20"/>
                <w:szCs w:val="20"/>
                <w:lang w:eastAsia="ru-RU"/>
              </w:rPr>
            </w:pPr>
            <w:r w:rsidRPr="00B45F09">
              <w:rPr>
                <w:sz w:val="20"/>
                <w:szCs w:val="20"/>
                <w:lang w:eastAsia="ru-RU"/>
              </w:rPr>
              <w:t>Ед.</w:t>
            </w:r>
          </w:p>
        </w:tc>
        <w:tc>
          <w:tcPr>
            <w:tcW w:w="7943" w:type="dxa"/>
            <w:shd w:val="clear" w:color="auto" w:fill="FFFFFF"/>
          </w:tcPr>
          <w:p w14:paraId="18091F13" w14:textId="77777777" w:rsidR="00381F78" w:rsidRPr="00A17CBD" w:rsidRDefault="00381F78" w:rsidP="00BB0B9A">
            <w:pPr>
              <w:pStyle w:val="TableParagraph"/>
              <w:spacing w:line="225" w:lineRule="exact"/>
              <w:jc w:val="both"/>
              <w:rPr>
                <w:sz w:val="20"/>
                <w:szCs w:val="20"/>
              </w:rPr>
            </w:pPr>
            <w:r w:rsidRPr="00B45F09">
              <w:rPr>
                <w:sz w:val="20"/>
                <w:szCs w:val="20"/>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381F78" w:rsidRPr="00AE6589" w14:paraId="55AC63BA" w14:textId="77777777" w:rsidTr="00BB0B9A">
        <w:tc>
          <w:tcPr>
            <w:tcW w:w="421" w:type="dxa"/>
          </w:tcPr>
          <w:p w14:paraId="7D2D9008"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23</w:t>
            </w:r>
            <w:r w:rsidRPr="00A17CBD">
              <w:rPr>
                <w:rFonts w:eastAsiaTheme="minorEastAsia"/>
                <w:sz w:val="20"/>
                <w:szCs w:val="20"/>
                <w:lang w:eastAsia="ru-RU"/>
              </w:rPr>
              <w:t>.</w:t>
            </w:r>
          </w:p>
        </w:tc>
        <w:tc>
          <w:tcPr>
            <w:tcW w:w="708" w:type="dxa"/>
          </w:tcPr>
          <w:p w14:paraId="57FB89C7"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67E16F55"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4E78FA20"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34</w:t>
            </w:r>
          </w:p>
        </w:tc>
        <w:tc>
          <w:tcPr>
            <w:tcW w:w="3827" w:type="dxa"/>
            <w:shd w:val="clear" w:color="auto" w:fill="FFFFFF"/>
          </w:tcPr>
          <w:p w14:paraId="12208D32" w14:textId="77777777" w:rsidR="00381F78" w:rsidRPr="00A17CBD" w:rsidRDefault="00381F78" w:rsidP="00BB0B9A">
            <w:pPr>
              <w:pStyle w:val="TableParagraph"/>
              <w:spacing w:line="225" w:lineRule="exact"/>
              <w:ind w:left="71" w:right="85"/>
              <w:jc w:val="both"/>
              <w:rPr>
                <w:sz w:val="20"/>
                <w:szCs w:val="20"/>
              </w:rPr>
            </w:pPr>
            <w:r w:rsidRPr="00B45F09">
              <w:rPr>
                <w:sz w:val="20"/>
                <w:szCs w:val="20"/>
                <w:lang w:eastAsia="ru-RU"/>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w:t>
            </w:r>
          </w:p>
        </w:tc>
        <w:tc>
          <w:tcPr>
            <w:tcW w:w="851" w:type="dxa"/>
            <w:shd w:val="clear" w:color="auto" w:fill="FFFFFF"/>
          </w:tcPr>
          <w:p w14:paraId="05D57C67" w14:textId="77777777" w:rsidR="00381F78" w:rsidRPr="00A17CBD" w:rsidRDefault="00381F78" w:rsidP="00BB0B9A">
            <w:pPr>
              <w:rPr>
                <w:rFonts w:eastAsiaTheme="minorEastAsia"/>
                <w:sz w:val="20"/>
                <w:szCs w:val="20"/>
                <w:lang w:eastAsia="ru-RU"/>
              </w:rPr>
            </w:pPr>
            <w:r w:rsidRPr="00B45F09">
              <w:rPr>
                <w:sz w:val="20"/>
                <w:szCs w:val="20"/>
                <w:lang w:eastAsia="ru-RU"/>
              </w:rPr>
              <w:t>Ед.</w:t>
            </w:r>
          </w:p>
        </w:tc>
        <w:tc>
          <w:tcPr>
            <w:tcW w:w="7943" w:type="dxa"/>
            <w:shd w:val="clear" w:color="auto" w:fill="FFFFFF"/>
          </w:tcPr>
          <w:p w14:paraId="6A122899" w14:textId="77777777" w:rsidR="00381F78" w:rsidRPr="00A17CBD" w:rsidRDefault="00381F78" w:rsidP="00BB0B9A">
            <w:pPr>
              <w:pStyle w:val="TableParagraph"/>
              <w:spacing w:line="225" w:lineRule="exact"/>
              <w:jc w:val="both"/>
              <w:rPr>
                <w:sz w:val="20"/>
                <w:szCs w:val="20"/>
              </w:rPr>
            </w:pPr>
            <w:r w:rsidRPr="00B45F09">
              <w:rPr>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381F78" w:rsidRPr="00AE6589" w14:paraId="33EFF1EE" w14:textId="77777777" w:rsidTr="00BB0B9A">
        <w:tc>
          <w:tcPr>
            <w:tcW w:w="421" w:type="dxa"/>
          </w:tcPr>
          <w:p w14:paraId="517AB0DC"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24</w:t>
            </w:r>
            <w:r w:rsidRPr="00A17CBD">
              <w:rPr>
                <w:rFonts w:eastAsiaTheme="minorEastAsia"/>
                <w:sz w:val="20"/>
                <w:szCs w:val="20"/>
                <w:lang w:eastAsia="ru-RU"/>
              </w:rPr>
              <w:t>.</w:t>
            </w:r>
          </w:p>
        </w:tc>
        <w:tc>
          <w:tcPr>
            <w:tcW w:w="708" w:type="dxa"/>
          </w:tcPr>
          <w:p w14:paraId="6ADFBD0A" w14:textId="77777777" w:rsidR="00381F78" w:rsidRPr="00A17CBD" w:rsidRDefault="00381F78" w:rsidP="00BB0B9A">
            <w:pPr>
              <w:rPr>
                <w:rFonts w:eastAsiaTheme="minorEastAsia"/>
                <w:sz w:val="20"/>
                <w:szCs w:val="20"/>
                <w:lang w:val="en-US" w:eastAsia="ru-RU"/>
              </w:rPr>
            </w:pPr>
            <w:r w:rsidRPr="00A17CBD">
              <w:rPr>
                <w:rFonts w:eastAsiaTheme="minorEastAsia"/>
                <w:sz w:val="20"/>
                <w:szCs w:val="20"/>
                <w:lang w:val="en-US" w:eastAsia="ru-RU"/>
              </w:rPr>
              <w:t>II</w:t>
            </w:r>
          </w:p>
        </w:tc>
        <w:tc>
          <w:tcPr>
            <w:tcW w:w="993" w:type="dxa"/>
          </w:tcPr>
          <w:p w14:paraId="24640FA9"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2DB996F2" w14:textId="77777777" w:rsidR="00381F78" w:rsidRPr="00970DCB" w:rsidRDefault="00381F78" w:rsidP="00BB0B9A">
            <w:pPr>
              <w:rPr>
                <w:sz w:val="20"/>
                <w:szCs w:val="20"/>
              </w:rPr>
            </w:pPr>
            <w:r>
              <w:rPr>
                <w:sz w:val="20"/>
                <w:szCs w:val="20"/>
              </w:rPr>
              <w:t>34</w:t>
            </w:r>
          </w:p>
        </w:tc>
        <w:tc>
          <w:tcPr>
            <w:tcW w:w="3827" w:type="dxa"/>
            <w:shd w:val="clear" w:color="auto" w:fill="FFFFFF"/>
          </w:tcPr>
          <w:p w14:paraId="43E07F81" w14:textId="77777777" w:rsidR="00381F78" w:rsidRPr="00A17CBD" w:rsidRDefault="00381F78" w:rsidP="00BB0B9A">
            <w:pPr>
              <w:pStyle w:val="TableParagraph"/>
              <w:ind w:left="71" w:right="85"/>
              <w:jc w:val="both"/>
              <w:rPr>
                <w:sz w:val="20"/>
                <w:szCs w:val="20"/>
              </w:rPr>
            </w:pPr>
            <w:r w:rsidRPr="00B45F09">
              <w:rPr>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851" w:type="dxa"/>
            <w:shd w:val="clear" w:color="auto" w:fill="FFFFFF"/>
          </w:tcPr>
          <w:p w14:paraId="16885D8B" w14:textId="77777777" w:rsidR="00381F78" w:rsidRPr="00A17CBD" w:rsidRDefault="00381F78" w:rsidP="00BB0B9A">
            <w:pPr>
              <w:rPr>
                <w:sz w:val="20"/>
                <w:szCs w:val="20"/>
              </w:rPr>
            </w:pPr>
            <w:r w:rsidRPr="00B45F09">
              <w:rPr>
                <w:sz w:val="20"/>
                <w:szCs w:val="20"/>
                <w:lang w:eastAsia="ru-RU"/>
              </w:rPr>
              <w:t>Ед.</w:t>
            </w:r>
          </w:p>
        </w:tc>
        <w:tc>
          <w:tcPr>
            <w:tcW w:w="7943" w:type="dxa"/>
            <w:shd w:val="clear" w:color="auto" w:fill="FFFFFF"/>
          </w:tcPr>
          <w:p w14:paraId="087963A2" w14:textId="77777777" w:rsidR="00381F78" w:rsidRPr="00A17CBD" w:rsidRDefault="00381F78" w:rsidP="00BB0B9A">
            <w:pPr>
              <w:jc w:val="both"/>
              <w:rPr>
                <w:sz w:val="20"/>
                <w:szCs w:val="20"/>
              </w:rPr>
            </w:pPr>
            <w:r w:rsidRPr="00B45F09">
              <w:rPr>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381F78" w:rsidRPr="00AE6589" w14:paraId="3D386C6B" w14:textId="77777777" w:rsidTr="00BB0B9A">
        <w:tc>
          <w:tcPr>
            <w:tcW w:w="421" w:type="dxa"/>
          </w:tcPr>
          <w:p w14:paraId="1720F428" w14:textId="77777777" w:rsidR="00381F78" w:rsidRPr="00A17CBD" w:rsidRDefault="00381F78" w:rsidP="00BB0B9A">
            <w:pPr>
              <w:rPr>
                <w:rFonts w:eastAsiaTheme="minorEastAsia"/>
                <w:sz w:val="20"/>
                <w:szCs w:val="20"/>
                <w:lang w:eastAsia="ru-RU"/>
              </w:rPr>
            </w:pPr>
            <w:r>
              <w:rPr>
                <w:rFonts w:eastAsiaTheme="minorEastAsia"/>
                <w:sz w:val="20"/>
                <w:szCs w:val="20"/>
                <w:lang w:eastAsia="ru-RU"/>
              </w:rPr>
              <w:t>25.</w:t>
            </w:r>
          </w:p>
        </w:tc>
        <w:tc>
          <w:tcPr>
            <w:tcW w:w="708" w:type="dxa"/>
          </w:tcPr>
          <w:p w14:paraId="66435AF3" w14:textId="77777777" w:rsidR="00381F78" w:rsidRPr="00A17CBD" w:rsidRDefault="00381F78" w:rsidP="00BB0B9A">
            <w:pPr>
              <w:rPr>
                <w:rFonts w:eastAsiaTheme="minorEastAsia"/>
                <w:sz w:val="20"/>
                <w:szCs w:val="20"/>
                <w:lang w:val="en-US" w:eastAsia="ru-RU"/>
              </w:rPr>
            </w:pPr>
            <w:r w:rsidRPr="00982C4A">
              <w:rPr>
                <w:rFonts w:eastAsiaTheme="minorEastAsia"/>
                <w:sz w:val="20"/>
                <w:szCs w:val="20"/>
                <w:lang w:val="en-US" w:eastAsia="ru-RU"/>
              </w:rPr>
              <w:t>II</w:t>
            </w:r>
          </w:p>
        </w:tc>
        <w:tc>
          <w:tcPr>
            <w:tcW w:w="993" w:type="dxa"/>
          </w:tcPr>
          <w:p w14:paraId="410513DD" w14:textId="77777777" w:rsidR="00381F78" w:rsidRPr="00982C4A" w:rsidRDefault="00381F78" w:rsidP="00BB0B9A">
            <w:pPr>
              <w:rPr>
                <w:rFonts w:eastAsiaTheme="minorEastAsia"/>
                <w:sz w:val="20"/>
                <w:szCs w:val="20"/>
                <w:lang w:eastAsia="ru-RU"/>
              </w:rPr>
            </w:pPr>
            <w:r>
              <w:rPr>
                <w:rFonts w:eastAsiaTheme="minorEastAsia"/>
                <w:sz w:val="20"/>
                <w:szCs w:val="20"/>
                <w:lang w:eastAsia="ru-RU"/>
              </w:rPr>
              <w:t>01</w:t>
            </w:r>
          </w:p>
        </w:tc>
        <w:tc>
          <w:tcPr>
            <w:tcW w:w="850" w:type="dxa"/>
          </w:tcPr>
          <w:p w14:paraId="7AD7DB3A" w14:textId="77777777" w:rsidR="00381F78" w:rsidRDefault="00381F78" w:rsidP="00BB0B9A">
            <w:pPr>
              <w:rPr>
                <w:sz w:val="20"/>
                <w:szCs w:val="20"/>
              </w:rPr>
            </w:pPr>
            <w:r>
              <w:rPr>
                <w:sz w:val="20"/>
                <w:szCs w:val="20"/>
              </w:rPr>
              <w:t>34</w:t>
            </w:r>
          </w:p>
        </w:tc>
        <w:tc>
          <w:tcPr>
            <w:tcW w:w="3827" w:type="dxa"/>
            <w:shd w:val="clear" w:color="auto" w:fill="FFFFFF"/>
          </w:tcPr>
          <w:p w14:paraId="46022706" w14:textId="77777777" w:rsidR="00381F78" w:rsidRPr="00B45F09" w:rsidRDefault="00381F78" w:rsidP="00BB0B9A">
            <w:pPr>
              <w:shd w:val="clear" w:color="auto" w:fill="FFFFFF"/>
              <w:rPr>
                <w:iCs/>
                <w:color w:val="000000"/>
                <w:sz w:val="20"/>
                <w:szCs w:val="20"/>
                <w:lang w:eastAsia="ru-RU"/>
              </w:rPr>
            </w:pPr>
            <w:r w:rsidRPr="00B45F09">
              <w:rPr>
                <w:sz w:val="20"/>
                <w:szCs w:val="20"/>
              </w:rPr>
              <w:t>Проведение экспертизы результатов, предусмотренных контрактом, в рамках реализации мероприятия</w:t>
            </w:r>
            <w:r w:rsidRPr="00B45F09">
              <w:rPr>
                <w:strike/>
                <w:sz w:val="20"/>
                <w:szCs w:val="20"/>
              </w:rPr>
              <w:t xml:space="preserve"> </w:t>
            </w:r>
            <w:r w:rsidRPr="00B45F09">
              <w:rPr>
                <w:sz w:val="20"/>
                <w:szCs w:val="20"/>
                <w:lang w:eastAsia="ru-RU"/>
              </w:rPr>
              <w:t>по замене и модернизации детских игровых площадок</w:t>
            </w:r>
          </w:p>
        </w:tc>
        <w:tc>
          <w:tcPr>
            <w:tcW w:w="851" w:type="dxa"/>
            <w:shd w:val="clear" w:color="auto" w:fill="FFFFFF"/>
          </w:tcPr>
          <w:p w14:paraId="5B9FDAD5"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1E9B0C6D" w14:textId="77777777" w:rsidR="00381F78" w:rsidRPr="00B45F09" w:rsidRDefault="00381F78" w:rsidP="00BB0B9A">
            <w:pPr>
              <w:jc w:val="both"/>
              <w:rPr>
                <w:color w:val="000000"/>
                <w:sz w:val="20"/>
                <w:szCs w:val="20"/>
                <w:lang w:eastAsia="ru-RU"/>
              </w:rPr>
            </w:pPr>
            <w:r w:rsidRPr="00B45F09">
              <w:rPr>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B45F09" w:rsidDel="00004559">
              <w:rPr>
                <w:sz w:val="20"/>
                <w:szCs w:val="20"/>
                <w:lang w:eastAsia="ru-RU"/>
              </w:rPr>
              <w:t xml:space="preserve"> </w:t>
            </w:r>
            <w:r w:rsidRPr="00B45F09">
              <w:rPr>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381F78" w:rsidRPr="00AE6589" w14:paraId="47F55590" w14:textId="77777777" w:rsidTr="00BB0B9A">
        <w:tc>
          <w:tcPr>
            <w:tcW w:w="421" w:type="dxa"/>
          </w:tcPr>
          <w:p w14:paraId="38A40EE7" w14:textId="77777777" w:rsidR="00381F78" w:rsidRDefault="00381F78" w:rsidP="00BB0B9A">
            <w:pPr>
              <w:rPr>
                <w:rFonts w:eastAsiaTheme="minorEastAsia"/>
                <w:sz w:val="20"/>
                <w:szCs w:val="20"/>
                <w:lang w:eastAsia="ru-RU"/>
              </w:rPr>
            </w:pPr>
            <w:r>
              <w:rPr>
                <w:rFonts w:eastAsiaTheme="minorEastAsia"/>
                <w:sz w:val="20"/>
                <w:szCs w:val="20"/>
                <w:lang w:eastAsia="ru-RU"/>
              </w:rPr>
              <w:t>26.</w:t>
            </w:r>
          </w:p>
        </w:tc>
        <w:tc>
          <w:tcPr>
            <w:tcW w:w="708" w:type="dxa"/>
          </w:tcPr>
          <w:p w14:paraId="08DC7915" w14:textId="77777777" w:rsidR="00381F78" w:rsidRPr="00982C4A"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0D1DC0D9"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497BEA5F" w14:textId="77777777" w:rsidR="00381F78" w:rsidRPr="00A93CD1" w:rsidRDefault="00381F78" w:rsidP="00BB0B9A">
            <w:pPr>
              <w:rPr>
                <w:sz w:val="20"/>
                <w:szCs w:val="20"/>
                <w:lang w:val="en-US"/>
              </w:rPr>
            </w:pPr>
            <w:r>
              <w:rPr>
                <w:sz w:val="20"/>
                <w:szCs w:val="20"/>
                <w:lang w:val="en-US"/>
              </w:rPr>
              <w:t>35</w:t>
            </w:r>
          </w:p>
        </w:tc>
        <w:tc>
          <w:tcPr>
            <w:tcW w:w="3827" w:type="dxa"/>
            <w:shd w:val="clear" w:color="auto" w:fill="FFFFFF"/>
          </w:tcPr>
          <w:p w14:paraId="31DB186D" w14:textId="77777777" w:rsidR="00381F78" w:rsidRPr="00B45F09" w:rsidRDefault="00381F78" w:rsidP="00BB0B9A">
            <w:pPr>
              <w:shd w:val="clear" w:color="auto" w:fill="FFFFFF"/>
              <w:rPr>
                <w:sz w:val="20"/>
                <w:szCs w:val="20"/>
              </w:rPr>
            </w:pPr>
            <w:r w:rsidRPr="00B45F09">
              <w:rPr>
                <w:sz w:val="20"/>
                <w:szCs w:val="20"/>
                <w:lang w:eastAsia="ru-RU"/>
              </w:rPr>
              <w:t xml:space="preserve">Установлены детские игровые площадки в рамках реализации мероприятия по </w:t>
            </w:r>
            <w:r w:rsidRPr="00B45F09">
              <w:rPr>
                <w:sz w:val="20"/>
                <w:szCs w:val="20"/>
                <w:lang w:eastAsia="ru-RU"/>
              </w:rPr>
              <w:lastRenderedPageBreak/>
              <w:t>замене и модернизации детских игровых площадок</w:t>
            </w:r>
          </w:p>
        </w:tc>
        <w:tc>
          <w:tcPr>
            <w:tcW w:w="851" w:type="dxa"/>
            <w:shd w:val="clear" w:color="auto" w:fill="FFFFFF"/>
          </w:tcPr>
          <w:p w14:paraId="3D44E63D" w14:textId="77777777" w:rsidR="00381F78" w:rsidRPr="00B45F09" w:rsidRDefault="00381F78" w:rsidP="00BB0B9A">
            <w:pPr>
              <w:rPr>
                <w:sz w:val="20"/>
                <w:szCs w:val="20"/>
                <w:lang w:eastAsia="ru-RU"/>
              </w:rPr>
            </w:pPr>
            <w:r w:rsidRPr="00B45F09">
              <w:rPr>
                <w:sz w:val="20"/>
                <w:szCs w:val="20"/>
                <w:lang w:eastAsia="ru-RU"/>
              </w:rPr>
              <w:lastRenderedPageBreak/>
              <w:t>Ед.</w:t>
            </w:r>
          </w:p>
        </w:tc>
        <w:tc>
          <w:tcPr>
            <w:tcW w:w="7943" w:type="dxa"/>
            <w:shd w:val="clear" w:color="auto" w:fill="FFFFFF"/>
          </w:tcPr>
          <w:p w14:paraId="1741876E" w14:textId="77777777" w:rsidR="00381F78" w:rsidRPr="00B45F09" w:rsidRDefault="00381F78" w:rsidP="00BB0B9A">
            <w:pPr>
              <w:jc w:val="both"/>
              <w:rPr>
                <w:sz w:val="20"/>
                <w:szCs w:val="20"/>
                <w:lang w:eastAsia="ru-RU"/>
              </w:rPr>
            </w:pPr>
            <w:r w:rsidRPr="00B45F09">
              <w:rPr>
                <w:sz w:val="20"/>
                <w:szCs w:val="20"/>
                <w:lang w:eastAsia="ru-RU"/>
              </w:rPr>
              <w:t xml:space="preserve">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w:t>
            </w:r>
            <w:r w:rsidRPr="00B45F09">
              <w:rPr>
                <w:sz w:val="20"/>
                <w:szCs w:val="20"/>
                <w:lang w:eastAsia="ru-RU"/>
              </w:rPr>
              <w:lastRenderedPageBreak/>
              <w:t>игровых площадок (Установка ДИП)</w:t>
            </w:r>
          </w:p>
        </w:tc>
      </w:tr>
      <w:tr w:rsidR="00381F78" w:rsidRPr="00AE6589" w14:paraId="6CDFF7AC" w14:textId="77777777" w:rsidTr="00BB0B9A">
        <w:tc>
          <w:tcPr>
            <w:tcW w:w="421" w:type="dxa"/>
          </w:tcPr>
          <w:p w14:paraId="29E03D8C"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lastRenderedPageBreak/>
              <w:t>27.</w:t>
            </w:r>
          </w:p>
        </w:tc>
        <w:tc>
          <w:tcPr>
            <w:tcW w:w="708" w:type="dxa"/>
          </w:tcPr>
          <w:p w14:paraId="1AA5DB3C" w14:textId="77777777" w:rsidR="00381F78" w:rsidRPr="00982C4A"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67D84930"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6F7C9FB6" w14:textId="77777777" w:rsidR="00381F78" w:rsidRPr="00A93CD1" w:rsidRDefault="00381F78" w:rsidP="00BB0B9A">
            <w:pPr>
              <w:rPr>
                <w:sz w:val="20"/>
                <w:szCs w:val="20"/>
                <w:lang w:val="en-US"/>
              </w:rPr>
            </w:pPr>
            <w:r>
              <w:rPr>
                <w:sz w:val="20"/>
                <w:szCs w:val="20"/>
                <w:lang w:val="en-US"/>
              </w:rPr>
              <w:t>35</w:t>
            </w:r>
          </w:p>
        </w:tc>
        <w:tc>
          <w:tcPr>
            <w:tcW w:w="3827" w:type="dxa"/>
            <w:shd w:val="clear" w:color="auto" w:fill="FFFFFF"/>
          </w:tcPr>
          <w:p w14:paraId="1B07EAD4" w14:textId="77777777" w:rsidR="00381F78" w:rsidRPr="00B45F09" w:rsidRDefault="00381F78" w:rsidP="00BB0B9A">
            <w:pPr>
              <w:shd w:val="clear" w:color="auto" w:fill="FFFFFF"/>
              <w:rPr>
                <w:sz w:val="20"/>
                <w:szCs w:val="20"/>
              </w:rPr>
            </w:pPr>
            <w:r w:rsidRPr="00B45F09">
              <w:rPr>
                <w:sz w:val="20"/>
              </w:rPr>
              <w:t>Подготовлено твердое основание под детские игровые площадки с пешеходными дорожками</w:t>
            </w:r>
            <w:r w:rsidRPr="00B45F09">
              <w:rPr>
                <w:sz w:val="20"/>
                <w:szCs w:val="20"/>
              </w:rPr>
              <w:t xml:space="preserve"> </w:t>
            </w:r>
            <w:r w:rsidRPr="00B45F09">
              <w:rPr>
                <w:sz w:val="20"/>
                <w:szCs w:val="20"/>
                <w:lang w:eastAsia="ru-RU"/>
              </w:rPr>
              <w:t>в рамках реализации мероприятия по замене и модернизации детских игровых площадок</w:t>
            </w:r>
          </w:p>
        </w:tc>
        <w:tc>
          <w:tcPr>
            <w:tcW w:w="851" w:type="dxa"/>
            <w:shd w:val="clear" w:color="auto" w:fill="FFFFFF"/>
          </w:tcPr>
          <w:p w14:paraId="19C87519"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3A410EC2" w14:textId="77777777" w:rsidR="00381F78" w:rsidRPr="00B45F09" w:rsidRDefault="00381F78" w:rsidP="00BB0B9A">
            <w:pPr>
              <w:jc w:val="both"/>
              <w:rPr>
                <w:sz w:val="20"/>
                <w:szCs w:val="20"/>
                <w:lang w:eastAsia="ru-RU"/>
              </w:rPr>
            </w:pPr>
            <w:r w:rsidRPr="00B45F09">
              <w:rPr>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w:t>
            </w:r>
            <w:r w:rsidRPr="00B45F09">
              <w:rPr>
                <w:rFonts w:ascii="Arial" w:hAnsi="Arial" w:cs="Arial"/>
                <w:sz w:val="23"/>
                <w:szCs w:val="23"/>
                <w:shd w:val="clear" w:color="auto" w:fill="F7F7F7"/>
              </w:rPr>
              <w:t xml:space="preserve"> </w:t>
            </w:r>
            <w:r w:rsidRPr="00B45F09">
              <w:rPr>
                <w:sz w:val="20"/>
                <w:szCs w:val="20"/>
                <w:lang w:eastAsia="ru-RU"/>
              </w:rPr>
              <w:t>с пешеходными дорожками в рамках реализации мероприятия Замена и модернизация детских игровых площадок (Установка ДИП)</w:t>
            </w:r>
          </w:p>
        </w:tc>
      </w:tr>
      <w:tr w:rsidR="00381F78" w:rsidRPr="00AE6589" w14:paraId="736630FF" w14:textId="77777777" w:rsidTr="00BB0B9A">
        <w:tc>
          <w:tcPr>
            <w:tcW w:w="421" w:type="dxa"/>
          </w:tcPr>
          <w:p w14:paraId="672D8176"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28.</w:t>
            </w:r>
          </w:p>
        </w:tc>
        <w:tc>
          <w:tcPr>
            <w:tcW w:w="708" w:type="dxa"/>
          </w:tcPr>
          <w:p w14:paraId="57CC6EFF"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58CB1263"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018D536F" w14:textId="77777777" w:rsidR="00381F78" w:rsidRPr="00A93CD1" w:rsidRDefault="00381F78" w:rsidP="00BB0B9A">
            <w:pPr>
              <w:rPr>
                <w:sz w:val="20"/>
                <w:szCs w:val="20"/>
                <w:lang w:val="en-US"/>
              </w:rPr>
            </w:pPr>
            <w:r>
              <w:rPr>
                <w:sz w:val="20"/>
                <w:szCs w:val="20"/>
                <w:lang w:val="en-US"/>
              </w:rPr>
              <w:t>39</w:t>
            </w:r>
          </w:p>
        </w:tc>
        <w:tc>
          <w:tcPr>
            <w:tcW w:w="3827" w:type="dxa"/>
            <w:shd w:val="clear" w:color="auto" w:fill="FFFFFF"/>
          </w:tcPr>
          <w:p w14:paraId="25C67948" w14:textId="77777777" w:rsidR="00381F78" w:rsidRPr="00B45F09" w:rsidRDefault="00381F78" w:rsidP="00BB0B9A">
            <w:pPr>
              <w:adjustRightInd w:val="0"/>
              <w:rPr>
                <w:iCs/>
                <w:sz w:val="20"/>
                <w:szCs w:val="20"/>
                <w:lang w:eastAsia="ru-RU"/>
              </w:rPr>
            </w:pPr>
            <w:r w:rsidRPr="00B45F09">
              <w:rPr>
                <w:iCs/>
                <w:sz w:val="20"/>
                <w:szCs w:val="20"/>
                <w:lang w:eastAsia="ru-RU"/>
              </w:rPr>
              <w:t>Модернизированы детские игровые площадки, установленные ранее с привлечением средств бюджета Московской области</w:t>
            </w:r>
          </w:p>
          <w:p w14:paraId="4A277C39" w14:textId="77777777" w:rsidR="00381F78" w:rsidRPr="00B45F09" w:rsidRDefault="00381F78" w:rsidP="00BB0B9A">
            <w:pPr>
              <w:shd w:val="clear" w:color="auto" w:fill="FFFFFF"/>
              <w:rPr>
                <w:sz w:val="20"/>
                <w:szCs w:val="20"/>
              </w:rPr>
            </w:pPr>
          </w:p>
        </w:tc>
        <w:tc>
          <w:tcPr>
            <w:tcW w:w="851" w:type="dxa"/>
            <w:shd w:val="clear" w:color="auto" w:fill="FFFFFF"/>
          </w:tcPr>
          <w:p w14:paraId="67D57D78"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043B5630" w14:textId="77777777" w:rsidR="00381F78" w:rsidRPr="00B45F09" w:rsidRDefault="00381F78" w:rsidP="00BB0B9A">
            <w:pPr>
              <w:jc w:val="both"/>
              <w:rPr>
                <w:sz w:val="20"/>
                <w:szCs w:val="20"/>
                <w:lang w:eastAsia="ru-RU"/>
              </w:rPr>
            </w:pPr>
            <w:r w:rsidRPr="00B45F09">
              <w:rPr>
                <w:color w:val="000000"/>
                <w:sz w:val="20"/>
                <w:szCs w:val="20"/>
                <w:lang w:eastAsia="ru-RU"/>
              </w:rPr>
              <w:t>Фактическое значение результата определяется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381F78" w:rsidRPr="00AE6589" w14:paraId="6C46EE68" w14:textId="77777777" w:rsidTr="00BB0B9A">
        <w:tc>
          <w:tcPr>
            <w:tcW w:w="421" w:type="dxa"/>
          </w:tcPr>
          <w:p w14:paraId="3272A45E"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29.</w:t>
            </w:r>
          </w:p>
        </w:tc>
        <w:tc>
          <w:tcPr>
            <w:tcW w:w="708" w:type="dxa"/>
          </w:tcPr>
          <w:p w14:paraId="73187C31"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0D616009"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6BADF309" w14:textId="77777777" w:rsidR="00381F78" w:rsidRPr="00A93CD1" w:rsidRDefault="00381F78" w:rsidP="00BB0B9A">
            <w:pPr>
              <w:rPr>
                <w:sz w:val="20"/>
                <w:szCs w:val="20"/>
                <w:lang w:val="en-US"/>
              </w:rPr>
            </w:pPr>
            <w:r>
              <w:rPr>
                <w:sz w:val="20"/>
                <w:szCs w:val="20"/>
                <w:lang w:val="en-US"/>
              </w:rPr>
              <w:t>39</w:t>
            </w:r>
          </w:p>
        </w:tc>
        <w:tc>
          <w:tcPr>
            <w:tcW w:w="3827" w:type="dxa"/>
            <w:shd w:val="clear" w:color="auto" w:fill="FFFFFF"/>
          </w:tcPr>
          <w:p w14:paraId="0B51A233" w14:textId="77777777" w:rsidR="00381F78" w:rsidRPr="00B45F09" w:rsidRDefault="00381F78" w:rsidP="00BB0B9A">
            <w:pPr>
              <w:shd w:val="clear" w:color="auto" w:fill="FFFFFF"/>
              <w:rPr>
                <w:sz w:val="20"/>
                <w:szCs w:val="20"/>
              </w:rPr>
            </w:pPr>
            <w:r w:rsidRPr="00B45F09">
              <w:rPr>
                <w:sz w:val="20"/>
              </w:rPr>
              <w:t xml:space="preserve">Подготовлено твердое основание под детские игровые площадки с пешеходными дорожками </w:t>
            </w:r>
            <w:r w:rsidRPr="00B45F09">
              <w:rPr>
                <w:sz w:val="20"/>
                <w:szCs w:val="20"/>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FFFFFF"/>
          </w:tcPr>
          <w:p w14:paraId="55C830CE"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7C05241A" w14:textId="77777777" w:rsidR="00381F78" w:rsidRPr="00B45F09" w:rsidRDefault="00381F78" w:rsidP="00BB0B9A">
            <w:pPr>
              <w:jc w:val="both"/>
              <w:rPr>
                <w:sz w:val="20"/>
                <w:szCs w:val="20"/>
                <w:lang w:eastAsia="ru-RU"/>
              </w:rPr>
            </w:pPr>
            <w:r w:rsidRPr="00B45F09">
              <w:rPr>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w:t>
            </w:r>
            <w:r w:rsidRPr="00B45F09">
              <w:rPr>
                <w:rFonts w:ascii="Arial" w:hAnsi="Arial" w:cs="Arial"/>
                <w:sz w:val="23"/>
                <w:szCs w:val="23"/>
                <w:shd w:val="clear" w:color="auto" w:fill="F7F7F7"/>
              </w:rPr>
              <w:t xml:space="preserve"> </w:t>
            </w:r>
            <w:r w:rsidRPr="00B45F09">
              <w:rPr>
                <w:sz w:val="20"/>
                <w:szCs w:val="20"/>
                <w:lang w:eastAsia="ru-RU"/>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381F78" w:rsidRPr="00AE6589" w14:paraId="1623E023" w14:textId="77777777" w:rsidTr="00BB0B9A">
        <w:tc>
          <w:tcPr>
            <w:tcW w:w="421" w:type="dxa"/>
          </w:tcPr>
          <w:p w14:paraId="7834FA72"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30.</w:t>
            </w:r>
          </w:p>
        </w:tc>
        <w:tc>
          <w:tcPr>
            <w:tcW w:w="708" w:type="dxa"/>
          </w:tcPr>
          <w:p w14:paraId="2378F28F"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71FE1743" w14:textId="77777777" w:rsidR="00381F78" w:rsidRPr="00A93CD1" w:rsidRDefault="00381F78" w:rsidP="00BB0B9A">
            <w:pPr>
              <w:rPr>
                <w:rFonts w:eastAsiaTheme="minorEastAsia"/>
                <w:sz w:val="20"/>
                <w:szCs w:val="20"/>
                <w:lang w:val="en-US" w:eastAsia="ru-RU"/>
              </w:rPr>
            </w:pPr>
            <w:r>
              <w:rPr>
                <w:rFonts w:eastAsiaTheme="minorEastAsia"/>
                <w:sz w:val="20"/>
                <w:szCs w:val="20"/>
                <w:lang w:val="en-US" w:eastAsia="ru-RU"/>
              </w:rPr>
              <w:t>01</w:t>
            </w:r>
          </w:p>
        </w:tc>
        <w:tc>
          <w:tcPr>
            <w:tcW w:w="850" w:type="dxa"/>
          </w:tcPr>
          <w:p w14:paraId="3BCF51D6" w14:textId="77777777" w:rsidR="00381F78" w:rsidRPr="00A93CD1" w:rsidRDefault="00381F78" w:rsidP="00BB0B9A">
            <w:pPr>
              <w:rPr>
                <w:sz w:val="20"/>
                <w:szCs w:val="20"/>
                <w:lang w:val="en-US"/>
              </w:rPr>
            </w:pPr>
            <w:r>
              <w:rPr>
                <w:sz w:val="20"/>
                <w:szCs w:val="20"/>
                <w:lang w:val="en-US"/>
              </w:rPr>
              <w:t>40</w:t>
            </w:r>
          </w:p>
        </w:tc>
        <w:tc>
          <w:tcPr>
            <w:tcW w:w="3827" w:type="dxa"/>
            <w:shd w:val="clear" w:color="auto" w:fill="FFFFFF"/>
          </w:tcPr>
          <w:p w14:paraId="1B83592F" w14:textId="77777777" w:rsidR="00381F78" w:rsidRPr="00B45F09" w:rsidRDefault="00381F78" w:rsidP="00BB0B9A">
            <w:pPr>
              <w:shd w:val="clear" w:color="auto" w:fill="FFFFFF"/>
              <w:rPr>
                <w:sz w:val="20"/>
                <w:szCs w:val="20"/>
              </w:rPr>
            </w:pPr>
            <w:r w:rsidRPr="00B45F09">
              <w:rPr>
                <w:sz w:val="20"/>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w:t>
            </w:r>
            <w:r w:rsidRPr="00B45F09">
              <w:rPr>
                <w:sz w:val="20"/>
              </w:rPr>
              <w:lastRenderedPageBreak/>
              <w:t xml:space="preserve">модернизации детских игровых площадок, установленных ранее с привлечением средств бюджета Московской области </w:t>
            </w:r>
          </w:p>
        </w:tc>
        <w:tc>
          <w:tcPr>
            <w:tcW w:w="851" w:type="dxa"/>
            <w:shd w:val="clear" w:color="auto" w:fill="FFFFFF"/>
          </w:tcPr>
          <w:p w14:paraId="19011CC5" w14:textId="77777777" w:rsidR="00381F78" w:rsidRPr="00B45F09" w:rsidRDefault="00381F78" w:rsidP="00BB0B9A">
            <w:pPr>
              <w:rPr>
                <w:sz w:val="20"/>
                <w:szCs w:val="20"/>
                <w:lang w:eastAsia="ru-RU"/>
              </w:rPr>
            </w:pPr>
            <w:r w:rsidRPr="00B45F09">
              <w:rPr>
                <w:sz w:val="20"/>
                <w:szCs w:val="20"/>
                <w:lang w:eastAsia="ru-RU"/>
              </w:rPr>
              <w:lastRenderedPageBreak/>
              <w:t>Ед.</w:t>
            </w:r>
          </w:p>
        </w:tc>
        <w:tc>
          <w:tcPr>
            <w:tcW w:w="7943" w:type="dxa"/>
            <w:shd w:val="clear" w:color="auto" w:fill="FFFFFF"/>
          </w:tcPr>
          <w:p w14:paraId="5AB969FC" w14:textId="77777777" w:rsidR="00381F78" w:rsidRPr="00B45F09" w:rsidRDefault="00381F78" w:rsidP="00BB0B9A">
            <w:pPr>
              <w:jc w:val="both"/>
              <w:rPr>
                <w:sz w:val="20"/>
                <w:szCs w:val="20"/>
                <w:lang w:eastAsia="ru-RU"/>
              </w:rPr>
            </w:pPr>
            <w:r w:rsidRPr="00B45F09">
              <w:rPr>
                <w:sz w:val="20"/>
                <w:szCs w:val="20"/>
                <w:lang w:eastAsia="ru-RU"/>
              </w:rPr>
              <w:t xml:space="preserve">Фактическое значение результата определяется </w:t>
            </w:r>
            <w:proofErr w:type="gramStart"/>
            <w:r w:rsidRPr="00B45F09">
              <w:rPr>
                <w:sz w:val="20"/>
                <w:szCs w:val="20"/>
                <w:lang w:eastAsia="ru-RU"/>
              </w:rPr>
              <w:t>количеством детских игровых площадок</w:t>
            </w:r>
            <w:proofErr w:type="gramEnd"/>
            <w:r w:rsidRPr="00B45F09">
              <w:rPr>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w:t>
            </w:r>
            <w:r w:rsidRPr="00B45F09">
              <w:rPr>
                <w:sz w:val="20"/>
                <w:szCs w:val="20"/>
                <w:lang w:eastAsia="ru-RU"/>
              </w:rPr>
              <w:lastRenderedPageBreak/>
              <w:t>видеонаблюдение)</w:t>
            </w:r>
          </w:p>
        </w:tc>
      </w:tr>
      <w:tr w:rsidR="00381F78" w:rsidRPr="00AE6589" w14:paraId="70D3703C" w14:textId="77777777" w:rsidTr="00BB0B9A">
        <w:tc>
          <w:tcPr>
            <w:tcW w:w="421" w:type="dxa"/>
          </w:tcPr>
          <w:p w14:paraId="795A4E4B"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lastRenderedPageBreak/>
              <w:t>31</w:t>
            </w:r>
            <w:r>
              <w:rPr>
                <w:rFonts w:eastAsiaTheme="minorEastAsia"/>
                <w:sz w:val="20"/>
                <w:szCs w:val="20"/>
                <w:lang w:eastAsia="ru-RU"/>
              </w:rPr>
              <w:t>.</w:t>
            </w:r>
          </w:p>
        </w:tc>
        <w:tc>
          <w:tcPr>
            <w:tcW w:w="708" w:type="dxa"/>
          </w:tcPr>
          <w:p w14:paraId="187A7A33"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II</w:t>
            </w:r>
          </w:p>
        </w:tc>
        <w:tc>
          <w:tcPr>
            <w:tcW w:w="993" w:type="dxa"/>
          </w:tcPr>
          <w:p w14:paraId="2DAEC02F"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01</w:t>
            </w:r>
          </w:p>
        </w:tc>
        <w:tc>
          <w:tcPr>
            <w:tcW w:w="850" w:type="dxa"/>
          </w:tcPr>
          <w:p w14:paraId="240F93C2" w14:textId="77777777" w:rsidR="00381F78" w:rsidRPr="00A93CD1" w:rsidRDefault="00381F78" w:rsidP="00BB0B9A">
            <w:pPr>
              <w:rPr>
                <w:sz w:val="20"/>
                <w:szCs w:val="20"/>
              </w:rPr>
            </w:pPr>
            <w:r>
              <w:rPr>
                <w:sz w:val="20"/>
                <w:szCs w:val="20"/>
                <w:lang w:val="en-US"/>
              </w:rPr>
              <w:t>40</w:t>
            </w:r>
          </w:p>
        </w:tc>
        <w:tc>
          <w:tcPr>
            <w:tcW w:w="3827" w:type="dxa"/>
            <w:shd w:val="clear" w:color="auto" w:fill="FFFFFF"/>
          </w:tcPr>
          <w:p w14:paraId="04A4344D" w14:textId="77777777" w:rsidR="00381F78" w:rsidRPr="00B45F09" w:rsidRDefault="00381F78" w:rsidP="00BB0B9A">
            <w:pPr>
              <w:shd w:val="clear" w:color="auto" w:fill="FFFFFF"/>
              <w:rPr>
                <w:sz w:val="20"/>
                <w:szCs w:val="20"/>
              </w:rPr>
            </w:pPr>
            <w:r w:rsidRPr="00B45F09">
              <w:rPr>
                <w:sz w:val="20"/>
              </w:rPr>
              <w:t xml:space="preserve">Выполнено устройство и (или) модернизация систем наружного освещения </w:t>
            </w:r>
            <w:r w:rsidRPr="00B45F09">
              <w:rPr>
                <w:sz w:val="20"/>
                <w:szCs w:val="20"/>
                <w:lang w:eastAsia="ru-RU"/>
              </w:rPr>
              <w:t xml:space="preserve">в рамках реализации мероприятия </w:t>
            </w:r>
            <w:r w:rsidRPr="00B45F09">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FFFFFF"/>
          </w:tcPr>
          <w:p w14:paraId="2A7711A4"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34EC85BD" w14:textId="77777777" w:rsidR="00381F78" w:rsidRPr="00B45F09" w:rsidRDefault="00381F78" w:rsidP="00BB0B9A">
            <w:pPr>
              <w:jc w:val="both"/>
              <w:rPr>
                <w:sz w:val="20"/>
                <w:szCs w:val="20"/>
                <w:lang w:eastAsia="ru-RU"/>
              </w:rPr>
            </w:pPr>
            <w:r w:rsidRPr="00B45F09">
              <w:rPr>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B45F09">
              <w:t xml:space="preserve"> </w:t>
            </w:r>
            <w:r w:rsidRPr="00B45F09">
              <w:rPr>
                <w:sz w:val="20"/>
                <w:szCs w:val="20"/>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381F78" w:rsidRPr="00AE6589" w14:paraId="6B9DFA57" w14:textId="77777777" w:rsidTr="00BB0B9A">
        <w:tc>
          <w:tcPr>
            <w:tcW w:w="421" w:type="dxa"/>
          </w:tcPr>
          <w:p w14:paraId="7A85A00F"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32</w:t>
            </w:r>
            <w:r>
              <w:rPr>
                <w:rFonts w:eastAsiaTheme="minorEastAsia"/>
                <w:sz w:val="20"/>
                <w:szCs w:val="20"/>
                <w:lang w:eastAsia="ru-RU"/>
              </w:rPr>
              <w:t>.</w:t>
            </w:r>
          </w:p>
        </w:tc>
        <w:tc>
          <w:tcPr>
            <w:tcW w:w="708" w:type="dxa"/>
          </w:tcPr>
          <w:p w14:paraId="735A5FCC"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II</w:t>
            </w:r>
          </w:p>
        </w:tc>
        <w:tc>
          <w:tcPr>
            <w:tcW w:w="993" w:type="dxa"/>
          </w:tcPr>
          <w:p w14:paraId="6D1A1B27"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01</w:t>
            </w:r>
          </w:p>
        </w:tc>
        <w:tc>
          <w:tcPr>
            <w:tcW w:w="850" w:type="dxa"/>
          </w:tcPr>
          <w:p w14:paraId="1D90A5B9" w14:textId="77777777" w:rsidR="00381F78" w:rsidRPr="00A93CD1" w:rsidRDefault="00381F78" w:rsidP="00BB0B9A">
            <w:pPr>
              <w:rPr>
                <w:sz w:val="20"/>
                <w:szCs w:val="20"/>
              </w:rPr>
            </w:pPr>
            <w:r>
              <w:rPr>
                <w:sz w:val="20"/>
                <w:szCs w:val="20"/>
                <w:lang w:val="en-US"/>
              </w:rPr>
              <w:t>40</w:t>
            </w:r>
          </w:p>
        </w:tc>
        <w:tc>
          <w:tcPr>
            <w:tcW w:w="3827" w:type="dxa"/>
            <w:shd w:val="clear" w:color="auto" w:fill="FFFFFF"/>
          </w:tcPr>
          <w:p w14:paraId="51327C1A" w14:textId="77777777" w:rsidR="00381F78" w:rsidRPr="00B45F09" w:rsidRDefault="00381F78" w:rsidP="00BB0B9A">
            <w:pPr>
              <w:shd w:val="clear" w:color="auto" w:fill="FFFFFF"/>
              <w:rPr>
                <w:sz w:val="20"/>
                <w:szCs w:val="20"/>
              </w:rPr>
            </w:pPr>
            <w:r w:rsidRPr="00B45F09">
              <w:rPr>
                <w:sz w:val="20"/>
                <w:szCs w:val="20"/>
              </w:rPr>
              <w:t>Количество установленных камер видеонаблюдения, подключенных к системе «Безопасный регион»</w:t>
            </w:r>
            <w:r w:rsidRPr="00B45F09">
              <w:rPr>
                <w:sz w:val="20"/>
                <w:szCs w:val="20"/>
                <w:lang w:eastAsia="ru-RU"/>
              </w:rPr>
              <w:t xml:space="preserve"> в рамках реализации мероприятия </w:t>
            </w:r>
            <w:r w:rsidRPr="00B45F09">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851" w:type="dxa"/>
            <w:shd w:val="clear" w:color="auto" w:fill="FFFFFF"/>
          </w:tcPr>
          <w:p w14:paraId="18CFDFBE"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79C73DE2" w14:textId="77777777" w:rsidR="00381F78" w:rsidRPr="00B45F09" w:rsidRDefault="00381F78" w:rsidP="00BB0B9A">
            <w:pPr>
              <w:jc w:val="both"/>
              <w:rPr>
                <w:sz w:val="20"/>
                <w:szCs w:val="20"/>
                <w:lang w:eastAsia="ru-RU"/>
              </w:rPr>
            </w:pPr>
            <w:r w:rsidRPr="00B45F09">
              <w:rPr>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381F78" w:rsidRPr="00AE6589" w14:paraId="72F35DD8" w14:textId="77777777" w:rsidTr="00BB0B9A">
        <w:tc>
          <w:tcPr>
            <w:tcW w:w="421" w:type="dxa"/>
          </w:tcPr>
          <w:p w14:paraId="2699C388"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3</w:t>
            </w:r>
            <w:r>
              <w:rPr>
                <w:rFonts w:eastAsiaTheme="minorEastAsia"/>
                <w:sz w:val="20"/>
                <w:szCs w:val="20"/>
                <w:lang w:eastAsia="ru-RU"/>
              </w:rPr>
              <w:t>3.</w:t>
            </w:r>
          </w:p>
        </w:tc>
        <w:tc>
          <w:tcPr>
            <w:tcW w:w="708" w:type="dxa"/>
          </w:tcPr>
          <w:p w14:paraId="73EF0FD8"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II</w:t>
            </w:r>
          </w:p>
        </w:tc>
        <w:tc>
          <w:tcPr>
            <w:tcW w:w="993" w:type="dxa"/>
          </w:tcPr>
          <w:p w14:paraId="353FD0B3" w14:textId="77777777" w:rsidR="00381F78" w:rsidRPr="00A93CD1" w:rsidRDefault="00381F78" w:rsidP="00BB0B9A">
            <w:pPr>
              <w:rPr>
                <w:rFonts w:eastAsiaTheme="minorEastAsia"/>
                <w:sz w:val="20"/>
                <w:szCs w:val="20"/>
                <w:lang w:eastAsia="ru-RU"/>
              </w:rPr>
            </w:pPr>
            <w:r>
              <w:rPr>
                <w:rFonts w:eastAsiaTheme="minorEastAsia"/>
                <w:sz w:val="20"/>
                <w:szCs w:val="20"/>
                <w:lang w:val="en-US" w:eastAsia="ru-RU"/>
              </w:rPr>
              <w:t>01</w:t>
            </w:r>
          </w:p>
        </w:tc>
        <w:tc>
          <w:tcPr>
            <w:tcW w:w="850" w:type="dxa"/>
          </w:tcPr>
          <w:p w14:paraId="6C3626FC" w14:textId="77777777" w:rsidR="00381F78" w:rsidRPr="00A93CD1" w:rsidRDefault="00381F78" w:rsidP="00BB0B9A">
            <w:pPr>
              <w:rPr>
                <w:sz w:val="20"/>
                <w:szCs w:val="20"/>
              </w:rPr>
            </w:pPr>
            <w:r>
              <w:rPr>
                <w:sz w:val="20"/>
                <w:szCs w:val="20"/>
                <w:lang w:val="en-US"/>
              </w:rPr>
              <w:t>40</w:t>
            </w:r>
          </w:p>
        </w:tc>
        <w:tc>
          <w:tcPr>
            <w:tcW w:w="3827" w:type="dxa"/>
            <w:shd w:val="clear" w:color="auto" w:fill="FFFFFF"/>
          </w:tcPr>
          <w:p w14:paraId="74828815" w14:textId="77777777" w:rsidR="00381F78" w:rsidRPr="00B45F09" w:rsidRDefault="00381F78" w:rsidP="00BB0B9A">
            <w:pPr>
              <w:shd w:val="clear" w:color="auto" w:fill="FFFFFF"/>
              <w:rPr>
                <w:sz w:val="20"/>
                <w:szCs w:val="20"/>
              </w:rPr>
            </w:pPr>
            <w:r w:rsidRPr="00B45F09">
              <w:rPr>
                <w:sz w:val="20"/>
                <w:szCs w:val="20"/>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1" w:type="dxa"/>
            <w:shd w:val="clear" w:color="auto" w:fill="FFFFFF"/>
          </w:tcPr>
          <w:p w14:paraId="4EAB7541" w14:textId="77777777" w:rsidR="00381F78" w:rsidRPr="00B45F09" w:rsidRDefault="00381F78" w:rsidP="00BB0B9A">
            <w:pPr>
              <w:rPr>
                <w:sz w:val="20"/>
                <w:szCs w:val="20"/>
                <w:lang w:eastAsia="ru-RU"/>
              </w:rPr>
            </w:pPr>
            <w:r w:rsidRPr="00B45F09">
              <w:rPr>
                <w:sz w:val="20"/>
                <w:szCs w:val="20"/>
                <w:lang w:eastAsia="ru-RU"/>
              </w:rPr>
              <w:t>Ед.</w:t>
            </w:r>
          </w:p>
        </w:tc>
        <w:tc>
          <w:tcPr>
            <w:tcW w:w="7943" w:type="dxa"/>
            <w:shd w:val="clear" w:color="auto" w:fill="FFFFFF"/>
          </w:tcPr>
          <w:p w14:paraId="22BE208C" w14:textId="77777777" w:rsidR="00381F78" w:rsidRPr="00B45F09" w:rsidRDefault="00381F78" w:rsidP="00BB0B9A">
            <w:pPr>
              <w:jc w:val="both"/>
              <w:rPr>
                <w:sz w:val="20"/>
                <w:szCs w:val="20"/>
                <w:lang w:eastAsia="ru-RU"/>
              </w:rPr>
            </w:pPr>
            <w:r w:rsidRPr="00B45F09">
              <w:rPr>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381F78" w:rsidRPr="00AE6589" w14:paraId="480285CE" w14:textId="77777777" w:rsidTr="00BB0B9A">
        <w:tc>
          <w:tcPr>
            <w:tcW w:w="421" w:type="dxa"/>
          </w:tcPr>
          <w:p w14:paraId="7D641024" w14:textId="77777777" w:rsidR="00381F78" w:rsidRPr="00A93CD1" w:rsidRDefault="00381F78" w:rsidP="00BB0B9A">
            <w:pPr>
              <w:rPr>
                <w:rFonts w:eastAsiaTheme="minorEastAsia"/>
                <w:sz w:val="20"/>
                <w:szCs w:val="20"/>
                <w:lang w:eastAsia="ru-RU"/>
              </w:rPr>
            </w:pPr>
            <w:r>
              <w:rPr>
                <w:rFonts w:eastAsiaTheme="minorEastAsia"/>
                <w:sz w:val="20"/>
                <w:szCs w:val="20"/>
                <w:lang w:eastAsia="ru-RU"/>
              </w:rPr>
              <w:t>34.</w:t>
            </w:r>
          </w:p>
        </w:tc>
        <w:tc>
          <w:tcPr>
            <w:tcW w:w="708" w:type="dxa"/>
          </w:tcPr>
          <w:p w14:paraId="02CC2BD8" w14:textId="77777777" w:rsidR="00381F78" w:rsidRDefault="00381F78" w:rsidP="00BB0B9A">
            <w:pPr>
              <w:rPr>
                <w:rFonts w:eastAsiaTheme="minorEastAsia"/>
                <w:sz w:val="20"/>
                <w:szCs w:val="20"/>
                <w:lang w:val="en-US" w:eastAsia="ru-RU"/>
              </w:rPr>
            </w:pPr>
            <w:r>
              <w:rPr>
                <w:rFonts w:eastAsiaTheme="minorEastAsia"/>
                <w:sz w:val="20"/>
                <w:szCs w:val="20"/>
                <w:lang w:val="en-US" w:eastAsia="ru-RU"/>
              </w:rPr>
              <w:t>II</w:t>
            </w:r>
          </w:p>
        </w:tc>
        <w:tc>
          <w:tcPr>
            <w:tcW w:w="993" w:type="dxa"/>
          </w:tcPr>
          <w:p w14:paraId="6DBAAD32" w14:textId="77777777" w:rsidR="00381F78" w:rsidRPr="001F74E5" w:rsidRDefault="00381F78" w:rsidP="00BB0B9A">
            <w:pPr>
              <w:rPr>
                <w:rFonts w:eastAsiaTheme="minorEastAsia"/>
                <w:sz w:val="20"/>
                <w:szCs w:val="20"/>
                <w:lang w:eastAsia="ru-RU"/>
              </w:rPr>
            </w:pPr>
            <w:r>
              <w:rPr>
                <w:rFonts w:eastAsiaTheme="minorEastAsia"/>
                <w:sz w:val="20"/>
                <w:szCs w:val="20"/>
                <w:lang w:val="en-US" w:eastAsia="ru-RU"/>
              </w:rPr>
              <w:t>0</w:t>
            </w:r>
            <w:r>
              <w:rPr>
                <w:rFonts w:eastAsiaTheme="minorEastAsia"/>
                <w:sz w:val="20"/>
                <w:szCs w:val="20"/>
                <w:lang w:eastAsia="ru-RU"/>
              </w:rPr>
              <w:t>3</w:t>
            </w:r>
          </w:p>
        </w:tc>
        <w:tc>
          <w:tcPr>
            <w:tcW w:w="850" w:type="dxa"/>
          </w:tcPr>
          <w:p w14:paraId="2D934C0E" w14:textId="77777777" w:rsidR="00381F78" w:rsidRPr="001F74E5" w:rsidRDefault="00381F78" w:rsidP="00BB0B9A">
            <w:pPr>
              <w:rPr>
                <w:sz w:val="20"/>
                <w:szCs w:val="20"/>
              </w:rPr>
            </w:pPr>
            <w:r>
              <w:rPr>
                <w:sz w:val="20"/>
                <w:szCs w:val="20"/>
              </w:rPr>
              <w:t>04</w:t>
            </w:r>
          </w:p>
        </w:tc>
        <w:tc>
          <w:tcPr>
            <w:tcW w:w="3827" w:type="dxa"/>
            <w:shd w:val="clear" w:color="auto" w:fill="FFFFFF"/>
          </w:tcPr>
          <w:p w14:paraId="06D98D6E" w14:textId="77777777" w:rsidR="00381F78" w:rsidRPr="00B45F09" w:rsidRDefault="00381F78" w:rsidP="00BB0B9A">
            <w:pPr>
              <w:shd w:val="clear" w:color="auto" w:fill="FFFFFF"/>
              <w:adjustRightInd w:val="0"/>
              <w:rPr>
                <w:color w:val="000000"/>
                <w:sz w:val="20"/>
                <w:szCs w:val="20"/>
              </w:rPr>
            </w:pPr>
            <w:r w:rsidRPr="00B45F09">
              <w:rPr>
                <w:color w:val="000000"/>
                <w:sz w:val="20"/>
                <w:szCs w:val="20"/>
              </w:rPr>
              <w:t xml:space="preserve">Количество отремонтированных </w:t>
            </w:r>
            <w:r w:rsidRPr="00B45F09">
              <w:rPr>
                <w:color w:val="000000"/>
                <w:sz w:val="20"/>
                <w:szCs w:val="20"/>
              </w:rPr>
              <w:lastRenderedPageBreak/>
              <w:t>подъездов в многоквартирных домах</w:t>
            </w:r>
          </w:p>
          <w:p w14:paraId="63136E5B" w14:textId="77777777" w:rsidR="00381F78" w:rsidRPr="00B45F09" w:rsidRDefault="00381F78" w:rsidP="00BB0B9A">
            <w:pPr>
              <w:shd w:val="clear" w:color="auto" w:fill="FFFFFF"/>
              <w:rPr>
                <w:sz w:val="20"/>
                <w:szCs w:val="20"/>
              </w:rPr>
            </w:pPr>
          </w:p>
        </w:tc>
        <w:tc>
          <w:tcPr>
            <w:tcW w:w="851" w:type="dxa"/>
            <w:shd w:val="clear" w:color="auto" w:fill="FFFFFF"/>
          </w:tcPr>
          <w:p w14:paraId="7B7D7824" w14:textId="77777777" w:rsidR="00381F78" w:rsidRPr="00B45F09" w:rsidRDefault="00381F78" w:rsidP="00BB0B9A">
            <w:pPr>
              <w:rPr>
                <w:sz w:val="20"/>
                <w:szCs w:val="20"/>
                <w:lang w:eastAsia="ru-RU"/>
              </w:rPr>
            </w:pPr>
            <w:r w:rsidRPr="00B45F09">
              <w:rPr>
                <w:sz w:val="20"/>
                <w:szCs w:val="20"/>
                <w:lang w:eastAsia="ru-RU"/>
              </w:rPr>
              <w:lastRenderedPageBreak/>
              <w:t>Ед.</w:t>
            </w:r>
          </w:p>
        </w:tc>
        <w:tc>
          <w:tcPr>
            <w:tcW w:w="7943" w:type="dxa"/>
            <w:shd w:val="clear" w:color="auto" w:fill="FFFFFF"/>
          </w:tcPr>
          <w:p w14:paraId="1776EA2D" w14:textId="77777777" w:rsidR="00381F78" w:rsidRPr="00B45F09" w:rsidRDefault="00381F78" w:rsidP="00BB0B9A">
            <w:pPr>
              <w:jc w:val="both"/>
              <w:rPr>
                <w:sz w:val="20"/>
                <w:szCs w:val="20"/>
                <w:lang w:eastAsia="ru-RU"/>
              </w:rPr>
            </w:pPr>
            <w:r w:rsidRPr="00B45F09">
              <w:rPr>
                <w:color w:val="000000"/>
                <w:sz w:val="20"/>
                <w:szCs w:val="20"/>
                <w:lang w:eastAsia="ru-RU"/>
              </w:rPr>
              <w:t xml:space="preserve">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w:t>
            </w:r>
            <w:r w:rsidRPr="00B45F09">
              <w:rPr>
                <w:color w:val="000000"/>
                <w:sz w:val="20"/>
                <w:szCs w:val="20"/>
                <w:lang w:eastAsia="ru-RU"/>
              </w:rPr>
              <w:lastRenderedPageBreak/>
              <w:t>образования в соответствии с адресным перечнем подъездов</w:t>
            </w:r>
          </w:p>
        </w:tc>
      </w:tr>
    </w:tbl>
    <w:p w14:paraId="23D4184A" w14:textId="77777777" w:rsidR="00381F78" w:rsidRDefault="00381F78" w:rsidP="00381F78">
      <w:pPr>
        <w:spacing w:line="226" w:lineRule="exact"/>
        <w:rPr>
          <w:sz w:val="20"/>
        </w:rPr>
      </w:pPr>
    </w:p>
    <w:p w14:paraId="1AB48A4E" w14:textId="77777777" w:rsidR="00381F78" w:rsidRDefault="00381F78" w:rsidP="00381F78">
      <w:pPr>
        <w:spacing w:line="226" w:lineRule="exact"/>
        <w:rPr>
          <w:sz w:val="20"/>
        </w:rPr>
      </w:pPr>
    </w:p>
    <w:p w14:paraId="1B2A8763" w14:textId="77777777" w:rsidR="00381F78" w:rsidRDefault="00381F78" w:rsidP="00381F78">
      <w:pPr>
        <w:spacing w:line="226" w:lineRule="exact"/>
        <w:rPr>
          <w:sz w:val="20"/>
        </w:rPr>
      </w:pPr>
    </w:p>
    <w:p w14:paraId="4998AB85" w14:textId="77777777" w:rsidR="00381F78" w:rsidRDefault="00381F78" w:rsidP="00381F78">
      <w:pPr>
        <w:spacing w:line="226" w:lineRule="exact"/>
        <w:rPr>
          <w:sz w:val="20"/>
        </w:rPr>
      </w:pPr>
    </w:p>
    <w:p w14:paraId="00F8DCE5" w14:textId="77777777" w:rsidR="00381F78" w:rsidRDefault="00381F78" w:rsidP="00381F78">
      <w:pPr>
        <w:jc w:val="center"/>
        <w:rPr>
          <w:b/>
          <w:bCs/>
        </w:rPr>
      </w:pPr>
      <w:r>
        <w:rPr>
          <w:b/>
          <w:bCs/>
        </w:rPr>
        <w:t>6</w:t>
      </w:r>
      <w:r w:rsidRPr="00A17CBD">
        <w:rPr>
          <w:b/>
          <w:bCs/>
        </w:rPr>
        <w:t>. Перечень</w:t>
      </w:r>
      <w:r w:rsidRPr="00A17CBD">
        <w:rPr>
          <w:b/>
          <w:bCs/>
          <w:spacing w:val="-2"/>
        </w:rPr>
        <w:t xml:space="preserve"> </w:t>
      </w:r>
      <w:r w:rsidRPr="00A17CBD">
        <w:rPr>
          <w:b/>
          <w:bCs/>
        </w:rPr>
        <w:t>мероприятий</w:t>
      </w:r>
      <w:r w:rsidRPr="00A17CBD">
        <w:rPr>
          <w:b/>
          <w:bCs/>
          <w:spacing w:val="-5"/>
        </w:rPr>
        <w:t xml:space="preserve"> </w:t>
      </w:r>
      <w:r w:rsidRPr="00A17CBD">
        <w:rPr>
          <w:b/>
          <w:bCs/>
        </w:rPr>
        <w:t>подпрограммы</w:t>
      </w:r>
      <w:r w:rsidRPr="00A17CBD">
        <w:rPr>
          <w:b/>
          <w:bCs/>
          <w:spacing w:val="-4"/>
        </w:rPr>
        <w:t xml:space="preserve"> </w:t>
      </w:r>
      <w:r w:rsidRPr="00A17CBD">
        <w:rPr>
          <w:b/>
          <w:bCs/>
        </w:rPr>
        <w:t>I</w:t>
      </w:r>
      <w:r w:rsidRPr="00A17CBD">
        <w:rPr>
          <w:b/>
          <w:bCs/>
          <w:spacing w:val="-4"/>
        </w:rPr>
        <w:t xml:space="preserve"> </w:t>
      </w:r>
      <w:r w:rsidRPr="00A17CBD">
        <w:rPr>
          <w:b/>
          <w:bCs/>
        </w:rPr>
        <w:t>«Комфортная</w:t>
      </w:r>
      <w:r w:rsidRPr="00A17CBD">
        <w:rPr>
          <w:b/>
          <w:bCs/>
          <w:spacing w:val="-6"/>
        </w:rPr>
        <w:t xml:space="preserve"> </w:t>
      </w:r>
      <w:r w:rsidRPr="00A17CBD">
        <w:rPr>
          <w:b/>
          <w:bCs/>
        </w:rPr>
        <w:t>городская</w:t>
      </w:r>
      <w:r w:rsidRPr="00A17CBD">
        <w:rPr>
          <w:b/>
          <w:bCs/>
          <w:spacing w:val="-1"/>
        </w:rPr>
        <w:t xml:space="preserve"> </w:t>
      </w:r>
      <w:r w:rsidRPr="00A17CBD">
        <w:rPr>
          <w:b/>
          <w:bCs/>
        </w:rPr>
        <w:t>среда»</w:t>
      </w:r>
    </w:p>
    <w:p w14:paraId="663EECEB" w14:textId="77777777" w:rsidR="00381F78" w:rsidRDefault="00381F78" w:rsidP="00381F78">
      <w:pPr>
        <w:jc w:val="center"/>
        <w:rPr>
          <w:b/>
          <w:bCs/>
        </w:rPr>
      </w:pPr>
    </w:p>
    <w:tbl>
      <w:tblPr>
        <w:tblStyle w:val="af2"/>
        <w:tblW w:w="15876" w:type="dxa"/>
        <w:tblInd w:w="-572" w:type="dxa"/>
        <w:tblLook w:val="04A0" w:firstRow="1" w:lastRow="0" w:firstColumn="1" w:lastColumn="0" w:noHBand="0" w:noVBand="1"/>
      </w:tblPr>
      <w:tblGrid>
        <w:gridCol w:w="537"/>
        <w:gridCol w:w="1811"/>
        <w:gridCol w:w="1103"/>
        <w:gridCol w:w="1457"/>
        <w:gridCol w:w="1056"/>
        <w:gridCol w:w="936"/>
        <w:gridCol w:w="9"/>
        <w:gridCol w:w="927"/>
        <w:gridCol w:w="958"/>
        <w:gridCol w:w="66"/>
        <w:gridCol w:w="734"/>
        <w:gridCol w:w="30"/>
        <w:gridCol w:w="28"/>
        <w:gridCol w:w="8"/>
        <w:gridCol w:w="28"/>
        <w:gridCol w:w="12"/>
        <w:gridCol w:w="10"/>
        <w:gridCol w:w="47"/>
        <w:gridCol w:w="800"/>
        <w:gridCol w:w="37"/>
        <w:gridCol w:w="137"/>
        <w:gridCol w:w="13"/>
        <w:gridCol w:w="14"/>
        <w:gridCol w:w="536"/>
        <w:gridCol w:w="17"/>
        <w:gridCol w:w="48"/>
        <w:gridCol w:w="50"/>
        <w:gridCol w:w="20"/>
        <w:gridCol w:w="9"/>
        <w:gridCol w:w="17"/>
        <w:gridCol w:w="26"/>
        <w:gridCol w:w="95"/>
        <w:gridCol w:w="777"/>
        <w:gridCol w:w="900"/>
        <w:gridCol w:w="39"/>
        <w:gridCol w:w="1056"/>
        <w:gridCol w:w="1528"/>
      </w:tblGrid>
      <w:tr w:rsidR="00381F78" w14:paraId="67930901" w14:textId="77777777" w:rsidTr="00BB0B9A">
        <w:trPr>
          <w:trHeight w:val="630"/>
        </w:trPr>
        <w:tc>
          <w:tcPr>
            <w:tcW w:w="536" w:type="dxa"/>
            <w:vMerge w:val="restart"/>
          </w:tcPr>
          <w:p w14:paraId="1713E843" w14:textId="77777777" w:rsidR="00381F78" w:rsidRPr="00040A2C" w:rsidRDefault="00381F78" w:rsidP="00BB0B9A">
            <w:pPr>
              <w:pStyle w:val="a7"/>
              <w:spacing w:before="8" w:after="1"/>
              <w:rPr>
                <w:sz w:val="16"/>
                <w:szCs w:val="16"/>
              </w:rPr>
            </w:pPr>
            <w:r w:rsidRPr="00040A2C">
              <w:rPr>
                <w:sz w:val="16"/>
                <w:szCs w:val="16"/>
              </w:rPr>
              <w:t>№ п/п</w:t>
            </w:r>
          </w:p>
        </w:tc>
        <w:tc>
          <w:tcPr>
            <w:tcW w:w="1922" w:type="dxa"/>
            <w:vMerge w:val="restart"/>
          </w:tcPr>
          <w:p w14:paraId="71C21F10" w14:textId="77777777" w:rsidR="00381F78" w:rsidRPr="00040A2C" w:rsidRDefault="00381F78" w:rsidP="00BB0B9A">
            <w:pPr>
              <w:pStyle w:val="a7"/>
              <w:spacing w:before="8" w:after="1"/>
              <w:rPr>
                <w:sz w:val="16"/>
                <w:szCs w:val="16"/>
              </w:rPr>
            </w:pPr>
            <w:proofErr w:type="spellStart"/>
            <w:r>
              <w:rPr>
                <w:sz w:val="16"/>
                <w:szCs w:val="16"/>
              </w:rPr>
              <w:t>Мероприятие</w:t>
            </w:r>
            <w:proofErr w:type="spellEnd"/>
            <w:r>
              <w:rPr>
                <w:sz w:val="16"/>
                <w:szCs w:val="16"/>
              </w:rPr>
              <w:t xml:space="preserve"> </w:t>
            </w:r>
            <w:proofErr w:type="spellStart"/>
            <w:r>
              <w:rPr>
                <w:sz w:val="16"/>
                <w:szCs w:val="16"/>
              </w:rPr>
              <w:t>подпрограммы</w:t>
            </w:r>
            <w:proofErr w:type="spellEnd"/>
          </w:p>
        </w:tc>
        <w:tc>
          <w:tcPr>
            <w:tcW w:w="990" w:type="dxa"/>
            <w:vMerge w:val="restart"/>
          </w:tcPr>
          <w:p w14:paraId="3F2EA904" w14:textId="77777777" w:rsidR="00381F78" w:rsidRPr="00040A2C" w:rsidRDefault="00381F78" w:rsidP="00BB0B9A">
            <w:pPr>
              <w:pStyle w:val="a7"/>
              <w:spacing w:before="8" w:after="1"/>
              <w:rPr>
                <w:sz w:val="16"/>
                <w:szCs w:val="16"/>
              </w:rPr>
            </w:pPr>
            <w:proofErr w:type="spellStart"/>
            <w:r>
              <w:rPr>
                <w:sz w:val="16"/>
                <w:szCs w:val="16"/>
              </w:rPr>
              <w:t>Срок</w:t>
            </w:r>
            <w:proofErr w:type="spellEnd"/>
            <w:r>
              <w:rPr>
                <w:sz w:val="16"/>
                <w:szCs w:val="16"/>
              </w:rPr>
              <w:t xml:space="preserve"> </w:t>
            </w:r>
            <w:proofErr w:type="spellStart"/>
            <w:r>
              <w:rPr>
                <w:sz w:val="16"/>
                <w:szCs w:val="16"/>
              </w:rPr>
              <w:t>исполнения</w:t>
            </w:r>
            <w:proofErr w:type="spellEnd"/>
            <w:r>
              <w:rPr>
                <w:sz w:val="16"/>
                <w:szCs w:val="16"/>
              </w:rPr>
              <w:t xml:space="preserve"> </w:t>
            </w:r>
            <w:proofErr w:type="spellStart"/>
            <w:r>
              <w:rPr>
                <w:sz w:val="16"/>
                <w:szCs w:val="16"/>
              </w:rPr>
              <w:t>мероприятия</w:t>
            </w:r>
            <w:proofErr w:type="spellEnd"/>
          </w:p>
        </w:tc>
        <w:tc>
          <w:tcPr>
            <w:tcW w:w="1803" w:type="dxa"/>
            <w:vMerge w:val="restart"/>
          </w:tcPr>
          <w:p w14:paraId="7C16D032" w14:textId="77777777" w:rsidR="00381F78" w:rsidRPr="00040A2C" w:rsidRDefault="00381F78" w:rsidP="00BB0B9A">
            <w:pPr>
              <w:pStyle w:val="a7"/>
              <w:spacing w:before="8" w:after="1"/>
              <w:rPr>
                <w:sz w:val="16"/>
                <w:szCs w:val="16"/>
              </w:rPr>
            </w:pPr>
            <w:proofErr w:type="spellStart"/>
            <w:r>
              <w:rPr>
                <w:sz w:val="16"/>
                <w:szCs w:val="16"/>
              </w:rPr>
              <w:t>Источник</w:t>
            </w:r>
            <w:proofErr w:type="spellEnd"/>
            <w:r>
              <w:rPr>
                <w:sz w:val="16"/>
                <w:szCs w:val="16"/>
              </w:rPr>
              <w:t xml:space="preserve"> </w:t>
            </w:r>
            <w:proofErr w:type="spellStart"/>
            <w:r>
              <w:rPr>
                <w:sz w:val="16"/>
                <w:szCs w:val="16"/>
              </w:rPr>
              <w:t>финансирования</w:t>
            </w:r>
            <w:proofErr w:type="spellEnd"/>
          </w:p>
        </w:tc>
        <w:tc>
          <w:tcPr>
            <w:tcW w:w="1056" w:type="dxa"/>
            <w:vMerge w:val="restart"/>
          </w:tcPr>
          <w:p w14:paraId="123E14E3" w14:textId="77777777" w:rsidR="00381F78" w:rsidRPr="00040A2C" w:rsidRDefault="00381F78" w:rsidP="00BB0B9A">
            <w:pPr>
              <w:pStyle w:val="a7"/>
              <w:spacing w:before="8" w:after="1"/>
              <w:rPr>
                <w:sz w:val="16"/>
                <w:szCs w:val="16"/>
              </w:rPr>
            </w:pPr>
            <w:proofErr w:type="spellStart"/>
            <w:r>
              <w:rPr>
                <w:sz w:val="16"/>
                <w:szCs w:val="16"/>
              </w:rPr>
              <w:t>Всего</w:t>
            </w:r>
            <w:proofErr w:type="spellEnd"/>
            <w:r>
              <w:rPr>
                <w:sz w:val="16"/>
                <w:szCs w:val="16"/>
              </w:rPr>
              <w:t xml:space="preserve"> (</w:t>
            </w:r>
            <w:proofErr w:type="spellStart"/>
            <w:r>
              <w:rPr>
                <w:sz w:val="16"/>
                <w:szCs w:val="16"/>
              </w:rPr>
              <w:t>тыс</w:t>
            </w:r>
            <w:proofErr w:type="spellEnd"/>
            <w:r>
              <w:rPr>
                <w:sz w:val="16"/>
                <w:szCs w:val="16"/>
              </w:rPr>
              <w:t xml:space="preserve">. </w:t>
            </w:r>
            <w:proofErr w:type="spellStart"/>
            <w:r>
              <w:rPr>
                <w:sz w:val="16"/>
                <w:szCs w:val="16"/>
              </w:rPr>
              <w:t>руб</w:t>
            </w:r>
            <w:proofErr w:type="spellEnd"/>
            <w:r>
              <w:rPr>
                <w:sz w:val="16"/>
                <w:szCs w:val="16"/>
              </w:rPr>
              <w:t>.)</w:t>
            </w:r>
          </w:p>
        </w:tc>
        <w:tc>
          <w:tcPr>
            <w:tcW w:w="8418" w:type="dxa"/>
            <w:gridSpan w:val="31"/>
          </w:tcPr>
          <w:p w14:paraId="72B412B7" w14:textId="77777777" w:rsidR="00381F78" w:rsidRPr="00381F78" w:rsidRDefault="00381F78" w:rsidP="00BB0B9A">
            <w:pPr>
              <w:pStyle w:val="a7"/>
              <w:spacing w:before="8" w:after="1"/>
              <w:jc w:val="center"/>
              <w:rPr>
                <w:sz w:val="16"/>
                <w:szCs w:val="16"/>
                <w:lang w:val="ru-RU"/>
              </w:rPr>
            </w:pPr>
            <w:r w:rsidRPr="00381F78">
              <w:rPr>
                <w:sz w:val="16"/>
                <w:szCs w:val="16"/>
                <w:lang w:val="ru-RU"/>
              </w:rPr>
              <w:t>Объем финансирования по годам (тыс. руб.)</w:t>
            </w:r>
          </w:p>
        </w:tc>
        <w:tc>
          <w:tcPr>
            <w:tcW w:w="1151" w:type="dxa"/>
            <w:vMerge w:val="restart"/>
          </w:tcPr>
          <w:p w14:paraId="013EF6E9" w14:textId="77777777" w:rsidR="00381F78" w:rsidRPr="00040A2C" w:rsidRDefault="00381F78" w:rsidP="00BB0B9A">
            <w:pPr>
              <w:pStyle w:val="a7"/>
              <w:spacing w:before="8" w:after="1"/>
              <w:rPr>
                <w:sz w:val="16"/>
                <w:szCs w:val="16"/>
              </w:rPr>
            </w:pPr>
            <w:proofErr w:type="spellStart"/>
            <w:r>
              <w:rPr>
                <w:sz w:val="16"/>
                <w:szCs w:val="16"/>
              </w:rPr>
              <w:t>Ответственный</w:t>
            </w:r>
            <w:proofErr w:type="spellEnd"/>
            <w:r>
              <w:rPr>
                <w:sz w:val="16"/>
                <w:szCs w:val="16"/>
              </w:rPr>
              <w:t xml:space="preserve"> </w:t>
            </w:r>
            <w:proofErr w:type="spellStart"/>
            <w:r>
              <w:rPr>
                <w:sz w:val="16"/>
                <w:szCs w:val="16"/>
              </w:rPr>
              <w:t>за</w:t>
            </w:r>
            <w:proofErr w:type="spellEnd"/>
            <w:r>
              <w:rPr>
                <w:sz w:val="16"/>
                <w:szCs w:val="16"/>
              </w:rPr>
              <w:t xml:space="preserve"> </w:t>
            </w:r>
            <w:proofErr w:type="spellStart"/>
            <w:r>
              <w:rPr>
                <w:sz w:val="16"/>
                <w:szCs w:val="16"/>
              </w:rPr>
              <w:t>выполнение</w:t>
            </w:r>
            <w:proofErr w:type="spellEnd"/>
            <w:r>
              <w:rPr>
                <w:sz w:val="16"/>
                <w:szCs w:val="16"/>
              </w:rPr>
              <w:t xml:space="preserve"> </w:t>
            </w:r>
            <w:proofErr w:type="spellStart"/>
            <w:r>
              <w:rPr>
                <w:sz w:val="16"/>
                <w:szCs w:val="16"/>
              </w:rPr>
              <w:t>мероприятия</w:t>
            </w:r>
            <w:proofErr w:type="spellEnd"/>
          </w:p>
        </w:tc>
      </w:tr>
      <w:tr w:rsidR="00381F78" w14:paraId="121D16CA" w14:textId="77777777" w:rsidTr="00BB0B9A">
        <w:trPr>
          <w:trHeight w:val="300"/>
        </w:trPr>
        <w:tc>
          <w:tcPr>
            <w:tcW w:w="536" w:type="dxa"/>
            <w:vMerge/>
          </w:tcPr>
          <w:p w14:paraId="0ECD6CB2" w14:textId="77777777" w:rsidR="00381F78" w:rsidRPr="00040A2C" w:rsidRDefault="00381F78" w:rsidP="00BB0B9A">
            <w:pPr>
              <w:pStyle w:val="a7"/>
              <w:spacing w:before="8" w:after="1"/>
              <w:rPr>
                <w:sz w:val="16"/>
                <w:szCs w:val="16"/>
              </w:rPr>
            </w:pPr>
          </w:p>
        </w:tc>
        <w:tc>
          <w:tcPr>
            <w:tcW w:w="1922" w:type="dxa"/>
            <w:vMerge/>
          </w:tcPr>
          <w:p w14:paraId="79CF94DE" w14:textId="77777777" w:rsidR="00381F78" w:rsidRDefault="00381F78" w:rsidP="00BB0B9A">
            <w:pPr>
              <w:pStyle w:val="a7"/>
              <w:spacing w:before="8" w:after="1"/>
              <w:rPr>
                <w:sz w:val="16"/>
                <w:szCs w:val="16"/>
              </w:rPr>
            </w:pPr>
          </w:p>
        </w:tc>
        <w:tc>
          <w:tcPr>
            <w:tcW w:w="990" w:type="dxa"/>
            <w:vMerge/>
          </w:tcPr>
          <w:p w14:paraId="2B8F0F4C" w14:textId="77777777" w:rsidR="00381F78" w:rsidRDefault="00381F78" w:rsidP="00BB0B9A">
            <w:pPr>
              <w:pStyle w:val="a7"/>
              <w:spacing w:before="8" w:after="1"/>
              <w:rPr>
                <w:sz w:val="16"/>
                <w:szCs w:val="16"/>
              </w:rPr>
            </w:pPr>
          </w:p>
        </w:tc>
        <w:tc>
          <w:tcPr>
            <w:tcW w:w="1803" w:type="dxa"/>
            <w:vMerge/>
          </w:tcPr>
          <w:p w14:paraId="2A4A99D2" w14:textId="77777777" w:rsidR="00381F78" w:rsidRDefault="00381F78" w:rsidP="00BB0B9A">
            <w:pPr>
              <w:pStyle w:val="a7"/>
              <w:spacing w:before="8" w:after="1"/>
              <w:rPr>
                <w:sz w:val="16"/>
                <w:szCs w:val="16"/>
              </w:rPr>
            </w:pPr>
          </w:p>
        </w:tc>
        <w:tc>
          <w:tcPr>
            <w:tcW w:w="1056" w:type="dxa"/>
            <w:vMerge/>
          </w:tcPr>
          <w:p w14:paraId="0AFBE482" w14:textId="77777777" w:rsidR="00381F78" w:rsidRDefault="00381F78" w:rsidP="00BB0B9A">
            <w:pPr>
              <w:pStyle w:val="a7"/>
              <w:spacing w:before="8" w:after="1"/>
              <w:rPr>
                <w:sz w:val="16"/>
                <w:szCs w:val="16"/>
              </w:rPr>
            </w:pPr>
          </w:p>
        </w:tc>
        <w:tc>
          <w:tcPr>
            <w:tcW w:w="944" w:type="dxa"/>
            <w:gridSpan w:val="2"/>
          </w:tcPr>
          <w:p w14:paraId="7C7A132F" w14:textId="77777777" w:rsidR="00381F78" w:rsidRDefault="00381F78" w:rsidP="00BB0B9A">
            <w:pPr>
              <w:pStyle w:val="a7"/>
              <w:spacing w:before="8" w:after="1"/>
              <w:jc w:val="center"/>
              <w:rPr>
                <w:sz w:val="16"/>
                <w:szCs w:val="16"/>
              </w:rPr>
            </w:pPr>
            <w:r>
              <w:rPr>
                <w:sz w:val="16"/>
                <w:szCs w:val="16"/>
              </w:rPr>
              <w:t>2024</w:t>
            </w:r>
          </w:p>
        </w:tc>
        <w:tc>
          <w:tcPr>
            <w:tcW w:w="829" w:type="dxa"/>
          </w:tcPr>
          <w:p w14:paraId="723EE89C" w14:textId="77777777" w:rsidR="00381F78" w:rsidRDefault="00381F78" w:rsidP="00BB0B9A">
            <w:pPr>
              <w:pStyle w:val="a7"/>
              <w:spacing w:before="8" w:after="1"/>
              <w:jc w:val="center"/>
              <w:rPr>
                <w:sz w:val="16"/>
                <w:szCs w:val="16"/>
              </w:rPr>
            </w:pPr>
            <w:r>
              <w:rPr>
                <w:sz w:val="16"/>
                <w:szCs w:val="16"/>
              </w:rPr>
              <w:t>2025</w:t>
            </w:r>
          </w:p>
        </w:tc>
        <w:tc>
          <w:tcPr>
            <w:tcW w:w="4641" w:type="dxa"/>
            <w:gridSpan w:val="25"/>
          </w:tcPr>
          <w:p w14:paraId="726E904C" w14:textId="77777777" w:rsidR="00381F78" w:rsidRDefault="00381F78" w:rsidP="00BB0B9A">
            <w:pPr>
              <w:pStyle w:val="a7"/>
              <w:spacing w:before="8" w:after="1"/>
              <w:jc w:val="center"/>
              <w:rPr>
                <w:sz w:val="16"/>
                <w:szCs w:val="16"/>
              </w:rPr>
            </w:pPr>
            <w:r>
              <w:rPr>
                <w:sz w:val="16"/>
                <w:szCs w:val="16"/>
              </w:rPr>
              <w:t>2026</w:t>
            </w:r>
          </w:p>
        </w:tc>
        <w:tc>
          <w:tcPr>
            <w:tcW w:w="900" w:type="dxa"/>
          </w:tcPr>
          <w:p w14:paraId="16A2958B" w14:textId="77777777" w:rsidR="00381F78" w:rsidRDefault="00381F78" w:rsidP="00BB0B9A">
            <w:pPr>
              <w:pStyle w:val="a7"/>
              <w:spacing w:before="8" w:after="1"/>
              <w:jc w:val="center"/>
              <w:rPr>
                <w:sz w:val="16"/>
                <w:szCs w:val="16"/>
              </w:rPr>
            </w:pPr>
            <w:r>
              <w:rPr>
                <w:sz w:val="16"/>
                <w:szCs w:val="16"/>
              </w:rPr>
              <w:t>2027</w:t>
            </w:r>
          </w:p>
        </w:tc>
        <w:tc>
          <w:tcPr>
            <w:tcW w:w="1104" w:type="dxa"/>
            <w:gridSpan w:val="2"/>
          </w:tcPr>
          <w:p w14:paraId="764FB88E" w14:textId="77777777" w:rsidR="00381F78" w:rsidRDefault="00381F78" w:rsidP="00BB0B9A">
            <w:pPr>
              <w:pStyle w:val="a7"/>
              <w:spacing w:before="8" w:after="1"/>
              <w:jc w:val="center"/>
              <w:rPr>
                <w:sz w:val="16"/>
                <w:szCs w:val="16"/>
              </w:rPr>
            </w:pPr>
            <w:r>
              <w:rPr>
                <w:sz w:val="16"/>
                <w:szCs w:val="16"/>
              </w:rPr>
              <w:t>2028</w:t>
            </w:r>
          </w:p>
        </w:tc>
        <w:tc>
          <w:tcPr>
            <w:tcW w:w="1151" w:type="dxa"/>
            <w:vMerge/>
          </w:tcPr>
          <w:p w14:paraId="6B680F3A" w14:textId="77777777" w:rsidR="00381F78" w:rsidRPr="00040A2C" w:rsidRDefault="00381F78" w:rsidP="00BB0B9A">
            <w:pPr>
              <w:pStyle w:val="a7"/>
              <w:spacing w:before="8" w:after="1"/>
              <w:rPr>
                <w:sz w:val="16"/>
                <w:szCs w:val="16"/>
              </w:rPr>
            </w:pPr>
          </w:p>
        </w:tc>
      </w:tr>
      <w:tr w:rsidR="00381F78" w14:paraId="1B20770B" w14:textId="77777777" w:rsidTr="00BB0B9A">
        <w:tc>
          <w:tcPr>
            <w:tcW w:w="536" w:type="dxa"/>
          </w:tcPr>
          <w:p w14:paraId="00FFFA76" w14:textId="77777777" w:rsidR="00381F78" w:rsidRPr="00040A2C" w:rsidRDefault="00381F78" w:rsidP="00BB0B9A">
            <w:pPr>
              <w:pStyle w:val="a7"/>
              <w:spacing w:before="8" w:after="1"/>
              <w:jc w:val="center"/>
              <w:rPr>
                <w:sz w:val="16"/>
                <w:szCs w:val="16"/>
              </w:rPr>
            </w:pPr>
            <w:r>
              <w:rPr>
                <w:sz w:val="16"/>
                <w:szCs w:val="16"/>
              </w:rPr>
              <w:t>1</w:t>
            </w:r>
          </w:p>
        </w:tc>
        <w:tc>
          <w:tcPr>
            <w:tcW w:w="1922" w:type="dxa"/>
          </w:tcPr>
          <w:p w14:paraId="77382162" w14:textId="77777777" w:rsidR="00381F78" w:rsidRPr="00040A2C" w:rsidRDefault="00381F78" w:rsidP="00BB0B9A">
            <w:pPr>
              <w:pStyle w:val="a7"/>
              <w:spacing w:before="8" w:after="1"/>
              <w:jc w:val="center"/>
              <w:rPr>
                <w:sz w:val="16"/>
                <w:szCs w:val="16"/>
              </w:rPr>
            </w:pPr>
            <w:r>
              <w:rPr>
                <w:sz w:val="16"/>
                <w:szCs w:val="16"/>
              </w:rPr>
              <w:t>2</w:t>
            </w:r>
          </w:p>
        </w:tc>
        <w:tc>
          <w:tcPr>
            <w:tcW w:w="990" w:type="dxa"/>
          </w:tcPr>
          <w:p w14:paraId="3F65A65D" w14:textId="77777777" w:rsidR="00381F78" w:rsidRPr="00040A2C" w:rsidRDefault="00381F78" w:rsidP="00BB0B9A">
            <w:pPr>
              <w:pStyle w:val="a7"/>
              <w:spacing w:before="8" w:after="1"/>
              <w:jc w:val="center"/>
              <w:rPr>
                <w:sz w:val="16"/>
                <w:szCs w:val="16"/>
              </w:rPr>
            </w:pPr>
            <w:r>
              <w:rPr>
                <w:sz w:val="16"/>
                <w:szCs w:val="16"/>
              </w:rPr>
              <w:t>3</w:t>
            </w:r>
          </w:p>
        </w:tc>
        <w:tc>
          <w:tcPr>
            <w:tcW w:w="1803" w:type="dxa"/>
          </w:tcPr>
          <w:p w14:paraId="39AC033F" w14:textId="77777777" w:rsidR="00381F78" w:rsidRPr="00040A2C" w:rsidRDefault="00381F78" w:rsidP="00BB0B9A">
            <w:pPr>
              <w:pStyle w:val="a7"/>
              <w:spacing w:before="8" w:after="1"/>
              <w:jc w:val="center"/>
              <w:rPr>
                <w:sz w:val="16"/>
                <w:szCs w:val="16"/>
              </w:rPr>
            </w:pPr>
            <w:r>
              <w:rPr>
                <w:sz w:val="16"/>
                <w:szCs w:val="16"/>
              </w:rPr>
              <w:t>4</w:t>
            </w:r>
          </w:p>
        </w:tc>
        <w:tc>
          <w:tcPr>
            <w:tcW w:w="1056" w:type="dxa"/>
          </w:tcPr>
          <w:p w14:paraId="170549FA" w14:textId="77777777" w:rsidR="00381F78" w:rsidRPr="00040A2C" w:rsidRDefault="00381F78" w:rsidP="00BB0B9A">
            <w:pPr>
              <w:pStyle w:val="a7"/>
              <w:spacing w:before="8" w:after="1"/>
              <w:jc w:val="center"/>
              <w:rPr>
                <w:sz w:val="16"/>
                <w:szCs w:val="16"/>
              </w:rPr>
            </w:pPr>
            <w:r>
              <w:rPr>
                <w:sz w:val="16"/>
                <w:szCs w:val="16"/>
              </w:rPr>
              <w:t>5</w:t>
            </w:r>
          </w:p>
        </w:tc>
        <w:tc>
          <w:tcPr>
            <w:tcW w:w="944" w:type="dxa"/>
            <w:gridSpan w:val="2"/>
          </w:tcPr>
          <w:p w14:paraId="40F3B73D" w14:textId="77777777" w:rsidR="00381F78" w:rsidRPr="00040A2C" w:rsidRDefault="00381F78" w:rsidP="00BB0B9A">
            <w:pPr>
              <w:pStyle w:val="a7"/>
              <w:spacing w:before="8" w:after="1"/>
              <w:jc w:val="center"/>
              <w:rPr>
                <w:sz w:val="16"/>
                <w:szCs w:val="16"/>
              </w:rPr>
            </w:pPr>
            <w:r>
              <w:rPr>
                <w:sz w:val="16"/>
                <w:szCs w:val="16"/>
              </w:rPr>
              <w:t>6</w:t>
            </w:r>
          </w:p>
        </w:tc>
        <w:tc>
          <w:tcPr>
            <w:tcW w:w="829" w:type="dxa"/>
          </w:tcPr>
          <w:p w14:paraId="60C97A92" w14:textId="77777777" w:rsidR="00381F78" w:rsidRPr="00040A2C" w:rsidRDefault="00381F78" w:rsidP="00BB0B9A">
            <w:pPr>
              <w:pStyle w:val="a7"/>
              <w:spacing w:before="8" w:after="1"/>
              <w:jc w:val="center"/>
              <w:rPr>
                <w:sz w:val="16"/>
                <w:szCs w:val="16"/>
              </w:rPr>
            </w:pPr>
            <w:r>
              <w:rPr>
                <w:sz w:val="16"/>
                <w:szCs w:val="16"/>
              </w:rPr>
              <w:t>7</w:t>
            </w:r>
          </w:p>
        </w:tc>
        <w:tc>
          <w:tcPr>
            <w:tcW w:w="4641" w:type="dxa"/>
            <w:gridSpan w:val="25"/>
          </w:tcPr>
          <w:p w14:paraId="2C7023F5" w14:textId="77777777" w:rsidR="00381F78" w:rsidRPr="00040A2C" w:rsidRDefault="00381F78" w:rsidP="00BB0B9A">
            <w:pPr>
              <w:pStyle w:val="a7"/>
              <w:spacing w:before="8" w:after="1"/>
              <w:jc w:val="center"/>
              <w:rPr>
                <w:sz w:val="16"/>
                <w:szCs w:val="16"/>
              </w:rPr>
            </w:pPr>
            <w:r>
              <w:rPr>
                <w:sz w:val="16"/>
                <w:szCs w:val="16"/>
              </w:rPr>
              <w:t>8</w:t>
            </w:r>
          </w:p>
        </w:tc>
        <w:tc>
          <w:tcPr>
            <w:tcW w:w="900" w:type="dxa"/>
          </w:tcPr>
          <w:p w14:paraId="65203D93" w14:textId="77777777" w:rsidR="00381F78" w:rsidRPr="00040A2C" w:rsidRDefault="00381F78" w:rsidP="00BB0B9A">
            <w:pPr>
              <w:pStyle w:val="a7"/>
              <w:spacing w:before="8" w:after="1"/>
              <w:jc w:val="center"/>
              <w:rPr>
                <w:sz w:val="16"/>
                <w:szCs w:val="16"/>
              </w:rPr>
            </w:pPr>
            <w:r>
              <w:rPr>
                <w:sz w:val="16"/>
                <w:szCs w:val="16"/>
              </w:rPr>
              <w:t>9</w:t>
            </w:r>
          </w:p>
        </w:tc>
        <w:tc>
          <w:tcPr>
            <w:tcW w:w="1104" w:type="dxa"/>
            <w:gridSpan w:val="2"/>
          </w:tcPr>
          <w:p w14:paraId="20E72CDC" w14:textId="77777777" w:rsidR="00381F78" w:rsidRPr="00040A2C" w:rsidRDefault="00381F78" w:rsidP="00BB0B9A">
            <w:pPr>
              <w:pStyle w:val="a7"/>
              <w:spacing w:before="8" w:after="1"/>
              <w:jc w:val="center"/>
              <w:rPr>
                <w:sz w:val="16"/>
                <w:szCs w:val="16"/>
              </w:rPr>
            </w:pPr>
            <w:r>
              <w:rPr>
                <w:sz w:val="16"/>
                <w:szCs w:val="16"/>
              </w:rPr>
              <w:t>10</w:t>
            </w:r>
          </w:p>
        </w:tc>
        <w:tc>
          <w:tcPr>
            <w:tcW w:w="1151" w:type="dxa"/>
          </w:tcPr>
          <w:p w14:paraId="5FB0C272" w14:textId="77777777" w:rsidR="00381F78" w:rsidRPr="00040A2C" w:rsidRDefault="00381F78" w:rsidP="00BB0B9A">
            <w:pPr>
              <w:pStyle w:val="a7"/>
              <w:spacing w:before="8" w:after="1"/>
              <w:jc w:val="center"/>
              <w:rPr>
                <w:sz w:val="16"/>
                <w:szCs w:val="16"/>
              </w:rPr>
            </w:pPr>
            <w:r>
              <w:rPr>
                <w:sz w:val="16"/>
                <w:szCs w:val="16"/>
              </w:rPr>
              <w:t>11</w:t>
            </w:r>
          </w:p>
        </w:tc>
      </w:tr>
      <w:tr w:rsidR="00381F78" w14:paraId="1923F140" w14:textId="77777777" w:rsidTr="00BB0B9A">
        <w:trPr>
          <w:trHeight w:val="195"/>
        </w:trPr>
        <w:tc>
          <w:tcPr>
            <w:tcW w:w="536" w:type="dxa"/>
            <w:vMerge w:val="restart"/>
          </w:tcPr>
          <w:p w14:paraId="47839C7D" w14:textId="77777777" w:rsidR="00381F78" w:rsidRPr="00040A2C" w:rsidRDefault="00381F78" w:rsidP="00BB0B9A">
            <w:pPr>
              <w:pStyle w:val="a7"/>
              <w:spacing w:before="8" w:after="1"/>
              <w:rPr>
                <w:sz w:val="16"/>
                <w:szCs w:val="16"/>
              </w:rPr>
            </w:pPr>
            <w:r>
              <w:rPr>
                <w:sz w:val="16"/>
                <w:szCs w:val="16"/>
              </w:rPr>
              <w:t>1.</w:t>
            </w:r>
          </w:p>
        </w:tc>
        <w:tc>
          <w:tcPr>
            <w:tcW w:w="1922" w:type="dxa"/>
            <w:vMerge w:val="restart"/>
          </w:tcPr>
          <w:p w14:paraId="1F1749CB" w14:textId="77777777" w:rsidR="00381F78" w:rsidRPr="00381F78" w:rsidRDefault="00381F78" w:rsidP="00BB0B9A">
            <w:pPr>
              <w:pStyle w:val="a7"/>
              <w:spacing w:before="8" w:after="1"/>
              <w:rPr>
                <w:b/>
                <w:bCs/>
                <w:sz w:val="16"/>
                <w:szCs w:val="16"/>
                <w:lang w:val="ru-RU"/>
              </w:rPr>
            </w:pPr>
            <w:r w:rsidRPr="00381F78">
              <w:rPr>
                <w:b/>
                <w:bCs/>
                <w:sz w:val="16"/>
                <w:szCs w:val="16"/>
                <w:lang w:val="ru-RU"/>
              </w:rPr>
              <w:t xml:space="preserve">Основное мероприятие </w:t>
            </w:r>
            <w:r w:rsidRPr="003221C8">
              <w:rPr>
                <w:b/>
                <w:bCs/>
                <w:sz w:val="16"/>
                <w:szCs w:val="16"/>
              </w:rPr>
              <w:t>F</w:t>
            </w:r>
            <w:r w:rsidRPr="00381F78">
              <w:rPr>
                <w:b/>
                <w:bCs/>
                <w:sz w:val="16"/>
                <w:szCs w:val="16"/>
                <w:lang w:val="ru-RU"/>
              </w:rPr>
              <w:t>2. Формирование комфортной            городской среды</w:t>
            </w:r>
          </w:p>
        </w:tc>
        <w:tc>
          <w:tcPr>
            <w:tcW w:w="990" w:type="dxa"/>
            <w:vMerge w:val="restart"/>
          </w:tcPr>
          <w:p w14:paraId="5B76B72D" w14:textId="77777777" w:rsidR="00381F78" w:rsidRPr="00040A2C" w:rsidRDefault="00381F78" w:rsidP="00BB0B9A">
            <w:pPr>
              <w:pStyle w:val="a7"/>
              <w:spacing w:before="8" w:after="1"/>
              <w:rPr>
                <w:sz w:val="16"/>
                <w:szCs w:val="16"/>
              </w:rPr>
            </w:pPr>
            <w:r>
              <w:rPr>
                <w:sz w:val="16"/>
                <w:szCs w:val="16"/>
              </w:rPr>
              <w:t>2024</w:t>
            </w:r>
          </w:p>
        </w:tc>
        <w:tc>
          <w:tcPr>
            <w:tcW w:w="1803" w:type="dxa"/>
            <w:tcBorders>
              <w:top w:val="nil"/>
              <w:left w:val="nil"/>
              <w:bottom w:val="single" w:sz="4" w:space="0" w:color="auto"/>
              <w:right w:val="single" w:sz="4" w:space="0" w:color="auto"/>
            </w:tcBorders>
          </w:tcPr>
          <w:p w14:paraId="745E2FA8" w14:textId="77777777" w:rsidR="00381F78" w:rsidRPr="00040A2C" w:rsidRDefault="00381F78" w:rsidP="00BB0B9A">
            <w:pPr>
              <w:pStyle w:val="a7"/>
              <w:spacing w:before="8" w:after="1"/>
              <w:rPr>
                <w:sz w:val="16"/>
                <w:szCs w:val="16"/>
              </w:rPr>
            </w:pPr>
            <w:proofErr w:type="spellStart"/>
            <w:r>
              <w:rPr>
                <w:sz w:val="16"/>
                <w:szCs w:val="16"/>
                <w:lang w:eastAsia="ru-RU"/>
              </w:rPr>
              <w:t>Итого</w:t>
            </w:r>
            <w:proofErr w:type="spellEnd"/>
          </w:p>
        </w:tc>
        <w:tc>
          <w:tcPr>
            <w:tcW w:w="1056" w:type="dxa"/>
            <w:tcBorders>
              <w:top w:val="nil"/>
              <w:left w:val="nil"/>
              <w:bottom w:val="single" w:sz="4" w:space="0" w:color="auto"/>
              <w:right w:val="single" w:sz="4" w:space="0" w:color="auto"/>
            </w:tcBorders>
          </w:tcPr>
          <w:p w14:paraId="5C5738F7" w14:textId="77777777" w:rsidR="00381F78" w:rsidRPr="00040A2C" w:rsidRDefault="00381F78" w:rsidP="00BB0B9A">
            <w:pPr>
              <w:pStyle w:val="a7"/>
              <w:spacing w:before="8" w:after="1"/>
              <w:jc w:val="center"/>
              <w:rPr>
                <w:sz w:val="16"/>
                <w:szCs w:val="16"/>
              </w:rPr>
            </w:pPr>
            <w:r>
              <w:rPr>
                <w:sz w:val="16"/>
                <w:szCs w:val="16"/>
                <w:lang w:eastAsia="ru-RU"/>
              </w:rPr>
              <w:t>651 145,28</w:t>
            </w:r>
          </w:p>
        </w:tc>
        <w:tc>
          <w:tcPr>
            <w:tcW w:w="944" w:type="dxa"/>
            <w:gridSpan w:val="2"/>
            <w:tcBorders>
              <w:top w:val="nil"/>
              <w:left w:val="nil"/>
              <w:bottom w:val="single" w:sz="4" w:space="0" w:color="auto"/>
              <w:right w:val="nil"/>
            </w:tcBorders>
          </w:tcPr>
          <w:p w14:paraId="19313C2A" w14:textId="77777777" w:rsidR="00381F78" w:rsidRPr="00040A2C" w:rsidRDefault="00381F78" w:rsidP="00BB0B9A">
            <w:pPr>
              <w:pStyle w:val="a7"/>
              <w:spacing w:before="8" w:after="1"/>
              <w:jc w:val="center"/>
              <w:rPr>
                <w:sz w:val="16"/>
                <w:szCs w:val="16"/>
              </w:rPr>
            </w:pPr>
            <w:r>
              <w:rPr>
                <w:sz w:val="16"/>
                <w:szCs w:val="16"/>
                <w:lang w:eastAsia="ru-RU"/>
              </w:rPr>
              <w:t>651 145,28</w:t>
            </w:r>
          </w:p>
        </w:tc>
        <w:tc>
          <w:tcPr>
            <w:tcW w:w="829" w:type="dxa"/>
          </w:tcPr>
          <w:p w14:paraId="10DDE855"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Pr>
          <w:p w14:paraId="2C26CCE3" w14:textId="77777777" w:rsidR="00381F78" w:rsidRPr="00040A2C" w:rsidRDefault="00381F78" w:rsidP="00BB0B9A">
            <w:pPr>
              <w:pStyle w:val="a7"/>
              <w:spacing w:before="8" w:after="1"/>
              <w:jc w:val="center"/>
              <w:rPr>
                <w:sz w:val="16"/>
                <w:szCs w:val="16"/>
              </w:rPr>
            </w:pPr>
            <w:r>
              <w:rPr>
                <w:sz w:val="16"/>
                <w:szCs w:val="16"/>
              </w:rPr>
              <w:t>-</w:t>
            </w:r>
          </w:p>
        </w:tc>
        <w:tc>
          <w:tcPr>
            <w:tcW w:w="900" w:type="dxa"/>
          </w:tcPr>
          <w:p w14:paraId="678EE94B" w14:textId="77777777" w:rsidR="00381F78" w:rsidRPr="00040A2C" w:rsidRDefault="00381F78" w:rsidP="00BB0B9A">
            <w:pPr>
              <w:pStyle w:val="a7"/>
              <w:spacing w:before="8" w:after="1"/>
              <w:jc w:val="center"/>
              <w:rPr>
                <w:sz w:val="16"/>
                <w:szCs w:val="16"/>
              </w:rPr>
            </w:pPr>
            <w:r>
              <w:rPr>
                <w:sz w:val="16"/>
                <w:szCs w:val="16"/>
              </w:rPr>
              <w:t>-</w:t>
            </w:r>
          </w:p>
        </w:tc>
        <w:tc>
          <w:tcPr>
            <w:tcW w:w="1104" w:type="dxa"/>
            <w:gridSpan w:val="2"/>
          </w:tcPr>
          <w:p w14:paraId="7098D15D"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val="restart"/>
          </w:tcPr>
          <w:p w14:paraId="31A4C4F0" w14:textId="77777777" w:rsidR="00381F78" w:rsidRPr="00040A2C" w:rsidRDefault="00381F78" w:rsidP="00BB0B9A">
            <w:pPr>
              <w:pStyle w:val="a7"/>
              <w:spacing w:before="8" w:after="1"/>
              <w:jc w:val="center"/>
              <w:rPr>
                <w:sz w:val="16"/>
                <w:szCs w:val="16"/>
              </w:rPr>
            </w:pPr>
            <w:r>
              <w:rPr>
                <w:sz w:val="16"/>
                <w:szCs w:val="16"/>
              </w:rPr>
              <w:t>Х</w:t>
            </w:r>
          </w:p>
        </w:tc>
      </w:tr>
      <w:tr w:rsidR="00381F78" w14:paraId="41B5EF44" w14:textId="77777777" w:rsidTr="00BB0B9A">
        <w:trPr>
          <w:trHeight w:val="255"/>
        </w:trPr>
        <w:tc>
          <w:tcPr>
            <w:tcW w:w="536" w:type="dxa"/>
            <w:vMerge/>
          </w:tcPr>
          <w:p w14:paraId="12EAD15C" w14:textId="77777777" w:rsidR="00381F78" w:rsidRDefault="00381F78" w:rsidP="00BB0B9A">
            <w:pPr>
              <w:pStyle w:val="a7"/>
              <w:spacing w:before="8" w:after="1"/>
              <w:rPr>
                <w:sz w:val="16"/>
                <w:szCs w:val="16"/>
              </w:rPr>
            </w:pPr>
          </w:p>
        </w:tc>
        <w:tc>
          <w:tcPr>
            <w:tcW w:w="1922" w:type="dxa"/>
            <w:vMerge/>
          </w:tcPr>
          <w:p w14:paraId="556E773C" w14:textId="77777777" w:rsidR="00381F78" w:rsidRPr="00040A2C" w:rsidRDefault="00381F78" w:rsidP="00BB0B9A">
            <w:pPr>
              <w:pStyle w:val="a7"/>
              <w:spacing w:before="8" w:after="1"/>
              <w:rPr>
                <w:sz w:val="16"/>
                <w:szCs w:val="16"/>
              </w:rPr>
            </w:pPr>
          </w:p>
        </w:tc>
        <w:tc>
          <w:tcPr>
            <w:tcW w:w="990" w:type="dxa"/>
            <w:vMerge/>
          </w:tcPr>
          <w:p w14:paraId="09E11736"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1B442100" w14:textId="77777777" w:rsidR="00381F78" w:rsidRPr="00381F78" w:rsidRDefault="00381F78" w:rsidP="00BB0B9A">
            <w:pPr>
              <w:pStyle w:val="a7"/>
              <w:spacing w:before="8" w:after="1"/>
              <w:rPr>
                <w:sz w:val="16"/>
                <w:szCs w:val="16"/>
                <w:lang w:val="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Borders>
              <w:top w:val="single" w:sz="4" w:space="0" w:color="auto"/>
              <w:left w:val="nil"/>
              <w:bottom w:val="single" w:sz="4" w:space="0" w:color="auto"/>
              <w:right w:val="single" w:sz="4" w:space="0" w:color="auto"/>
            </w:tcBorders>
          </w:tcPr>
          <w:p w14:paraId="1FB2C130" w14:textId="77777777" w:rsidR="00381F78" w:rsidRPr="00040A2C" w:rsidRDefault="00381F78" w:rsidP="00BB0B9A">
            <w:pPr>
              <w:pStyle w:val="a7"/>
              <w:spacing w:before="8" w:after="1"/>
              <w:jc w:val="center"/>
              <w:rPr>
                <w:sz w:val="16"/>
                <w:szCs w:val="16"/>
              </w:rPr>
            </w:pPr>
            <w:r>
              <w:rPr>
                <w:sz w:val="16"/>
                <w:szCs w:val="16"/>
                <w:lang w:eastAsia="ru-RU"/>
              </w:rPr>
              <w:t>106 136,69</w:t>
            </w:r>
          </w:p>
        </w:tc>
        <w:tc>
          <w:tcPr>
            <w:tcW w:w="944" w:type="dxa"/>
            <w:gridSpan w:val="2"/>
            <w:tcBorders>
              <w:top w:val="single" w:sz="4" w:space="0" w:color="auto"/>
              <w:left w:val="nil"/>
              <w:bottom w:val="single" w:sz="4" w:space="0" w:color="auto"/>
              <w:right w:val="nil"/>
            </w:tcBorders>
          </w:tcPr>
          <w:p w14:paraId="27AA0D27" w14:textId="77777777" w:rsidR="00381F78" w:rsidRPr="00040A2C" w:rsidRDefault="00381F78" w:rsidP="00BB0B9A">
            <w:pPr>
              <w:pStyle w:val="a7"/>
              <w:spacing w:before="8" w:after="1"/>
              <w:jc w:val="center"/>
              <w:rPr>
                <w:sz w:val="16"/>
                <w:szCs w:val="16"/>
              </w:rPr>
            </w:pPr>
            <w:r>
              <w:rPr>
                <w:sz w:val="16"/>
                <w:szCs w:val="16"/>
                <w:lang w:eastAsia="ru-RU"/>
              </w:rPr>
              <w:t>106 136,69</w:t>
            </w:r>
          </w:p>
        </w:tc>
        <w:tc>
          <w:tcPr>
            <w:tcW w:w="829" w:type="dxa"/>
          </w:tcPr>
          <w:p w14:paraId="41C76C48"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Pr>
          <w:p w14:paraId="1A91DB34" w14:textId="77777777" w:rsidR="00381F78" w:rsidRPr="00040A2C" w:rsidRDefault="00381F78" w:rsidP="00BB0B9A">
            <w:pPr>
              <w:pStyle w:val="a7"/>
              <w:spacing w:before="8" w:after="1"/>
              <w:jc w:val="center"/>
              <w:rPr>
                <w:sz w:val="16"/>
                <w:szCs w:val="16"/>
              </w:rPr>
            </w:pPr>
            <w:r>
              <w:rPr>
                <w:sz w:val="16"/>
                <w:szCs w:val="16"/>
              </w:rPr>
              <w:t>-</w:t>
            </w:r>
          </w:p>
        </w:tc>
        <w:tc>
          <w:tcPr>
            <w:tcW w:w="900" w:type="dxa"/>
          </w:tcPr>
          <w:p w14:paraId="68931395" w14:textId="77777777" w:rsidR="00381F78" w:rsidRPr="00040A2C" w:rsidRDefault="00381F78" w:rsidP="00BB0B9A">
            <w:pPr>
              <w:pStyle w:val="a7"/>
              <w:spacing w:before="8" w:after="1"/>
              <w:jc w:val="center"/>
              <w:rPr>
                <w:sz w:val="16"/>
                <w:szCs w:val="16"/>
              </w:rPr>
            </w:pPr>
          </w:p>
        </w:tc>
        <w:tc>
          <w:tcPr>
            <w:tcW w:w="1104" w:type="dxa"/>
            <w:gridSpan w:val="2"/>
          </w:tcPr>
          <w:p w14:paraId="6D633615"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tcPr>
          <w:p w14:paraId="121EC69B" w14:textId="77777777" w:rsidR="00381F78" w:rsidRPr="00040A2C" w:rsidRDefault="00381F78" w:rsidP="00BB0B9A">
            <w:pPr>
              <w:pStyle w:val="a7"/>
              <w:spacing w:before="8" w:after="1"/>
              <w:rPr>
                <w:sz w:val="16"/>
                <w:szCs w:val="16"/>
              </w:rPr>
            </w:pPr>
          </w:p>
        </w:tc>
      </w:tr>
      <w:tr w:rsidR="00381F78" w14:paraId="6252A907" w14:textId="77777777" w:rsidTr="00BB0B9A">
        <w:trPr>
          <w:trHeight w:val="300"/>
        </w:trPr>
        <w:tc>
          <w:tcPr>
            <w:tcW w:w="536" w:type="dxa"/>
            <w:vMerge/>
          </w:tcPr>
          <w:p w14:paraId="7BA8DE10" w14:textId="77777777" w:rsidR="00381F78" w:rsidRDefault="00381F78" w:rsidP="00BB0B9A">
            <w:pPr>
              <w:pStyle w:val="a7"/>
              <w:spacing w:before="8" w:after="1"/>
              <w:rPr>
                <w:sz w:val="16"/>
                <w:szCs w:val="16"/>
              </w:rPr>
            </w:pPr>
          </w:p>
        </w:tc>
        <w:tc>
          <w:tcPr>
            <w:tcW w:w="1922" w:type="dxa"/>
            <w:vMerge/>
          </w:tcPr>
          <w:p w14:paraId="185C0E44" w14:textId="77777777" w:rsidR="00381F78" w:rsidRPr="00040A2C" w:rsidRDefault="00381F78" w:rsidP="00BB0B9A">
            <w:pPr>
              <w:pStyle w:val="a7"/>
              <w:spacing w:before="8" w:after="1"/>
              <w:rPr>
                <w:sz w:val="16"/>
                <w:szCs w:val="16"/>
              </w:rPr>
            </w:pPr>
          </w:p>
        </w:tc>
        <w:tc>
          <w:tcPr>
            <w:tcW w:w="990" w:type="dxa"/>
            <w:vMerge/>
          </w:tcPr>
          <w:p w14:paraId="1E9C0353"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6238389A" w14:textId="77777777" w:rsidR="00381F78" w:rsidRPr="00040A2C" w:rsidRDefault="00381F78" w:rsidP="00BB0B9A">
            <w:pPr>
              <w:pStyle w:val="a7"/>
              <w:spacing w:before="8" w:after="1"/>
              <w:rPr>
                <w:sz w:val="16"/>
                <w:szCs w:val="16"/>
              </w:rPr>
            </w:pPr>
            <w:proofErr w:type="spellStart"/>
            <w:r w:rsidRPr="009656F7">
              <w:rPr>
                <w:sz w:val="16"/>
                <w:szCs w:val="16"/>
                <w:lang w:eastAsia="ru-RU"/>
              </w:rPr>
              <w:t>Средства</w:t>
            </w:r>
            <w:proofErr w:type="spellEnd"/>
            <w:r w:rsidRPr="009656F7">
              <w:rPr>
                <w:sz w:val="16"/>
                <w:szCs w:val="16"/>
                <w:lang w:eastAsia="ru-RU"/>
              </w:rPr>
              <w:t xml:space="preserve"> </w:t>
            </w:r>
            <w:proofErr w:type="spellStart"/>
            <w:r w:rsidRPr="009656F7">
              <w:rPr>
                <w:sz w:val="16"/>
                <w:szCs w:val="16"/>
                <w:lang w:eastAsia="ru-RU"/>
              </w:rPr>
              <w:t>бюджета</w:t>
            </w:r>
            <w:proofErr w:type="spellEnd"/>
            <w:r w:rsidRPr="009656F7">
              <w:rPr>
                <w:sz w:val="16"/>
                <w:szCs w:val="16"/>
                <w:lang w:eastAsia="ru-RU"/>
              </w:rPr>
              <w:t xml:space="preserve"> </w:t>
            </w:r>
            <w:proofErr w:type="spellStart"/>
            <w:r w:rsidRPr="009656F7">
              <w:rPr>
                <w:sz w:val="16"/>
                <w:szCs w:val="16"/>
                <w:lang w:eastAsia="ru-RU"/>
              </w:rPr>
              <w:t>Московской</w:t>
            </w:r>
            <w:proofErr w:type="spellEnd"/>
            <w:r w:rsidRPr="009656F7">
              <w:rPr>
                <w:sz w:val="16"/>
                <w:szCs w:val="16"/>
                <w:lang w:eastAsia="ru-RU"/>
              </w:rPr>
              <w:t xml:space="preserve"> </w:t>
            </w:r>
            <w:proofErr w:type="spellStart"/>
            <w:r w:rsidRPr="009656F7">
              <w:rPr>
                <w:sz w:val="16"/>
                <w:szCs w:val="16"/>
                <w:lang w:eastAsia="ru-RU"/>
              </w:rPr>
              <w:t>области</w:t>
            </w:r>
            <w:proofErr w:type="spellEnd"/>
          </w:p>
        </w:tc>
        <w:tc>
          <w:tcPr>
            <w:tcW w:w="1056" w:type="dxa"/>
            <w:tcBorders>
              <w:top w:val="single" w:sz="4" w:space="0" w:color="auto"/>
              <w:left w:val="nil"/>
              <w:bottom w:val="single" w:sz="4" w:space="0" w:color="auto"/>
              <w:right w:val="single" w:sz="4" w:space="0" w:color="auto"/>
            </w:tcBorders>
          </w:tcPr>
          <w:p w14:paraId="21E067A7" w14:textId="77777777" w:rsidR="00381F78" w:rsidRPr="00040A2C" w:rsidRDefault="00381F78" w:rsidP="00BB0B9A">
            <w:pPr>
              <w:pStyle w:val="a7"/>
              <w:spacing w:before="8" w:after="1"/>
              <w:jc w:val="center"/>
              <w:rPr>
                <w:sz w:val="16"/>
                <w:szCs w:val="16"/>
              </w:rPr>
            </w:pPr>
            <w:r>
              <w:rPr>
                <w:sz w:val="16"/>
                <w:szCs w:val="16"/>
                <w:lang w:eastAsia="ru-RU"/>
              </w:rPr>
              <w:t>545 008,59</w:t>
            </w:r>
          </w:p>
        </w:tc>
        <w:tc>
          <w:tcPr>
            <w:tcW w:w="944" w:type="dxa"/>
            <w:gridSpan w:val="2"/>
            <w:tcBorders>
              <w:top w:val="single" w:sz="4" w:space="0" w:color="auto"/>
              <w:left w:val="nil"/>
              <w:bottom w:val="single" w:sz="4" w:space="0" w:color="auto"/>
              <w:right w:val="nil"/>
            </w:tcBorders>
          </w:tcPr>
          <w:p w14:paraId="38F5473D" w14:textId="77777777" w:rsidR="00381F78" w:rsidRPr="00040A2C" w:rsidRDefault="00381F78" w:rsidP="00BB0B9A">
            <w:pPr>
              <w:pStyle w:val="a7"/>
              <w:spacing w:before="8" w:after="1"/>
              <w:jc w:val="center"/>
              <w:rPr>
                <w:sz w:val="16"/>
                <w:szCs w:val="16"/>
              </w:rPr>
            </w:pPr>
            <w:r>
              <w:rPr>
                <w:sz w:val="16"/>
                <w:szCs w:val="16"/>
                <w:lang w:eastAsia="ru-RU"/>
              </w:rPr>
              <w:t>545 008,59</w:t>
            </w:r>
          </w:p>
        </w:tc>
        <w:tc>
          <w:tcPr>
            <w:tcW w:w="829" w:type="dxa"/>
          </w:tcPr>
          <w:p w14:paraId="34BAB345"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Pr>
          <w:p w14:paraId="797C3C2C" w14:textId="77777777" w:rsidR="00381F78" w:rsidRPr="00040A2C" w:rsidRDefault="00381F78" w:rsidP="00BB0B9A">
            <w:pPr>
              <w:pStyle w:val="a7"/>
              <w:spacing w:before="8" w:after="1"/>
              <w:jc w:val="center"/>
              <w:rPr>
                <w:sz w:val="16"/>
                <w:szCs w:val="16"/>
              </w:rPr>
            </w:pPr>
            <w:r>
              <w:rPr>
                <w:sz w:val="16"/>
                <w:szCs w:val="16"/>
              </w:rPr>
              <w:t>-</w:t>
            </w:r>
          </w:p>
        </w:tc>
        <w:tc>
          <w:tcPr>
            <w:tcW w:w="900" w:type="dxa"/>
          </w:tcPr>
          <w:p w14:paraId="2E1D6995" w14:textId="77777777" w:rsidR="00381F78" w:rsidRPr="00040A2C" w:rsidRDefault="00381F78" w:rsidP="00BB0B9A">
            <w:pPr>
              <w:pStyle w:val="a7"/>
              <w:spacing w:before="8" w:after="1"/>
              <w:jc w:val="center"/>
              <w:rPr>
                <w:sz w:val="16"/>
                <w:szCs w:val="16"/>
              </w:rPr>
            </w:pPr>
            <w:r>
              <w:rPr>
                <w:sz w:val="16"/>
                <w:szCs w:val="16"/>
              </w:rPr>
              <w:t>-</w:t>
            </w:r>
          </w:p>
        </w:tc>
        <w:tc>
          <w:tcPr>
            <w:tcW w:w="1104" w:type="dxa"/>
            <w:gridSpan w:val="2"/>
          </w:tcPr>
          <w:p w14:paraId="39684DE0"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tcPr>
          <w:p w14:paraId="71804E8F" w14:textId="77777777" w:rsidR="00381F78" w:rsidRPr="00040A2C" w:rsidRDefault="00381F78" w:rsidP="00BB0B9A">
            <w:pPr>
              <w:pStyle w:val="a7"/>
              <w:spacing w:before="8" w:after="1"/>
              <w:rPr>
                <w:sz w:val="16"/>
                <w:szCs w:val="16"/>
              </w:rPr>
            </w:pPr>
          </w:p>
        </w:tc>
      </w:tr>
      <w:tr w:rsidR="00381F78" w14:paraId="10FC7F52" w14:textId="77777777" w:rsidTr="00BB0B9A">
        <w:trPr>
          <w:trHeight w:val="187"/>
        </w:trPr>
        <w:tc>
          <w:tcPr>
            <w:tcW w:w="536" w:type="dxa"/>
            <w:vMerge w:val="restart"/>
          </w:tcPr>
          <w:p w14:paraId="182B4CBC" w14:textId="77777777" w:rsidR="00381F78" w:rsidRPr="00040A2C" w:rsidRDefault="00381F78" w:rsidP="00BB0B9A">
            <w:pPr>
              <w:pStyle w:val="a7"/>
              <w:spacing w:before="8" w:after="1"/>
              <w:rPr>
                <w:sz w:val="16"/>
                <w:szCs w:val="16"/>
              </w:rPr>
            </w:pPr>
            <w:r>
              <w:rPr>
                <w:sz w:val="16"/>
                <w:szCs w:val="16"/>
              </w:rPr>
              <w:t>1.1.</w:t>
            </w:r>
          </w:p>
        </w:tc>
        <w:tc>
          <w:tcPr>
            <w:tcW w:w="1922" w:type="dxa"/>
            <w:vMerge w:val="restart"/>
          </w:tcPr>
          <w:p w14:paraId="502B7DF2" w14:textId="77777777" w:rsidR="00381F78" w:rsidRPr="00381F78" w:rsidRDefault="00381F78" w:rsidP="00BB0B9A">
            <w:pPr>
              <w:pStyle w:val="a7"/>
              <w:spacing w:before="8" w:after="1"/>
              <w:rPr>
                <w:sz w:val="16"/>
                <w:szCs w:val="16"/>
                <w:lang w:val="ru-RU"/>
              </w:rPr>
            </w:pPr>
            <w:r w:rsidRPr="00381F78">
              <w:rPr>
                <w:sz w:val="16"/>
                <w:szCs w:val="16"/>
                <w:lang w:val="ru-RU"/>
              </w:rPr>
              <w:t xml:space="preserve">Мероприятие </w:t>
            </w:r>
            <w:r w:rsidRPr="00040A2C">
              <w:rPr>
                <w:sz w:val="16"/>
                <w:szCs w:val="16"/>
              </w:rPr>
              <w:t>F</w:t>
            </w:r>
            <w:r w:rsidRPr="00381F78">
              <w:rPr>
                <w:sz w:val="16"/>
                <w:szCs w:val="16"/>
                <w:lang w:val="ru-RU"/>
              </w:rPr>
              <w:t xml:space="preserve">2.04. </w:t>
            </w:r>
          </w:p>
          <w:p w14:paraId="2F8B88DA" w14:textId="77777777" w:rsidR="00381F78" w:rsidRPr="00381F78" w:rsidRDefault="00381F78" w:rsidP="00BB0B9A">
            <w:pPr>
              <w:pStyle w:val="a7"/>
              <w:spacing w:before="8" w:after="1"/>
              <w:rPr>
                <w:sz w:val="16"/>
                <w:szCs w:val="16"/>
                <w:lang w:val="ru-RU"/>
              </w:rPr>
            </w:pPr>
            <w:r w:rsidRPr="00381F78">
              <w:rPr>
                <w:sz w:val="16"/>
                <w:szCs w:val="16"/>
                <w:lang w:val="ru-RU"/>
              </w:rPr>
              <w:t xml:space="preserve">Благоустройство общественных территорий в малых городах и исторических поселениях победителях </w:t>
            </w:r>
            <w:r w:rsidRPr="00381F78">
              <w:rPr>
                <w:sz w:val="16"/>
                <w:szCs w:val="16"/>
                <w:lang w:val="ru-RU"/>
              </w:rPr>
              <w:lastRenderedPageBreak/>
              <w:t>Всероссийского конкурса лучших проектов создания комфортной городской среды</w:t>
            </w:r>
          </w:p>
        </w:tc>
        <w:tc>
          <w:tcPr>
            <w:tcW w:w="990" w:type="dxa"/>
            <w:vMerge w:val="restart"/>
          </w:tcPr>
          <w:p w14:paraId="170DE82B" w14:textId="77777777" w:rsidR="00381F78" w:rsidRPr="00040A2C" w:rsidRDefault="00381F78" w:rsidP="00BB0B9A">
            <w:pPr>
              <w:pStyle w:val="a7"/>
              <w:spacing w:before="8" w:after="1"/>
              <w:rPr>
                <w:sz w:val="16"/>
                <w:szCs w:val="16"/>
              </w:rPr>
            </w:pPr>
            <w:r>
              <w:rPr>
                <w:sz w:val="16"/>
                <w:szCs w:val="16"/>
              </w:rPr>
              <w:lastRenderedPageBreak/>
              <w:t>2024</w:t>
            </w:r>
          </w:p>
        </w:tc>
        <w:tc>
          <w:tcPr>
            <w:tcW w:w="1803" w:type="dxa"/>
            <w:tcBorders>
              <w:top w:val="nil"/>
              <w:left w:val="nil"/>
              <w:bottom w:val="single" w:sz="4" w:space="0" w:color="auto"/>
              <w:right w:val="single" w:sz="4" w:space="0" w:color="auto"/>
            </w:tcBorders>
          </w:tcPr>
          <w:p w14:paraId="0B906C5A" w14:textId="77777777" w:rsidR="00381F78" w:rsidRPr="00040A2C" w:rsidRDefault="00381F78" w:rsidP="00BB0B9A">
            <w:pPr>
              <w:pStyle w:val="a7"/>
              <w:spacing w:before="8" w:after="1"/>
              <w:rPr>
                <w:sz w:val="16"/>
                <w:szCs w:val="16"/>
              </w:rPr>
            </w:pPr>
            <w:proofErr w:type="spellStart"/>
            <w:r>
              <w:rPr>
                <w:sz w:val="16"/>
                <w:szCs w:val="16"/>
                <w:lang w:eastAsia="ru-RU"/>
              </w:rPr>
              <w:t>Итого</w:t>
            </w:r>
            <w:proofErr w:type="spellEnd"/>
          </w:p>
        </w:tc>
        <w:tc>
          <w:tcPr>
            <w:tcW w:w="1056" w:type="dxa"/>
            <w:tcBorders>
              <w:top w:val="nil"/>
              <w:left w:val="nil"/>
              <w:bottom w:val="single" w:sz="4" w:space="0" w:color="auto"/>
              <w:right w:val="single" w:sz="4" w:space="0" w:color="auto"/>
            </w:tcBorders>
          </w:tcPr>
          <w:p w14:paraId="3E996B0C" w14:textId="77777777" w:rsidR="00381F78" w:rsidRPr="00040A2C" w:rsidRDefault="00381F78" w:rsidP="00BB0B9A">
            <w:pPr>
              <w:pStyle w:val="a7"/>
              <w:spacing w:before="8" w:after="1"/>
              <w:rPr>
                <w:sz w:val="16"/>
                <w:szCs w:val="16"/>
              </w:rPr>
            </w:pPr>
            <w:r>
              <w:rPr>
                <w:sz w:val="16"/>
                <w:szCs w:val="16"/>
                <w:lang w:eastAsia="ru-RU"/>
              </w:rPr>
              <w:t>651 145,28</w:t>
            </w:r>
          </w:p>
        </w:tc>
        <w:tc>
          <w:tcPr>
            <w:tcW w:w="944" w:type="dxa"/>
            <w:gridSpan w:val="2"/>
            <w:tcBorders>
              <w:top w:val="nil"/>
              <w:left w:val="nil"/>
              <w:bottom w:val="single" w:sz="4" w:space="0" w:color="auto"/>
              <w:right w:val="single" w:sz="4" w:space="0" w:color="auto"/>
            </w:tcBorders>
          </w:tcPr>
          <w:p w14:paraId="1EAC8799" w14:textId="77777777" w:rsidR="00381F78" w:rsidRPr="00040A2C" w:rsidRDefault="00381F78" w:rsidP="00BB0B9A">
            <w:pPr>
              <w:pStyle w:val="a7"/>
              <w:spacing w:before="8" w:after="1"/>
              <w:rPr>
                <w:sz w:val="16"/>
                <w:szCs w:val="16"/>
              </w:rPr>
            </w:pPr>
            <w:r>
              <w:rPr>
                <w:sz w:val="16"/>
                <w:szCs w:val="16"/>
                <w:lang w:eastAsia="ru-RU"/>
              </w:rPr>
              <w:t>651 145,28</w:t>
            </w:r>
          </w:p>
        </w:tc>
        <w:tc>
          <w:tcPr>
            <w:tcW w:w="829" w:type="dxa"/>
            <w:tcBorders>
              <w:top w:val="nil"/>
              <w:left w:val="single" w:sz="4" w:space="0" w:color="auto"/>
              <w:bottom w:val="single" w:sz="4" w:space="0" w:color="auto"/>
              <w:right w:val="nil"/>
            </w:tcBorders>
          </w:tcPr>
          <w:p w14:paraId="5BDAC30F"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Borders>
              <w:top w:val="nil"/>
              <w:left w:val="single" w:sz="4" w:space="0" w:color="auto"/>
              <w:bottom w:val="single" w:sz="4" w:space="0" w:color="auto"/>
              <w:right w:val="nil"/>
            </w:tcBorders>
          </w:tcPr>
          <w:p w14:paraId="727A056A" w14:textId="77777777" w:rsidR="00381F78" w:rsidRPr="00040A2C" w:rsidRDefault="00381F78" w:rsidP="00BB0B9A">
            <w:pPr>
              <w:pStyle w:val="a7"/>
              <w:spacing w:before="8" w:after="1"/>
              <w:jc w:val="center"/>
              <w:rPr>
                <w:sz w:val="16"/>
                <w:szCs w:val="16"/>
              </w:rPr>
            </w:pPr>
            <w:r>
              <w:rPr>
                <w:sz w:val="16"/>
                <w:szCs w:val="16"/>
              </w:rPr>
              <w:t>-</w:t>
            </w:r>
          </w:p>
        </w:tc>
        <w:tc>
          <w:tcPr>
            <w:tcW w:w="900" w:type="dxa"/>
            <w:tcBorders>
              <w:top w:val="nil"/>
              <w:left w:val="single" w:sz="4" w:space="0" w:color="auto"/>
              <w:bottom w:val="single" w:sz="4" w:space="0" w:color="auto"/>
              <w:right w:val="nil"/>
            </w:tcBorders>
          </w:tcPr>
          <w:p w14:paraId="4E2EB416" w14:textId="77777777" w:rsidR="00381F78" w:rsidRPr="00040A2C" w:rsidRDefault="00381F78" w:rsidP="00BB0B9A">
            <w:pPr>
              <w:pStyle w:val="a7"/>
              <w:spacing w:before="8" w:after="1"/>
              <w:jc w:val="center"/>
              <w:rPr>
                <w:sz w:val="16"/>
                <w:szCs w:val="16"/>
              </w:rPr>
            </w:pPr>
            <w:r>
              <w:rPr>
                <w:sz w:val="16"/>
                <w:szCs w:val="16"/>
              </w:rPr>
              <w:t>-</w:t>
            </w:r>
          </w:p>
        </w:tc>
        <w:tc>
          <w:tcPr>
            <w:tcW w:w="1104" w:type="dxa"/>
            <w:gridSpan w:val="2"/>
            <w:tcBorders>
              <w:top w:val="nil"/>
              <w:left w:val="single" w:sz="4" w:space="0" w:color="auto"/>
              <w:bottom w:val="single" w:sz="4" w:space="0" w:color="auto"/>
              <w:right w:val="nil"/>
            </w:tcBorders>
          </w:tcPr>
          <w:p w14:paraId="70BF7E24"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val="restart"/>
          </w:tcPr>
          <w:p w14:paraId="7D571639" w14:textId="77777777" w:rsidR="00381F78" w:rsidRPr="00381F78" w:rsidRDefault="00381F78" w:rsidP="00BB0B9A">
            <w:pPr>
              <w:pStyle w:val="a7"/>
              <w:spacing w:before="8" w:after="1"/>
              <w:rPr>
                <w:sz w:val="16"/>
                <w:szCs w:val="16"/>
                <w:lang w:val="ru-RU"/>
              </w:rPr>
            </w:pPr>
            <w:r w:rsidRPr="00381F78">
              <w:rPr>
                <w:sz w:val="16"/>
                <w:szCs w:val="16"/>
                <w:lang w:val="ru-RU"/>
              </w:rPr>
              <w:t xml:space="preserve">Муниципальное бюджетное учреждение Павлово-Посадского городского округа Московской области </w:t>
            </w:r>
            <w:r w:rsidRPr="00381F78">
              <w:rPr>
                <w:sz w:val="16"/>
                <w:szCs w:val="16"/>
                <w:lang w:val="ru-RU"/>
              </w:rPr>
              <w:lastRenderedPageBreak/>
              <w:t>«Благоустройство»</w:t>
            </w:r>
          </w:p>
        </w:tc>
      </w:tr>
      <w:tr w:rsidR="00381F78" w14:paraId="44EF4409" w14:textId="77777777" w:rsidTr="00BB0B9A">
        <w:trPr>
          <w:trHeight w:val="600"/>
        </w:trPr>
        <w:tc>
          <w:tcPr>
            <w:tcW w:w="536" w:type="dxa"/>
            <w:vMerge/>
          </w:tcPr>
          <w:p w14:paraId="41AD34F2" w14:textId="77777777" w:rsidR="00381F78" w:rsidRPr="00381F78" w:rsidRDefault="00381F78" w:rsidP="00BB0B9A">
            <w:pPr>
              <w:pStyle w:val="a7"/>
              <w:spacing w:before="8" w:after="1"/>
              <w:rPr>
                <w:sz w:val="16"/>
                <w:szCs w:val="16"/>
                <w:lang w:val="ru-RU"/>
              </w:rPr>
            </w:pPr>
          </w:p>
        </w:tc>
        <w:tc>
          <w:tcPr>
            <w:tcW w:w="1922" w:type="dxa"/>
            <w:vMerge/>
          </w:tcPr>
          <w:p w14:paraId="2CD4FEAF" w14:textId="77777777" w:rsidR="00381F78" w:rsidRPr="00381F78" w:rsidRDefault="00381F78" w:rsidP="00BB0B9A">
            <w:pPr>
              <w:pStyle w:val="a7"/>
              <w:spacing w:before="8" w:after="1"/>
              <w:rPr>
                <w:sz w:val="16"/>
                <w:szCs w:val="16"/>
                <w:lang w:val="ru-RU"/>
              </w:rPr>
            </w:pPr>
          </w:p>
        </w:tc>
        <w:tc>
          <w:tcPr>
            <w:tcW w:w="990" w:type="dxa"/>
            <w:vMerge/>
          </w:tcPr>
          <w:p w14:paraId="023B4017"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361674E5" w14:textId="77777777" w:rsidR="00381F78" w:rsidRPr="00381F78" w:rsidRDefault="00381F78" w:rsidP="00BB0B9A">
            <w:pPr>
              <w:pStyle w:val="a7"/>
              <w:spacing w:before="8" w:after="1"/>
              <w:rPr>
                <w:sz w:val="16"/>
                <w:szCs w:val="16"/>
                <w:lang w:val="ru-RU"/>
              </w:rPr>
            </w:pPr>
            <w:r w:rsidRPr="00381F78">
              <w:rPr>
                <w:sz w:val="16"/>
                <w:szCs w:val="16"/>
                <w:lang w:val="ru-RU" w:eastAsia="ru-RU"/>
              </w:rPr>
              <w:t xml:space="preserve">Средства бюджета Павлово-Посадского городского округа Московской </w:t>
            </w:r>
            <w:r w:rsidRPr="00381F78">
              <w:rPr>
                <w:sz w:val="16"/>
                <w:szCs w:val="16"/>
                <w:lang w:val="ru-RU" w:eastAsia="ru-RU"/>
              </w:rPr>
              <w:lastRenderedPageBreak/>
              <w:t>области</w:t>
            </w:r>
          </w:p>
        </w:tc>
        <w:tc>
          <w:tcPr>
            <w:tcW w:w="1056" w:type="dxa"/>
            <w:tcBorders>
              <w:top w:val="single" w:sz="4" w:space="0" w:color="auto"/>
              <w:left w:val="nil"/>
              <w:bottom w:val="single" w:sz="4" w:space="0" w:color="auto"/>
              <w:right w:val="single" w:sz="4" w:space="0" w:color="auto"/>
            </w:tcBorders>
          </w:tcPr>
          <w:p w14:paraId="168F3410" w14:textId="77777777" w:rsidR="00381F78" w:rsidRPr="00040A2C" w:rsidRDefault="00381F78" w:rsidP="00BB0B9A">
            <w:pPr>
              <w:pStyle w:val="a7"/>
              <w:spacing w:before="8" w:after="1"/>
              <w:rPr>
                <w:sz w:val="16"/>
                <w:szCs w:val="16"/>
              </w:rPr>
            </w:pPr>
            <w:r>
              <w:rPr>
                <w:sz w:val="16"/>
                <w:szCs w:val="16"/>
                <w:lang w:eastAsia="ru-RU"/>
              </w:rPr>
              <w:lastRenderedPageBreak/>
              <w:t>106 136,69</w:t>
            </w:r>
          </w:p>
        </w:tc>
        <w:tc>
          <w:tcPr>
            <w:tcW w:w="944" w:type="dxa"/>
            <w:gridSpan w:val="2"/>
            <w:tcBorders>
              <w:top w:val="single" w:sz="4" w:space="0" w:color="auto"/>
              <w:left w:val="nil"/>
              <w:bottom w:val="single" w:sz="4" w:space="0" w:color="auto"/>
              <w:right w:val="single" w:sz="4" w:space="0" w:color="auto"/>
            </w:tcBorders>
          </w:tcPr>
          <w:p w14:paraId="0ECCFD24" w14:textId="77777777" w:rsidR="00381F78" w:rsidRPr="00040A2C" w:rsidRDefault="00381F78" w:rsidP="00BB0B9A">
            <w:pPr>
              <w:pStyle w:val="a7"/>
              <w:spacing w:before="8" w:after="1"/>
              <w:rPr>
                <w:sz w:val="16"/>
                <w:szCs w:val="16"/>
              </w:rPr>
            </w:pPr>
            <w:r>
              <w:rPr>
                <w:sz w:val="16"/>
                <w:szCs w:val="16"/>
                <w:lang w:eastAsia="ru-RU"/>
              </w:rPr>
              <w:t>106 136,69</w:t>
            </w:r>
          </w:p>
        </w:tc>
        <w:tc>
          <w:tcPr>
            <w:tcW w:w="829" w:type="dxa"/>
            <w:tcBorders>
              <w:top w:val="single" w:sz="4" w:space="0" w:color="auto"/>
              <w:left w:val="single" w:sz="4" w:space="0" w:color="auto"/>
              <w:bottom w:val="single" w:sz="4" w:space="0" w:color="auto"/>
              <w:right w:val="nil"/>
            </w:tcBorders>
          </w:tcPr>
          <w:p w14:paraId="691811D0"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Borders>
              <w:top w:val="single" w:sz="4" w:space="0" w:color="auto"/>
              <w:left w:val="single" w:sz="4" w:space="0" w:color="auto"/>
              <w:bottom w:val="single" w:sz="4" w:space="0" w:color="auto"/>
              <w:right w:val="nil"/>
            </w:tcBorders>
          </w:tcPr>
          <w:p w14:paraId="5B703A31" w14:textId="77777777" w:rsidR="00381F78" w:rsidRPr="00040A2C" w:rsidRDefault="00381F78" w:rsidP="00BB0B9A">
            <w:pPr>
              <w:pStyle w:val="a7"/>
              <w:spacing w:before="8" w:after="1"/>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nil"/>
            </w:tcBorders>
          </w:tcPr>
          <w:p w14:paraId="7B755DA3" w14:textId="77777777" w:rsidR="00381F78" w:rsidRPr="00040A2C" w:rsidRDefault="00381F78" w:rsidP="00BB0B9A">
            <w:pPr>
              <w:pStyle w:val="a7"/>
              <w:spacing w:before="8" w:after="1"/>
              <w:jc w:val="center"/>
              <w:rPr>
                <w:sz w:val="16"/>
                <w:szCs w:val="16"/>
              </w:rPr>
            </w:pPr>
            <w:r>
              <w:rPr>
                <w:sz w:val="16"/>
                <w:szCs w:val="16"/>
              </w:rPr>
              <w:t>-</w:t>
            </w:r>
          </w:p>
        </w:tc>
        <w:tc>
          <w:tcPr>
            <w:tcW w:w="1104" w:type="dxa"/>
            <w:gridSpan w:val="2"/>
            <w:tcBorders>
              <w:top w:val="single" w:sz="4" w:space="0" w:color="auto"/>
              <w:left w:val="single" w:sz="4" w:space="0" w:color="auto"/>
              <w:bottom w:val="single" w:sz="4" w:space="0" w:color="auto"/>
              <w:right w:val="nil"/>
            </w:tcBorders>
          </w:tcPr>
          <w:p w14:paraId="60962F5F"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tcPr>
          <w:p w14:paraId="7CA444C5" w14:textId="77777777" w:rsidR="00381F78" w:rsidRPr="00040A2C" w:rsidRDefault="00381F78" w:rsidP="00BB0B9A">
            <w:pPr>
              <w:pStyle w:val="a7"/>
              <w:spacing w:before="8" w:after="1"/>
              <w:rPr>
                <w:sz w:val="16"/>
                <w:szCs w:val="16"/>
              </w:rPr>
            </w:pPr>
          </w:p>
        </w:tc>
      </w:tr>
      <w:tr w:rsidR="00381F78" w14:paraId="31D73119" w14:textId="77777777" w:rsidTr="00BB0B9A">
        <w:trPr>
          <w:trHeight w:val="750"/>
        </w:trPr>
        <w:tc>
          <w:tcPr>
            <w:tcW w:w="536" w:type="dxa"/>
            <w:vMerge/>
          </w:tcPr>
          <w:p w14:paraId="2A11DA86" w14:textId="77777777" w:rsidR="00381F78" w:rsidRDefault="00381F78" w:rsidP="00BB0B9A">
            <w:pPr>
              <w:pStyle w:val="a7"/>
              <w:spacing w:before="8" w:after="1"/>
              <w:rPr>
                <w:sz w:val="16"/>
                <w:szCs w:val="16"/>
              </w:rPr>
            </w:pPr>
          </w:p>
        </w:tc>
        <w:tc>
          <w:tcPr>
            <w:tcW w:w="1922" w:type="dxa"/>
            <w:vMerge/>
          </w:tcPr>
          <w:p w14:paraId="09F90493" w14:textId="77777777" w:rsidR="00381F78" w:rsidRPr="00040A2C" w:rsidRDefault="00381F78" w:rsidP="00BB0B9A">
            <w:pPr>
              <w:pStyle w:val="a7"/>
              <w:spacing w:before="8" w:after="1"/>
              <w:rPr>
                <w:sz w:val="16"/>
                <w:szCs w:val="16"/>
              </w:rPr>
            </w:pPr>
          </w:p>
        </w:tc>
        <w:tc>
          <w:tcPr>
            <w:tcW w:w="990" w:type="dxa"/>
            <w:vMerge/>
          </w:tcPr>
          <w:p w14:paraId="3131303A"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4713FD15" w14:textId="77777777" w:rsidR="00381F78" w:rsidRPr="00040A2C" w:rsidRDefault="00381F78" w:rsidP="00BB0B9A">
            <w:pPr>
              <w:pStyle w:val="a7"/>
              <w:spacing w:before="8" w:after="1"/>
              <w:rPr>
                <w:sz w:val="16"/>
                <w:szCs w:val="16"/>
              </w:rPr>
            </w:pPr>
            <w:proofErr w:type="spellStart"/>
            <w:r w:rsidRPr="009656F7">
              <w:rPr>
                <w:sz w:val="16"/>
                <w:szCs w:val="16"/>
                <w:lang w:eastAsia="ru-RU"/>
              </w:rPr>
              <w:t>Средства</w:t>
            </w:r>
            <w:proofErr w:type="spellEnd"/>
            <w:r w:rsidRPr="009656F7">
              <w:rPr>
                <w:sz w:val="16"/>
                <w:szCs w:val="16"/>
                <w:lang w:eastAsia="ru-RU"/>
              </w:rPr>
              <w:t xml:space="preserve"> </w:t>
            </w:r>
            <w:proofErr w:type="spellStart"/>
            <w:r w:rsidRPr="009656F7">
              <w:rPr>
                <w:sz w:val="16"/>
                <w:szCs w:val="16"/>
                <w:lang w:eastAsia="ru-RU"/>
              </w:rPr>
              <w:t>бюджета</w:t>
            </w:r>
            <w:proofErr w:type="spellEnd"/>
            <w:r w:rsidRPr="009656F7">
              <w:rPr>
                <w:sz w:val="16"/>
                <w:szCs w:val="16"/>
                <w:lang w:eastAsia="ru-RU"/>
              </w:rPr>
              <w:t xml:space="preserve"> </w:t>
            </w:r>
            <w:proofErr w:type="spellStart"/>
            <w:r w:rsidRPr="009656F7">
              <w:rPr>
                <w:sz w:val="16"/>
                <w:szCs w:val="16"/>
                <w:lang w:eastAsia="ru-RU"/>
              </w:rPr>
              <w:t>Московской</w:t>
            </w:r>
            <w:proofErr w:type="spellEnd"/>
            <w:r w:rsidRPr="009656F7">
              <w:rPr>
                <w:sz w:val="16"/>
                <w:szCs w:val="16"/>
                <w:lang w:eastAsia="ru-RU"/>
              </w:rPr>
              <w:t xml:space="preserve"> </w:t>
            </w:r>
            <w:proofErr w:type="spellStart"/>
            <w:r w:rsidRPr="009656F7">
              <w:rPr>
                <w:sz w:val="16"/>
                <w:szCs w:val="16"/>
                <w:lang w:eastAsia="ru-RU"/>
              </w:rPr>
              <w:t>области</w:t>
            </w:r>
            <w:proofErr w:type="spellEnd"/>
          </w:p>
        </w:tc>
        <w:tc>
          <w:tcPr>
            <w:tcW w:w="1056" w:type="dxa"/>
            <w:tcBorders>
              <w:top w:val="single" w:sz="4" w:space="0" w:color="auto"/>
              <w:left w:val="nil"/>
              <w:bottom w:val="single" w:sz="4" w:space="0" w:color="auto"/>
              <w:right w:val="single" w:sz="4" w:space="0" w:color="auto"/>
            </w:tcBorders>
          </w:tcPr>
          <w:p w14:paraId="64E0EA90" w14:textId="77777777" w:rsidR="00381F78" w:rsidRPr="00040A2C" w:rsidRDefault="00381F78" w:rsidP="00BB0B9A">
            <w:pPr>
              <w:pStyle w:val="a7"/>
              <w:spacing w:before="8" w:after="1"/>
              <w:rPr>
                <w:sz w:val="16"/>
                <w:szCs w:val="16"/>
              </w:rPr>
            </w:pPr>
            <w:r>
              <w:rPr>
                <w:sz w:val="16"/>
                <w:szCs w:val="16"/>
                <w:lang w:eastAsia="ru-RU"/>
              </w:rPr>
              <w:t>545 008,59</w:t>
            </w:r>
          </w:p>
        </w:tc>
        <w:tc>
          <w:tcPr>
            <w:tcW w:w="944" w:type="dxa"/>
            <w:gridSpan w:val="2"/>
            <w:tcBorders>
              <w:top w:val="single" w:sz="4" w:space="0" w:color="auto"/>
              <w:left w:val="nil"/>
              <w:bottom w:val="single" w:sz="4" w:space="0" w:color="auto"/>
              <w:right w:val="single" w:sz="4" w:space="0" w:color="auto"/>
            </w:tcBorders>
          </w:tcPr>
          <w:p w14:paraId="239391A6" w14:textId="77777777" w:rsidR="00381F78" w:rsidRPr="00040A2C" w:rsidRDefault="00381F78" w:rsidP="00BB0B9A">
            <w:pPr>
              <w:pStyle w:val="a7"/>
              <w:spacing w:before="8" w:after="1"/>
              <w:rPr>
                <w:sz w:val="16"/>
                <w:szCs w:val="16"/>
              </w:rPr>
            </w:pPr>
            <w:r>
              <w:rPr>
                <w:sz w:val="16"/>
                <w:szCs w:val="16"/>
                <w:lang w:eastAsia="ru-RU"/>
              </w:rPr>
              <w:t>545 008,59</w:t>
            </w:r>
          </w:p>
        </w:tc>
        <w:tc>
          <w:tcPr>
            <w:tcW w:w="829" w:type="dxa"/>
            <w:tcBorders>
              <w:top w:val="single" w:sz="4" w:space="0" w:color="auto"/>
              <w:left w:val="single" w:sz="4" w:space="0" w:color="auto"/>
              <w:bottom w:val="single" w:sz="4" w:space="0" w:color="auto"/>
              <w:right w:val="nil"/>
            </w:tcBorders>
          </w:tcPr>
          <w:p w14:paraId="6F474007"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Borders>
              <w:top w:val="single" w:sz="4" w:space="0" w:color="auto"/>
              <w:left w:val="single" w:sz="4" w:space="0" w:color="auto"/>
              <w:bottom w:val="single" w:sz="4" w:space="0" w:color="auto"/>
              <w:right w:val="nil"/>
            </w:tcBorders>
          </w:tcPr>
          <w:p w14:paraId="1B704BA0" w14:textId="77777777" w:rsidR="00381F78" w:rsidRPr="00040A2C" w:rsidRDefault="00381F78" w:rsidP="00BB0B9A">
            <w:pPr>
              <w:pStyle w:val="a7"/>
              <w:spacing w:before="8" w:after="1"/>
              <w:jc w:val="center"/>
              <w:rPr>
                <w:sz w:val="16"/>
                <w:szCs w:val="16"/>
              </w:rPr>
            </w:pPr>
            <w:r>
              <w:rPr>
                <w:sz w:val="16"/>
                <w:szCs w:val="16"/>
              </w:rPr>
              <w:t>-</w:t>
            </w:r>
          </w:p>
        </w:tc>
        <w:tc>
          <w:tcPr>
            <w:tcW w:w="900" w:type="dxa"/>
            <w:tcBorders>
              <w:top w:val="single" w:sz="4" w:space="0" w:color="auto"/>
              <w:left w:val="single" w:sz="4" w:space="0" w:color="auto"/>
              <w:bottom w:val="single" w:sz="4" w:space="0" w:color="auto"/>
              <w:right w:val="nil"/>
            </w:tcBorders>
          </w:tcPr>
          <w:p w14:paraId="3E11EF00" w14:textId="77777777" w:rsidR="00381F78" w:rsidRPr="00040A2C" w:rsidRDefault="00381F78" w:rsidP="00BB0B9A">
            <w:pPr>
              <w:pStyle w:val="a7"/>
              <w:spacing w:before="8" w:after="1"/>
              <w:jc w:val="center"/>
              <w:rPr>
                <w:sz w:val="16"/>
                <w:szCs w:val="16"/>
              </w:rPr>
            </w:pPr>
            <w:r>
              <w:rPr>
                <w:sz w:val="16"/>
                <w:szCs w:val="16"/>
              </w:rPr>
              <w:t>-</w:t>
            </w:r>
          </w:p>
        </w:tc>
        <w:tc>
          <w:tcPr>
            <w:tcW w:w="1104" w:type="dxa"/>
            <w:gridSpan w:val="2"/>
            <w:tcBorders>
              <w:top w:val="single" w:sz="4" w:space="0" w:color="auto"/>
              <w:left w:val="single" w:sz="4" w:space="0" w:color="auto"/>
              <w:bottom w:val="single" w:sz="4" w:space="0" w:color="auto"/>
              <w:right w:val="nil"/>
            </w:tcBorders>
          </w:tcPr>
          <w:p w14:paraId="510A9D7A"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tcPr>
          <w:p w14:paraId="1F48404B" w14:textId="77777777" w:rsidR="00381F78" w:rsidRPr="00040A2C" w:rsidRDefault="00381F78" w:rsidP="00BB0B9A">
            <w:pPr>
              <w:pStyle w:val="a7"/>
              <w:spacing w:before="8" w:after="1"/>
              <w:rPr>
                <w:sz w:val="16"/>
                <w:szCs w:val="16"/>
              </w:rPr>
            </w:pPr>
          </w:p>
        </w:tc>
      </w:tr>
      <w:tr w:rsidR="00381F78" w14:paraId="6B1A8222" w14:textId="77777777" w:rsidTr="00BB0B9A">
        <w:trPr>
          <w:trHeight w:val="2398"/>
        </w:trPr>
        <w:tc>
          <w:tcPr>
            <w:tcW w:w="536" w:type="dxa"/>
            <w:vMerge w:val="restart"/>
          </w:tcPr>
          <w:p w14:paraId="27835A3C" w14:textId="77777777" w:rsidR="00381F78" w:rsidRPr="00040A2C" w:rsidRDefault="00381F78" w:rsidP="00BB0B9A">
            <w:pPr>
              <w:pStyle w:val="a7"/>
              <w:spacing w:before="8" w:after="1"/>
              <w:rPr>
                <w:sz w:val="16"/>
                <w:szCs w:val="16"/>
              </w:rPr>
            </w:pPr>
          </w:p>
        </w:tc>
        <w:tc>
          <w:tcPr>
            <w:tcW w:w="1922" w:type="dxa"/>
            <w:vMerge w:val="restart"/>
          </w:tcPr>
          <w:p w14:paraId="75297494" w14:textId="77777777" w:rsidR="00381F78" w:rsidRPr="00381F78" w:rsidRDefault="00381F78" w:rsidP="00BB0B9A">
            <w:pPr>
              <w:pStyle w:val="a7"/>
              <w:spacing w:before="8" w:after="1"/>
              <w:rPr>
                <w:i/>
                <w:iCs/>
                <w:sz w:val="16"/>
                <w:szCs w:val="16"/>
                <w:lang w:val="ru-RU"/>
              </w:rPr>
            </w:pPr>
            <w:r w:rsidRPr="00381F78">
              <w:rPr>
                <w:i/>
                <w:iCs/>
                <w:sz w:val="16"/>
                <w:szCs w:val="16"/>
                <w:lang w:val="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Павлово- Посадским городским округом Московской области в срок, установленный «Графиком выполнения мероприятий получателя иного межбюджетного трансферта – победителя Всероссийского</w:t>
            </w:r>
          </w:p>
          <w:p w14:paraId="526A483A" w14:textId="77777777" w:rsidR="00381F78" w:rsidRPr="00381F78" w:rsidRDefault="00381F78" w:rsidP="00BB0B9A">
            <w:pPr>
              <w:pStyle w:val="a7"/>
              <w:spacing w:before="8" w:after="1"/>
              <w:rPr>
                <w:sz w:val="16"/>
                <w:szCs w:val="16"/>
                <w:lang w:val="ru-RU"/>
              </w:rPr>
            </w:pPr>
            <w:r w:rsidRPr="00381F78">
              <w:rPr>
                <w:i/>
                <w:iCs/>
                <w:sz w:val="16"/>
                <w:szCs w:val="16"/>
                <w:lang w:val="ru-RU"/>
              </w:rPr>
              <w:t xml:space="preserve">конкурса лучших проектов создания комфортной городской среды, включающей в том числе информацию по </w:t>
            </w:r>
            <w:r w:rsidRPr="00381F78">
              <w:rPr>
                <w:i/>
                <w:iCs/>
                <w:sz w:val="16"/>
                <w:szCs w:val="16"/>
                <w:lang w:val="ru-RU"/>
              </w:rPr>
              <w:lastRenderedPageBreak/>
              <w:t>проектированию, строительству (ремонту, реконструкции) и вводу в эксплуатацию объектов капитального строительства, сроки выполнения по каждому этапу», ед.</w:t>
            </w:r>
          </w:p>
        </w:tc>
        <w:tc>
          <w:tcPr>
            <w:tcW w:w="990" w:type="dxa"/>
            <w:vMerge w:val="restart"/>
          </w:tcPr>
          <w:p w14:paraId="5261B9A7" w14:textId="77777777" w:rsidR="00381F78" w:rsidRPr="00040A2C" w:rsidRDefault="00381F78" w:rsidP="00BB0B9A">
            <w:pPr>
              <w:pStyle w:val="a7"/>
              <w:spacing w:before="8" w:after="1"/>
              <w:jc w:val="center"/>
              <w:rPr>
                <w:sz w:val="16"/>
                <w:szCs w:val="16"/>
              </w:rPr>
            </w:pPr>
            <w:r>
              <w:rPr>
                <w:sz w:val="16"/>
                <w:szCs w:val="16"/>
              </w:rPr>
              <w:lastRenderedPageBreak/>
              <w:t>Х</w:t>
            </w:r>
          </w:p>
        </w:tc>
        <w:tc>
          <w:tcPr>
            <w:tcW w:w="1803" w:type="dxa"/>
            <w:vMerge w:val="restart"/>
          </w:tcPr>
          <w:p w14:paraId="0A1C1AAE" w14:textId="77777777" w:rsidR="00381F78" w:rsidRPr="00040A2C" w:rsidRDefault="00381F78" w:rsidP="00BB0B9A">
            <w:pPr>
              <w:pStyle w:val="a7"/>
              <w:spacing w:before="8" w:after="1"/>
              <w:jc w:val="center"/>
              <w:rPr>
                <w:sz w:val="16"/>
                <w:szCs w:val="16"/>
              </w:rPr>
            </w:pPr>
            <w:r>
              <w:rPr>
                <w:sz w:val="16"/>
                <w:szCs w:val="16"/>
              </w:rPr>
              <w:t>Х</w:t>
            </w:r>
          </w:p>
        </w:tc>
        <w:tc>
          <w:tcPr>
            <w:tcW w:w="1056" w:type="dxa"/>
            <w:vMerge w:val="restart"/>
          </w:tcPr>
          <w:p w14:paraId="733844F9"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Pr>
          <w:p w14:paraId="50BAF466" w14:textId="77777777" w:rsidR="00381F78" w:rsidRPr="00040A2C" w:rsidRDefault="00381F78" w:rsidP="00BB0B9A">
            <w:pPr>
              <w:pStyle w:val="a7"/>
              <w:spacing w:before="8" w:after="1"/>
              <w:rPr>
                <w:sz w:val="16"/>
                <w:szCs w:val="16"/>
              </w:rPr>
            </w:pPr>
            <w:r>
              <w:rPr>
                <w:sz w:val="16"/>
                <w:szCs w:val="16"/>
              </w:rPr>
              <w:t xml:space="preserve">2024 </w:t>
            </w:r>
            <w:proofErr w:type="spellStart"/>
            <w:r>
              <w:rPr>
                <w:sz w:val="16"/>
                <w:szCs w:val="16"/>
              </w:rPr>
              <w:t>год</w:t>
            </w:r>
            <w:proofErr w:type="spellEnd"/>
          </w:p>
        </w:tc>
        <w:tc>
          <w:tcPr>
            <w:tcW w:w="837" w:type="dxa"/>
            <w:gridSpan w:val="2"/>
            <w:vMerge w:val="restart"/>
          </w:tcPr>
          <w:p w14:paraId="2F3ED548" w14:textId="77777777" w:rsidR="00381F78" w:rsidRPr="00040A2C" w:rsidRDefault="00381F78" w:rsidP="00BB0B9A">
            <w:pPr>
              <w:pStyle w:val="a7"/>
              <w:spacing w:before="8" w:after="1"/>
              <w:rPr>
                <w:sz w:val="16"/>
                <w:szCs w:val="16"/>
              </w:rPr>
            </w:pPr>
            <w:r>
              <w:rPr>
                <w:sz w:val="16"/>
                <w:szCs w:val="16"/>
              </w:rPr>
              <w:t xml:space="preserve">2025 </w:t>
            </w:r>
            <w:proofErr w:type="spellStart"/>
            <w:r>
              <w:rPr>
                <w:sz w:val="16"/>
                <w:szCs w:val="16"/>
              </w:rPr>
              <w:t>год</w:t>
            </w:r>
            <w:proofErr w:type="spellEnd"/>
          </w:p>
        </w:tc>
        <w:tc>
          <w:tcPr>
            <w:tcW w:w="1035" w:type="dxa"/>
            <w:vMerge w:val="restart"/>
          </w:tcPr>
          <w:p w14:paraId="1888F809" w14:textId="77777777" w:rsidR="00381F78" w:rsidRPr="00040A2C" w:rsidRDefault="00381F78" w:rsidP="00BB0B9A">
            <w:pPr>
              <w:pStyle w:val="a7"/>
              <w:spacing w:before="8" w:after="1"/>
              <w:jc w:val="center"/>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59A032AE"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71C52D00"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345C5981"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55E2711E" w14:textId="77777777" w:rsidR="00381F78" w:rsidRPr="00040A2C" w:rsidRDefault="00381F78" w:rsidP="00BB0B9A">
            <w:pPr>
              <w:pStyle w:val="a7"/>
              <w:spacing w:before="8" w:after="1"/>
              <w:jc w:val="center"/>
              <w:rPr>
                <w:sz w:val="16"/>
                <w:szCs w:val="16"/>
              </w:rPr>
            </w:pPr>
            <w:r>
              <w:rPr>
                <w:sz w:val="16"/>
                <w:szCs w:val="16"/>
              </w:rPr>
              <w:t>Х</w:t>
            </w:r>
          </w:p>
        </w:tc>
      </w:tr>
      <w:tr w:rsidR="00381F78" w14:paraId="38F0D7AF" w14:textId="77777777" w:rsidTr="00BB0B9A">
        <w:trPr>
          <w:trHeight w:val="285"/>
        </w:trPr>
        <w:tc>
          <w:tcPr>
            <w:tcW w:w="536" w:type="dxa"/>
            <w:vMerge/>
          </w:tcPr>
          <w:p w14:paraId="72FF4451" w14:textId="77777777" w:rsidR="00381F78" w:rsidRPr="00040A2C" w:rsidRDefault="00381F78" w:rsidP="00BB0B9A">
            <w:pPr>
              <w:pStyle w:val="a7"/>
              <w:spacing w:before="8" w:after="1"/>
              <w:rPr>
                <w:sz w:val="16"/>
                <w:szCs w:val="16"/>
              </w:rPr>
            </w:pPr>
          </w:p>
        </w:tc>
        <w:tc>
          <w:tcPr>
            <w:tcW w:w="1922" w:type="dxa"/>
            <w:vMerge/>
          </w:tcPr>
          <w:p w14:paraId="45ECBBE8" w14:textId="77777777" w:rsidR="00381F78" w:rsidRPr="00EA51A8" w:rsidRDefault="00381F78" w:rsidP="00BB0B9A">
            <w:pPr>
              <w:pStyle w:val="a7"/>
              <w:spacing w:before="8" w:after="1"/>
              <w:rPr>
                <w:i/>
                <w:iCs/>
                <w:sz w:val="16"/>
                <w:szCs w:val="16"/>
              </w:rPr>
            </w:pPr>
          </w:p>
        </w:tc>
        <w:tc>
          <w:tcPr>
            <w:tcW w:w="990" w:type="dxa"/>
            <w:vMerge/>
          </w:tcPr>
          <w:p w14:paraId="25F17D16" w14:textId="77777777" w:rsidR="00381F78" w:rsidRDefault="00381F78" w:rsidP="00BB0B9A">
            <w:pPr>
              <w:pStyle w:val="a7"/>
              <w:spacing w:before="8" w:after="1"/>
              <w:jc w:val="center"/>
              <w:rPr>
                <w:sz w:val="16"/>
                <w:szCs w:val="16"/>
              </w:rPr>
            </w:pPr>
          </w:p>
        </w:tc>
        <w:tc>
          <w:tcPr>
            <w:tcW w:w="1803" w:type="dxa"/>
            <w:vMerge/>
          </w:tcPr>
          <w:p w14:paraId="3C588B9C" w14:textId="77777777" w:rsidR="00381F78" w:rsidRDefault="00381F78" w:rsidP="00BB0B9A">
            <w:pPr>
              <w:pStyle w:val="a7"/>
              <w:spacing w:before="8" w:after="1"/>
              <w:jc w:val="center"/>
              <w:rPr>
                <w:sz w:val="16"/>
                <w:szCs w:val="16"/>
              </w:rPr>
            </w:pPr>
          </w:p>
        </w:tc>
        <w:tc>
          <w:tcPr>
            <w:tcW w:w="1056" w:type="dxa"/>
            <w:vMerge/>
          </w:tcPr>
          <w:p w14:paraId="2BF0B89D" w14:textId="77777777" w:rsidR="00381F78" w:rsidRDefault="00381F78" w:rsidP="00BB0B9A">
            <w:pPr>
              <w:pStyle w:val="a7"/>
              <w:spacing w:before="8" w:after="1"/>
              <w:rPr>
                <w:sz w:val="16"/>
                <w:szCs w:val="16"/>
              </w:rPr>
            </w:pPr>
          </w:p>
        </w:tc>
        <w:tc>
          <w:tcPr>
            <w:tcW w:w="936" w:type="dxa"/>
            <w:vMerge/>
          </w:tcPr>
          <w:p w14:paraId="4CE729D0" w14:textId="77777777" w:rsidR="00381F78" w:rsidRPr="00040A2C" w:rsidRDefault="00381F78" w:rsidP="00BB0B9A">
            <w:pPr>
              <w:pStyle w:val="a7"/>
              <w:spacing w:before="8" w:after="1"/>
              <w:rPr>
                <w:sz w:val="16"/>
                <w:szCs w:val="16"/>
              </w:rPr>
            </w:pPr>
          </w:p>
        </w:tc>
        <w:tc>
          <w:tcPr>
            <w:tcW w:w="837" w:type="dxa"/>
            <w:gridSpan w:val="2"/>
            <w:vMerge/>
          </w:tcPr>
          <w:p w14:paraId="5B3BF50A" w14:textId="77777777" w:rsidR="00381F78" w:rsidRPr="00040A2C" w:rsidRDefault="00381F78" w:rsidP="00BB0B9A">
            <w:pPr>
              <w:pStyle w:val="a7"/>
              <w:spacing w:before="8" w:after="1"/>
              <w:rPr>
                <w:sz w:val="16"/>
                <w:szCs w:val="16"/>
              </w:rPr>
            </w:pPr>
          </w:p>
        </w:tc>
        <w:tc>
          <w:tcPr>
            <w:tcW w:w="1035" w:type="dxa"/>
            <w:vMerge/>
          </w:tcPr>
          <w:p w14:paraId="263470BA" w14:textId="77777777" w:rsidR="00381F78" w:rsidRPr="00040A2C" w:rsidRDefault="00381F78" w:rsidP="00BB0B9A">
            <w:pPr>
              <w:pStyle w:val="a7"/>
              <w:spacing w:before="8" w:after="1"/>
              <w:rPr>
                <w:sz w:val="16"/>
                <w:szCs w:val="16"/>
              </w:rPr>
            </w:pPr>
          </w:p>
        </w:tc>
        <w:tc>
          <w:tcPr>
            <w:tcW w:w="935" w:type="dxa"/>
            <w:gridSpan w:val="7"/>
          </w:tcPr>
          <w:p w14:paraId="44D55F38" w14:textId="77777777" w:rsidR="00381F78" w:rsidRDefault="00381F78" w:rsidP="00BB0B9A">
            <w:pPr>
              <w:pStyle w:val="a7"/>
              <w:spacing w:before="8" w:after="1"/>
              <w:jc w:val="center"/>
              <w:rPr>
                <w:sz w:val="14"/>
                <w:szCs w:val="14"/>
              </w:rPr>
            </w:pPr>
            <w:r w:rsidRPr="00EA51A8">
              <w:rPr>
                <w:sz w:val="14"/>
                <w:szCs w:val="14"/>
              </w:rPr>
              <w:t>1</w:t>
            </w:r>
          </w:p>
          <w:p w14:paraId="48B2C468" w14:textId="77777777" w:rsidR="00381F78" w:rsidRPr="00EA51A8" w:rsidRDefault="00381F78" w:rsidP="00BB0B9A">
            <w:pPr>
              <w:pStyle w:val="a7"/>
              <w:spacing w:before="8" w:after="1"/>
              <w:jc w:val="center"/>
              <w:rPr>
                <w:sz w:val="14"/>
                <w:szCs w:val="14"/>
              </w:rPr>
            </w:pPr>
            <w:proofErr w:type="spellStart"/>
            <w:r w:rsidRPr="00EA51A8">
              <w:rPr>
                <w:sz w:val="14"/>
                <w:szCs w:val="14"/>
              </w:rPr>
              <w:t>квартал</w:t>
            </w:r>
            <w:proofErr w:type="spellEnd"/>
          </w:p>
        </w:tc>
        <w:tc>
          <w:tcPr>
            <w:tcW w:w="860" w:type="dxa"/>
            <w:gridSpan w:val="3"/>
          </w:tcPr>
          <w:p w14:paraId="0D259430" w14:textId="77777777" w:rsidR="00381F78" w:rsidRPr="00EA51A8" w:rsidRDefault="00381F78" w:rsidP="00BB0B9A">
            <w:pPr>
              <w:pStyle w:val="a7"/>
              <w:spacing w:before="8" w:after="1"/>
              <w:jc w:val="center"/>
              <w:rPr>
                <w:sz w:val="14"/>
                <w:szCs w:val="14"/>
              </w:rPr>
            </w:pPr>
            <w:r w:rsidRPr="00EA51A8">
              <w:rPr>
                <w:sz w:val="14"/>
                <w:szCs w:val="14"/>
              </w:rPr>
              <w:t>1</w:t>
            </w:r>
          </w:p>
          <w:p w14:paraId="75B2B712" w14:textId="77777777" w:rsidR="00381F78" w:rsidRPr="00EA51A8" w:rsidRDefault="00381F78" w:rsidP="00BB0B9A">
            <w:pPr>
              <w:pStyle w:val="a7"/>
              <w:spacing w:before="8" w:after="1"/>
              <w:jc w:val="center"/>
              <w:rPr>
                <w:sz w:val="14"/>
                <w:szCs w:val="14"/>
              </w:rPr>
            </w:pPr>
            <w:proofErr w:type="spellStart"/>
            <w:r w:rsidRPr="00EA51A8">
              <w:rPr>
                <w:sz w:val="14"/>
                <w:szCs w:val="14"/>
              </w:rPr>
              <w:t>полугодие</w:t>
            </w:r>
            <w:proofErr w:type="spellEnd"/>
          </w:p>
        </w:tc>
        <w:tc>
          <w:tcPr>
            <w:tcW w:w="858" w:type="dxa"/>
            <w:gridSpan w:val="8"/>
          </w:tcPr>
          <w:p w14:paraId="6426323C" w14:textId="77777777" w:rsidR="00381F78" w:rsidRPr="00EA51A8" w:rsidRDefault="00381F78" w:rsidP="00BB0B9A">
            <w:pPr>
              <w:pStyle w:val="a7"/>
              <w:spacing w:before="8" w:after="1"/>
              <w:jc w:val="center"/>
              <w:rPr>
                <w:sz w:val="14"/>
                <w:szCs w:val="14"/>
              </w:rPr>
            </w:pPr>
            <w:r w:rsidRPr="00EA51A8">
              <w:rPr>
                <w:sz w:val="14"/>
                <w:szCs w:val="14"/>
              </w:rPr>
              <w:t>9</w:t>
            </w:r>
          </w:p>
          <w:p w14:paraId="28621C03" w14:textId="77777777" w:rsidR="00381F78" w:rsidRPr="00EA51A8" w:rsidRDefault="00381F78" w:rsidP="00BB0B9A">
            <w:pPr>
              <w:pStyle w:val="a7"/>
              <w:spacing w:before="8" w:after="1"/>
              <w:jc w:val="center"/>
              <w:rPr>
                <w:sz w:val="14"/>
                <w:szCs w:val="14"/>
              </w:rPr>
            </w:pPr>
            <w:proofErr w:type="spellStart"/>
            <w:r w:rsidRPr="00EA51A8">
              <w:rPr>
                <w:sz w:val="14"/>
                <w:szCs w:val="14"/>
              </w:rPr>
              <w:t>месяцев</w:t>
            </w:r>
            <w:proofErr w:type="spellEnd"/>
          </w:p>
        </w:tc>
        <w:tc>
          <w:tcPr>
            <w:tcW w:w="953" w:type="dxa"/>
            <w:gridSpan w:val="6"/>
          </w:tcPr>
          <w:p w14:paraId="56D96E5D" w14:textId="77777777" w:rsidR="00381F78" w:rsidRPr="00EA51A8" w:rsidRDefault="00381F78" w:rsidP="00BB0B9A">
            <w:pPr>
              <w:pStyle w:val="a7"/>
              <w:spacing w:before="8" w:after="1"/>
              <w:jc w:val="center"/>
              <w:rPr>
                <w:sz w:val="14"/>
                <w:szCs w:val="14"/>
              </w:rPr>
            </w:pPr>
            <w:r w:rsidRPr="00EA51A8">
              <w:rPr>
                <w:sz w:val="14"/>
                <w:szCs w:val="14"/>
              </w:rPr>
              <w:t>12</w:t>
            </w:r>
          </w:p>
          <w:p w14:paraId="6E6BC65D"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37A5E329" w14:textId="77777777" w:rsidR="00381F78" w:rsidRPr="00040A2C" w:rsidRDefault="00381F78" w:rsidP="00BB0B9A">
            <w:pPr>
              <w:pStyle w:val="a7"/>
              <w:spacing w:before="8" w:after="1"/>
              <w:rPr>
                <w:sz w:val="16"/>
                <w:szCs w:val="16"/>
              </w:rPr>
            </w:pPr>
          </w:p>
        </w:tc>
        <w:tc>
          <w:tcPr>
            <w:tcW w:w="1056" w:type="dxa"/>
            <w:vMerge/>
          </w:tcPr>
          <w:p w14:paraId="72085BA8" w14:textId="77777777" w:rsidR="00381F78" w:rsidRPr="00040A2C" w:rsidRDefault="00381F78" w:rsidP="00BB0B9A">
            <w:pPr>
              <w:pStyle w:val="a7"/>
              <w:spacing w:before="8" w:after="1"/>
              <w:rPr>
                <w:sz w:val="16"/>
                <w:szCs w:val="16"/>
              </w:rPr>
            </w:pPr>
          </w:p>
        </w:tc>
        <w:tc>
          <w:tcPr>
            <w:tcW w:w="1151" w:type="dxa"/>
            <w:vMerge/>
          </w:tcPr>
          <w:p w14:paraId="45B12BF9" w14:textId="77777777" w:rsidR="00381F78" w:rsidRPr="00040A2C" w:rsidRDefault="00381F78" w:rsidP="00BB0B9A">
            <w:pPr>
              <w:pStyle w:val="a7"/>
              <w:spacing w:before="8" w:after="1"/>
              <w:rPr>
                <w:sz w:val="16"/>
                <w:szCs w:val="16"/>
              </w:rPr>
            </w:pPr>
          </w:p>
        </w:tc>
      </w:tr>
      <w:tr w:rsidR="00381F78" w14:paraId="09AF9DA0" w14:textId="77777777" w:rsidTr="00BB0B9A">
        <w:trPr>
          <w:trHeight w:val="360"/>
        </w:trPr>
        <w:tc>
          <w:tcPr>
            <w:tcW w:w="536" w:type="dxa"/>
            <w:vMerge/>
          </w:tcPr>
          <w:p w14:paraId="0A8F2174" w14:textId="77777777" w:rsidR="00381F78" w:rsidRPr="00040A2C" w:rsidRDefault="00381F78" w:rsidP="00BB0B9A">
            <w:pPr>
              <w:pStyle w:val="a7"/>
              <w:spacing w:before="8" w:after="1"/>
              <w:rPr>
                <w:sz w:val="16"/>
                <w:szCs w:val="16"/>
              </w:rPr>
            </w:pPr>
          </w:p>
        </w:tc>
        <w:tc>
          <w:tcPr>
            <w:tcW w:w="1922" w:type="dxa"/>
            <w:vMerge/>
          </w:tcPr>
          <w:p w14:paraId="3003208E" w14:textId="77777777" w:rsidR="00381F78" w:rsidRPr="00EA51A8" w:rsidRDefault="00381F78" w:rsidP="00BB0B9A">
            <w:pPr>
              <w:pStyle w:val="a7"/>
              <w:spacing w:before="8" w:after="1"/>
              <w:rPr>
                <w:i/>
                <w:iCs/>
                <w:sz w:val="16"/>
                <w:szCs w:val="16"/>
              </w:rPr>
            </w:pPr>
          </w:p>
        </w:tc>
        <w:tc>
          <w:tcPr>
            <w:tcW w:w="990" w:type="dxa"/>
            <w:vMerge/>
          </w:tcPr>
          <w:p w14:paraId="0304B105" w14:textId="77777777" w:rsidR="00381F78" w:rsidRDefault="00381F78" w:rsidP="00BB0B9A">
            <w:pPr>
              <w:pStyle w:val="a7"/>
              <w:spacing w:before="8" w:after="1"/>
              <w:jc w:val="center"/>
              <w:rPr>
                <w:sz w:val="16"/>
                <w:szCs w:val="16"/>
              </w:rPr>
            </w:pPr>
          </w:p>
        </w:tc>
        <w:tc>
          <w:tcPr>
            <w:tcW w:w="1803" w:type="dxa"/>
            <w:vMerge/>
          </w:tcPr>
          <w:p w14:paraId="6607C097" w14:textId="77777777" w:rsidR="00381F78" w:rsidRDefault="00381F78" w:rsidP="00BB0B9A">
            <w:pPr>
              <w:pStyle w:val="a7"/>
              <w:spacing w:before="8" w:after="1"/>
              <w:jc w:val="center"/>
              <w:rPr>
                <w:sz w:val="16"/>
                <w:szCs w:val="16"/>
              </w:rPr>
            </w:pPr>
          </w:p>
        </w:tc>
        <w:tc>
          <w:tcPr>
            <w:tcW w:w="1056" w:type="dxa"/>
            <w:vMerge/>
          </w:tcPr>
          <w:p w14:paraId="52744E67" w14:textId="77777777" w:rsidR="00381F78" w:rsidRDefault="00381F78" w:rsidP="00BB0B9A">
            <w:pPr>
              <w:pStyle w:val="a7"/>
              <w:spacing w:before="8" w:after="1"/>
              <w:rPr>
                <w:sz w:val="16"/>
                <w:szCs w:val="16"/>
              </w:rPr>
            </w:pPr>
          </w:p>
        </w:tc>
        <w:tc>
          <w:tcPr>
            <w:tcW w:w="936" w:type="dxa"/>
            <w:vMerge/>
          </w:tcPr>
          <w:p w14:paraId="52F0A553" w14:textId="77777777" w:rsidR="00381F78" w:rsidRPr="00040A2C" w:rsidRDefault="00381F78" w:rsidP="00BB0B9A">
            <w:pPr>
              <w:pStyle w:val="a7"/>
              <w:spacing w:before="8" w:after="1"/>
              <w:rPr>
                <w:sz w:val="16"/>
                <w:szCs w:val="16"/>
              </w:rPr>
            </w:pPr>
          </w:p>
        </w:tc>
        <w:tc>
          <w:tcPr>
            <w:tcW w:w="837" w:type="dxa"/>
            <w:gridSpan w:val="2"/>
            <w:vMerge/>
          </w:tcPr>
          <w:p w14:paraId="75034E2C" w14:textId="77777777" w:rsidR="00381F78" w:rsidRPr="00040A2C" w:rsidRDefault="00381F78" w:rsidP="00BB0B9A">
            <w:pPr>
              <w:pStyle w:val="a7"/>
              <w:spacing w:before="8" w:after="1"/>
              <w:rPr>
                <w:sz w:val="16"/>
                <w:szCs w:val="16"/>
              </w:rPr>
            </w:pPr>
          </w:p>
        </w:tc>
        <w:tc>
          <w:tcPr>
            <w:tcW w:w="1035" w:type="dxa"/>
          </w:tcPr>
          <w:p w14:paraId="1ADAD2D7" w14:textId="77777777" w:rsidR="00381F78" w:rsidRPr="00040A2C" w:rsidRDefault="00381F78" w:rsidP="00BB0B9A">
            <w:pPr>
              <w:pStyle w:val="a7"/>
              <w:spacing w:before="8" w:after="1"/>
              <w:rPr>
                <w:sz w:val="16"/>
                <w:szCs w:val="16"/>
              </w:rPr>
            </w:pPr>
            <w:r>
              <w:rPr>
                <w:sz w:val="16"/>
                <w:szCs w:val="16"/>
              </w:rPr>
              <w:t>-</w:t>
            </w:r>
          </w:p>
        </w:tc>
        <w:tc>
          <w:tcPr>
            <w:tcW w:w="935" w:type="dxa"/>
            <w:gridSpan w:val="7"/>
          </w:tcPr>
          <w:p w14:paraId="57D74876" w14:textId="77777777" w:rsidR="00381F78" w:rsidRPr="00040A2C" w:rsidRDefault="00381F78" w:rsidP="00BB0B9A">
            <w:pPr>
              <w:pStyle w:val="a7"/>
              <w:spacing w:before="8" w:after="1"/>
              <w:rPr>
                <w:sz w:val="16"/>
                <w:szCs w:val="16"/>
              </w:rPr>
            </w:pPr>
            <w:r>
              <w:rPr>
                <w:sz w:val="16"/>
                <w:szCs w:val="16"/>
              </w:rPr>
              <w:t>-</w:t>
            </w:r>
          </w:p>
        </w:tc>
        <w:tc>
          <w:tcPr>
            <w:tcW w:w="860" w:type="dxa"/>
            <w:gridSpan w:val="3"/>
          </w:tcPr>
          <w:p w14:paraId="7903C635" w14:textId="77777777" w:rsidR="00381F78" w:rsidRPr="00040A2C" w:rsidRDefault="00381F78" w:rsidP="00BB0B9A">
            <w:pPr>
              <w:pStyle w:val="a7"/>
              <w:spacing w:before="8" w:after="1"/>
              <w:rPr>
                <w:sz w:val="16"/>
                <w:szCs w:val="16"/>
              </w:rPr>
            </w:pPr>
            <w:r>
              <w:rPr>
                <w:sz w:val="16"/>
                <w:szCs w:val="16"/>
              </w:rPr>
              <w:t>-</w:t>
            </w:r>
          </w:p>
        </w:tc>
        <w:tc>
          <w:tcPr>
            <w:tcW w:w="858" w:type="dxa"/>
            <w:gridSpan w:val="8"/>
          </w:tcPr>
          <w:p w14:paraId="20D7DC50" w14:textId="77777777" w:rsidR="00381F78" w:rsidRPr="00040A2C" w:rsidRDefault="00381F78" w:rsidP="00BB0B9A">
            <w:pPr>
              <w:pStyle w:val="a7"/>
              <w:spacing w:before="8" w:after="1"/>
              <w:rPr>
                <w:sz w:val="16"/>
                <w:szCs w:val="16"/>
              </w:rPr>
            </w:pPr>
            <w:r>
              <w:rPr>
                <w:sz w:val="16"/>
                <w:szCs w:val="16"/>
              </w:rPr>
              <w:t>-</w:t>
            </w:r>
          </w:p>
        </w:tc>
        <w:tc>
          <w:tcPr>
            <w:tcW w:w="953" w:type="dxa"/>
            <w:gridSpan w:val="6"/>
          </w:tcPr>
          <w:p w14:paraId="142BA2AF" w14:textId="77777777" w:rsidR="00381F78" w:rsidRPr="00040A2C" w:rsidRDefault="00381F78" w:rsidP="00BB0B9A">
            <w:pPr>
              <w:pStyle w:val="a7"/>
              <w:spacing w:before="8" w:after="1"/>
              <w:rPr>
                <w:sz w:val="16"/>
                <w:szCs w:val="16"/>
              </w:rPr>
            </w:pPr>
            <w:r>
              <w:rPr>
                <w:sz w:val="16"/>
                <w:szCs w:val="16"/>
              </w:rPr>
              <w:t>-</w:t>
            </w:r>
          </w:p>
        </w:tc>
        <w:tc>
          <w:tcPr>
            <w:tcW w:w="948" w:type="dxa"/>
            <w:gridSpan w:val="2"/>
            <w:vMerge/>
          </w:tcPr>
          <w:p w14:paraId="690CE133" w14:textId="77777777" w:rsidR="00381F78" w:rsidRPr="00040A2C" w:rsidRDefault="00381F78" w:rsidP="00BB0B9A">
            <w:pPr>
              <w:pStyle w:val="a7"/>
              <w:spacing w:before="8" w:after="1"/>
              <w:rPr>
                <w:sz w:val="16"/>
                <w:szCs w:val="16"/>
              </w:rPr>
            </w:pPr>
          </w:p>
        </w:tc>
        <w:tc>
          <w:tcPr>
            <w:tcW w:w="1056" w:type="dxa"/>
            <w:vMerge/>
          </w:tcPr>
          <w:p w14:paraId="2E284243" w14:textId="77777777" w:rsidR="00381F78" w:rsidRPr="00040A2C" w:rsidRDefault="00381F78" w:rsidP="00BB0B9A">
            <w:pPr>
              <w:pStyle w:val="a7"/>
              <w:spacing w:before="8" w:after="1"/>
              <w:rPr>
                <w:sz w:val="16"/>
                <w:szCs w:val="16"/>
              </w:rPr>
            </w:pPr>
          </w:p>
        </w:tc>
        <w:tc>
          <w:tcPr>
            <w:tcW w:w="1151" w:type="dxa"/>
            <w:vMerge/>
          </w:tcPr>
          <w:p w14:paraId="5982CAEC" w14:textId="77777777" w:rsidR="00381F78" w:rsidRPr="00040A2C" w:rsidRDefault="00381F78" w:rsidP="00BB0B9A">
            <w:pPr>
              <w:pStyle w:val="a7"/>
              <w:spacing w:before="8" w:after="1"/>
              <w:rPr>
                <w:sz w:val="16"/>
                <w:szCs w:val="16"/>
              </w:rPr>
            </w:pPr>
          </w:p>
        </w:tc>
      </w:tr>
      <w:tr w:rsidR="00381F78" w14:paraId="18E6D524" w14:textId="77777777" w:rsidTr="00BB0B9A">
        <w:trPr>
          <w:trHeight w:val="3450"/>
        </w:trPr>
        <w:tc>
          <w:tcPr>
            <w:tcW w:w="536" w:type="dxa"/>
            <w:vMerge/>
          </w:tcPr>
          <w:p w14:paraId="313EA718" w14:textId="77777777" w:rsidR="00381F78" w:rsidRPr="00040A2C" w:rsidRDefault="00381F78" w:rsidP="00BB0B9A">
            <w:pPr>
              <w:pStyle w:val="a7"/>
              <w:spacing w:before="8" w:after="1"/>
              <w:rPr>
                <w:sz w:val="16"/>
                <w:szCs w:val="16"/>
              </w:rPr>
            </w:pPr>
          </w:p>
        </w:tc>
        <w:tc>
          <w:tcPr>
            <w:tcW w:w="1922" w:type="dxa"/>
            <w:vMerge/>
          </w:tcPr>
          <w:p w14:paraId="4B9CFE63" w14:textId="77777777" w:rsidR="00381F78" w:rsidRPr="00EA51A8" w:rsidRDefault="00381F78" w:rsidP="00BB0B9A">
            <w:pPr>
              <w:pStyle w:val="a7"/>
              <w:spacing w:before="8" w:after="1"/>
              <w:rPr>
                <w:i/>
                <w:iCs/>
                <w:sz w:val="16"/>
                <w:szCs w:val="16"/>
              </w:rPr>
            </w:pPr>
          </w:p>
        </w:tc>
        <w:tc>
          <w:tcPr>
            <w:tcW w:w="990" w:type="dxa"/>
            <w:vMerge/>
          </w:tcPr>
          <w:p w14:paraId="60D7FE6B" w14:textId="77777777" w:rsidR="00381F78" w:rsidRDefault="00381F78" w:rsidP="00BB0B9A">
            <w:pPr>
              <w:pStyle w:val="a7"/>
              <w:spacing w:before="8" w:after="1"/>
              <w:jc w:val="center"/>
              <w:rPr>
                <w:sz w:val="16"/>
                <w:szCs w:val="16"/>
              </w:rPr>
            </w:pPr>
          </w:p>
        </w:tc>
        <w:tc>
          <w:tcPr>
            <w:tcW w:w="1803" w:type="dxa"/>
            <w:vMerge/>
          </w:tcPr>
          <w:p w14:paraId="594842A2" w14:textId="77777777" w:rsidR="00381F78" w:rsidRDefault="00381F78" w:rsidP="00BB0B9A">
            <w:pPr>
              <w:pStyle w:val="a7"/>
              <w:spacing w:before="8" w:after="1"/>
              <w:jc w:val="center"/>
              <w:rPr>
                <w:sz w:val="16"/>
                <w:szCs w:val="16"/>
              </w:rPr>
            </w:pPr>
          </w:p>
        </w:tc>
        <w:tc>
          <w:tcPr>
            <w:tcW w:w="1056" w:type="dxa"/>
          </w:tcPr>
          <w:p w14:paraId="4431330B" w14:textId="77777777" w:rsidR="00381F78" w:rsidRDefault="00381F78" w:rsidP="00BB0B9A">
            <w:pPr>
              <w:pStyle w:val="a7"/>
              <w:spacing w:before="8" w:after="1"/>
              <w:rPr>
                <w:sz w:val="16"/>
                <w:szCs w:val="16"/>
              </w:rPr>
            </w:pPr>
            <w:r>
              <w:rPr>
                <w:sz w:val="16"/>
                <w:szCs w:val="16"/>
              </w:rPr>
              <w:t>1</w:t>
            </w:r>
          </w:p>
        </w:tc>
        <w:tc>
          <w:tcPr>
            <w:tcW w:w="936" w:type="dxa"/>
          </w:tcPr>
          <w:p w14:paraId="2E7FFFF1" w14:textId="77777777" w:rsidR="00381F78" w:rsidRPr="00040A2C" w:rsidRDefault="00381F78" w:rsidP="00BB0B9A">
            <w:pPr>
              <w:pStyle w:val="a7"/>
              <w:spacing w:before="8" w:after="1"/>
              <w:rPr>
                <w:sz w:val="16"/>
                <w:szCs w:val="16"/>
              </w:rPr>
            </w:pPr>
            <w:r>
              <w:rPr>
                <w:sz w:val="16"/>
                <w:szCs w:val="16"/>
              </w:rPr>
              <w:t>1</w:t>
            </w:r>
          </w:p>
        </w:tc>
        <w:tc>
          <w:tcPr>
            <w:tcW w:w="837" w:type="dxa"/>
            <w:gridSpan w:val="2"/>
          </w:tcPr>
          <w:p w14:paraId="7F8A9D4F" w14:textId="77777777" w:rsidR="00381F78" w:rsidRPr="00040A2C" w:rsidRDefault="00381F78" w:rsidP="00BB0B9A">
            <w:pPr>
              <w:pStyle w:val="a7"/>
              <w:spacing w:before="8" w:after="1"/>
              <w:jc w:val="center"/>
              <w:rPr>
                <w:sz w:val="16"/>
                <w:szCs w:val="16"/>
              </w:rPr>
            </w:pPr>
            <w:r>
              <w:rPr>
                <w:sz w:val="16"/>
                <w:szCs w:val="16"/>
              </w:rPr>
              <w:t>-</w:t>
            </w:r>
          </w:p>
        </w:tc>
        <w:tc>
          <w:tcPr>
            <w:tcW w:w="4641" w:type="dxa"/>
            <w:gridSpan w:val="25"/>
          </w:tcPr>
          <w:p w14:paraId="03C1DAF6" w14:textId="77777777" w:rsidR="00381F78" w:rsidRPr="00040A2C" w:rsidRDefault="00381F78" w:rsidP="00BB0B9A">
            <w:pPr>
              <w:pStyle w:val="a7"/>
              <w:spacing w:before="8" w:after="1"/>
              <w:jc w:val="center"/>
              <w:rPr>
                <w:sz w:val="16"/>
                <w:szCs w:val="16"/>
              </w:rPr>
            </w:pPr>
          </w:p>
        </w:tc>
        <w:tc>
          <w:tcPr>
            <w:tcW w:w="948" w:type="dxa"/>
            <w:gridSpan w:val="2"/>
          </w:tcPr>
          <w:p w14:paraId="3EF9BB33" w14:textId="77777777" w:rsidR="00381F78" w:rsidRPr="00040A2C" w:rsidRDefault="00381F78" w:rsidP="00BB0B9A">
            <w:pPr>
              <w:pStyle w:val="a7"/>
              <w:spacing w:before="8" w:after="1"/>
              <w:jc w:val="center"/>
              <w:rPr>
                <w:sz w:val="16"/>
                <w:szCs w:val="16"/>
              </w:rPr>
            </w:pPr>
            <w:r>
              <w:rPr>
                <w:sz w:val="16"/>
                <w:szCs w:val="16"/>
              </w:rPr>
              <w:t>-</w:t>
            </w:r>
          </w:p>
        </w:tc>
        <w:tc>
          <w:tcPr>
            <w:tcW w:w="1056" w:type="dxa"/>
          </w:tcPr>
          <w:p w14:paraId="0D8F7756" w14:textId="77777777" w:rsidR="00381F78" w:rsidRPr="00040A2C" w:rsidRDefault="00381F78" w:rsidP="00BB0B9A">
            <w:pPr>
              <w:pStyle w:val="a7"/>
              <w:spacing w:before="8" w:after="1"/>
              <w:jc w:val="center"/>
              <w:rPr>
                <w:sz w:val="16"/>
                <w:szCs w:val="16"/>
              </w:rPr>
            </w:pPr>
            <w:r>
              <w:rPr>
                <w:sz w:val="16"/>
                <w:szCs w:val="16"/>
              </w:rPr>
              <w:t>-</w:t>
            </w:r>
          </w:p>
        </w:tc>
        <w:tc>
          <w:tcPr>
            <w:tcW w:w="1151" w:type="dxa"/>
            <w:vMerge/>
          </w:tcPr>
          <w:p w14:paraId="53E1CF9E" w14:textId="77777777" w:rsidR="00381F78" w:rsidRPr="00040A2C" w:rsidRDefault="00381F78" w:rsidP="00BB0B9A">
            <w:pPr>
              <w:pStyle w:val="a7"/>
              <w:spacing w:before="8" w:after="1"/>
              <w:rPr>
                <w:sz w:val="16"/>
                <w:szCs w:val="16"/>
              </w:rPr>
            </w:pPr>
          </w:p>
        </w:tc>
      </w:tr>
      <w:tr w:rsidR="00381F78" w14:paraId="362C0DB0" w14:textId="77777777" w:rsidTr="00BB0B9A">
        <w:trPr>
          <w:trHeight w:val="210"/>
        </w:trPr>
        <w:tc>
          <w:tcPr>
            <w:tcW w:w="536" w:type="dxa"/>
            <w:vMerge w:val="restart"/>
          </w:tcPr>
          <w:p w14:paraId="6A8B7967" w14:textId="77777777" w:rsidR="00381F78" w:rsidRPr="00040A2C" w:rsidRDefault="00381F78" w:rsidP="00BB0B9A">
            <w:pPr>
              <w:pStyle w:val="a7"/>
              <w:spacing w:before="8" w:after="1"/>
              <w:rPr>
                <w:sz w:val="16"/>
                <w:szCs w:val="16"/>
              </w:rPr>
            </w:pPr>
            <w:r>
              <w:rPr>
                <w:sz w:val="16"/>
                <w:szCs w:val="16"/>
              </w:rPr>
              <w:t>2.</w:t>
            </w:r>
          </w:p>
        </w:tc>
        <w:tc>
          <w:tcPr>
            <w:tcW w:w="1922" w:type="dxa"/>
            <w:vMerge w:val="restart"/>
          </w:tcPr>
          <w:p w14:paraId="03BD4E85" w14:textId="77777777" w:rsidR="00381F78" w:rsidRPr="00381F78" w:rsidRDefault="00381F78" w:rsidP="00BB0B9A">
            <w:pPr>
              <w:pStyle w:val="a7"/>
              <w:spacing w:before="8" w:after="1"/>
              <w:rPr>
                <w:b/>
                <w:bCs/>
                <w:sz w:val="16"/>
                <w:szCs w:val="16"/>
                <w:lang w:val="ru-RU"/>
              </w:rPr>
            </w:pPr>
            <w:r w:rsidRPr="00381F78">
              <w:rPr>
                <w:b/>
                <w:bCs/>
                <w:sz w:val="16"/>
                <w:szCs w:val="16"/>
                <w:lang w:val="ru-RU"/>
              </w:rPr>
              <w:t xml:space="preserve">Основное мероприятие И4. </w:t>
            </w:r>
          </w:p>
          <w:p w14:paraId="1079FF97" w14:textId="77777777" w:rsidR="00381F78" w:rsidRPr="00381F78" w:rsidRDefault="00381F78" w:rsidP="00BB0B9A">
            <w:pPr>
              <w:pStyle w:val="a7"/>
              <w:spacing w:before="8" w:after="1"/>
              <w:rPr>
                <w:b/>
                <w:bCs/>
                <w:sz w:val="16"/>
                <w:szCs w:val="16"/>
                <w:lang w:val="ru-RU"/>
              </w:rPr>
            </w:pPr>
            <w:r w:rsidRPr="00381F78">
              <w:rPr>
                <w:b/>
                <w:bCs/>
                <w:sz w:val="16"/>
                <w:szCs w:val="16"/>
                <w:lang w:val="ru-RU"/>
              </w:rPr>
              <w:t xml:space="preserve">Федеральный проект </w:t>
            </w:r>
          </w:p>
          <w:p w14:paraId="334EEAF8" w14:textId="77777777" w:rsidR="00381F78" w:rsidRPr="00381F78" w:rsidRDefault="00381F78" w:rsidP="00BB0B9A">
            <w:pPr>
              <w:pStyle w:val="a7"/>
              <w:spacing w:before="8" w:after="1"/>
              <w:rPr>
                <w:b/>
                <w:bCs/>
                <w:sz w:val="16"/>
                <w:szCs w:val="16"/>
                <w:lang w:val="ru-RU"/>
              </w:rPr>
            </w:pPr>
            <w:r w:rsidRPr="00381F78">
              <w:rPr>
                <w:b/>
                <w:bCs/>
                <w:sz w:val="16"/>
                <w:szCs w:val="16"/>
                <w:lang w:val="ru-RU"/>
              </w:rPr>
              <w:t>«Формирование комфортной городской среды»</w:t>
            </w:r>
          </w:p>
        </w:tc>
        <w:tc>
          <w:tcPr>
            <w:tcW w:w="990" w:type="dxa"/>
            <w:vMerge w:val="restart"/>
          </w:tcPr>
          <w:p w14:paraId="7598FEE3" w14:textId="77777777" w:rsidR="00381F78" w:rsidRPr="00040A2C" w:rsidRDefault="00381F78" w:rsidP="00BB0B9A">
            <w:pPr>
              <w:pStyle w:val="a7"/>
              <w:spacing w:before="8" w:after="1"/>
              <w:rPr>
                <w:sz w:val="16"/>
                <w:szCs w:val="16"/>
              </w:rPr>
            </w:pPr>
            <w:r>
              <w:rPr>
                <w:sz w:val="16"/>
                <w:szCs w:val="16"/>
              </w:rPr>
              <w:t>2025-2028</w:t>
            </w:r>
          </w:p>
        </w:tc>
        <w:tc>
          <w:tcPr>
            <w:tcW w:w="1803" w:type="dxa"/>
            <w:tcBorders>
              <w:top w:val="nil"/>
              <w:left w:val="nil"/>
              <w:bottom w:val="single" w:sz="4" w:space="0" w:color="auto"/>
              <w:right w:val="single" w:sz="4" w:space="0" w:color="auto"/>
            </w:tcBorders>
          </w:tcPr>
          <w:p w14:paraId="09773FA8" w14:textId="77777777" w:rsidR="00381F78" w:rsidRPr="00040A2C" w:rsidRDefault="00381F78" w:rsidP="00BB0B9A">
            <w:pPr>
              <w:pStyle w:val="a7"/>
              <w:spacing w:before="8" w:after="1"/>
              <w:rPr>
                <w:sz w:val="16"/>
                <w:szCs w:val="16"/>
              </w:rPr>
            </w:pPr>
            <w:proofErr w:type="spellStart"/>
            <w:r>
              <w:rPr>
                <w:sz w:val="16"/>
                <w:szCs w:val="16"/>
                <w:lang w:eastAsia="ru-RU"/>
              </w:rPr>
              <w:t>Итого</w:t>
            </w:r>
            <w:proofErr w:type="spellEnd"/>
          </w:p>
        </w:tc>
        <w:tc>
          <w:tcPr>
            <w:tcW w:w="1056" w:type="dxa"/>
          </w:tcPr>
          <w:p w14:paraId="3ED1C6CE" w14:textId="77777777" w:rsidR="00381F78" w:rsidRPr="00242EBA" w:rsidRDefault="00381F78" w:rsidP="00BB0B9A">
            <w:pPr>
              <w:pStyle w:val="a7"/>
              <w:spacing w:before="8" w:after="1"/>
              <w:jc w:val="center"/>
              <w:rPr>
                <w:sz w:val="16"/>
                <w:szCs w:val="16"/>
              </w:rPr>
            </w:pPr>
            <w:r w:rsidRPr="00242EBA">
              <w:rPr>
                <w:sz w:val="16"/>
                <w:szCs w:val="16"/>
              </w:rPr>
              <w:t>2 425 151,01</w:t>
            </w:r>
          </w:p>
        </w:tc>
        <w:tc>
          <w:tcPr>
            <w:tcW w:w="936" w:type="dxa"/>
            <w:tcBorders>
              <w:top w:val="nil"/>
              <w:left w:val="nil"/>
              <w:bottom w:val="single" w:sz="4" w:space="0" w:color="auto"/>
              <w:right w:val="nil"/>
            </w:tcBorders>
          </w:tcPr>
          <w:p w14:paraId="10C49E36" w14:textId="77777777" w:rsidR="00381F78" w:rsidRPr="00242EBA" w:rsidRDefault="00381F78" w:rsidP="00BB0B9A">
            <w:pPr>
              <w:pStyle w:val="a7"/>
              <w:spacing w:before="8" w:after="1"/>
              <w:rPr>
                <w:sz w:val="16"/>
                <w:szCs w:val="16"/>
              </w:rPr>
            </w:pPr>
            <w:r w:rsidRPr="00242EBA">
              <w:rPr>
                <w:sz w:val="16"/>
                <w:szCs w:val="16"/>
              </w:rPr>
              <w:t>1 142,42</w:t>
            </w:r>
          </w:p>
        </w:tc>
        <w:tc>
          <w:tcPr>
            <w:tcW w:w="837" w:type="dxa"/>
            <w:gridSpan w:val="2"/>
            <w:tcBorders>
              <w:top w:val="single" w:sz="4" w:space="0" w:color="auto"/>
              <w:left w:val="single" w:sz="4" w:space="0" w:color="auto"/>
              <w:bottom w:val="single" w:sz="4" w:space="0" w:color="auto"/>
              <w:right w:val="single" w:sz="4" w:space="0" w:color="000000"/>
            </w:tcBorders>
          </w:tcPr>
          <w:p w14:paraId="61F63B22" w14:textId="77777777" w:rsidR="00381F78" w:rsidRPr="00242EBA" w:rsidRDefault="00381F78" w:rsidP="00BB0B9A">
            <w:pPr>
              <w:pStyle w:val="a7"/>
              <w:spacing w:before="8" w:after="1"/>
              <w:rPr>
                <w:sz w:val="16"/>
                <w:szCs w:val="16"/>
              </w:rPr>
            </w:pPr>
            <w:r w:rsidRPr="00242EBA">
              <w:rPr>
                <w:sz w:val="16"/>
                <w:szCs w:val="16"/>
              </w:rPr>
              <w:t>381 361,09</w:t>
            </w:r>
          </w:p>
        </w:tc>
        <w:tc>
          <w:tcPr>
            <w:tcW w:w="4641" w:type="dxa"/>
            <w:gridSpan w:val="25"/>
          </w:tcPr>
          <w:p w14:paraId="3E476610" w14:textId="77777777" w:rsidR="00381F78" w:rsidRPr="00242EBA" w:rsidRDefault="00381F78" w:rsidP="00BB0B9A">
            <w:pPr>
              <w:pStyle w:val="a7"/>
              <w:spacing w:before="8" w:after="1"/>
              <w:jc w:val="center"/>
              <w:rPr>
                <w:sz w:val="16"/>
                <w:szCs w:val="16"/>
              </w:rPr>
            </w:pPr>
            <w:r w:rsidRPr="00242EBA">
              <w:rPr>
                <w:sz w:val="16"/>
                <w:szCs w:val="16"/>
              </w:rPr>
              <w:t>452 791,08</w:t>
            </w:r>
          </w:p>
        </w:tc>
        <w:tc>
          <w:tcPr>
            <w:tcW w:w="948" w:type="dxa"/>
            <w:gridSpan w:val="2"/>
          </w:tcPr>
          <w:p w14:paraId="54233E11" w14:textId="77777777" w:rsidR="00381F78" w:rsidRPr="00040A2C" w:rsidRDefault="00381F78" w:rsidP="00BB0B9A">
            <w:pPr>
              <w:pStyle w:val="a7"/>
              <w:spacing w:before="8" w:after="1"/>
              <w:jc w:val="center"/>
              <w:rPr>
                <w:sz w:val="16"/>
                <w:szCs w:val="16"/>
              </w:rPr>
            </w:pPr>
            <w:r>
              <w:rPr>
                <w:sz w:val="16"/>
                <w:szCs w:val="16"/>
              </w:rPr>
              <w:t>520 560,45</w:t>
            </w:r>
          </w:p>
        </w:tc>
        <w:tc>
          <w:tcPr>
            <w:tcW w:w="1056" w:type="dxa"/>
          </w:tcPr>
          <w:p w14:paraId="6710EC3D" w14:textId="77777777" w:rsidR="00381F78" w:rsidRPr="00040A2C" w:rsidRDefault="00381F78" w:rsidP="00BB0B9A">
            <w:pPr>
              <w:pStyle w:val="a7"/>
              <w:spacing w:before="8" w:after="1"/>
              <w:jc w:val="center"/>
              <w:rPr>
                <w:sz w:val="16"/>
                <w:szCs w:val="16"/>
              </w:rPr>
            </w:pPr>
            <w:r>
              <w:rPr>
                <w:sz w:val="16"/>
                <w:szCs w:val="16"/>
              </w:rPr>
              <w:t>1 069 295,97</w:t>
            </w:r>
          </w:p>
        </w:tc>
        <w:tc>
          <w:tcPr>
            <w:tcW w:w="1151" w:type="dxa"/>
            <w:vMerge w:val="restart"/>
          </w:tcPr>
          <w:p w14:paraId="0F43C6BE" w14:textId="77777777" w:rsidR="00381F78" w:rsidRPr="00040A2C" w:rsidRDefault="00381F78" w:rsidP="00BB0B9A">
            <w:pPr>
              <w:pStyle w:val="a7"/>
              <w:spacing w:before="8" w:after="1"/>
              <w:jc w:val="center"/>
              <w:rPr>
                <w:sz w:val="16"/>
                <w:szCs w:val="16"/>
              </w:rPr>
            </w:pPr>
            <w:r>
              <w:rPr>
                <w:sz w:val="16"/>
                <w:szCs w:val="16"/>
              </w:rPr>
              <w:t>Х</w:t>
            </w:r>
          </w:p>
        </w:tc>
      </w:tr>
      <w:tr w:rsidR="00381F78" w14:paraId="12B1C6C6" w14:textId="77777777" w:rsidTr="00BB0B9A">
        <w:trPr>
          <w:trHeight w:val="240"/>
        </w:trPr>
        <w:tc>
          <w:tcPr>
            <w:tcW w:w="536" w:type="dxa"/>
            <w:vMerge/>
          </w:tcPr>
          <w:p w14:paraId="5315E849" w14:textId="77777777" w:rsidR="00381F78" w:rsidRDefault="00381F78" w:rsidP="00BB0B9A">
            <w:pPr>
              <w:pStyle w:val="a7"/>
              <w:spacing w:before="8" w:after="1"/>
              <w:rPr>
                <w:sz w:val="16"/>
                <w:szCs w:val="16"/>
              </w:rPr>
            </w:pPr>
          </w:p>
        </w:tc>
        <w:tc>
          <w:tcPr>
            <w:tcW w:w="1922" w:type="dxa"/>
            <w:vMerge/>
          </w:tcPr>
          <w:p w14:paraId="0A7D2013" w14:textId="77777777" w:rsidR="00381F78" w:rsidRPr="00E56AA0" w:rsidRDefault="00381F78" w:rsidP="00BB0B9A">
            <w:pPr>
              <w:pStyle w:val="a7"/>
              <w:spacing w:before="8" w:after="1"/>
              <w:rPr>
                <w:sz w:val="16"/>
                <w:szCs w:val="16"/>
              </w:rPr>
            </w:pPr>
          </w:p>
        </w:tc>
        <w:tc>
          <w:tcPr>
            <w:tcW w:w="990" w:type="dxa"/>
            <w:vMerge/>
          </w:tcPr>
          <w:p w14:paraId="7D442D6C"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3B8F951A" w14:textId="77777777" w:rsidR="00381F78" w:rsidRPr="00381F78" w:rsidRDefault="00381F78" w:rsidP="00BB0B9A">
            <w:pPr>
              <w:pStyle w:val="a7"/>
              <w:spacing w:before="8" w:after="1"/>
              <w:rPr>
                <w:sz w:val="16"/>
                <w:szCs w:val="16"/>
                <w:lang w:val="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0E57CC82" w14:textId="77777777" w:rsidR="00381F78" w:rsidRPr="00242EBA" w:rsidRDefault="00381F78" w:rsidP="00BB0B9A">
            <w:pPr>
              <w:pStyle w:val="a7"/>
              <w:spacing w:before="8" w:after="1"/>
              <w:jc w:val="center"/>
              <w:rPr>
                <w:sz w:val="16"/>
                <w:szCs w:val="16"/>
              </w:rPr>
            </w:pPr>
            <w:r w:rsidRPr="00242EBA">
              <w:rPr>
                <w:sz w:val="16"/>
                <w:szCs w:val="16"/>
              </w:rPr>
              <w:t>501 310,41</w:t>
            </w:r>
          </w:p>
        </w:tc>
        <w:tc>
          <w:tcPr>
            <w:tcW w:w="936" w:type="dxa"/>
            <w:tcBorders>
              <w:top w:val="nil"/>
              <w:left w:val="nil"/>
              <w:bottom w:val="single" w:sz="4" w:space="0" w:color="auto"/>
              <w:right w:val="nil"/>
            </w:tcBorders>
          </w:tcPr>
          <w:p w14:paraId="594D4455" w14:textId="77777777" w:rsidR="00381F78" w:rsidRPr="00242EBA" w:rsidRDefault="00381F78" w:rsidP="00BB0B9A">
            <w:pPr>
              <w:pStyle w:val="a7"/>
              <w:spacing w:before="8" w:after="1"/>
              <w:rPr>
                <w:sz w:val="16"/>
                <w:szCs w:val="16"/>
              </w:rPr>
            </w:pPr>
            <w:r w:rsidRPr="00242EBA">
              <w:rPr>
                <w:sz w:val="16"/>
                <w:szCs w:val="16"/>
              </w:rPr>
              <w:t>1 142,42</w:t>
            </w:r>
          </w:p>
        </w:tc>
        <w:tc>
          <w:tcPr>
            <w:tcW w:w="837" w:type="dxa"/>
            <w:gridSpan w:val="2"/>
            <w:tcBorders>
              <w:top w:val="single" w:sz="4" w:space="0" w:color="auto"/>
              <w:left w:val="single" w:sz="4" w:space="0" w:color="auto"/>
              <w:bottom w:val="single" w:sz="4" w:space="0" w:color="auto"/>
              <w:right w:val="single" w:sz="4" w:space="0" w:color="000000"/>
            </w:tcBorders>
          </w:tcPr>
          <w:p w14:paraId="0443580F" w14:textId="77777777" w:rsidR="00381F78" w:rsidRPr="00242EBA" w:rsidRDefault="00381F78" w:rsidP="00BB0B9A">
            <w:pPr>
              <w:pStyle w:val="a7"/>
              <w:spacing w:before="8" w:after="1"/>
              <w:rPr>
                <w:sz w:val="16"/>
                <w:szCs w:val="16"/>
              </w:rPr>
            </w:pPr>
            <w:r w:rsidRPr="00242EBA">
              <w:rPr>
                <w:sz w:val="16"/>
                <w:szCs w:val="16"/>
                <w:lang w:eastAsia="ru-RU"/>
              </w:rPr>
              <w:t>80 804,83</w:t>
            </w:r>
          </w:p>
        </w:tc>
        <w:tc>
          <w:tcPr>
            <w:tcW w:w="4641" w:type="dxa"/>
            <w:gridSpan w:val="25"/>
          </w:tcPr>
          <w:p w14:paraId="2695EF7F" w14:textId="77777777" w:rsidR="00381F78" w:rsidRPr="00242EBA" w:rsidRDefault="00381F78" w:rsidP="00BB0B9A">
            <w:pPr>
              <w:pStyle w:val="a7"/>
              <w:spacing w:before="8" w:after="1"/>
              <w:jc w:val="center"/>
              <w:rPr>
                <w:sz w:val="16"/>
                <w:szCs w:val="16"/>
              </w:rPr>
            </w:pPr>
            <w:r w:rsidRPr="00242EBA">
              <w:rPr>
                <w:sz w:val="16"/>
                <w:szCs w:val="16"/>
              </w:rPr>
              <w:t>102 383,73</w:t>
            </w:r>
          </w:p>
        </w:tc>
        <w:tc>
          <w:tcPr>
            <w:tcW w:w="948" w:type="dxa"/>
            <w:gridSpan w:val="2"/>
          </w:tcPr>
          <w:p w14:paraId="6111AFE1" w14:textId="77777777" w:rsidR="00381F78" w:rsidRPr="00040A2C" w:rsidRDefault="00381F78" w:rsidP="00BB0B9A">
            <w:pPr>
              <w:pStyle w:val="a7"/>
              <w:spacing w:before="8" w:after="1"/>
              <w:jc w:val="center"/>
              <w:rPr>
                <w:sz w:val="16"/>
                <w:szCs w:val="16"/>
              </w:rPr>
            </w:pPr>
            <w:r>
              <w:rPr>
                <w:sz w:val="16"/>
                <w:szCs w:val="16"/>
              </w:rPr>
              <w:t>107 737,58</w:t>
            </w:r>
          </w:p>
        </w:tc>
        <w:tc>
          <w:tcPr>
            <w:tcW w:w="1056" w:type="dxa"/>
          </w:tcPr>
          <w:p w14:paraId="7E953548" w14:textId="77777777" w:rsidR="00381F78" w:rsidRPr="00040A2C" w:rsidRDefault="00381F78" w:rsidP="00BB0B9A">
            <w:pPr>
              <w:pStyle w:val="a7"/>
              <w:spacing w:before="8" w:after="1"/>
              <w:jc w:val="center"/>
              <w:rPr>
                <w:sz w:val="16"/>
                <w:szCs w:val="16"/>
              </w:rPr>
            </w:pPr>
            <w:r>
              <w:rPr>
                <w:sz w:val="16"/>
                <w:szCs w:val="16"/>
              </w:rPr>
              <w:t>209 241,85</w:t>
            </w:r>
          </w:p>
        </w:tc>
        <w:tc>
          <w:tcPr>
            <w:tcW w:w="1151" w:type="dxa"/>
            <w:vMerge/>
          </w:tcPr>
          <w:p w14:paraId="3D2A1699" w14:textId="77777777" w:rsidR="00381F78" w:rsidRPr="00040A2C" w:rsidRDefault="00381F78" w:rsidP="00BB0B9A">
            <w:pPr>
              <w:pStyle w:val="a7"/>
              <w:spacing w:before="8" w:after="1"/>
              <w:rPr>
                <w:sz w:val="16"/>
                <w:szCs w:val="16"/>
              </w:rPr>
            </w:pPr>
          </w:p>
        </w:tc>
      </w:tr>
      <w:tr w:rsidR="00381F78" w14:paraId="0B4CF491" w14:textId="77777777" w:rsidTr="00BB0B9A">
        <w:trPr>
          <w:trHeight w:val="285"/>
        </w:trPr>
        <w:tc>
          <w:tcPr>
            <w:tcW w:w="536" w:type="dxa"/>
            <w:vMerge/>
          </w:tcPr>
          <w:p w14:paraId="49234F94" w14:textId="77777777" w:rsidR="00381F78" w:rsidRDefault="00381F78" w:rsidP="00BB0B9A">
            <w:pPr>
              <w:pStyle w:val="a7"/>
              <w:spacing w:before="8" w:after="1"/>
              <w:rPr>
                <w:sz w:val="16"/>
                <w:szCs w:val="16"/>
              </w:rPr>
            </w:pPr>
          </w:p>
        </w:tc>
        <w:tc>
          <w:tcPr>
            <w:tcW w:w="1922" w:type="dxa"/>
            <w:vMerge/>
          </w:tcPr>
          <w:p w14:paraId="6AB0BCB3" w14:textId="77777777" w:rsidR="00381F78" w:rsidRPr="00E56AA0" w:rsidRDefault="00381F78" w:rsidP="00BB0B9A">
            <w:pPr>
              <w:pStyle w:val="a7"/>
              <w:spacing w:before="8" w:after="1"/>
              <w:rPr>
                <w:sz w:val="16"/>
                <w:szCs w:val="16"/>
              </w:rPr>
            </w:pPr>
          </w:p>
        </w:tc>
        <w:tc>
          <w:tcPr>
            <w:tcW w:w="990" w:type="dxa"/>
            <w:vMerge/>
          </w:tcPr>
          <w:p w14:paraId="19441A5D"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64B41482" w14:textId="77777777" w:rsidR="00381F78" w:rsidRPr="00040A2C" w:rsidRDefault="00381F78" w:rsidP="00BB0B9A">
            <w:pPr>
              <w:pStyle w:val="a7"/>
              <w:spacing w:before="8" w:after="1"/>
              <w:rPr>
                <w:sz w:val="16"/>
                <w:szCs w:val="16"/>
              </w:rPr>
            </w:pPr>
            <w:proofErr w:type="spellStart"/>
            <w:r w:rsidRPr="009656F7">
              <w:rPr>
                <w:sz w:val="16"/>
                <w:szCs w:val="16"/>
                <w:lang w:eastAsia="ru-RU"/>
              </w:rPr>
              <w:t>Средства</w:t>
            </w:r>
            <w:proofErr w:type="spellEnd"/>
            <w:r w:rsidRPr="009656F7">
              <w:rPr>
                <w:sz w:val="16"/>
                <w:szCs w:val="16"/>
                <w:lang w:eastAsia="ru-RU"/>
              </w:rPr>
              <w:t xml:space="preserve"> </w:t>
            </w:r>
            <w:proofErr w:type="spellStart"/>
            <w:r w:rsidRPr="009656F7">
              <w:rPr>
                <w:sz w:val="16"/>
                <w:szCs w:val="16"/>
                <w:lang w:eastAsia="ru-RU"/>
              </w:rPr>
              <w:t>бюджета</w:t>
            </w:r>
            <w:proofErr w:type="spellEnd"/>
            <w:r w:rsidRPr="009656F7">
              <w:rPr>
                <w:sz w:val="16"/>
                <w:szCs w:val="16"/>
                <w:lang w:eastAsia="ru-RU"/>
              </w:rPr>
              <w:t xml:space="preserve"> </w:t>
            </w:r>
            <w:proofErr w:type="spellStart"/>
            <w:r w:rsidRPr="009656F7">
              <w:rPr>
                <w:sz w:val="16"/>
                <w:szCs w:val="16"/>
                <w:lang w:eastAsia="ru-RU"/>
              </w:rPr>
              <w:t>Московской</w:t>
            </w:r>
            <w:proofErr w:type="spellEnd"/>
            <w:r w:rsidRPr="009656F7">
              <w:rPr>
                <w:sz w:val="16"/>
                <w:szCs w:val="16"/>
                <w:lang w:eastAsia="ru-RU"/>
              </w:rPr>
              <w:t xml:space="preserve"> </w:t>
            </w:r>
            <w:proofErr w:type="spellStart"/>
            <w:r w:rsidRPr="009656F7">
              <w:rPr>
                <w:sz w:val="16"/>
                <w:szCs w:val="16"/>
                <w:lang w:eastAsia="ru-RU"/>
              </w:rPr>
              <w:t>области</w:t>
            </w:r>
            <w:proofErr w:type="spellEnd"/>
          </w:p>
        </w:tc>
        <w:tc>
          <w:tcPr>
            <w:tcW w:w="1056" w:type="dxa"/>
          </w:tcPr>
          <w:p w14:paraId="6B83BE4D" w14:textId="77777777" w:rsidR="00381F78" w:rsidRPr="00242EBA" w:rsidRDefault="00381F78" w:rsidP="00BB0B9A">
            <w:pPr>
              <w:pStyle w:val="a7"/>
              <w:spacing w:before="8" w:after="1"/>
              <w:jc w:val="center"/>
              <w:rPr>
                <w:sz w:val="16"/>
                <w:szCs w:val="16"/>
              </w:rPr>
            </w:pPr>
            <w:r w:rsidRPr="00242EBA">
              <w:rPr>
                <w:sz w:val="16"/>
                <w:szCs w:val="16"/>
              </w:rPr>
              <w:t>1 853 865,12</w:t>
            </w:r>
          </w:p>
        </w:tc>
        <w:tc>
          <w:tcPr>
            <w:tcW w:w="936" w:type="dxa"/>
            <w:tcBorders>
              <w:top w:val="nil"/>
              <w:left w:val="nil"/>
              <w:bottom w:val="single" w:sz="4" w:space="0" w:color="auto"/>
              <w:right w:val="nil"/>
            </w:tcBorders>
          </w:tcPr>
          <w:p w14:paraId="38289293" w14:textId="77777777" w:rsidR="00381F78" w:rsidRPr="00242EBA" w:rsidRDefault="00381F78" w:rsidP="00BB0B9A">
            <w:pPr>
              <w:pStyle w:val="a7"/>
              <w:spacing w:before="8" w:after="1"/>
              <w:jc w:val="center"/>
              <w:rPr>
                <w:sz w:val="16"/>
                <w:szCs w:val="16"/>
              </w:rPr>
            </w:pPr>
            <w:r w:rsidRPr="00242EBA">
              <w:rPr>
                <w:sz w:val="16"/>
                <w:szCs w:val="16"/>
              </w:rPr>
              <w:t>0,0</w:t>
            </w:r>
          </w:p>
        </w:tc>
        <w:tc>
          <w:tcPr>
            <w:tcW w:w="837" w:type="dxa"/>
            <w:gridSpan w:val="2"/>
            <w:tcBorders>
              <w:top w:val="single" w:sz="4" w:space="0" w:color="auto"/>
              <w:left w:val="single" w:sz="4" w:space="0" w:color="auto"/>
              <w:bottom w:val="single" w:sz="4" w:space="0" w:color="auto"/>
              <w:right w:val="single" w:sz="4" w:space="0" w:color="000000"/>
            </w:tcBorders>
          </w:tcPr>
          <w:p w14:paraId="078BDBF6" w14:textId="77777777" w:rsidR="00381F78" w:rsidRPr="00242EBA" w:rsidRDefault="00381F78" w:rsidP="00BB0B9A">
            <w:pPr>
              <w:pStyle w:val="a7"/>
              <w:spacing w:before="8" w:after="1"/>
              <w:jc w:val="center"/>
              <w:rPr>
                <w:sz w:val="16"/>
                <w:szCs w:val="16"/>
              </w:rPr>
            </w:pPr>
            <w:r w:rsidRPr="00242EBA">
              <w:rPr>
                <w:sz w:val="16"/>
                <w:szCs w:val="16"/>
                <w:lang w:eastAsia="ru-RU"/>
              </w:rPr>
              <w:t>300 556,26</w:t>
            </w:r>
          </w:p>
        </w:tc>
        <w:tc>
          <w:tcPr>
            <w:tcW w:w="4641" w:type="dxa"/>
            <w:gridSpan w:val="25"/>
          </w:tcPr>
          <w:p w14:paraId="1B821595" w14:textId="77777777" w:rsidR="00381F78" w:rsidRPr="00242EBA" w:rsidRDefault="00381F78" w:rsidP="00BB0B9A">
            <w:pPr>
              <w:pStyle w:val="a7"/>
              <w:spacing w:before="8" w:after="1"/>
              <w:jc w:val="center"/>
              <w:rPr>
                <w:sz w:val="16"/>
                <w:szCs w:val="16"/>
              </w:rPr>
            </w:pPr>
            <w:r w:rsidRPr="00242EBA">
              <w:rPr>
                <w:sz w:val="16"/>
                <w:szCs w:val="16"/>
              </w:rPr>
              <w:t>280 431,87</w:t>
            </w:r>
          </w:p>
        </w:tc>
        <w:tc>
          <w:tcPr>
            <w:tcW w:w="948" w:type="dxa"/>
            <w:gridSpan w:val="2"/>
          </w:tcPr>
          <w:p w14:paraId="6882A4DB" w14:textId="77777777" w:rsidR="00381F78" w:rsidRPr="00040A2C" w:rsidRDefault="00381F78" w:rsidP="00BB0B9A">
            <w:pPr>
              <w:pStyle w:val="a7"/>
              <w:spacing w:before="8" w:after="1"/>
              <w:jc w:val="center"/>
              <w:rPr>
                <w:sz w:val="16"/>
                <w:szCs w:val="16"/>
              </w:rPr>
            </w:pPr>
            <w:r>
              <w:rPr>
                <w:sz w:val="16"/>
                <w:szCs w:val="16"/>
              </w:rPr>
              <w:t>412 822,87</w:t>
            </w:r>
          </w:p>
        </w:tc>
        <w:tc>
          <w:tcPr>
            <w:tcW w:w="1056" w:type="dxa"/>
          </w:tcPr>
          <w:p w14:paraId="76FB5A72" w14:textId="77777777" w:rsidR="00381F78" w:rsidRPr="00040A2C" w:rsidRDefault="00381F78" w:rsidP="00BB0B9A">
            <w:pPr>
              <w:pStyle w:val="a7"/>
              <w:spacing w:before="8" w:after="1"/>
              <w:jc w:val="center"/>
              <w:rPr>
                <w:sz w:val="16"/>
                <w:szCs w:val="16"/>
              </w:rPr>
            </w:pPr>
            <w:r>
              <w:rPr>
                <w:sz w:val="16"/>
                <w:szCs w:val="16"/>
              </w:rPr>
              <w:t>860 054,12</w:t>
            </w:r>
          </w:p>
        </w:tc>
        <w:tc>
          <w:tcPr>
            <w:tcW w:w="1151" w:type="dxa"/>
            <w:vMerge/>
          </w:tcPr>
          <w:p w14:paraId="23C9AF0B" w14:textId="77777777" w:rsidR="00381F78" w:rsidRPr="00040A2C" w:rsidRDefault="00381F78" w:rsidP="00BB0B9A">
            <w:pPr>
              <w:pStyle w:val="a7"/>
              <w:spacing w:before="8" w:after="1"/>
              <w:rPr>
                <w:sz w:val="16"/>
                <w:szCs w:val="16"/>
              </w:rPr>
            </w:pPr>
          </w:p>
        </w:tc>
      </w:tr>
      <w:tr w:rsidR="00381F78" w14:paraId="2268489C" w14:textId="77777777" w:rsidTr="00BB0B9A">
        <w:trPr>
          <w:trHeight w:val="285"/>
        </w:trPr>
        <w:tc>
          <w:tcPr>
            <w:tcW w:w="536" w:type="dxa"/>
            <w:vMerge/>
          </w:tcPr>
          <w:p w14:paraId="224F21AA" w14:textId="77777777" w:rsidR="00381F78" w:rsidRDefault="00381F78" w:rsidP="00BB0B9A">
            <w:pPr>
              <w:pStyle w:val="a7"/>
              <w:spacing w:before="8" w:after="1"/>
              <w:rPr>
                <w:sz w:val="16"/>
                <w:szCs w:val="16"/>
              </w:rPr>
            </w:pPr>
          </w:p>
        </w:tc>
        <w:tc>
          <w:tcPr>
            <w:tcW w:w="1922" w:type="dxa"/>
            <w:vMerge/>
          </w:tcPr>
          <w:p w14:paraId="50CB3912" w14:textId="77777777" w:rsidR="00381F78" w:rsidRPr="00E56AA0" w:rsidRDefault="00381F78" w:rsidP="00BB0B9A">
            <w:pPr>
              <w:pStyle w:val="a7"/>
              <w:spacing w:before="8" w:after="1"/>
              <w:rPr>
                <w:sz w:val="16"/>
                <w:szCs w:val="16"/>
              </w:rPr>
            </w:pPr>
          </w:p>
        </w:tc>
        <w:tc>
          <w:tcPr>
            <w:tcW w:w="990" w:type="dxa"/>
            <w:vMerge/>
          </w:tcPr>
          <w:p w14:paraId="1F5937D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3CC0E856" w14:textId="77777777" w:rsidR="00381F78" w:rsidRPr="009656F7"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федерального</w:t>
            </w:r>
            <w:proofErr w:type="spellEnd"/>
            <w:r>
              <w:rPr>
                <w:sz w:val="16"/>
                <w:szCs w:val="16"/>
                <w:lang w:eastAsia="ru-RU"/>
              </w:rPr>
              <w:t xml:space="preserve"> </w:t>
            </w:r>
            <w:proofErr w:type="spellStart"/>
            <w:r>
              <w:rPr>
                <w:sz w:val="16"/>
                <w:szCs w:val="16"/>
                <w:lang w:eastAsia="ru-RU"/>
              </w:rPr>
              <w:t>бюджета</w:t>
            </w:r>
            <w:proofErr w:type="spellEnd"/>
          </w:p>
        </w:tc>
        <w:tc>
          <w:tcPr>
            <w:tcW w:w="1056" w:type="dxa"/>
          </w:tcPr>
          <w:p w14:paraId="4F9DF6EB"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36" w:type="dxa"/>
            <w:tcBorders>
              <w:top w:val="single" w:sz="4" w:space="0" w:color="auto"/>
              <w:left w:val="nil"/>
              <w:bottom w:val="single" w:sz="4" w:space="0" w:color="auto"/>
              <w:right w:val="nil"/>
            </w:tcBorders>
          </w:tcPr>
          <w:p w14:paraId="7A1680BD"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4C55DE07"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4641" w:type="dxa"/>
            <w:gridSpan w:val="25"/>
          </w:tcPr>
          <w:p w14:paraId="153386B1"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48" w:type="dxa"/>
            <w:gridSpan w:val="2"/>
          </w:tcPr>
          <w:p w14:paraId="74C2E719"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7428B020"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57F9BA2E" w14:textId="77777777" w:rsidR="00381F78" w:rsidRPr="00040A2C" w:rsidRDefault="00381F78" w:rsidP="00BB0B9A">
            <w:pPr>
              <w:pStyle w:val="a7"/>
              <w:spacing w:before="8" w:after="1"/>
              <w:rPr>
                <w:sz w:val="16"/>
                <w:szCs w:val="16"/>
              </w:rPr>
            </w:pPr>
          </w:p>
        </w:tc>
      </w:tr>
      <w:tr w:rsidR="00381F78" w14:paraId="0CE4B0F4" w14:textId="77777777" w:rsidTr="00BB0B9A">
        <w:trPr>
          <w:trHeight w:val="236"/>
        </w:trPr>
        <w:tc>
          <w:tcPr>
            <w:tcW w:w="536" w:type="dxa"/>
            <w:vMerge w:val="restart"/>
          </w:tcPr>
          <w:p w14:paraId="15B6509B" w14:textId="77777777" w:rsidR="00381F78" w:rsidRDefault="00381F78" w:rsidP="00BB0B9A">
            <w:pPr>
              <w:pStyle w:val="a7"/>
              <w:spacing w:before="8" w:after="1"/>
              <w:rPr>
                <w:sz w:val="16"/>
                <w:szCs w:val="16"/>
              </w:rPr>
            </w:pPr>
            <w:r>
              <w:rPr>
                <w:sz w:val="16"/>
                <w:szCs w:val="16"/>
              </w:rPr>
              <w:t>2.1.</w:t>
            </w:r>
          </w:p>
        </w:tc>
        <w:tc>
          <w:tcPr>
            <w:tcW w:w="1922" w:type="dxa"/>
            <w:vMerge w:val="restart"/>
          </w:tcPr>
          <w:p w14:paraId="0E3F0C2D"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И4.01.</w:t>
            </w:r>
          </w:p>
          <w:p w14:paraId="23C2C0DD" w14:textId="77777777" w:rsidR="00381F78" w:rsidRPr="00381F78" w:rsidRDefault="00381F78" w:rsidP="00BB0B9A">
            <w:pPr>
              <w:pStyle w:val="a7"/>
              <w:spacing w:before="8" w:after="1"/>
              <w:rPr>
                <w:sz w:val="16"/>
                <w:szCs w:val="16"/>
                <w:lang w:val="ru-RU"/>
              </w:rPr>
            </w:pPr>
            <w:r w:rsidRPr="00381F78">
              <w:rPr>
                <w:sz w:val="16"/>
                <w:szCs w:val="16"/>
                <w:lang w:val="ru-RU"/>
              </w:rPr>
              <w:t>Реализация программ формирования современной городской среды в части благоустройства общественных территорий</w:t>
            </w:r>
          </w:p>
        </w:tc>
        <w:tc>
          <w:tcPr>
            <w:tcW w:w="990" w:type="dxa"/>
            <w:vMerge w:val="restart"/>
          </w:tcPr>
          <w:p w14:paraId="016D9FB4" w14:textId="77777777" w:rsidR="00381F78" w:rsidRDefault="00381F78" w:rsidP="00BB0B9A">
            <w:pPr>
              <w:pStyle w:val="a7"/>
              <w:spacing w:before="8" w:after="1"/>
              <w:rPr>
                <w:sz w:val="16"/>
                <w:szCs w:val="16"/>
              </w:rPr>
            </w:pPr>
            <w:r>
              <w:rPr>
                <w:sz w:val="16"/>
                <w:szCs w:val="16"/>
              </w:rPr>
              <w:t>2025-2028</w:t>
            </w:r>
          </w:p>
        </w:tc>
        <w:tc>
          <w:tcPr>
            <w:tcW w:w="1803" w:type="dxa"/>
            <w:tcBorders>
              <w:top w:val="nil"/>
              <w:left w:val="nil"/>
              <w:bottom w:val="single" w:sz="4" w:space="0" w:color="auto"/>
              <w:right w:val="single" w:sz="4" w:space="0" w:color="auto"/>
            </w:tcBorders>
          </w:tcPr>
          <w:p w14:paraId="65945F75" w14:textId="77777777" w:rsidR="00381F78" w:rsidRDefault="00381F78" w:rsidP="00BB0B9A">
            <w:pPr>
              <w:pStyle w:val="a7"/>
              <w:spacing w:before="8" w:after="1"/>
              <w:rPr>
                <w:sz w:val="16"/>
                <w:szCs w:val="16"/>
                <w:lang w:eastAsia="ru-RU"/>
              </w:rPr>
            </w:pPr>
            <w:proofErr w:type="spellStart"/>
            <w:r>
              <w:rPr>
                <w:sz w:val="16"/>
                <w:szCs w:val="16"/>
                <w:lang w:eastAsia="ru-RU"/>
              </w:rPr>
              <w:t>Итого</w:t>
            </w:r>
            <w:proofErr w:type="spellEnd"/>
          </w:p>
        </w:tc>
        <w:tc>
          <w:tcPr>
            <w:tcW w:w="1056" w:type="dxa"/>
          </w:tcPr>
          <w:p w14:paraId="081EE5A6" w14:textId="77777777" w:rsidR="00381F78" w:rsidRPr="00242EBA" w:rsidRDefault="00381F78" w:rsidP="00BB0B9A">
            <w:pPr>
              <w:pStyle w:val="a7"/>
              <w:spacing w:before="8" w:after="1"/>
              <w:jc w:val="center"/>
              <w:rPr>
                <w:sz w:val="16"/>
                <w:szCs w:val="16"/>
              </w:rPr>
            </w:pPr>
            <w:r w:rsidRPr="00242EBA">
              <w:rPr>
                <w:sz w:val="16"/>
                <w:szCs w:val="16"/>
              </w:rPr>
              <w:t>2 256 193,48</w:t>
            </w:r>
          </w:p>
        </w:tc>
        <w:tc>
          <w:tcPr>
            <w:tcW w:w="936" w:type="dxa"/>
            <w:tcBorders>
              <w:top w:val="nil"/>
              <w:left w:val="nil"/>
              <w:bottom w:val="single" w:sz="4" w:space="0" w:color="auto"/>
              <w:right w:val="nil"/>
            </w:tcBorders>
          </w:tcPr>
          <w:p w14:paraId="245CBD97"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4E20ABF"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352 666,98</w:t>
            </w:r>
          </w:p>
        </w:tc>
        <w:tc>
          <w:tcPr>
            <w:tcW w:w="4641" w:type="dxa"/>
            <w:gridSpan w:val="25"/>
          </w:tcPr>
          <w:p w14:paraId="3EC30067" w14:textId="77777777" w:rsidR="00381F78" w:rsidRPr="00242EBA" w:rsidRDefault="00381F78" w:rsidP="00BB0B9A">
            <w:pPr>
              <w:pStyle w:val="a7"/>
              <w:spacing w:before="8" w:after="1"/>
              <w:jc w:val="center"/>
              <w:rPr>
                <w:sz w:val="16"/>
                <w:szCs w:val="16"/>
              </w:rPr>
            </w:pPr>
            <w:r w:rsidRPr="00242EBA">
              <w:rPr>
                <w:sz w:val="16"/>
                <w:szCs w:val="16"/>
              </w:rPr>
              <w:t>402 767,08</w:t>
            </w:r>
          </w:p>
        </w:tc>
        <w:tc>
          <w:tcPr>
            <w:tcW w:w="948" w:type="dxa"/>
            <w:gridSpan w:val="2"/>
          </w:tcPr>
          <w:p w14:paraId="59F3400A" w14:textId="77777777" w:rsidR="00381F78" w:rsidRPr="00040A2C" w:rsidRDefault="00381F78" w:rsidP="00BB0B9A">
            <w:pPr>
              <w:pStyle w:val="a7"/>
              <w:spacing w:before="8" w:after="1"/>
              <w:jc w:val="center"/>
              <w:rPr>
                <w:sz w:val="16"/>
                <w:szCs w:val="16"/>
              </w:rPr>
            </w:pPr>
            <w:r>
              <w:rPr>
                <w:sz w:val="16"/>
                <w:szCs w:val="16"/>
              </w:rPr>
              <w:t>476 885,45</w:t>
            </w:r>
          </w:p>
        </w:tc>
        <w:tc>
          <w:tcPr>
            <w:tcW w:w="1056" w:type="dxa"/>
          </w:tcPr>
          <w:p w14:paraId="63ECAA8E" w14:textId="77777777" w:rsidR="00381F78" w:rsidRPr="00040A2C" w:rsidRDefault="00381F78" w:rsidP="00BB0B9A">
            <w:pPr>
              <w:pStyle w:val="a7"/>
              <w:spacing w:before="8" w:after="1"/>
              <w:jc w:val="center"/>
              <w:rPr>
                <w:sz w:val="16"/>
                <w:szCs w:val="16"/>
              </w:rPr>
            </w:pPr>
            <w:r>
              <w:rPr>
                <w:sz w:val="16"/>
                <w:szCs w:val="16"/>
              </w:rPr>
              <w:t>1 023 873,97</w:t>
            </w:r>
          </w:p>
        </w:tc>
        <w:tc>
          <w:tcPr>
            <w:tcW w:w="1151" w:type="dxa"/>
            <w:vMerge w:val="restart"/>
          </w:tcPr>
          <w:p w14:paraId="0957EB25" w14:textId="77777777" w:rsidR="00381F78" w:rsidRPr="00381F78" w:rsidRDefault="00381F78" w:rsidP="00BB0B9A">
            <w:pPr>
              <w:pStyle w:val="a7"/>
              <w:spacing w:before="8" w:after="1"/>
              <w:rPr>
                <w:sz w:val="16"/>
                <w:szCs w:val="16"/>
                <w:lang w:val="ru-RU"/>
              </w:rPr>
            </w:pPr>
            <w:r w:rsidRPr="00381F78">
              <w:rPr>
                <w:sz w:val="16"/>
                <w:szCs w:val="16"/>
                <w:lang w:val="ru-RU"/>
              </w:rPr>
              <w:t>Управление благоустройства и экологии Администрации, Муниципальное бюджетное учреждение Павлово-Посадского городского округа Московской области «Благоустройство»</w:t>
            </w:r>
          </w:p>
        </w:tc>
      </w:tr>
      <w:tr w:rsidR="00381F78" w14:paraId="4D43E745" w14:textId="77777777" w:rsidTr="00BB0B9A">
        <w:trPr>
          <w:trHeight w:val="255"/>
        </w:trPr>
        <w:tc>
          <w:tcPr>
            <w:tcW w:w="536" w:type="dxa"/>
            <w:vMerge/>
          </w:tcPr>
          <w:p w14:paraId="3C653132" w14:textId="77777777" w:rsidR="00381F78" w:rsidRPr="00381F78" w:rsidRDefault="00381F78" w:rsidP="00BB0B9A">
            <w:pPr>
              <w:pStyle w:val="a7"/>
              <w:spacing w:before="8" w:after="1"/>
              <w:rPr>
                <w:sz w:val="16"/>
                <w:szCs w:val="16"/>
                <w:lang w:val="ru-RU"/>
              </w:rPr>
            </w:pPr>
          </w:p>
        </w:tc>
        <w:tc>
          <w:tcPr>
            <w:tcW w:w="1922" w:type="dxa"/>
            <w:vMerge/>
          </w:tcPr>
          <w:p w14:paraId="111D199E" w14:textId="77777777" w:rsidR="00381F78" w:rsidRPr="00381F78" w:rsidRDefault="00381F78" w:rsidP="00BB0B9A">
            <w:pPr>
              <w:pStyle w:val="a7"/>
              <w:spacing w:before="8" w:after="1"/>
              <w:rPr>
                <w:sz w:val="16"/>
                <w:szCs w:val="16"/>
                <w:lang w:val="ru-RU"/>
              </w:rPr>
            </w:pPr>
          </w:p>
        </w:tc>
        <w:tc>
          <w:tcPr>
            <w:tcW w:w="990" w:type="dxa"/>
            <w:vMerge/>
          </w:tcPr>
          <w:p w14:paraId="246C7CB2"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70F87847"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072B1DCE" w14:textId="77777777" w:rsidR="00381F78" w:rsidRPr="00242EBA" w:rsidRDefault="00381F78" w:rsidP="00BB0B9A">
            <w:pPr>
              <w:pStyle w:val="a7"/>
              <w:spacing w:before="8" w:after="1"/>
              <w:jc w:val="center"/>
              <w:rPr>
                <w:sz w:val="16"/>
                <w:szCs w:val="16"/>
              </w:rPr>
            </w:pPr>
            <w:r w:rsidRPr="00242EBA">
              <w:rPr>
                <w:sz w:val="16"/>
                <w:szCs w:val="16"/>
              </w:rPr>
              <w:t>332 352,88</w:t>
            </w:r>
          </w:p>
          <w:p w14:paraId="1C230B6E" w14:textId="77777777" w:rsidR="00381F78" w:rsidRPr="00242EBA" w:rsidRDefault="00381F78" w:rsidP="00BB0B9A">
            <w:pPr>
              <w:pStyle w:val="a7"/>
              <w:spacing w:before="8" w:after="1"/>
              <w:jc w:val="center"/>
              <w:rPr>
                <w:sz w:val="16"/>
                <w:szCs w:val="16"/>
              </w:rPr>
            </w:pPr>
          </w:p>
        </w:tc>
        <w:tc>
          <w:tcPr>
            <w:tcW w:w="936" w:type="dxa"/>
            <w:tcBorders>
              <w:top w:val="nil"/>
              <w:left w:val="nil"/>
              <w:bottom w:val="single" w:sz="4" w:space="0" w:color="auto"/>
              <w:right w:val="nil"/>
            </w:tcBorders>
          </w:tcPr>
          <w:p w14:paraId="077A3928"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76EF5DDD"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52 110,72</w:t>
            </w:r>
          </w:p>
        </w:tc>
        <w:tc>
          <w:tcPr>
            <w:tcW w:w="4641" w:type="dxa"/>
            <w:gridSpan w:val="25"/>
          </w:tcPr>
          <w:p w14:paraId="57F0D92D" w14:textId="77777777" w:rsidR="00381F78" w:rsidRPr="00242EBA" w:rsidRDefault="00381F78" w:rsidP="00BB0B9A">
            <w:pPr>
              <w:pStyle w:val="a7"/>
              <w:spacing w:before="8" w:after="1"/>
              <w:jc w:val="center"/>
              <w:rPr>
                <w:sz w:val="16"/>
                <w:szCs w:val="16"/>
              </w:rPr>
            </w:pPr>
            <w:r w:rsidRPr="00242EBA">
              <w:rPr>
                <w:sz w:val="16"/>
                <w:szCs w:val="16"/>
              </w:rPr>
              <w:t>52 359,73</w:t>
            </w:r>
          </w:p>
        </w:tc>
        <w:tc>
          <w:tcPr>
            <w:tcW w:w="948" w:type="dxa"/>
            <w:gridSpan w:val="2"/>
          </w:tcPr>
          <w:p w14:paraId="4DC870C8" w14:textId="77777777" w:rsidR="00381F78" w:rsidRPr="00040A2C" w:rsidRDefault="00381F78" w:rsidP="00BB0B9A">
            <w:pPr>
              <w:pStyle w:val="a7"/>
              <w:spacing w:before="8" w:after="1"/>
              <w:jc w:val="center"/>
              <w:rPr>
                <w:sz w:val="16"/>
                <w:szCs w:val="16"/>
              </w:rPr>
            </w:pPr>
            <w:r>
              <w:rPr>
                <w:sz w:val="16"/>
                <w:szCs w:val="16"/>
              </w:rPr>
              <w:t>64 062,58</w:t>
            </w:r>
          </w:p>
        </w:tc>
        <w:tc>
          <w:tcPr>
            <w:tcW w:w="1056" w:type="dxa"/>
          </w:tcPr>
          <w:p w14:paraId="1D9B95E7" w14:textId="77777777" w:rsidR="00381F78" w:rsidRPr="00040A2C" w:rsidRDefault="00381F78" w:rsidP="00BB0B9A">
            <w:pPr>
              <w:pStyle w:val="a7"/>
              <w:spacing w:before="8" w:after="1"/>
              <w:jc w:val="center"/>
              <w:rPr>
                <w:sz w:val="16"/>
                <w:szCs w:val="16"/>
              </w:rPr>
            </w:pPr>
            <w:r>
              <w:rPr>
                <w:sz w:val="16"/>
                <w:szCs w:val="16"/>
              </w:rPr>
              <w:t>163 819,85</w:t>
            </w:r>
          </w:p>
        </w:tc>
        <w:tc>
          <w:tcPr>
            <w:tcW w:w="1151" w:type="dxa"/>
            <w:vMerge/>
          </w:tcPr>
          <w:p w14:paraId="74D2924F" w14:textId="77777777" w:rsidR="00381F78" w:rsidRPr="00040A2C" w:rsidRDefault="00381F78" w:rsidP="00BB0B9A">
            <w:pPr>
              <w:pStyle w:val="a7"/>
              <w:spacing w:before="8" w:after="1"/>
              <w:rPr>
                <w:sz w:val="16"/>
                <w:szCs w:val="16"/>
              </w:rPr>
            </w:pPr>
          </w:p>
        </w:tc>
      </w:tr>
      <w:tr w:rsidR="00381F78" w14:paraId="47B4E000" w14:textId="77777777" w:rsidTr="00BB0B9A">
        <w:trPr>
          <w:trHeight w:val="255"/>
        </w:trPr>
        <w:tc>
          <w:tcPr>
            <w:tcW w:w="536" w:type="dxa"/>
            <w:vMerge/>
          </w:tcPr>
          <w:p w14:paraId="410C2499" w14:textId="77777777" w:rsidR="00381F78" w:rsidRDefault="00381F78" w:rsidP="00BB0B9A">
            <w:pPr>
              <w:pStyle w:val="a7"/>
              <w:spacing w:before="8" w:after="1"/>
              <w:rPr>
                <w:sz w:val="16"/>
                <w:szCs w:val="16"/>
              </w:rPr>
            </w:pPr>
          </w:p>
        </w:tc>
        <w:tc>
          <w:tcPr>
            <w:tcW w:w="1922" w:type="dxa"/>
            <w:vMerge/>
          </w:tcPr>
          <w:p w14:paraId="09E4D5F4" w14:textId="77777777" w:rsidR="00381F78" w:rsidRPr="00E56AA0" w:rsidRDefault="00381F78" w:rsidP="00BB0B9A">
            <w:pPr>
              <w:pStyle w:val="a7"/>
              <w:spacing w:before="8" w:after="1"/>
              <w:rPr>
                <w:sz w:val="16"/>
                <w:szCs w:val="16"/>
              </w:rPr>
            </w:pPr>
          </w:p>
        </w:tc>
        <w:tc>
          <w:tcPr>
            <w:tcW w:w="990" w:type="dxa"/>
            <w:vMerge/>
          </w:tcPr>
          <w:p w14:paraId="2AF0B959"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70035EA6" w14:textId="77777777" w:rsidR="00381F78" w:rsidRDefault="00381F78" w:rsidP="00BB0B9A">
            <w:pPr>
              <w:pStyle w:val="a7"/>
              <w:spacing w:before="8" w:after="1"/>
              <w:rPr>
                <w:sz w:val="16"/>
                <w:szCs w:val="16"/>
                <w:lang w:eastAsia="ru-RU"/>
              </w:rPr>
            </w:pPr>
            <w:proofErr w:type="spellStart"/>
            <w:r w:rsidRPr="009656F7">
              <w:rPr>
                <w:sz w:val="16"/>
                <w:szCs w:val="16"/>
                <w:lang w:eastAsia="ru-RU"/>
              </w:rPr>
              <w:t>Средства</w:t>
            </w:r>
            <w:proofErr w:type="spellEnd"/>
            <w:r w:rsidRPr="009656F7">
              <w:rPr>
                <w:sz w:val="16"/>
                <w:szCs w:val="16"/>
                <w:lang w:eastAsia="ru-RU"/>
              </w:rPr>
              <w:t xml:space="preserve"> </w:t>
            </w:r>
            <w:proofErr w:type="spellStart"/>
            <w:r w:rsidRPr="009656F7">
              <w:rPr>
                <w:sz w:val="16"/>
                <w:szCs w:val="16"/>
                <w:lang w:eastAsia="ru-RU"/>
              </w:rPr>
              <w:t>бюджета</w:t>
            </w:r>
            <w:proofErr w:type="spellEnd"/>
            <w:r w:rsidRPr="009656F7">
              <w:rPr>
                <w:sz w:val="16"/>
                <w:szCs w:val="16"/>
                <w:lang w:eastAsia="ru-RU"/>
              </w:rPr>
              <w:t xml:space="preserve"> </w:t>
            </w:r>
            <w:proofErr w:type="spellStart"/>
            <w:r w:rsidRPr="009656F7">
              <w:rPr>
                <w:sz w:val="16"/>
                <w:szCs w:val="16"/>
                <w:lang w:eastAsia="ru-RU"/>
              </w:rPr>
              <w:t>Московской</w:t>
            </w:r>
            <w:proofErr w:type="spellEnd"/>
            <w:r w:rsidRPr="009656F7">
              <w:rPr>
                <w:sz w:val="16"/>
                <w:szCs w:val="16"/>
                <w:lang w:eastAsia="ru-RU"/>
              </w:rPr>
              <w:t xml:space="preserve"> </w:t>
            </w:r>
            <w:proofErr w:type="spellStart"/>
            <w:r w:rsidRPr="009656F7">
              <w:rPr>
                <w:sz w:val="16"/>
                <w:szCs w:val="16"/>
                <w:lang w:eastAsia="ru-RU"/>
              </w:rPr>
              <w:t>области</w:t>
            </w:r>
            <w:proofErr w:type="spellEnd"/>
          </w:p>
        </w:tc>
        <w:tc>
          <w:tcPr>
            <w:tcW w:w="1056" w:type="dxa"/>
          </w:tcPr>
          <w:p w14:paraId="4C5305E8" w14:textId="77777777" w:rsidR="00381F78" w:rsidRPr="00242EBA" w:rsidRDefault="00381F78" w:rsidP="00BB0B9A">
            <w:pPr>
              <w:pStyle w:val="a7"/>
              <w:spacing w:before="8" w:after="1"/>
              <w:jc w:val="center"/>
              <w:rPr>
                <w:sz w:val="16"/>
                <w:szCs w:val="16"/>
              </w:rPr>
            </w:pPr>
            <w:r w:rsidRPr="00242EBA">
              <w:rPr>
                <w:sz w:val="16"/>
                <w:szCs w:val="16"/>
              </w:rPr>
              <w:t>1 853 865,12</w:t>
            </w:r>
          </w:p>
        </w:tc>
        <w:tc>
          <w:tcPr>
            <w:tcW w:w="936" w:type="dxa"/>
            <w:tcBorders>
              <w:top w:val="nil"/>
              <w:left w:val="nil"/>
              <w:bottom w:val="single" w:sz="4" w:space="0" w:color="auto"/>
              <w:right w:val="nil"/>
            </w:tcBorders>
          </w:tcPr>
          <w:p w14:paraId="28167C02"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01A033B2"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300 556,26</w:t>
            </w:r>
          </w:p>
        </w:tc>
        <w:tc>
          <w:tcPr>
            <w:tcW w:w="4641" w:type="dxa"/>
            <w:gridSpan w:val="25"/>
          </w:tcPr>
          <w:p w14:paraId="79EBD468" w14:textId="77777777" w:rsidR="00381F78" w:rsidRPr="00242EBA" w:rsidRDefault="00381F78" w:rsidP="00BB0B9A">
            <w:pPr>
              <w:pStyle w:val="a7"/>
              <w:spacing w:before="8" w:after="1"/>
              <w:jc w:val="center"/>
              <w:rPr>
                <w:sz w:val="16"/>
                <w:szCs w:val="16"/>
              </w:rPr>
            </w:pPr>
            <w:r w:rsidRPr="00242EBA">
              <w:rPr>
                <w:sz w:val="16"/>
                <w:szCs w:val="16"/>
              </w:rPr>
              <w:t>280 431,87</w:t>
            </w:r>
          </w:p>
        </w:tc>
        <w:tc>
          <w:tcPr>
            <w:tcW w:w="948" w:type="dxa"/>
            <w:gridSpan w:val="2"/>
          </w:tcPr>
          <w:p w14:paraId="67408215" w14:textId="77777777" w:rsidR="00381F78" w:rsidRPr="00040A2C" w:rsidRDefault="00381F78" w:rsidP="00BB0B9A">
            <w:pPr>
              <w:pStyle w:val="a7"/>
              <w:spacing w:before="8" w:after="1"/>
              <w:jc w:val="center"/>
              <w:rPr>
                <w:sz w:val="16"/>
                <w:szCs w:val="16"/>
              </w:rPr>
            </w:pPr>
            <w:r>
              <w:rPr>
                <w:sz w:val="16"/>
                <w:szCs w:val="16"/>
              </w:rPr>
              <w:t>412 822,87</w:t>
            </w:r>
          </w:p>
        </w:tc>
        <w:tc>
          <w:tcPr>
            <w:tcW w:w="1056" w:type="dxa"/>
          </w:tcPr>
          <w:p w14:paraId="30CB3F04" w14:textId="77777777" w:rsidR="00381F78" w:rsidRPr="00040A2C" w:rsidRDefault="00381F78" w:rsidP="00BB0B9A">
            <w:pPr>
              <w:pStyle w:val="a7"/>
              <w:spacing w:before="8" w:after="1"/>
              <w:jc w:val="center"/>
              <w:rPr>
                <w:sz w:val="16"/>
                <w:szCs w:val="16"/>
              </w:rPr>
            </w:pPr>
            <w:r>
              <w:rPr>
                <w:sz w:val="16"/>
                <w:szCs w:val="16"/>
              </w:rPr>
              <w:t>860 054,12</w:t>
            </w:r>
          </w:p>
        </w:tc>
        <w:tc>
          <w:tcPr>
            <w:tcW w:w="1151" w:type="dxa"/>
            <w:vMerge/>
          </w:tcPr>
          <w:p w14:paraId="003D38B3" w14:textId="77777777" w:rsidR="00381F78" w:rsidRPr="00040A2C" w:rsidRDefault="00381F78" w:rsidP="00BB0B9A">
            <w:pPr>
              <w:pStyle w:val="a7"/>
              <w:spacing w:before="8" w:after="1"/>
              <w:rPr>
                <w:sz w:val="16"/>
                <w:szCs w:val="16"/>
              </w:rPr>
            </w:pPr>
          </w:p>
        </w:tc>
      </w:tr>
      <w:tr w:rsidR="00381F78" w14:paraId="0115D7E4" w14:textId="77777777" w:rsidTr="00BB0B9A">
        <w:trPr>
          <w:trHeight w:val="330"/>
        </w:trPr>
        <w:tc>
          <w:tcPr>
            <w:tcW w:w="536" w:type="dxa"/>
            <w:vMerge/>
          </w:tcPr>
          <w:p w14:paraId="010249F4" w14:textId="77777777" w:rsidR="00381F78" w:rsidRDefault="00381F78" w:rsidP="00BB0B9A">
            <w:pPr>
              <w:pStyle w:val="a7"/>
              <w:spacing w:before="8" w:after="1"/>
              <w:rPr>
                <w:sz w:val="16"/>
                <w:szCs w:val="16"/>
              </w:rPr>
            </w:pPr>
          </w:p>
        </w:tc>
        <w:tc>
          <w:tcPr>
            <w:tcW w:w="1922" w:type="dxa"/>
            <w:vMerge/>
          </w:tcPr>
          <w:p w14:paraId="4FDBD15C" w14:textId="77777777" w:rsidR="00381F78" w:rsidRPr="00E56AA0" w:rsidRDefault="00381F78" w:rsidP="00BB0B9A">
            <w:pPr>
              <w:pStyle w:val="a7"/>
              <w:spacing w:before="8" w:after="1"/>
              <w:rPr>
                <w:sz w:val="16"/>
                <w:szCs w:val="16"/>
              </w:rPr>
            </w:pPr>
          </w:p>
        </w:tc>
        <w:tc>
          <w:tcPr>
            <w:tcW w:w="990" w:type="dxa"/>
            <w:vMerge/>
          </w:tcPr>
          <w:p w14:paraId="3EFB8759"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528426DD"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федерального</w:t>
            </w:r>
            <w:proofErr w:type="spellEnd"/>
            <w:r>
              <w:rPr>
                <w:sz w:val="16"/>
                <w:szCs w:val="16"/>
                <w:lang w:eastAsia="ru-RU"/>
              </w:rPr>
              <w:t xml:space="preserve"> </w:t>
            </w:r>
            <w:proofErr w:type="spellStart"/>
            <w:r>
              <w:rPr>
                <w:sz w:val="16"/>
                <w:szCs w:val="16"/>
                <w:lang w:eastAsia="ru-RU"/>
              </w:rPr>
              <w:t>бюджета</w:t>
            </w:r>
            <w:proofErr w:type="spellEnd"/>
          </w:p>
        </w:tc>
        <w:tc>
          <w:tcPr>
            <w:tcW w:w="1056" w:type="dxa"/>
          </w:tcPr>
          <w:p w14:paraId="32D3DBB4"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36" w:type="dxa"/>
            <w:tcBorders>
              <w:top w:val="single" w:sz="4" w:space="0" w:color="auto"/>
              <w:left w:val="nil"/>
              <w:bottom w:val="single" w:sz="4" w:space="0" w:color="auto"/>
              <w:right w:val="nil"/>
            </w:tcBorders>
          </w:tcPr>
          <w:p w14:paraId="04A0660E"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877DC83"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4641" w:type="dxa"/>
            <w:gridSpan w:val="25"/>
          </w:tcPr>
          <w:p w14:paraId="4953549F"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48" w:type="dxa"/>
            <w:gridSpan w:val="2"/>
          </w:tcPr>
          <w:p w14:paraId="1CE23919"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2DB525B0"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9738DDB" w14:textId="77777777" w:rsidR="00381F78" w:rsidRPr="00040A2C" w:rsidRDefault="00381F78" w:rsidP="00BB0B9A">
            <w:pPr>
              <w:pStyle w:val="a7"/>
              <w:spacing w:before="8" w:after="1"/>
              <w:rPr>
                <w:sz w:val="16"/>
                <w:szCs w:val="16"/>
              </w:rPr>
            </w:pPr>
          </w:p>
        </w:tc>
      </w:tr>
      <w:tr w:rsidR="00381F78" w14:paraId="634DF384" w14:textId="77777777" w:rsidTr="00BB0B9A">
        <w:trPr>
          <w:trHeight w:val="349"/>
        </w:trPr>
        <w:tc>
          <w:tcPr>
            <w:tcW w:w="536" w:type="dxa"/>
            <w:vMerge/>
          </w:tcPr>
          <w:p w14:paraId="3E07E453" w14:textId="77777777" w:rsidR="00381F78" w:rsidRDefault="00381F78" w:rsidP="00BB0B9A">
            <w:pPr>
              <w:pStyle w:val="a7"/>
              <w:spacing w:before="8" w:after="1"/>
              <w:rPr>
                <w:sz w:val="16"/>
                <w:szCs w:val="16"/>
              </w:rPr>
            </w:pPr>
          </w:p>
        </w:tc>
        <w:tc>
          <w:tcPr>
            <w:tcW w:w="1922" w:type="dxa"/>
            <w:vMerge w:val="restart"/>
          </w:tcPr>
          <w:p w14:paraId="4FCF1B38" w14:textId="77777777" w:rsidR="00381F78" w:rsidRPr="00E56AA0" w:rsidRDefault="00381F78" w:rsidP="00BB0B9A">
            <w:pPr>
              <w:pStyle w:val="a7"/>
              <w:spacing w:before="8" w:after="1"/>
              <w:rPr>
                <w:i/>
                <w:iCs/>
                <w:sz w:val="16"/>
                <w:szCs w:val="16"/>
              </w:rPr>
            </w:pPr>
            <w:proofErr w:type="spellStart"/>
            <w:r w:rsidRPr="00E56AA0">
              <w:rPr>
                <w:i/>
                <w:iCs/>
                <w:sz w:val="16"/>
                <w:szCs w:val="16"/>
              </w:rPr>
              <w:t>Благоустроены</w:t>
            </w:r>
            <w:proofErr w:type="spellEnd"/>
            <w:r w:rsidRPr="00E56AA0">
              <w:rPr>
                <w:i/>
                <w:iCs/>
                <w:sz w:val="16"/>
                <w:szCs w:val="16"/>
              </w:rPr>
              <w:t xml:space="preserve"> </w:t>
            </w:r>
            <w:proofErr w:type="spellStart"/>
            <w:r w:rsidRPr="00E56AA0">
              <w:rPr>
                <w:i/>
                <w:iCs/>
                <w:sz w:val="16"/>
                <w:szCs w:val="16"/>
              </w:rPr>
              <w:t>общественные</w:t>
            </w:r>
            <w:proofErr w:type="spellEnd"/>
            <w:r w:rsidRPr="00E56AA0">
              <w:rPr>
                <w:i/>
                <w:iCs/>
                <w:sz w:val="16"/>
                <w:szCs w:val="16"/>
              </w:rPr>
              <w:t xml:space="preserve"> </w:t>
            </w:r>
            <w:proofErr w:type="spellStart"/>
            <w:r w:rsidRPr="00E56AA0">
              <w:rPr>
                <w:i/>
                <w:iCs/>
                <w:sz w:val="16"/>
                <w:szCs w:val="16"/>
              </w:rPr>
              <w:t>территории</w:t>
            </w:r>
            <w:proofErr w:type="spellEnd"/>
            <w:r w:rsidRPr="00E56AA0">
              <w:rPr>
                <w:i/>
                <w:iCs/>
                <w:sz w:val="16"/>
                <w:szCs w:val="16"/>
              </w:rPr>
              <w:t xml:space="preserve">, </w:t>
            </w:r>
            <w:proofErr w:type="spellStart"/>
            <w:r w:rsidRPr="00E56AA0">
              <w:rPr>
                <w:i/>
                <w:iCs/>
                <w:sz w:val="16"/>
                <w:szCs w:val="16"/>
              </w:rPr>
              <w:t>единица</w:t>
            </w:r>
            <w:proofErr w:type="spellEnd"/>
          </w:p>
        </w:tc>
        <w:tc>
          <w:tcPr>
            <w:tcW w:w="990" w:type="dxa"/>
            <w:vMerge w:val="restart"/>
          </w:tcPr>
          <w:p w14:paraId="57541B31" w14:textId="77777777" w:rsidR="00381F78" w:rsidRDefault="00381F78" w:rsidP="00BB0B9A">
            <w:pPr>
              <w:pStyle w:val="a7"/>
              <w:spacing w:before="8" w:after="1"/>
              <w:rPr>
                <w:sz w:val="16"/>
                <w:szCs w:val="16"/>
              </w:rPr>
            </w:pPr>
          </w:p>
        </w:tc>
        <w:tc>
          <w:tcPr>
            <w:tcW w:w="1803" w:type="dxa"/>
            <w:vMerge w:val="restart"/>
            <w:tcBorders>
              <w:top w:val="single" w:sz="4" w:space="0" w:color="auto"/>
              <w:left w:val="nil"/>
              <w:right w:val="single" w:sz="4" w:space="0" w:color="auto"/>
            </w:tcBorders>
          </w:tcPr>
          <w:p w14:paraId="50A41D90" w14:textId="77777777" w:rsidR="00381F78" w:rsidRDefault="00381F78" w:rsidP="00BB0B9A">
            <w:pPr>
              <w:pStyle w:val="a7"/>
              <w:spacing w:before="8" w:after="1"/>
              <w:rPr>
                <w:sz w:val="16"/>
                <w:szCs w:val="16"/>
                <w:lang w:eastAsia="ru-RU"/>
              </w:rPr>
            </w:pPr>
          </w:p>
        </w:tc>
        <w:tc>
          <w:tcPr>
            <w:tcW w:w="1056" w:type="dxa"/>
            <w:vMerge w:val="restart"/>
          </w:tcPr>
          <w:p w14:paraId="430EF355" w14:textId="77777777" w:rsidR="00381F78" w:rsidRDefault="00381F78" w:rsidP="00BB0B9A">
            <w:pPr>
              <w:pStyle w:val="a7"/>
              <w:spacing w:before="8" w:after="1"/>
              <w:rPr>
                <w:sz w:val="16"/>
                <w:szCs w:val="16"/>
              </w:rPr>
            </w:pPr>
            <w:proofErr w:type="spellStart"/>
            <w:r>
              <w:rPr>
                <w:sz w:val="16"/>
                <w:szCs w:val="16"/>
              </w:rPr>
              <w:t>Всего</w:t>
            </w:r>
            <w:proofErr w:type="spellEnd"/>
          </w:p>
          <w:p w14:paraId="2F99CB70" w14:textId="77777777" w:rsidR="00381F78" w:rsidRDefault="00381F78" w:rsidP="00BB0B9A">
            <w:pPr>
              <w:pStyle w:val="a7"/>
              <w:spacing w:before="8" w:after="1"/>
              <w:rPr>
                <w:sz w:val="16"/>
                <w:szCs w:val="16"/>
              </w:rPr>
            </w:pPr>
          </w:p>
          <w:p w14:paraId="3A1E4D12" w14:textId="77777777" w:rsidR="00381F78" w:rsidRPr="00040A2C" w:rsidRDefault="00381F78" w:rsidP="00BB0B9A">
            <w:pPr>
              <w:pStyle w:val="a7"/>
              <w:spacing w:before="8" w:after="1"/>
              <w:rPr>
                <w:sz w:val="16"/>
                <w:szCs w:val="16"/>
              </w:rPr>
            </w:pPr>
          </w:p>
        </w:tc>
        <w:tc>
          <w:tcPr>
            <w:tcW w:w="936" w:type="dxa"/>
            <w:vMerge w:val="restart"/>
            <w:tcBorders>
              <w:top w:val="single" w:sz="4" w:space="0" w:color="auto"/>
              <w:left w:val="nil"/>
              <w:right w:val="nil"/>
            </w:tcBorders>
          </w:tcPr>
          <w:p w14:paraId="377F8D06"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3351DEB8"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66DA13E1" w14:textId="77777777" w:rsidR="00381F78" w:rsidRPr="00040A2C" w:rsidRDefault="00381F78" w:rsidP="00BB0B9A">
            <w:pPr>
              <w:pStyle w:val="a7"/>
              <w:spacing w:before="8" w:after="1"/>
              <w:jc w:val="center"/>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5739932D"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56D00987"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060A5444"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554F6E79" w14:textId="77777777" w:rsidR="00381F78" w:rsidRPr="00040A2C" w:rsidRDefault="00381F78" w:rsidP="00BB0B9A">
            <w:pPr>
              <w:pStyle w:val="a7"/>
              <w:spacing w:before="8" w:after="1"/>
              <w:rPr>
                <w:sz w:val="16"/>
                <w:szCs w:val="16"/>
              </w:rPr>
            </w:pPr>
          </w:p>
        </w:tc>
      </w:tr>
      <w:tr w:rsidR="00381F78" w14:paraId="5A528ED2" w14:textId="77777777" w:rsidTr="00BB0B9A">
        <w:trPr>
          <w:trHeight w:val="405"/>
        </w:trPr>
        <w:tc>
          <w:tcPr>
            <w:tcW w:w="536" w:type="dxa"/>
            <w:vMerge/>
          </w:tcPr>
          <w:p w14:paraId="40840DCF" w14:textId="77777777" w:rsidR="00381F78" w:rsidRDefault="00381F78" w:rsidP="00BB0B9A">
            <w:pPr>
              <w:pStyle w:val="a7"/>
              <w:spacing w:before="8" w:after="1"/>
              <w:rPr>
                <w:sz w:val="16"/>
                <w:szCs w:val="16"/>
              </w:rPr>
            </w:pPr>
          </w:p>
        </w:tc>
        <w:tc>
          <w:tcPr>
            <w:tcW w:w="1922" w:type="dxa"/>
            <w:vMerge/>
          </w:tcPr>
          <w:p w14:paraId="25128588" w14:textId="77777777" w:rsidR="00381F78" w:rsidRPr="00E56AA0" w:rsidRDefault="00381F78" w:rsidP="00BB0B9A">
            <w:pPr>
              <w:pStyle w:val="a7"/>
              <w:spacing w:before="8" w:after="1"/>
              <w:rPr>
                <w:i/>
                <w:iCs/>
                <w:sz w:val="16"/>
                <w:szCs w:val="16"/>
              </w:rPr>
            </w:pPr>
          </w:p>
        </w:tc>
        <w:tc>
          <w:tcPr>
            <w:tcW w:w="990" w:type="dxa"/>
            <w:vMerge/>
          </w:tcPr>
          <w:p w14:paraId="5299893F" w14:textId="77777777" w:rsidR="00381F78" w:rsidRDefault="00381F78" w:rsidP="00BB0B9A">
            <w:pPr>
              <w:pStyle w:val="a7"/>
              <w:spacing w:before="8" w:after="1"/>
              <w:rPr>
                <w:sz w:val="16"/>
                <w:szCs w:val="16"/>
              </w:rPr>
            </w:pPr>
          </w:p>
        </w:tc>
        <w:tc>
          <w:tcPr>
            <w:tcW w:w="1803" w:type="dxa"/>
            <w:vMerge/>
            <w:tcBorders>
              <w:top w:val="single" w:sz="4" w:space="0" w:color="auto"/>
              <w:left w:val="nil"/>
              <w:right w:val="single" w:sz="4" w:space="0" w:color="auto"/>
            </w:tcBorders>
          </w:tcPr>
          <w:p w14:paraId="673323BB" w14:textId="77777777" w:rsidR="00381F78" w:rsidRDefault="00381F78" w:rsidP="00BB0B9A">
            <w:pPr>
              <w:pStyle w:val="a7"/>
              <w:spacing w:before="8" w:after="1"/>
              <w:rPr>
                <w:sz w:val="16"/>
                <w:szCs w:val="16"/>
                <w:lang w:eastAsia="ru-RU"/>
              </w:rPr>
            </w:pPr>
          </w:p>
        </w:tc>
        <w:tc>
          <w:tcPr>
            <w:tcW w:w="1056" w:type="dxa"/>
            <w:vMerge/>
          </w:tcPr>
          <w:p w14:paraId="2FEEA1B7"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70BEA8B8"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5D5B805F" w14:textId="77777777" w:rsidR="00381F78" w:rsidRDefault="00381F78" w:rsidP="00BB0B9A">
            <w:pPr>
              <w:pStyle w:val="a7"/>
              <w:spacing w:before="8" w:after="1"/>
              <w:rPr>
                <w:sz w:val="16"/>
                <w:szCs w:val="16"/>
                <w:lang w:eastAsia="ru-RU"/>
              </w:rPr>
            </w:pPr>
          </w:p>
        </w:tc>
        <w:tc>
          <w:tcPr>
            <w:tcW w:w="1035" w:type="dxa"/>
            <w:vMerge/>
          </w:tcPr>
          <w:p w14:paraId="1A589B26" w14:textId="77777777" w:rsidR="00381F78" w:rsidRPr="00040A2C" w:rsidRDefault="00381F78" w:rsidP="00BB0B9A">
            <w:pPr>
              <w:pStyle w:val="a7"/>
              <w:spacing w:before="8" w:after="1"/>
              <w:rPr>
                <w:sz w:val="16"/>
                <w:szCs w:val="16"/>
              </w:rPr>
            </w:pPr>
          </w:p>
        </w:tc>
        <w:tc>
          <w:tcPr>
            <w:tcW w:w="935" w:type="dxa"/>
            <w:gridSpan w:val="7"/>
          </w:tcPr>
          <w:p w14:paraId="5444C417" w14:textId="77777777" w:rsidR="00381F78" w:rsidRDefault="00381F78" w:rsidP="00BB0B9A">
            <w:pPr>
              <w:pStyle w:val="a7"/>
              <w:spacing w:before="8" w:after="1"/>
              <w:jc w:val="center"/>
              <w:rPr>
                <w:sz w:val="14"/>
                <w:szCs w:val="14"/>
              </w:rPr>
            </w:pPr>
            <w:r w:rsidRPr="00EA51A8">
              <w:rPr>
                <w:sz w:val="14"/>
                <w:szCs w:val="14"/>
              </w:rPr>
              <w:t>1</w:t>
            </w:r>
          </w:p>
          <w:p w14:paraId="6D23848A"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860" w:type="dxa"/>
            <w:gridSpan w:val="3"/>
          </w:tcPr>
          <w:p w14:paraId="06A08857" w14:textId="77777777" w:rsidR="00381F78" w:rsidRPr="00EA51A8" w:rsidRDefault="00381F78" w:rsidP="00BB0B9A">
            <w:pPr>
              <w:pStyle w:val="a7"/>
              <w:spacing w:before="8" w:after="1"/>
              <w:jc w:val="center"/>
              <w:rPr>
                <w:sz w:val="14"/>
                <w:szCs w:val="14"/>
              </w:rPr>
            </w:pPr>
            <w:r w:rsidRPr="00EA51A8">
              <w:rPr>
                <w:sz w:val="14"/>
                <w:szCs w:val="14"/>
              </w:rPr>
              <w:t>1</w:t>
            </w:r>
          </w:p>
          <w:p w14:paraId="579B1BCA"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858" w:type="dxa"/>
            <w:gridSpan w:val="8"/>
          </w:tcPr>
          <w:p w14:paraId="7485F856" w14:textId="77777777" w:rsidR="00381F78" w:rsidRPr="00EA51A8" w:rsidRDefault="00381F78" w:rsidP="00BB0B9A">
            <w:pPr>
              <w:pStyle w:val="a7"/>
              <w:spacing w:before="8" w:after="1"/>
              <w:jc w:val="center"/>
              <w:rPr>
                <w:sz w:val="14"/>
                <w:szCs w:val="14"/>
              </w:rPr>
            </w:pPr>
            <w:r w:rsidRPr="00EA51A8">
              <w:rPr>
                <w:sz w:val="14"/>
                <w:szCs w:val="14"/>
              </w:rPr>
              <w:t>9</w:t>
            </w:r>
          </w:p>
          <w:p w14:paraId="5294E0EB"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53" w:type="dxa"/>
            <w:gridSpan w:val="6"/>
          </w:tcPr>
          <w:p w14:paraId="348583F1" w14:textId="77777777" w:rsidR="00381F78" w:rsidRPr="00EA51A8" w:rsidRDefault="00381F78" w:rsidP="00BB0B9A">
            <w:pPr>
              <w:pStyle w:val="a7"/>
              <w:spacing w:before="8" w:after="1"/>
              <w:jc w:val="center"/>
              <w:rPr>
                <w:sz w:val="14"/>
                <w:szCs w:val="14"/>
              </w:rPr>
            </w:pPr>
            <w:r w:rsidRPr="00EA51A8">
              <w:rPr>
                <w:sz w:val="14"/>
                <w:szCs w:val="14"/>
              </w:rPr>
              <w:t>12</w:t>
            </w:r>
          </w:p>
          <w:p w14:paraId="012395F6"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4D3CB6F0" w14:textId="77777777" w:rsidR="00381F78" w:rsidRPr="00040A2C" w:rsidRDefault="00381F78" w:rsidP="00BB0B9A">
            <w:pPr>
              <w:pStyle w:val="a7"/>
              <w:spacing w:before="8" w:after="1"/>
              <w:rPr>
                <w:sz w:val="16"/>
                <w:szCs w:val="16"/>
              </w:rPr>
            </w:pPr>
          </w:p>
        </w:tc>
        <w:tc>
          <w:tcPr>
            <w:tcW w:w="1056" w:type="dxa"/>
            <w:vMerge/>
          </w:tcPr>
          <w:p w14:paraId="2D42F459" w14:textId="77777777" w:rsidR="00381F78" w:rsidRPr="00040A2C" w:rsidRDefault="00381F78" w:rsidP="00BB0B9A">
            <w:pPr>
              <w:pStyle w:val="a7"/>
              <w:spacing w:before="8" w:after="1"/>
              <w:rPr>
                <w:sz w:val="16"/>
                <w:szCs w:val="16"/>
              </w:rPr>
            </w:pPr>
          </w:p>
        </w:tc>
        <w:tc>
          <w:tcPr>
            <w:tcW w:w="1151" w:type="dxa"/>
            <w:vMerge/>
          </w:tcPr>
          <w:p w14:paraId="7CA4D37E" w14:textId="77777777" w:rsidR="00381F78" w:rsidRPr="00040A2C" w:rsidRDefault="00381F78" w:rsidP="00BB0B9A">
            <w:pPr>
              <w:pStyle w:val="a7"/>
              <w:spacing w:before="8" w:after="1"/>
              <w:rPr>
                <w:sz w:val="16"/>
                <w:szCs w:val="16"/>
              </w:rPr>
            </w:pPr>
          </w:p>
        </w:tc>
      </w:tr>
      <w:tr w:rsidR="00381F78" w14:paraId="40F0CBD4" w14:textId="77777777" w:rsidTr="00BB0B9A">
        <w:trPr>
          <w:trHeight w:val="256"/>
        </w:trPr>
        <w:tc>
          <w:tcPr>
            <w:tcW w:w="536" w:type="dxa"/>
            <w:vMerge/>
          </w:tcPr>
          <w:p w14:paraId="2C3DE67B" w14:textId="77777777" w:rsidR="00381F78" w:rsidRDefault="00381F78" w:rsidP="00BB0B9A">
            <w:pPr>
              <w:pStyle w:val="a7"/>
              <w:spacing w:before="8" w:after="1"/>
              <w:rPr>
                <w:sz w:val="16"/>
                <w:szCs w:val="16"/>
              </w:rPr>
            </w:pPr>
          </w:p>
        </w:tc>
        <w:tc>
          <w:tcPr>
            <w:tcW w:w="1922" w:type="dxa"/>
            <w:vMerge/>
          </w:tcPr>
          <w:p w14:paraId="5DBFCE81" w14:textId="77777777" w:rsidR="00381F78" w:rsidRPr="00E56AA0" w:rsidRDefault="00381F78" w:rsidP="00BB0B9A">
            <w:pPr>
              <w:pStyle w:val="a7"/>
              <w:spacing w:before="8" w:after="1"/>
              <w:rPr>
                <w:i/>
                <w:iCs/>
                <w:sz w:val="16"/>
                <w:szCs w:val="16"/>
              </w:rPr>
            </w:pPr>
          </w:p>
        </w:tc>
        <w:tc>
          <w:tcPr>
            <w:tcW w:w="990" w:type="dxa"/>
            <w:vMerge/>
          </w:tcPr>
          <w:p w14:paraId="22621231"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2760A7C9" w14:textId="77777777" w:rsidR="00381F78" w:rsidRDefault="00381F78" w:rsidP="00BB0B9A">
            <w:pPr>
              <w:pStyle w:val="a7"/>
              <w:spacing w:before="8" w:after="1"/>
              <w:rPr>
                <w:sz w:val="16"/>
                <w:szCs w:val="16"/>
                <w:lang w:eastAsia="ru-RU"/>
              </w:rPr>
            </w:pPr>
          </w:p>
        </w:tc>
        <w:tc>
          <w:tcPr>
            <w:tcW w:w="1056" w:type="dxa"/>
          </w:tcPr>
          <w:p w14:paraId="42119686" w14:textId="77777777" w:rsidR="00381F78" w:rsidRDefault="00381F78" w:rsidP="00BB0B9A">
            <w:pPr>
              <w:pStyle w:val="a7"/>
              <w:spacing w:before="8" w:after="1"/>
              <w:jc w:val="center"/>
              <w:rPr>
                <w:sz w:val="16"/>
                <w:szCs w:val="16"/>
              </w:rPr>
            </w:pPr>
            <w:r>
              <w:rPr>
                <w:sz w:val="16"/>
                <w:szCs w:val="16"/>
              </w:rPr>
              <w:t>7</w:t>
            </w:r>
          </w:p>
        </w:tc>
        <w:tc>
          <w:tcPr>
            <w:tcW w:w="936" w:type="dxa"/>
            <w:tcBorders>
              <w:top w:val="single" w:sz="4" w:space="0" w:color="auto"/>
              <w:left w:val="nil"/>
              <w:bottom w:val="single" w:sz="4" w:space="0" w:color="auto"/>
              <w:right w:val="nil"/>
            </w:tcBorders>
          </w:tcPr>
          <w:p w14:paraId="37C8579D"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1BD60013" w14:textId="77777777" w:rsidR="00381F78" w:rsidRDefault="00381F78" w:rsidP="00BB0B9A">
            <w:pPr>
              <w:pStyle w:val="a7"/>
              <w:spacing w:before="8" w:after="1"/>
              <w:jc w:val="center"/>
              <w:rPr>
                <w:sz w:val="16"/>
                <w:szCs w:val="16"/>
                <w:lang w:eastAsia="ru-RU"/>
              </w:rPr>
            </w:pPr>
            <w:r>
              <w:rPr>
                <w:sz w:val="16"/>
                <w:szCs w:val="16"/>
                <w:lang w:eastAsia="ru-RU"/>
              </w:rPr>
              <w:t>1</w:t>
            </w:r>
          </w:p>
        </w:tc>
        <w:tc>
          <w:tcPr>
            <w:tcW w:w="1035" w:type="dxa"/>
          </w:tcPr>
          <w:p w14:paraId="7BCD8ACD" w14:textId="77777777" w:rsidR="00381F78" w:rsidRPr="00040A2C" w:rsidRDefault="00381F78" w:rsidP="00BB0B9A">
            <w:pPr>
              <w:pStyle w:val="a7"/>
              <w:spacing w:before="8" w:after="1"/>
              <w:jc w:val="center"/>
              <w:rPr>
                <w:sz w:val="16"/>
                <w:szCs w:val="16"/>
              </w:rPr>
            </w:pPr>
            <w:r>
              <w:rPr>
                <w:sz w:val="16"/>
                <w:szCs w:val="16"/>
              </w:rPr>
              <w:t>1</w:t>
            </w:r>
          </w:p>
        </w:tc>
        <w:tc>
          <w:tcPr>
            <w:tcW w:w="935" w:type="dxa"/>
            <w:gridSpan w:val="7"/>
          </w:tcPr>
          <w:p w14:paraId="1752D9A1" w14:textId="77777777" w:rsidR="00381F78" w:rsidRPr="00040A2C" w:rsidRDefault="00381F78" w:rsidP="00BB0B9A">
            <w:pPr>
              <w:pStyle w:val="a7"/>
              <w:spacing w:before="8" w:after="1"/>
              <w:jc w:val="center"/>
              <w:rPr>
                <w:sz w:val="16"/>
                <w:szCs w:val="16"/>
              </w:rPr>
            </w:pPr>
            <w:r>
              <w:rPr>
                <w:sz w:val="16"/>
                <w:szCs w:val="16"/>
              </w:rPr>
              <w:t>0</w:t>
            </w:r>
          </w:p>
        </w:tc>
        <w:tc>
          <w:tcPr>
            <w:tcW w:w="860" w:type="dxa"/>
            <w:gridSpan w:val="3"/>
          </w:tcPr>
          <w:p w14:paraId="6073B267" w14:textId="77777777" w:rsidR="00381F78" w:rsidRPr="00040A2C" w:rsidRDefault="00381F78" w:rsidP="00BB0B9A">
            <w:pPr>
              <w:pStyle w:val="a7"/>
              <w:spacing w:before="8" w:after="1"/>
              <w:jc w:val="center"/>
              <w:rPr>
                <w:sz w:val="16"/>
                <w:szCs w:val="16"/>
              </w:rPr>
            </w:pPr>
            <w:r>
              <w:rPr>
                <w:sz w:val="16"/>
                <w:szCs w:val="16"/>
              </w:rPr>
              <w:t>0</w:t>
            </w:r>
          </w:p>
        </w:tc>
        <w:tc>
          <w:tcPr>
            <w:tcW w:w="858" w:type="dxa"/>
            <w:gridSpan w:val="8"/>
          </w:tcPr>
          <w:p w14:paraId="51900D1B" w14:textId="77777777" w:rsidR="00381F78" w:rsidRPr="00040A2C" w:rsidRDefault="00381F78" w:rsidP="00BB0B9A">
            <w:pPr>
              <w:pStyle w:val="a7"/>
              <w:spacing w:before="8" w:after="1"/>
              <w:jc w:val="center"/>
              <w:rPr>
                <w:sz w:val="16"/>
                <w:szCs w:val="16"/>
              </w:rPr>
            </w:pPr>
            <w:r>
              <w:rPr>
                <w:sz w:val="16"/>
                <w:szCs w:val="16"/>
              </w:rPr>
              <w:t>0</w:t>
            </w:r>
          </w:p>
        </w:tc>
        <w:tc>
          <w:tcPr>
            <w:tcW w:w="953" w:type="dxa"/>
            <w:gridSpan w:val="6"/>
          </w:tcPr>
          <w:p w14:paraId="1E53B009" w14:textId="77777777" w:rsidR="00381F78" w:rsidRPr="00040A2C" w:rsidRDefault="00381F78" w:rsidP="00BB0B9A">
            <w:pPr>
              <w:pStyle w:val="a7"/>
              <w:spacing w:before="8" w:after="1"/>
              <w:jc w:val="center"/>
              <w:rPr>
                <w:sz w:val="16"/>
                <w:szCs w:val="16"/>
              </w:rPr>
            </w:pPr>
            <w:r>
              <w:rPr>
                <w:sz w:val="16"/>
                <w:szCs w:val="16"/>
              </w:rPr>
              <w:t>1</w:t>
            </w:r>
          </w:p>
        </w:tc>
        <w:tc>
          <w:tcPr>
            <w:tcW w:w="948" w:type="dxa"/>
            <w:gridSpan w:val="2"/>
          </w:tcPr>
          <w:p w14:paraId="0B94F9FA" w14:textId="77777777" w:rsidR="00381F78" w:rsidRPr="00040A2C" w:rsidRDefault="00381F78" w:rsidP="00BB0B9A">
            <w:pPr>
              <w:pStyle w:val="a7"/>
              <w:spacing w:before="8" w:after="1"/>
              <w:jc w:val="center"/>
              <w:rPr>
                <w:sz w:val="16"/>
                <w:szCs w:val="16"/>
              </w:rPr>
            </w:pPr>
            <w:r>
              <w:rPr>
                <w:sz w:val="16"/>
                <w:szCs w:val="16"/>
              </w:rPr>
              <w:t>1</w:t>
            </w:r>
          </w:p>
        </w:tc>
        <w:tc>
          <w:tcPr>
            <w:tcW w:w="1056" w:type="dxa"/>
          </w:tcPr>
          <w:p w14:paraId="6D46A1D7" w14:textId="77777777" w:rsidR="00381F78" w:rsidRPr="00040A2C" w:rsidRDefault="00381F78" w:rsidP="00BB0B9A">
            <w:pPr>
              <w:pStyle w:val="a7"/>
              <w:spacing w:before="8" w:after="1"/>
              <w:jc w:val="center"/>
              <w:rPr>
                <w:sz w:val="16"/>
                <w:szCs w:val="16"/>
              </w:rPr>
            </w:pPr>
            <w:r>
              <w:rPr>
                <w:sz w:val="16"/>
                <w:szCs w:val="16"/>
              </w:rPr>
              <w:t>4</w:t>
            </w:r>
          </w:p>
        </w:tc>
        <w:tc>
          <w:tcPr>
            <w:tcW w:w="1151" w:type="dxa"/>
            <w:vMerge/>
          </w:tcPr>
          <w:p w14:paraId="49BBB3E2" w14:textId="77777777" w:rsidR="00381F78" w:rsidRPr="00040A2C" w:rsidRDefault="00381F78" w:rsidP="00BB0B9A">
            <w:pPr>
              <w:pStyle w:val="a7"/>
              <w:spacing w:before="8" w:after="1"/>
              <w:rPr>
                <w:sz w:val="16"/>
                <w:szCs w:val="16"/>
              </w:rPr>
            </w:pPr>
          </w:p>
        </w:tc>
      </w:tr>
      <w:tr w:rsidR="00381F78" w14:paraId="0EA4DAD7" w14:textId="77777777" w:rsidTr="00BB0B9A">
        <w:trPr>
          <w:trHeight w:val="285"/>
        </w:trPr>
        <w:tc>
          <w:tcPr>
            <w:tcW w:w="536" w:type="dxa"/>
            <w:vMerge w:val="restart"/>
          </w:tcPr>
          <w:p w14:paraId="70C85EFA" w14:textId="77777777" w:rsidR="00381F78" w:rsidRDefault="00381F78" w:rsidP="00BB0B9A">
            <w:pPr>
              <w:pStyle w:val="a7"/>
              <w:spacing w:before="8" w:after="1"/>
              <w:rPr>
                <w:sz w:val="16"/>
                <w:szCs w:val="16"/>
              </w:rPr>
            </w:pPr>
            <w:r>
              <w:rPr>
                <w:sz w:val="16"/>
                <w:szCs w:val="16"/>
              </w:rPr>
              <w:t>2.2.</w:t>
            </w:r>
          </w:p>
        </w:tc>
        <w:tc>
          <w:tcPr>
            <w:tcW w:w="1922" w:type="dxa"/>
            <w:vMerge w:val="restart"/>
          </w:tcPr>
          <w:p w14:paraId="51F08A4A"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И4.05.</w:t>
            </w:r>
          </w:p>
          <w:p w14:paraId="13F62143" w14:textId="77777777" w:rsidR="00381F78" w:rsidRPr="00381F78" w:rsidRDefault="00381F78" w:rsidP="00BB0B9A">
            <w:pPr>
              <w:pStyle w:val="a7"/>
              <w:spacing w:before="8" w:after="1"/>
              <w:rPr>
                <w:sz w:val="16"/>
                <w:szCs w:val="16"/>
                <w:lang w:val="ru-RU"/>
              </w:rPr>
            </w:pPr>
            <w:r w:rsidRPr="00381F78">
              <w:rPr>
                <w:sz w:val="16"/>
                <w:szCs w:val="16"/>
                <w:lang w:val="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990" w:type="dxa"/>
            <w:vMerge w:val="restart"/>
          </w:tcPr>
          <w:p w14:paraId="6466BBCA" w14:textId="77777777" w:rsidR="00381F78" w:rsidRDefault="00381F78" w:rsidP="00BB0B9A">
            <w:pPr>
              <w:pStyle w:val="a7"/>
              <w:spacing w:before="8" w:after="1"/>
              <w:rPr>
                <w:sz w:val="16"/>
                <w:szCs w:val="16"/>
              </w:rPr>
            </w:pPr>
            <w:r>
              <w:rPr>
                <w:sz w:val="16"/>
                <w:szCs w:val="16"/>
              </w:rPr>
              <w:t>2025-2028</w:t>
            </w:r>
          </w:p>
        </w:tc>
        <w:tc>
          <w:tcPr>
            <w:tcW w:w="1803" w:type="dxa"/>
            <w:tcBorders>
              <w:top w:val="nil"/>
              <w:left w:val="nil"/>
              <w:bottom w:val="single" w:sz="4" w:space="0" w:color="auto"/>
              <w:right w:val="single" w:sz="4" w:space="0" w:color="auto"/>
            </w:tcBorders>
          </w:tcPr>
          <w:p w14:paraId="543F13EA" w14:textId="77777777" w:rsidR="00381F78" w:rsidRDefault="00381F78" w:rsidP="00BB0B9A">
            <w:pPr>
              <w:pStyle w:val="a7"/>
              <w:spacing w:before="8" w:after="1"/>
              <w:rPr>
                <w:sz w:val="16"/>
                <w:szCs w:val="16"/>
                <w:lang w:eastAsia="ru-RU"/>
              </w:rPr>
            </w:pPr>
            <w:proofErr w:type="spellStart"/>
            <w:r>
              <w:rPr>
                <w:sz w:val="16"/>
                <w:szCs w:val="16"/>
                <w:lang w:eastAsia="ru-RU"/>
              </w:rPr>
              <w:t>Итого</w:t>
            </w:r>
            <w:proofErr w:type="spellEnd"/>
          </w:p>
        </w:tc>
        <w:tc>
          <w:tcPr>
            <w:tcW w:w="1056" w:type="dxa"/>
          </w:tcPr>
          <w:p w14:paraId="12EBE88E" w14:textId="77777777" w:rsidR="00381F78" w:rsidRPr="00040A2C" w:rsidRDefault="00381F78" w:rsidP="00BB0B9A">
            <w:pPr>
              <w:pStyle w:val="a7"/>
              <w:spacing w:before="8" w:after="1"/>
              <w:jc w:val="center"/>
              <w:rPr>
                <w:sz w:val="16"/>
                <w:szCs w:val="16"/>
              </w:rPr>
            </w:pPr>
            <w:r>
              <w:rPr>
                <w:sz w:val="16"/>
                <w:szCs w:val="16"/>
              </w:rPr>
              <w:t>168 957,53</w:t>
            </w:r>
          </w:p>
        </w:tc>
        <w:tc>
          <w:tcPr>
            <w:tcW w:w="936" w:type="dxa"/>
            <w:tcBorders>
              <w:top w:val="single" w:sz="4" w:space="0" w:color="auto"/>
              <w:left w:val="nil"/>
              <w:bottom w:val="single" w:sz="4" w:space="0" w:color="auto"/>
              <w:right w:val="nil"/>
            </w:tcBorders>
          </w:tcPr>
          <w:p w14:paraId="7F453C51" w14:textId="77777777" w:rsidR="00381F78" w:rsidRDefault="00381F78" w:rsidP="00BB0B9A">
            <w:pPr>
              <w:pStyle w:val="a7"/>
              <w:spacing w:before="8" w:after="1"/>
              <w:jc w:val="center"/>
              <w:rPr>
                <w:sz w:val="16"/>
                <w:szCs w:val="16"/>
                <w:lang w:eastAsia="ru-RU"/>
              </w:rPr>
            </w:pPr>
            <w:r>
              <w:rPr>
                <w:sz w:val="16"/>
                <w:szCs w:val="16"/>
                <w:lang w:eastAsia="ru-RU"/>
              </w:rPr>
              <w:t>1 142,42</w:t>
            </w:r>
          </w:p>
        </w:tc>
        <w:tc>
          <w:tcPr>
            <w:tcW w:w="837" w:type="dxa"/>
            <w:gridSpan w:val="2"/>
            <w:tcBorders>
              <w:top w:val="single" w:sz="4" w:space="0" w:color="auto"/>
              <w:left w:val="single" w:sz="4" w:space="0" w:color="auto"/>
              <w:bottom w:val="single" w:sz="4" w:space="0" w:color="auto"/>
              <w:right w:val="single" w:sz="4" w:space="0" w:color="000000"/>
            </w:tcBorders>
          </w:tcPr>
          <w:p w14:paraId="1E27DA20" w14:textId="77777777" w:rsidR="00381F78" w:rsidRPr="004462DB" w:rsidRDefault="00381F78" w:rsidP="00BB0B9A">
            <w:pPr>
              <w:pStyle w:val="a7"/>
              <w:spacing w:before="8" w:after="1"/>
              <w:jc w:val="center"/>
              <w:rPr>
                <w:sz w:val="16"/>
                <w:szCs w:val="16"/>
                <w:lang w:eastAsia="ru-RU"/>
              </w:rPr>
            </w:pPr>
            <w:r w:rsidRPr="004462DB">
              <w:rPr>
                <w:sz w:val="16"/>
                <w:szCs w:val="16"/>
                <w:lang w:eastAsia="ru-RU"/>
              </w:rPr>
              <w:t>28 694,11</w:t>
            </w:r>
          </w:p>
        </w:tc>
        <w:tc>
          <w:tcPr>
            <w:tcW w:w="4641" w:type="dxa"/>
            <w:gridSpan w:val="25"/>
          </w:tcPr>
          <w:p w14:paraId="79E7CA46" w14:textId="77777777" w:rsidR="00381F78" w:rsidRPr="00040A2C" w:rsidRDefault="00381F78" w:rsidP="00BB0B9A">
            <w:pPr>
              <w:pStyle w:val="a7"/>
              <w:spacing w:before="8" w:after="1"/>
              <w:jc w:val="center"/>
              <w:rPr>
                <w:sz w:val="16"/>
                <w:szCs w:val="16"/>
              </w:rPr>
            </w:pPr>
            <w:r>
              <w:rPr>
                <w:sz w:val="16"/>
                <w:szCs w:val="16"/>
              </w:rPr>
              <w:t>50 024,00</w:t>
            </w:r>
          </w:p>
        </w:tc>
        <w:tc>
          <w:tcPr>
            <w:tcW w:w="948" w:type="dxa"/>
            <w:gridSpan w:val="2"/>
          </w:tcPr>
          <w:p w14:paraId="4C47D8AA" w14:textId="77777777" w:rsidR="00381F78" w:rsidRPr="00040A2C" w:rsidRDefault="00381F78" w:rsidP="00BB0B9A">
            <w:pPr>
              <w:pStyle w:val="a7"/>
              <w:spacing w:before="8" w:after="1"/>
              <w:jc w:val="center"/>
              <w:rPr>
                <w:sz w:val="16"/>
                <w:szCs w:val="16"/>
              </w:rPr>
            </w:pPr>
            <w:r>
              <w:rPr>
                <w:sz w:val="16"/>
                <w:szCs w:val="16"/>
              </w:rPr>
              <w:t>43 675,00</w:t>
            </w:r>
          </w:p>
        </w:tc>
        <w:tc>
          <w:tcPr>
            <w:tcW w:w="1056" w:type="dxa"/>
          </w:tcPr>
          <w:p w14:paraId="7B4FC7B3" w14:textId="77777777" w:rsidR="00381F78" w:rsidRPr="00040A2C" w:rsidRDefault="00381F78" w:rsidP="00BB0B9A">
            <w:pPr>
              <w:pStyle w:val="a7"/>
              <w:spacing w:before="8" w:after="1"/>
              <w:jc w:val="center"/>
              <w:rPr>
                <w:sz w:val="16"/>
                <w:szCs w:val="16"/>
              </w:rPr>
            </w:pPr>
            <w:r>
              <w:rPr>
                <w:sz w:val="16"/>
                <w:szCs w:val="16"/>
              </w:rPr>
              <w:t>45 422,00</w:t>
            </w:r>
          </w:p>
        </w:tc>
        <w:tc>
          <w:tcPr>
            <w:tcW w:w="1151" w:type="dxa"/>
            <w:vMerge w:val="restart"/>
          </w:tcPr>
          <w:p w14:paraId="3EAD04FB" w14:textId="77777777" w:rsidR="00381F78" w:rsidRPr="00381F78" w:rsidRDefault="00381F78" w:rsidP="00BB0B9A">
            <w:pPr>
              <w:pStyle w:val="a7"/>
              <w:spacing w:before="8" w:after="1"/>
              <w:rPr>
                <w:sz w:val="16"/>
                <w:szCs w:val="16"/>
                <w:lang w:val="ru-RU"/>
              </w:rPr>
            </w:pPr>
            <w:r w:rsidRPr="00381F78">
              <w:rPr>
                <w:sz w:val="16"/>
                <w:szCs w:val="16"/>
                <w:lang w:val="ru-RU"/>
              </w:rPr>
              <w:t>Управление благоустройства и экологии Администрации</w:t>
            </w:r>
          </w:p>
        </w:tc>
      </w:tr>
      <w:tr w:rsidR="00381F78" w14:paraId="08C9DD25" w14:textId="77777777" w:rsidTr="00BB0B9A">
        <w:trPr>
          <w:trHeight w:val="450"/>
        </w:trPr>
        <w:tc>
          <w:tcPr>
            <w:tcW w:w="536" w:type="dxa"/>
            <w:vMerge/>
          </w:tcPr>
          <w:p w14:paraId="656C32C9" w14:textId="77777777" w:rsidR="00381F78" w:rsidRPr="00381F78" w:rsidRDefault="00381F78" w:rsidP="00BB0B9A">
            <w:pPr>
              <w:pStyle w:val="a7"/>
              <w:spacing w:before="8" w:after="1"/>
              <w:rPr>
                <w:sz w:val="16"/>
                <w:szCs w:val="16"/>
                <w:lang w:val="ru-RU"/>
              </w:rPr>
            </w:pPr>
          </w:p>
        </w:tc>
        <w:tc>
          <w:tcPr>
            <w:tcW w:w="1922" w:type="dxa"/>
            <w:vMerge/>
          </w:tcPr>
          <w:p w14:paraId="02E52A35" w14:textId="77777777" w:rsidR="00381F78" w:rsidRPr="00381F78" w:rsidRDefault="00381F78" w:rsidP="00BB0B9A">
            <w:pPr>
              <w:pStyle w:val="a7"/>
              <w:spacing w:before="8" w:after="1"/>
              <w:rPr>
                <w:sz w:val="16"/>
                <w:szCs w:val="16"/>
                <w:lang w:val="ru-RU"/>
              </w:rPr>
            </w:pPr>
          </w:p>
        </w:tc>
        <w:tc>
          <w:tcPr>
            <w:tcW w:w="990" w:type="dxa"/>
            <w:vMerge/>
          </w:tcPr>
          <w:p w14:paraId="2C90D6EC"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4B91E0E5"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366D94C6" w14:textId="77777777" w:rsidR="00381F78" w:rsidRPr="00040A2C" w:rsidRDefault="00381F78" w:rsidP="00BB0B9A">
            <w:pPr>
              <w:pStyle w:val="a7"/>
              <w:spacing w:before="8" w:after="1"/>
              <w:jc w:val="center"/>
              <w:rPr>
                <w:sz w:val="16"/>
                <w:szCs w:val="16"/>
              </w:rPr>
            </w:pPr>
            <w:r>
              <w:rPr>
                <w:sz w:val="16"/>
                <w:szCs w:val="16"/>
              </w:rPr>
              <w:t>168 957,53</w:t>
            </w:r>
          </w:p>
        </w:tc>
        <w:tc>
          <w:tcPr>
            <w:tcW w:w="936" w:type="dxa"/>
            <w:tcBorders>
              <w:top w:val="single" w:sz="4" w:space="0" w:color="auto"/>
              <w:left w:val="nil"/>
              <w:bottom w:val="single" w:sz="4" w:space="0" w:color="auto"/>
              <w:right w:val="nil"/>
            </w:tcBorders>
          </w:tcPr>
          <w:p w14:paraId="24F132C5" w14:textId="77777777" w:rsidR="00381F78" w:rsidRDefault="00381F78" w:rsidP="00BB0B9A">
            <w:pPr>
              <w:pStyle w:val="a7"/>
              <w:spacing w:before="8" w:after="1"/>
              <w:jc w:val="center"/>
              <w:rPr>
                <w:sz w:val="16"/>
                <w:szCs w:val="16"/>
                <w:lang w:eastAsia="ru-RU"/>
              </w:rPr>
            </w:pPr>
            <w:r>
              <w:rPr>
                <w:sz w:val="16"/>
                <w:szCs w:val="16"/>
                <w:lang w:eastAsia="ru-RU"/>
              </w:rPr>
              <w:t>1 142,42</w:t>
            </w:r>
          </w:p>
        </w:tc>
        <w:tc>
          <w:tcPr>
            <w:tcW w:w="837" w:type="dxa"/>
            <w:gridSpan w:val="2"/>
            <w:tcBorders>
              <w:top w:val="single" w:sz="4" w:space="0" w:color="auto"/>
              <w:left w:val="single" w:sz="4" w:space="0" w:color="auto"/>
              <w:bottom w:val="single" w:sz="4" w:space="0" w:color="auto"/>
              <w:right w:val="single" w:sz="4" w:space="0" w:color="000000"/>
            </w:tcBorders>
          </w:tcPr>
          <w:p w14:paraId="543563F1" w14:textId="77777777" w:rsidR="00381F78" w:rsidRPr="004462DB" w:rsidRDefault="00381F78" w:rsidP="00BB0B9A">
            <w:pPr>
              <w:pStyle w:val="a7"/>
              <w:spacing w:before="8" w:after="1"/>
              <w:jc w:val="center"/>
              <w:rPr>
                <w:sz w:val="16"/>
                <w:szCs w:val="16"/>
                <w:lang w:eastAsia="ru-RU"/>
              </w:rPr>
            </w:pPr>
            <w:r w:rsidRPr="004462DB">
              <w:rPr>
                <w:sz w:val="16"/>
                <w:szCs w:val="16"/>
                <w:lang w:eastAsia="ru-RU"/>
              </w:rPr>
              <w:t>28 694,11</w:t>
            </w:r>
          </w:p>
        </w:tc>
        <w:tc>
          <w:tcPr>
            <w:tcW w:w="4641" w:type="dxa"/>
            <w:gridSpan w:val="25"/>
          </w:tcPr>
          <w:p w14:paraId="1F47ED1E" w14:textId="77777777" w:rsidR="00381F78" w:rsidRPr="00040A2C" w:rsidRDefault="00381F78" w:rsidP="00BB0B9A">
            <w:pPr>
              <w:pStyle w:val="a7"/>
              <w:spacing w:before="8" w:after="1"/>
              <w:jc w:val="center"/>
              <w:rPr>
                <w:sz w:val="16"/>
                <w:szCs w:val="16"/>
              </w:rPr>
            </w:pPr>
            <w:r>
              <w:rPr>
                <w:sz w:val="16"/>
                <w:szCs w:val="16"/>
              </w:rPr>
              <w:t>50 024,00</w:t>
            </w:r>
          </w:p>
        </w:tc>
        <w:tc>
          <w:tcPr>
            <w:tcW w:w="948" w:type="dxa"/>
            <w:gridSpan w:val="2"/>
          </w:tcPr>
          <w:p w14:paraId="25606633" w14:textId="77777777" w:rsidR="00381F78" w:rsidRPr="00040A2C" w:rsidRDefault="00381F78" w:rsidP="00BB0B9A">
            <w:pPr>
              <w:pStyle w:val="a7"/>
              <w:spacing w:before="8" w:after="1"/>
              <w:jc w:val="center"/>
              <w:rPr>
                <w:sz w:val="16"/>
                <w:szCs w:val="16"/>
              </w:rPr>
            </w:pPr>
            <w:r>
              <w:rPr>
                <w:sz w:val="16"/>
                <w:szCs w:val="16"/>
              </w:rPr>
              <w:t>43 675,00</w:t>
            </w:r>
          </w:p>
        </w:tc>
        <w:tc>
          <w:tcPr>
            <w:tcW w:w="1056" w:type="dxa"/>
          </w:tcPr>
          <w:p w14:paraId="7E3D853F" w14:textId="77777777" w:rsidR="00381F78" w:rsidRPr="00040A2C" w:rsidRDefault="00381F78" w:rsidP="00BB0B9A">
            <w:pPr>
              <w:pStyle w:val="a7"/>
              <w:spacing w:before="8" w:after="1"/>
              <w:jc w:val="center"/>
              <w:rPr>
                <w:sz w:val="16"/>
                <w:szCs w:val="16"/>
              </w:rPr>
            </w:pPr>
            <w:r>
              <w:rPr>
                <w:sz w:val="16"/>
                <w:szCs w:val="16"/>
              </w:rPr>
              <w:t>45 422,00</w:t>
            </w:r>
          </w:p>
        </w:tc>
        <w:tc>
          <w:tcPr>
            <w:tcW w:w="1151" w:type="dxa"/>
            <w:vMerge/>
          </w:tcPr>
          <w:p w14:paraId="192DB01C" w14:textId="77777777" w:rsidR="00381F78" w:rsidRPr="00040A2C" w:rsidRDefault="00381F78" w:rsidP="00BB0B9A">
            <w:pPr>
              <w:pStyle w:val="a7"/>
              <w:spacing w:before="8" w:after="1"/>
              <w:rPr>
                <w:sz w:val="16"/>
                <w:szCs w:val="16"/>
              </w:rPr>
            </w:pPr>
          </w:p>
        </w:tc>
      </w:tr>
      <w:tr w:rsidR="00381F78" w14:paraId="68920862" w14:textId="77777777" w:rsidTr="00BB0B9A">
        <w:trPr>
          <w:trHeight w:val="495"/>
        </w:trPr>
        <w:tc>
          <w:tcPr>
            <w:tcW w:w="536" w:type="dxa"/>
            <w:vMerge/>
          </w:tcPr>
          <w:p w14:paraId="4335860B" w14:textId="77777777" w:rsidR="00381F78" w:rsidRDefault="00381F78" w:rsidP="00BB0B9A">
            <w:pPr>
              <w:pStyle w:val="a7"/>
              <w:spacing w:before="8" w:after="1"/>
              <w:rPr>
                <w:sz w:val="16"/>
                <w:szCs w:val="16"/>
              </w:rPr>
            </w:pPr>
          </w:p>
        </w:tc>
        <w:tc>
          <w:tcPr>
            <w:tcW w:w="1922" w:type="dxa"/>
            <w:vMerge/>
          </w:tcPr>
          <w:p w14:paraId="77643746" w14:textId="77777777" w:rsidR="00381F78" w:rsidRPr="00325FCF" w:rsidRDefault="00381F78" w:rsidP="00BB0B9A">
            <w:pPr>
              <w:pStyle w:val="a7"/>
              <w:spacing w:before="8" w:after="1"/>
              <w:rPr>
                <w:sz w:val="16"/>
                <w:szCs w:val="16"/>
              </w:rPr>
            </w:pPr>
          </w:p>
        </w:tc>
        <w:tc>
          <w:tcPr>
            <w:tcW w:w="990" w:type="dxa"/>
            <w:vMerge/>
          </w:tcPr>
          <w:p w14:paraId="5AA96C1E"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30A5A61F" w14:textId="77777777" w:rsidR="00381F78" w:rsidRDefault="00381F78" w:rsidP="00BB0B9A">
            <w:pPr>
              <w:pStyle w:val="a7"/>
              <w:spacing w:before="8" w:after="1"/>
              <w:rPr>
                <w:sz w:val="16"/>
                <w:szCs w:val="16"/>
                <w:lang w:eastAsia="ru-RU"/>
              </w:rPr>
            </w:pPr>
            <w:proofErr w:type="spellStart"/>
            <w:r w:rsidRPr="009656F7">
              <w:rPr>
                <w:sz w:val="16"/>
                <w:szCs w:val="16"/>
                <w:lang w:eastAsia="ru-RU"/>
              </w:rPr>
              <w:t>Средства</w:t>
            </w:r>
            <w:proofErr w:type="spellEnd"/>
            <w:r w:rsidRPr="009656F7">
              <w:rPr>
                <w:sz w:val="16"/>
                <w:szCs w:val="16"/>
                <w:lang w:eastAsia="ru-RU"/>
              </w:rPr>
              <w:t xml:space="preserve"> </w:t>
            </w:r>
            <w:proofErr w:type="spellStart"/>
            <w:r w:rsidRPr="009656F7">
              <w:rPr>
                <w:sz w:val="16"/>
                <w:szCs w:val="16"/>
                <w:lang w:eastAsia="ru-RU"/>
              </w:rPr>
              <w:t>бюджета</w:t>
            </w:r>
            <w:proofErr w:type="spellEnd"/>
            <w:r w:rsidRPr="009656F7">
              <w:rPr>
                <w:sz w:val="16"/>
                <w:szCs w:val="16"/>
                <w:lang w:eastAsia="ru-RU"/>
              </w:rPr>
              <w:t xml:space="preserve"> </w:t>
            </w:r>
            <w:proofErr w:type="spellStart"/>
            <w:r w:rsidRPr="009656F7">
              <w:rPr>
                <w:sz w:val="16"/>
                <w:szCs w:val="16"/>
                <w:lang w:eastAsia="ru-RU"/>
              </w:rPr>
              <w:t>Московской</w:t>
            </w:r>
            <w:proofErr w:type="spellEnd"/>
            <w:r w:rsidRPr="009656F7">
              <w:rPr>
                <w:sz w:val="16"/>
                <w:szCs w:val="16"/>
                <w:lang w:eastAsia="ru-RU"/>
              </w:rPr>
              <w:t xml:space="preserve"> </w:t>
            </w:r>
            <w:proofErr w:type="spellStart"/>
            <w:r w:rsidRPr="009656F7">
              <w:rPr>
                <w:sz w:val="16"/>
                <w:szCs w:val="16"/>
                <w:lang w:eastAsia="ru-RU"/>
              </w:rPr>
              <w:t>области</w:t>
            </w:r>
            <w:proofErr w:type="spellEnd"/>
          </w:p>
        </w:tc>
        <w:tc>
          <w:tcPr>
            <w:tcW w:w="1056" w:type="dxa"/>
          </w:tcPr>
          <w:p w14:paraId="5DE2CA54"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6078D4E7"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68C7A56"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63DF59C"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32041646"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61D74289"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A206A13" w14:textId="77777777" w:rsidR="00381F78" w:rsidRPr="00040A2C" w:rsidRDefault="00381F78" w:rsidP="00BB0B9A">
            <w:pPr>
              <w:pStyle w:val="a7"/>
              <w:spacing w:before="8" w:after="1"/>
              <w:rPr>
                <w:sz w:val="16"/>
                <w:szCs w:val="16"/>
              </w:rPr>
            </w:pPr>
          </w:p>
        </w:tc>
      </w:tr>
      <w:tr w:rsidR="00381F78" w14:paraId="7A8AE83E" w14:textId="77777777" w:rsidTr="00BB0B9A">
        <w:trPr>
          <w:trHeight w:val="583"/>
        </w:trPr>
        <w:tc>
          <w:tcPr>
            <w:tcW w:w="536" w:type="dxa"/>
            <w:vMerge/>
          </w:tcPr>
          <w:p w14:paraId="45587B42" w14:textId="77777777" w:rsidR="00381F78" w:rsidRDefault="00381F78" w:rsidP="00BB0B9A">
            <w:pPr>
              <w:pStyle w:val="a7"/>
              <w:spacing w:before="8" w:after="1"/>
              <w:rPr>
                <w:sz w:val="16"/>
                <w:szCs w:val="16"/>
              </w:rPr>
            </w:pPr>
          </w:p>
        </w:tc>
        <w:tc>
          <w:tcPr>
            <w:tcW w:w="1922" w:type="dxa"/>
            <w:vMerge/>
          </w:tcPr>
          <w:p w14:paraId="6E7D5CC7" w14:textId="77777777" w:rsidR="00381F78" w:rsidRPr="00325FCF" w:rsidRDefault="00381F78" w:rsidP="00BB0B9A">
            <w:pPr>
              <w:pStyle w:val="a7"/>
              <w:spacing w:before="8" w:after="1"/>
              <w:rPr>
                <w:sz w:val="16"/>
                <w:szCs w:val="16"/>
              </w:rPr>
            </w:pPr>
          </w:p>
        </w:tc>
        <w:tc>
          <w:tcPr>
            <w:tcW w:w="990" w:type="dxa"/>
            <w:vMerge/>
          </w:tcPr>
          <w:p w14:paraId="5A5D3B46"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5B7C55F"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федерального</w:t>
            </w:r>
            <w:proofErr w:type="spellEnd"/>
            <w:r>
              <w:rPr>
                <w:sz w:val="16"/>
                <w:szCs w:val="16"/>
                <w:lang w:eastAsia="ru-RU"/>
              </w:rPr>
              <w:t xml:space="preserve"> </w:t>
            </w:r>
            <w:proofErr w:type="spellStart"/>
            <w:r>
              <w:rPr>
                <w:sz w:val="16"/>
                <w:szCs w:val="16"/>
                <w:lang w:eastAsia="ru-RU"/>
              </w:rPr>
              <w:t>бюджета</w:t>
            </w:r>
            <w:proofErr w:type="spellEnd"/>
          </w:p>
        </w:tc>
        <w:tc>
          <w:tcPr>
            <w:tcW w:w="1056" w:type="dxa"/>
          </w:tcPr>
          <w:p w14:paraId="361B984B"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5BAE335C"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44F54084"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FB8D79B"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41340C02"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04BD7322"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72F6A0FC" w14:textId="77777777" w:rsidR="00381F78" w:rsidRPr="00040A2C" w:rsidRDefault="00381F78" w:rsidP="00BB0B9A">
            <w:pPr>
              <w:pStyle w:val="a7"/>
              <w:spacing w:before="8" w:after="1"/>
              <w:rPr>
                <w:sz w:val="16"/>
                <w:szCs w:val="16"/>
              </w:rPr>
            </w:pPr>
          </w:p>
        </w:tc>
      </w:tr>
      <w:tr w:rsidR="00381F78" w14:paraId="4201A365" w14:textId="77777777" w:rsidTr="00BB0B9A">
        <w:trPr>
          <w:trHeight w:val="274"/>
        </w:trPr>
        <w:tc>
          <w:tcPr>
            <w:tcW w:w="536" w:type="dxa"/>
            <w:vMerge w:val="restart"/>
            <w:tcBorders>
              <w:top w:val="nil"/>
            </w:tcBorders>
          </w:tcPr>
          <w:p w14:paraId="3DFC86BD" w14:textId="77777777" w:rsidR="00381F78" w:rsidRDefault="00381F78" w:rsidP="00BB0B9A">
            <w:pPr>
              <w:pStyle w:val="a7"/>
              <w:spacing w:before="8" w:after="1"/>
              <w:rPr>
                <w:sz w:val="16"/>
                <w:szCs w:val="16"/>
              </w:rPr>
            </w:pPr>
          </w:p>
        </w:tc>
        <w:tc>
          <w:tcPr>
            <w:tcW w:w="1922" w:type="dxa"/>
            <w:vMerge w:val="restart"/>
          </w:tcPr>
          <w:p w14:paraId="1BC9D003" w14:textId="77777777" w:rsidR="00381F78" w:rsidRPr="00381F78" w:rsidRDefault="00381F78" w:rsidP="00BB0B9A">
            <w:pPr>
              <w:pStyle w:val="a7"/>
              <w:spacing w:before="8" w:after="1"/>
              <w:rPr>
                <w:i/>
                <w:iCs/>
                <w:sz w:val="16"/>
                <w:szCs w:val="16"/>
                <w:lang w:val="ru-RU"/>
              </w:rPr>
            </w:pPr>
            <w:r w:rsidRPr="00381F78">
              <w:rPr>
                <w:i/>
                <w:iCs/>
                <w:sz w:val="16"/>
                <w:szCs w:val="16"/>
                <w:lang w:val="ru-RU"/>
              </w:rPr>
              <w:t>Благоустроены общественные территории за счет средств местного бюджета, единица</w:t>
            </w:r>
          </w:p>
        </w:tc>
        <w:tc>
          <w:tcPr>
            <w:tcW w:w="990" w:type="dxa"/>
            <w:vMerge w:val="restart"/>
          </w:tcPr>
          <w:p w14:paraId="283DC447"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649FB2AE" w14:textId="77777777" w:rsidR="00381F78" w:rsidRPr="00381F78" w:rsidRDefault="00381F78" w:rsidP="00BB0B9A">
            <w:pPr>
              <w:pStyle w:val="a7"/>
              <w:spacing w:before="8" w:after="1"/>
              <w:rPr>
                <w:sz w:val="16"/>
                <w:szCs w:val="16"/>
                <w:lang w:val="ru-RU" w:eastAsia="ru-RU"/>
              </w:rPr>
            </w:pPr>
          </w:p>
        </w:tc>
        <w:tc>
          <w:tcPr>
            <w:tcW w:w="1056" w:type="dxa"/>
            <w:vMerge w:val="restart"/>
          </w:tcPr>
          <w:p w14:paraId="5D96A3B6" w14:textId="77777777" w:rsidR="00381F78" w:rsidRDefault="00381F78" w:rsidP="00BB0B9A">
            <w:pPr>
              <w:pStyle w:val="a7"/>
              <w:spacing w:before="8" w:after="1"/>
              <w:rPr>
                <w:sz w:val="16"/>
                <w:szCs w:val="16"/>
              </w:rPr>
            </w:pPr>
            <w:proofErr w:type="spellStart"/>
            <w:r>
              <w:rPr>
                <w:sz w:val="16"/>
                <w:szCs w:val="16"/>
              </w:rPr>
              <w:t>Всего</w:t>
            </w:r>
            <w:proofErr w:type="spellEnd"/>
          </w:p>
          <w:p w14:paraId="77136989" w14:textId="77777777" w:rsidR="00381F78" w:rsidRDefault="00381F78" w:rsidP="00BB0B9A">
            <w:pPr>
              <w:pStyle w:val="a7"/>
              <w:spacing w:before="8" w:after="1"/>
              <w:rPr>
                <w:sz w:val="16"/>
                <w:szCs w:val="16"/>
              </w:rPr>
            </w:pPr>
          </w:p>
          <w:p w14:paraId="3EC4A69A" w14:textId="77777777" w:rsidR="00381F78" w:rsidRDefault="00381F78" w:rsidP="00BB0B9A">
            <w:pPr>
              <w:pStyle w:val="a7"/>
              <w:spacing w:before="8" w:after="1"/>
              <w:rPr>
                <w:sz w:val="16"/>
                <w:szCs w:val="16"/>
              </w:rPr>
            </w:pPr>
          </w:p>
          <w:p w14:paraId="19384946" w14:textId="77777777" w:rsidR="00381F78" w:rsidRPr="00040A2C" w:rsidRDefault="00381F78" w:rsidP="00BB0B9A">
            <w:pPr>
              <w:pStyle w:val="a7"/>
              <w:spacing w:before="8" w:after="1"/>
              <w:rPr>
                <w:sz w:val="16"/>
                <w:szCs w:val="16"/>
              </w:rPr>
            </w:pPr>
          </w:p>
        </w:tc>
        <w:tc>
          <w:tcPr>
            <w:tcW w:w="936" w:type="dxa"/>
            <w:vMerge w:val="restart"/>
            <w:tcBorders>
              <w:top w:val="single" w:sz="4" w:space="0" w:color="auto"/>
              <w:left w:val="nil"/>
              <w:right w:val="nil"/>
            </w:tcBorders>
          </w:tcPr>
          <w:p w14:paraId="1F5FC86A"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38985703"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112" w:type="dxa"/>
            <w:gridSpan w:val="2"/>
            <w:vMerge w:val="restart"/>
          </w:tcPr>
          <w:p w14:paraId="474ED306" w14:textId="77777777" w:rsidR="00381F78" w:rsidRPr="00040A2C" w:rsidRDefault="00381F78" w:rsidP="00BB0B9A">
            <w:pPr>
              <w:pStyle w:val="a7"/>
              <w:spacing w:before="8" w:after="1"/>
              <w:jc w:val="center"/>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529" w:type="dxa"/>
            <w:gridSpan w:val="23"/>
          </w:tcPr>
          <w:p w14:paraId="36026B37" w14:textId="77777777" w:rsidR="00381F78"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p w14:paraId="15D7F540" w14:textId="77777777" w:rsidR="00381F78" w:rsidRPr="00040A2C" w:rsidRDefault="00381F78" w:rsidP="00BB0B9A">
            <w:pPr>
              <w:pStyle w:val="a7"/>
              <w:spacing w:before="8" w:after="1"/>
              <w:jc w:val="center"/>
              <w:rPr>
                <w:sz w:val="16"/>
                <w:szCs w:val="16"/>
              </w:rPr>
            </w:pPr>
          </w:p>
        </w:tc>
        <w:tc>
          <w:tcPr>
            <w:tcW w:w="948" w:type="dxa"/>
            <w:gridSpan w:val="2"/>
            <w:vMerge w:val="restart"/>
          </w:tcPr>
          <w:p w14:paraId="18E84AAE"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2285B20E"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7E0C8971" w14:textId="77777777" w:rsidR="00381F78" w:rsidRPr="00040A2C" w:rsidRDefault="00381F78" w:rsidP="00BB0B9A">
            <w:pPr>
              <w:pStyle w:val="a7"/>
              <w:spacing w:before="8" w:after="1"/>
              <w:rPr>
                <w:sz w:val="16"/>
                <w:szCs w:val="16"/>
              </w:rPr>
            </w:pPr>
          </w:p>
        </w:tc>
      </w:tr>
      <w:tr w:rsidR="00381F78" w14:paraId="7B80D320" w14:textId="77777777" w:rsidTr="00BB0B9A">
        <w:trPr>
          <w:trHeight w:val="480"/>
        </w:trPr>
        <w:tc>
          <w:tcPr>
            <w:tcW w:w="536" w:type="dxa"/>
            <w:vMerge/>
            <w:tcBorders>
              <w:top w:val="nil"/>
            </w:tcBorders>
          </w:tcPr>
          <w:p w14:paraId="53E63088" w14:textId="77777777" w:rsidR="00381F78" w:rsidRDefault="00381F78" w:rsidP="00BB0B9A">
            <w:pPr>
              <w:pStyle w:val="a7"/>
              <w:spacing w:before="8" w:after="1"/>
              <w:rPr>
                <w:sz w:val="16"/>
                <w:szCs w:val="16"/>
              </w:rPr>
            </w:pPr>
          </w:p>
        </w:tc>
        <w:tc>
          <w:tcPr>
            <w:tcW w:w="1922" w:type="dxa"/>
            <w:vMerge/>
          </w:tcPr>
          <w:p w14:paraId="40E0BF40" w14:textId="77777777" w:rsidR="00381F78" w:rsidRPr="00325FCF" w:rsidRDefault="00381F78" w:rsidP="00BB0B9A">
            <w:pPr>
              <w:pStyle w:val="a7"/>
              <w:spacing w:before="8" w:after="1"/>
              <w:rPr>
                <w:i/>
                <w:iCs/>
                <w:sz w:val="16"/>
                <w:szCs w:val="16"/>
              </w:rPr>
            </w:pPr>
          </w:p>
        </w:tc>
        <w:tc>
          <w:tcPr>
            <w:tcW w:w="990" w:type="dxa"/>
            <w:vMerge/>
          </w:tcPr>
          <w:p w14:paraId="0915DF08" w14:textId="77777777" w:rsidR="00381F78" w:rsidRDefault="00381F78" w:rsidP="00BB0B9A">
            <w:pPr>
              <w:pStyle w:val="a7"/>
              <w:spacing w:before="8" w:after="1"/>
              <w:rPr>
                <w:sz w:val="16"/>
                <w:szCs w:val="16"/>
              </w:rPr>
            </w:pPr>
          </w:p>
        </w:tc>
        <w:tc>
          <w:tcPr>
            <w:tcW w:w="1803" w:type="dxa"/>
            <w:vMerge/>
            <w:tcBorders>
              <w:top w:val="single" w:sz="4" w:space="0" w:color="auto"/>
              <w:left w:val="nil"/>
              <w:right w:val="single" w:sz="4" w:space="0" w:color="auto"/>
            </w:tcBorders>
          </w:tcPr>
          <w:p w14:paraId="2719F526" w14:textId="77777777" w:rsidR="00381F78" w:rsidRDefault="00381F78" w:rsidP="00BB0B9A">
            <w:pPr>
              <w:pStyle w:val="a7"/>
              <w:spacing w:before="8" w:after="1"/>
              <w:rPr>
                <w:sz w:val="16"/>
                <w:szCs w:val="16"/>
                <w:lang w:eastAsia="ru-RU"/>
              </w:rPr>
            </w:pPr>
          </w:p>
        </w:tc>
        <w:tc>
          <w:tcPr>
            <w:tcW w:w="1056" w:type="dxa"/>
            <w:vMerge/>
          </w:tcPr>
          <w:p w14:paraId="29DE71F9" w14:textId="77777777" w:rsidR="00381F78" w:rsidRDefault="00381F78" w:rsidP="00BB0B9A">
            <w:pPr>
              <w:pStyle w:val="a7"/>
              <w:spacing w:before="8" w:after="1"/>
              <w:jc w:val="center"/>
              <w:rPr>
                <w:sz w:val="16"/>
                <w:szCs w:val="16"/>
              </w:rPr>
            </w:pPr>
          </w:p>
        </w:tc>
        <w:tc>
          <w:tcPr>
            <w:tcW w:w="936" w:type="dxa"/>
            <w:vMerge/>
            <w:tcBorders>
              <w:left w:val="nil"/>
              <w:bottom w:val="single" w:sz="4" w:space="0" w:color="auto"/>
              <w:right w:val="nil"/>
            </w:tcBorders>
          </w:tcPr>
          <w:p w14:paraId="55C715A7" w14:textId="77777777" w:rsidR="00381F78" w:rsidRDefault="00381F78" w:rsidP="00BB0B9A">
            <w:pPr>
              <w:pStyle w:val="a7"/>
              <w:spacing w:before="8" w:after="1"/>
              <w:jc w:val="center"/>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51968A59" w14:textId="77777777" w:rsidR="00381F78" w:rsidRDefault="00381F78" w:rsidP="00BB0B9A">
            <w:pPr>
              <w:pStyle w:val="a7"/>
              <w:spacing w:before="8" w:after="1"/>
              <w:jc w:val="center"/>
              <w:rPr>
                <w:sz w:val="16"/>
                <w:szCs w:val="16"/>
                <w:lang w:eastAsia="ru-RU"/>
              </w:rPr>
            </w:pPr>
          </w:p>
        </w:tc>
        <w:tc>
          <w:tcPr>
            <w:tcW w:w="1112" w:type="dxa"/>
            <w:gridSpan w:val="2"/>
            <w:vMerge/>
          </w:tcPr>
          <w:p w14:paraId="17465AA4" w14:textId="77777777" w:rsidR="00381F78" w:rsidRPr="00040A2C" w:rsidRDefault="00381F78" w:rsidP="00BB0B9A">
            <w:pPr>
              <w:pStyle w:val="a7"/>
              <w:spacing w:before="8" w:after="1"/>
              <w:jc w:val="center"/>
              <w:rPr>
                <w:sz w:val="16"/>
                <w:szCs w:val="16"/>
              </w:rPr>
            </w:pPr>
          </w:p>
        </w:tc>
        <w:tc>
          <w:tcPr>
            <w:tcW w:w="818" w:type="dxa"/>
            <w:gridSpan w:val="4"/>
          </w:tcPr>
          <w:p w14:paraId="0110050C" w14:textId="77777777" w:rsidR="00381F78" w:rsidRDefault="00381F78" w:rsidP="00BB0B9A">
            <w:pPr>
              <w:pStyle w:val="a7"/>
              <w:spacing w:before="8" w:after="1"/>
              <w:jc w:val="center"/>
              <w:rPr>
                <w:sz w:val="14"/>
                <w:szCs w:val="14"/>
              </w:rPr>
            </w:pPr>
            <w:r w:rsidRPr="00EA51A8">
              <w:rPr>
                <w:sz w:val="14"/>
                <w:szCs w:val="14"/>
              </w:rPr>
              <w:t>1</w:t>
            </w:r>
          </w:p>
          <w:p w14:paraId="5E9E4B10"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00" w:type="dxa"/>
            <w:gridSpan w:val="5"/>
          </w:tcPr>
          <w:p w14:paraId="79B29D5F" w14:textId="77777777" w:rsidR="00381F78" w:rsidRPr="00EA51A8" w:rsidRDefault="00381F78" w:rsidP="00BB0B9A">
            <w:pPr>
              <w:pStyle w:val="a7"/>
              <w:spacing w:before="8" w:after="1"/>
              <w:jc w:val="center"/>
              <w:rPr>
                <w:sz w:val="14"/>
                <w:szCs w:val="14"/>
              </w:rPr>
            </w:pPr>
            <w:r w:rsidRPr="00EA51A8">
              <w:rPr>
                <w:sz w:val="14"/>
                <w:szCs w:val="14"/>
              </w:rPr>
              <w:t>1</w:t>
            </w:r>
          </w:p>
          <w:p w14:paraId="544C34C8"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858" w:type="dxa"/>
            <w:gridSpan w:val="8"/>
          </w:tcPr>
          <w:p w14:paraId="0A91AC75" w14:textId="77777777" w:rsidR="00381F78" w:rsidRPr="00EA51A8" w:rsidRDefault="00381F78" w:rsidP="00BB0B9A">
            <w:pPr>
              <w:pStyle w:val="a7"/>
              <w:spacing w:before="8" w:after="1"/>
              <w:jc w:val="center"/>
              <w:rPr>
                <w:sz w:val="14"/>
                <w:szCs w:val="14"/>
              </w:rPr>
            </w:pPr>
            <w:r w:rsidRPr="00EA51A8">
              <w:rPr>
                <w:sz w:val="14"/>
                <w:szCs w:val="14"/>
              </w:rPr>
              <w:t>9</w:t>
            </w:r>
          </w:p>
          <w:p w14:paraId="1191C924"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53" w:type="dxa"/>
            <w:gridSpan w:val="6"/>
          </w:tcPr>
          <w:p w14:paraId="20DE2C3E" w14:textId="77777777" w:rsidR="00381F78" w:rsidRPr="00EA51A8" w:rsidRDefault="00381F78" w:rsidP="00BB0B9A">
            <w:pPr>
              <w:pStyle w:val="a7"/>
              <w:spacing w:before="8" w:after="1"/>
              <w:jc w:val="center"/>
              <w:rPr>
                <w:sz w:val="14"/>
                <w:szCs w:val="14"/>
              </w:rPr>
            </w:pPr>
            <w:r w:rsidRPr="00EA51A8">
              <w:rPr>
                <w:sz w:val="14"/>
                <w:szCs w:val="14"/>
              </w:rPr>
              <w:t>12</w:t>
            </w:r>
          </w:p>
          <w:p w14:paraId="065408EA"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60E6A9EF" w14:textId="77777777" w:rsidR="00381F78" w:rsidRPr="00040A2C" w:rsidRDefault="00381F78" w:rsidP="00BB0B9A">
            <w:pPr>
              <w:pStyle w:val="a7"/>
              <w:spacing w:before="8" w:after="1"/>
              <w:rPr>
                <w:sz w:val="16"/>
                <w:szCs w:val="16"/>
              </w:rPr>
            </w:pPr>
          </w:p>
        </w:tc>
        <w:tc>
          <w:tcPr>
            <w:tcW w:w="1056" w:type="dxa"/>
            <w:vMerge/>
          </w:tcPr>
          <w:p w14:paraId="0C12271F" w14:textId="77777777" w:rsidR="00381F78" w:rsidRPr="00040A2C" w:rsidRDefault="00381F78" w:rsidP="00BB0B9A">
            <w:pPr>
              <w:pStyle w:val="a7"/>
              <w:spacing w:before="8" w:after="1"/>
              <w:rPr>
                <w:sz w:val="16"/>
                <w:szCs w:val="16"/>
              </w:rPr>
            </w:pPr>
          </w:p>
        </w:tc>
        <w:tc>
          <w:tcPr>
            <w:tcW w:w="1151" w:type="dxa"/>
            <w:vMerge/>
          </w:tcPr>
          <w:p w14:paraId="2F7375F4" w14:textId="77777777" w:rsidR="00381F78" w:rsidRPr="00040A2C" w:rsidRDefault="00381F78" w:rsidP="00BB0B9A">
            <w:pPr>
              <w:pStyle w:val="a7"/>
              <w:spacing w:before="8" w:after="1"/>
              <w:rPr>
                <w:sz w:val="16"/>
                <w:szCs w:val="16"/>
              </w:rPr>
            </w:pPr>
          </w:p>
        </w:tc>
      </w:tr>
      <w:tr w:rsidR="00381F78" w14:paraId="30F54EA5" w14:textId="77777777" w:rsidTr="00BB0B9A">
        <w:trPr>
          <w:trHeight w:val="256"/>
        </w:trPr>
        <w:tc>
          <w:tcPr>
            <w:tcW w:w="536" w:type="dxa"/>
            <w:vMerge/>
            <w:tcBorders>
              <w:bottom w:val="single" w:sz="4" w:space="0" w:color="auto"/>
            </w:tcBorders>
          </w:tcPr>
          <w:p w14:paraId="18306964" w14:textId="77777777" w:rsidR="00381F78" w:rsidRDefault="00381F78" w:rsidP="00BB0B9A">
            <w:pPr>
              <w:pStyle w:val="a7"/>
              <w:spacing w:before="8" w:after="1"/>
              <w:rPr>
                <w:sz w:val="16"/>
                <w:szCs w:val="16"/>
              </w:rPr>
            </w:pPr>
          </w:p>
        </w:tc>
        <w:tc>
          <w:tcPr>
            <w:tcW w:w="1922" w:type="dxa"/>
            <w:vMerge/>
          </w:tcPr>
          <w:p w14:paraId="1447D10F" w14:textId="77777777" w:rsidR="00381F78" w:rsidRPr="00325FCF" w:rsidRDefault="00381F78" w:rsidP="00BB0B9A">
            <w:pPr>
              <w:pStyle w:val="a7"/>
              <w:spacing w:before="8" w:after="1"/>
              <w:rPr>
                <w:i/>
                <w:iCs/>
                <w:sz w:val="16"/>
                <w:szCs w:val="16"/>
              </w:rPr>
            </w:pPr>
          </w:p>
        </w:tc>
        <w:tc>
          <w:tcPr>
            <w:tcW w:w="990" w:type="dxa"/>
            <w:vMerge/>
          </w:tcPr>
          <w:p w14:paraId="222BFAFA"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0C480A16" w14:textId="77777777" w:rsidR="00381F78" w:rsidRDefault="00381F78" w:rsidP="00BB0B9A">
            <w:pPr>
              <w:pStyle w:val="a7"/>
              <w:spacing w:before="8" w:after="1"/>
              <w:rPr>
                <w:sz w:val="16"/>
                <w:szCs w:val="16"/>
                <w:lang w:eastAsia="ru-RU"/>
              </w:rPr>
            </w:pPr>
          </w:p>
        </w:tc>
        <w:tc>
          <w:tcPr>
            <w:tcW w:w="1056" w:type="dxa"/>
          </w:tcPr>
          <w:p w14:paraId="42B7A97C" w14:textId="77777777" w:rsidR="00381F78" w:rsidRDefault="00381F78" w:rsidP="00BB0B9A">
            <w:pPr>
              <w:pStyle w:val="a7"/>
              <w:spacing w:before="8" w:after="1"/>
              <w:jc w:val="center"/>
              <w:rPr>
                <w:sz w:val="16"/>
                <w:szCs w:val="16"/>
              </w:rPr>
            </w:pPr>
            <w:r>
              <w:rPr>
                <w:sz w:val="16"/>
                <w:szCs w:val="16"/>
              </w:rPr>
              <w:t>4</w:t>
            </w:r>
          </w:p>
        </w:tc>
        <w:tc>
          <w:tcPr>
            <w:tcW w:w="936" w:type="dxa"/>
            <w:tcBorders>
              <w:top w:val="single" w:sz="4" w:space="0" w:color="auto"/>
              <w:left w:val="nil"/>
              <w:bottom w:val="single" w:sz="4" w:space="0" w:color="auto"/>
              <w:right w:val="nil"/>
            </w:tcBorders>
          </w:tcPr>
          <w:p w14:paraId="1AEDDC6E"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322E2E65" w14:textId="77777777" w:rsidR="00381F78" w:rsidRDefault="00381F78" w:rsidP="00BB0B9A">
            <w:pPr>
              <w:pStyle w:val="a7"/>
              <w:spacing w:before="8" w:after="1"/>
              <w:jc w:val="center"/>
              <w:rPr>
                <w:sz w:val="16"/>
                <w:szCs w:val="16"/>
                <w:lang w:eastAsia="ru-RU"/>
              </w:rPr>
            </w:pPr>
            <w:r>
              <w:rPr>
                <w:sz w:val="16"/>
                <w:szCs w:val="16"/>
                <w:lang w:eastAsia="ru-RU"/>
              </w:rPr>
              <w:t>1</w:t>
            </w:r>
          </w:p>
        </w:tc>
        <w:tc>
          <w:tcPr>
            <w:tcW w:w="1112" w:type="dxa"/>
            <w:gridSpan w:val="2"/>
          </w:tcPr>
          <w:p w14:paraId="30B6A8A4" w14:textId="77777777" w:rsidR="00381F78" w:rsidRPr="00040A2C" w:rsidRDefault="00381F78" w:rsidP="00BB0B9A">
            <w:pPr>
              <w:pStyle w:val="a7"/>
              <w:spacing w:before="8" w:after="1"/>
              <w:jc w:val="center"/>
              <w:rPr>
                <w:sz w:val="16"/>
                <w:szCs w:val="16"/>
              </w:rPr>
            </w:pPr>
            <w:r>
              <w:rPr>
                <w:sz w:val="16"/>
                <w:szCs w:val="16"/>
              </w:rPr>
              <w:t>1</w:t>
            </w:r>
          </w:p>
        </w:tc>
        <w:tc>
          <w:tcPr>
            <w:tcW w:w="818" w:type="dxa"/>
            <w:gridSpan w:val="4"/>
          </w:tcPr>
          <w:p w14:paraId="6A706E26" w14:textId="77777777" w:rsidR="00381F78" w:rsidRPr="00040A2C" w:rsidRDefault="00381F78" w:rsidP="00BB0B9A">
            <w:pPr>
              <w:pStyle w:val="a7"/>
              <w:spacing w:before="8" w:after="1"/>
              <w:jc w:val="center"/>
              <w:rPr>
                <w:sz w:val="16"/>
                <w:szCs w:val="16"/>
              </w:rPr>
            </w:pPr>
            <w:r>
              <w:rPr>
                <w:sz w:val="16"/>
                <w:szCs w:val="16"/>
              </w:rPr>
              <w:t>0</w:t>
            </w:r>
          </w:p>
        </w:tc>
        <w:tc>
          <w:tcPr>
            <w:tcW w:w="900" w:type="dxa"/>
            <w:gridSpan w:val="5"/>
          </w:tcPr>
          <w:p w14:paraId="763E8816" w14:textId="77777777" w:rsidR="00381F78" w:rsidRPr="00040A2C" w:rsidRDefault="00381F78" w:rsidP="00BB0B9A">
            <w:pPr>
              <w:pStyle w:val="a7"/>
              <w:spacing w:before="8" w:after="1"/>
              <w:jc w:val="center"/>
              <w:rPr>
                <w:sz w:val="16"/>
                <w:szCs w:val="16"/>
              </w:rPr>
            </w:pPr>
            <w:r>
              <w:rPr>
                <w:sz w:val="16"/>
                <w:szCs w:val="16"/>
              </w:rPr>
              <w:t>0</w:t>
            </w:r>
          </w:p>
        </w:tc>
        <w:tc>
          <w:tcPr>
            <w:tcW w:w="858" w:type="dxa"/>
            <w:gridSpan w:val="8"/>
          </w:tcPr>
          <w:p w14:paraId="57F79D7D" w14:textId="77777777" w:rsidR="00381F78" w:rsidRPr="00040A2C" w:rsidRDefault="00381F78" w:rsidP="00BB0B9A">
            <w:pPr>
              <w:pStyle w:val="a7"/>
              <w:spacing w:before="8" w:after="1"/>
              <w:jc w:val="center"/>
              <w:rPr>
                <w:sz w:val="16"/>
                <w:szCs w:val="16"/>
              </w:rPr>
            </w:pPr>
            <w:r>
              <w:rPr>
                <w:sz w:val="16"/>
                <w:szCs w:val="16"/>
              </w:rPr>
              <w:t>0</w:t>
            </w:r>
          </w:p>
        </w:tc>
        <w:tc>
          <w:tcPr>
            <w:tcW w:w="953" w:type="dxa"/>
            <w:gridSpan w:val="6"/>
          </w:tcPr>
          <w:p w14:paraId="5161BB05" w14:textId="77777777" w:rsidR="00381F78" w:rsidRPr="00040A2C" w:rsidRDefault="00381F78" w:rsidP="00BB0B9A">
            <w:pPr>
              <w:pStyle w:val="a7"/>
              <w:spacing w:before="8" w:after="1"/>
              <w:jc w:val="center"/>
              <w:rPr>
                <w:sz w:val="16"/>
                <w:szCs w:val="16"/>
              </w:rPr>
            </w:pPr>
            <w:r>
              <w:rPr>
                <w:sz w:val="16"/>
                <w:szCs w:val="16"/>
              </w:rPr>
              <w:t>1</w:t>
            </w:r>
          </w:p>
        </w:tc>
        <w:tc>
          <w:tcPr>
            <w:tcW w:w="948" w:type="dxa"/>
            <w:gridSpan w:val="2"/>
          </w:tcPr>
          <w:p w14:paraId="2D509D43" w14:textId="77777777" w:rsidR="00381F78" w:rsidRPr="00040A2C" w:rsidRDefault="00381F78" w:rsidP="00BB0B9A">
            <w:pPr>
              <w:pStyle w:val="a7"/>
              <w:spacing w:before="8" w:after="1"/>
              <w:jc w:val="center"/>
              <w:rPr>
                <w:sz w:val="16"/>
                <w:szCs w:val="16"/>
              </w:rPr>
            </w:pPr>
            <w:r>
              <w:rPr>
                <w:sz w:val="16"/>
                <w:szCs w:val="16"/>
              </w:rPr>
              <w:t>1</w:t>
            </w:r>
          </w:p>
        </w:tc>
        <w:tc>
          <w:tcPr>
            <w:tcW w:w="1056" w:type="dxa"/>
          </w:tcPr>
          <w:p w14:paraId="08ADE324" w14:textId="77777777" w:rsidR="00381F78" w:rsidRPr="00040A2C" w:rsidRDefault="00381F78" w:rsidP="00BB0B9A">
            <w:pPr>
              <w:pStyle w:val="a7"/>
              <w:spacing w:before="8" w:after="1"/>
              <w:jc w:val="center"/>
              <w:rPr>
                <w:sz w:val="16"/>
                <w:szCs w:val="16"/>
              </w:rPr>
            </w:pPr>
            <w:r>
              <w:rPr>
                <w:sz w:val="16"/>
                <w:szCs w:val="16"/>
              </w:rPr>
              <w:t>1</w:t>
            </w:r>
          </w:p>
        </w:tc>
        <w:tc>
          <w:tcPr>
            <w:tcW w:w="1151" w:type="dxa"/>
            <w:vMerge/>
          </w:tcPr>
          <w:p w14:paraId="11EFA0B7" w14:textId="77777777" w:rsidR="00381F78" w:rsidRPr="00040A2C" w:rsidRDefault="00381F78" w:rsidP="00BB0B9A">
            <w:pPr>
              <w:pStyle w:val="a7"/>
              <w:spacing w:before="8" w:after="1"/>
              <w:rPr>
                <w:sz w:val="16"/>
                <w:szCs w:val="16"/>
              </w:rPr>
            </w:pPr>
          </w:p>
        </w:tc>
      </w:tr>
      <w:tr w:rsidR="00381F78" w14:paraId="767428D2" w14:textId="77777777" w:rsidTr="00BB0B9A">
        <w:trPr>
          <w:trHeight w:val="288"/>
        </w:trPr>
        <w:tc>
          <w:tcPr>
            <w:tcW w:w="536" w:type="dxa"/>
            <w:vMerge w:val="restart"/>
            <w:tcBorders>
              <w:top w:val="single" w:sz="4" w:space="0" w:color="auto"/>
            </w:tcBorders>
          </w:tcPr>
          <w:p w14:paraId="4DD6D254" w14:textId="77777777" w:rsidR="00381F78" w:rsidRDefault="00381F78" w:rsidP="00BB0B9A">
            <w:pPr>
              <w:pStyle w:val="a7"/>
              <w:spacing w:before="8" w:after="1"/>
              <w:rPr>
                <w:sz w:val="16"/>
                <w:szCs w:val="16"/>
              </w:rPr>
            </w:pPr>
            <w:r>
              <w:rPr>
                <w:sz w:val="16"/>
                <w:szCs w:val="16"/>
              </w:rPr>
              <w:t>2.3.</w:t>
            </w:r>
          </w:p>
        </w:tc>
        <w:tc>
          <w:tcPr>
            <w:tcW w:w="1922" w:type="dxa"/>
            <w:vMerge w:val="restart"/>
          </w:tcPr>
          <w:p w14:paraId="454FB7CF" w14:textId="77777777" w:rsidR="00381F78" w:rsidRPr="00381F78" w:rsidRDefault="00381F78" w:rsidP="00BB0B9A">
            <w:pPr>
              <w:pStyle w:val="a7"/>
              <w:spacing w:before="8" w:after="1"/>
              <w:rPr>
                <w:b/>
                <w:bCs/>
                <w:sz w:val="16"/>
                <w:szCs w:val="16"/>
                <w:lang w:val="ru-RU"/>
              </w:rPr>
            </w:pPr>
            <w:r w:rsidRPr="00381F78">
              <w:rPr>
                <w:b/>
                <w:bCs/>
                <w:sz w:val="16"/>
                <w:szCs w:val="16"/>
                <w:lang w:val="ru-RU"/>
              </w:rPr>
              <w:t>Основное мероприятие 01. «Благоустройство общественных территорий Павлово-Посадского городско-го округа Московской области»</w:t>
            </w:r>
          </w:p>
        </w:tc>
        <w:tc>
          <w:tcPr>
            <w:tcW w:w="990" w:type="dxa"/>
            <w:vMerge w:val="restart"/>
          </w:tcPr>
          <w:p w14:paraId="1E4B4B21" w14:textId="77777777" w:rsidR="00381F78" w:rsidRDefault="00381F78" w:rsidP="00BB0B9A">
            <w:pPr>
              <w:pStyle w:val="a7"/>
              <w:spacing w:before="8" w:after="1"/>
              <w:rPr>
                <w:sz w:val="16"/>
                <w:szCs w:val="16"/>
              </w:rPr>
            </w:pPr>
            <w:r>
              <w:rPr>
                <w:sz w:val="16"/>
                <w:szCs w:val="16"/>
              </w:rPr>
              <w:t>2024-2028</w:t>
            </w:r>
          </w:p>
        </w:tc>
        <w:tc>
          <w:tcPr>
            <w:tcW w:w="1803" w:type="dxa"/>
            <w:tcBorders>
              <w:top w:val="nil"/>
              <w:left w:val="nil"/>
              <w:bottom w:val="single" w:sz="4" w:space="0" w:color="auto"/>
              <w:right w:val="single" w:sz="4" w:space="0" w:color="auto"/>
            </w:tcBorders>
          </w:tcPr>
          <w:p w14:paraId="498DFD0A"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6731507B" w14:textId="77777777" w:rsidR="00381F78" w:rsidRPr="00242EBA" w:rsidRDefault="00381F78" w:rsidP="00BB0B9A">
            <w:pPr>
              <w:pStyle w:val="a7"/>
              <w:spacing w:before="8" w:after="1"/>
              <w:jc w:val="center"/>
              <w:rPr>
                <w:sz w:val="16"/>
                <w:szCs w:val="16"/>
              </w:rPr>
            </w:pPr>
            <w:r w:rsidRPr="00242EBA">
              <w:rPr>
                <w:sz w:val="16"/>
                <w:szCs w:val="16"/>
              </w:rPr>
              <w:t>229 207,84</w:t>
            </w:r>
          </w:p>
        </w:tc>
        <w:tc>
          <w:tcPr>
            <w:tcW w:w="936" w:type="dxa"/>
            <w:tcBorders>
              <w:top w:val="single" w:sz="4" w:space="0" w:color="auto"/>
              <w:left w:val="nil"/>
              <w:bottom w:val="single" w:sz="4" w:space="0" w:color="auto"/>
              <w:right w:val="nil"/>
            </w:tcBorders>
          </w:tcPr>
          <w:p w14:paraId="69E97571"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53 043,70</w:t>
            </w:r>
          </w:p>
        </w:tc>
        <w:tc>
          <w:tcPr>
            <w:tcW w:w="837" w:type="dxa"/>
            <w:gridSpan w:val="2"/>
            <w:tcBorders>
              <w:top w:val="single" w:sz="4" w:space="0" w:color="auto"/>
              <w:left w:val="single" w:sz="4" w:space="0" w:color="auto"/>
              <w:bottom w:val="single" w:sz="4" w:space="0" w:color="auto"/>
              <w:right w:val="single" w:sz="4" w:space="0" w:color="000000"/>
            </w:tcBorders>
          </w:tcPr>
          <w:p w14:paraId="3C4B6C6F"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90 116,04</w:t>
            </w:r>
          </w:p>
        </w:tc>
        <w:tc>
          <w:tcPr>
            <w:tcW w:w="4641" w:type="dxa"/>
            <w:gridSpan w:val="25"/>
          </w:tcPr>
          <w:p w14:paraId="348BA5E2" w14:textId="77777777" w:rsidR="00381F78" w:rsidRPr="00242EBA" w:rsidRDefault="00381F78" w:rsidP="00BB0B9A">
            <w:pPr>
              <w:pStyle w:val="a7"/>
              <w:spacing w:before="8" w:after="1"/>
              <w:jc w:val="center"/>
              <w:rPr>
                <w:sz w:val="16"/>
                <w:szCs w:val="16"/>
              </w:rPr>
            </w:pPr>
            <w:r w:rsidRPr="00242EBA">
              <w:rPr>
                <w:sz w:val="16"/>
                <w:szCs w:val="16"/>
              </w:rPr>
              <w:t xml:space="preserve"> 62 880,10</w:t>
            </w:r>
          </w:p>
        </w:tc>
        <w:tc>
          <w:tcPr>
            <w:tcW w:w="948" w:type="dxa"/>
            <w:gridSpan w:val="2"/>
          </w:tcPr>
          <w:p w14:paraId="6C67947C" w14:textId="77777777" w:rsidR="00381F78" w:rsidRPr="00040A2C" w:rsidRDefault="00381F78" w:rsidP="00BB0B9A">
            <w:pPr>
              <w:pStyle w:val="a7"/>
              <w:spacing w:before="8" w:after="1"/>
              <w:jc w:val="center"/>
              <w:rPr>
                <w:sz w:val="16"/>
                <w:szCs w:val="16"/>
              </w:rPr>
            </w:pPr>
            <w:r>
              <w:rPr>
                <w:sz w:val="16"/>
                <w:szCs w:val="16"/>
              </w:rPr>
              <w:t>11 357,00</w:t>
            </w:r>
          </w:p>
        </w:tc>
        <w:tc>
          <w:tcPr>
            <w:tcW w:w="1056" w:type="dxa"/>
          </w:tcPr>
          <w:p w14:paraId="5CB83A87" w14:textId="77777777" w:rsidR="00381F78" w:rsidRPr="00040A2C" w:rsidRDefault="00381F78" w:rsidP="00BB0B9A">
            <w:pPr>
              <w:pStyle w:val="a7"/>
              <w:spacing w:before="8" w:after="1"/>
              <w:jc w:val="center"/>
              <w:rPr>
                <w:sz w:val="16"/>
                <w:szCs w:val="16"/>
              </w:rPr>
            </w:pPr>
            <w:r>
              <w:rPr>
                <w:sz w:val="16"/>
                <w:szCs w:val="16"/>
              </w:rPr>
              <w:t>11 811,00</w:t>
            </w:r>
          </w:p>
        </w:tc>
        <w:tc>
          <w:tcPr>
            <w:tcW w:w="1151" w:type="dxa"/>
            <w:vMerge w:val="restart"/>
          </w:tcPr>
          <w:p w14:paraId="22AA3306" w14:textId="77777777" w:rsidR="00381F78" w:rsidRPr="00040A2C" w:rsidRDefault="00381F78" w:rsidP="00BB0B9A">
            <w:pPr>
              <w:pStyle w:val="a7"/>
              <w:spacing w:before="8" w:after="1"/>
              <w:rPr>
                <w:sz w:val="16"/>
                <w:szCs w:val="16"/>
              </w:rPr>
            </w:pPr>
          </w:p>
        </w:tc>
      </w:tr>
      <w:tr w:rsidR="00381F78" w14:paraId="7EE70E1A" w14:textId="77777777" w:rsidTr="00BB0B9A">
        <w:trPr>
          <w:trHeight w:val="270"/>
        </w:trPr>
        <w:tc>
          <w:tcPr>
            <w:tcW w:w="536" w:type="dxa"/>
            <w:vMerge/>
          </w:tcPr>
          <w:p w14:paraId="614EF09B" w14:textId="77777777" w:rsidR="00381F78" w:rsidRDefault="00381F78" w:rsidP="00BB0B9A">
            <w:pPr>
              <w:pStyle w:val="a7"/>
              <w:spacing w:before="8" w:after="1"/>
              <w:rPr>
                <w:sz w:val="16"/>
                <w:szCs w:val="16"/>
              </w:rPr>
            </w:pPr>
          </w:p>
        </w:tc>
        <w:tc>
          <w:tcPr>
            <w:tcW w:w="1922" w:type="dxa"/>
            <w:vMerge/>
          </w:tcPr>
          <w:p w14:paraId="2C714EF0" w14:textId="77777777" w:rsidR="00381F78" w:rsidRPr="00325FCF" w:rsidRDefault="00381F78" w:rsidP="00BB0B9A">
            <w:pPr>
              <w:pStyle w:val="a7"/>
              <w:spacing w:before="8" w:after="1"/>
              <w:rPr>
                <w:sz w:val="16"/>
                <w:szCs w:val="16"/>
              </w:rPr>
            </w:pPr>
          </w:p>
        </w:tc>
        <w:tc>
          <w:tcPr>
            <w:tcW w:w="990" w:type="dxa"/>
            <w:vMerge/>
          </w:tcPr>
          <w:p w14:paraId="11EE24DB"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7808ACF6"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7FE05D8A" w14:textId="77777777" w:rsidR="00381F78" w:rsidRPr="00242EBA" w:rsidRDefault="00381F78" w:rsidP="00BB0B9A">
            <w:pPr>
              <w:pStyle w:val="a7"/>
              <w:spacing w:before="8" w:after="1"/>
              <w:jc w:val="center"/>
              <w:rPr>
                <w:sz w:val="16"/>
                <w:szCs w:val="16"/>
              </w:rPr>
            </w:pPr>
            <w:r w:rsidRPr="00242EBA">
              <w:rPr>
                <w:sz w:val="16"/>
                <w:szCs w:val="16"/>
              </w:rPr>
              <w:t>229 207,84</w:t>
            </w:r>
          </w:p>
        </w:tc>
        <w:tc>
          <w:tcPr>
            <w:tcW w:w="936" w:type="dxa"/>
            <w:tcBorders>
              <w:top w:val="single" w:sz="4" w:space="0" w:color="auto"/>
              <w:left w:val="nil"/>
              <w:bottom w:val="single" w:sz="4" w:space="0" w:color="auto"/>
              <w:right w:val="nil"/>
            </w:tcBorders>
          </w:tcPr>
          <w:p w14:paraId="5D7160DB"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53 043,70</w:t>
            </w:r>
          </w:p>
        </w:tc>
        <w:tc>
          <w:tcPr>
            <w:tcW w:w="837" w:type="dxa"/>
            <w:gridSpan w:val="2"/>
            <w:tcBorders>
              <w:top w:val="single" w:sz="4" w:space="0" w:color="auto"/>
              <w:left w:val="single" w:sz="4" w:space="0" w:color="auto"/>
              <w:bottom w:val="single" w:sz="4" w:space="0" w:color="auto"/>
              <w:right w:val="single" w:sz="4" w:space="0" w:color="000000"/>
            </w:tcBorders>
          </w:tcPr>
          <w:p w14:paraId="619D96C9"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90 116,04</w:t>
            </w:r>
          </w:p>
        </w:tc>
        <w:tc>
          <w:tcPr>
            <w:tcW w:w="4641" w:type="dxa"/>
            <w:gridSpan w:val="25"/>
          </w:tcPr>
          <w:p w14:paraId="75AE8611" w14:textId="77777777" w:rsidR="00381F78" w:rsidRPr="00242EBA" w:rsidRDefault="00381F78" w:rsidP="00BB0B9A">
            <w:pPr>
              <w:pStyle w:val="a7"/>
              <w:spacing w:before="8" w:after="1"/>
              <w:jc w:val="center"/>
              <w:rPr>
                <w:sz w:val="16"/>
                <w:szCs w:val="16"/>
              </w:rPr>
            </w:pPr>
            <w:r w:rsidRPr="00242EBA">
              <w:rPr>
                <w:sz w:val="16"/>
                <w:szCs w:val="16"/>
              </w:rPr>
              <w:t>62 880,10</w:t>
            </w:r>
          </w:p>
        </w:tc>
        <w:tc>
          <w:tcPr>
            <w:tcW w:w="948" w:type="dxa"/>
            <w:gridSpan w:val="2"/>
          </w:tcPr>
          <w:p w14:paraId="435A2D57" w14:textId="77777777" w:rsidR="00381F78" w:rsidRPr="00040A2C" w:rsidRDefault="00381F78" w:rsidP="00BB0B9A">
            <w:pPr>
              <w:pStyle w:val="a7"/>
              <w:spacing w:before="8" w:after="1"/>
              <w:jc w:val="center"/>
              <w:rPr>
                <w:sz w:val="16"/>
                <w:szCs w:val="16"/>
              </w:rPr>
            </w:pPr>
            <w:r>
              <w:rPr>
                <w:sz w:val="16"/>
                <w:szCs w:val="16"/>
              </w:rPr>
              <w:t>11 357,00</w:t>
            </w:r>
          </w:p>
        </w:tc>
        <w:tc>
          <w:tcPr>
            <w:tcW w:w="1056" w:type="dxa"/>
          </w:tcPr>
          <w:p w14:paraId="758A437C" w14:textId="77777777" w:rsidR="00381F78" w:rsidRPr="00040A2C" w:rsidRDefault="00381F78" w:rsidP="00BB0B9A">
            <w:pPr>
              <w:pStyle w:val="a7"/>
              <w:spacing w:before="8" w:after="1"/>
              <w:jc w:val="center"/>
              <w:rPr>
                <w:sz w:val="16"/>
                <w:szCs w:val="16"/>
              </w:rPr>
            </w:pPr>
            <w:r>
              <w:rPr>
                <w:sz w:val="16"/>
                <w:szCs w:val="16"/>
              </w:rPr>
              <w:t>11 811,00</w:t>
            </w:r>
          </w:p>
        </w:tc>
        <w:tc>
          <w:tcPr>
            <w:tcW w:w="1151" w:type="dxa"/>
            <w:vMerge/>
          </w:tcPr>
          <w:p w14:paraId="544BE6EE" w14:textId="77777777" w:rsidR="00381F78" w:rsidRPr="00040A2C" w:rsidRDefault="00381F78" w:rsidP="00BB0B9A">
            <w:pPr>
              <w:pStyle w:val="a7"/>
              <w:spacing w:before="8" w:after="1"/>
              <w:rPr>
                <w:sz w:val="16"/>
                <w:szCs w:val="16"/>
              </w:rPr>
            </w:pPr>
          </w:p>
        </w:tc>
      </w:tr>
      <w:tr w:rsidR="00381F78" w14:paraId="6A455204" w14:textId="77777777" w:rsidTr="00BB0B9A">
        <w:trPr>
          <w:trHeight w:val="525"/>
        </w:trPr>
        <w:tc>
          <w:tcPr>
            <w:tcW w:w="536" w:type="dxa"/>
            <w:vMerge/>
            <w:tcBorders>
              <w:bottom w:val="single" w:sz="4" w:space="0" w:color="auto"/>
            </w:tcBorders>
          </w:tcPr>
          <w:p w14:paraId="0114ECE4" w14:textId="77777777" w:rsidR="00381F78" w:rsidRDefault="00381F78" w:rsidP="00BB0B9A">
            <w:pPr>
              <w:pStyle w:val="a7"/>
              <w:spacing w:before="8" w:after="1"/>
              <w:rPr>
                <w:sz w:val="16"/>
                <w:szCs w:val="16"/>
              </w:rPr>
            </w:pPr>
          </w:p>
        </w:tc>
        <w:tc>
          <w:tcPr>
            <w:tcW w:w="1922" w:type="dxa"/>
            <w:vMerge/>
          </w:tcPr>
          <w:p w14:paraId="1AD09A9B" w14:textId="77777777" w:rsidR="00381F78" w:rsidRPr="00325FCF" w:rsidRDefault="00381F78" w:rsidP="00BB0B9A">
            <w:pPr>
              <w:pStyle w:val="a7"/>
              <w:spacing w:before="8" w:after="1"/>
              <w:rPr>
                <w:sz w:val="16"/>
                <w:szCs w:val="16"/>
              </w:rPr>
            </w:pPr>
          </w:p>
        </w:tc>
        <w:tc>
          <w:tcPr>
            <w:tcW w:w="990" w:type="dxa"/>
            <w:vMerge/>
          </w:tcPr>
          <w:p w14:paraId="4FC7F37E"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4D4FD2E"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3A01AC1F" w14:textId="77777777" w:rsidR="00381F78" w:rsidRPr="00242EBA" w:rsidRDefault="00381F78" w:rsidP="00BB0B9A">
            <w:pPr>
              <w:pStyle w:val="a7"/>
              <w:spacing w:before="8" w:after="1"/>
              <w:jc w:val="center"/>
              <w:rPr>
                <w:sz w:val="16"/>
                <w:szCs w:val="16"/>
              </w:rPr>
            </w:pPr>
            <w:r w:rsidRPr="00242EBA">
              <w:rPr>
                <w:sz w:val="16"/>
                <w:szCs w:val="16"/>
              </w:rPr>
              <w:t>0,0</w:t>
            </w:r>
          </w:p>
        </w:tc>
        <w:tc>
          <w:tcPr>
            <w:tcW w:w="936" w:type="dxa"/>
            <w:tcBorders>
              <w:top w:val="single" w:sz="4" w:space="0" w:color="auto"/>
              <w:left w:val="nil"/>
              <w:bottom w:val="single" w:sz="4" w:space="0" w:color="auto"/>
              <w:right w:val="nil"/>
            </w:tcBorders>
          </w:tcPr>
          <w:p w14:paraId="6D34F601"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23CE6EEA"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4641" w:type="dxa"/>
            <w:gridSpan w:val="25"/>
          </w:tcPr>
          <w:p w14:paraId="4181C5DF" w14:textId="77777777" w:rsidR="00381F78" w:rsidRPr="00242EBA" w:rsidRDefault="00381F78" w:rsidP="00BB0B9A">
            <w:pPr>
              <w:pStyle w:val="a7"/>
              <w:spacing w:before="8" w:after="1"/>
              <w:jc w:val="center"/>
              <w:rPr>
                <w:sz w:val="16"/>
                <w:szCs w:val="16"/>
              </w:rPr>
            </w:pPr>
            <w:r w:rsidRPr="00242EBA">
              <w:rPr>
                <w:sz w:val="16"/>
                <w:szCs w:val="16"/>
              </w:rPr>
              <w:t>0,0</w:t>
            </w:r>
          </w:p>
        </w:tc>
        <w:tc>
          <w:tcPr>
            <w:tcW w:w="948" w:type="dxa"/>
            <w:gridSpan w:val="2"/>
          </w:tcPr>
          <w:p w14:paraId="2A90E510"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13B0639E"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70EA5ED7" w14:textId="77777777" w:rsidR="00381F78" w:rsidRPr="00040A2C" w:rsidRDefault="00381F78" w:rsidP="00BB0B9A">
            <w:pPr>
              <w:pStyle w:val="a7"/>
              <w:spacing w:before="8" w:after="1"/>
              <w:rPr>
                <w:sz w:val="16"/>
                <w:szCs w:val="16"/>
              </w:rPr>
            </w:pPr>
          </w:p>
        </w:tc>
      </w:tr>
      <w:tr w:rsidR="00381F78" w14:paraId="0C46957D" w14:textId="77777777" w:rsidTr="00BB0B9A">
        <w:trPr>
          <w:trHeight w:val="270"/>
        </w:trPr>
        <w:tc>
          <w:tcPr>
            <w:tcW w:w="536" w:type="dxa"/>
            <w:vMerge w:val="restart"/>
            <w:tcBorders>
              <w:top w:val="single" w:sz="4" w:space="0" w:color="auto"/>
            </w:tcBorders>
          </w:tcPr>
          <w:p w14:paraId="006863A9" w14:textId="77777777" w:rsidR="00381F78" w:rsidRDefault="00381F78" w:rsidP="00BB0B9A">
            <w:pPr>
              <w:pStyle w:val="a7"/>
              <w:spacing w:before="8" w:after="1"/>
              <w:rPr>
                <w:sz w:val="16"/>
                <w:szCs w:val="16"/>
              </w:rPr>
            </w:pPr>
            <w:r>
              <w:rPr>
                <w:sz w:val="16"/>
                <w:szCs w:val="16"/>
              </w:rPr>
              <w:t>2.4.</w:t>
            </w:r>
          </w:p>
        </w:tc>
        <w:tc>
          <w:tcPr>
            <w:tcW w:w="1922" w:type="dxa"/>
            <w:vMerge w:val="restart"/>
          </w:tcPr>
          <w:p w14:paraId="3FC3F5B4"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01.20.</w:t>
            </w:r>
          </w:p>
          <w:p w14:paraId="5BB5D3C8" w14:textId="77777777" w:rsidR="00381F78" w:rsidRPr="00381F78" w:rsidRDefault="00381F78" w:rsidP="00BB0B9A">
            <w:pPr>
              <w:pStyle w:val="a7"/>
              <w:spacing w:before="8" w:after="1"/>
              <w:rPr>
                <w:sz w:val="16"/>
                <w:szCs w:val="16"/>
                <w:lang w:val="ru-RU"/>
              </w:rPr>
            </w:pPr>
            <w:r w:rsidRPr="00381F78">
              <w:rPr>
                <w:sz w:val="16"/>
                <w:szCs w:val="16"/>
                <w:lang w:val="ru-RU"/>
              </w:rPr>
              <w:lastRenderedPageBreak/>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990" w:type="dxa"/>
            <w:vMerge w:val="restart"/>
          </w:tcPr>
          <w:p w14:paraId="698A7C44"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00CE2A07"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002F028C" w14:textId="77777777" w:rsidR="00381F78" w:rsidRPr="00242EBA" w:rsidRDefault="00381F78" w:rsidP="00BB0B9A">
            <w:pPr>
              <w:pStyle w:val="a7"/>
              <w:spacing w:before="8" w:after="1"/>
              <w:jc w:val="center"/>
              <w:rPr>
                <w:sz w:val="16"/>
                <w:szCs w:val="16"/>
              </w:rPr>
            </w:pPr>
            <w:r w:rsidRPr="00242EBA">
              <w:rPr>
                <w:sz w:val="16"/>
                <w:szCs w:val="16"/>
              </w:rPr>
              <w:t>127 138,00</w:t>
            </w:r>
          </w:p>
        </w:tc>
        <w:tc>
          <w:tcPr>
            <w:tcW w:w="936" w:type="dxa"/>
            <w:tcBorders>
              <w:top w:val="single" w:sz="4" w:space="0" w:color="auto"/>
              <w:left w:val="nil"/>
              <w:right w:val="nil"/>
            </w:tcBorders>
          </w:tcPr>
          <w:p w14:paraId="26816A96"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top w:val="single" w:sz="4" w:space="0" w:color="auto"/>
              <w:left w:val="single" w:sz="4" w:space="0" w:color="auto"/>
              <w:right w:val="single" w:sz="4" w:space="0" w:color="000000"/>
            </w:tcBorders>
          </w:tcPr>
          <w:p w14:paraId="4DE2C488"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75 178,00</w:t>
            </w:r>
          </w:p>
        </w:tc>
        <w:tc>
          <w:tcPr>
            <w:tcW w:w="1035" w:type="dxa"/>
            <w:tcBorders>
              <w:right w:val="nil"/>
            </w:tcBorders>
          </w:tcPr>
          <w:p w14:paraId="0F9A8727" w14:textId="77777777" w:rsidR="00381F78" w:rsidRPr="00242EBA" w:rsidRDefault="00381F78" w:rsidP="00BB0B9A">
            <w:pPr>
              <w:pStyle w:val="a7"/>
              <w:spacing w:before="8" w:after="1"/>
              <w:jc w:val="center"/>
              <w:rPr>
                <w:sz w:val="16"/>
                <w:szCs w:val="16"/>
              </w:rPr>
            </w:pPr>
          </w:p>
        </w:tc>
        <w:tc>
          <w:tcPr>
            <w:tcW w:w="3606" w:type="dxa"/>
            <w:gridSpan w:val="24"/>
            <w:tcBorders>
              <w:left w:val="nil"/>
              <w:bottom w:val="single" w:sz="4" w:space="0" w:color="auto"/>
              <w:right w:val="single" w:sz="4" w:space="0" w:color="auto"/>
            </w:tcBorders>
          </w:tcPr>
          <w:p w14:paraId="363F8C4E" w14:textId="77777777" w:rsidR="00381F78" w:rsidRPr="00242EBA" w:rsidRDefault="00381F78" w:rsidP="00BB0B9A">
            <w:pPr>
              <w:pStyle w:val="a7"/>
              <w:spacing w:before="8" w:after="1"/>
              <w:jc w:val="center"/>
              <w:rPr>
                <w:sz w:val="16"/>
                <w:szCs w:val="16"/>
              </w:rPr>
            </w:pPr>
            <w:r w:rsidRPr="00242EBA">
              <w:rPr>
                <w:sz w:val="16"/>
                <w:szCs w:val="16"/>
              </w:rPr>
              <w:t>51 960,00</w:t>
            </w:r>
          </w:p>
        </w:tc>
        <w:tc>
          <w:tcPr>
            <w:tcW w:w="948" w:type="dxa"/>
            <w:gridSpan w:val="2"/>
            <w:tcBorders>
              <w:left w:val="single" w:sz="4" w:space="0" w:color="auto"/>
            </w:tcBorders>
          </w:tcPr>
          <w:p w14:paraId="3EF65B76"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0C1F9084"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val="restart"/>
          </w:tcPr>
          <w:p w14:paraId="31F7D8D8" w14:textId="77777777" w:rsidR="00381F78" w:rsidRPr="00381F78" w:rsidRDefault="00381F78" w:rsidP="00BB0B9A">
            <w:pPr>
              <w:pStyle w:val="a7"/>
              <w:spacing w:before="8" w:after="1"/>
              <w:rPr>
                <w:sz w:val="16"/>
                <w:szCs w:val="16"/>
                <w:lang w:val="ru-RU"/>
              </w:rPr>
            </w:pPr>
            <w:r w:rsidRPr="00381F78">
              <w:rPr>
                <w:sz w:val="16"/>
                <w:szCs w:val="16"/>
                <w:lang w:val="ru-RU"/>
              </w:rPr>
              <w:t xml:space="preserve">Управление </w:t>
            </w:r>
            <w:r w:rsidRPr="00381F78">
              <w:rPr>
                <w:sz w:val="16"/>
                <w:szCs w:val="16"/>
                <w:lang w:val="ru-RU"/>
              </w:rPr>
              <w:lastRenderedPageBreak/>
              <w:t>благоустройства и экологии Администрации</w:t>
            </w:r>
          </w:p>
        </w:tc>
      </w:tr>
      <w:tr w:rsidR="00381F78" w14:paraId="2AB6167E" w14:textId="77777777" w:rsidTr="00BB0B9A">
        <w:trPr>
          <w:trHeight w:val="315"/>
        </w:trPr>
        <w:tc>
          <w:tcPr>
            <w:tcW w:w="536" w:type="dxa"/>
            <w:vMerge/>
          </w:tcPr>
          <w:p w14:paraId="0AE186AC" w14:textId="77777777" w:rsidR="00381F78" w:rsidRPr="00381F78" w:rsidRDefault="00381F78" w:rsidP="00BB0B9A">
            <w:pPr>
              <w:pStyle w:val="a7"/>
              <w:spacing w:before="8" w:after="1"/>
              <w:rPr>
                <w:sz w:val="16"/>
                <w:szCs w:val="16"/>
                <w:lang w:val="ru-RU"/>
              </w:rPr>
            </w:pPr>
          </w:p>
        </w:tc>
        <w:tc>
          <w:tcPr>
            <w:tcW w:w="1922" w:type="dxa"/>
            <w:vMerge/>
          </w:tcPr>
          <w:p w14:paraId="08F8390C" w14:textId="77777777" w:rsidR="00381F78" w:rsidRPr="00381F78" w:rsidRDefault="00381F78" w:rsidP="00BB0B9A">
            <w:pPr>
              <w:pStyle w:val="a7"/>
              <w:spacing w:before="8" w:after="1"/>
              <w:rPr>
                <w:sz w:val="16"/>
                <w:szCs w:val="16"/>
                <w:lang w:val="ru-RU"/>
              </w:rPr>
            </w:pPr>
          </w:p>
        </w:tc>
        <w:tc>
          <w:tcPr>
            <w:tcW w:w="990" w:type="dxa"/>
            <w:vMerge/>
          </w:tcPr>
          <w:p w14:paraId="35B13C8E"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6B6CDA17"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49F7A1A3" w14:textId="77777777" w:rsidR="00381F78" w:rsidRPr="00242EBA" w:rsidRDefault="00381F78" w:rsidP="00BB0B9A">
            <w:pPr>
              <w:pStyle w:val="a7"/>
              <w:spacing w:before="8" w:after="1"/>
              <w:jc w:val="center"/>
              <w:rPr>
                <w:sz w:val="16"/>
                <w:szCs w:val="16"/>
              </w:rPr>
            </w:pPr>
            <w:r w:rsidRPr="00242EBA">
              <w:rPr>
                <w:sz w:val="16"/>
                <w:szCs w:val="16"/>
              </w:rPr>
              <w:t>127 138,00</w:t>
            </w:r>
          </w:p>
        </w:tc>
        <w:tc>
          <w:tcPr>
            <w:tcW w:w="936" w:type="dxa"/>
            <w:tcBorders>
              <w:left w:val="nil"/>
              <w:bottom w:val="single" w:sz="4" w:space="0" w:color="auto"/>
              <w:right w:val="nil"/>
            </w:tcBorders>
          </w:tcPr>
          <w:p w14:paraId="3C00B8AA"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left w:val="single" w:sz="4" w:space="0" w:color="auto"/>
              <w:bottom w:val="single" w:sz="4" w:space="0" w:color="auto"/>
              <w:right w:val="single" w:sz="4" w:space="0" w:color="000000"/>
            </w:tcBorders>
          </w:tcPr>
          <w:p w14:paraId="02B9326B"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75 178,00</w:t>
            </w:r>
          </w:p>
        </w:tc>
        <w:tc>
          <w:tcPr>
            <w:tcW w:w="1035" w:type="dxa"/>
            <w:tcBorders>
              <w:right w:val="nil"/>
            </w:tcBorders>
          </w:tcPr>
          <w:p w14:paraId="15CFF27D" w14:textId="77777777" w:rsidR="00381F78" w:rsidRPr="00242EBA" w:rsidRDefault="00381F78" w:rsidP="00BB0B9A">
            <w:pPr>
              <w:pStyle w:val="a7"/>
              <w:spacing w:before="8" w:after="1"/>
              <w:jc w:val="center"/>
              <w:rPr>
                <w:sz w:val="16"/>
                <w:szCs w:val="16"/>
              </w:rPr>
            </w:pPr>
          </w:p>
        </w:tc>
        <w:tc>
          <w:tcPr>
            <w:tcW w:w="3606" w:type="dxa"/>
            <w:gridSpan w:val="24"/>
            <w:tcBorders>
              <w:top w:val="single" w:sz="4" w:space="0" w:color="auto"/>
              <w:left w:val="nil"/>
              <w:right w:val="single" w:sz="4" w:space="0" w:color="auto"/>
            </w:tcBorders>
          </w:tcPr>
          <w:p w14:paraId="6596610E" w14:textId="77777777" w:rsidR="00381F78" w:rsidRPr="00242EBA" w:rsidRDefault="00381F78" w:rsidP="00BB0B9A">
            <w:pPr>
              <w:pStyle w:val="a7"/>
              <w:spacing w:before="8" w:after="1"/>
              <w:jc w:val="center"/>
              <w:rPr>
                <w:sz w:val="16"/>
                <w:szCs w:val="16"/>
              </w:rPr>
            </w:pPr>
            <w:r w:rsidRPr="00242EBA">
              <w:rPr>
                <w:sz w:val="16"/>
                <w:szCs w:val="16"/>
              </w:rPr>
              <w:t>51 960,00</w:t>
            </w:r>
          </w:p>
        </w:tc>
        <w:tc>
          <w:tcPr>
            <w:tcW w:w="948" w:type="dxa"/>
            <w:gridSpan w:val="2"/>
            <w:tcBorders>
              <w:left w:val="single" w:sz="4" w:space="0" w:color="auto"/>
            </w:tcBorders>
          </w:tcPr>
          <w:p w14:paraId="5516370B"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504A7C7C"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54967291" w14:textId="77777777" w:rsidR="00381F78" w:rsidRPr="00040A2C" w:rsidRDefault="00381F78" w:rsidP="00BB0B9A">
            <w:pPr>
              <w:pStyle w:val="a7"/>
              <w:spacing w:before="8" w:after="1"/>
              <w:rPr>
                <w:sz w:val="16"/>
                <w:szCs w:val="16"/>
              </w:rPr>
            </w:pPr>
          </w:p>
        </w:tc>
      </w:tr>
      <w:tr w:rsidR="00381F78" w14:paraId="77953581" w14:textId="77777777" w:rsidTr="00BB0B9A">
        <w:trPr>
          <w:trHeight w:val="450"/>
        </w:trPr>
        <w:tc>
          <w:tcPr>
            <w:tcW w:w="536" w:type="dxa"/>
            <w:vMerge/>
          </w:tcPr>
          <w:p w14:paraId="2689B63E" w14:textId="77777777" w:rsidR="00381F78" w:rsidRDefault="00381F78" w:rsidP="00BB0B9A">
            <w:pPr>
              <w:pStyle w:val="a7"/>
              <w:spacing w:before="8" w:after="1"/>
              <w:rPr>
                <w:sz w:val="16"/>
                <w:szCs w:val="16"/>
              </w:rPr>
            </w:pPr>
          </w:p>
        </w:tc>
        <w:tc>
          <w:tcPr>
            <w:tcW w:w="1922" w:type="dxa"/>
            <w:vMerge/>
          </w:tcPr>
          <w:p w14:paraId="0C213388" w14:textId="77777777" w:rsidR="00381F78" w:rsidRPr="00B43612" w:rsidRDefault="00381F78" w:rsidP="00BB0B9A">
            <w:pPr>
              <w:pStyle w:val="a7"/>
              <w:spacing w:before="8" w:after="1"/>
              <w:rPr>
                <w:sz w:val="16"/>
                <w:szCs w:val="16"/>
              </w:rPr>
            </w:pPr>
          </w:p>
        </w:tc>
        <w:tc>
          <w:tcPr>
            <w:tcW w:w="990" w:type="dxa"/>
            <w:vMerge/>
          </w:tcPr>
          <w:p w14:paraId="70C29510"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73DD6A8A"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104D2759" w14:textId="77777777" w:rsidR="00381F78" w:rsidRDefault="00381F78" w:rsidP="00BB0B9A">
            <w:pPr>
              <w:pStyle w:val="a7"/>
              <w:spacing w:before="8" w:after="1"/>
              <w:jc w:val="center"/>
              <w:rPr>
                <w:sz w:val="16"/>
                <w:szCs w:val="16"/>
              </w:rPr>
            </w:pPr>
            <w:r>
              <w:rPr>
                <w:sz w:val="16"/>
                <w:szCs w:val="16"/>
              </w:rPr>
              <w:t>0,0</w:t>
            </w:r>
          </w:p>
        </w:tc>
        <w:tc>
          <w:tcPr>
            <w:tcW w:w="936" w:type="dxa"/>
            <w:tcBorders>
              <w:left w:val="nil"/>
              <w:bottom w:val="single" w:sz="4" w:space="0" w:color="auto"/>
              <w:right w:val="nil"/>
            </w:tcBorders>
          </w:tcPr>
          <w:p w14:paraId="7AEB3481"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bottom w:val="single" w:sz="4" w:space="0" w:color="auto"/>
              <w:right w:val="single" w:sz="4" w:space="0" w:color="000000"/>
            </w:tcBorders>
          </w:tcPr>
          <w:p w14:paraId="2C4A3B64"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1035" w:type="dxa"/>
            <w:tcBorders>
              <w:right w:val="nil"/>
            </w:tcBorders>
          </w:tcPr>
          <w:p w14:paraId="36D52EFD" w14:textId="77777777" w:rsidR="00381F78" w:rsidRPr="00040A2C" w:rsidRDefault="00381F78" w:rsidP="00BB0B9A">
            <w:pPr>
              <w:pStyle w:val="a7"/>
              <w:spacing w:before="8" w:after="1"/>
              <w:rPr>
                <w:sz w:val="16"/>
                <w:szCs w:val="16"/>
              </w:rPr>
            </w:pPr>
          </w:p>
        </w:tc>
        <w:tc>
          <w:tcPr>
            <w:tcW w:w="3606" w:type="dxa"/>
            <w:gridSpan w:val="24"/>
            <w:tcBorders>
              <w:top w:val="single" w:sz="4" w:space="0" w:color="auto"/>
              <w:left w:val="nil"/>
              <w:right w:val="single" w:sz="4" w:space="0" w:color="auto"/>
            </w:tcBorders>
          </w:tcPr>
          <w:p w14:paraId="2B787A93" w14:textId="77777777" w:rsidR="00381F78" w:rsidRPr="00040A2C" w:rsidRDefault="00381F78" w:rsidP="00BB0B9A">
            <w:pPr>
              <w:pStyle w:val="a7"/>
              <w:spacing w:before="8" w:after="1"/>
              <w:rPr>
                <w:sz w:val="16"/>
                <w:szCs w:val="16"/>
              </w:rPr>
            </w:pPr>
            <w:r>
              <w:rPr>
                <w:sz w:val="16"/>
                <w:szCs w:val="16"/>
              </w:rPr>
              <w:t xml:space="preserve">                            0,0</w:t>
            </w:r>
          </w:p>
        </w:tc>
        <w:tc>
          <w:tcPr>
            <w:tcW w:w="948" w:type="dxa"/>
            <w:gridSpan w:val="2"/>
            <w:tcBorders>
              <w:left w:val="single" w:sz="4" w:space="0" w:color="auto"/>
            </w:tcBorders>
          </w:tcPr>
          <w:p w14:paraId="48032B00"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3C95716C"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4C2D0E95" w14:textId="77777777" w:rsidR="00381F78" w:rsidRPr="00040A2C" w:rsidRDefault="00381F78" w:rsidP="00BB0B9A">
            <w:pPr>
              <w:pStyle w:val="a7"/>
              <w:spacing w:before="8" w:after="1"/>
              <w:rPr>
                <w:sz w:val="16"/>
                <w:szCs w:val="16"/>
              </w:rPr>
            </w:pPr>
          </w:p>
        </w:tc>
      </w:tr>
      <w:tr w:rsidR="00381F78" w14:paraId="22572D46" w14:textId="77777777" w:rsidTr="00BB0B9A">
        <w:trPr>
          <w:trHeight w:val="345"/>
        </w:trPr>
        <w:tc>
          <w:tcPr>
            <w:tcW w:w="536" w:type="dxa"/>
            <w:vMerge/>
          </w:tcPr>
          <w:p w14:paraId="32328BBA" w14:textId="77777777" w:rsidR="00381F78" w:rsidRDefault="00381F78" w:rsidP="00BB0B9A">
            <w:pPr>
              <w:pStyle w:val="a7"/>
              <w:spacing w:before="8" w:after="1"/>
              <w:rPr>
                <w:sz w:val="16"/>
                <w:szCs w:val="16"/>
              </w:rPr>
            </w:pPr>
          </w:p>
        </w:tc>
        <w:tc>
          <w:tcPr>
            <w:tcW w:w="1922" w:type="dxa"/>
            <w:vMerge w:val="restart"/>
          </w:tcPr>
          <w:p w14:paraId="58272DC5" w14:textId="77777777" w:rsidR="00381F78" w:rsidRPr="00381F78" w:rsidRDefault="00381F78" w:rsidP="00BB0B9A">
            <w:pPr>
              <w:pStyle w:val="a7"/>
              <w:spacing w:before="8" w:after="1"/>
              <w:rPr>
                <w:i/>
                <w:iCs/>
                <w:sz w:val="16"/>
                <w:szCs w:val="16"/>
                <w:lang w:val="ru-RU"/>
              </w:rPr>
            </w:pPr>
            <w:r w:rsidRPr="00381F78">
              <w:rPr>
                <w:i/>
                <w:iCs/>
                <w:sz w:val="16"/>
                <w:szCs w:val="16"/>
                <w:lang w:val="ru-RU"/>
              </w:rPr>
              <w:t>Благоустроены общественные территории, без привлечения средств федерального бюджета и бюджета Московской области, единица</w:t>
            </w:r>
          </w:p>
        </w:tc>
        <w:tc>
          <w:tcPr>
            <w:tcW w:w="990" w:type="dxa"/>
            <w:vMerge w:val="restart"/>
          </w:tcPr>
          <w:p w14:paraId="7213B82E"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798D9FD6" w14:textId="77777777" w:rsidR="00381F78" w:rsidRPr="00381F78" w:rsidRDefault="00381F78" w:rsidP="00BB0B9A">
            <w:pPr>
              <w:pStyle w:val="a7"/>
              <w:spacing w:before="8" w:after="1"/>
              <w:rPr>
                <w:sz w:val="16"/>
                <w:szCs w:val="16"/>
                <w:lang w:val="ru-RU" w:eastAsia="ru-RU"/>
              </w:rPr>
            </w:pPr>
          </w:p>
        </w:tc>
        <w:tc>
          <w:tcPr>
            <w:tcW w:w="1056" w:type="dxa"/>
            <w:vMerge w:val="restart"/>
          </w:tcPr>
          <w:p w14:paraId="4939E0EF"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4C7704F8"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0D067743"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Borders>
              <w:top w:val="nil"/>
            </w:tcBorders>
          </w:tcPr>
          <w:p w14:paraId="4C19FEA9" w14:textId="77777777" w:rsidR="00381F78" w:rsidRPr="00040A2C" w:rsidRDefault="00381F78" w:rsidP="00BB0B9A">
            <w:pPr>
              <w:pStyle w:val="a7"/>
              <w:spacing w:before="8" w:after="1"/>
              <w:jc w:val="center"/>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Borders>
              <w:top w:val="nil"/>
            </w:tcBorders>
          </w:tcPr>
          <w:p w14:paraId="1C4B7183"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154E7972"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7E95CF7F"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5446271C" w14:textId="77777777" w:rsidR="00381F78" w:rsidRPr="00040A2C" w:rsidRDefault="00381F78" w:rsidP="00BB0B9A">
            <w:pPr>
              <w:pStyle w:val="a7"/>
              <w:spacing w:before="8" w:after="1"/>
              <w:rPr>
                <w:sz w:val="16"/>
                <w:szCs w:val="16"/>
              </w:rPr>
            </w:pPr>
          </w:p>
        </w:tc>
      </w:tr>
      <w:tr w:rsidR="00381F78" w14:paraId="19F1E4DA" w14:textId="77777777" w:rsidTr="00BB0B9A">
        <w:trPr>
          <w:trHeight w:val="450"/>
        </w:trPr>
        <w:tc>
          <w:tcPr>
            <w:tcW w:w="536" w:type="dxa"/>
            <w:vMerge/>
          </w:tcPr>
          <w:p w14:paraId="05709094" w14:textId="77777777" w:rsidR="00381F78" w:rsidRDefault="00381F78" w:rsidP="00BB0B9A">
            <w:pPr>
              <w:pStyle w:val="a7"/>
              <w:spacing w:before="8" w:after="1"/>
              <w:rPr>
                <w:sz w:val="16"/>
                <w:szCs w:val="16"/>
              </w:rPr>
            </w:pPr>
          </w:p>
        </w:tc>
        <w:tc>
          <w:tcPr>
            <w:tcW w:w="1922" w:type="dxa"/>
            <w:vMerge/>
          </w:tcPr>
          <w:p w14:paraId="4A672F71" w14:textId="77777777" w:rsidR="00381F78" w:rsidRPr="00B43612" w:rsidRDefault="00381F78" w:rsidP="00BB0B9A">
            <w:pPr>
              <w:pStyle w:val="a7"/>
              <w:spacing w:before="8" w:after="1"/>
              <w:rPr>
                <w:i/>
                <w:iCs/>
                <w:sz w:val="16"/>
                <w:szCs w:val="16"/>
              </w:rPr>
            </w:pPr>
          </w:p>
        </w:tc>
        <w:tc>
          <w:tcPr>
            <w:tcW w:w="990" w:type="dxa"/>
            <w:vMerge/>
          </w:tcPr>
          <w:p w14:paraId="7393EC4C" w14:textId="77777777" w:rsidR="00381F78" w:rsidRDefault="00381F78" w:rsidP="00BB0B9A">
            <w:pPr>
              <w:pStyle w:val="a7"/>
              <w:spacing w:before="8" w:after="1"/>
              <w:rPr>
                <w:sz w:val="16"/>
                <w:szCs w:val="16"/>
              </w:rPr>
            </w:pPr>
          </w:p>
        </w:tc>
        <w:tc>
          <w:tcPr>
            <w:tcW w:w="1803" w:type="dxa"/>
            <w:vMerge/>
            <w:tcBorders>
              <w:top w:val="single" w:sz="4" w:space="0" w:color="auto"/>
              <w:left w:val="nil"/>
              <w:right w:val="single" w:sz="4" w:space="0" w:color="auto"/>
            </w:tcBorders>
          </w:tcPr>
          <w:p w14:paraId="0CDD0F2E" w14:textId="77777777" w:rsidR="00381F78" w:rsidRDefault="00381F78" w:rsidP="00BB0B9A">
            <w:pPr>
              <w:pStyle w:val="a7"/>
              <w:spacing w:before="8" w:after="1"/>
              <w:rPr>
                <w:sz w:val="16"/>
                <w:szCs w:val="16"/>
                <w:lang w:eastAsia="ru-RU"/>
              </w:rPr>
            </w:pPr>
          </w:p>
        </w:tc>
        <w:tc>
          <w:tcPr>
            <w:tcW w:w="1056" w:type="dxa"/>
            <w:vMerge/>
          </w:tcPr>
          <w:p w14:paraId="179C1D06" w14:textId="77777777" w:rsidR="00381F78" w:rsidRPr="00040A2C"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5B122354"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61E2378A" w14:textId="77777777" w:rsidR="00381F78" w:rsidRDefault="00381F78" w:rsidP="00BB0B9A">
            <w:pPr>
              <w:pStyle w:val="a7"/>
              <w:spacing w:before="8" w:after="1"/>
              <w:rPr>
                <w:sz w:val="16"/>
                <w:szCs w:val="16"/>
                <w:lang w:eastAsia="ru-RU"/>
              </w:rPr>
            </w:pPr>
          </w:p>
        </w:tc>
        <w:tc>
          <w:tcPr>
            <w:tcW w:w="1035" w:type="dxa"/>
            <w:vMerge/>
          </w:tcPr>
          <w:p w14:paraId="3E7983CC" w14:textId="77777777" w:rsidR="00381F78" w:rsidRPr="00040A2C" w:rsidRDefault="00381F78" w:rsidP="00BB0B9A">
            <w:pPr>
              <w:pStyle w:val="a7"/>
              <w:spacing w:before="8" w:after="1"/>
              <w:rPr>
                <w:sz w:val="16"/>
                <w:szCs w:val="16"/>
              </w:rPr>
            </w:pPr>
          </w:p>
        </w:tc>
        <w:tc>
          <w:tcPr>
            <w:tcW w:w="923" w:type="dxa"/>
            <w:gridSpan w:val="6"/>
          </w:tcPr>
          <w:p w14:paraId="56C1FAB5" w14:textId="77777777" w:rsidR="00381F78" w:rsidRDefault="00381F78" w:rsidP="00BB0B9A">
            <w:pPr>
              <w:pStyle w:val="a7"/>
              <w:spacing w:before="8" w:after="1"/>
              <w:jc w:val="center"/>
              <w:rPr>
                <w:sz w:val="14"/>
                <w:szCs w:val="14"/>
              </w:rPr>
            </w:pPr>
            <w:r w:rsidRPr="00EA51A8">
              <w:rPr>
                <w:sz w:val="14"/>
                <w:szCs w:val="14"/>
              </w:rPr>
              <w:t>1</w:t>
            </w:r>
          </w:p>
          <w:p w14:paraId="6ABBC42C" w14:textId="77777777" w:rsidR="00381F78" w:rsidRPr="00040A2C" w:rsidRDefault="00381F78" w:rsidP="00BB0B9A">
            <w:pPr>
              <w:pStyle w:val="a7"/>
              <w:spacing w:before="8" w:after="1"/>
              <w:rPr>
                <w:sz w:val="16"/>
                <w:szCs w:val="16"/>
              </w:rPr>
            </w:pPr>
            <w:proofErr w:type="spellStart"/>
            <w:r w:rsidRPr="00EA51A8">
              <w:rPr>
                <w:sz w:val="14"/>
                <w:szCs w:val="14"/>
              </w:rPr>
              <w:t>квартал</w:t>
            </w:r>
            <w:proofErr w:type="spellEnd"/>
          </w:p>
        </w:tc>
        <w:tc>
          <w:tcPr>
            <w:tcW w:w="1073" w:type="dxa"/>
            <w:gridSpan w:val="8"/>
          </w:tcPr>
          <w:p w14:paraId="4061C4B2" w14:textId="77777777" w:rsidR="00381F78" w:rsidRPr="00EA51A8" w:rsidRDefault="00381F78" w:rsidP="00BB0B9A">
            <w:pPr>
              <w:pStyle w:val="a7"/>
              <w:spacing w:before="8" w:after="1"/>
              <w:jc w:val="center"/>
              <w:rPr>
                <w:sz w:val="14"/>
                <w:szCs w:val="14"/>
              </w:rPr>
            </w:pPr>
            <w:r w:rsidRPr="00EA51A8">
              <w:rPr>
                <w:sz w:val="14"/>
                <w:szCs w:val="14"/>
              </w:rPr>
              <w:t>1</w:t>
            </w:r>
          </w:p>
          <w:p w14:paraId="01C3AC0C" w14:textId="77777777" w:rsidR="00381F78" w:rsidRPr="00040A2C" w:rsidRDefault="00381F78" w:rsidP="00BB0B9A">
            <w:pPr>
              <w:pStyle w:val="a7"/>
              <w:spacing w:before="8" w:after="1"/>
              <w:rPr>
                <w:sz w:val="16"/>
                <w:szCs w:val="16"/>
              </w:rPr>
            </w:pPr>
            <w:proofErr w:type="spellStart"/>
            <w:r w:rsidRPr="00EA51A8">
              <w:rPr>
                <w:sz w:val="14"/>
                <w:szCs w:val="14"/>
              </w:rPr>
              <w:t>полугодие</w:t>
            </w:r>
            <w:proofErr w:type="spellEnd"/>
          </w:p>
        </w:tc>
        <w:tc>
          <w:tcPr>
            <w:tcW w:w="729" w:type="dxa"/>
            <w:gridSpan w:val="8"/>
          </w:tcPr>
          <w:p w14:paraId="4AABF17F" w14:textId="77777777" w:rsidR="00381F78" w:rsidRPr="00EA51A8" w:rsidRDefault="00381F78" w:rsidP="00BB0B9A">
            <w:pPr>
              <w:pStyle w:val="a7"/>
              <w:spacing w:before="8" w:after="1"/>
              <w:jc w:val="center"/>
              <w:rPr>
                <w:sz w:val="14"/>
                <w:szCs w:val="14"/>
              </w:rPr>
            </w:pPr>
            <w:r w:rsidRPr="00EA51A8">
              <w:rPr>
                <w:sz w:val="14"/>
                <w:szCs w:val="14"/>
              </w:rPr>
              <w:t>9</w:t>
            </w:r>
          </w:p>
          <w:p w14:paraId="415C6443"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881" w:type="dxa"/>
            <w:gridSpan w:val="2"/>
          </w:tcPr>
          <w:p w14:paraId="107F47FE" w14:textId="77777777" w:rsidR="00381F78" w:rsidRPr="00EA51A8" w:rsidRDefault="00381F78" w:rsidP="00BB0B9A">
            <w:pPr>
              <w:pStyle w:val="a7"/>
              <w:spacing w:before="8" w:after="1"/>
              <w:jc w:val="center"/>
              <w:rPr>
                <w:sz w:val="14"/>
                <w:szCs w:val="14"/>
              </w:rPr>
            </w:pPr>
            <w:r w:rsidRPr="00EA51A8">
              <w:rPr>
                <w:sz w:val="14"/>
                <w:szCs w:val="14"/>
              </w:rPr>
              <w:t>12</w:t>
            </w:r>
          </w:p>
          <w:p w14:paraId="7DF99317"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48" w:type="dxa"/>
            <w:gridSpan w:val="2"/>
            <w:vMerge/>
          </w:tcPr>
          <w:p w14:paraId="6A8CE5EB" w14:textId="77777777" w:rsidR="00381F78" w:rsidRPr="00040A2C" w:rsidRDefault="00381F78" w:rsidP="00BB0B9A">
            <w:pPr>
              <w:pStyle w:val="a7"/>
              <w:spacing w:before="8" w:after="1"/>
              <w:rPr>
                <w:sz w:val="16"/>
                <w:szCs w:val="16"/>
              </w:rPr>
            </w:pPr>
          </w:p>
        </w:tc>
        <w:tc>
          <w:tcPr>
            <w:tcW w:w="1056" w:type="dxa"/>
            <w:vMerge/>
          </w:tcPr>
          <w:p w14:paraId="3A5D5F48" w14:textId="77777777" w:rsidR="00381F78" w:rsidRPr="00040A2C" w:rsidRDefault="00381F78" w:rsidP="00BB0B9A">
            <w:pPr>
              <w:pStyle w:val="a7"/>
              <w:spacing w:before="8" w:after="1"/>
              <w:rPr>
                <w:sz w:val="16"/>
                <w:szCs w:val="16"/>
              </w:rPr>
            </w:pPr>
          </w:p>
        </w:tc>
        <w:tc>
          <w:tcPr>
            <w:tcW w:w="1151" w:type="dxa"/>
            <w:vMerge/>
          </w:tcPr>
          <w:p w14:paraId="2B1D311D" w14:textId="77777777" w:rsidR="00381F78" w:rsidRPr="00040A2C" w:rsidRDefault="00381F78" w:rsidP="00BB0B9A">
            <w:pPr>
              <w:pStyle w:val="a7"/>
              <w:spacing w:before="8" w:after="1"/>
              <w:rPr>
                <w:sz w:val="16"/>
                <w:szCs w:val="16"/>
              </w:rPr>
            </w:pPr>
          </w:p>
        </w:tc>
      </w:tr>
      <w:tr w:rsidR="00381F78" w14:paraId="444211F7" w14:textId="77777777" w:rsidTr="00BB0B9A">
        <w:trPr>
          <w:trHeight w:val="288"/>
        </w:trPr>
        <w:tc>
          <w:tcPr>
            <w:tcW w:w="536" w:type="dxa"/>
            <w:vMerge/>
            <w:tcBorders>
              <w:bottom w:val="single" w:sz="4" w:space="0" w:color="auto"/>
            </w:tcBorders>
          </w:tcPr>
          <w:p w14:paraId="6FE54553" w14:textId="77777777" w:rsidR="00381F78" w:rsidRDefault="00381F78" w:rsidP="00BB0B9A">
            <w:pPr>
              <w:pStyle w:val="a7"/>
              <w:spacing w:before="8" w:after="1"/>
              <w:rPr>
                <w:sz w:val="16"/>
                <w:szCs w:val="16"/>
              </w:rPr>
            </w:pPr>
          </w:p>
        </w:tc>
        <w:tc>
          <w:tcPr>
            <w:tcW w:w="1922" w:type="dxa"/>
            <w:vMerge/>
          </w:tcPr>
          <w:p w14:paraId="49A181F4" w14:textId="77777777" w:rsidR="00381F78" w:rsidRPr="00B43612" w:rsidRDefault="00381F78" w:rsidP="00BB0B9A">
            <w:pPr>
              <w:pStyle w:val="a7"/>
              <w:spacing w:before="8" w:after="1"/>
              <w:rPr>
                <w:i/>
                <w:iCs/>
                <w:sz w:val="16"/>
                <w:szCs w:val="16"/>
              </w:rPr>
            </w:pPr>
          </w:p>
        </w:tc>
        <w:tc>
          <w:tcPr>
            <w:tcW w:w="990" w:type="dxa"/>
            <w:vMerge/>
          </w:tcPr>
          <w:p w14:paraId="540350C5"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1E3E7B52" w14:textId="77777777" w:rsidR="00381F78" w:rsidRDefault="00381F78" w:rsidP="00BB0B9A">
            <w:pPr>
              <w:pStyle w:val="a7"/>
              <w:spacing w:before="8" w:after="1"/>
              <w:rPr>
                <w:sz w:val="16"/>
                <w:szCs w:val="16"/>
                <w:lang w:eastAsia="ru-RU"/>
              </w:rPr>
            </w:pPr>
          </w:p>
        </w:tc>
        <w:tc>
          <w:tcPr>
            <w:tcW w:w="1056" w:type="dxa"/>
            <w:tcBorders>
              <w:top w:val="single" w:sz="4" w:space="0" w:color="auto"/>
            </w:tcBorders>
          </w:tcPr>
          <w:p w14:paraId="5E0DC5E4" w14:textId="77777777" w:rsidR="00381F78" w:rsidRPr="00040A2C" w:rsidRDefault="00381F78" w:rsidP="00BB0B9A">
            <w:pPr>
              <w:pStyle w:val="a7"/>
              <w:spacing w:before="8" w:after="1"/>
              <w:jc w:val="center"/>
              <w:rPr>
                <w:sz w:val="16"/>
                <w:szCs w:val="16"/>
              </w:rPr>
            </w:pPr>
            <w:r>
              <w:rPr>
                <w:sz w:val="16"/>
                <w:szCs w:val="16"/>
              </w:rPr>
              <w:t>0</w:t>
            </w:r>
          </w:p>
        </w:tc>
        <w:tc>
          <w:tcPr>
            <w:tcW w:w="936" w:type="dxa"/>
            <w:tcBorders>
              <w:top w:val="single" w:sz="4" w:space="0" w:color="auto"/>
              <w:left w:val="nil"/>
              <w:bottom w:val="single" w:sz="4" w:space="0" w:color="auto"/>
              <w:right w:val="nil"/>
            </w:tcBorders>
          </w:tcPr>
          <w:p w14:paraId="516D9225"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738C78DE"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035" w:type="dxa"/>
            <w:tcBorders>
              <w:top w:val="single" w:sz="4" w:space="0" w:color="auto"/>
            </w:tcBorders>
          </w:tcPr>
          <w:p w14:paraId="6F05DE46" w14:textId="77777777" w:rsidR="00381F78" w:rsidRPr="00040A2C" w:rsidRDefault="00381F78" w:rsidP="00BB0B9A">
            <w:pPr>
              <w:pStyle w:val="a7"/>
              <w:spacing w:before="8" w:after="1"/>
              <w:jc w:val="center"/>
              <w:rPr>
                <w:sz w:val="16"/>
                <w:szCs w:val="16"/>
              </w:rPr>
            </w:pPr>
            <w:r>
              <w:rPr>
                <w:sz w:val="16"/>
                <w:szCs w:val="16"/>
              </w:rPr>
              <w:t>0</w:t>
            </w:r>
          </w:p>
        </w:tc>
        <w:tc>
          <w:tcPr>
            <w:tcW w:w="923" w:type="dxa"/>
            <w:gridSpan w:val="6"/>
            <w:tcBorders>
              <w:top w:val="single" w:sz="4" w:space="0" w:color="auto"/>
            </w:tcBorders>
          </w:tcPr>
          <w:p w14:paraId="4F2D068F" w14:textId="77777777" w:rsidR="00381F78" w:rsidRPr="00040A2C" w:rsidRDefault="00381F78" w:rsidP="00BB0B9A">
            <w:pPr>
              <w:pStyle w:val="a7"/>
              <w:spacing w:before="8" w:after="1"/>
              <w:jc w:val="center"/>
              <w:rPr>
                <w:sz w:val="16"/>
                <w:szCs w:val="16"/>
              </w:rPr>
            </w:pPr>
            <w:r>
              <w:rPr>
                <w:sz w:val="16"/>
                <w:szCs w:val="16"/>
              </w:rPr>
              <w:t>0</w:t>
            </w:r>
          </w:p>
        </w:tc>
        <w:tc>
          <w:tcPr>
            <w:tcW w:w="1073" w:type="dxa"/>
            <w:gridSpan w:val="8"/>
            <w:tcBorders>
              <w:top w:val="single" w:sz="4" w:space="0" w:color="auto"/>
            </w:tcBorders>
          </w:tcPr>
          <w:p w14:paraId="0D6181C8" w14:textId="77777777" w:rsidR="00381F78" w:rsidRPr="00040A2C" w:rsidRDefault="00381F78" w:rsidP="00BB0B9A">
            <w:pPr>
              <w:pStyle w:val="a7"/>
              <w:spacing w:before="8" w:after="1"/>
              <w:jc w:val="center"/>
              <w:rPr>
                <w:sz w:val="16"/>
                <w:szCs w:val="16"/>
              </w:rPr>
            </w:pPr>
            <w:r>
              <w:rPr>
                <w:sz w:val="16"/>
                <w:szCs w:val="16"/>
              </w:rPr>
              <w:t>0</w:t>
            </w:r>
          </w:p>
        </w:tc>
        <w:tc>
          <w:tcPr>
            <w:tcW w:w="729" w:type="dxa"/>
            <w:gridSpan w:val="8"/>
            <w:tcBorders>
              <w:top w:val="single" w:sz="4" w:space="0" w:color="auto"/>
            </w:tcBorders>
          </w:tcPr>
          <w:p w14:paraId="70BC835C" w14:textId="77777777" w:rsidR="00381F78" w:rsidRPr="00040A2C" w:rsidRDefault="00381F78" w:rsidP="00BB0B9A">
            <w:pPr>
              <w:pStyle w:val="a7"/>
              <w:spacing w:before="8" w:after="1"/>
              <w:jc w:val="center"/>
              <w:rPr>
                <w:sz w:val="16"/>
                <w:szCs w:val="16"/>
              </w:rPr>
            </w:pPr>
            <w:r>
              <w:rPr>
                <w:sz w:val="16"/>
                <w:szCs w:val="16"/>
              </w:rPr>
              <w:t>0</w:t>
            </w:r>
          </w:p>
        </w:tc>
        <w:tc>
          <w:tcPr>
            <w:tcW w:w="881" w:type="dxa"/>
            <w:gridSpan w:val="2"/>
            <w:tcBorders>
              <w:top w:val="single" w:sz="4" w:space="0" w:color="auto"/>
            </w:tcBorders>
          </w:tcPr>
          <w:p w14:paraId="0B0858FC" w14:textId="77777777" w:rsidR="00381F78" w:rsidRPr="00040A2C" w:rsidRDefault="00381F78" w:rsidP="00BB0B9A">
            <w:pPr>
              <w:pStyle w:val="a7"/>
              <w:spacing w:before="8" w:after="1"/>
              <w:jc w:val="center"/>
              <w:rPr>
                <w:sz w:val="16"/>
                <w:szCs w:val="16"/>
              </w:rPr>
            </w:pPr>
            <w:r>
              <w:rPr>
                <w:sz w:val="16"/>
                <w:szCs w:val="16"/>
              </w:rPr>
              <w:t>0</w:t>
            </w:r>
          </w:p>
        </w:tc>
        <w:tc>
          <w:tcPr>
            <w:tcW w:w="948" w:type="dxa"/>
            <w:gridSpan w:val="2"/>
            <w:tcBorders>
              <w:top w:val="single" w:sz="4" w:space="0" w:color="auto"/>
            </w:tcBorders>
          </w:tcPr>
          <w:p w14:paraId="5A4A7910" w14:textId="77777777" w:rsidR="00381F78" w:rsidRPr="00040A2C" w:rsidRDefault="00381F78" w:rsidP="00BB0B9A">
            <w:pPr>
              <w:pStyle w:val="a7"/>
              <w:spacing w:before="8" w:after="1"/>
              <w:jc w:val="center"/>
              <w:rPr>
                <w:sz w:val="16"/>
                <w:szCs w:val="16"/>
              </w:rPr>
            </w:pPr>
            <w:r>
              <w:rPr>
                <w:sz w:val="16"/>
                <w:szCs w:val="16"/>
              </w:rPr>
              <w:t>0</w:t>
            </w:r>
          </w:p>
        </w:tc>
        <w:tc>
          <w:tcPr>
            <w:tcW w:w="1056" w:type="dxa"/>
            <w:tcBorders>
              <w:top w:val="single" w:sz="4" w:space="0" w:color="auto"/>
            </w:tcBorders>
          </w:tcPr>
          <w:p w14:paraId="76133985" w14:textId="77777777" w:rsidR="00381F78" w:rsidRPr="00040A2C" w:rsidRDefault="00381F78" w:rsidP="00BB0B9A">
            <w:pPr>
              <w:pStyle w:val="a7"/>
              <w:spacing w:before="8" w:after="1"/>
              <w:jc w:val="center"/>
              <w:rPr>
                <w:sz w:val="16"/>
                <w:szCs w:val="16"/>
              </w:rPr>
            </w:pPr>
            <w:r>
              <w:rPr>
                <w:sz w:val="16"/>
                <w:szCs w:val="16"/>
              </w:rPr>
              <w:t>0</w:t>
            </w:r>
          </w:p>
        </w:tc>
        <w:tc>
          <w:tcPr>
            <w:tcW w:w="1151" w:type="dxa"/>
            <w:vMerge/>
          </w:tcPr>
          <w:p w14:paraId="5A9293EF" w14:textId="77777777" w:rsidR="00381F78" w:rsidRPr="00040A2C" w:rsidRDefault="00381F78" w:rsidP="00BB0B9A">
            <w:pPr>
              <w:pStyle w:val="a7"/>
              <w:spacing w:before="8" w:after="1"/>
              <w:rPr>
                <w:sz w:val="16"/>
                <w:szCs w:val="16"/>
              </w:rPr>
            </w:pPr>
          </w:p>
        </w:tc>
      </w:tr>
      <w:tr w:rsidR="00381F78" w14:paraId="30F20D03" w14:textId="77777777" w:rsidTr="00BB0B9A">
        <w:trPr>
          <w:trHeight w:val="221"/>
        </w:trPr>
        <w:tc>
          <w:tcPr>
            <w:tcW w:w="536" w:type="dxa"/>
            <w:vMerge w:val="restart"/>
            <w:tcBorders>
              <w:top w:val="single" w:sz="4" w:space="0" w:color="auto"/>
            </w:tcBorders>
          </w:tcPr>
          <w:p w14:paraId="35B7F7EA" w14:textId="77777777" w:rsidR="00381F78" w:rsidRDefault="00381F78" w:rsidP="00BB0B9A">
            <w:pPr>
              <w:pStyle w:val="a7"/>
              <w:spacing w:before="8" w:after="1"/>
              <w:rPr>
                <w:sz w:val="16"/>
                <w:szCs w:val="16"/>
              </w:rPr>
            </w:pPr>
            <w:r>
              <w:rPr>
                <w:sz w:val="16"/>
                <w:szCs w:val="16"/>
              </w:rPr>
              <w:t>2.5.</w:t>
            </w:r>
          </w:p>
        </w:tc>
        <w:tc>
          <w:tcPr>
            <w:tcW w:w="1922" w:type="dxa"/>
            <w:vMerge w:val="restart"/>
          </w:tcPr>
          <w:p w14:paraId="6DAE94E9"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01.22.</w:t>
            </w:r>
          </w:p>
          <w:p w14:paraId="5D93A4BB"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не включенное в ГП МО - Устройство систем наружного освещения в рамках реализации проекта "Светлый город"</w:t>
            </w:r>
          </w:p>
        </w:tc>
        <w:tc>
          <w:tcPr>
            <w:tcW w:w="990" w:type="dxa"/>
            <w:vMerge w:val="restart"/>
          </w:tcPr>
          <w:p w14:paraId="04237DF8" w14:textId="77777777" w:rsidR="00381F78" w:rsidRDefault="00381F78" w:rsidP="00BB0B9A">
            <w:pPr>
              <w:pStyle w:val="a7"/>
              <w:spacing w:before="8" w:after="1"/>
              <w:jc w:val="center"/>
              <w:rPr>
                <w:sz w:val="16"/>
                <w:szCs w:val="16"/>
              </w:rPr>
            </w:pPr>
            <w:r>
              <w:rPr>
                <w:sz w:val="16"/>
                <w:szCs w:val="16"/>
              </w:rPr>
              <w:t>2024</w:t>
            </w:r>
          </w:p>
        </w:tc>
        <w:tc>
          <w:tcPr>
            <w:tcW w:w="1803" w:type="dxa"/>
            <w:tcBorders>
              <w:top w:val="nil"/>
              <w:left w:val="nil"/>
              <w:bottom w:val="single" w:sz="4" w:space="0" w:color="auto"/>
              <w:right w:val="single" w:sz="4" w:space="0" w:color="auto"/>
            </w:tcBorders>
          </w:tcPr>
          <w:p w14:paraId="60A43303"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1645E278" w14:textId="77777777" w:rsidR="00381F78" w:rsidRPr="00040A2C" w:rsidRDefault="00381F78" w:rsidP="00BB0B9A">
            <w:pPr>
              <w:pStyle w:val="a7"/>
              <w:spacing w:before="8" w:after="1"/>
              <w:jc w:val="center"/>
              <w:rPr>
                <w:sz w:val="16"/>
                <w:szCs w:val="16"/>
              </w:rPr>
            </w:pPr>
            <w:r>
              <w:rPr>
                <w:sz w:val="16"/>
                <w:szCs w:val="16"/>
              </w:rPr>
              <w:t>2 520,56</w:t>
            </w:r>
          </w:p>
        </w:tc>
        <w:tc>
          <w:tcPr>
            <w:tcW w:w="936" w:type="dxa"/>
            <w:tcBorders>
              <w:top w:val="single" w:sz="4" w:space="0" w:color="auto"/>
              <w:left w:val="nil"/>
              <w:bottom w:val="single" w:sz="4" w:space="0" w:color="auto"/>
              <w:right w:val="nil"/>
            </w:tcBorders>
          </w:tcPr>
          <w:p w14:paraId="120DCA0C" w14:textId="77777777" w:rsidR="00381F78" w:rsidRDefault="00381F78" w:rsidP="00BB0B9A">
            <w:pPr>
              <w:pStyle w:val="a7"/>
              <w:spacing w:before="8" w:after="1"/>
              <w:jc w:val="center"/>
              <w:rPr>
                <w:sz w:val="16"/>
                <w:szCs w:val="16"/>
                <w:lang w:eastAsia="ru-RU"/>
              </w:rPr>
            </w:pPr>
            <w:r>
              <w:rPr>
                <w:sz w:val="16"/>
                <w:szCs w:val="16"/>
                <w:lang w:eastAsia="ru-RU"/>
              </w:rPr>
              <w:t>2 520,56</w:t>
            </w:r>
          </w:p>
        </w:tc>
        <w:tc>
          <w:tcPr>
            <w:tcW w:w="837" w:type="dxa"/>
            <w:gridSpan w:val="2"/>
            <w:tcBorders>
              <w:top w:val="single" w:sz="4" w:space="0" w:color="auto"/>
              <w:left w:val="single" w:sz="4" w:space="0" w:color="auto"/>
              <w:bottom w:val="single" w:sz="4" w:space="0" w:color="auto"/>
              <w:right w:val="single" w:sz="4" w:space="0" w:color="000000"/>
            </w:tcBorders>
          </w:tcPr>
          <w:p w14:paraId="360CE788"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81B1696"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323E4B97"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1AE6A431"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val="restart"/>
          </w:tcPr>
          <w:p w14:paraId="1D35B874" w14:textId="77777777" w:rsidR="00381F78" w:rsidRPr="00381F78" w:rsidRDefault="00381F78" w:rsidP="00BB0B9A">
            <w:pPr>
              <w:pStyle w:val="a7"/>
              <w:spacing w:before="8" w:after="1"/>
              <w:rPr>
                <w:sz w:val="16"/>
                <w:szCs w:val="16"/>
                <w:lang w:val="ru-RU"/>
              </w:rPr>
            </w:pPr>
            <w:r w:rsidRPr="00381F78">
              <w:rPr>
                <w:sz w:val="16"/>
                <w:szCs w:val="16"/>
                <w:lang w:val="ru-RU"/>
              </w:rPr>
              <w:t>Управление благоустройства и экологии Администрации</w:t>
            </w:r>
          </w:p>
        </w:tc>
      </w:tr>
      <w:tr w:rsidR="00381F78" w14:paraId="6153FB09" w14:textId="77777777" w:rsidTr="00BB0B9A">
        <w:trPr>
          <w:trHeight w:val="225"/>
        </w:trPr>
        <w:tc>
          <w:tcPr>
            <w:tcW w:w="536" w:type="dxa"/>
            <w:vMerge/>
          </w:tcPr>
          <w:p w14:paraId="50EA01E2" w14:textId="77777777" w:rsidR="00381F78" w:rsidRPr="00381F78" w:rsidRDefault="00381F78" w:rsidP="00BB0B9A">
            <w:pPr>
              <w:pStyle w:val="a7"/>
              <w:spacing w:before="8" w:after="1"/>
              <w:rPr>
                <w:sz w:val="16"/>
                <w:szCs w:val="16"/>
                <w:lang w:val="ru-RU"/>
              </w:rPr>
            </w:pPr>
          </w:p>
        </w:tc>
        <w:tc>
          <w:tcPr>
            <w:tcW w:w="1922" w:type="dxa"/>
            <w:vMerge/>
          </w:tcPr>
          <w:p w14:paraId="3C57141E" w14:textId="77777777" w:rsidR="00381F78" w:rsidRPr="00381F78" w:rsidRDefault="00381F78" w:rsidP="00BB0B9A">
            <w:pPr>
              <w:pStyle w:val="a7"/>
              <w:spacing w:before="8" w:after="1"/>
              <w:rPr>
                <w:sz w:val="16"/>
                <w:szCs w:val="16"/>
                <w:lang w:val="ru-RU"/>
              </w:rPr>
            </w:pPr>
          </w:p>
        </w:tc>
        <w:tc>
          <w:tcPr>
            <w:tcW w:w="990" w:type="dxa"/>
            <w:vMerge/>
          </w:tcPr>
          <w:p w14:paraId="73AB94A4" w14:textId="77777777" w:rsidR="00381F78" w:rsidRPr="00381F78" w:rsidRDefault="00381F78" w:rsidP="00BB0B9A">
            <w:pPr>
              <w:pStyle w:val="a7"/>
              <w:spacing w:before="8" w:after="1"/>
              <w:jc w:val="center"/>
              <w:rPr>
                <w:sz w:val="16"/>
                <w:szCs w:val="16"/>
                <w:lang w:val="ru-RU"/>
              </w:rPr>
            </w:pPr>
          </w:p>
        </w:tc>
        <w:tc>
          <w:tcPr>
            <w:tcW w:w="1803" w:type="dxa"/>
            <w:tcBorders>
              <w:top w:val="nil"/>
              <w:left w:val="nil"/>
              <w:bottom w:val="single" w:sz="4" w:space="0" w:color="auto"/>
              <w:right w:val="single" w:sz="4" w:space="0" w:color="auto"/>
            </w:tcBorders>
          </w:tcPr>
          <w:p w14:paraId="18725E4D"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76987A39" w14:textId="77777777" w:rsidR="00381F78" w:rsidRPr="00040A2C" w:rsidRDefault="00381F78" w:rsidP="00BB0B9A">
            <w:pPr>
              <w:pStyle w:val="a7"/>
              <w:spacing w:before="8" w:after="1"/>
              <w:jc w:val="center"/>
              <w:rPr>
                <w:sz w:val="16"/>
                <w:szCs w:val="16"/>
              </w:rPr>
            </w:pPr>
            <w:r>
              <w:rPr>
                <w:sz w:val="16"/>
                <w:szCs w:val="16"/>
              </w:rPr>
              <w:t>2 520,56</w:t>
            </w:r>
          </w:p>
        </w:tc>
        <w:tc>
          <w:tcPr>
            <w:tcW w:w="936" w:type="dxa"/>
            <w:tcBorders>
              <w:top w:val="single" w:sz="4" w:space="0" w:color="auto"/>
              <w:left w:val="nil"/>
              <w:bottom w:val="single" w:sz="4" w:space="0" w:color="auto"/>
              <w:right w:val="nil"/>
            </w:tcBorders>
          </w:tcPr>
          <w:p w14:paraId="5295DD22" w14:textId="77777777" w:rsidR="00381F78" w:rsidRDefault="00381F78" w:rsidP="00BB0B9A">
            <w:pPr>
              <w:pStyle w:val="a7"/>
              <w:spacing w:before="8" w:after="1"/>
              <w:jc w:val="center"/>
              <w:rPr>
                <w:sz w:val="16"/>
                <w:szCs w:val="16"/>
                <w:lang w:eastAsia="ru-RU"/>
              </w:rPr>
            </w:pPr>
            <w:r>
              <w:rPr>
                <w:sz w:val="16"/>
                <w:szCs w:val="16"/>
                <w:lang w:eastAsia="ru-RU"/>
              </w:rPr>
              <w:t>2 520,56</w:t>
            </w:r>
          </w:p>
        </w:tc>
        <w:tc>
          <w:tcPr>
            <w:tcW w:w="837" w:type="dxa"/>
            <w:gridSpan w:val="2"/>
            <w:tcBorders>
              <w:top w:val="single" w:sz="4" w:space="0" w:color="auto"/>
              <w:left w:val="single" w:sz="4" w:space="0" w:color="auto"/>
              <w:bottom w:val="single" w:sz="4" w:space="0" w:color="auto"/>
              <w:right w:val="single" w:sz="4" w:space="0" w:color="000000"/>
            </w:tcBorders>
          </w:tcPr>
          <w:p w14:paraId="5A514814"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7B47023A"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6E2D588A"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5CAA8E82"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629EC1E" w14:textId="77777777" w:rsidR="00381F78" w:rsidRPr="00040A2C" w:rsidRDefault="00381F78" w:rsidP="00BB0B9A">
            <w:pPr>
              <w:pStyle w:val="a7"/>
              <w:spacing w:before="8" w:after="1"/>
              <w:rPr>
                <w:sz w:val="16"/>
                <w:szCs w:val="16"/>
              </w:rPr>
            </w:pPr>
          </w:p>
        </w:tc>
      </w:tr>
      <w:tr w:rsidR="00381F78" w14:paraId="109DE640" w14:textId="77777777" w:rsidTr="00BB0B9A">
        <w:trPr>
          <w:trHeight w:val="436"/>
        </w:trPr>
        <w:tc>
          <w:tcPr>
            <w:tcW w:w="536" w:type="dxa"/>
            <w:vMerge/>
          </w:tcPr>
          <w:p w14:paraId="6DD274B0" w14:textId="77777777" w:rsidR="00381F78" w:rsidRDefault="00381F78" w:rsidP="00BB0B9A">
            <w:pPr>
              <w:pStyle w:val="a7"/>
              <w:spacing w:before="8" w:after="1"/>
              <w:rPr>
                <w:sz w:val="16"/>
                <w:szCs w:val="16"/>
              </w:rPr>
            </w:pPr>
          </w:p>
        </w:tc>
        <w:tc>
          <w:tcPr>
            <w:tcW w:w="1922" w:type="dxa"/>
            <w:vMerge/>
          </w:tcPr>
          <w:p w14:paraId="3DD37DC5" w14:textId="77777777" w:rsidR="00381F78" w:rsidRPr="00760A29" w:rsidRDefault="00381F78" w:rsidP="00BB0B9A">
            <w:pPr>
              <w:pStyle w:val="a7"/>
              <w:spacing w:before="8" w:after="1"/>
              <w:rPr>
                <w:sz w:val="16"/>
                <w:szCs w:val="16"/>
              </w:rPr>
            </w:pPr>
          </w:p>
        </w:tc>
        <w:tc>
          <w:tcPr>
            <w:tcW w:w="990" w:type="dxa"/>
            <w:vMerge/>
          </w:tcPr>
          <w:p w14:paraId="758CD5E4" w14:textId="77777777" w:rsidR="00381F78" w:rsidRDefault="00381F78" w:rsidP="00BB0B9A">
            <w:pPr>
              <w:pStyle w:val="a7"/>
              <w:spacing w:before="8" w:after="1"/>
              <w:jc w:val="center"/>
              <w:rPr>
                <w:sz w:val="16"/>
                <w:szCs w:val="16"/>
              </w:rPr>
            </w:pPr>
          </w:p>
        </w:tc>
        <w:tc>
          <w:tcPr>
            <w:tcW w:w="1803" w:type="dxa"/>
            <w:tcBorders>
              <w:top w:val="single" w:sz="4" w:space="0" w:color="auto"/>
              <w:left w:val="nil"/>
              <w:bottom w:val="single" w:sz="4" w:space="0" w:color="auto"/>
              <w:right w:val="single" w:sz="4" w:space="0" w:color="auto"/>
            </w:tcBorders>
          </w:tcPr>
          <w:p w14:paraId="36F6782D"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286D2300"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7DE489DE"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438A05CE"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10D88EE"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1F4AC4D1"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126D3BCD"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039BF1F5" w14:textId="77777777" w:rsidR="00381F78" w:rsidRPr="00040A2C" w:rsidRDefault="00381F78" w:rsidP="00BB0B9A">
            <w:pPr>
              <w:pStyle w:val="a7"/>
              <w:spacing w:before="8" w:after="1"/>
              <w:rPr>
                <w:sz w:val="16"/>
                <w:szCs w:val="16"/>
              </w:rPr>
            </w:pPr>
          </w:p>
        </w:tc>
      </w:tr>
      <w:tr w:rsidR="00381F78" w14:paraId="02F38C4D" w14:textId="77777777" w:rsidTr="00BB0B9A">
        <w:trPr>
          <w:trHeight w:val="315"/>
        </w:trPr>
        <w:tc>
          <w:tcPr>
            <w:tcW w:w="536" w:type="dxa"/>
            <w:vMerge/>
          </w:tcPr>
          <w:p w14:paraId="1496D91A" w14:textId="77777777" w:rsidR="00381F78" w:rsidRDefault="00381F78" w:rsidP="00BB0B9A">
            <w:pPr>
              <w:pStyle w:val="a7"/>
              <w:spacing w:before="8" w:after="1"/>
              <w:rPr>
                <w:sz w:val="16"/>
                <w:szCs w:val="16"/>
              </w:rPr>
            </w:pPr>
          </w:p>
        </w:tc>
        <w:tc>
          <w:tcPr>
            <w:tcW w:w="1922" w:type="dxa"/>
            <w:vMerge w:val="restart"/>
          </w:tcPr>
          <w:p w14:paraId="7A138898" w14:textId="77777777" w:rsidR="00381F78" w:rsidRPr="00381F78" w:rsidRDefault="00381F78" w:rsidP="00BB0B9A">
            <w:pPr>
              <w:pStyle w:val="a7"/>
              <w:spacing w:before="8" w:after="1"/>
              <w:rPr>
                <w:i/>
                <w:iCs/>
                <w:sz w:val="16"/>
                <w:szCs w:val="16"/>
                <w:lang w:val="ru-RU"/>
              </w:rPr>
            </w:pPr>
            <w:r w:rsidRPr="00381F78">
              <w:rPr>
                <w:i/>
                <w:iCs/>
                <w:sz w:val="16"/>
                <w:szCs w:val="16"/>
                <w:lang w:val="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w:t>
            </w:r>
          </w:p>
        </w:tc>
        <w:tc>
          <w:tcPr>
            <w:tcW w:w="990" w:type="dxa"/>
            <w:vMerge w:val="restart"/>
          </w:tcPr>
          <w:p w14:paraId="5A6C1A5D"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003C5867" w14:textId="77777777" w:rsidR="00381F78" w:rsidRPr="00381F78" w:rsidRDefault="00381F78" w:rsidP="00BB0B9A">
            <w:pPr>
              <w:pStyle w:val="a7"/>
              <w:spacing w:before="8" w:after="1"/>
              <w:rPr>
                <w:sz w:val="16"/>
                <w:szCs w:val="16"/>
                <w:lang w:val="ru-RU" w:eastAsia="ru-RU"/>
              </w:rPr>
            </w:pPr>
          </w:p>
        </w:tc>
        <w:tc>
          <w:tcPr>
            <w:tcW w:w="1056" w:type="dxa"/>
            <w:vMerge w:val="restart"/>
          </w:tcPr>
          <w:p w14:paraId="26180923"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03235385"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7D47C1F8"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44E95130" w14:textId="77777777" w:rsidR="00381F78" w:rsidRPr="00040A2C" w:rsidRDefault="00381F78" w:rsidP="00BB0B9A">
            <w:pPr>
              <w:pStyle w:val="a7"/>
              <w:spacing w:before="8" w:after="1"/>
              <w:jc w:val="center"/>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45DC8637"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tcPr>
          <w:p w14:paraId="3815B569"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tcPr>
          <w:p w14:paraId="33DD5749"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4D6A52B3" w14:textId="77777777" w:rsidR="00381F78" w:rsidRPr="00040A2C" w:rsidRDefault="00381F78" w:rsidP="00BB0B9A">
            <w:pPr>
              <w:pStyle w:val="a7"/>
              <w:spacing w:before="8" w:after="1"/>
              <w:rPr>
                <w:sz w:val="16"/>
                <w:szCs w:val="16"/>
              </w:rPr>
            </w:pPr>
          </w:p>
        </w:tc>
      </w:tr>
      <w:tr w:rsidR="00381F78" w14:paraId="5B37017D" w14:textId="77777777" w:rsidTr="00BB0B9A">
        <w:trPr>
          <w:trHeight w:val="480"/>
        </w:trPr>
        <w:tc>
          <w:tcPr>
            <w:tcW w:w="536" w:type="dxa"/>
            <w:vMerge/>
          </w:tcPr>
          <w:p w14:paraId="545A0F55" w14:textId="77777777" w:rsidR="00381F78" w:rsidRDefault="00381F78" w:rsidP="00BB0B9A">
            <w:pPr>
              <w:pStyle w:val="a7"/>
              <w:spacing w:before="8" w:after="1"/>
              <w:rPr>
                <w:sz w:val="16"/>
                <w:szCs w:val="16"/>
              </w:rPr>
            </w:pPr>
          </w:p>
        </w:tc>
        <w:tc>
          <w:tcPr>
            <w:tcW w:w="1922" w:type="dxa"/>
            <w:vMerge/>
          </w:tcPr>
          <w:p w14:paraId="1E0B13EA" w14:textId="77777777" w:rsidR="00381F78" w:rsidRPr="00760A29" w:rsidRDefault="00381F78" w:rsidP="00BB0B9A">
            <w:pPr>
              <w:pStyle w:val="a7"/>
              <w:spacing w:before="8" w:after="1"/>
              <w:rPr>
                <w:i/>
                <w:iCs/>
                <w:sz w:val="16"/>
                <w:szCs w:val="16"/>
              </w:rPr>
            </w:pPr>
          </w:p>
        </w:tc>
        <w:tc>
          <w:tcPr>
            <w:tcW w:w="990" w:type="dxa"/>
            <w:vMerge/>
          </w:tcPr>
          <w:p w14:paraId="2A07AEEF" w14:textId="77777777" w:rsidR="00381F78" w:rsidRDefault="00381F78" w:rsidP="00BB0B9A">
            <w:pPr>
              <w:pStyle w:val="a7"/>
              <w:spacing w:before="8" w:after="1"/>
              <w:rPr>
                <w:sz w:val="16"/>
                <w:szCs w:val="16"/>
              </w:rPr>
            </w:pPr>
          </w:p>
        </w:tc>
        <w:tc>
          <w:tcPr>
            <w:tcW w:w="1803" w:type="dxa"/>
            <w:vMerge/>
            <w:tcBorders>
              <w:top w:val="single" w:sz="4" w:space="0" w:color="auto"/>
              <w:left w:val="nil"/>
              <w:right w:val="single" w:sz="4" w:space="0" w:color="auto"/>
            </w:tcBorders>
          </w:tcPr>
          <w:p w14:paraId="03CEBFC6" w14:textId="77777777" w:rsidR="00381F78" w:rsidRDefault="00381F78" w:rsidP="00BB0B9A">
            <w:pPr>
              <w:pStyle w:val="a7"/>
              <w:spacing w:before="8" w:after="1"/>
              <w:rPr>
                <w:sz w:val="16"/>
                <w:szCs w:val="16"/>
                <w:lang w:eastAsia="ru-RU"/>
              </w:rPr>
            </w:pPr>
          </w:p>
        </w:tc>
        <w:tc>
          <w:tcPr>
            <w:tcW w:w="1056" w:type="dxa"/>
            <w:vMerge/>
          </w:tcPr>
          <w:p w14:paraId="2D9FC435" w14:textId="77777777" w:rsidR="00381F78" w:rsidRPr="00040A2C"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6536DE59"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04FCE5E9" w14:textId="77777777" w:rsidR="00381F78" w:rsidRDefault="00381F78" w:rsidP="00BB0B9A">
            <w:pPr>
              <w:pStyle w:val="a7"/>
              <w:spacing w:before="8" w:after="1"/>
              <w:rPr>
                <w:sz w:val="16"/>
                <w:szCs w:val="16"/>
                <w:lang w:eastAsia="ru-RU"/>
              </w:rPr>
            </w:pPr>
          </w:p>
        </w:tc>
        <w:tc>
          <w:tcPr>
            <w:tcW w:w="1035" w:type="dxa"/>
            <w:vMerge/>
          </w:tcPr>
          <w:p w14:paraId="750CCC7F" w14:textId="77777777" w:rsidR="00381F78" w:rsidRPr="00040A2C" w:rsidRDefault="00381F78" w:rsidP="00BB0B9A">
            <w:pPr>
              <w:pStyle w:val="a7"/>
              <w:spacing w:before="8" w:after="1"/>
              <w:rPr>
                <w:sz w:val="16"/>
                <w:szCs w:val="16"/>
              </w:rPr>
            </w:pPr>
          </w:p>
        </w:tc>
        <w:tc>
          <w:tcPr>
            <w:tcW w:w="992" w:type="dxa"/>
            <w:gridSpan w:val="9"/>
          </w:tcPr>
          <w:p w14:paraId="070E0E77" w14:textId="77777777" w:rsidR="00381F78" w:rsidRDefault="00381F78" w:rsidP="00BB0B9A">
            <w:pPr>
              <w:pStyle w:val="a7"/>
              <w:spacing w:before="8" w:after="1"/>
              <w:jc w:val="center"/>
              <w:rPr>
                <w:sz w:val="14"/>
                <w:szCs w:val="14"/>
              </w:rPr>
            </w:pPr>
            <w:r w:rsidRPr="00EA51A8">
              <w:rPr>
                <w:sz w:val="14"/>
                <w:szCs w:val="14"/>
              </w:rPr>
              <w:t>1</w:t>
            </w:r>
          </w:p>
          <w:p w14:paraId="414D951E"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77" w:type="dxa"/>
            <w:gridSpan w:val="3"/>
          </w:tcPr>
          <w:p w14:paraId="585E67FA" w14:textId="77777777" w:rsidR="00381F78" w:rsidRPr="00EA51A8" w:rsidRDefault="00381F78" w:rsidP="00BB0B9A">
            <w:pPr>
              <w:pStyle w:val="a7"/>
              <w:spacing w:before="8" w:after="1"/>
              <w:jc w:val="center"/>
              <w:rPr>
                <w:sz w:val="14"/>
                <w:szCs w:val="14"/>
              </w:rPr>
            </w:pPr>
            <w:r w:rsidRPr="00EA51A8">
              <w:rPr>
                <w:sz w:val="14"/>
                <w:szCs w:val="14"/>
              </w:rPr>
              <w:t>1</w:t>
            </w:r>
          </w:p>
          <w:p w14:paraId="38C7D7FC"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713" w:type="dxa"/>
            <w:gridSpan w:val="8"/>
          </w:tcPr>
          <w:p w14:paraId="65B5A32E" w14:textId="77777777" w:rsidR="00381F78" w:rsidRPr="00EA51A8" w:rsidRDefault="00381F78" w:rsidP="00BB0B9A">
            <w:pPr>
              <w:pStyle w:val="a7"/>
              <w:spacing w:before="8" w:after="1"/>
              <w:jc w:val="center"/>
              <w:rPr>
                <w:sz w:val="14"/>
                <w:szCs w:val="14"/>
              </w:rPr>
            </w:pPr>
            <w:r w:rsidRPr="00EA51A8">
              <w:rPr>
                <w:sz w:val="14"/>
                <w:szCs w:val="14"/>
              </w:rPr>
              <w:t>9</w:t>
            </w:r>
          </w:p>
          <w:p w14:paraId="0442043D"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24" w:type="dxa"/>
            <w:gridSpan w:val="4"/>
          </w:tcPr>
          <w:p w14:paraId="73A95A8B" w14:textId="77777777" w:rsidR="00381F78" w:rsidRPr="00EA51A8" w:rsidRDefault="00381F78" w:rsidP="00BB0B9A">
            <w:pPr>
              <w:pStyle w:val="a7"/>
              <w:spacing w:before="8" w:after="1"/>
              <w:jc w:val="center"/>
              <w:rPr>
                <w:sz w:val="14"/>
                <w:szCs w:val="14"/>
              </w:rPr>
            </w:pPr>
            <w:r w:rsidRPr="00EA51A8">
              <w:rPr>
                <w:sz w:val="14"/>
                <w:szCs w:val="14"/>
              </w:rPr>
              <w:t>12</w:t>
            </w:r>
          </w:p>
          <w:p w14:paraId="43038427"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tcPr>
          <w:p w14:paraId="78F1972B" w14:textId="77777777" w:rsidR="00381F78" w:rsidRPr="00040A2C" w:rsidRDefault="00381F78" w:rsidP="00BB0B9A">
            <w:pPr>
              <w:pStyle w:val="a7"/>
              <w:spacing w:before="8" w:after="1"/>
              <w:rPr>
                <w:sz w:val="16"/>
                <w:szCs w:val="16"/>
              </w:rPr>
            </w:pPr>
          </w:p>
        </w:tc>
        <w:tc>
          <w:tcPr>
            <w:tcW w:w="1056" w:type="dxa"/>
          </w:tcPr>
          <w:p w14:paraId="67414601" w14:textId="77777777" w:rsidR="00381F78" w:rsidRPr="00040A2C" w:rsidRDefault="00381F78" w:rsidP="00BB0B9A">
            <w:pPr>
              <w:pStyle w:val="a7"/>
              <w:spacing w:before="8" w:after="1"/>
              <w:rPr>
                <w:sz w:val="16"/>
                <w:szCs w:val="16"/>
              </w:rPr>
            </w:pPr>
          </w:p>
        </w:tc>
        <w:tc>
          <w:tcPr>
            <w:tcW w:w="1151" w:type="dxa"/>
            <w:vMerge/>
          </w:tcPr>
          <w:p w14:paraId="4E277818" w14:textId="77777777" w:rsidR="00381F78" w:rsidRPr="00040A2C" w:rsidRDefault="00381F78" w:rsidP="00BB0B9A">
            <w:pPr>
              <w:pStyle w:val="a7"/>
              <w:spacing w:before="8" w:after="1"/>
              <w:rPr>
                <w:sz w:val="16"/>
                <w:szCs w:val="16"/>
              </w:rPr>
            </w:pPr>
          </w:p>
        </w:tc>
      </w:tr>
      <w:tr w:rsidR="00381F78" w14:paraId="7C6831C6" w14:textId="77777777" w:rsidTr="00BB0B9A">
        <w:trPr>
          <w:trHeight w:val="502"/>
        </w:trPr>
        <w:tc>
          <w:tcPr>
            <w:tcW w:w="536" w:type="dxa"/>
            <w:vMerge/>
          </w:tcPr>
          <w:p w14:paraId="68411144" w14:textId="77777777" w:rsidR="00381F78" w:rsidRDefault="00381F78" w:rsidP="00BB0B9A">
            <w:pPr>
              <w:pStyle w:val="a7"/>
              <w:spacing w:before="8" w:after="1"/>
              <w:rPr>
                <w:sz w:val="16"/>
                <w:szCs w:val="16"/>
              </w:rPr>
            </w:pPr>
          </w:p>
        </w:tc>
        <w:tc>
          <w:tcPr>
            <w:tcW w:w="1922" w:type="dxa"/>
            <w:vMerge/>
          </w:tcPr>
          <w:p w14:paraId="23405D62" w14:textId="77777777" w:rsidR="00381F78" w:rsidRPr="00760A29" w:rsidRDefault="00381F78" w:rsidP="00BB0B9A">
            <w:pPr>
              <w:pStyle w:val="a7"/>
              <w:spacing w:before="8" w:after="1"/>
              <w:rPr>
                <w:i/>
                <w:iCs/>
                <w:sz w:val="16"/>
                <w:szCs w:val="16"/>
              </w:rPr>
            </w:pPr>
          </w:p>
        </w:tc>
        <w:tc>
          <w:tcPr>
            <w:tcW w:w="990" w:type="dxa"/>
            <w:vMerge/>
          </w:tcPr>
          <w:p w14:paraId="774B3FDB"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1CDDAACC" w14:textId="77777777" w:rsidR="00381F78" w:rsidRDefault="00381F78" w:rsidP="00BB0B9A">
            <w:pPr>
              <w:pStyle w:val="a7"/>
              <w:spacing w:before="8" w:after="1"/>
              <w:rPr>
                <w:sz w:val="16"/>
                <w:szCs w:val="16"/>
                <w:lang w:eastAsia="ru-RU"/>
              </w:rPr>
            </w:pPr>
          </w:p>
        </w:tc>
        <w:tc>
          <w:tcPr>
            <w:tcW w:w="1056" w:type="dxa"/>
          </w:tcPr>
          <w:p w14:paraId="7EEE1FDC" w14:textId="77777777" w:rsidR="00381F78" w:rsidRPr="00040A2C" w:rsidRDefault="00381F78" w:rsidP="00BB0B9A">
            <w:pPr>
              <w:pStyle w:val="a7"/>
              <w:spacing w:before="8" w:after="1"/>
              <w:jc w:val="center"/>
              <w:rPr>
                <w:sz w:val="16"/>
                <w:szCs w:val="16"/>
              </w:rPr>
            </w:pPr>
            <w:r>
              <w:rPr>
                <w:sz w:val="16"/>
                <w:szCs w:val="16"/>
              </w:rPr>
              <w:t>1</w:t>
            </w:r>
          </w:p>
        </w:tc>
        <w:tc>
          <w:tcPr>
            <w:tcW w:w="936" w:type="dxa"/>
            <w:tcBorders>
              <w:top w:val="single" w:sz="4" w:space="0" w:color="auto"/>
              <w:left w:val="nil"/>
              <w:bottom w:val="single" w:sz="4" w:space="0" w:color="auto"/>
              <w:right w:val="nil"/>
            </w:tcBorders>
          </w:tcPr>
          <w:p w14:paraId="10492D44" w14:textId="77777777" w:rsidR="00381F78" w:rsidRDefault="00381F78" w:rsidP="00BB0B9A">
            <w:pPr>
              <w:pStyle w:val="a7"/>
              <w:spacing w:before="8" w:after="1"/>
              <w:jc w:val="center"/>
              <w:rPr>
                <w:sz w:val="16"/>
                <w:szCs w:val="16"/>
                <w:lang w:eastAsia="ru-RU"/>
              </w:rPr>
            </w:pPr>
            <w:r>
              <w:rPr>
                <w:sz w:val="16"/>
                <w:szCs w:val="16"/>
                <w:lang w:eastAsia="ru-RU"/>
              </w:rPr>
              <w:t>1</w:t>
            </w:r>
          </w:p>
        </w:tc>
        <w:tc>
          <w:tcPr>
            <w:tcW w:w="837" w:type="dxa"/>
            <w:gridSpan w:val="2"/>
            <w:tcBorders>
              <w:top w:val="single" w:sz="4" w:space="0" w:color="auto"/>
              <w:left w:val="single" w:sz="4" w:space="0" w:color="auto"/>
              <w:bottom w:val="single" w:sz="4" w:space="0" w:color="auto"/>
              <w:right w:val="single" w:sz="4" w:space="0" w:color="000000"/>
            </w:tcBorders>
          </w:tcPr>
          <w:p w14:paraId="625A445F"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035" w:type="dxa"/>
          </w:tcPr>
          <w:p w14:paraId="3BFDD2F8" w14:textId="77777777" w:rsidR="00381F78" w:rsidRPr="00040A2C" w:rsidRDefault="00381F78" w:rsidP="00BB0B9A">
            <w:pPr>
              <w:pStyle w:val="a7"/>
              <w:spacing w:before="8" w:after="1"/>
              <w:jc w:val="center"/>
              <w:rPr>
                <w:sz w:val="16"/>
                <w:szCs w:val="16"/>
              </w:rPr>
            </w:pPr>
            <w:r>
              <w:rPr>
                <w:sz w:val="16"/>
                <w:szCs w:val="16"/>
              </w:rPr>
              <w:t>0</w:t>
            </w:r>
          </w:p>
        </w:tc>
        <w:tc>
          <w:tcPr>
            <w:tcW w:w="935" w:type="dxa"/>
            <w:gridSpan w:val="7"/>
          </w:tcPr>
          <w:p w14:paraId="1393417F" w14:textId="77777777" w:rsidR="00381F78" w:rsidRPr="00040A2C" w:rsidRDefault="00381F78" w:rsidP="00BB0B9A">
            <w:pPr>
              <w:pStyle w:val="a7"/>
              <w:spacing w:before="8" w:after="1"/>
              <w:jc w:val="center"/>
              <w:rPr>
                <w:sz w:val="16"/>
                <w:szCs w:val="16"/>
              </w:rPr>
            </w:pPr>
            <w:r>
              <w:rPr>
                <w:sz w:val="16"/>
                <w:szCs w:val="16"/>
              </w:rPr>
              <w:t>0</w:t>
            </w:r>
          </w:p>
        </w:tc>
        <w:tc>
          <w:tcPr>
            <w:tcW w:w="1047" w:type="dxa"/>
            <w:gridSpan w:val="6"/>
          </w:tcPr>
          <w:p w14:paraId="134470F8" w14:textId="77777777" w:rsidR="00381F78" w:rsidRPr="00040A2C" w:rsidRDefault="00381F78" w:rsidP="00BB0B9A">
            <w:pPr>
              <w:pStyle w:val="a7"/>
              <w:spacing w:before="8" w:after="1"/>
              <w:jc w:val="center"/>
              <w:rPr>
                <w:sz w:val="16"/>
                <w:szCs w:val="16"/>
              </w:rPr>
            </w:pPr>
            <w:r>
              <w:rPr>
                <w:sz w:val="16"/>
                <w:szCs w:val="16"/>
              </w:rPr>
              <w:t>0</w:t>
            </w:r>
          </w:p>
        </w:tc>
        <w:tc>
          <w:tcPr>
            <w:tcW w:w="838" w:type="dxa"/>
            <w:gridSpan w:val="10"/>
          </w:tcPr>
          <w:p w14:paraId="43AE86AD" w14:textId="77777777" w:rsidR="00381F78" w:rsidRPr="00040A2C" w:rsidRDefault="00381F78" w:rsidP="00BB0B9A">
            <w:pPr>
              <w:pStyle w:val="a7"/>
              <w:spacing w:before="8" w:after="1"/>
              <w:jc w:val="center"/>
              <w:rPr>
                <w:sz w:val="16"/>
                <w:szCs w:val="16"/>
              </w:rPr>
            </w:pPr>
            <w:r>
              <w:rPr>
                <w:sz w:val="16"/>
                <w:szCs w:val="16"/>
              </w:rPr>
              <w:t>0</w:t>
            </w:r>
          </w:p>
        </w:tc>
        <w:tc>
          <w:tcPr>
            <w:tcW w:w="786" w:type="dxa"/>
          </w:tcPr>
          <w:p w14:paraId="1971779D" w14:textId="77777777" w:rsidR="00381F78" w:rsidRPr="00040A2C" w:rsidRDefault="00381F78" w:rsidP="00BB0B9A">
            <w:pPr>
              <w:pStyle w:val="a7"/>
              <w:spacing w:before="8" w:after="1"/>
              <w:jc w:val="center"/>
              <w:rPr>
                <w:sz w:val="16"/>
                <w:szCs w:val="16"/>
              </w:rPr>
            </w:pPr>
            <w:r>
              <w:rPr>
                <w:sz w:val="16"/>
                <w:szCs w:val="16"/>
              </w:rPr>
              <w:t>0</w:t>
            </w:r>
          </w:p>
        </w:tc>
        <w:tc>
          <w:tcPr>
            <w:tcW w:w="948" w:type="dxa"/>
            <w:gridSpan w:val="2"/>
          </w:tcPr>
          <w:p w14:paraId="31067091" w14:textId="77777777" w:rsidR="00381F78" w:rsidRPr="00040A2C" w:rsidRDefault="00381F78" w:rsidP="00BB0B9A">
            <w:pPr>
              <w:pStyle w:val="a7"/>
              <w:spacing w:before="8" w:after="1"/>
              <w:jc w:val="center"/>
              <w:rPr>
                <w:sz w:val="16"/>
                <w:szCs w:val="16"/>
              </w:rPr>
            </w:pPr>
            <w:r>
              <w:rPr>
                <w:sz w:val="16"/>
                <w:szCs w:val="16"/>
              </w:rPr>
              <w:t>0</w:t>
            </w:r>
          </w:p>
        </w:tc>
        <w:tc>
          <w:tcPr>
            <w:tcW w:w="1056" w:type="dxa"/>
          </w:tcPr>
          <w:p w14:paraId="5F193CCC" w14:textId="77777777" w:rsidR="00381F78" w:rsidRPr="00040A2C" w:rsidRDefault="00381F78" w:rsidP="00BB0B9A">
            <w:pPr>
              <w:pStyle w:val="a7"/>
              <w:spacing w:before="8" w:after="1"/>
              <w:jc w:val="center"/>
              <w:rPr>
                <w:sz w:val="16"/>
                <w:szCs w:val="16"/>
              </w:rPr>
            </w:pPr>
            <w:r>
              <w:rPr>
                <w:sz w:val="16"/>
                <w:szCs w:val="16"/>
              </w:rPr>
              <w:t>0</w:t>
            </w:r>
          </w:p>
        </w:tc>
        <w:tc>
          <w:tcPr>
            <w:tcW w:w="1151" w:type="dxa"/>
            <w:vMerge/>
          </w:tcPr>
          <w:p w14:paraId="663E3AF2" w14:textId="77777777" w:rsidR="00381F78" w:rsidRPr="00040A2C" w:rsidRDefault="00381F78" w:rsidP="00BB0B9A">
            <w:pPr>
              <w:pStyle w:val="a7"/>
              <w:spacing w:before="8" w:after="1"/>
              <w:rPr>
                <w:sz w:val="16"/>
                <w:szCs w:val="16"/>
              </w:rPr>
            </w:pPr>
          </w:p>
        </w:tc>
      </w:tr>
      <w:tr w:rsidR="00381F78" w14:paraId="6B2BA51F" w14:textId="77777777" w:rsidTr="00BB0B9A">
        <w:trPr>
          <w:trHeight w:val="277"/>
        </w:trPr>
        <w:tc>
          <w:tcPr>
            <w:tcW w:w="536" w:type="dxa"/>
            <w:vMerge w:val="restart"/>
          </w:tcPr>
          <w:p w14:paraId="444A6D4B" w14:textId="77777777" w:rsidR="00381F78" w:rsidRDefault="00381F78" w:rsidP="00BB0B9A">
            <w:pPr>
              <w:pStyle w:val="a7"/>
              <w:spacing w:before="8" w:after="1"/>
              <w:rPr>
                <w:sz w:val="16"/>
                <w:szCs w:val="16"/>
              </w:rPr>
            </w:pPr>
            <w:r>
              <w:rPr>
                <w:sz w:val="16"/>
                <w:szCs w:val="16"/>
              </w:rPr>
              <w:t>2.6.</w:t>
            </w:r>
          </w:p>
        </w:tc>
        <w:tc>
          <w:tcPr>
            <w:tcW w:w="1922" w:type="dxa"/>
            <w:vMerge w:val="restart"/>
          </w:tcPr>
          <w:p w14:paraId="764FB387"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01.23.</w:t>
            </w:r>
          </w:p>
          <w:p w14:paraId="6AA747B6" w14:textId="77777777" w:rsidR="00381F78" w:rsidRPr="00381F78" w:rsidRDefault="00381F78" w:rsidP="00BB0B9A">
            <w:pPr>
              <w:pStyle w:val="a7"/>
              <w:spacing w:before="8" w:after="1"/>
              <w:rPr>
                <w:sz w:val="16"/>
                <w:szCs w:val="16"/>
                <w:lang w:val="ru-RU"/>
              </w:rPr>
            </w:pPr>
            <w:r w:rsidRPr="00381F78">
              <w:rPr>
                <w:sz w:val="16"/>
                <w:szCs w:val="16"/>
                <w:lang w:val="ru-RU"/>
              </w:rPr>
              <w:t xml:space="preserve">Устройство систем наружного освещения в рамках реализации проекта "Светлый </w:t>
            </w:r>
            <w:r w:rsidRPr="00381F78">
              <w:rPr>
                <w:sz w:val="16"/>
                <w:szCs w:val="16"/>
                <w:lang w:val="ru-RU"/>
              </w:rPr>
              <w:lastRenderedPageBreak/>
              <w:t>город"</w:t>
            </w:r>
          </w:p>
        </w:tc>
        <w:tc>
          <w:tcPr>
            <w:tcW w:w="990" w:type="dxa"/>
            <w:vMerge w:val="restart"/>
          </w:tcPr>
          <w:p w14:paraId="2E77131F" w14:textId="77777777" w:rsidR="00381F78" w:rsidRDefault="00381F78" w:rsidP="00BB0B9A">
            <w:pPr>
              <w:pStyle w:val="a7"/>
              <w:spacing w:before="8" w:after="1"/>
              <w:rPr>
                <w:sz w:val="16"/>
                <w:szCs w:val="16"/>
              </w:rPr>
            </w:pPr>
            <w:r>
              <w:rPr>
                <w:sz w:val="16"/>
                <w:szCs w:val="16"/>
              </w:rPr>
              <w:lastRenderedPageBreak/>
              <w:t>2024-2028</w:t>
            </w:r>
          </w:p>
        </w:tc>
        <w:tc>
          <w:tcPr>
            <w:tcW w:w="1803" w:type="dxa"/>
            <w:tcBorders>
              <w:top w:val="nil"/>
              <w:left w:val="nil"/>
              <w:bottom w:val="single" w:sz="4" w:space="0" w:color="auto"/>
              <w:right w:val="single" w:sz="4" w:space="0" w:color="auto"/>
            </w:tcBorders>
          </w:tcPr>
          <w:p w14:paraId="2925455C"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15E29DA3" w14:textId="77777777" w:rsidR="00381F78" w:rsidRPr="00040A2C" w:rsidRDefault="00381F78" w:rsidP="00BB0B9A">
            <w:pPr>
              <w:pStyle w:val="a7"/>
              <w:spacing w:before="8" w:after="1"/>
              <w:jc w:val="center"/>
              <w:rPr>
                <w:sz w:val="16"/>
                <w:szCs w:val="16"/>
              </w:rPr>
            </w:pPr>
            <w:r>
              <w:rPr>
                <w:sz w:val="16"/>
                <w:szCs w:val="16"/>
              </w:rPr>
              <w:t>99 549,28</w:t>
            </w:r>
          </w:p>
        </w:tc>
        <w:tc>
          <w:tcPr>
            <w:tcW w:w="936" w:type="dxa"/>
            <w:tcBorders>
              <w:top w:val="single" w:sz="4" w:space="0" w:color="auto"/>
              <w:left w:val="nil"/>
              <w:bottom w:val="single" w:sz="4" w:space="0" w:color="auto"/>
              <w:right w:val="nil"/>
            </w:tcBorders>
          </w:tcPr>
          <w:p w14:paraId="31C62712" w14:textId="77777777" w:rsidR="00381F78" w:rsidRDefault="00381F78" w:rsidP="00BB0B9A">
            <w:pPr>
              <w:pStyle w:val="a7"/>
              <w:spacing w:before="8" w:after="1"/>
              <w:jc w:val="center"/>
              <w:rPr>
                <w:sz w:val="16"/>
                <w:szCs w:val="16"/>
                <w:lang w:eastAsia="ru-RU"/>
              </w:rPr>
            </w:pPr>
            <w:r>
              <w:rPr>
                <w:sz w:val="16"/>
                <w:szCs w:val="16"/>
                <w:lang w:eastAsia="ru-RU"/>
              </w:rPr>
              <w:t>50 523,14</w:t>
            </w:r>
          </w:p>
        </w:tc>
        <w:tc>
          <w:tcPr>
            <w:tcW w:w="837" w:type="dxa"/>
            <w:gridSpan w:val="2"/>
            <w:tcBorders>
              <w:top w:val="single" w:sz="4" w:space="0" w:color="auto"/>
              <w:left w:val="single" w:sz="4" w:space="0" w:color="auto"/>
              <w:bottom w:val="single" w:sz="4" w:space="0" w:color="auto"/>
              <w:right w:val="single" w:sz="4" w:space="0" w:color="000000"/>
            </w:tcBorders>
          </w:tcPr>
          <w:p w14:paraId="19D5A180" w14:textId="77777777" w:rsidR="00381F78" w:rsidRDefault="00381F78" w:rsidP="00BB0B9A">
            <w:pPr>
              <w:pStyle w:val="a7"/>
              <w:spacing w:before="8" w:after="1"/>
              <w:jc w:val="center"/>
              <w:rPr>
                <w:sz w:val="16"/>
                <w:szCs w:val="16"/>
                <w:lang w:eastAsia="ru-RU"/>
              </w:rPr>
            </w:pPr>
            <w:r>
              <w:rPr>
                <w:sz w:val="16"/>
                <w:szCs w:val="16"/>
                <w:lang w:eastAsia="ru-RU"/>
              </w:rPr>
              <w:t>14 938,04</w:t>
            </w:r>
          </w:p>
        </w:tc>
        <w:tc>
          <w:tcPr>
            <w:tcW w:w="4641" w:type="dxa"/>
            <w:gridSpan w:val="25"/>
          </w:tcPr>
          <w:p w14:paraId="33A17BAD" w14:textId="77777777" w:rsidR="00381F78" w:rsidRPr="00040A2C" w:rsidRDefault="00381F78" w:rsidP="00BB0B9A">
            <w:pPr>
              <w:pStyle w:val="a7"/>
              <w:spacing w:before="8" w:after="1"/>
              <w:jc w:val="center"/>
              <w:rPr>
                <w:sz w:val="16"/>
                <w:szCs w:val="16"/>
              </w:rPr>
            </w:pPr>
            <w:r>
              <w:rPr>
                <w:sz w:val="16"/>
                <w:szCs w:val="16"/>
              </w:rPr>
              <w:t>10 920,10</w:t>
            </w:r>
          </w:p>
        </w:tc>
        <w:tc>
          <w:tcPr>
            <w:tcW w:w="948" w:type="dxa"/>
            <w:gridSpan w:val="2"/>
          </w:tcPr>
          <w:p w14:paraId="55125CF6" w14:textId="77777777" w:rsidR="00381F78" w:rsidRPr="00040A2C" w:rsidRDefault="00381F78" w:rsidP="00BB0B9A">
            <w:pPr>
              <w:pStyle w:val="a7"/>
              <w:spacing w:before="8" w:after="1"/>
              <w:jc w:val="center"/>
              <w:rPr>
                <w:sz w:val="16"/>
                <w:szCs w:val="16"/>
              </w:rPr>
            </w:pPr>
            <w:r>
              <w:rPr>
                <w:sz w:val="16"/>
                <w:szCs w:val="16"/>
              </w:rPr>
              <w:t>11 357,00</w:t>
            </w:r>
          </w:p>
        </w:tc>
        <w:tc>
          <w:tcPr>
            <w:tcW w:w="1056" w:type="dxa"/>
          </w:tcPr>
          <w:p w14:paraId="3C851D4A" w14:textId="77777777" w:rsidR="00381F78" w:rsidRPr="00040A2C" w:rsidRDefault="00381F78" w:rsidP="00BB0B9A">
            <w:pPr>
              <w:pStyle w:val="a7"/>
              <w:spacing w:before="8" w:after="1"/>
              <w:jc w:val="center"/>
              <w:rPr>
                <w:sz w:val="16"/>
                <w:szCs w:val="16"/>
              </w:rPr>
            </w:pPr>
            <w:r>
              <w:rPr>
                <w:sz w:val="16"/>
                <w:szCs w:val="16"/>
              </w:rPr>
              <w:t>11 811,00</w:t>
            </w:r>
          </w:p>
        </w:tc>
        <w:tc>
          <w:tcPr>
            <w:tcW w:w="1151" w:type="dxa"/>
            <w:vMerge w:val="restart"/>
          </w:tcPr>
          <w:p w14:paraId="59C16424" w14:textId="77777777" w:rsidR="00381F78" w:rsidRPr="00381F78" w:rsidRDefault="00381F78" w:rsidP="00BB0B9A">
            <w:pPr>
              <w:pStyle w:val="a7"/>
              <w:spacing w:before="8" w:after="1"/>
              <w:rPr>
                <w:sz w:val="16"/>
                <w:szCs w:val="16"/>
                <w:lang w:val="ru-RU"/>
              </w:rPr>
            </w:pPr>
            <w:r w:rsidRPr="00381F78">
              <w:rPr>
                <w:sz w:val="16"/>
                <w:szCs w:val="16"/>
                <w:lang w:val="ru-RU"/>
              </w:rPr>
              <w:t>Управление благоустройства и экологии Администрации</w:t>
            </w:r>
          </w:p>
        </w:tc>
      </w:tr>
      <w:tr w:rsidR="00381F78" w14:paraId="49B3BE80" w14:textId="77777777" w:rsidTr="00BB0B9A">
        <w:trPr>
          <w:trHeight w:val="315"/>
        </w:trPr>
        <w:tc>
          <w:tcPr>
            <w:tcW w:w="536" w:type="dxa"/>
            <w:vMerge/>
          </w:tcPr>
          <w:p w14:paraId="046A939F" w14:textId="77777777" w:rsidR="00381F78" w:rsidRPr="00381F78" w:rsidRDefault="00381F78" w:rsidP="00BB0B9A">
            <w:pPr>
              <w:pStyle w:val="a7"/>
              <w:spacing w:before="8" w:after="1"/>
              <w:rPr>
                <w:sz w:val="16"/>
                <w:szCs w:val="16"/>
                <w:lang w:val="ru-RU"/>
              </w:rPr>
            </w:pPr>
          </w:p>
        </w:tc>
        <w:tc>
          <w:tcPr>
            <w:tcW w:w="1922" w:type="dxa"/>
            <w:vMerge/>
          </w:tcPr>
          <w:p w14:paraId="07ADE9E5" w14:textId="77777777" w:rsidR="00381F78" w:rsidRPr="00381F78" w:rsidRDefault="00381F78" w:rsidP="00BB0B9A">
            <w:pPr>
              <w:pStyle w:val="a7"/>
              <w:spacing w:before="8" w:after="1"/>
              <w:rPr>
                <w:sz w:val="16"/>
                <w:szCs w:val="16"/>
                <w:lang w:val="ru-RU"/>
              </w:rPr>
            </w:pPr>
          </w:p>
        </w:tc>
        <w:tc>
          <w:tcPr>
            <w:tcW w:w="990" w:type="dxa"/>
            <w:vMerge/>
          </w:tcPr>
          <w:p w14:paraId="35F2B355"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3AD6A61C"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 xml:space="preserve">Средства бюджета Павлово-Посадского </w:t>
            </w:r>
            <w:r w:rsidRPr="00381F78">
              <w:rPr>
                <w:sz w:val="16"/>
                <w:szCs w:val="16"/>
                <w:lang w:val="ru-RU" w:eastAsia="ru-RU"/>
              </w:rPr>
              <w:lastRenderedPageBreak/>
              <w:t>городского округа Московской области</w:t>
            </w:r>
          </w:p>
        </w:tc>
        <w:tc>
          <w:tcPr>
            <w:tcW w:w="1056" w:type="dxa"/>
          </w:tcPr>
          <w:p w14:paraId="57AF5F08" w14:textId="77777777" w:rsidR="00381F78" w:rsidRPr="00040A2C" w:rsidRDefault="00381F78" w:rsidP="00BB0B9A">
            <w:pPr>
              <w:pStyle w:val="a7"/>
              <w:spacing w:before="8" w:after="1"/>
              <w:jc w:val="center"/>
              <w:rPr>
                <w:sz w:val="16"/>
                <w:szCs w:val="16"/>
              </w:rPr>
            </w:pPr>
            <w:r>
              <w:rPr>
                <w:sz w:val="16"/>
                <w:szCs w:val="16"/>
              </w:rPr>
              <w:lastRenderedPageBreak/>
              <w:t>99 549,28</w:t>
            </w:r>
          </w:p>
        </w:tc>
        <w:tc>
          <w:tcPr>
            <w:tcW w:w="936" w:type="dxa"/>
            <w:tcBorders>
              <w:top w:val="single" w:sz="4" w:space="0" w:color="auto"/>
              <w:left w:val="nil"/>
              <w:bottom w:val="single" w:sz="4" w:space="0" w:color="auto"/>
              <w:right w:val="nil"/>
            </w:tcBorders>
          </w:tcPr>
          <w:p w14:paraId="7DDD8E18" w14:textId="77777777" w:rsidR="00381F78" w:rsidRDefault="00381F78" w:rsidP="00BB0B9A">
            <w:pPr>
              <w:pStyle w:val="a7"/>
              <w:spacing w:before="8" w:after="1"/>
              <w:jc w:val="center"/>
              <w:rPr>
                <w:sz w:val="16"/>
                <w:szCs w:val="16"/>
                <w:lang w:eastAsia="ru-RU"/>
              </w:rPr>
            </w:pPr>
            <w:r>
              <w:rPr>
                <w:sz w:val="16"/>
                <w:szCs w:val="16"/>
                <w:lang w:eastAsia="ru-RU"/>
              </w:rPr>
              <w:t>50 523,14</w:t>
            </w:r>
          </w:p>
        </w:tc>
        <w:tc>
          <w:tcPr>
            <w:tcW w:w="837" w:type="dxa"/>
            <w:gridSpan w:val="2"/>
            <w:tcBorders>
              <w:top w:val="single" w:sz="4" w:space="0" w:color="auto"/>
              <w:left w:val="single" w:sz="4" w:space="0" w:color="auto"/>
              <w:bottom w:val="single" w:sz="4" w:space="0" w:color="auto"/>
              <w:right w:val="single" w:sz="4" w:space="0" w:color="000000"/>
            </w:tcBorders>
          </w:tcPr>
          <w:p w14:paraId="37A126E8" w14:textId="77777777" w:rsidR="00381F78" w:rsidRDefault="00381F78" w:rsidP="00BB0B9A">
            <w:pPr>
              <w:pStyle w:val="a7"/>
              <w:spacing w:before="8" w:after="1"/>
              <w:jc w:val="center"/>
              <w:rPr>
                <w:sz w:val="16"/>
                <w:szCs w:val="16"/>
                <w:lang w:eastAsia="ru-RU"/>
              </w:rPr>
            </w:pPr>
            <w:r>
              <w:rPr>
                <w:sz w:val="16"/>
                <w:szCs w:val="16"/>
                <w:lang w:eastAsia="ru-RU"/>
              </w:rPr>
              <w:t>14 938,04</w:t>
            </w:r>
          </w:p>
        </w:tc>
        <w:tc>
          <w:tcPr>
            <w:tcW w:w="4641" w:type="dxa"/>
            <w:gridSpan w:val="25"/>
          </w:tcPr>
          <w:p w14:paraId="3C5E533F" w14:textId="77777777" w:rsidR="00381F78" w:rsidRPr="00040A2C" w:rsidRDefault="00381F78" w:rsidP="00BB0B9A">
            <w:pPr>
              <w:pStyle w:val="a7"/>
              <w:spacing w:before="8" w:after="1"/>
              <w:jc w:val="center"/>
              <w:rPr>
                <w:sz w:val="16"/>
                <w:szCs w:val="16"/>
              </w:rPr>
            </w:pPr>
            <w:r>
              <w:rPr>
                <w:sz w:val="16"/>
                <w:szCs w:val="16"/>
              </w:rPr>
              <w:t>10 920,10</w:t>
            </w:r>
          </w:p>
        </w:tc>
        <w:tc>
          <w:tcPr>
            <w:tcW w:w="948" w:type="dxa"/>
            <w:gridSpan w:val="2"/>
          </w:tcPr>
          <w:p w14:paraId="09AC5DE0" w14:textId="77777777" w:rsidR="00381F78" w:rsidRPr="00040A2C" w:rsidRDefault="00381F78" w:rsidP="00BB0B9A">
            <w:pPr>
              <w:pStyle w:val="a7"/>
              <w:spacing w:before="8" w:after="1"/>
              <w:jc w:val="center"/>
              <w:rPr>
                <w:sz w:val="16"/>
                <w:szCs w:val="16"/>
              </w:rPr>
            </w:pPr>
            <w:r>
              <w:rPr>
                <w:sz w:val="16"/>
                <w:szCs w:val="16"/>
              </w:rPr>
              <w:t>11 357,00</w:t>
            </w:r>
          </w:p>
        </w:tc>
        <w:tc>
          <w:tcPr>
            <w:tcW w:w="1056" w:type="dxa"/>
          </w:tcPr>
          <w:p w14:paraId="349A0084" w14:textId="77777777" w:rsidR="00381F78" w:rsidRPr="00040A2C" w:rsidRDefault="00381F78" w:rsidP="00BB0B9A">
            <w:pPr>
              <w:pStyle w:val="a7"/>
              <w:spacing w:before="8" w:after="1"/>
              <w:jc w:val="center"/>
              <w:rPr>
                <w:sz w:val="16"/>
                <w:szCs w:val="16"/>
              </w:rPr>
            </w:pPr>
            <w:r>
              <w:rPr>
                <w:sz w:val="16"/>
                <w:szCs w:val="16"/>
              </w:rPr>
              <w:t>11 811,00</w:t>
            </w:r>
          </w:p>
        </w:tc>
        <w:tc>
          <w:tcPr>
            <w:tcW w:w="1151" w:type="dxa"/>
            <w:vMerge/>
          </w:tcPr>
          <w:p w14:paraId="13128CE4" w14:textId="77777777" w:rsidR="00381F78" w:rsidRPr="00040A2C" w:rsidRDefault="00381F78" w:rsidP="00BB0B9A">
            <w:pPr>
              <w:pStyle w:val="a7"/>
              <w:spacing w:before="8" w:after="1"/>
              <w:rPr>
                <w:sz w:val="16"/>
                <w:szCs w:val="16"/>
              </w:rPr>
            </w:pPr>
          </w:p>
        </w:tc>
      </w:tr>
      <w:tr w:rsidR="00381F78" w14:paraId="17ABB95C" w14:textId="77777777" w:rsidTr="00BB0B9A">
        <w:trPr>
          <w:trHeight w:val="315"/>
        </w:trPr>
        <w:tc>
          <w:tcPr>
            <w:tcW w:w="536" w:type="dxa"/>
            <w:vMerge/>
          </w:tcPr>
          <w:p w14:paraId="0FA00CC5" w14:textId="77777777" w:rsidR="00381F78" w:rsidRDefault="00381F78" w:rsidP="00BB0B9A">
            <w:pPr>
              <w:pStyle w:val="a7"/>
              <w:spacing w:before="8" w:after="1"/>
              <w:rPr>
                <w:sz w:val="16"/>
                <w:szCs w:val="16"/>
              </w:rPr>
            </w:pPr>
          </w:p>
        </w:tc>
        <w:tc>
          <w:tcPr>
            <w:tcW w:w="1922" w:type="dxa"/>
            <w:vMerge/>
          </w:tcPr>
          <w:p w14:paraId="0A1693FF" w14:textId="77777777" w:rsidR="00381F78" w:rsidRPr="008E0763" w:rsidRDefault="00381F78" w:rsidP="00BB0B9A">
            <w:pPr>
              <w:pStyle w:val="a7"/>
              <w:spacing w:before="8" w:after="1"/>
              <w:rPr>
                <w:sz w:val="16"/>
                <w:szCs w:val="16"/>
              </w:rPr>
            </w:pPr>
          </w:p>
        </w:tc>
        <w:tc>
          <w:tcPr>
            <w:tcW w:w="990" w:type="dxa"/>
            <w:vMerge/>
          </w:tcPr>
          <w:p w14:paraId="1F385A7B"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FF3E70A"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5AF359FA"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44CFA283"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6C9A5B7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78B50427"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536D5775"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24C1171F"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EA0BE28" w14:textId="77777777" w:rsidR="00381F78" w:rsidRPr="00040A2C" w:rsidRDefault="00381F78" w:rsidP="00BB0B9A">
            <w:pPr>
              <w:pStyle w:val="a7"/>
              <w:spacing w:before="8" w:after="1"/>
              <w:rPr>
                <w:sz w:val="16"/>
                <w:szCs w:val="16"/>
              </w:rPr>
            </w:pPr>
          </w:p>
        </w:tc>
      </w:tr>
      <w:tr w:rsidR="00381F78" w14:paraId="23737F0E" w14:textId="77777777" w:rsidTr="00BB0B9A">
        <w:trPr>
          <w:trHeight w:val="310"/>
        </w:trPr>
        <w:tc>
          <w:tcPr>
            <w:tcW w:w="536" w:type="dxa"/>
            <w:vMerge/>
          </w:tcPr>
          <w:p w14:paraId="31F2B412" w14:textId="77777777" w:rsidR="00381F78" w:rsidRDefault="00381F78" w:rsidP="00BB0B9A">
            <w:pPr>
              <w:pStyle w:val="a7"/>
              <w:spacing w:before="8" w:after="1"/>
              <w:rPr>
                <w:sz w:val="16"/>
                <w:szCs w:val="16"/>
              </w:rPr>
            </w:pPr>
          </w:p>
        </w:tc>
        <w:tc>
          <w:tcPr>
            <w:tcW w:w="1922" w:type="dxa"/>
            <w:vMerge w:val="restart"/>
          </w:tcPr>
          <w:p w14:paraId="46F2F27A" w14:textId="77777777" w:rsidR="00381F78" w:rsidRPr="00381F78" w:rsidRDefault="00381F78" w:rsidP="00BB0B9A">
            <w:pPr>
              <w:pStyle w:val="a7"/>
              <w:spacing w:before="8" w:after="1"/>
              <w:rPr>
                <w:i/>
                <w:iCs/>
                <w:sz w:val="16"/>
                <w:szCs w:val="16"/>
                <w:lang w:val="ru-RU"/>
              </w:rPr>
            </w:pPr>
            <w:r w:rsidRPr="00381F78">
              <w:rPr>
                <w:i/>
                <w:iCs/>
                <w:sz w:val="16"/>
                <w:szCs w:val="16"/>
                <w:lang w:val="ru-RU"/>
              </w:rPr>
              <w:t>Количество объектов устройства наружного освещения (Светлый город), единица</w:t>
            </w:r>
          </w:p>
        </w:tc>
        <w:tc>
          <w:tcPr>
            <w:tcW w:w="990" w:type="dxa"/>
            <w:vMerge w:val="restart"/>
          </w:tcPr>
          <w:p w14:paraId="714D0749"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331D7AF9" w14:textId="77777777" w:rsidR="00381F78" w:rsidRPr="00381F78" w:rsidRDefault="00381F78" w:rsidP="00BB0B9A">
            <w:pPr>
              <w:pStyle w:val="a7"/>
              <w:spacing w:before="8" w:after="1"/>
              <w:rPr>
                <w:sz w:val="16"/>
                <w:szCs w:val="16"/>
                <w:lang w:val="ru-RU" w:eastAsia="ru-RU"/>
              </w:rPr>
            </w:pPr>
          </w:p>
        </w:tc>
        <w:tc>
          <w:tcPr>
            <w:tcW w:w="1056" w:type="dxa"/>
            <w:vMerge w:val="restart"/>
          </w:tcPr>
          <w:p w14:paraId="0D037B40"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599C0317"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512F7613"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24D1A63F"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19E39595"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4AEE2EAC"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2E816982"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35B95EB8" w14:textId="77777777" w:rsidR="00381F78" w:rsidRPr="00040A2C" w:rsidRDefault="00381F78" w:rsidP="00BB0B9A">
            <w:pPr>
              <w:pStyle w:val="a7"/>
              <w:spacing w:before="8" w:after="1"/>
              <w:rPr>
                <w:sz w:val="16"/>
                <w:szCs w:val="16"/>
              </w:rPr>
            </w:pPr>
          </w:p>
        </w:tc>
      </w:tr>
      <w:tr w:rsidR="00381F78" w14:paraId="15D47B45" w14:textId="77777777" w:rsidTr="00BB0B9A">
        <w:trPr>
          <w:trHeight w:val="420"/>
        </w:trPr>
        <w:tc>
          <w:tcPr>
            <w:tcW w:w="536" w:type="dxa"/>
            <w:vMerge/>
          </w:tcPr>
          <w:p w14:paraId="20DDF722" w14:textId="77777777" w:rsidR="00381F78" w:rsidRDefault="00381F78" w:rsidP="00BB0B9A">
            <w:pPr>
              <w:pStyle w:val="a7"/>
              <w:spacing w:before="8" w:after="1"/>
              <w:rPr>
                <w:sz w:val="16"/>
                <w:szCs w:val="16"/>
              </w:rPr>
            </w:pPr>
          </w:p>
        </w:tc>
        <w:tc>
          <w:tcPr>
            <w:tcW w:w="1922" w:type="dxa"/>
            <w:vMerge/>
          </w:tcPr>
          <w:p w14:paraId="7E5E8BEB" w14:textId="77777777" w:rsidR="00381F78" w:rsidRPr="008E0763" w:rsidRDefault="00381F78" w:rsidP="00BB0B9A">
            <w:pPr>
              <w:pStyle w:val="a7"/>
              <w:spacing w:before="8" w:after="1"/>
              <w:rPr>
                <w:i/>
                <w:iCs/>
                <w:sz w:val="16"/>
                <w:szCs w:val="16"/>
              </w:rPr>
            </w:pPr>
          </w:p>
        </w:tc>
        <w:tc>
          <w:tcPr>
            <w:tcW w:w="990" w:type="dxa"/>
            <w:vMerge/>
          </w:tcPr>
          <w:p w14:paraId="0C2ABBE6"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5E770E0A" w14:textId="77777777" w:rsidR="00381F78" w:rsidRDefault="00381F78" w:rsidP="00BB0B9A">
            <w:pPr>
              <w:pStyle w:val="a7"/>
              <w:spacing w:before="8" w:after="1"/>
              <w:rPr>
                <w:sz w:val="16"/>
                <w:szCs w:val="16"/>
                <w:lang w:eastAsia="ru-RU"/>
              </w:rPr>
            </w:pPr>
          </w:p>
        </w:tc>
        <w:tc>
          <w:tcPr>
            <w:tcW w:w="1056" w:type="dxa"/>
            <w:vMerge/>
          </w:tcPr>
          <w:p w14:paraId="18628B46"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1785B6A7"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7FBCDD4F" w14:textId="77777777" w:rsidR="00381F78" w:rsidRDefault="00381F78" w:rsidP="00BB0B9A">
            <w:pPr>
              <w:pStyle w:val="a7"/>
              <w:spacing w:before="8" w:after="1"/>
              <w:rPr>
                <w:sz w:val="16"/>
                <w:szCs w:val="16"/>
                <w:lang w:eastAsia="ru-RU"/>
              </w:rPr>
            </w:pPr>
          </w:p>
        </w:tc>
        <w:tc>
          <w:tcPr>
            <w:tcW w:w="1035" w:type="dxa"/>
            <w:vMerge/>
          </w:tcPr>
          <w:p w14:paraId="0B832C31" w14:textId="77777777" w:rsidR="00381F78" w:rsidRPr="00040A2C" w:rsidRDefault="00381F78" w:rsidP="00BB0B9A">
            <w:pPr>
              <w:pStyle w:val="a7"/>
              <w:spacing w:before="8" w:after="1"/>
              <w:rPr>
                <w:sz w:val="16"/>
                <w:szCs w:val="16"/>
              </w:rPr>
            </w:pPr>
          </w:p>
        </w:tc>
        <w:tc>
          <w:tcPr>
            <w:tcW w:w="887" w:type="dxa"/>
            <w:gridSpan w:val="4"/>
          </w:tcPr>
          <w:p w14:paraId="42431D75" w14:textId="77777777" w:rsidR="00381F78" w:rsidRDefault="00381F78" w:rsidP="00BB0B9A">
            <w:pPr>
              <w:pStyle w:val="a7"/>
              <w:spacing w:before="8" w:after="1"/>
              <w:jc w:val="center"/>
              <w:rPr>
                <w:sz w:val="14"/>
                <w:szCs w:val="14"/>
              </w:rPr>
            </w:pPr>
            <w:r w:rsidRPr="00EA51A8">
              <w:rPr>
                <w:sz w:val="14"/>
                <w:szCs w:val="14"/>
              </w:rPr>
              <w:t>1</w:t>
            </w:r>
          </w:p>
          <w:p w14:paraId="23CDDA30"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08" w:type="dxa"/>
            <w:gridSpan w:val="6"/>
          </w:tcPr>
          <w:p w14:paraId="2B381E42" w14:textId="77777777" w:rsidR="00381F78" w:rsidRPr="00EA51A8" w:rsidRDefault="00381F78" w:rsidP="00BB0B9A">
            <w:pPr>
              <w:pStyle w:val="a7"/>
              <w:spacing w:before="8" w:after="1"/>
              <w:jc w:val="center"/>
              <w:rPr>
                <w:sz w:val="14"/>
                <w:szCs w:val="14"/>
              </w:rPr>
            </w:pPr>
            <w:r w:rsidRPr="00EA51A8">
              <w:rPr>
                <w:sz w:val="14"/>
                <w:szCs w:val="14"/>
              </w:rPr>
              <w:t>1</w:t>
            </w:r>
          </w:p>
          <w:p w14:paraId="22ED9402"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878" w:type="dxa"/>
            <w:gridSpan w:val="9"/>
          </w:tcPr>
          <w:p w14:paraId="0F53D5E4" w14:textId="77777777" w:rsidR="00381F78" w:rsidRPr="00EA51A8" w:rsidRDefault="00381F78" w:rsidP="00BB0B9A">
            <w:pPr>
              <w:pStyle w:val="a7"/>
              <w:spacing w:before="8" w:after="1"/>
              <w:jc w:val="center"/>
              <w:rPr>
                <w:sz w:val="14"/>
                <w:szCs w:val="14"/>
              </w:rPr>
            </w:pPr>
            <w:r w:rsidRPr="00EA51A8">
              <w:rPr>
                <w:sz w:val="14"/>
                <w:szCs w:val="14"/>
              </w:rPr>
              <w:t>9</w:t>
            </w:r>
          </w:p>
          <w:p w14:paraId="1E41320B"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33" w:type="dxa"/>
            <w:gridSpan w:val="5"/>
          </w:tcPr>
          <w:p w14:paraId="46299BE6" w14:textId="77777777" w:rsidR="00381F78" w:rsidRPr="00EA51A8" w:rsidRDefault="00381F78" w:rsidP="00BB0B9A">
            <w:pPr>
              <w:pStyle w:val="a7"/>
              <w:spacing w:before="8" w:after="1"/>
              <w:jc w:val="center"/>
              <w:rPr>
                <w:sz w:val="14"/>
                <w:szCs w:val="14"/>
              </w:rPr>
            </w:pPr>
            <w:r w:rsidRPr="00EA51A8">
              <w:rPr>
                <w:sz w:val="14"/>
                <w:szCs w:val="14"/>
              </w:rPr>
              <w:t>12</w:t>
            </w:r>
          </w:p>
          <w:p w14:paraId="454EA078"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746EF43B" w14:textId="77777777" w:rsidR="00381F78" w:rsidRDefault="00381F78" w:rsidP="00BB0B9A">
            <w:pPr>
              <w:pStyle w:val="a7"/>
              <w:spacing w:before="8" w:after="1"/>
              <w:rPr>
                <w:sz w:val="16"/>
                <w:szCs w:val="16"/>
              </w:rPr>
            </w:pPr>
          </w:p>
        </w:tc>
        <w:tc>
          <w:tcPr>
            <w:tcW w:w="1056" w:type="dxa"/>
            <w:vMerge/>
          </w:tcPr>
          <w:p w14:paraId="5F9C7710" w14:textId="77777777" w:rsidR="00381F78" w:rsidRDefault="00381F78" w:rsidP="00BB0B9A">
            <w:pPr>
              <w:pStyle w:val="a7"/>
              <w:spacing w:before="8" w:after="1"/>
              <w:rPr>
                <w:sz w:val="16"/>
                <w:szCs w:val="16"/>
              </w:rPr>
            </w:pPr>
          </w:p>
        </w:tc>
        <w:tc>
          <w:tcPr>
            <w:tcW w:w="1151" w:type="dxa"/>
            <w:vMerge/>
          </w:tcPr>
          <w:p w14:paraId="109095EE" w14:textId="77777777" w:rsidR="00381F78" w:rsidRPr="00040A2C" w:rsidRDefault="00381F78" w:rsidP="00BB0B9A">
            <w:pPr>
              <w:pStyle w:val="a7"/>
              <w:spacing w:before="8" w:after="1"/>
              <w:rPr>
                <w:sz w:val="16"/>
                <w:szCs w:val="16"/>
              </w:rPr>
            </w:pPr>
          </w:p>
        </w:tc>
      </w:tr>
      <w:tr w:rsidR="00381F78" w14:paraId="6D2D6B93" w14:textId="77777777" w:rsidTr="00BB0B9A">
        <w:trPr>
          <w:trHeight w:val="285"/>
        </w:trPr>
        <w:tc>
          <w:tcPr>
            <w:tcW w:w="536" w:type="dxa"/>
            <w:vMerge/>
          </w:tcPr>
          <w:p w14:paraId="1389B533" w14:textId="77777777" w:rsidR="00381F78" w:rsidRDefault="00381F78" w:rsidP="00BB0B9A">
            <w:pPr>
              <w:pStyle w:val="a7"/>
              <w:spacing w:before="8" w:after="1"/>
              <w:rPr>
                <w:sz w:val="16"/>
                <w:szCs w:val="16"/>
              </w:rPr>
            </w:pPr>
          </w:p>
        </w:tc>
        <w:tc>
          <w:tcPr>
            <w:tcW w:w="1922" w:type="dxa"/>
            <w:vMerge/>
          </w:tcPr>
          <w:p w14:paraId="24F922AC" w14:textId="77777777" w:rsidR="00381F78" w:rsidRPr="00B43612" w:rsidRDefault="00381F78" w:rsidP="00BB0B9A">
            <w:pPr>
              <w:pStyle w:val="a7"/>
              <w:spacing w:before="8" w:after="1"/>
              <w:rPr>
                <w:sz w:val="16"/>
                <w:szCs w:val="16"/>
              </w:rPr>
            </w:pPr>
          </w:p>
        </w:tc>
        <w:tc>
          <w:tcPr>
            <w:tcW w:w="990" w:type="dxa"/>
            <w:vMerge/>
          </w:tcPr>
          <w:p w14:paraId="04B3DC5B"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0319478F" w14:textId="77777777" w:rsidR="00381F78" w:rsidRDefault="00381F78" w:rsidP="00BB0B9A">
            <w:pPr>
              <w:pStyle w:val="a7"/>
              <w:spacing w:before="8" w:after="1"/>
              <w:rPr>
                <w:sz w:val="16"/>
                <w:szCs w:val="16"/>
                <w:lang w:eastAsia="ru-RU"/>
              </w:rPr>
            </w:pPr>
          </w:p>
        </w:tc>
        <w:tc>
          <w:tcPr>
            <w:tcW w:w="1056" w:type="dxa"/>
          </w:tcPr>
          <w:p w14:paraId="7BDAEAC6" w14:textId="77777777" w:rsidR="00381F78" w:rsidRPr="00040A2C" w:rsidRDefault="00381F78" w:rsidP="00BB0B9A">
            <w:pPr>
              <w:pStyle w:val="a7"/>
              <w:spacing w:before="8" w:after="1"/>
              <w:jc w:val="center"/>
              <w:rPr>
                <w:sz w:val="16"/>
                <w:szCs w:val="16"/>
              </w:rPr>
            </w:pPr>
            <w:r>
              <w:rPr>
                <w:sz w:val="16"/>
                <w:szCs w:val="16"/>
              </w:rPr>
              <w:t>14</w:t>
            </w:r>
          </w:p>
        </w:tc>
        <w:tc>
          <w:tcPr>
            <w:tcW w:w="936" w:type="dxa"/>
            <w:tcBorders>
              <w:top w:val="single" w:sz="4" w:space="0" w:color="auto"/>
              <w:left w:val="nil"/>
              <w:bottom w:val="single" w:sz="4" w:space="0" w:color="auto"/>
              <w:right w:val="nil"/>
            </w:tcBorders>
          </w:tcPr>
          <w:p w14:paraId="186DA61F" w14:textId="77777777" w:rsidR="00381F78" w:rsidRDefault="00381F78" w:rsidP="00BB0B9A">
            <w:pPr>
              <w:pStyle w:val="a7"/>
              <w:spacing w:before="8" w:after="1"/>
              <w:jc w:val="center"/>
              <w:rPr>
                <w:sz w:val="16"/>
                <w:szCs w:val="16"/>
                <w:lang w:eastAsia="ru-RU"/>
              </w:rPr>
            </w:pPr>
            <w:r>
              <w:rPr>
                <w:sz w:val="16"/>
                <w:szCs w:val="16"/>
                <w:lang w:eastAsia="ru-RU"/>
              </w:rPr>
              <w:t>2</w:t>
            </w:r>
          </w:p>
        </w:tc>
        <w:tc>
          <w:tcPr>
            <w:tcW w:w="837" w:type="dxa"/>
            <w:gridSpan w:val="2"/>
            <w:tcBorders>
              <w:top w:val="single" w:sz="4" w:space="0" w:color="auto"/>
              <w:left w:val="single" w:sz="4" w:space="0" w:color="auto"/>
              <w:bottom w:val="single" w:sz="4" w:space="0" w:color="auto"/>
              <w:right w:val="single" w:sz="4" w:space="0" w:color="000000"/>
            </w:tcBorders>
          </w:tcPr>
          <w:p w14:paraId="418AA4F0" w14:textId="77777777" w:rsidR="00381F78" w:rsidRDefault="00381F78" w:rsidP="00BB0B9A">
            <w:pPr>
              <w:pStyle w:val="a7"/>
              <w:spacing w:before="8" w:after="1"/>
              <w:jc w:val="center"/>
              <w:rPr>
                <w:sz w:val="16"/>
                <w:szCs w:val="16"/>
                <w:lang w:eastAsia="ru-RU"/>
              </w:rPr>
            </w:pPr>
            <w:r>
              <w:rPr>
                <w:sz w:val="16"/>
                <w:szCs w:val="16"/>
                <w:lang w:eastAsia="ru-RU"/>
              </w:rPr>
              <w:t>7</w:t>
            </w:r>
          </w:p>
        </w:tc>
        <w:tc>
          <w:tcPr>
            <w:tcW w:w="1035" w:type="dxa"/>
          </w:tcPr>
          <w:p w14:paraId="7EE6756F" w14:textId="77777777" w:rsidR="00381F78" w:rsidRPr="00040A2C" w:rsidRDefault="00381F78" w:rsidP="00BB0B9A">
            <w:pPr>
              <w:pStyle w:val="a7"/>
              <w:spacing w:before="8" w:after="1"/>
              <w:jc w:val="center"/>
              <w:rPr>
                <w:sz w:val="16"/>
                <w:szCs w:val="16"/>
              </w:rPr>
            </w:pPr>
            <w:r>
              <w:rPr>
                <w:sz w:val="16"/>
                <w:szCs w:val="16"/>
              </w:rPr>
              <w:t>3</w:t>
            </w:r>
          </w:p>
        </w:tc>
        <w:tc>
          <w:tcPr>
            <w:tcW w:w="887" w:type="dxa"/>
            <w:gridSpan w:val="4"/>
          </w:tcPr>
          <w:p w14:paraId="6A3412E4" w14:textId="77777777" w:rsidR="00381F78" w:rsidRPr="00040A2C" w:rsidRDefault="00381F78" w:rsidP="00BB0B9A">
            <w:pPr>
              <w:pStyle w:val="a7"/>
              <w:spacing w:before="8" w:after="1"/>
              <w:jc w:val="center"/>
              <w:rPr>
                <w:sz w:val="16"/>
                <w:szCs w:val="16"/>
              </w:rPr>
            </w:pPr>
            <w:r>
              <w:rPr>
                <w:sz w:val="16"/>
                <w:szCs w:val="16"/>
              </w:rPr>
              <w:t>0</w:t>
            </w:r>
          </w:p>
        </w:tc>
        <w:tc>
          <w:tcPr>
            <w:tcW w:w="908" w:type="dxa"/>
            <w:gridSpan w:val="6"/>
          </w:tcPr>
          <w:p w14:paraId="6AC5A07F" w14:textId="77777777" w:rsidR="00381F78" w:rsidRPr="00040A2C" w:rsidRDefault="00381F78" w:rsidP="00BB0B9A">
            <w:pPr>
              <w:pStyle w:val="a7"/>
              <w:spacing w:before="8" w:after="1"/>
              <w:jc w:val="center"/>
              <w:rPr>
                <w:sz w:val="16"/>
                <w:szCs w:val="16"/>
              </w:rPr>
            </w:pPr>
            <w:r>
              <w:rPr>
                <w:sz w:val="16"/>
                <w:szCs w:val="16"/>
              </w:rPr>
              <w:t>0</w:t>
            </w:r>
          </w:p>
        </w:tc>
        <w:tc>
          <w:tcPr>
            <w:tcW w:w="878" w:type="dxa"/>
            <w:gridSpan w:val="9"/>
          </w:tcPr>
          <w:p w14:paraId="3AAB2904" w14:textId="77777777" w:rsidR="00381F78" w:rsidRPr="00040A2C" w:rsidRDefault="00381F78" w:rsidP="00BB0B9A">
            <w:pPr>
              <w:pStyle w:val="a7"/>
              <w:spacing w:before="8" w:after="1"/>
              <w:jc w:val="center"/>
              <w:rPr>
                <w:sz w:val="16"/>
                <w:szCs w:val="16"/>
              </w:rPr>
            </w:pPr>
            <w:r>
              <w:rPr>
                <w:sz w:val="16"/>
                <w:szCs w:val="16"/>
              </w:rPr>
              <w:t>2</w:t>
            </w:r>
          </w:p>
        </w:tc>
        <w:tc>
          <w:tcPr>
            <w:tcW w:w="933" w:type="dxa"/>
            <w:gridSpan w:val="5"/>
          </w:tcPr>
          <w:p w14:paraId="5351421D" w14:textId="77777777" w:rsidR="00381F78" w:rsidRPr="00040A2C" w:rsidRDefault="00381F78" w:rsidP="00BB0B9A">
            <w:pPr>
              <w:pStyle w:val="a7"/>
              <w:spacing w:before="8" w:after="1"/>
              <w:jc w:val="center"/>
              <w:rPr>
                <w:sz w:val="16"/>
                <w:szCs w:val="16"/>
              </w:rPr>
            </w:pPr>
            <w:r>
              <w:rPr>
                <w:sz w:val="16"/>
                <w:szCs w:val="16"/>
              </w:rPr>
              <w:t>3</w:t>
            </w:r>
          </w:p>
        </w:tc>
        <w:tc>
          <w:tcPr>
            <w:tcW w:w="948" w:type="dxa"/>
            <w:gridSpan w:val="2"/>
          </w:tcPr>
          <w:p w14:paraId="6F622D32" w14:textId="77777777" w:rsidR="00381F78" w:rsidRPr="00040A2C" w:rsidRDefault="00381F78" w:rsidP="00BB0B9A">
            <w:pPr>
              <w:pStyle w:val="a7"/>
              <w:spacing w:before="8" w:after="1"/>
              <w:jc w:val="center"/>
              <w:rPr>
                <w:sz w:val="16"/>
                <w:szCs w:val="16"/>
              </w:rPr>
            </w:pPr>
            <w:r>
              <w:rPr>
                <w:sz w:val="16"/>
                <w:szCs w:val="16"/>
              </w:rPr>
              <w:t>1</w:t>
            </w:r>
          </w:p>
        </w:tc>
        <w:tc>
          <w:tcPr>
            <w:tcW w:w="1056" w:type="dxa"/>
          </w:tcPr>
          <w:p w14:paraId="246CCF20" w14:textId="77777777" w:rsidR="00381F78" w:rsidRPr="00040A2C" w:rsidRDefault="00381F78" w:rsidP="00BB0B9A">
            <w:pPr>
              <w:pStyle w:val="a7"/>
              <w:spacing w:before="8" w:after="1"/>
              <w:jc w:val="center"/>
              <w:rPr>
                <w:sz w:val="16"/>
                <w:szCs w:val="16"/>
              </w:rPr>
            </w:pPr>
            <w:r>
              <w:rPr>
                <w:sz w:val="16"/>
                <w:szCs w:val="16"/>
              </w:rPr>
              <w:t>1</w:t>
            </w:r>
          </w:p>
        </w:tc>
        <w:tc>
          <w:tcPr>
            <w:tcW w:w="1151" w:type="dxa"/>
          </w:tcPr>
          <w:p w14:paraId="7D52D11E" w14:textId="77777777" w:rsidR="00381F78" w:rsidRPr="00040A2C" w:rsidRDefault="00381F78" w:rsidP="00BB0B9A">
            <w:pPr>
              <w:pStyle w:val="a7"/>
              <w:spacing w:before="8" w:after="1"/>
              <w:rPr>
                <w:sz w:val="16"/>
                <w:szCs w:val="16"/>
              </w:rPr>
            </w:pPr>
          </w:p>
        </w:tc>
      </w:tr>
      <w:tr w:rsidR="00381F78" w14:paraId="7DECA4D2" w14:textId="77777777" w:rsidTr="00BB0B9A">
        <w:trPr>
          <w:trHeight w:val="255"/>
        </w:trPr>
        <w:tc>
          <w:tcPr>
            <w:tcW w:w="536" w:type="dxa"/>
            <w:vMerge w:val="restart"/>
          </w:tcPr>
          <w:p w14:paraId="0284D407" w14:textId="77777777" w:rsidR="00381F78" w:rsidRDefault="00381F78" w:rsidP="00BB0B9A">
            <w:pPr>
              <w:pStyle w:val="a7"/>
              <w:spacing w:before="8" w:after="1"/>
              <w:rPr>
                <w:sz w:val="16"/>
                <w:szCs w:val="16"/>
              </w:rPr>
            </w:pPr>
            <w:r>
              <w:rPr>
                <w:sz w:val="16"/>
                <w:szCs w:val="16"/>
              </w:rPr>
              <w:t>2.7.</w:t>
            </w:r>
          </w:p>
        </w:tc>
        <w:tc>
          <w:tcPr>
            <w:tcW w:w="1922" w:type="dxa"/>
            <w:vMerge w:val="restart"/>
          </w:tcPr>
          <w:p w14:paraId="3CC6BA21" w14:textId="77777777" w:rsidR="00381F78" w:rsidRPr="00381F78" w:rsidRDefault="00381F78" w:rsidP="00BB0B9A">
            <w:pPr>
              <w:pStyle w:val="a7"/>
              <w:spacing w:before="8" w:after="1"/>
              <w:rPr>
                <w:b/>
                <w:bCs/>
                <w:sz w:val="16"/>
                <w:szCs w:val="16"/>
                <w:lang w:val="ru-RU"/>
              </w:rPr>
            </w:pPr>
            <w:r w:rsidRPr="00381F78">
              <w:rPr>
                <w:b/>
                <w:bCs/>
                <w:sz w:val="16"/>
                <w:szCs w:val="16"/>
                <w:lang w:val="ru-RU"/>
              </w:rPr>
              <w:t>Основное мероприятие 02 Обеспечение комфортной городской среды</w:t>
            </w:r>
          </w:p>
        </w:tc>
        <w:tc>
          <w:tcPr>
            <w:tcW w:w="990" w:type="dxa"/>
            <w:vMerge w:val="restart"/>
          </w:tcPr>
          <w:p w14:paraId="2EDF5690" w14:textId="77777777" w:rsidR="00381F78" w:rsidRDefault="00381F78" w:rsidP="00BB0B9A">
            <w:pPr>
              <w:pStyle w:val="a7"/>
              <w:spacing w:before="8" w:after="1"/>
              <w:rPr>
                <w:sz w:val="16"/>
                <w:szCs w:val="16"/>
              </w:rPr>
            </w:pPr>
            <w:r>
              <w:rPr>
                <w:sz w:val="16"/>
                <w:szCs w:val="16"/>
              </w:rPr>
              <w:t>2025-2028</w:t>
            </w:r>
          </w:p>
        </w:tc>
        <w:tc>
          <w:tcPr>
            <w:tcW w:w="1803" w:type="dxa"/>
            <w:tcBorders>
              <w:top w:val="nil"/>
              <w:left w:val="nil"/>
              <w:bottom w:val="single" w:sz="4" w:space="0" w:color="auto"/>
              <w:right w:val="single" w:sz="4" w:space="0" w:color="auto"/>
            </w:tcBorders>
          </w:tcPr>
          <w:p w14:paraId="4908A33C"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6B6B153A" w14:textId="77777777" w:rsidR="00381F78" w:rsidRPr="00984853" w:rsidRDefault="00381F78" w:rsidP="00BB0B9A">
            <w:pPr>
              <w:pStyle w:val="a7"/>
              <w:spacing w:before="8" w:after="1"/>
              <w:jc w:val="center"/>
              <w:rPr>
                <w:sz w:val="16"/>
                <w:szCs w:val="16"/>
              </w:rPr>
            </w:pPr>
            <w:r w:rsidRPr="00984853">
              <w:rPr>
                <w:sz w:val="16"/>
                <w:szCs w:val="16"/>
              </w:rPr>
              <w:t>937 006,53</w:t>
            </w:r>
          </w:p>
        </w:tc>
        <w:tc>
          <w:tcPr>
            <w:tcW w:w="936" w:type="dxa"/>
            <w:tcBorders>
              <w:top w:val="single" w:sz="4" w:space="0" w:color="auto"/>
              <w:left w:val="nil"/>
              <w:bottom w:val="single" w:sz="4" w:space="0" w:color="auto"/>
              <w:right w:val="nil"/>
            </w:tcBorders>
          </w:tcPr>
          <w:p w14:paraId="061A4983" w14:textId="77777777" w:rsidR="00381F78" w:rsidRPr="00984853" w:rsidRDefault="00381F78" w:rsidP="00BB0B9A">
            <w:pPr>
              <w:pStyle w:val="a7"/>
              <w:spacing w:before="8" w:after="1"/>
              <w:jc w:val="center"/>
              <w:rPr>
                <w:sz w:val="16"/>
                <w:szCs w:val="16"/>
                <w:lang w:eastAsia="ru-RU"/>
              </w:rPr>
            </w:pPr>
            <w:r w:rsidRPr="00984853">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3982C862" w14:textId="77777777" w:rsidR="00381F78" w:rsidRPr="00984853" w:rsidRDefault="00381F78" w:rsidP="00BB0B9A">
            <w:pPr>
              <w:pStyle w:val="a7"/>
              <w:spacing w:before="8" w:after="1"/>
              <w:jc w:val="center"/>
              <w:rPr>
                <w:sz w:val="16"/>
                <w:szCs w:val="16"/>
                <w:lang w:eastAsia="ru-RU"/>
              </w:rPr>
            </w:pPr>
            <w:r w:rsidRPr="00984853">
              <w:rPr>
                <w:sz w:val="16"/>
                <w:szCs w:val="16"/>
                <w:lang w:eastAsia="ru-RU"/>
              </w:rPr>
              <w:t>0,0</w:t>
            </w:r>
          </w:p>
        </w:tc>
        <w:tc>
          <w:tcPr>
            <w:tcW w:w="4641" w:type="dxa"/>
            <w:gridSpan w:val="25"/>
          </w:tcPr>
          <w:p w14:paraId="694E2E5E" w14:textId="77777777" w:rsidR="00381F78" w:rsidRPr="00984853" w:rsidRDefault="00381F78" w:rsidP="00BB0B9A">
            <w:pPr>
              <w:pStyle w:val="a7"/>
              <w:spacing w:before="8" w:after="1"/>
              <w:jc w:val="center"/>
              <w:rPr>
                <w:sz w:val="16"/>
                <w:szCs w:val="16"/>
              </w:rPr>
            </w:pPr>
            <w:r w:rsidRPr="00984853">
              <w:rPr>
                <w:sz w:val="16"/>
                <w:szCs w:val="16"/>
              </w:rPr>
              <w:t>309 213,99</w:t>
            </w:r>
          </w:p>
        </w:tc>
        <w:tc>
          <w:tcPr>
            <w:tcW w:w="948" w:type="dxa"/>
            <w:gridSpan w:val="2"/>
          </w:tcPr>
          <w:p w14:paraId="7755B306" w14:textId="77777777" w:rsidR="00381F78" w:rsidRPr="00040A2C" w:rsidRDefault="00381F78" w:rsidP="00BB0B9A">
            <w:pPr>
              <w:pStyle w:val="a7"/>
              <w:spacing w:before="8" w:after="1"/>
              <w:jc w:val="center"/>
              <w:rPr>
                <w:sz w:val="16"/>
                <w:szCs w:val="16"/>
              </w:rPr>
            </w:pPr>
            <w:r>
              <w:rPr>
                <w:sz w:val="16"/>
                <w:szCs w:val="16"/>
              </w:rPr>
              <w:t>309 586,17</w:t>
            </w:r>
          </w:p>
        </w:tc>
        <w:tc>
          <w:tcPr>
            <w:tcW w:w="1056" w:type="dxa"/>
          </w:tcPr>
          <w:p w14:paraId="2DC1D615" w14:textId="77777777" w:rsidR="00381F78" w:rsidRPr="00040A2C" w:rsidRDefault="00381F78" w:rsidP="00BB0B9A">
            <w:pPr>
              <w:pStyle w:val="a7"/>
              <w:spacing w:before="8" w:after="1"/>
              <w:jc w:val="center"/>
              <w:rPr>
                <w:sz w:val="16"/>
                <w:szCs w:val="16"/>
              </w:rPr>
            </w:pPr>
            <w:r w:rsidRPr="001F74E5">
              <w:rPr>
                <w:sz w:val="16"/>
                <w:szCs w:val="16"/>
              </w:rPr>
              <w:t>3</w:t>
            </w:r>
            <w:r>
              <w:rPr>
                <w:sz w:val="16"/>
                <w:szCs w:val="16"/>
              </w:rPr>
              <w:t>18 206,37</w:t>
            </w:r>
          </w:p>
        </w:tc>
        <w:tc>
          <w:tcPr>
            <w:tcW w:w="1151" w:type="dxa"/>
            <w:vMerge w:val="restart"/>
          </w:tcPr>
          <w:p w14:paraId="003EA27F" w14:textId="77777777" w:rsidR="00381F78" w:rsidRPr="00040A2C" w:rsidRDefault="00381F78" w:rsidP="00BB0B9A">
            <w:pPr>
              <w:pStyle w:val="a7"/>
              <w:spacing w:before="8" w:after="1"/>
              <w:rPr>
                <w:sz w:val="16"/>
                <w:szCs w:val="16"/>
              </w:rPr>
            </w:pPr>
          </w:p>
        </w:tc>
      </w:tr>
      <w:tr w:rsidR="00381F78" w14:paraId="6CFF4968" w14:textId="77777777" w:rsidTr="00BB0B9A">
        <w:trPr>
          <w:trHeight w:val="345"/>
        </w:trPr>
        <w:tc>
          <w:tcPr>
            <w:tcW w:w="536" w:type="dxa"/>
            <w:vMerge/>
          </w:tcPr>
          <w:p w14:paraId="7A7BFF74" w14:textId="77777777" w:rsidR="00381F78" w:rsidRDefault="00381F78" w:rsidP="00BB0B9A">
            <w:pPr>
              <w:pStyle w:val="a7"/>
              <w:spacing w:before="8" w:after="1"/>
              <w:rPr>
                <w:sz w:val="16"/>
                <w:szCs w:val="16"/>
              </w:rPr>
            </w:pPr>
          </w:p>
        </w:tc>
        <w:tc>
          <w:tcPr>
            <w:tcW w:w="1922" w:type="dxa"/>
            <w:vMerge/>
          </w:tcPr>
          <w:p w14:paraId="0203F46A" w14:textId="77777777" w:rsidR="00381F78" w:rsidRDefault="00381F78" w:rsidP="00BB0B9A">
            <w:pPr>
              <w:pStyle w:val="a7"/>
              <w:spacing w:before="8" w:after="1"/>
              <w:rPr>
                <w:sz w:val="16"/>
                <w:szCs w:val="16"/>
              </w:rPr>
            </w:pPr>
          </w:p>
        </w:tc>
        <w:tc>
          <w:tcPr>
            <w:tcW w:w="990" w:type="dxa"/>
            <w:vMerge/>
          </w:tcPr>
          <w:p w14:paraId="6CC42FF1"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3D701B8D"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10DDC977" w14:textId="77777777" w:rsidR="00381F78" w:rsidRPr="00984853" w:rsidRDefault="00381F78" w:rsidP="00BB0B9A">
            <w:pPr>
              <w:pStyle w:val="a7"/>
              <w:spacing w:before="8" w:after="1"/>
              <w:jc w:val="center"/>
              <w:rPr>
                <w:sz w:val="16"/>
                <w:szCs w:val="16"/>
              </w:rPr>
            </w:pPr>
            <w:r w:rsidRPr="00984853">
              <w:rPr>
                <w:sz w:val="16"/>
                <w:szCs w:val="16"/>
              </w:rPr>
              <w:t>937 006,53</w:t>
            </w:r>
          </w:p>
        </w:tc>
        <w:tc>
          <w:tcPr>
            <w:tcW w:w="936" w:type="dxa"/>
            <w:tcBorders>
              <w:top w:val="single" w:sz="4" w:space="0" w:color="auto"/>
              <w:left w:val="nil"/>
              <w:bottom w:val="single" w:sz="4" w:space="0" w:color="auto"/>
              <w:right w:val="nil"/>
            </w:tcBorders>
          </w:tcPr>
          <w:p w14:paraId="27869A85" w14:textId="77777777" w:rsidR="00381F78" w:rsidRPr="00984853" w:rsidRDefault="00381F78" w:rsidP="00BB0B9A">
            <w:pPr>
              <w:pStyle w:val="a7"/>
              <w:spacing w:before="8" w:after="1"/>
              <w:jc w:val="center"/>
              <w:rPr>
                <w:sz w:val="16"/>
                <w:szCs w:val="16"/>
                <w:lang w:eastAsia="ru-RU"/>
              </w:rPr>
            </w:pPr>
            <w:r w:rsidRPr="00984853">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71E2B44F" w14:textId="77777777" w:rsidR="00381F78" w:rsidRPr="00984853" w:rsidRDefault="00381F78" w:rsidP="00BB0B9A">
            <w:pPr>
              <w:pStyle w:val="a7"/>
              <w:spacing w:before="8" w:after="1"/>
              <w:jc w:val="center"/>
              <w:rPr>
                <w:sz w:val="16"/>
                <w:szCs w:val="16"/>
                <w:lang w:eastAsia="ru-RU"/>
              </w:rPr>
            </w:pPr>
            <w:r w:rsidRPr="00984853">
              <w:rPr>
                <w:sz w:val="16"/>
                <w:szCs w:val="16"/>
                <w:lang w:eastAsia="ru-RU"/>
              </w:rPr>
              <w:t>0,0</w:t>
            </w:r>
          </w:p>
        </w:tc>
        <w:tc>
          <w:tcPr>
            <w:tcW w:w="4641" w:type="dxa"/>
            <w:gridSpan w:val="25"/>
          </w:tcPr>
          <w:p w14:paraId="212C2C4B" w14:textId="77777777" w:rsidR="00381F78" w:rsidRPr="00984853" w:rsidRDefault="00381F78" w:rsidP="00BB0B9A">
            <w:pPr>
              <w:pStyle w:val="a7"/>
              <w:spacing w:before="8" w:after="1"/>
              <w:jc w:val="center"/>
              <w:rPr>
                <w:sz w:val="16"/>
                <w:szCs w:val="16"/>
              </w:rPr>
            </w:pPr>
            <w:r w:rsidRPr="00984853">
              <w:rPr>
                <w:sz w:val="16"/>
                <w:szCs w:val="16"/>
              </w:rPr>
              <w:t>309 213,99</w:t>
            </w:r>
          </w:p>
        </w:tc>
        <w:tc>
          <w:tcPr>
            <w:tcW w:w="948" w:type="dxa"/>
            <w:gridSpan w:val="2"/>
          </w:tcPr>
          <w:p w14:paraId="36ABFACF" w14:textId="77777777" w:rsidR="00381F78" w:rsidRPr="00040A2C" w:rsidRDefault="00381F78" w:rsidP="00BB0B9A">
            <w:pPr>
              <w:pStyle w:val="a7"/>
              <w:spacing w:before="8" w:after="1"/>
              <w:jc w:val="center"/>
              <w:rPr>
                <w:sz w:val="16"/>
                <w:szCs w:val="16"/>
              </w:rPr>
            </w:pPr>
            <w:r>
              <w:rPr>
                <w:sz w:val="16"/>
                <w:szCs w:val="16"/>
              </w:rPr>
              <w:t>309 586,17</w:t>
            </w:r>
          </w:p>
        </w:tc>
        <w:tc>
          <w:tcPr>
            <w:tcW w:w="1056" w:type="dxa"/>
          </w:tcPr>
          <w:p w14:paraId="7EC1AE90" w14:textId="77777777" w:rsidR="00381F78" w:rsidRPr="00040A2C" w:rsidRDefault="00381F78" w:rsidP="00BB0B9A">
            <w:pPr>
              <w:pStyle w:val="a7"/>
              <w:spacing w:before="8" w:after="1"/>
              <w:jc w:val="center"/>
              <w:rPr>
                <w:sz w:val="16"/>
                <w:szCs w:val="16"/>
              </w:rPr>
            </w:pPr>
            <w:r w:rsidRPr="001F74E5">
              <w:rPr>
                <w:sz w:val="16"/>
                <w:szCs w:val="16"/>
              </w:rPr>
              <w:t>3</w:t>
            </w:r>
            <w:r>
              <w:rPr>
                <w:sz w:val="16"/>
                <w:szCs w:val="16"/>
              </w:rPr>
              <w:t>18 206,37</w:t>
            </w:r>
          </w:p>
        </w:tc>
        <w:tc>
          <w:tcPr>
            <w:tcW w:w="1151" w:type="dxa"/>
            <w:vMerge/>
          </w:tcPr>
          <w:p w14:paraId="6752C292" w14:textId="77777777" w:rsidR="00381F78" w:rsidRPr="00040A2C" w:rsidRDefault="00381F78" w:rsidP="00BB0B9A">
            <w:pPr>
              <w:pStyle w:val="a7"/>
              <w:spacing w:before="8" w:after="1"/>
              <w:rPr>
                <w:sz w:val="16"/>
                <w:szCs w:val="16"/>
              </w:rPr>
            </w:pPr>
          </w:p>
        </w:tc>
      </w:tr>
      <w:tr w:rsidR="00381F78" w14:paraId="65242BEA" w14:textId="77777777" w:rsidTr="00BB0B9A">
        <w:trPr>
          <w:trHeight w:val="471"/>
        </w:trPr>
        <w:tc>
          <w:tcPr>
            <w:tcW w:w="536" w:type="dxa"/>
            <w:vMerge/>
          </w:tcPr>
          <w:p w14:paraId="18B009FA" w14:textId="77777777" w:rsidR="00381F78" w:rsidRDefault="00381F78" w:rsidP="00BB0B9A">
            <w:pPr>
              <w:pStyle w:val="a7"/>
              <w:spacing w:before="8" w:after="1"/>
              <w:rPr>
                <w:sz w:val="16"/>
                <w:szCs w:val="16"/>
              </w:rPr>
            </w:pPr>
          </w:p>
        </w:tc>
        <w:tc>
          <w:tcPr>
            <w:tcW w:w="1922" w:type="dxa"/>
            <w:vMerge/>
          </w:tcPr>
          <w:p w14:paraId="347B8494" w14:textId="77777777" w:rsidR="00381F78" w:rsidRDefault="00381F78" w:rsidP="00BB0B9A">
            <w:pPr>
              <w:pStyle w:val="a7"/>
              <w:spacing w:before="8" w:after="1"/>
              <w:rPr>
                <w:sz w:val="16"/>
                <w:szCs w:val="16"/>
              </w:rPr>
            </w:pPr>
          </w:p>
        </w:tc>
        <w:tc>
          <w:tcPr>
            <w:tcW w:w="990" w:type="dxa"/>
            <w:vMerge/>
          </w:tcPr>
          <w:p w14:paraId="0199E38F"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07BB847F"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3FD6C1AC"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2CD0B80B"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5E3143FA"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309C0B0"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4831E4DF"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3D261D0C"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7A352D9F" w14:textId="77777777" w:rsidR="00381F78" w:rsidRPr="00040A2C" w:rsidRDefault="00381F78" w:rsidP="00BB0B9A">
            <w:pPr>
              <w:pStyle w:val="a7"/>
              <w:spacing w:before="8" w:after="1"/>
              <w:rPr>
                <w:sz w:val="16"/>
                <w:szCs w:val="16"/>
              </w:rPr>
            </w:pPr>
          </w:p>
        </w:tc>
      </w:tr>
      <w:tr w:rsidR="00381F78" w14:paraId="45FA53AC" w14:textId="77777777" w:rsidTr="00BB0B9A">
        <w:trPr>
          <w:trHeight w:val="360"/>
        </w:trPr>
        <w:tc>
          <w:tcPr>
            <w:tcW w:w="536" w:type="dxa"/>
            <w:vMerge w:val="restart"/>
          </w:tcPr>
          <w:p w14:paraId="37B5934A" w14:textId="77777777" w:rsidR="00381F78" w:rsidRDefault="00381F78" w:rsidP="00BB0B9A">
            <w:pPr>
              <w:pStyle w:val="a7"/>
              <w:spacing w:before="8" w:after="1"/>
              <w:rPr>
                <w:sz w:val="16"/>
                <w:szCs w:val="16"/>
              </w:rPr>
            </w:pPr>
            <w:r>
              <w:rPr>
                <w:sz w:val="16"/>
                <w:szCs w:val="16"/>
              </w:rPr>
              <w:t>2.8.</w:t>
            </w:r>
          </w:p>
        </w:tc>
        <w:tc>
          <w:tcPr>
            <w:tcW w:w="1922" w:type="dxa"/>
            <w:vMerge w:val="restart"/>
          </w:tcPr>
          <w:p w14:paraId="4BE04B35"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02.02</w:t>
            </w:r>
          </w:p>
          <w:p w14:paraId="76B21B79" w14:textId="77777777" w:rsidR="00381F78" w:rsidRPr="00381F78" w:rsidRDefault="00381F78" w:rsidP="00BB0B9A">
            <w:pPr>
              <w:pStyle w:val="a7"/>
              <w:spacing w:before="8" w:after="1"/>
              <w:rPr>
                <w:sz w:val="16"/>
                <w:szCs w:val="16"/>
                <w:lang w:val="ru-RU"/>
              </w:rPr>
            </w:pPr>
            <w:r w:rsidRPr="00381F78">
              <w:rPr>
                <w:sz w:val="16"/>
                <w:szCs w:val="16"/>
                <w:lang w:val="ru-RU"/>
              </w:rPr>
              <w:t>Содержание, ремонт и восстановление уличного освещения</w:t>
            </w:r>
          </w:p>
          <w:p w14:paraId="29D4EE64" w14:textId="77777777" w:rsidR="00381F78" w:rsidRPr="00381F78" w:rsidRDefault="00381F78" w:rsidP="00BB0B9A">
            <w:pPr>
              <w:pStyle w:val="a7"/>
              <w:spacing w:before="8" w:after="1"/>
              <w:rPr>
                <w:sz w:val="16"/>
                <w:szCs w:val="16"/>
                <w:lang w:val="ru-RU"/>
              </w:rPr>
            </w:pPr>
          </w:p>
        </w:tc>
        <w:tc>
          <w:tcPr>
            <w:tcW w:w="990" w:type="dxa"/>
            <w:vMerge w:val="restart"/>
          </w:tcPr>
          <w:p w14:paraId="68CA2880"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2E809CDA"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170E35AF" w14:textId="77777777" w:rsidR="00381F78" w:rsidRPr="00040A2C" w:rsidRDefault="00381F78" w:rsidP="00BB0B9A">
            <w:pPr>
              <w:pStyle w:val="a7"/>
              <w:spacing w:before="8" w:after="1"/>
              <w:rPr>
                <w:sz w:val="16"/>
                <w:szCs w:val="16"/>
              </w:rPr>
            </w:pPr>
            <w:r>
              <w:rPr>
                <w:sz w:val="16"/>
                <w:szCs w:val="16"/>
              </w:rPr>
              <w:t xml:space="preserve">405 962,49 </w:t>
            </w:r>
          </w:p>
        </w:tc>
        <w:tc>
          <w:tcPr>
            <w:tcW w:w="936" w:type="dxa"/>
            <w:tcBorders>
              <w:top w:val="single" w:sz="4" w:space="0" w:color="auto"/>
              <w:left w:val="nil"/>
              <w:bottom w:val="single" w:sz="4" w:space="0" w:color="auto"/>
              <w:right w:val="nil"/>
            </w:tcBorders>
          </w:tcPr>
          <w:p w14:paraId="172E2FED" w14:textId="77777777" w:rsidR="00381F78" w:rsidRDefault="00381F78" w:rsidP="00BB0B9A">
            <w:pPr>
              <w:pStyle w:val="a7"/>
              <w:spacing w:before="8" w:after="1"/>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61F15729" w14:textId="77777777" w:rsidR="00381F78" w:rsidRDefault="00381F78" w:rsidP="00BB0B9A">
            <w:pPr>
              <w:pStyle w:val="a7"/>
              <w:spacing w:before="8" w:after="1"/>
              <w:rPr>
                <w:sz w:val="16"/>
                <w:szCs w:val="16"/>
                <w:lang w:eastAsia="ru-RU"/>
              </w:rPr>
            </w:pPr>
            <w:r>
              <w:rPr>
                <w:sz w:val="16"/>
                <w:szCs w:val="16"/>
                <w:lang w:eastAsia="ru-RU"/>
              </w:rPr>
              <w:t>0,0</w:t>
            </w:r>
          </w:p>
        </w:tc>
        <w:tc>
          <w:tcPr>
            <w:tcW w:w="4641" w:type="dxa"/>
            <w:gridSpan w:val="25"/>
          </w:tcPr>
          <w:p w14:paraId="02A9A55A" w14:textId="77777777" w:rsidR="00381F78" w:rsidRPr="00040A2C" w:rsidRDefault="00381F78" w:rsidP="00BB0B9A">
            <w:pPr>
              <w:pStyle w:val="a7"/>
              <w:spacing w:before="8" w:after="1"/>
              <w:jc w:val="center"/>
              <w:rPr>
                <w:sz w:val="16"/>
                <w:szCs w:val="16"/>
              </w:rPr>
            </w:pPr>
            <w:r>
              <w:rPr>
                <w:sz w:val="16"/>
                <w:szCs w:val="16"/>
              </w:rPr>
              <w:t>133 970,09</w:t>
            </w:r>
          </w:p>
        </w:tc>
        <w:tc>
          <w:tcPr>
            <w:tcW w:w="948" w:type="dxa"/>
            <w:gridSpan w:val="2"/>
          </w:tcPr>
          <w:p w14:paraId="41391EEC" w14:textId="77777777" w:rsidR="00381F78" w:rsidRPr="00040A2C" w:rsidRDefault="00381F78" w:rsidP="00BB0B9A">
            <w:pPr>
              <w:pStyle w:val="a7"/>
              <w:spacing w:before="8" w:after="1"/>
              <w:jc w:val="center"/>
              <w:rPr>
                <w:sz w:val="16"/>
                <w:szCs w:val="16"/>
              </w:rPr>
            </w:pPr>
            <w:r>
              <w:rPr>
                <w:sz w:val="16"/>
                <w:szCs w:val="16"/>
              </w:rPr>
              <w:t>141 172,00</w:t>
            </w:r>
          </w:p>
        </w:tc>
        <w:tc>
          <w:tcPr>
            <w:tcW w:w="1056" w:type="dxa"/>
          </w:tcPr>
          <w:p w14:paraId="47642A8A" w14:textId="77777777" w:rsidR="00381F78" w:rsidRPr="00040A2C" w:rsidRDefault="00381F78" w:rsidP="00BB0B9A">
            <w:pPr>
              <w:pStyle w:val="a7"/>
              <w:spacing w:before="8" w:after="1"/>
              <w:jc w:val="center"/>
              <w:rPr>
                <w:sz w:val="16"/>
                <w:szCs w:val="16"/>
              </w:rPr>
            </w:pPr>
            <w:r>
              <w:rPr>
                <w:sz w:val="16"/>
                <w:szCs w:val="16"/>
              </w:rPr>
              <w:t>147 531,00</w:t>
            </w:r>
          </w:p>
        </w:tc>
        <w:tc>
          <w:tcPr>
            <w:tcW w:w="1151" w:type="dxa"/>
            <w:vMerge w:val="restart"/>
          </w:tcPr>
          <w:p w14:paraId="68C0C2B4"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0E8F3EA9" w14:textId="77777777" w:rsidTr="00BB0B9A">
        <w:trPr>
          <w:trHeight w:val="270"/>
        </w:trPr>
        <w:tc>
          <w:tcPr>
            <w:tcW w:w="536" w:type="dxa"/>
            <w:vMerge/>
          </w:tcPr>
          <w:p w14:paraId="2F68D6FC" w14:textId="77777777" w:rsidR="00381F78" w:rsidRPr="00381F78" w:rsidRDefault="00381F78" w:rsidP="00BB0B9A">
            <w:pPr>
              <w:pStyle w:val="a7"/>
              <w:spacing w:before="8" w:after="1"/>
              <w:rPr>
                <w:sz w:val="16"/>
                <w:szCs w:val="16"/>
                <w:lang w:val="ru-RU"/>
              </w:rPr>
            </w:pPr>
          </w:p>
        </w:tc>
        <w:tc>
          <w:tcPr>
            <w:tcW w:w="1922" w:type="dxa"/>
            <w:vMerge/>
          </w:tcPr>
          <w:p w14:paraId="640C51CB" w14:textId="77777777" w:rsidR="00381F78" w:rsidRPr="00381F78" w:rsidRDefault="00381F78" w:rsidP="00BB0B9A">
            <w:pPr>
              <w:pStyle w:val="a7"/>
              <w:spacing w:before="8" w:after="1"/>
              <w:rPr>
                <w:sz w:val="16"/>
                <w:szCs w:val="16"/>
                <w:lang w:val="ru-RU"/>
              </w:rPr>
            </w:pPr>
          </w:p>
        </w:tc>
        <w:tc>
          <w:tcPr>
            <w:tcW w:w="990" w:type="dxa"/>
            <w:vMerge/>
          </w:tcPr>
          <w:p w14:paraId="47AAC731"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7DA87299"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42414294" w14:textId="77777777" w:rsidR="00381F78" w:rsidRPr="00040A2C" w:rsidRDefault="00381F78" w:rsidP="00BB0B9A">
            <w:pPr>
              <w:pStyle w:val="a7"/>
              <w:spacing w:before="8" w:after="1"/>
              <w:rPr>
                <w:sz w:val="16"/>
                <w:szCs w:val="16"/>
              </w:rPr>
            </w:pPr>
            <w:r>
              <w:rPr>
                <w:sz w:val="16"/>
                <w:szCs w:val="16"/>
              </w:rPr>
              <w:t>405 962,49</w:t>
            </w:r>
          </w:p>
        </w:tc>
        <w:tc>
          <w:tcPr>
            <w:tcW w:w="936" w:type="dxa"/>
            <w:tcBorders>
              <w:top w:val="single" w:sz="4" w:space="0" w:color="auto"/>
              <w:left w:val="nil"/>
              <w:bottom w:val="single" w:sz="4" w:space="0" w:color="auto"/>
              <w:right w:val="nil"/>
            </w:tcBorders>
          </w:tcPr>
          <w:p w14:paraId="5CA4104A" w14:textId="77777777" w:rsidR="00381F78" w:rsidRDefault="00381F78" w:rsidP="00BB0B9A">
            <w:pPr>
              <w:pStyle w:val="a7"/>
              <w:spacing w:before="8" w:after="1"/>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D11CFA3" w14:textId="77777777" w:rsidR="00381F78" w:rsidRDefault="00381F78" w:rsidP="00BB0B9A">
            <w:pPr>
              <w:pStyle w:val="a7"/>
              <w:spacing w:before="8" w:after="1"/>
              <w:rPr>
                <w:sz w:val="16"/>
                <w:szCs w:val="16"/>
                <w:lang w:eastAsia="ru-RU"/>
              </w:rPr>
            </w:pPr>
            <w:r>
              <w:rPr>
                <w:sz w:val="16"/>
                <w:szCs w:val="16"/>
                <w:lang w:eastAsia="ru-RU"/>
              </w:rPr>
              <w:t>0,0</w:t>
            </w:r>
          </w:p>
        </w:tc>
        <w:tc>
          <w:tcPr>
            <w:tcW w:w="4641" w:type="dxa"/>
            <w:gridSpan w:val="25"/>
          </w:tcPr>
          <w:p w14:paraId="4F575124" w14:textId="77777777" w:rsidR="00381F78" w:rsidRPr="00040A2C" w:rsidRDefault="00381F78" w:rsidP="00BB0B9A">
            <w:pPr>
              <w:pStyle w:val="a7"/>
              <w:spacing w:before="8" w:after="1"/>
              <w:jc w:val="center"/>
              <w:rPr>
                <w:sz w:val="16"/>
                <w:szCs w:val="16"/>
              </w:rPr>
            </w:pPr>
            <w:r>
              <w:rPr>
                <w:sz w:val="16"/>
                <w:szCs w:val="16"/>
              </w:rPr>
              <w:t>133 970,09</w:t>
            </w:r>
          </w:p>
        </w:tc>
        <w:tc>
          <w:tcPr>
            <w:tcW w:w="948" w:type="dxa"/>
            <w:gridSpan w:val="2"/>
          </w:tcPr>
          <w:p w14:paraId="63D0C35E" w14:textId="77777777" w:rsidR="00381F78" w:rsidRPr="00040A2C" w:rsidRDefault="00381F78" w:rsidP="00BB0B9A">
            <w:pPr>
              <w:pStyle w:val="a7"/>
              <w:spacing w:before="8" w:after="1"/>
              <w:jc w:val="center"/>
              <w:rPr>
                <w:sz w:val="16"/>
                <w:szCs w:val="16"/>
              </w:rPr>
            </w:pPr>
            <w:r>
              <w:rPr>
                <w:sz w:val="16"/>
                <w:szCs w:val="16"/>
              </w:rPr>
              <w:t>141 172,00</w:t>
            </w:r>
          </w:p>
        </w:tc>
        <w:tc>
          <w:tcPr>
            <w:tcW w:w="1056" w:type="dxa"/>
          </w:tcPr>
          <w:p w14:paraId="5AE3DF90" w14:textId="77777777" w:rsidR="00381F78" w:rsidRPr="00040A2C" w:rsidRDefault="00381F78" w:rsidP="00BB0B9A">
            <w:pPr>
              <w:pStyle w:val="a7"/>
              <w:spacing w:before="8" w:after="1"/>
              <w:jc w:val="center"/>
              <w:rPr>
                <w:sz w:val="16"/>
                <w:szCs w:val="16"/>
              </w:rPr>
            </w:pPr>
            <w:r>
              <w:rPr>
                <w:sz w:val="16"/>
                <w:szCs w:val="16"/>
              </w:rPr>
              <w:t>147 531,00</w:t>
            </w:r>
          </w:p>
        </w:tc>
        <w:tc>
          <w:tcPr>
            <w:tcW w:w="1151" w:type="dxa"/>
            <w:vMerge/>
          </w:tcPr>
          <w:p w14:paraId="73047F29" w14:textId="77777777" w:rsidR="00381F78" w:rsidRPr="00040A2C" w:rsidRDefault="00381F78" w:rsidP="00BB0B9A">
            <w:pPr>
              <w:pStyle w:val="a7"/>
              <w:spacing w:before="8" w:after="1"/>
              <w:rPr>
                <w:sz w:val="16"/>
                <w:szCs w:val="16"/>
              </w:rPr>
            </w:pPr>
          </w:p>
        </w:tc>
      </w:tr>
      <w:tr w:rsidR="00381F78" w14:paraId="406BC4A4" w14:textId="77777777" w:rsidTr="00BB0B9A">
        <w:trPr>
          <w:trHeight w:val="285"/>
        </w:trPr>
        <w:tc>
          <w:tcPr>
            <w:tcW w:w="536" w:type="dxa"/>
            <w:vMerge/>
          </w:tcPr>
          <w:p w14:paraId="28638920" w14:textId="77777777" w:rsidR="00381F78" w:rsidRDefault="00381F78" w:rsidP="00BB0B9A">
            <w:pPr>
              <w:pStyle w:val="a7"/>
              <w:spacing w:before="8" w:after="1"/>
              <w:rPr>
                <w:sz w:val="16"/>
                <w:szCs w:val="16"/>
              </w:rPr>
            </w:pPr>
          </w:p>
        </w:tc>
        <w:tc>
          <w:tcPr>
            <w:tcW w:w="1922" w:type="dxa"/>
            <w:vMerge/>
          </w:tcPr>
          <w:p w14:paraId="0D905F27" w14:textId="77777777" w:rsidR="00381F78" w:rsidRDefault="00381F78" w:rsidP="00BB0B9A">
            <w:pPr>
              <w:pStyle w:val="a7"/>
              <w:spacing w:before="8" w:after="1"/>
              <w:rPr>
                <w:sz w:val="16"/>
                <w:szCs w:val="16"/>
              </w:rPr>
            </w:pPr>
          </w:p>
        </w:tc>
        <w:tc>
          <w:tcPr>
            <w:tcW w:w="990" w:type="dxa"/>
            <w:vMerge/>
          </w:tcPr>
          <w:p w14:paraId="769F1C6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511289D1"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4F3DF975"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1797D1E0"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365B4615"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669C66F2"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19265185"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6E121B9A"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47B9DD4E" w14:textId="77777777" w:rsidR="00381F78" w:rsidRPr="00040A2C" w:rsidRDefault="00381F78" w:rsidP="00BB0B9A">
            <w:pPr>
              <w:pStyle w:val="a7"/>
              <w:spacing w:before="8" w:after="1"/>
              <w:rPr>
                <w:sz w:val="16"/>
                <w:szCs w:val="16"/>
              </w:rPr>
            </w:pPr>
          </w:p>
        </w:tc>
      </w:tr>
      <w:tr w:rsidR="00381F78" w14:paraId="50B73988" w14:textId="77777777" w:rsidTr="00BB0B9A">
        <w:trPr>
          <w:trHeight w:val="274"/>
        </w:trPr>
        <w:tc>
          <w:tcPr>
            <w:tcW w:w="536" w:type="dxa"/>
            <w:vMerge/>
          </w:tcPr>
          <w:p w14:paraId="0163901D" w14:textId="77777777" w:rsidR="00381F78" w:rsidRDefault="00381F78" w:rsidP="00BB0B9A">
            <w:pPr>
              <w:pStyle w:val="a7"/>
              <w:spacing w:before="8" w:after="1"/>
              <w:rPr>
                <w:sz w:val="16"/>
                <w:szCs w:val="16"/>
              </w:rPr>
            </w:pPr>
          </w:p>
        </w:tc>
        <w:tc>
          <w:tcPr>
            <w:tcW w:w="1922" w:type="dxa"/>
            <w:vMerge w:val="restart"/>
          </w:tcPr>
          <w:p w14:paraId="639C556A" w14:textId="77777777" w:rsidR="00381F78" w:rsidRPr="00E80501" w:rsidRDefault="00381F78" w:rsidP="00BB0B9A">
            <w:pPr>
              <w:pStyle w:val="a7"/>
              <w:spacing w:before="8" w:after="1"/>
              <w:rPr>
                <w:i/>
                <w:iCs/>
                <w:sz w:val="16"/>
                <w:szCs w:val="16"/>
              </w:rPr>
            </w:pPr>
            <w:proofErr w:type="spellStart"/>
            <w:r w:rsidRPr="00E80501">
              <w:rPr>
                <w:i/>
                <w:iCs/>
                <w:sz w:val="16"/>
                <w:szCs w:val="16"/>
              </w:rPr>
              <w:t>Количество</w:t>
            </w:r>
            <w:proofErr w:type="spellEnd"/>
            <w:r w:rsidRPr="00E80501">
              <w:rPr>
                <w:i/>
                <w:iCs/>
                <w:sz w:val="16"/>
                <w:szCs w:val="16"/>
              </w:rPr>
              <w:t xml:space="preserve"> </w:t>
            </w:r>
            <w:proofErr w:type="spellStart"/>
            <w:r w:rsidRPr="00E80501">
              <w:rPr>
                <w:i/>
                <w:iCs/>
                <w:sz w:val="16"/>
                <w:szCs w:val="16"/>
              </w:rPr>
              <w:t>светильников</w:t>
            </w:r>
            <w:proofErr w:type="spellEnd"/>
            <w:r w:rsidRPr="00E80501">
              <w:rPr>
                <w:i/>
                <w:iCs/>
                <w:sz w:val="16"/>
                <w:szCs w:val="16"/>
              </w:rPr>
              <w:t xml:space="preserve">, </w:t>
            </w:r>
            <w:proofErr w:type="spellStart"/>
            <w:r w:rsidRPr="00E80501">
              <w:rPr>
                <w:i/>
                <w:iCs/>
                <w:sz w:val="16"/>
                <w:szCs w:val="16"/>
              </w:rPr>
              <w:t>единица</w:t>
            </w:r>
            <w:proofErr w:type="spellEnd"/>
          </w:p>
        </w:tc>
        <w:tc>
          <w:tcPr>
            <w:tcW w:w="990" w:type="dxa"/>
            <w:vMerge w:val="restart"/>
          </w:tcPr>
          <w:p w14:paraId="7F85BC24" w14:textId="77777777" w:rsidR="00381F78" w:rsidRDefault="00381F78" w:rsidP="00BB0B9A">
            <w:pPr>
              <w:pStyle w:val="a7"/>
              <w:spacing w:before="8" w:after="1"/>
              <w:rPr>
                <w:sz w:val="16"/>
                <w:szCs w:val="16"/>
              </w:rPr>
            </w:pPr>
          </w:p>
        </w:tc>
        <w:tc>
          <w:tcPr>
            <w:tcW w:w="1803" w:type="dxa"/>
            <w:vMerge w:val="restart"/>
            <w:tcBorders>
              <w:top w:val="single" w:sz="4" w:space="0" w:color="auto"/>
              <w:left w:val="nil"/>
              <w:right w:val="single" w:sz="4" w:space="0" w:color="auto"/>
            </w:tcBorders>
          </w:tcPr>
          <w:p w14:paraId="488FA751" w14:textId="77777777" w:rsidR="00381F78" w:rsidRDefault="00381F78" w:rsidP="00BB0B9A">
            <w:pPr>
              <w:pStyle w:val="a7"/>
              <w:spacing w:before="8" w:after="1"/>
              <w:rPr>
                <w:sz w:val="16"/>
                <w:szCs w:val="16"/>
                <w:lang w:eastAsia="ru-RU"/>
              </w:rPr>
            </w:pPr>
          </w:p>
          <w:p w14:paraId="4A129A2E" w14:textId="77777777" w:rsidR="00381F78" w:rsidRDefault="00381F78" w:rsidP="00BB0B9A">
            <w:pPr>
              <w:pStyle w:val="a7"/>
              <w:spacing w:before="8" w:after="1"/>
              <w:rPr>
                <w:sz w:val="16"/>
                <w:szCs w:val="16"/>
                <w:lang w:eastAsia="ru-RU"/>
              </w:rPr>
            </w:pPr>
          </w:p>
          <w:p w14:paraId="46B1A2B0" w14:textId="77777777" w:rsidR="00381F78" w:rsidRDefault="00381F78" w:rsidP="00BB0B9A">
            <w:pPr>
              <w:pStyle w:val="a7"/>
              <w:spacing w:before="8" w:after="1"/>
              <w:rPr>
                <w:sz w:val="16"/>
                <w:szCs w:val="16"/>
                <w:lang w:eastAsia="ru-RU"/>
              </w:rPr>
            </w:pPr>
          </w:p>
          <w:p w14:paraId="27BB1AD2" w14:textId="77777777" w:rsidR="00381F78" w:rsidRDefault="00381F78" w:rsidP="00BB0B9A">
            <w:pPr>
              <w:pStyle w:val="a7"/>
              <w:spacing w:before="8" w:after="1"/>
              <w:rPr>
                <w:sz w:val="16"/>
                <w:szCs w:val="16"/>
                <w:lang w:eastAsia="ru-RU"/>
              </w:rPr>
            </w:pPr>
          </w:p>
        </w:tc>
        <w:tc>
          <w:tcPr>
            <w:tcW w:w="1056" w:type="dxa"/>
            <w:vMerge w:val="restart"/>
          </w:tcPr>
          <w:p w14:paraId="5000BECF"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47A4E0D8"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1B52898D"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487399D9"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15E1F972"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192B3533"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29A4B481"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2EAD7D93" w14:textId="77777777" w:rsidR="00381F78" w:rsidRPr="00040A2C" w:rsidRDefault="00381F78" w:rsidP="00BB0B9A">
            <w:pPr>
              <w:pStyle w:val="a7"/>
              <w:spacing w:before="8" w:after="1"/>
              <w:rPr>
                <w:sz w:val="16"/>
                <w:szCs w:val="16"/>
              </w:rPr>
            </w:pPr>
          </w:p>
        </w:tc>
      </w:tr>
      <w:tr w:rsidR="00381F78" w14:paraId="52C36BFF" w14:textId="77777777" w:rsidTr="00BB0B9A">
        <w:trPr>
          <w:trHeight w:val="480"/>
        </w:trPr>
        <w:tc>
          <w:tcPr>
            <w:tcW w:w="536" w:type="dxa"/>
            <w:vMerge/>
          </w:tcPr>
          <w:p w14:paraId="2026FB0A" w14:textId="77777777" w:rsidR="00381F78" w:rsidRDefault="00381F78" w:rsidP="00BB0B9A">
            <w:pPr>
              <w:pStyle w:val="a7"/>
              <w:spacing w:before="8" w:after="1"/>
              <w:rPr>
                <w:sz w:val="16"/>
                <w:szCs w:val="16"/>
              </w:rPr>
            </w:pPr>
          </w:p>
        </w:tc>
        <w:tc>
          <w:tcPr>
            <w:tcW w:w="1922" w:type="dxa"/>
            <w:vMerge/>
          </w:tcPr>
          <w:p w14:paraId="12795FF0" w14:textId="77777777" w:rsidR="00381F78" w:rsidRPr="00E80501" w:rsidRDefault="00381F78" w:rsidP="00BB0B9A">
            <w:pPr>
              <w:pStyle w:val="a7"/>
              <w:spacing w:before="8" w:after="1"/>
              <w:rPr>
                <w:i/>
                <w:iCs/>
                <w:sz w:val="16"/>
                <w:szCs w:val="16"/>
              </w:rPr>
            </w:pPr>
          </w:p>
        </w:tc>
        <w:tc>
          <w:tcPr>
            <w:tcW w:w="990" w:type="dxa"/>
            <w:vMerge/>
          </w:tcPr>
          <w:p w14:paraId="55624198"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357B4208" w14:textId="77777777" w:rsidR="00381F78" w:rsidRDefault="00381F78" w:rsidP="00BB0B9A">
            <w:pPr>
              <w:pStyle w:val="a7"/>
              <w:spacing w:before="8" w:after="1"/>
              <w:rPr>
                <w:sz w:val="16"/>
                <w:szCs w:val="16"/>
                <w:lang w:eastAsia="ru-RU"/>
              </w:rPr>
            </w:pPr>
          </w:p>
        </w:tc>
        <w:tc>
          <w:tcPr>
            <w:tcW w:w="1056" w:type="dxa"/>
            <w:vMerge/>
          </w:tcPr>
          <w:p w14:paraId="54A0F044"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3D2E45DB"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333AC4A4" w14:textId="77777777" w:rsidR="00381F78" w:rsidRDefault="00381F78" w:rsidP="00BB0B9A">
            <w:pPr>
              <w:pStyle w:val="a7"/>
              <w:spacing w:before="8" w:after="1"/>
              <w:rPr>
                <w:sz w:val="16"/>
                <w:szCs w:val="16"/>
                <w:lang w:eastAsia="ru-RU"/>
              </w:rPr>
            </w:pPr>
          </w:p>
        </w:tc>
        <w:tc>
          <w:tcPr>
            <w:tcW w:w="1035" w:type="dxa"/>
            <w:vMerge/>
          </w:tcPr>
          <w:p w14:paraId="7096987F" w14:textId="77777777" w:rsidR="00381F78" w:rsidRPr="00040A2C" w:rsidRDefault="00381F78" w:rsidP="00BB0B9A">
            <w:pPr>
              <w:pStyle w:val="a7"/>
              <w:spacing w:before="8" w:after="1"/>
              <w:rPr>
                <w:sz w:val="16"/>
                <w:szCs w:val="16"/>
              </w:rPr>
            </w:pPr>
          </w:p>
        </w:tc>
        <w:tc>
          <w:tcPr>
            <w:tcW w:w="851" w:type="dxa"/>
            <w:gridSpan w:val="3"/>
          </w:tcPr>
          <w:p w14:paraId="5C6546EE" w14:textId="77777777" w:rsidR="00381F78" w:rsidRDefault="00381F78" w:rsidP="00BB0B9A">
            <w:pPr>
              <w:pStyle w:val="a7"/>
              <w:spacing w:before="8" w:after="1"/>
              <w:jc w:val="center"/>
              <w:rPr>
                <w:sz w:val="14"/>
                <w:szCs w:val="14"/>
              </w:rPr>
            </w:pPr>
            <w:r w:rsidRPr="00EA51A8">
              <w:rPr>
                <w:sz w:val="14"/>
                <w:szCs w:val="14"/>
              </w:rPr>
              <w:t>1</w:t>
            </w:r>
          </w:p>
          <w:p w14:paraId="345F0FF9"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44" w:type="dxa"/>
            <w:gridSpan w:val="7"/>
          </w:tcPr>
          <w:p w14:paraId="3DF4926F" w14:textId="77777777" w:rsidR="00381F78" w:rsidRPr="00EA51A8" w:rsidRDefault="00381F78" w:rsidP="00BB0B9A">
            <w:pPr>
              <w:pStyle w:val="a7"/>
              <w:spacing w:before="8" w:after="1"/>
              <w:jc w:val="center"/>
              <w:rPr>
                <w:sz w:val="14"/>
                <w:szCs w:val="14"/>
              </w:rPr>
            </w:pPr>
            <w:r w:rsidRPr="00EA51A8">
              <w:rPr>
                <w:sz w:val="14"/>
                <w:szCs w:val="14"/>
              </w:rPr>
              <w:t>1</w:t>
            </w:r>
          </w:p>
          <w:p w14:paraId="6AA27108"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760" w:type="dxa"/>
            <w:gridSpan w:val="6"/>
          </w:tcPr>
          <w:p w14:paraId="74D72F66" w14:textId="77777777" w:rsidR="00381F78" w:rsidRPr="00EA51A8" w:rsidRDefault="00381F78" w:rsidP="00BB0B9A">
            <w:pPr>
              <w:pStyle w:val="a7"/>
              <w:spacing w:before="8" w:after="1"/>
              <w:jc w:val="center"/>
              <w:rPr>
                <w:sz w:val="14"/>
                <w:szCs w:val="14"/>
              </w:rPr>
            </w:pPr>
            <w:r w:rsidRPr="00EA51A8">
              <w:rPr>
                <w:sz w:val="14"/>
                <w:szCs w:val="14"/>
              </w:rPr>
              <w:t>9</w:t>
            </w:r>
          </w:p>
          <w:p w14:paraId="7E4240AE"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1051" w:type="dxa"/>
            <w:gridSpan w:val="8"/>
          </w:tcPr>
          <w:p w14:paraId="4EB85151" w14:textId="77777777" w:rsidR="00381F78" w:rsidRPr="00EA51A8" w:rsidRDefault="00381F78" w:rsidP="00BB0B9A">
            <w:pPr>
              <w:pStyle w:val="a7"/>
              <w:spacing w:before="8" w:after="1"/>
              <w:jc w:val="center"/>
              <w:rPr>
                <w:sz w:val="14"/>
                <w:szCs w:val="14"/>
              </w:rPr>
            </w:pPr>
            <w:r w:rsidRPr="00EA51A8">
              <w:rPr>
                <w:sz w:val="14"/>
                <w:szCs w:val="14"/>
              </w:rPr>
              <w:t>12</w:t>
            </w:r>
          </w:p>
          <w:p w14:paraId="10145EE1"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78889808" w14:textId="77777777" w:rsidR="00381F78" w:rsidRPr="00040A2C" w:rsidRDefault="00381F78" w:rsidP="00BB0B9A">
            <w:pPr>
              <w:pStyle w:val="a7"/>
              <w:spacing w:before="8" w:after="1"/>
              <w:rPr>
                <w:sz w:val="16"/>
                <w:szCs w:val="16"/>
              </w:rPr>
            </w:pPr>
          </w:p>
        </w:tc>
        <w:tc>
          <w:tcPr>
            <w:tcW w:w="1056" w:type="dxa"/>
            <w:vMerge/>
          </w:tcPr>
          <w:p w14:paraId="2B3D50E3" w14:textId="77777777" w:rsidR="00381F78" w:rsidRPr="00040A2C" w:rsidRDefault="00381F78" w:rsidP="00BB0B9A">
            <w:pPr>
              <w:pStyle w:val="a7"/>
              <w:spacing w:before="8" w:after="1"/>
              <w:rPr>
                <w:sz w:val="16"/>
                <w:szCs w:val="16"/>
              </w:rPr>
            </w:pPr>
          </w:p>
        </w:tc>
        <w:tc>
          <w:tcPr>
            <w:tcW w:w="1151" w:type="dxa"/>
            <w:vMerge/>
          </w:tcPr>
          <w:p w14:paraId="6A54D02E" w14:textId="77777777" w:rsidR="00381F78" w:rsidRPr="00040A2C" w:rsidRDefault="00381F78" w:rsidP="00BB0B9A">
            <w:pPr>
              <w:pStyle w:val="a7"/>
              <w:spacing w:before="8" w:after="1"/>
              <w:rPr>
                <w:sz w:val="16"/>
                <w:szCs w:val="16"/>
              </w:rPr>
            </w:pPr>
          </w:p>
        </w:tc>
      </w:tr>
      <w:tr w:rsidR="00381F78" w14:paraId="50DA818E" w14:textId="77777777" w:rsidTr="00BB0B9A">
        <w:trPr>
          <w:trHeight w:val="288"/>
        </w:trPr>
        <w:tc>
          <w:tcPr>
            <w:tcW w:w="536" w:type="dxa"/>
            <w:vMerge/>
          </w:tcPr>
          <w:p w14:paraId="2E12F612" w14:textId="77777777" w:rsidR="00381F78" w:rsidRDefault="00381F78" w:rsidP="00BB0B9A">
            <w:pPr>
              <w:pStyle w:val="a7"/>
              <w:spacing w:before="8" w:after="1"/>
              <w:rPr>
                <w:sz w:val="16"/>
                <w:szCs w:val="16"/>
              </w:rPr>
            </w:pPr>
          </w:p>
        </w:tc>
        <w:tc>
          <w:tcPr>
            <w:tcW w:w="1922" w:type="dxa"/>
            <w:vMerge/>
          </w:tcPr>
          <w:p w14:paraId="2876E19D" w14:textId="77777777" w:rsidR="00381F78" w:rsidRPr="00E80501" w:rsidRDefault="00381F78" w:rsidP="00BB0B9A">
            <w:pPr>
              <w:pStyle w:val="a7"/>
              <w:spacing w:before="8" w:after="1"/>
              <w:rPr>
                <w:sz w:val="16"/>
                <w:szCs w:val="16"/>
              </w:rPr>
            </w:pPr>
          </w:p>
        </w:tc>
        <w:tc>
          <w:tcPr>
            <w:tcW w:w="990" w:type="dxa"/>
            <w:vMerge/>
          </w:tcPr>
          <w:p w14:paraId="73BA0C0A"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436CCAD4" w14:textId="77777777" w:rsidR="00381F78" w:rsidRPr="009656F7" w:rsidRDefault="00381F78" w:rsidP="00BB0B9A">
            <w:pPr>
              <w:pStyle w:val="a7"/>
              <w:spacing w:before="8" w:after="1"/>
              <w:rPr>
                <w:sz w:val="16"/>
                <w:szCs w:val="16"/>
                <w:lang w:eastAsia="ru-RU"/>
              </w:rPr>
            </w:pPr>
          </w:p>
        </w:tc>
        <w:tc>
          <w:tcPr>
            <w:tcW w:w="1056" w:type="dxa"/>
          </w:tcPr>
          <w:p w14:paraId="3FADEFC5" w14:textId="77777777" w:rsidR="00381F78" w:rsidRPr="00040A2C" w:rsidRDefault="00381F78" w:rsidP="00BB0B9A">
            <w:pPr>
              <w:pStyle w:val="a7"/>
              <w:spacing w:before="8" w:after="1"/>
              <w:rPr>
                <w:sz w:val="16"/>
                <w:szCs w:val="16"/>
              </w:rPr>
            </w:pPr>
            <w:r>
              <w:rPr>
                <w:sz w:val="16"/>
                <w:szCs w:val="16"/>
              </w:rPr>
              <w:t>6 000</w:t>
            </w:r>
          </w:p>
        </w:tc>
        <w:tc>
          <w:tcPr>
            <w:tcW w:w="936" w:type="dxa"/>
            <w:tcBorders>
              <w:top w:val="single" w:sz="4" w:space="0" w:color="auto"/>
              <w:left w:val="nil"/>
              <w:bottom w:val="single" w:sz="4" w:space="0" w:color="auto"/>
              <w:right w:val="nil"/>
            </w:tcBorders>
          </w:tcPr>
          <w:p w14:paraId="0ED440B8" w14:textId="77777777" w:rsidR="00381F78" w:rsidRDefault="00381F78" w:rsidP="00BB0B9A">
            <w:pPr>
              <w:pStyle w:val="a7"/>
              <w:spacing w:before="8" w:after="1"/>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7FC398C0" w14:textId="77777777" w:rsidR="00381F78" w:rsidRDefault="00381F78" w:rsidP="00BB0B9A">
            <w:pPr>
              <w:pStyle w:val="a7"/>
              <w:spacing w:before="8" w:after="1"/>
              <w:rPr>
                <w:sz w:val="16"/>
                <w:szCs w:val="16"/>
                <w:lang w:eastAsia="ru-RU"/>
              </w:rPr>
            </w:pPr>
            <w:r>
              <w:rPr>
                <w:sz w:val="16"/>
                <w:szCs w:val="16"/>
                <w:lang w:eastAsia="ru-RU"/>
              </w:rPr>
              <w:t>0</w:t>
            </w:r>
          </w:p>
        </w:tc>
        <w:tc>
          <w:tcPr>
            <w:tcW w:w="1035" w:type="dxa"/>
          </w:tcPr>
          <w:p w14:paraId="0DC7E9A6" w14:textId="77777777" w:rsidR="00381F78" w:rsidRDefault="00381F78" w:rsidP="00BB0B9A">
            <w:pPr>
              <w:pStyle w:val="a7"/>
              <w:spacing w:before="8" w:after="1"/>
              <w:rPr>
                <w:sz w:val="16"/>
                <w:szCs w:val="16"/>
              </w:rPr>
            </w:pPr>
            <w:r>
              <w:rPr>
                <w:sz w:val="16"/>
                <w:szCs w:val="16"/>
              </w:rPr>
              <w:t>1 900</w:t>
            </w:r>
          </w:p>
        </w:tc>
        <w:tc>
          <w:tcPr>
            <w:tcW w:w="851" w:type="dxa"/>
            <w:gridSpan w:val="3"/>
          </w:tcPr>
          <w:p w14:paraId="495B4E5C" w14:textId="77777777" w:rsidR="00381F78" w:rsidRDefault="00381F78" w:rsidP="00BB0B9A">
            <w:pPr>
              <w:pStyle w:val="a7"/>
              <w:spacing w:before="8" w:after="1"/>
              <w:rPr>
                <w:sz w:val="16"/>
                <w:szCs w:val="16"/>
              </w:rPr>
            </w:pPr>
            <w:r>
              <w:rPr>
                <w:sz w:val="16"/>
                <w:szCs w:val="16"/>
              </w:rPr>
              <w:t>475</w:t>
            </w:r>
          </w:p>
        </w:tc>
        <w:tc>
          <w:tcPr>
            <w:tcW w:w="944" w:type="dxa"/>
            <w:gridSpan w:val="7"/>
          </w:tcPr>
          <w:p w14:paraId="4ED9FD15" w14:textId="77777777" w:rsidR="00381F78" w:rsidRDefault="00381F78" w:rsidP="00BB0B9A">
            <w:pPr>
              <w:pStyle w:val="a7"/>
              <w:spacing w:before="8" w:after="1"/>
              <w:rPr>
                <w:sz w:val="16"/>
                <w:szCs w:val="16"/>
              </w:rPr>
            </w:pPr>
            <w:r>
              <w:rPr>
                <w:sz w:val="16"/>
                <w:szCs w:val="16"/>
              </w:rPr>
              <w:t>950</w:t>
            </w:r>
          </w:p>
        </w:tc>
        <w:tc>
          <w:tcPr>
            <w:tcW w:w="760" w:type="dxa"/>
            <w:gridSpan w:val="6"/>
          </w:tcPr>
          <w:p w14:paraId="1BCEEA6B" w14:textId="77777777" w:rsidR="00381F78" w:rsidRDefault="00381F78" w:rsidP="00BB0B9A">
            <w:pPr>
              <w:pStyle w:val="a7"/>
              <w:spacing w:before="8" w:after="1"/>
              <w:rPr>
                <w:sz w:val="16"/>
                <w:szCs w:val="16"/>
              </w:rPr>
            </w:pPr>
            <w:r>
              <w:rPr>
                <w:sz w:val="16"/>
                <w:szCs w:val="16"/>
              </w:rPr>
              <w:t>1425</w:t>
            </w:r>
          </w:p>
        </w:tc>
        <w:tc>
          <w:tcPr>
            <w:tcW w:w="1051" w:type="dxa"/>
            <w:gridSpan w:val="8"/>
          </w:tcPr>
          <w:p w14:paraId="6C03D1E7" w14:textId="77777777" w:rsidR="00381F78" w:rsidRDefault="00381F78" w:rsidP="00BB0B9A">
            <w:pPr>
              <w:pStyle w:val="a7"/>
              <w:spacing w:before="8" w:after="1"/>
              <w:rPr>
                <w:sz w:val="16"/>
                <w:szCs w:val="16"/>
              </w:rPr>
            </w:pPr>
            <w:r>
              <w:rPr>
                <w:sz w:val="16"/>
                <w:szCs w:val="16"/>
              </w:rPr>
              <w:t xml:space="preserve"> 1900</w:t>
            </w:r>
          </w:p>
        </w:tc>
        <w:tc>
          <w:tcPr>
            <w:tcW w:w="948" w:type="dxa"/>
            <w:gridSpan w:val="2"/>
          </w:tcPr>
          <w:p w14:paraId="69986C3F" w14:textId="77777777" w:rsidR="00381F78" w:rsidRDefault="00381F78" w:rsidP="00BB0B9A">
            <w:pPr>
              <w:pStyle w:val="a7"/>
              <w:spacing w:before="8" w:after="1"/>
              <w:rPr>
                <w:sz w:val="16"/>
                <w:szCs w:val="16"/>
              </w:rPr>
            </w:pPr>
            <w:r>
              <w:rPr>
                <w:sz w:val="16"/>
                <w:szCs w:val="16"/>
              </w:rPr>
              <w:t>2 000</w:t>
            </w:r>
          </w:p>
        </w:tc>
        <w:tc>
          <w:tcPr>
            <w:tcW w:w="1056" w:type="dxa"/>
          </w:tcPr>
          <w:p w14:paraId="177DAB4B" w14:textId="77777777" w:rsidR="00381F78" w:rsidRDefault="00381F78" w:rsidP="00BB0B9A">
            <w:pPr>
              <w:pStyle w:val="a7"/>
              <w:spacing w:before="8" w:after="1"/>
              <w:rPr>
                <w:sz w:val="16"/>
                <w:szCs w:val="16"/>
              </w:rPr>
            </w:pPr>
            <w:r>
              <w:rPr>
                <w:sz w:val="16"/>
                <w:szCs w:val="16"/>
              </w:rPr>
              <w:t>2 100</w:t>
            </w:r>
          </w:p>
        </w:tc>
        <w:tc>
          <w:tcPr>
            <w:tcW w:w="1151" w:type="dxa"/>
          </w:tcPr>
          <w:p w14:paraId="4B212021" w14:textId="77777777" w:rsidR="00381F78" w:rsidRPr="00040A2C" w:rsidRDefault="00381F78" w:rsidP="00BB0B9A">
            <w:pPr>
              <w:pStyle w:val="a7"/>
              <w:spacing w:before="8" w:after="1"/>
              <w:rPr>
                <w:sz w:val="16"/>
                <w:szCs w:val="16"/>
              </w:rPr>
            </w:pPr>
          </w:p>
        </w:tc>
      </w:tr>
      <w:tr w:rsidR="00381F78" w14:paraId="63968E55" w14:textId="77777777" w:rsidTr="00BB0B9A">
        <w:trPr>
          <w:trHeight w:val="288"/>
        </w:trPr>
        <w:tc>
          <w:tcPr>
            <w:tcW w:w="536" w:type="dxa"/>
            <w:vMerge w:val="restart"/>
          </w:tcPr>
          <w:p w14:paraId="69A9102E" w14:textId="77777777" w:rsidR="00381F78" w:rsidRDefault="00381F78" w:rsidP="00BB0B9A">
            <w:pPr>
              <w:pStyle w:val="a7"/>
              <w:spacing w:before="8" w:after="1"/>
              <w:rPr>
                <w:sz w:val="16"/>
                <w:szCs w:val="16"/>
              </w:rPr>
            </w:pPr>
            <w:r>
              <w:rPr>
                <w:sz w:val="16"/>
                <w:szCs w:val="16"/>
              </w:rPr>
              <w:lastRenderedPageBreak/>
              <w:t>2.9.</w:t>
            </w:r>
          </w:p>
        </w:tc>
        <w:tc>
          <w:tcPr>
            <w:tcW w:w="1922" w:type="dxa"/>
            <w:vMerge w:val="restart"/>
          </w:tcPr>
          <w:p w14:paraId="15DEAE9F"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02.03.</w:t>
            </w:r>
          </w:p>
          <w:p w14:paraId="1ADDD18C" w14:textId="77777777" w:rsidR="00381F78" w:rsidRPr="00381F78" w:rsidRDefault="00381F78" w:rsidP="00BB0B9A">
            <w:pPr>
              <w:pStyle w:val="a7"/>
              <w:spacing w:before="8" w:after="1"/>
              <w:rPr>
                <w:sz w:val="16"/>
                <w:szCs w:val="16"/>
                <w:lang w:val="ru-RU"/>
              </w:rPr>
            </w:pPr>
            <w:r w:rsidRPr="00381F78">
              <w:rPr>
                <w:sz w:val="16"/>
                <w:szCs w:val="16"/>
                <w:lang w:val="ru-RU"/>
              </w:rPr>
              <w:t xml:space="preserve">Замена </w:t>
            </w:r>
            <w:proofErr w:type="spellStart"/>
            <w:r w:rsidRPr="00381F78">
              <w:rPr>
                <w:sz w:val="16"/>
                <w:szCs w:val="16"/>
                <w:lang w:val="ru-RU"/>
              </w:rPr>
              <w:t>неэнергоэффективных</w:t>
            </w:r>
            <w:proofErr w:type="spellEnd"/>
            <w:r w:rsidRPr="00381F78">
              <w:rPr>
                <w:sz w:val="16"/>
                <w:szCs w:val="16"/>
                <w:lang w:val="ru-RU"/>
              </w:rPr>
              <w:t xml:space="preserve"> светильников наружного освещения</w:t>
            </w:r>
          </w:p>
        </w:tc>
        <w:tc>
          <w:tcPr>
            <w:tcW w:w="990" w:type="dxa"/>
            <w:vMerge w:val="restart"/>
          </w:tcPr>
          <w:p w14:paraId="4ABC9BC9" w14:textId="77777777" w:rsidR="00381F78" w:rsidRDefault="00381F78" w:rsidP="00BB0B9A">
            <w:pPr>
              <w:pStyle w:val="a7"/>
              <w:spacing w:before="8" w:after="1"/>
              <w:rPr>
                <w:sz w:val="16"/>
                <w:szCs w:val="16"/>
              </w:rPr>
            </w:pPr>
            <w:r>
              <w:rPr>
                <w:sz w:val="16"/>
                <w:szCs w:val="16"/>
              </w:rPr>
              <w:t>2024-2028</w:t>
            </w:r>
          </w:p>
        </w:tc>
        <w:tc>
          <w:tcPr>
            <w:tcW w:w="1803" w:type="dxa"/>
            <w:tcBorders>
              <w:top w:val="nil"/>
              <w:left w:val="nil"/>
              <w:bottom w:val="single" w:sz="4" w:space="0" w:color="auto"/>
              <w:right w:val="single" w:sz="4" w:space="0" w:color="auto"/>
            </w:tcBorders>
          </w:tcPr>
          <w:p w14:paraId="40B14323"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6B697CBD" w14:textId="77777777" w:rsidR="00381F78" w:rsidRPr="00A43701" w:rsidRDefault="00381F78" w:rsidP="00BB0B9A">
            <w:pPr>
              <w:pStyle w:val="a7"/>
              <w:spacing w:before="8" w:after="1"/>
              <w:jc w:val="center"/>
              <w:rPr>
                <w:sz w:val="16"/>
                <w:szCs w:val="16"/>
              </w:rPr>
            </w:pPr>
            <w:r>
              <w:rPr>
                <w:sz w:val="16"/>
                <w:szCs w:val="16"/>
              </w:rPr>
              <w:t>9 005,54</w:t>
            </w:r>
          </w:p>
        </w:tc>
        <w:tc>
          <w:tcPr>
            <w:tcW w:w="936" w:type="dxa"/>
            <w:tcBorders>
              <w:top w:val="single" w:sz="4" w:space="0" w:color="auto"/>
              <w:left w:val="nil"/>
              <w:bottom w:val="single" w:sz="4" w:space="0" w:color="auto"/>
              <w:right w:val="nil"/>
            </w:tcBorders>
          </w:tcPr>
          <w:p w14:paraId="48E3557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5453C646"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CEA3CCE" w14:textId="77777777" w:rsidR="00381F78" w:rsidRPr="00040A2C" w:rsidRDefault="00381F78" w:rsidP="00BB0B9A">
            <w:pPr>
              <w:pStyle w:val="a7"/>
              <w:spacing w:before="8" w:after="1"/>
              <w:jc w:val="center"/>
              <w:rPr>
                <w:sz w:val="16"/>
                <w:szCs w:val="16"/>
              </w:rPr>
            </w:pPr>
            <w:r>
              <w:rPr>
                <w:sz w:val="16"/>
                <w:szCs w:val="16"/>
              </w:rPr>
              <w:t>9 005,54</w:t>
            </w:r>
          </w:p>
        </w:tc>
        <w:tc>
          <w:tcPr>
            <w:tcW w:w="948" w:type="dxa"/>
            <w:gridSpan w:val="2"/>
          </w:tcPr>
          <w:p w14:paraId="312B685A"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694F2367"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val="restart"/>
          </w:tcPr>
          <w:p w14:paraId="1C0E170A"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1554F1F5" w14:textId="77777777" w:rsidTr="00BB0B9A">
        <w:trPr>
          <w:trHeight w:val="225"/>
        </w:trPr>
        <w:tc>
          <w:tcPr>
            <w:tcW w:w="536" w:type="dxa"/>
            <w:vMerge/>
          </w:tcPr>
          <w:p w14:paraId="21DF3975" w14:textId="77777777" w:rsidR="00381F78" w:rsidRPr="00381F78" w:rsidRDefault="00381F78" w:rsidP="00BB0B9A">
            <w:pPr>
              <w:pStyle w:val="a7"/>
              <w:spacing w:before="8" w:after="1"/>
              <w:rPr>
                <w:sz w:val="16"/>
                <w:szCs w:val="16"/>
                <w:lang w:val="ru-RU"/>
              </w:rPr>
            </w:pPr>
          </w:p>
        </w:tc>
        <w:tc>
          <w:tcPr>
            <w:tcW w:w="1922" w:type="dxa"/>
            <w:vMerge/>
          </w:tcPr>
          <w:p w14:paraId="0BAC0A89" w14:textId="77777777" w:rsidR="00381F78" w:rsidRPr="00381F78" w:rsidRDefault="00381F78" w:rsidP="00BB0B9A">
            <w:pPr>
              <w:pStyle w:val="a7"/>
              <w:spacing w:before="8" w:after="1"/>
              <w:rPr>
                <w:sz w:val="16"/>
                <w:szCs w:val="16"/>
                <w:lang w:val="ru-RU"/>
              </w:rPr>
            </w:pPr>
          </w:p>
        </w:tc>
        <w:tc>
          <w:tcPr>
            <w:tcW w:w="990" w:type="dxa"/>
            <w:vMerge/>
          </w:tcPr>
          <w:p w14:paraId="621CD2C1"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06CE1DAB"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2C54DDA6" w14:textId="77777777" w:rsidR="00381F78" w:rsidRPr="00A43701" w:rsidRDefault="00381F78" w:rsidP="00BB0B9A">
            <w:pPr>
              <w:pStyle w:val="a7"/>
              <w:spacing w:before="8" w:after="1"/>
              <w:jc w:val="center"/>
              <w:rPr>
                <w:sz w:val="16"/>
                <w:szCs w:val="16"/>
              </w:rPr>
            </w:pPr>
            <w:r>
              <w:rPr>
                <w:sz w:val="16"/>
                <w:szCs w:val="16"/>
              </w:rPr>
              <w:t>9 005,54</w:t>
            </w:r>
          </w:p>
        </w:tc>
        <w:tc>
          <w:tcPr>
            <w:tcW w:w="936" w:type="dxa"/>
            <w:tcBorders>
              <w:top w:val="single" w:sz="4" w:space="0" w:color="auto"/>
              <w:left w:val="nil"/>
              <w:bottom w:val="single" w:sz="4" w:space="0" w:color="auto"/>
              <w:right w:val="nil"/>
            </w:tcBorders>
          </w:tcPr>
          <w:p w14:paraId="4EC7E971"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66538078"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C74756E" w14:textId="77777777" w:rsidR="00381F78" w:rsidRPr="00040A2C" w:rsidRDefault="00381F78" w:rsidP="00BB0B9A">
            <w:pPr>
              <w:pStyle w:val="a7"/>
              <w:spacing w:before="8" w:after="1"/>
              <w:jc w:val="center"/>
              <w:rPr>
                <w:sz w:val="16"/>
                <w:szCs w:val="16"/>
              </w:rPr>
            </w:pPr>
            <w:r>
              <w:rPr>
                <w:sz w:val="16"/>
                <w:szCs w:val="16"/>
              </w:rPr>
              <w:t>9 005,54</w:t>
            </w:r>
          </w:p>
        </w:tc>
        <w:tc>
          <w:tcPr>
            <w:tcW w:w="948" w:type="dxa"/>
            <w:gridSpan w:val="2"/>
          </w:tcPr>
          <w:p w14:paraId="0AC9BDC7"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78823356"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35F8655A" w14:textId="77777777" w:rsidR="00381F78" w:rsidRPr="00040A2C" w:rsidRDefault="00381F78" w:rsidP="00BB0B9A">
            <w:pPr>
              <w:pStyle w:val="a7"/>
              <w:spacing w:before="8" w:after="1"/>
              <w:rPr>
                <w:sz w:val="16"/>
                <w:szCs w:val="16"/>
              </w:rPr>
            </w:pPr>
          </w:p>
        </w:tc>
      </w:tr>
      <w:tr w:rsidR="00381F78" w14:paraId="1BFF22E2" w14:textId="77777777" w:rsidTr="00BB0B9A">
        <w:trPr>
          <w:trHeight w:val="210"/>
        </w:trPr>
        <w:tc>
          <w:tcPr>
            <w:tcW w:w="536" w:type="dxa"/>
            <w:vMerge/>
          </w:tcPr>
          <w:p w14:paraId="76D309AF" w14:textId="77777777" w:rsidR="00381F78" w:rsidRDefault="00381F78" w:rsidP="00BB0B9A">
            <w:pPr>
              <w:pStyle w:val="a7"/>
              <w:spacing w:before="8" w:after="1"/>
              <w:rPr>
                <w:sz w:val="16"/>
                <w:szCs w:val="16"/>
              </w:rPr>
            </w:pPr>
          </w:p>
        </w:tc>
        <w:tc>
          <w:tcPr>
            <w:tcW w:w="1922" w:type="dxa"/>
            <w:vMerge/>
          </w:tcPr>
          <w:p w14:paraId="19277BEF" w14:textId="77777777" w:rsidR="00381F78" w:rsidRPr="00E80501" w:rsidRDefault="00381F78" w:rsidP="00BB0B9A">
            <w:pPr>
              <w:pStyle w:val="a7"/>
              <w:spacing w:before="8" w:after="1"/>
              <w:rPr>
                <w:sz w:val="16"/>
                <w:szCs w:val="16"/>
              </w:rPr>
            </w:pPr>
          </w:p>
        </w:tc>
        <w:tc>
          <w:tcPr>
            <w:tcW w:w="990" w:type="dxa"/>
            <w:vMerge/>
          </w:tcPr>
          <w:p w14:paraId="1ACA2EF5"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59782A25"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71F5AFAB" w14:textId="77777777" w:rsidR="00381F78" w:rsidRPr="00040A2C"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79613857"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21BB6050"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C6A9689"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101DC576"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612D027A"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6C4EE85" w14:textId="77777777" w:rsidR="00381F78" w:rsidRPr="00040A2C" w:rsidRDefault="00381F78" w:rsidP="00BB0B9A">
            <w:pPr>
              <w:pStyle w:val="a7"/>
              <w:spacing w:before="8" w:after="1"/>
              <w:rPr>
                <w:sz w:val="16"/>
                <w:szCs w:val="16"/>
              </w:rPr>
            </w:pPr>
          </w:p>
        </w:tc>
      </w:tr>
      <w:tr w:rsidR="00381F78" w14:paraId="4443335C" w14:textId="77777777" w:rsidTr="00BB0B9A">
        <w:trPr>
          <w:trHeight w:val="255"/>
        </w:trPr>
        <w:tc>
          <w:tcPr>
            <w:tcW w:w="536" w:type="dxa"/>
            <w:vMerge/>
          </w:tcPr>
          <w:p w14:paraId="25EA0548" w14:textId="77777777" w:rsidR="00381F78" w:rsidRDefault="00381F78" w:rsidP="00BB0B9A">
            <w:pPr>
              <w:pStyle w:val="a7"/>
              <w:spacing w:before="8" w:after="1"/>
              <w:rPr>
                <w:sz w:val="16"/>
                <w:szCs w:val="16"/>
              </w:rPr>
            </w:pPr>
          </w:p>
        </w:tc>
        <w:tc>
          <w:tcPr>
            <w:tcW w:w="1922" w:type="dxa"/>
            <w:vMerge w:val="restart"/>
          </w:tcPr>
          <w:p w14:paraId="1DD95215" w14:textId="77777777" w:rsidR="00381F78" w:rsidRPr="00381F78" w:rsidRDefault="00381F78" w:rsidP="00BB0B9A">
            <w:pPr>
              <w:pStyle w:val="a7"/>
              <w:spacing w:before="8" w:after="1"/>
              <w:rPr>
                <w:i/>
                <w:iCs/>
                <w:sz w:val="16"/>
                <w:szCs w:val="16"/>
                <w:lang w:val="ru-RU"/>
              </w:rPr>
            </w:pPr>
            <w:r w:rsidRPr="00381F78">
              <w:rPr>
                <w:i/>
                <w:iCs/>
                <w:sz w:val="16"/>
                <w:szCs w:val="16"/>
                <w:lang w:val="ru-RU"/>
              </w:rPr>
              <w:t xml:space="preserve">Количество замененных </w:t>
            </w:r>
            <w:proofErr w:type="spellStart"/>
            <w:r w:rsidRPr="00381F78">
              <w:rPr>
                <w:i/>
                <w:iCs/>
                <w:sz w:val="16"/>
                <w:szCs w:val="16"/>
                <w:lang w:val="ru-RU"/>
              </w:rPr>
              <w:t>неэнергоэффективных</w:t>
            </w:r>
            <w:proofErr w:type="spellEnd"/>
            <w:r w:rsidRPr="00381F78">
              <w:rPr>
                <w:i/>
                <w:iCs/>
                <w:sz w:val="16"/>
                <w:szCs w:val="16"/>
                <w:lang w:val="ru-RU"/>
              </w:rPr>
              <w:t xml:space="preserve"> светильников наружного освещения, ед.</w:t>
            </w:r>
          </w:p>
        </w:tc>
        <w:tc>
          <w:tcPr>
            <w:tcW w:w="990" w:type="dxa"/>
            <w:vMerge w:val="restart"/>
          </w:tcPr>
          <w:p w14:paraId="352EA893"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5A05EB0A" w14:textId="77777777" w:rsidR="00381F78" w:rsidRPr="00381F78" w:rsidRDefault="00381F78" w:rsidP="00BB0B9A">
            <w:pPr>
              <w:pStyle w:val="a7"/>
              <w:spacing w:before="8" w:after="1"/>
              <w:rPr>
                <w:sz w:val="16"/>
                <w:szCs w:val="16"/>
                <w:lang w:val="ru-RU" w:eastAsia="ru-RU"/>
              </w:rPr>
            </w:pPr>
          </w:p>
        </w:tc>
        <w:tc>
          <w:tcPr>
            <w:tcW w:w="1056" w:type="dxa"/>
            <w:vMerge w:val="restart"/>
          </w:tcPr>
          <w:p w14:paraId="3016BE18" w14:textId="77777777" w:rsidR="00381F78" w:rsidRPr="00040A2C"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738761ED"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2BC4BEAE"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35D3DD2C"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1BD8B129"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63113301"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25DEA7A6"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69D24F90" w14:textId="77777777" w:rsidR="00381F78" w:rsidRPr="00040A2C" w:rsidRDefault="00381F78" w:rsidP="00BB0B9A">
            <w:pPr>
              <w:pStyle w:val="a7"/>
              <w:spacing w:before="8" w:after="1"/>
              <w:rPr>
                <w:sz w:val="16"/>
                <w:szCs w:val="16"/>
              </w:rPr>
            </w:pPr>
          </w:p>
        </w:tc>
      </w:tr>
      <w:tr w:rsidR="00381F78" w14:paraId="2B793A72" w14:textId="77777777" w:rsidTr="00BB0B9A">
        <w:trPr>
          <w:trHeight w:val="480"/>
        </w:trPr>
        <w:tc>
          <w:tcPr>
            <w:tcW w:w="536" w:type="dxa"/>
            <w:vMerge/>
          </w:tcPr>
          <w:p w14:paraId="61162769" w14:textId="77777777" w:rsidR="00381F78" w:rsidRDefault="00381F78" w:rsidP="00BB0B9A">
            <w:pPr>
              <w:pStyle w:val="a7"/>
              <w:spacing w:before="8" w:after="1"/>
              <w:rPr>
                <w:sz w:val="16"/>
                <w:szCs w:val="16"/>
              </w:rPr>
            </w:pPr>
          </w:p>
        </w:tc>
        <w:tc>
          <w:tcPr>
            <w:tcW w:w="1922" w:type="dxa"/>
            <w:vMerge/>
          </w:tcPr>
          <w:p w14:paraId="29F2E2EE" w14:textId="77777777" w:rsidR="00381F78" w:rsidRPr="00E80501" w:rsidRDefault="00381F78" w:rsidP="00BB0B9A">
            <w:pPr>
              <w:pStyle w:val="a7"/>
              <w:spacing w:before="8" w:after="1"/>
              <w:rPr>
                <w:i/>
                <w:iCs/>
                <w:sz w:val="16"/>
                <w:szCs w:val="16"/>
              </w:rPr>
            </w:pPr>
          </w:p>
        </w:tc>
        <w:tc>
          <w:tcPr>
            <w:tcW w:w="990" w:type="dxa"/>
            <w:vMerge/>
          </w:tcPr>
          <w:p w14:paraId="65F87AA2"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08857F35" w14:textId="77777777" w:rsidR="00381F78" w:rsidRDefault="00381F78" w:rsidP="00BB0B9A">
            <w:pPr>
              <w:pStyle w:val="a7"/>
              <w:spacing w:before="8" w:after="1"/>
              <w:rPr>
                <w:sz w:val="16"/>
                <w:szCs w:val="16"/>
                <w:lang w:eastAsia="ru-RU"/>
              </w:rPr>
            </w:pPr>
          </w:p>
        </w:tc>
        <w:tc>
          <w:tcPr>
            <w:tcW w:w="1056" w:type="dxa"/>
            <w:vMerge/>
          </w:tcPr>
          <w:p w14:paraId="046DCC61"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03465A97"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3D0E12EB" w14:textId="77777777" w:rsidR="00381F78" w:rsidRDefault="00381F78" w:rsidP="00BB0B9A">
            <w:pPr>
              <w:pStyle w:val="a7"/>
              <w:spacing w:before="8" w:after="1"/>
              <w:rPr>
                <w:sz w:val="16"/>
                <w:szCs w:val="16"/>
                <w:lang w:eastAsia="ru-RU"/>
              </w:rPr>
            </w:pPr>
          </w:p>
        </w:tc>
        <w:tc>
          <w:tcPr>
            <w:tcW w:w="1035" w:type="dxa"/>
            <w:vMerge/>
          </w:tcPr>
          <w:p w14:paraId="5FF8A6D3" w14:textId="77777777" w:rsidR="00381F78" w:rsidRPr="00040A2C" w:rsidRDefault="00381F78" w:rsidP="00BB0B9A">
            <w:pPr>
              <w:pStyle w:val="a7"/>
              <w:spacing w:before="8" w:after="1"/>
              <w:rPr>
                <w:sz w:val="16"/>
                <w:szCs w:val="16"/>
              </w:rPr>
            </w:pPr>
          </w:p>
        </w:tc>
        <w:tc>
          <w:tcPr>
            <w:tcW w:w="945" w:type="dxa"/>
            <w:gridSpan w:val="8"/>
          </w:tcPr>
          <w:p w14:paraId="6124DB3F" w14:textId="77777777" w:rsidR="00381F78" w:rsidRDefault="00381F78" w:rsidP="00BB0B9A">
            <w:pPr>
              <w:pStyle w:val="a7"/>
              <w:spacing w:before="8" w:after="1"/>
              <w:jc w:val="center"/>
              <w:rPr>
                <w:sz w:val="14"/>
                <w:szCs w:val="14"/>
              </w:rPr>
            </w:pPr>
            <w:r w:rsidRPr="00EA51A8">
              <w:rPr>
                <w:sz w:val="14"/>
                <w:szCs w:val="14"/>
              </w:rPr>
              <w:t>1</w:t>
            </w:r>
          </w:p>
          <w:p w14:paraId="5DFBDD9F"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887" w:type="dxa"/>
            <w:gridSpan w:val="3"/>
          </w:tcPr>
          <w:p w14:paraId="2271FF85" w14:textId="77777777" w:rsidR="00381F78" w:rsidRPr="00EA51A8" w:rsidRDefault="00381F78" w:rsidP="00BB0B9A">
            <w:pPr>
              <w:pStyle w:val="a7"/>
              <w:spacing w:before="8" w:after="1"/>
              <w:jc w:val="center"/>
              <w:rPr>
                <w:sz w:val="14"/>
                <w:szCs w:val="14"/>
              </w:rPr>
            </w:pPr>
            <w:r w:rsidRPr="00EA51A8">
              <w:rPr>
                <w:sz w:val="14"/>
                <w:szCs w:val="14"/>
              </w:rPr>
              <w:t>1</w:t>
            </w:r>
          </w:p>
          <w:p w14:paraId="0A64543B"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706" w:type="dxa"/>
            <w:gridSpan w:val="4"/>
          </w:tcPr>
          <w:p w14:paraId="460016C7" w14:textId="77777777" w:rsidR="00381F78" w:rsidRPr="00EA51A8" w:rsidRDefault="00381F78" w:rsidP="00BB0B9A">
            <w:pPr>
              <w:pStyle w:val="a7"/>
              <w:spacing w:before="8" w:after="1"/>
              <w:jc w:val="center"/>
              <w:rPr>
                <w:sz w:val="14"/>
                <w:szCs w:val="14"/>
              </w:rPr>
            </w:pPr>
            <w:r w:rsidRPr="00EA51A8">
              <w:rPr>
                <w:sz w:val="14"/>
                <w:szCs w:val="14"/>
              </w:rPr>
              <w:t>9</w:t>
            </w:r>
          </w:p>
          <w:p w14:paraId="0C76A4BE"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1068" w:type="dxa"/>
            <w:gridSpan w:val="9"/>
          </w:tcPr>
          <w:p w14:paraId="3E9AB556" w14:textId="77777777" w:rsidR="00381F78" w:rsidRPr="00EA51A8" w:rsidRDefault="00381F78" w:rsidP="00BB0B9A">
            <w:pPr>
              <w:pStyle w:val="a7"/>
              <w:spacing w:before="8" w:after="1"/>
              <w:jc w:val="center"/>
              <w:rPr>
                <w:sz w:val="14"/>
                <w:szCs w:val="14"/>
              </w:rPr>
            </w:pPr>
            <w:r w:rsidRPr="00EA51A8">
              <w:rPr>
                <w:sz w:val="14"/>
                <w:szCs w:val="14"/>
              </w:rPr>
              <w:t>12</w:t>
            </w:r>
          </w:p>
          <w:p w14:paraId="502B7371"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2DF88FAB" w14:textId="77777777" w:rsidR="00381F78" w:rsidRPr="00040A2C" w:rsidRDefault="00381F78" w:rsidP="00BB0B9A">
            <w:pPr>
              <w:pStyle w:val="a7"/>
              <w:spacing w:before="8" w:after="1"/>
              <w:rPr>
                <w:sz w:val="16"/>
                <w:szCs w:val="16"/>
              </w:rPr>
            </w:pPr>
          </w:p>
        </w:tc>
        <w:tc>
          <w:tcPr>
            <w:tcW w:w="1056" w:type="dxa"/>
            <w:vMerge/>
          </w:tcPr>
          <w:p w14:paraId="33AC4FE4" w14:textId="77777777" w:rsidR="00381F78" w:rsidRPr="00040A2C" w:rsidRDefault="00381F78" w:rsidP="00BB0B9A">
            <w:pPr>
              <w:pStyle w:val="a7"/>
              <w:spacing w:before="8" w:after="1"/>
              <w:rPr>
                <w:sz w:val="16"/>
                <w:szCs w:val="16"/>
              </w:rPr>
            </w:pPr>
          </w:p>
        </w:tc>
        <w:tc>
          <w:tcPr>
            <w:tcW w:w="1151" w:type="dxa"/>
            <w:vMerge/>
          </w:tcPr>
          <w:p w14:paraId="74819D37" w14:textId="77777777" w:rsidR="00381F78" w:rsidRPr="00040A2C" w:rsidRDefault="00381F78" w:rsidP="00BB0B9A">
            <w:pPr>
              <w:pStyle w:val="a7"/>
              <w:spacing w:before="8" w:after="1"/>
              <w:rPr>
                <w:sz w:val="16"/>
                <w:szCs w:val="16"/>
              </w:rPr>
            </w:pPr>
          </w:p>
        </w:tc>
      </w:tr>
      <w:tr w:rsidR="00381F78" w14:paraId="476EB195" w14:textId="77777777" w:rsidTr="00BB0B9A">
        <w:trPr>
          <w:trHeight w:val="285"/>
        </w:trPr>
        <w:tc>
          <w:tcPr>
            <w:tcW w:w="536" w:type="dxa"/>
            <w:vMerge/>
          </w:tcPr>
          <w:p w14:paraId="64C3FDCE" w14:textId="77777777" w:rsidR="00381F78" w:rsidRDefault="00381F78" w:rsidP="00BB0B9A">
            <w:pPr>
              <w:pStyle w:val="a7"/>
              <w:spacing w:before="8" w:after="1"/>
              <w:rPr>
                <w:sz w:val="16"/>
                <w:szCs w:val="16"/>
              </w:rPr>
            </w:pPr>
          </w:p>
        </w:tc>
        <w:tc>
          <w:tcPr>
            <w:tcW w:w="1922" w:type="dxa"/>
            <w:vMerge/>
          </w:tcPr>
          <w:p w14:paraId="4DECB23C" w14:textId="77777777" w:rsidR="00381F78" w:rsidRPr="007660BC" w:rsidRDefault="00381F78" w:rsidP="00BB0B9A">
            <w:pPr>
              <w:pStyle w:val="a7"/>
              <w:spacing w:before="8" w:after="1"/>
              <w:rPr>
                <w:sz w:val="16"/>
                <w:szCs w:val="16"/>
              </w:rPr>
            </w:pPr>
          </w:p>
        </w:tc>
        <w:tc>
          <w:tcPr>
            <w:tcW w:w="990" w:type="dxa"/>
            <w:vMerge/>
          </w:tcPr>
          <w:p w14:paraId="0C7E7EF1"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6BD8A08A" w14:textId="77777777" w:rsidR="00381F78" w:rsidRDefault="00381F78" w:rsidP="00BB0B9A">
            <w:pPr>
              <w:pStyle w:val="a7"/>
              <w:spacing w:before="8" w:after="1"/>
              <w:rPr>
                <w:sz w:val="16"/>
                <w:szCs w:val="16"/>
                <w:lang w:eastAsia="ru-RU"/>
              </w:rPr>
            </w:pPr>
          </w:p>
        </w:tc>
        <w:tc>
          <w:tcPr>
            <w:tcW w:w="1056" w:type="dxa"/>
          </w:tcPr>
          <w:p w14:paraId="7093C8CA" w14:textId="77777777" w:rsidR="00381F78" w:rsidRDefault="00381F78" w:rsidP="00BB0B9A">
            <w:pPr>
              <w:pStyle w:val="a7"/>
              <w:spacing w:before="8" w:after="1"/>
              <w:rPr>
                <w:sz w:val="16"/>
                <w:szCs w:val="16"/>
              </w:rPr>
            </w:pPr>
            <w:r>
              <w:rPr>
                <w:sz w:val="16"/>
                <w:szCs w:val="16"/>
              </w:rPr>
              <w:t>634</w:t>
            </w:r>
          </w:p>
        </w:tc>
        <w:tc>
          <w:tcPr>
            <w:tcW w:w="936" w:type="dxa"/>
            <w:tcBorders>
              <w:top w:val="single" w:sz="4" w:space="0" w:color="auto"/>
              <w:left w:val="nil"/>
              <w:bottom w:val="single" w:sz="4" w:space="0" w:color="auto"/>
              <w:right w:val="nil"/>
            </w:tcBorders>
          </w:tcPr>
          <w:p w14:paraId="708AD48E" w14:textId="77777777" w:rsidR="00381F78" w:rsidRDefault="00381F78" w:rsidP="00BB0B9A">
            <w:pPr>
              <w:pStyle w:val="a7"/>
              <w:spacing w:before="8" w:after="1"/>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19095070" w14:textId="77777777" w:rsidR="00381F78" w:rsidRDefault="00381F78" w:rsidP="00BB0B9A">
            <w:pPr>
              <w:pStyle w:val="a7"/>
              <w:spacing w:before="8" w:after="1"/>
              <w:rPr>
                <w:sz w:val="16"/>
                <w:szCs w:val="16"/>
                <w:lang w:eastAsia="ru-RU"/>
              </w:rPr>
            </w:pPr>
            <w:r>
              <w:rPr>
                <w:sz w:val="16"/>
                <w:szCs w:val="16"/>
                <w:lang w:eastAsia="ru-RU"/>
              </w:rPr>
              <w:t>0</w:t>
            </w:r>
          </w:p>
        </w:tc>
        <w:tc>
          <w:tcPr>
            <w:tcW w:w="1035" w:type="dxa"/>
          </w:tcPr>
          <w:p w14:paraId="155F8E1D" w14:textId="77777777" w:rsidR="00381F78" w:rsidRPr="00040A2C" w:rsidRDefault="00381F78" w:rsidP="00BB0B9A">
            <w:pPr>
              <w:pStyle w:val="a7"/>
              <w:spacing w:before="8" w:after="1"/>
              <w:rPr>
                <w:sz w:val="16"/>
                <w:szCs w:val="16"/>
              </w:rPr>
            </w:pPr>
            <w:r>
              <w:rPr>
                <w:sz w:val="16"/>
                <w:szCs w:val="16"/>
              </w:rPr>
              <w:t>214</w:t>
            </w:r>
          </w:p>
        </w:tc>
        <w:tc>
          <w:tcPr>
            <w:tcW w:w="945" w:type="dxa"/>
            <w:gridSpan w:val="8"/>
          </w:tcPr>
          <w:p w14:paraId="0DDBB592" w14:textId="77777777" w:rsidR="00381F78" w:rsidRPr="00040A2C" w:rsidRDefault="00381F78" w:rsidP="00BB0B9A">
            <w:pPr>
              <w:pStyle w:val="a7"/>
              <w:spacing w:before="8" w:after="1"/>
              <w:rPr>
                <w:sz w:val="16"/>
                <w:szCs w:val="16"/>
              </w:rPr>
            </w:pPr>
            <w:r>
              <w:rPr>
                <w:sz w:val="16"/>
                <w:szCs w:val="16"/>
              </w:rPr>
              <w:t>0</w:t>
            </w:r>
          </w:p>
        </w:tc>
        <w:tc>
          <w:tcPr>
            <w:tcW w:w="887" w:type="dxa"/>
            <w:gridSpan w:val="3"/>
          </w:tcPr>
          <w:p w14:paraId="40D15D02" w14:textId="77777777" w:rsidR="00381F78" w:rsidRPr="00040A2C" w:rsidRDefault="00381F78" w:rsidP="00BB0B9A">
            <w:pPr>
              <w:pStyle w:val="a7"/>
              <w:spacing w:before="8" w:after="1"/>
              <w:rPr>
                <w:sz w:val="16"/>
                <w:szCs w:val="16"/>
              </w:rPr>
            </w:pPr>
            <w:r>
              <w:rPr>
                <w:sz w:val="16"/>
                <w:szCs w:val="16"/>
              </w:rPr>
              <w:t>0</w:t>
            </w:r>
          </w:p>
        </w:tc>
        <w:tc>
          <w:tcPr>
            <w:tcW w:w="706" w:type="dxa"/>
            <w:gridSpan w:val="4"/>
          </w:tcPr>
          <w:p w14:paraId="3AE9EDB1" w14:textId="77777777" w:rsidR="00381F78" w:rsidRPr="00040A2C" w:rsidRDefault="00381F78" w:rsidP="00BB0B9A">
            <w:pPr>
              <w:pStyle w:val="a7"/>
              <w:spacing w:before="8" w:after="1"/>
              <w:rPr>
                <w:sz w:val="16"/>
                <w:szCs w:val="16"/>
              </w:rPr>
            </w:pPr>
            <w:r>
              <w:rPr>
                <w:sz w:val="16"/>
                <w:szCs w:val="16"/>
              </w:rPr>
              <w:t>107</w:t>
            </w:r>
          </w:p>
        </w:tc>
        <w:tc>
          <w:tcPr>
            <w:tcW w:w="1068" w:type="dxa"/>
            <w:gridSpan w:val="9"/>
          </w:tcPr>
          <w:p w14:paraId="3B508295" w14:textId="77777777" w:rsidR="00381F78" w:rsidRPr="00040A2C" w:rsidRDefault="00381F78" w:rsidP="00BB0B9A">
            <w:pPr>
              <w:pStyle w:val="a7"/>
              <w:spacing w:before="8" w:after="1"/>
              <w:rPr>
                <w:sz w:val="16"/>
                <w:szCs w:val="16"/>
              </w:rPr>
            </w:pPr>
            <w:r>
              <w:rPr>
                <w:sz w:val="16"/>
                <w:szCs w:val="16"/>
              </w:rPr>
              <w:t>214</w:t>
            </w:r>
          </w:p>
        </w:tc>
        <w:tc>
          <w:tcPr>
            <w:tcW w:w="948" w:type="dxa"/>
            <w:gridSpan w:val="2"/>
          </w:tcPr>
          <w:p w14:paraId="1AAE5B75" w14:textId="77777777" w:rsidR="00381F78" w:rsidRPr="00040A2C" w:rsidRDefault="00381F78" w:rsidP="00BB0B9A">
            <w:pPr>
              <w:pStyle w:val="a7"/>
              <w:spacing w:before="8" w:after="1"/>
              <w:rPr>
                <w:sz w:val="16"/>
                <w:szCs w:val="16"/>
              </w:rPr>
            </w:pPr>
            <w:r>
              <w:rPr>
                <w:sz w:val="16"/>
                <w:szCs w:val="16"/>
              </w:rPr>
              <w:t>0</w:t>
            </w:r>
          </w:p>
        </w:tc>
        <w:tc>
          <w:tcPr>
            <w:tcW w:w="1056" w:type="dxa"/>
          </w:tcPr>
          <w:p w14:paraId="2DF75C5D" w14:textId="77777777" w:rsidR="00381F78" w:rsidRPr="00040A2C" w:rsidRDefault="00381F78" w:rsidP="00BB0B9A">
            <w:pPr>
              <w:pStyle w:val="a7"/>
              <w:spacing w:before="8" w:after="1"/>
              <w:rPr>
                <w:sz w:val="16"/>
                <w:szCs w:val="16"/>
              </w:rPr>
            </w:pPr>
            <w:r>
              <w:rPr>
                <w:sz w:val="16"/>
                <w:szCs w:val="16"/>
              </w:rPr>
              <w:t>0</w:t>
            </w:r>
          </w:p>
        </w:tc>
        <w:tc>
          <w:tcPr>
            <w:tcW w:w="1151" w:type="dxa"/>
          </w:tcPr>
          <w:p w14:paraId="059F32DB" w14:textId="77777777" w:rsidR="00381F78" w:rsidRPr="00040A2C" w:rsidRDefault="00381F78" w:rsidP="00BB0B9A">
            <w:pPr>
              <w:pStyle w:val="a7"/>
              <w:spacing w:before="8" w:after="1"/>
              <w:rPr>
                <w:sz w:val="16"/>
                <w:szCs w:val="16"/>
              </w:rPr>
            </w:pPr>
          </w:p>
        </w:tc>
      </w:tr>
      <w:tr w:rsidR="00381F78" w14:paraId="57376C5B" w14:textId="77777777" w:rsidTr="00BB0B9A">
        <w:trPr>
          <w:trHeight w:val="250"/>
        </w:trPr>
        <w:tc>
          <w:tcPr>
            <w:tcW w:w="536" w:type="dxa"/>
            <w:vMerge w:val="restart"/>
          </w:tcPr>
          <w:p w14:paraId="7C9F798A" w14:textId="77777777" w:rsidR="00381F78" w:rsidRDefault="00381F78" w:rsidP="00BB0B9A">
            <w:pPr>
              <w:pStyle w:val="a7"/>
              <w:spacing w:before="8" w:after="1"/>
              <w:rPr>
                <w:sz w:val="16"/>
                <w:szCs w:val="16"/>
              </w:rPr>
            </w:pPr>
            <w:r>
              <w:rPr>
                <w:sz w:val="16"/>
                <w:szCs w:val="16"/>
              </w:rPr>
              <w:t>2.10.</w:t>
            </w:r>
          </w:p>
        </w:tc>
        <w:tc>
          <w:tcPr>
            <w:tcW w:w="1922" w:type="dxa"/>
            <w:vMerge w:val="restart"/>
            <w:tcBorders>
              <w:top w:val="single" w:sz="4" w:space="0" w:color="auto"/>
              <w:left w:val="single" w:sz="4" w:space="0" w:color="auto"/>
              <w:right w:val="single" w:sz="4" w:space="0" w:color="auto"/>
            </w:tcBorders>
          </w:tcPr>
          <w:p w14:paraId="0D06B03A" w14:textId="77777777" w:rsidR="00381F78" w:rsidRPr="00381F78" w:rsidRDefault="00381F78" w:rsidP="00BB0B9A">
            <w:pPr>
              <w:widowControl/>
              <w:autoSpaceDE/>
              <w:autoSpaceDN/>
              <w:rPr>
                <w:iCs/>
                <w:color w:val="000000"/>
                <w:sz w:val="16"/>
                <w:szCs w:val="16"/>
                <w:lang w:val="ru-RU" w:eastAsia="ru-RU"/>
              </w:rPr>
            </w:pPr>
            <w:r w:rsidRPr="00381F78">
              <w:rPr>
                <w:iCs/>
                <w:color w:val="000000"/>
                <w:sz w:val="16"/>
                <w:szCs w:val="16"/>
                <w:lang w:val="ru-RU" w:eastAsia="ru-RU"/>
              </w:rPr>
              <w:t>Мероприятие 02.04</w:t>
            </w:r>
          </w:p>
          <w:p w14:paraId="54A355BE" w14:textId="77777777" w:rsidR="00381F78" w:rsidRPr="00381F78" w:rsidRDefault="00381F78" w:rsidP="00BB0B9A">
            <w:pPr>
              <w:pStyle w:val="a7"/>
              <w:spacing w:before="8" w:after="1"/>
              <w:rPr>
                <w:sz w:val="16"/>
                <w:szCs w:val="16"/>
                <w:lang w:val="ru-RU"/>
              </w:rPr>
            </w:pPr>
            <w:r w:rsidRPr="00381F78">
              <w:rPr>
                <w:iCs/>
                <w:color w:val="000000"/>
                <w:sz w:val="16"/>
                <w:szCs w:val="16"/>
                <w:lang w:val="ru-RU" w:eastAsia="ru-RU"/>
              </w:rPr>
              <w:t>Установка шкафов управления наружным освещениям</w:t>
            </w:r>
          </w:p>
        </w:tc>
        <w:tc>
          <w:tcPr>
            <w:tcW w:w="990" w:type="dxa"/>
            <w:vMerge w:val="restart"/>
          </w:tcPr>
          <w:p w14:paraId="191D4E77" w14:textId="77777777" w:rsidR="00381F78" w:rsidRDefault="00381F78" w:rsidP="00BB0B9A">
            <w:pPr>
              <w:pStyle w:val="a7"/>
              <w:spacing w:before="8" w:after="1"/>
              <w:rPr>
                <w:sz w:val="16"/>
                <w:szCs w:val="16"/>
              </w:rPr>
            </w:pPr>
            <w:r>
              <w:rPr>
                <w:sz w:val="16"/>
                <w:szCs w:val="16"/>
              </w:rPr>
              <w:t>2024-2028</w:t>
            </w:r>
          </w:p>
        </w:tc>
        <w:tc>
          <w:tcPr>
            <w:tcW w:w="1803" w:type="dxa"/>
            <w:tcBorders>
              <w:top w:val="single" w:sz="4" w:space="0" w:color="auto"/>
              <w:left w:val="nil"/>
              <w:bottom w:val="single" w:sz="4" w:space="0" w:color="auto"/>
              <w:right w:val="single" w:sz="4" w:space="0" w:color="auto"/>
            </w:tcBorders>
          </w:tcPr>
          <w:p w14:paraId="1457E90D"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0B944595" w14:textId="77777777" w:rsidR="00381F78" w:rsidRDefault="00381F78" w:rsidP="00BB0B9A">
            <w:pPr>
              <w:pStyle w:val="a7"/>
              <w:spacing w:before="8" w:after="1"/>
              <w:jc w:val="center"/>
              <w:rPr>
                <w:sz w:val="16"/>
                <w:szCs w:val="16"/>
              </w:rPr>
            </w:pPr>
            <w:r>
              <w:rPr>
                <w:sz w:val="16"/>
                <w:szCs w:val="16"/>
              </w:rPr>
              <w:t>16 413,86</w:t>
            </w:r>
          </w:p>
        </w:tc>
        <w:tc>
          <w:tcPr>
            <w:tcW w:w="936" w:type="dxa"/>
            <w:tcBorders>
              <w:top w:val="single" w:sz="4" w:space="0" w:color="auto"/>
              <w:left w:val="nil"/>
              <w:bottom w:val="single" w:sz="4" w:space="0" w:color="auto"/>
              <w:right w:val="nil"/>
            </w:tcBorders>
          </w:tcPr>
          <w:p w14:paraId="523E1EE6"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3434391E"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52800C63" w14:textId="77777777" w:rsidR="00381F78" w:rsidRPr="00040A2C" w:rsidRDefault="00381F78" w:rsidP="00BB0B9A">
            <w:pPr>
              <w:pStyle w:val="a7"/>
              <w:spacing w:before="8" w:after="1"/>
              <w:jc w:val="center"/>
              <w:rPr>
                <w:sz w:val="16"/>
                <w:szCs w:val="16"/>
              </w:rPr>
            </w:pPr>
            <w:r>
              <w:rPr>
                <w:sz w:val="16"/>
                <w:szCs w:val="16"/>
              </w:rPr>
              <w:t>5 256,86</w:t>
            </w:r>
          </w:p>
        </w:tc>
        <w:tc>
          <w:tcPr>
            <w:tcW w:w="948" w:type="dxa"/>
            <w:gridSpan w:val="2"/>
          </w:tcPr>
          <w:p w14:paraId="15681FAA" w14:textId="77777777" w:rsidR="00381F78" w:rsidRPr="00040A2C" w:rsidRDefault="00381F78" w:rsidP="00BB0B9A">
            <w:pPr>
              <w:pStyle w:val="a7"/>
              <w:spacing w:before="8" w:after="1"/>
              <w:jc w:val="center"/>
              <w:rPr>
                <w:sz w:val="16"/>
                <w:szCs w:val="16"/>
              </w:rPr>
            </w:pPr>
            <w:r>
              <w:rPr>
                <w:sz w:val="16"/>
                <w:szCs w:val="16"/>
              </w:rPr>
              <w:t>5 469,00</w:t>
            </w:r>
          </w:p>
        </w:tc>
        <w:tc>
          <w:tcPr>
            <w:tcW w:w="1056" w:type="dxa"/>
          </w:tcPr>
          <w:p w14:paraId="56936D3C" w14:textId="77777777" w:rsidR="00381F78" w:rsidRPr="00040A2C" w:rsidRDefault="00381F78" w:rsidP="00BB0B9A">
            <w:pPr>
              <w:pStyle w:val="a7"/>
              <w:spacing w:before="8" w:after="1"/>
              <w:jc w:val="center"/>
              <w:rPr>
                <w:sz w:val="16"/>
                <w:szCs w:val="16"/>
              </w:rPr>
            </w:pPr>
            <w:r>
              <w:rPr>
                <w:sz w:val="16"/>
                <w:szCs w:val="16"/>
              </w:rPr>
              <w:t>5 688,00</w:t>
            </w:r>
          </w:p>
        </w:tc>
        <w:tc>
          <w:tcPr>
            <w:tcW w:w="1151" w:type="dxa"/>
            <w:vMerge w:val="restart"/>
          </w:tcPr>
          <w:p w14:paraId="70D284A4"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172BCE62" w14:textId="77777777" w:rsidTr="00BB0B9A">
        <w:trPr>
          <w:trHeight w:val="210"/>
        </w:trPr>
        <w:tc>
          <w:tcPr>
            <w:tcW w:w="536" w:type="dxa"/>
            <w:vMerge/>
          </w:tcPr>
          <w:p w14:paraId="0444C4BE" w14:textId="77777777" w:rsidR="00381F78" w:rsidRPr="00381F78" w:rsidRDefault="00381F78" w:rsidP="00BB0B9A">
            <w:pPr>
              <w:pStyle w:val="a7"/>
              <w:spacing w:before="8" w:after="1"/>
              <w:rPr>
                <w:sz w:val="16"/>
                <w:szCs w:val="16"/>
                <w:lang w:val="ru-RU"/>
              </w:rPr>
            </w:pPr>
          </w:p>
        </w:tc>
        <w:tc>
          <w:tcPr>
            <w:tcW w:w="1922" w:type="dxa"/>
            <w:vMerge/>
            <w:tcBorders>
              <w:left w:val="single" w:sz="4" w:space="0" w:color="auto"/>
              <w:right w:val="single" w:sz="4" w:space="0" w:color="auto"/>
            </w:tcBorders>
          </w:tcPr>
          <w:p w14:paraId="5D3C4CCB" w14:textId="77777777" w:rsidR="00381F78" w:rsidRPr="00381F78" w:rsidRDefault="00381F78" w:rsidP="00BB0B9A">
            <w:pPr>
              <w:widowControl/>
              <w:autoSpaceDE/>
              <w:autoSpaceDN/>
              <w:rPr>
                <w:iCs/>
                <w:color w:val="000000"/>
                <w:sz w:val="16"/>
                <w:szCs w:val="16"/>
                <w:lang w:val="ru-RU" w:eastAsia="ru-RU"/>
              </w:rPr>
            </w:pPr>
          </w:p>
        </w:tc>
        <w:tc>
          <w:tcPr>
            <w:tcW w:w="990" w:type="dxa"/>
            <w:vMerge/>
          </w:tcPr>
          <w:p w14:paraId="6D5AE22F"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52A40821"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79D8B8EB" w14:textId="77777777" w:rsidR="00381F78" w:rsidRDefault="00381F78" w:rsidP="00BB0B9A">
            <w:pPr>
              <w:pStyle w:val="a7"/>
              <w:spacing w:before="8" w:after="1"/>
              <w:jc w:val="center"/>
              <w:rPr>
                <w:sz w:val="16"/>
                <w:szCs w:val="16"/>
              </w:rPr>
            </w:pPr>
            <w:r>
              <w:rPr>
                <w:sz w:val="16"/>
                <w:szCs w:val="16"/>
              </w:rPr>
              <w:t>16 413,86</w:t>
            </w:r>
          </w:p>
        </w:tc>
        <w:tc>
          <w:tcPr>
            <w:tcW w:w="936" w:type="dxa"/>
            <w:tcBorders>
              <w:top w:val="single" w:sz="4" w:space="0" w:color="auto"/>
              <w:left w:val="nil"/>
              <w:bottom w:val="single" w:sz="4" w:space="0" w:color="auto"/>
              <w:right w:val="nil"/>
            </w:tcBorders>
          </w:tcPr>
          <w:p w14:paraId="0A3B14E6"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79D630B"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BED6C46" w14:textId="77777777" w:rsidR="00381F78" w:rsidRPr="00040A2C" w:rsidRDefault="00381F78" w:rsidP="00BB0B9A">
            <w:pPr>
              <w:pStyle w:val="a7"/>
              <w:spacing w:before="8" w:after="1"/>
              <w:jc w:val="center"/>
              <w:rPr>
                <w:sz w:val="16"/>
                <w:szCs w:val="16"/>
              </w:rPr>
            </w:pPr>
            <w:r>
              <w:rPr>
                <w:sz w:val="16"/>
                <w:szCs w:val="16"/>
              </w:rPr>
              <w:t>5 256,86</w:t>
            </w:r>
          </w:p>
        </w:tc>
        <w:tc>
          <w:tcPr>
            <w:tcW w:w="948" w:type="dxa"/>
            <w:gridSpan w:val="2"/>
          </w:tcPr>
          <w:p w14:paraId="2E5F73A6" w14:textId="77777777" w:rsidR="00381F78" w:rsidRPr="00040A2C" w:rsidRDefault="00381F78" w:rsidP="00BB0B9A">
            <w:pPr>
              <w:pStyle w:val="a7"/>
              <w:spacing w:before="8" w:after="1"/>
              <w:jc w:val="center"/>
              <w:rPr>
                <w:sz w:val="16"/>
                <w:szCs w:val="16"/>
              </w:rPr>
            </w:pPr>
            <w:r>
              <w:rPr>
                <w:sz w:val="16"/>
                <w:szCs w:val="16"/>
              </w:rPr>
              <w:t>5 469,00</w:t>
            </w:r>
          </w:p>
        </w:tc>
        <w:tc>
          <w:tcPr>
            <w:tcW w:w="1056" w:type="dxa"/>
          </w:tcPr>
          <w:p w14:paraId="1EE48651" w14:textId="77777777" w:rsidR="00381F78" w:rsidRPr="00040A2C" w:rsidRDefault="00381F78" w:rsidP="00BB0B9A">
            <w:pPr>
              <w:pStyle w:val="a7"/>
              <w:spacing w:before="8" w:after="1"/>
              <w:jc w:val="center"/>
              <w:rPr>
                <w:sz w:val="16"/>
                <w:szCs w:val="16"/>
              </w:rPr>
            </w:pPr>
            <w:r>
              <w:rPr>
                <w:sz w:val="16"/>
                <w:szCs w:val="16"/>
              </w:rPr>
              <w:t>5 688,00</w:t>
            </w:r>
          </w:p>
        </w:tc>
        <w:tc>
          <w:tcPr>
            <w:tcW w:w="1151" w:type="dxa"/>
            <w:vMerge/>
          </w:tcPr>
          <w:p w14:paraId="40019131" w14:textId="77777777" w:rsidR="00381F78" w:rsidRPr="00040A2C" w:rsidRDefault="00381F78" w:rsidP="00BB0B9A">
            <w:pPr>
              <w:pStyle w:val="a7"/>
              <w:spacing w:before="8" w:after="1"/>
              <w:rPr>
                <w:sz w:val="16"/>
                <w:szCs w:val="16"/>
              </w:rPr>
            </w:pPr>
          </w:p>
        </w:tc>
      </w:tr>
      <w:tr w:rsidR="00381F78" w14:paraId="69C4835E" w14:textId="77777777" w:rsidTr="00BB0B9A">
        <w:trPr>
          <w:trHeight w:val="255"/>
        </w:trPr>
        <w:tc>
          <w:tcPr>
            <w:tcW w:w="536" w:type="dxa"/>
            <w:vMerge/>
          </w:tcPr>
          <w:p w14:paraId="06994751" w14:textId="77777777" w:rsidR="00381F78" w:rsidRDefault="00381F78" w:rsidP="00BB0B9A">
            <w:pPr>
              <w:pStyle w:val="a7"/>
              <w:spacing w:before="8" w:after="1"/>
              <w:rPr>
                <w:sz w:val="16"/>
                <w:szCs w:val="16"/>
              </w:rPr>
            </w:pPr>
          </w:p>
        </w:tc>
        <w:tc>
          <w:tcPr>
            <w:tcW w:w="1922" w:type="dxa"/>
            <w:vMerge/>
            <w:tcBorders>
              <w:left w:val="single" w:sz="4" w:space="0" w:color="auto"/>
              <w:right w:val="single" w:sz="4" w:space="0" w:color="auto"/>
            </w:tcBorders>
          </w:tcPr>
          <w:p w14:paraId="4151AD5E" w14:textId="77777777" w:rsidR="00381F78" w:rsidRPr="002F74C6" w:rsidRDefault="00381F78" w:rsidP="00BB0B9A">
            <w:pPr>
              <w:widowControl/>
              <w:autoSpaceDE/>
              <w:autoSpaceDN/>
              <w:rPr>
                <w:iCs/>
                <w:color w:val="000000"/>
                <w:sz w:val="16"/>
                <w:szCs w:val="16"/>
                <w:lang w:eastAsia="ru-RU"/>
              </w:rPr>
            </w:pPr>
          </w:p>
        </w:tc>
        <w:tc>
          <w:tcPr>
            <w:tcW w:w="990" w:type="dxa"/>
            <w:vMerge/>
          </w:tcPr>
          <w:p w14:paraId="7574B8C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19E27F85"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2142CC4A" w14:textId="77777777" w:rsidR="00381F78"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1AA3E47D"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1C814C54"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759FFD8"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42B8C654"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459D5B95"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40CF3F84" w14:textId="77777777" w:rsidR="00381F78" w:rsidRPr="00040A2C" w:rsidRDefault="00381F78" w:rsidP="00BB0B9A">
            <w:pPr>
              <w:pStyle w:val="a7"/>
              <w:spacing w:before="8" w:after="1"/>
              <w:rPr>
                <w:sz w:val="16"/>
                <w:szCs w:val="16"/>
              </w:rPr>
            </w:pPr>
          </w:p>
        </w:tc>
      </w:tr>
      <w:tr w:rsidR="00381F78" w14:paraId="602468BC" w14:textId="77777777" w:rsidTr="00BB0B9A">
        <w:trPr>
          <w:trHeight w:val="225"/>
        </w:trPr>
        <w:tc>
          <w:tcPr>
            <w:tcW w:w="536" w:type="dxa"/>
            <w:vMerge/>
          </w:tcPr>
          <w:p w14:paraId="32F093E0" w14:textId="77777777" w:rsidR="00381F78" w:rsidRDefault="00381F78" w:rsidP="00BB0B9A">
            <w:pPr>
              <w:pStyle w:val="a7"/>
              <w:spacing w:before="8" w:after="1"/>
              <w:rPr>
                <w:sz w:val="16"/>
                <w:szCs w:val="16"/>
              </w:rPr>
            </w:pPr>
          </w:p>
        </w:tc>
        <w:tc>
          <w:tcPr>
            <w:tcW w:w="1922" w:type="dxa"/>
            <w:vMerge w:val="restart"/>
          </w:tcPr>
          <w:p w14:paraId="5265D356" w14:textId="77777777" w:rsidR="00381F78" w:rsidRPr="00381F78" w:rsidRDefault="00381F78" w:rsidP="00BB0B9A">
            <w:pPr>
              <w:pStyle w:val="a7"/>
              <w:spacing w:before="8" w:after="1"/>
              <w:rPr>
                <w:i/>
                <w:iCs/>
                <w:sz w:val="16"/>
                <w:szCs w:val="16"/>
                <w:lang w:val="ru-RU"/>
              </w:rPr>
            </w:pPr>
            <w:r w:rsidRPr="00381F78">
              <w:rPr>
                <w:i/>
                <w:iCs/>
                <w:sz w:val="16"/>
                <w:szCs w:val="16"/>
                <w:lang w:val="ru-RU"/>
              </w:rPr>
              <w:t>Количество установленных шкафов управления наружным освещением, единица</w:t>
            </w:r>
          </w:p>
        </w:tc>
        <w:tc>
          <w:tcPr>
            <w:tcW w:w="990" w:type="dxa"/>
            <w:vMerge w:val="restart"/>
          </w:tcPr>
          <w:p w14:paraId="276977B7"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1422696C" w14:textId="77777777" w:rsidR="00381F78" w:rsidRPr="00381F78" w:rsidRDefault="00381F78" w:rsidP="00BB0B9A">
            <w:pPr>
              <w:pStyle w:val="a7"/>
              <w:spacing w:before="8" w:after="1"/>
              <w:rPr>
                <w:sz w:val="16"/>
                <w:szCs w:val="16"/>
                <w:lang w:val="ru-RU" w:eastAsia="ru-RU"/>
              </w:rPr>
            </w:pPr>
          </w:p>
        </w:tc>
        <w:tc>
          <w:tcPr>
            <w:tcW w:w="1056" w:type="dxa"/>
            <w:vMerge w:val="restart"/>
          </w:tcPr>
          <w:p w14:paraId="073301B8"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4AD5AD22"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025FE186"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112" w:type="dxa"/>
            <w:gridSpan w:val="2"/>
            <w:vMerge w:val="restart"/>
          </w:tcPr>
          <w:p w14:paraId="335B81EF"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529" w:type="dxa"/>
            <w:gridSpan w:val="23"/>
          </w:tcPr>
          <w:p w14:paraId="589486C4" w14:textId="77777777" w:rsidR="00381F78"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p w14:paraId="5502EEFC" w14:textId="77777777" w:rsidR="00381F78" w:rsidRPr="00040A2C" w:rsidRDefault="00381F78" w:rsidP="00BB0B9A">
            <w:pPr>
              <w:pStyle w:val="a7"/>
              <w:spacing w:before="8" w:after="1"/>
              <w:rPr>
                <w:sz w:val="16"/>
                <w:szCs w:val="16"/>
              </w:rPr>
            </w:pPr>
          </w:p>
        </w:tc>
        <w:tc>
          <w:tcPr>
            <w:tcW w:w="948" w:type="dxa"/>
            <w:gridSpan w:val="2"/>
            <w:vMerge w:val="restart"/>
          </w:tcPr>
          <w:p w14:paraId="6C9714F5"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7B0BEBEB"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13668C63" w14:textId="77777777" w:rsidR="00381F78" w:rsidRPr="00040A2C" w:rsidRDefault="00381F78" w:rsidP="00BB0B9A">
            <w:pPr>
              <w:pStyle w:val="a7"/>
              <w:spacing w:before="8" w:after="1"/>
              <w:rPr>
                <w:sz w:val="16"/>
                <w:szCs w:val="16"/>
              </w:rPr>
            </w:pPr>
          </w:p>
        </w:tc>
      </w:tr>
      <w:tr w:rsidR="00381F78" w14:paraId="24DB1BB7" w14:textId="77777777" w:rsidTr="00BB0B9A">
        <w:trPr>
          <w:trHeight w:val="330"/>
        </w:trPr>
        <w:tc>
          <w:tcPr>
            <w:tcW w:w="536" w:type="dxa"/>
            <w:vMerge/>
          </w:tcPr>
          <w:p w14:paraId="6FD2EC08" w14:textId="77777777" w:rsidR="00381F78" w:rsidRDefault="00381F78" w:rsidP="00BB0B9A">
            <w:pPr>
              <w:pStyle w:val="a7"/>
              <w:spacing w:before="8" w:after="1"/>
              <w:rPr>
                <w:sz w:val="16"/>
                <w:szCs w:val="16"/>
              </w:rPr>
            </w:pPr>
          </w:p>
        </w:tc>
        <w:tc>
          <w:tcPr>
            <w:tcW w:w="1922" w:type="dxa"/>
            <w:vMerge/>
          </w:tcPr>
          <w:p w14:paraId="09B5D2CA" w14:textId="77777777" w:rsidR="00381F78" w:rsidRPr="007660BC" w:rsidRDefault="00381F78" w:rsidP="00BB0B9A">
            <w:pPr>
              <w:pStyle w:val="a7"/>
              <w:spacing w:before="8" w:after="1"/>
              <w:rPr>
                <w:i/>
                <w:iCs/>
                <w:sz w:val="16"/>
                <w:szCs w:val="16"/>
              </w:rPr>
            </w:pPr>
          </w:p>
        </w:tc>
        <w:tc>
          <w:tcPr>
            <w:tcW w:w="990" w:type="dxa"/>
            <w:vMerge/>
          </w:tcPr>
          <w:p w14:paraId="1F6447CE"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65237B0E" w14:textId="77777777" w:rsidR="00381F78" w:rsidRDefault="00381F78" w:rsidP="00BB0B9A">
            <w:pPr>
              <w:pStyle w:val="a7"/>
              <w:spacing w:before="8" w:after="1"/>
              <w:rPr>
                <w:sz w:val="16"/>
                <w:szCs w:val="16"/>
                <w:lang w:eastAsia="ru-RU"/>
              </w:rPr>
            </w:pPr>
          </w:p>
        </w:tc>
        <w:tc>
          <w:tcPr>
            <w:tcW w:w="1056" w:type="dxa"/>
            <w:vMerge/>
          </w:tcPr>
          <w:p w14:paraId="1D34C465"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0C5F1748"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370CEEA9" w14:textId="77777777" w:rsidR="00381F78" w:rsidRDefault="00381F78" w:rsidP="00BB0B9A">
            <w:pPr>
              <w:pStyle w:val="a7"/>
              <w:spacing w:before="8" w:after="1"/>
              <w:rPr>
                <w:sz w:val="16"/>
                <w:szCs w:val="16"/>
                <w:lang w:eastAsia="ru-RU"/>
              </w:rPr>
            </w:pPr>
          </w:p>
        </w:tc>
        <w:tc>
          <w:tcPr>
            <w:tcW w:w="1112" w:type="dxa"/>
            <w:gridSpan w:val="2"/>
            <w:vMerge/>
          </w:tcPr>
          <w:p w14:paraId="062CAA81" w14:textId="77777777" w:rsidR="00381F78" w:rsidRPr="00040A2C" w:rsidRDefault="00381F78" w:rsidP="00BB0B9A">
            <w:pPr>
              <w:pStyle w:val="a7"/>
              <w:spacing w:before="8" w:after="1"/>
              <w:rPr>
                <w:sz w:val="16"/>
                <w:szCs w:val="16"/>
              </w:rPr>
            </w:pPr>
          </w:p>
        </w:tc>
        <w:tc>
          <w:tcPr>
            <w:tcW w:w="738" w:type="dxa"/>
          </w:tcPr>
          <w:p w14:paraId="7A95D9EC" w14:textId="77777777" w:rsidR="00381F78" w:rsidRDefault="00381F78" w:rsidP="00BB0B9A">
            <w:pPr>
              <w:pStyle w:val="a7"/>
              <w:spacing w:before="8" w:after="1"/>
              <w:jc w:val="center"/>
              <w:rPr>
                <w:sz w:val="14"/>
                <w:szCs w:val="14"/>
              </w:rPr>
            </w:pPr>
            <w:r w:rsidRPr="00EA51A8">
              <w:rPr>
                <w:sz w:val="14"/>
                <w:szCs w:val="14"/>
              </w:rPr>
              <w:t>1</w:t>
            </w:r>
          </w:p>
          <w:p w14:paraId="61D62260"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80" w:type="dxa"/>
            <w:gridSpan w:val="8"/>
          </w:tcPr>
          <w:p w14:paraId="6EF1AF96" w14:textId="77777777" w:rsidR="00381F78" w:rsidRPr="00EA51A8" w:rsidRDefault="00381F78" w:rsidP="00BB0B9A">
            <w:pPr>
              <w:pStyle w:val="a7"/>
              <w:spacing w:before="8" w:after="1"/>
              <w:jc w:val="center"/>
              <w:rPr>
                <w:sz w:val="14"/>
                <w:szCs w:val="14"/>
              </w:rPr>
            </w:pPr>
            <w:r w:rsidRPr="00EA51A8">
              <w:rPr>
                <w:sz w:val="14"/>
                <w:szCs w:val="14"/>
              </w:rPr>
              <w:t>1</w:t>
            </w:r>
          </w:p>
          <w:p w14:paraId="48EA1137"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808" w:type="dxa"/>
            <w:gridSpan w:val="7"/>
          </w:tcPr>
          <w:p w14:paraId="56A35168" w14:textId="77777777" w:rsidR="00381F78" w:rsidRPr="00EA51A8" w:rsidRDefault="00381F78" w:rsidP="00BB0B9A">
            <w:pPr>
              <w:pStyle w:val="a7"/>
              <w:spacing w:before="8" w:after="1"/>
              <w:jc w:val="center"/>
              <w:rPr>
                <w:sz w:val="14"/>
                <w:szCs w:val="14"/>
              </w:rPr>
            </w:pPr>
            <w:r w:rsidRPr="00EA51A8">
              <w:rPr>
                <w:sz w:val="14"/>
                <w:szCs w:val="14"/>
              </w:rPr>
              <w:t>9</w:t>
            </w:r>
          </w:p>
          <w:p w14:paraId="5276E83C"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1003" w:type="dxa"/>
            <w:gridSpan w:val="7"/>
          </w:tcPr>
          <w:p w14:paraId="36B81D64" w14:textId="77777777" w:rsidR="00381F78" w:rsidRPr="00EA51A8" w:rsidRDefault="00381F78" w:rsidP="00BB0B9A">
            <w:pPr>
              <w:pStyle w:val="a7"/>
              <w:spacing w:before="8" w:after="1"/>
              <w:jc w:val="center"/>
              <w:rPr>
                <w:sz w:val="14"/>
                <w:szCs w:val="14"/>
              </w:rPr>
            </w:pPr>
            <w:r w:rsidRPr="00EA51A8">
              <w:rPr>
                <w:sz w:val="14"/>
                <w:szCs w:val="14"/>
              </w:rPr>
              <w:t>12</w:t>
            </w:r>
          </w:p>
          <w:p w14:paraId="504C45C4"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191D5223" w14:textId="77777777" w:rsidR="00381F78" w:rsidRPr="00040A2C" w:rsidRDefault="00381F78" w:rsidP="00BB0B9A">
            <w:pPr>
              <w:pStyle w:val="a7"/>
              <w:spacing w:before="8" w:after="1"/>
              <w:rPr>
                <w:sz w:val="16"/>
                <w:szCs w:val="16"/>
              </w:rPr>
            </w:pPr>
          </w:p>
        </w:tc>
        <w:tc>
          <w:tcPr>
            <w:tcW w:w="1056" w:type="dxa"/>
            <w:vMerge/>
          </w:tcPr>
          <w:p w14:paraId="14E4CBB4" w14:textId="77777777" w:rsidR="00381F78" w:rsidRPr="00040A2C" w:rsidRDefault="00381F78" w:rsidP="00BB0B9A">
            <w:pPr>
              <w:pStyle w:val="a7"/>
              <w:spacing w:before="8" w:after="1"/>
              <w:rPr>
                <w:sz w:val="16"/>
                <w:szCs w:val="16"/>
              </w:rPr>
            </w:pPr>
          </w:p>
        </w:tc>
        <w:tc>
          <w:tcPr>
            <w:tcW w:w="1151" w:type="dxa"/>
            <w:vMerge/>
          </w:tcPr>
          <w:p w14:paraId="28677AB4" w14:textId="77777777" w:rsidR="00381F78" w:rsidRPr="00040A2C" w:rsidRDefault="00381F78" w:rsidP="00BB0B9A">
            <w:pPr>
              <w:pStyle w:val="a7"/>
              <w:spacing w:before="8" w:after="1"/>
              <w:rPr>
                <w:sz w:val="16"/>
                <w:szCs w:val="16"/>
              </w:rPr>
            </w:pPr>
          </w:p>
        </w:tc>
      </w:tr>
      <w:tr w:rsidR="00381F78" w14:paraId="6ECFDBC0" w14:textId="77777777" w:rsidTr="00BB0B9A">
        <w:trPr>
          <w:trHeight w:val="285"/>
        </w:trPr>
        <w:tc>
          <w:tcPr>
            <w:tcW w:w="536" w:type="dxa"/>
            <w:vMerge/>
          </w:tcPr>
          <w:p w14:paraId="04C30A89" w14:textId="77777777" w:rsidR="00381F78" w:rsidRDefault="00381F78" w:rsidP="00BB0B9A">
            <w:pPr>
              <w:pStyle w:val="a7"/>
              <w:spacing w:before="8" w:after="1"/>
              <w:rPr>
                <w:sz w:val="16"/>
                <w:szCs w:val="16"/>
              </w:rPr>
            </w:pPr>
          </w:p>
        </w:tc>
        <w:tc>
          <w:tcPr>
            <w:tcW w:w="1922" w:type="dxa"/>
            <w:vMerge/>
          </w:tcPr>
          <w:p w14:paraId="4977CF15" w14:textId="77777777" w:rsidR="00381F78" w:rsidRPr="00E80501" w:rsidRDefault="00381F78" w:rsidP="00BB0B9A">
            <w:pPr>
              <w:pStyle w:val="a7"/>
              <w:spacing w:before="8" w:after="1"/>
              <w:rPr>
                <w:i/>
                <w:iCs/>
                <w:sz w:val="16"/>
                <w:szCs w:val="16"/>
              </w:rPr>
            </w:pPr>
          </w:p>
        </w:tc>
        <w:tc>
          <w:tcPr>
            <w:tcW w:w="990" w:type="dxa"/>
            <w:vMerge/>
          </w:tcPr>
          <w:p w14:paraId="14504401"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664D9900" w14:textId="77777777" w:rsidR="00381F78" w:rsidRDefault="00381F78" w:rsidP="00BB0B9A">
            <w:pPr>
              <w:pStyle w:val="a7"/>
              <w:spacing w:before="8" w:after="1"/>
              <w:rPr>
                <w:sz w:val="16"/>
                <w:szCs w:val="16"/>
                <w:lang w:eastAsia="ru-RU"/>
              </w:rPr>
            </w:pPr>
          </w:p>
        </w:tc>
        <w:tc>
          <w:tcPr>
            <w:tcW w:w="1056" w:type="dxa"/>
          </w:tcPr>
          <w:p w14:paraId="49F38F82" w14:textId="77777777" w:rsidR="00381F78" w:rsidRDefault="00381F78" w:rsidP="00BB0B9A">
            <w:pPr>
              <w:pStyle w:val="a7"/>
              <w:spacing w:before="8" w:after="1"/>
              <w:jc w:val="center"/>
              <w:rPr>
                <w:sz w:val="16"/>
                <w:szCs w:val="16"/>
              </w:rPr>
            </w:pPr>
            <w:r>
              <w:rPr>
                <w:sz w:val="16"/>
                <w:szCs w:val="16"/>
              </w:rPr>
              <w:t>30</w:t>
            </w:r>
          </w:p>
        </w:tc>
        <w:tc>
          <w:tcPr>
            <w:tcW w:w="936" w:type="dxa"/>
            <w:tcBorders>
              <w:top w:val="single" w:sz="4" w:space="0" w:color="auto"/>
              <w:left w:val="nil"/>
              <w:bottom w:val="single" w:sz="4" w:space="0" w:color="auto"/>
              <w:right w:val="nil"/>
            </w:tcBorders>
          </w:tcPr>
          <w:p w14:paraId="1FD54765"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top w:val="single" w:sz="4" w:space="0" w:color="auto"/>
              <w:left w:val="single" w:sz="4" w:space="0" w:color="auto"/>
              <w:bottom w:val="single" w:sz="4" w:space="0" w:color="auto"/>
              <w:right w:val="single" w:sz="4" w:space="0" w:color="000000"/>
            </w:tcBorders>
          </w:tcPr>
          <w:p w14:paraId="5420A703"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112" w:type="dxa"/>
            <w:gridSpan w:val="2"/>
          </w:tcPr>
          <w:p w14:paraId="03B3F636" w14:textId="77777777" w:rsidR="00381F78" w:rsidRPr="00040A2C" w:rsidRDefault="00381F78" w:rsidP="00BB0B9A">
            <w:pPr>
              <w:pStyle w:val="a7"/>
              <w:spacing w:before="8" w:after="1"/>
              <w:jc w:val="center"/>
              <w:rPr>
                <w:sz w:val="16"/>
                <w:szCs w:val="16"/>
              </w:rPr>
            </w:pPr>
            <w:r>
              <w:rPr>
                <w:sz w:val="16"/>
                <w:szCs w:val="16"/>
              </w:rPr>
              <w:t>10</w:t>
            </w:r>
          </w:p>
        </w:tc>
        <w:tc>
          <w:tcPr>
            <w:tcW w:w="738" w:type="dxa"/>
          </w:tcPr>
          <w:p w14:paraId="29F91A1C" w14:textId="77777777" w:rsidR="00381F78" w:rsidRPr="00040A2C" w:rsidRDefault="00381F78" w:rsidP="00BB0B9A">
            <w:pPr>
              <w:pStyle w:val="a7"/>
              <w:spacing w:before="8" w:after="1"/>
              <w:jc w:val="center"/>
              <w:rPr>
                <w:sz w:val="16"/>
                <w:szCs w:val="16"/>
              </w:rPr>
            </w:pPr>
            <w:r>
              <w:rPr>
                <w:sz w:val="16"/>
                <w:szCs w:val="16"/>
              </w:rPr>
              <w:t>0</w:t>
            </w:r>
          </w:p>
        </w:tc>
        <w:tc>
          <w:tcPr>
            <w:tcW w:w="980" w:type="dxa"/>
            <w:gridSpan w:val="8"/>
          </w:tcPr>
          <w:p w14:paraId="546B6941" w14:textId="77777777" w:rsidR="00381F78" w:rsidRPr="00040A2C" w:rsidRDefault="00381F78" w:rsidP="00BB0B9A">
            <w:pPr>
              <w:pStyle w:val="a7"/>
              <w:spacing w:before="8" w:after="1"/>
              <w:jc w:val="center"/>
              <w:rPr>
                <w:sz w:val="16"/>
                <w:szCs w:val="16"/>
              </w:rPr>
            </w:pPr>
            <w:r>
              <w:rPr>
                <w:sz w:val="16"/>
                <w:szCs w:val="16"/>
              </w:rPr>
              <w:t>0</w:t>
            </w:r>
          </w:p>
        </w:tc>
        <w:tc>
          <w:tcPr>
            <w:tcW w:w="808" w:type="dxa"/>
            <w:gridSpan w:val="7"/>
          </w:tcPr>
          <w:p w14:paraId="37B1CE96" w14:textId="77777777" w:rsidR="00381F78" w:rsidRPr="00040A2C" w:rsidRDefault="00381F78" w:rsidP="00BB0B9A">
            <w:pPr>
              <w:pStyle w:val="a7"/>
              <w:spacing w:before="8" w:after="1"/>
              <w:jc w:val="center"/>
              <w:rPr>
                <w:sz w:val="16"/>
                <w:szCs w:val="16"/>
              </w:rPr>
            </w:pPr>
            <w:r>
              <w:rPr>
                <w:sz w:val="16"/>
                <w:szCs w:val="16"/>
              </w:rPr>
              <w:t>5</w:t>
            </w:r>
          </w:p>
        </w:tc>
        <w:tc>
          <w:tcPr>
            <w:tcW w:w="1003" w:type="dxa"/>
            <w:gridSpan w:val="7"/>
          </w:tcPr>
          <w:p w14:paraId="3B4F2084" w14:textId="77777777" w:rsidR="00381F78" w:rsidRPr="00040A2C" w:rsidRDefault="00381F78" w:rsidP="00BB0B9A">
            <w:pPr>
              <w:pStyle w:val="a7"/>
              <w:spacing w:before="8" w:after="1"/>
              <w:jc w:val="center"/>
              <w:rPr>
                <w:sz w:val="16"/>
                <w:szCs w:val="16"/>
              </w:rPr>
            </w:pPr>
            <w:r>
              <w:rPr>
                <w:sz w:val="16"/>
                <w:szCs w:val="16"/>
              </w:rPr>
              <w:t>10</w:t>
            </w:r>
          </w:p>
        </w:tc>
        <w:tc>
          <w:tcPr>
            <w:tcW w:w="948" w:type="dxa"/>
            <w:gridSpan w:val="2"/>
          </w:tcPr>
          <w:p w14:paraId="659F417E" w14:textId="77777777" w:rsidR="00381F78" w:rsidRPr="00040A2C" w:rsidRDefault="00381F78" w:rsidP="00BB0B9A">
            <w:pPr>
              <w:pStyle w:val="a7"/>
              <w:spacing w:before="8" w:after="1"/>
              <w:jc w:val="center"/>
              <w:rPr>
                <w:sz w:val="16"/>
                <w:szCs w:val="16"/>
              </w:rPr>
            </w:pPr>
            <w:r>
              <w:rPr>
                <w:sz w:val="16"/>
                <w:szCs w:val="16"/>
              </w:rPr>
              <w:t>10</w:t>
            </w:r>
          </w:p>
        </w:tc>
        <w:tc>
          <w:tcPr>
            <w:tcW w:w="1056" w:type="dxa"/>
          </w:tcPr>
          <w:p w14:paraId="29A05AF0" w14:textId="77777777" w:rsidR="00381F78" w:rsidRPr="00040A2C" w:rsidRDefault="00381F78" w:rsidP="00BB0B9A">
            <w:pPr>
              <w:pStyle w:val="a7"/>
              <w:spacing w:before="8" w:after="1"/>
              <w:jc w:val="center"/>
              <w:rPr>
                <w:sz w:val="16"/>
                <w:szCs w:val="16"/>
              </w:rPr>
            </w:pPr>
            <w:r>
              <w:rPr>
                <w:sz w:val="16"/>
                <w:szCs w:val="16"/>
              </w:rPr>
              <w:t>10</w:t>
            </w:r>
          </w:p>
        </w:tc>
        <w:tc>
          <w:tcPr>
            <w:tcW w:w="1151" w:type="dxa"/>
          </w:tcPr>
          <w:p w14:paraId="07CD6CB4" w14:textId="77777777" w:rsidR="00381F78" w:rsidRPr="00040A2C" w:rsidRDefault="00381F78" w:rsidP="00BB0B9A">
            <w:pPr>
              <w:pStyle w:val="a7"/>
              <w:spacing w:before="8" w:after="1"/>
              <w:rPr>
                <w:sz w:val="16"/>
                <w:szCs w:val="16"/>
              </w:rPr>
            </w:pPr>
          </w:p>
        </w:tc>
      </w:tr>
      <w:tr w:rsidR="00381F78" w14:paraId="348C2DAE" w14:textId="77777777" w:rsidTr="00BB0B9A">
        <w:trPr>
          <w:trHeight w:val="300"/>
        </w:trPr>
        <w:tc>
          <w:tcPr>
            <w:tcW w:w="536" w:type="dxa"/>
            <w:vMerge w:val="restart"/>
          </w:tcPr>
          <w:p w14:paraId="372E54F4" w14:textId="77777777" w:rsidR="00381F78" w:rsidRDefault="00381F78" w:rsidP="00BB0B9A">
            <w:pPr>
              <w:pStyle w:val="a7"/>
              <w:spacing w:before="8" w:after="1"/>
              <w:rPr>
                <w:sz w:val="16"/>
                <w:szCs w:val="16"/>
              </w:rPr>
            </w:pPr>
            <w:r>
              <w:rPr>
                <w:sz w:val="16"/>
                <w:szCs w:val="16"/>
              </w:rPr>
              <w:t>2.11.</w:t>
            </w:r>
          </w:p>
        </w:tc>
        <w:tc>
          <w:tcPr>
            <w:tcW w:w="1922" w:type="dxa"/>
            <w:vMerge w:val="restart"/>
          </w:tcPr>
          <w:p w14:paraId="077DE664"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02.05.</w:t>
            </w:r>
          </w:p>
          <w:p w14:paraId="03FC4454" w14:textId="77777777" w:rsidR="00381F78" w:rsidRPr="00381F78" w:rsidRDefault="00381F78" w:rsidP="00BB0B9A">
            <w:pPr>
              <w:pStyle w:val="a7"/>
              <w:spacing w:before="8" w:after="1"/>
              <w:rPr>
                <w:sz w:val="16"/>
                <w:szCs w:val="16"/>
                <w:lang w:val="ru-RU"/>
              </w:rPr>
            </w:pPr>
            <w:r w:rsidRPr="00381F78">
              <w:rPr>
                <w:sz w:val="16"/>
                <w:szCs w:val="16"/>
                <w:lang w:val="ru-RU"/>
              </w:rPr>
              <w:t>Замена детских игровых площадок на дворовых территориях и территориях общего пользования (Демонтаж, освещение, видеонаблюдение)</w:t>
            </w:r>
          </w:p>
        </w:tc>
        <w:tc>
          <w:tcPr>
            <w:tcW w:w="990" w:type="dxa"/>
            <w:vMerge w:val="restart"/>
          </w:tcPr>
          <w:p w14:paraId="7FD5EE41" w14:textId="77777777" w:rsidR="00381F78" w:rsidRDefault="00381F78" w:rsidP="00BB0B9A">
            <w:pPr>
              <w:pStyle w:val="a7"/>
              <w:spacing w:before="8" w:after="1"/>
              <w:rPr>
                <w:sz w:val="16"/>
                <w:szCs w:val="16"/>
              </w:rPr>
            </w:pPr>
            <w:r>
              <w:rPr>
                <w:sz w:val="16"/>
                <w:szCs w:val="16"/>
              </w:rPr>
              <w:t>2026-2028</w:t>
            </w:r>
          </w:p>
        </w:tc>
        <w:tc>
          <w:tcPr>
            <w:tcW w:w="1803" w:type="dxa"/>
            <w:tcBorders>
              <w:top w:val="single" w:sz="4" w:space="0" w:color="auto"/>
              <w:left w:val="nil"/>
              <w:bottom w:val="single" w:sz="4" w:space="0" w:color="auto"/>
              <w:right w:val="single" w:sz="4" w:space="0" w:color="auto"/>
            </w:tcBorders>
          </w:tcPr>
          <w:p w14:paraId="4D22261A"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321CA244" w14:textId="77777777" w:rsidR="00381F78" w:rsidRDefault="00381F78" w:rsidP="00BB0B9A">
            <w:pPr>
              <w:pStyle w:val="a7"/>
              <w:spacing w:before="8" w:after="1"/>
              <w:jc w:val="center"/>
              <w:rPr>
                <w:sz w:val="16"/>
                <w:szCs w:val="16"/>
              </w:rPr>
            </w:pPr>
            <w:r>
              <w:rPr>
                <w:sz w:val="16"/>
                <w:szCs w:val="16"/>
              </w:rPr>
              <w:t>10 305,15</w:t>
            </w:r>
          </w:p>
        </w:tc>
        <w:tc>
          <w:tcPr>
            <w:tcW w:w="936" w:type="dxa"/>
            <w:tcBorders>
              <w:top w:val="single" w:sz="4" w:space="0" w:color="auto"/>
              <w:left w:val="nil"/>
              <w:bottom w:val="single" w:sz="4" w:space="0" w:color="auto"/>
              <w:right w:val="nil"/>
            </w:tcBorders>
          </w:tcPr>
          <w:p w14:paraId="0F89D6FC"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36093194"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19BFBECE" w14:textId="77777777" w:rsidR="00381F78" w:rsidRPr="00040A2C" w:rsidRDefault="00381F78" w:rsidP="00BB0B9A">
            <w:pPr>
              <w:pStyle w:val="a7"/>
              <w:spacing w:before="8" w:after="1"/>
              <w:jc w:val="center"/>
              <w:rPr>
                <w:sz w:val="16"/>
                <w:szCs w:val="16"/>
              </w:rPr>
            </w:pPr>
            <w:r>
              <w:rPr>
                <w:sz w:val="16"/>
                <w:szCs w:val="16"/>
              </w:rPr>
              <w:t>3 287,37</w:t>
            </w:r>
          </w:p>
        </w:tc>
        <w:tc>
          <w:tcPr>
            <w:tcW w:w="948" w:type="dxa"/>
            <w:gridSpan w:val="2"/>
          </w:tcPr>
          <w:p w14:paraId="6C07959D" w14:textId="77777777" w:rsidR="00381F78" w:rsidRPr="00040A2C" w:rsidRDefault="00381F78" w:rsidP="00BB0B9A">
            <w:pPr>
              <w:pStyle w:val="a7"/>
              <w:spacing w:before="8" w:after="1"/>
              <w:jc w:val="center"/>
              <w:rPr>
                <w:sz w:val="16"/>
                <w:szCs w:val="16"/>
              </w:rPr>
            </w:pPr>
            <w:r>
              <w:rPr>
                <w:sz w:val="16"/>
                <w:szCs w:val="16"/>
              </w:rPr>
              <w:t>3 440,09</w:t>
            </w:r>
          </w:p>
        </w:tc>
        <w:tc>
          <w:tcPr>
            <w:tcW w:w="1056" w:type="dxa"/>
          </w:tcPr>
          <w:p w14:paraId="7A038B63" w14:textId="77777777" w:rsidR="00381F78" w:rsidRPr="00040A2C" w:rsidRDefault="00381F78" w:rsidP="00BB0B9A">
            <w:pPr>
              <w:pStyle w:val="a7"/>
              <w:spacing w:before="8" w:after="1"/>
              <w:jc w:val="center"/>
              <w:rPr>
                <w:sz w:val="16"/>
                <w:szCs w:val="16"/>
              </w:rPr>
            </w:pPr>
            <w:r>
              <w:rPr>
                <w:sz w:val="16"/>
                <w:szCs w:val="16"/>
              </w:rPr>
              <w:t>3 577,69</w:t>
            </w:r>
          </w:p>
        </w:tc>
        <w:tc>
          <w:tcPr>
            <w:tcW w:w="1151" w:type="dxa"/>
            <w:vMerge w:val="restart"/>
          </w:tcPr>
          <w:p w14:paraId="75074FC5"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609752CC" w14:textId="77777777" w:rsidTr="00BB0B9A">
        <w:trPr>
          <w:trHeight w:val="390"/>
        </w:trPr>
        <w:tc>
          <w:tcPr>
            <w:tcW w:w="536" w:type="dxa"/>
            <w:vMerge/>
          </w:tcPr>
          <w:p w14:paraId="00C14275" w14:textId="77777777" w:rsidR="00381F78" w:rsidRPr="00381F78" w:rsidRDefault="00381F78" w:rsidP="00BB0B9A">
            <w:pPr>
              <w:pStyle w:val="a7"/>
              <w:spacing w:before="8" w:after="1"/>
              <w:rPr>
                <w:sz w:val="16"/>
                <w:szCs w:val="16"/>
                <w:lang w:val="ru-RU"/>
              </w:rPr>
            </w:pPr>
          </w:p>
        </w:tc>
        <w:tc>
          <w:tcPr>
            <w:tcW w:w="1922" w:type="dxa"/>
            <w:vMerge/>
          </w:tcPr>
          <w:p w14:paraId="111F389B" w14:textId="77777777" w:rsidR="00381F78" w:rsidRPr="00381F78" w:rsidRDefault="00381F78" w:rsidP="00BB0B9A">
            <w:pPr>
              <w:pStyle w:val="a7"/>
              <w:spacing w:before="8" w:after="1"/>
              <w:rPr>
                <w:sz w:val="16"/>
                <w:szCs w:val="16"/>
                <w:lang w:val="ru-RU"/>
              </w:rPr>
            </w:pPr>
          </w:p>
        </w:tc>
        <w:tc>
          <w:tcPr>
            <w:tcW w:w="990" w:type="dxa"/>
            <w:vMerge/>
          </w:tcPr>
          <w:p w14:paraId="75CB4B54"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1315C3A0"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44FE94C9" w14:textId="77777777" w:rsidR="00381F78" w:rsidRDefault="00381F78" w:rsidP="00BB0B9A">
            <w:pPr>
              <w:pStyle w:val="a7"/>
              <w:spacing w:before="8" w:after="1"/>
              <w:jc w:val="center"/>
              <w:rPr>
                <w:sz w:val="16"/>
                <w:szCs w:val="16"/>
              </w:rPr>
            </w:pPr>
            <w:r>
              <w:rPr>
                <w:sz w:val="16"/>
                <w:szCs w:val="16"/>
              </w:rPr>
              <w:t>10 305,15</w:t>
            </w:r>
          </w:p>
        </w:tc>
        <w:tc>
          <w:tcPr>
            <w:tcW w:w="936" w:type="dxa"/>
            <w:tcBorders>
              <w:top w:val="single" w:sz="4" w:space="0" w:color="auto"/>
              <w:left w:val="nil"/>
              <w:bottom w:val="single" w:sz="4" w:space="0" w:color="auto"/>
              <w:right w:val="nil"/>
            </w:tcBorders>
          </w:tcPr>
          <w:p w14:paraId="759EBDAE"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65DFB42B"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520FCE7B" w14:textId="77777777" w:rsidR="00381F78" w:rsidRPr="00040A2C" w:rsidRDefault="00381F78" w:rsidP="00BB0B9A">
            <w:pPr>
              <w:pStyle w:val="a7"/>
              <w:spacing w:before="8" w:after="1"/>
              <w:jc w:val="center"/>
              <w:rPr>
                <w:sz w:val="16"/>
                <w:szCs w:val="16"/>
              </w:rPr>
            </w:pPr>
            <w:r>
              <w:rPr>
                <w:sz w:val="16"/>
                <w:szCs w:val="16"/>
              </w:rPr>
              <w:t>3 287,37</w:t>
            </w:r>
          </w:p>
        </w:tc>
        <w:tc>
          <w:tcPr>
            <w:tcW w:w="948" w:type="dxa"/>
            <w:gridSpan w:val="2"/>
          </w:tcPr>
          <w:p w14:paraId="43711E00" w14:textId="77777777" w:rsidR="00381F78" w:rsidRPr="00040A2C" w:rsidRDefault="00381F78" w:rsidP="00BB0B9A">
            <w:pPr>
              <w:pStyle w:val="a7"/>
              <w:spacing w:before="8" w:after="1"/>
              <w:jc w:val="center"/>
              <w:rPr>
                <w:sz w:val="16"/>
                <w:szCs w:val="16"/>
              </w:rPr>
            </w:pPr>
            <w:r>
              <w:rPr>
                <w:sz w:val="16"/>
                <w:szCs w:val="16"/>
              </w:rPr>
              <w:t>3 440,09</w:t>
            </w:r>
          </w:p>
        </w:tc>
        <w:tc>
          <w:tcPr>
            <w:tcW w:w="1056" w:type="dxa"/>
          </w:tcPr>
          <w:p w14:paraId="6598AD41" w14:textId="77777777" w:rsidR="00381F78" w:rsidRPr="00040A2C" w:rsidRDefault="00381F78" w:rsidP="00BB0B9A">
            <w:pPr>
              <w:pStyle w:val="a7"/>
              <w:spacing w:before="8" w:after="1"/>
              <w:jc w:val="center"/>
              <w:rPr>
                <w:sz w:val="16"/>
                <w:szCs w:val="16"/>
              </w:rPr>
            </w:pPr>
            <w:r>
              <w:rPr>
                <w:sz w:val="16"/>
                <w:szCs w:val="16"/>
              </w:rPr>
              <w:t>3 577 ,69</w:t>
            </w:r>
          </w:p>
        </w:tc>
        <w:tc>
          <w:tcPr>
            <w:tcW w:w="1151" w:type="dxa"/>
            <w:vMerge/>
          </w:tcPr>
          <w:p w14:paraId="2D3B8CDA" w14:textId="77777777" w:rsidR="00381F78" w:rsidRPr="00040A2C" w:rsidRDefault="00381F78" w:rsidP="00BB0B9A">
            <w:pPr>
              <w:pStyle w:val="a7"/>
              <w:spacing w:before="8" w:after="1"/>
              <w:rPr>
                <w:sz w:val="16"/>
                <w:szCs w:val="16"/>
              </w:rPr>
            </w:pPr>
          </w:p>
        </w:tc>
      </w:tr>
      <w:tr w:rsidR="00381F78" w14:paraId="4D3E3244" w14:textId="77777777" w:rsidTr="00BB0B9A">
        <w:trPr>
          <w:trHeight w:val="585"/>
        </w:trPr>
        <w:tc>
          <w:tcPr>
            <w:tcW w:w="536" w:type="dxa"/>
            <w:vMerge/>
          </w:tcPr>
          <w:p w14:paraId="28504084" w14:textId="77777777" w:rsidR="00381F78" w:rsidRDefault="00381F78" w:rsidP="00BB0B9A">
            <w:pPr>
              <w:pStyle w:val="a7"/>
              <w:spacing w:before="8" w:after="1"/>
              <w:rPr>
                <w:sz w:val="16"/>
                <w:szCs w:val="16"/>
              </w:rPr>
            </w:pPr>
          </w:p>
        </w:tc>
        <w:tc>
          <w:tcPr>
            <w:tcW w:w="1922" w:type="dxa"/>
            <w:vMerge/>
          </w:tcPr>
          <w:p w14:paraId="29C7CAB7" w14:textId="77777777" w:rsidR="00381F78" w:rsidRPr="000B3F26" w:rsidRDefault="00381F78" w:rsidP="00BB0B9A">
            <w:pPr>
              <w:pStyle w:val="a7"/>
              <w:spacing w:before="8" w:after="1"/>
              <w:rPr>
                <w:sz w:val="16"/>
                <w:szCs w:val="16"/>
              </w:rPr>
            </w:pPr>
          </w:p>
        </w:tc>
        <w:tc>
          <w:tcPr>
            <w:tcW w:w="990" w:type="dxa"/>
            <w:vMerge/>
          </w:tcPr>
          <w:p w14:paraId="70B8A23F"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76354DEF"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75FBBE2F" w14:textId="77777777" w:rsidR="00381F78"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55BC14B9"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2B73DC98"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16E26F77"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07DADD35"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7264FDD6"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276AF4CD" w14:textId="77777777" w:rsidR="00381F78" w:rsidRPr="00040A2C" w:rsidRDefault="00381F78" w:rsidP="00BB0B9A">
            <w:pPr>
              <w:pStyle w:val="a7"/>
              <w:spacing w:before="8" w:after="1"/>
              <w:rPr>
                <w:sz w:val="16"/>
                <w:szCs w:val="16"/>
              </w:rPr>
            </w:pPr>
          </w:p>
        </w:tc>
      </w:tr>
      <w:tr w:rsidR="00381F78" w14:paraId="1214CA75" w14:textId="77777777" w:rsidTr="00BB0B9A">
        <w:trPr>
          <w:trHeight w:val="332"/>
        </w:trPr>
        <w:tc>
          <w:tcPr>
            <w:tcW w:w="536" w:type="dxa"/>
            <w:vMerge/>
          </w:tcPr>
          <w:p w14:paraId="661B33B7" w14:textId="77777777" w:rsidR="00381F78" w:rsidRDefault="00381F78" w:rsidP="00BB0B9A">
            <w:pPr>
              <w:pStyle w:val="a7"/>
              <w:spacing w:before="8" w:after="1"/>
              <w:rPr>
                <w:sz w:val="16"/>
                <w:szCs w:val="16"/>
              </w:rPr>
            </w:pPr>
          </w:p>
        </w:tc>
        <w:tc>
          <w:tcPr>
            <w:tcW w:w="1922" w:type="dxa"/>
            <w:vMerge w:val="restart"/>
          </w:tcPr>
          <w:p w14:paraId="3C9BEB97" w14:textId="77777777" w:rsidR="00381F78" w:rsidRPr="00381F78" w:rsidRDefault="00381F78" w:rsidP="00BB0B9A">
            <w:pPr>
              <w:pStyle w:val="a7"/>
              <w:spacing w:before="8" w:after="1"/>
              <w:rPr>
                <w:i/>
                <w:iCs/>
                <w:sz w:val="16"/>
                <w:szCs w:val="16"/>
                <w:lang w:val="ru-RU"/>
              </w:rPr>
            </w:pPr>
            <w:r w:rsidRPr="00381F78">
              <w:rPr>
                <w:i/>
                <w:iCs/>
                <w:sz w:val="16"/>
                <w:szCs w:val="16"/>
                <w:lang w:val="ru-RU"/>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990" w:type="dxa"/>
            <w:vMerge w:val="restart"/>
          </w:tcPr>
          <w:p w14:paraId="44A9E037"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440B6816" w14:textId="77777777" w:rsidR="00381F78" w:rsidRPr="00381F78" w:rsidRDefault="00381F78" w:rsidP="00BB0B9A">
            <w:pPr>
              <w:pStyle w:val="a7"/>
              <w:spacing w:before="8" w:after="1"/>
              <w:rPr>
                <w:sz w:val="16"/>
                <w:szCs w:val="16"/>
                <w:lang w:val="ru-RU" w:eastAsia="ru-RU"/>
              </w:rPr>
            </w:pPr>
          </w:p>
        </w:tc>
        <w:tc>
          <w:tcPr>
            <w:tcW w:w="1056" w:type="dxa"/>
            <w:vMerge w:val="restart"/>
          </w:tcPr>
          <w:p w14:paraId="04A4E020"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4436CDB8"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057ED820"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112" w:type="dxa"/>
            <w:gridSpan w:val="2"/>
            <w:vMerge w:val="restart"/>
          </w:tcPr>
          <w:p w14:paraId="6E35F3A7"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529" w:type="dxa"/>
            <w:gridSpan w:val="23"/>
          </w:tcPr>
          <w:p w14:paraId="26D13811"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4360BB51"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70FEF5C7"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0027CDF4" w14:textId="77777777" w:rsidR="00381F78" w:rsidRPr="00040A2C" w:rsidRDefault="00381F78" w:rsidP="00BB0B9A">
            <w:pPr>
              <w:pStyle w:val="a7"/>
              <w:spacing w:before="8" w:after="1"/>
              <w:rPr>
                <w:sz w:val="16"/>
                <w:szCs w:val="16"/>
              </w:rPr>
            </w:pPr>
          </w:p>
        </w:tc>
      </w:tr>
      <w:tr w:rsidR="00381F78" w14:paraId="24A89CAA" w14:textId="77777777" w:rsidTr="00BB0B9A">
        <w:trPr>
          <w:trHeight w:val="510"/>
        </w:trPr>
        <w:tc>
          <w:tcPr>
            <w:tcW w:w="536" w:type="dxa"/>
            <w:vMerge/>
          </w:tcPr>
          <w:p w14:paraId="42A7A28D" w14:textId="77777777" w:rsidR="00381F78" w:rsidRDefault="00381F78" w:rsidP="00BB0B9A">
            <w:pPr>
              <w:pStyle w:val="a7"/>
              <w:spacing w:before="8" w:after="1"/>
              <w:rPr>
                <w:sz w:val="16"/>
                <w:szCs w:val="16"/>
              </w:rPr>
            </w:pPr>
          </w:p>
        </w:tc>
        <w:tc>
          <w:tcPr>
            <w:tcW w:w="1922" w:type="dxa"/>
            <w:vMerge/>
          </w:tcPr>
          <w:p w14:paraId="3413DE56" w14:textId="77777777" w:rsidR="00381F78" w:rsidRPr="000B3F26" w:rsidRDefault="00381F78" w:rsidP="00BB0B9A">
            <w:pPr>
              <w:pStyle w:val="a7"/>
              <w:spacing w:before="8" w:after="1"/>
              <w:rPr>
                <w:i/>
                <w:iCs/>
                <w:sz w:val="16"/>
                <w:szCs w:val="16"/>
              </w:rPr>
            </w:pPr>
          </w:p>
        </w:tc>
        <w:tc>
          <w:tcPr>
            <w:tcW w:w="990" w:type="dxa"/>
            <w:vMerge/>
          </w:tcPr>
          <w:p w14:paraId="7945507F"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732E0E5F" w14:textId="77777777" w:rsidR="00381F78" w:rsidRDefault="00381F78" w:rsidP="00BB0B9A">
            <w:pPr>
              <w:pStyle w:val="a7"/>
              <w:spacing w:before="8" w:after="1"/>
              <w:rPr>
                <w:sz w:val="16"/>
                <w:szCs w:val="16"/>
                <w:lang w:eastAsia="ru-RU"/>
              </w:rPr>
            </w:pPr>
          </w:p>
        </w:tc>
        <w:tc>
          <w:tcPr>
            <w:tcW w:w="1056" w:type="dxa"/>
            <w:vMerge/>
          </w:tcPr>
          <w:p w14:paraId="48EA44A1" w14:textId="77777777" w:rsidR="00381F78" w:rsidRDefault="00381F78" w:rsidP="00BB0B9A">
            <w:pPr>
              <w:pStyle w:val="a7"/>
              <w:spacing w:before="8" w:after="1"/>
              <w:rPr>
                <w:sz w:val="16"/>
                <w:szCs w:val="16"/>
              </w:rPr>
            </w:pPr>
          </w:p>
        </w:tc>
        <w:tc>
          <w:tcPr>
            <w:tcW w:w="936" w:type="dxa"/>
            <w:vMerge/>
            <w:tcBorders>
              <w:left w:val="nil"/>
              <w:bottom w:val="single" w:sz="4" w:space="0" w:color="auto"/>
              <w:right w:val="nil"/>
            </w:tcBorders>
          </w:tcPr>
          <w:p w14:paraId="5E57A08A"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bottom w:val="single" w:sz="4" w:space="0" w:color="auto"/>
              <w:right w:val="single" w:sz="4" w:space="0" w:color="000000"/>
            </w:tcBorders>
          </w:tcPr>
          <w:p w14:paraId="62B6B5FB" w14:textId="77777777" w:rsidR="00381F78" w:rsidRDefault="00381F78" w:rsidP="00BB0B9A">
            <w:pPr>
              <w:pStyle w:val="a7"/>
              <w:spacing w:before="8" w:after="1"/>
              <w:rPr>
                <w:sz w:val="16"/>
                <w:szCs w:val="16"/>
                <w:lang w:eastAsia="ru-RU"/>
              </w:rPr>
            </w:pPr>
          </w:p>
        </w:tc>
        <w:tc>
          <w:tcPr>
            <w:tcW w:w="1112" w:type="dxa"/>
            <w:gridSpan w:val="2"/>
            <w:vMerge/>
          </w:tcPr>
          <w:p w14:paraId="167054F3" w14:textId="77777777" w:rsidR="00381F78" w:rsidRPr="00040A2C" w:rsidRDefault="00381F78" w:rsidP="00BB0B9A">
            <w:pPr>
              <w:pStyle w:val="a7"/>
              <w:spacing w:before="8" w:after="1"/>
              <w:rPr>
                <w:sz w:val="16"/>
                <w:szCs w:val="16"/>
              </w:rPr>
            </w:pPr>
          </w:p>
        </w:tc>
        <w:tc>
          <w:tcPr>
            <w:tcW w:w="818" w:type="dxa"/>
            <w:gridSpan w:val="4"/>
          </w:tcPr>
          <w:p w14:paraId="6E779DEE" w14:textId="77777777" w:rsidR="00381F78" w:rsidRDefault="00381F78" w:rsidP="00BB0B9A">
            <w:pPr>
              <w:pStyle w:val="a7"/>
              <w:spacing w:before="8" w:after="1"/>
              <w:jc w:val="center"/>
              <w:rPr>
                <w:sz w:val="14"/>
                <w:szCs w:val="14"/>
              </w:rPr>
            </w:pPr>
            <w:r w:rsidRPr="00EA51A8">
              <w:rPr>
                <w:sz w:val="14"/>
                <w:szCs w:val="14"/>
              </w:rPr>
              <w:t>1</w:t>
            </w:r>
          </w:p>
          <w:p w14:paraId="7DF2A161" w14:textId="77777777" w:rsidR="00381F78" w:rsidRPr="00040A2C" w:rsidRDefault="00381F78" w:rsidP="00BB0B9A">
            <w:pPr>
              <w:pStyle w:val="a7"/>
              <w:spacing w:before="8" w:after="1"/>
              <w:jc w:val="center"/>
              <w:rPr>
                <w:sz w:val="16"/>
                <w:szCs w:val="16"/>
              </w:rPr>
            </w:pPr>
            <w:proofErr w:type="spellStart"/>
            <w:r w:rsidRPr="00EA51A8">
              <w:rPr>
                <w:sz w:val="14"/>
                <w:szCs w:val="14"/>
              </w:rPr>
              <w:t>квартал</w:t>
            </w:r>
            <w:proofErr w:type="spellEnd"/>
          </w:p>
        </w:tc>
        <w:tc>
          <w:tcPr>
            <w:tcW w:w="900" w:type="dxa"/>
            <w:gridSpan w:val="5"/>
          </w:tcPr>
          <w:p w14:paraId="6025F20F" w14:textId="77777777" w:rsidR="00381F78" w:rsidRPr="00EA51A8" w:rsidRDefault="00381F78" w:rsidP="00BB0B9A">
            <w:pPr>
              <w:pStyle w:val="a7"/>
              <w:spacing w:before="8" w:after="1"/>
              <w:rPr>
                <w:sz w:val="14"/>
                <w:szCs w:val="14"/>
              </w:rPr>
            </w:pPr>
            <w:r w:rsidRPr="00EA51A8">
              <w:rPr>
                <w:sz w:val="14"/>
                <w:szCs w:val="14"/>
              </w:rPr>
              <w:t>1</w:t>
            </w:r>
          </w:p>
          <w:p w14:paraId="2AC411FA" w14:textId="77777777" w:rsidR="00381F78" w:rsidRPr="00040A2C" w:rsidRDefault="00381F78" w:rsidP="00BB0B9A">
            <w:pPr>
              <w:pStyle w:val="a7"/>
              <w:spacing w:before="8" w:after="1"/>
              <w:jc w:val="center"/>
              <w:rPr>
                <w:sz w:val="16"/>
                <w:szCs w:val="16"/>
              </w:rPr>
            </w:pPr>
            <w:proofErr w:type="spellStart"/>
            <w:r w:rsidRPr="00EA51A8">
              <w:rPr>
                <w:sz w:val="14"/>
                <w:szCs w:val="14"/>
              </w:rPr>
              <w:t>полугодие</w:t>
            </w:r>
            <w:proofErr w:type="spellEnd"/>
          </w:p>
        </w:tc>
        <w:tc>
          <w:tcPr>
            <w:tcW w:w="904" w:type="dxa"/>
            <w:gridSpan w:val="11"/>
          </w:tcPr>
          <w:p w14:paraId="3EF26635" w14:textId="77777777" w:rsidR="00381F78" w:rsidRPr="00EA51A8" w:rsidRDefault="00381F78" w:rsidP="00BB0B9A">
            <w:pPr>
              <w:pStyle w:val="a7"/>
              <w:spacing w:before="8" w:after="1"/>
              <w:rPr>
                <w:sz w:val="14"/>
                <w:szCs w:val="14"/>
              </w:rPr>
            </w:pPr>
            <w:r w:rsidRPr="00EA51A8">
              <w:rPr>
                <w:sz w:val="14"/>
                <w:szCs w:val="14"/>
              </w:rPr>
              <w:t>9</w:t>
            </w:r>
          </w:p>
          <w:p w14:paraId="7447D68B"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07" w:type="dxa"/>
            <w:gridSpan w:val="3"/>
          </w:tcPr>
          <w:p w14:paraId="02FE83CB" w14:textId="77777777" w:rsidR="00381F78" w:rsidRPr="00EA51A8" w:rsidRDefault="00381F78" w:rsidP="00BB0B9A">
            <w:pPr>
              <w:pStyle w:val="a7"/>
              <w:spacing w:before="8" w:after="1"/>
              <w:jc w:val="center"/>
              <w:rPr>
                <w:sz w:val="14"/>
                <w:szCs w:val="14"/>
              </w:rPr>
            </w:pPr>
            <w:r w:rsidRPr="00EA51A8">
              <w:rPr>
                <w:sz w:val="14"/>
                <w:szCs w:val="14"/>
              </w:rPr>
              <w:t>12</w:t>
            </w:r>
          </w:p>
          <w:p w14:paraId="7912A86F" w14:textId="77777777" w:rsidR="00381F78" w:rsidRPr="00040A2C" w:rsidRDefault="00381F78" w:rsidP="00BB0B9A">
            <w:pPr>
              <w:pStyle w:val="a7"/>
              <w:spacing w:before="8" w:after="1"/>
              <w:jc w:val="center"/>
              <w:rPr>
                <w:sz w:val="16"/>
                <w:szCs w:val="16"/>
              </w:rPr>
            </w:pPr>
            <w:proofErr w:type="spellStart"/>
            <w:r w:rsidRPr="00EA51A8">
              <w:rPr>
                <w:sz w:val="14"/>
                <w:szCs w:val="14"/>
              </w:rPr>
              <w:t>месяцев</w:t>
            </w:r>
            <w:proofErr w:type="spellEnd"/>
          </w:p>
        </w:tc>
        <w:tc>
          <w:tcPr>
            <w:tcW w:w="948" w:type="dxa"/>
            <w:gridSpan w:val="2"/>
            <w:vMerge/>
          </w:tcPr>
          <w:p w14:paraId="5BD4922D" w14:textId="77777777" w:rsidR="00381F78" w:rsidRPr="00040A2C" w:rsidRDefault="00381F78" w:rsidP="00BB0B9A">
            <w:pPr>
              <w:pStyle w:val="a7"/>
              <w:spacing w:before="8" w:after="1"/>
              <w:rPr>
                <w:sz w:val="16"/>
                <w:szCs w:val="16"/>
              </w:rPr>
            </w:pPr>
          </w:p>
        </w:tc>
        <w:tc>
          <w:tcPr>
            <w:tcW w:w="1056" w:type="dxa"/>
            <w:vMerge/>
          </w:tcPr>
          <w:p w14:paraId="04F8AFD4" w14:textId="77777777" w:rsidR="00381F78" w:rsidRPr="00040A2C" w:rsidRDefault="00381F78" w:rsidP="00BB0B9A">
            <w:pPr>
              <w:pStyle w:val="a7"/>
              <w:spacing w:before="8" w:after="1"/>
              <w:rPr>
                <w:sz w:val="16"/>
                <w:szCs w:val="16"/>
              </w:rPr>
            </w:pPr>
          </w:p>
        </w:tc>
        <w:tc>
          <w:tcPr>
            <w:tcW w:w="1151" w:type="dxa"/>
            <w:vMerge/>
          </w:tcPr>
          <w:p w14:paraId="537E0592" w14:textId="77777777" w:rsidR="00381F78" w:rsidRPr="00040A2C" w:rsidRDefault="00381F78" w:rsidP="00BB0B9A">
            <w:pPr>
              <w:pStyle w:val="a7"/>
              <w:spacing w:before="8" w:after="1"/>
              <w:rPr>
                <w:sz w:val="16"/>
                <w:szCs w:val="16"/>
              </w:rPr>
            </w:pPr>
          </w:p>
        </w:tc>
      </w:tr>
      <w:tr w:rsidR="00381F78" w14:paraId="56DA9D3F" w14:textId="77777777" w:rsidTr="00BB0B9A">
        <w:trPr>
          <w:trHeight w:val="2280"/>
        </w:trPr>
        <w:tc>
          <w:tcPr>
            <w:tcW w:w="536" w:type="dxa"/>
            <w:vMerge/>
          </w:tcPr>
          <w:p w14:paraId="738EEB70" w14:textId="77777777" w:rsidR="00381F78" w:rsidRDefault="00381F78" w:rsidP="00BB0B9A">
            <w:pPr>
              <w:pStyle w:val="a7"/>
              <w:spacing w:before="8" w:after="1"/>
              <w:rPr>
                <w:sz w:val="16"/>
                <w:szCs w:val="16"/>
              </w:rPr>
            </w:pPr>
          </w:p>
        </w:tc>
        <w:tc>
          <w:tcPr>
            <w:tcW w:w="1922" w:type="dxa"/>
            <w:vMerge/>
          </w:tcPr>
          <w:p w14:paraId="4CEB250B" w14:textId="77777777" w:rsidR="00381F78" w:rsidRPr="000B3F26" w:rsidRDefault="00381F78" w:rsidP="00BB0B9A">
            <w:pPr>
              <w:pStyle w:val="a7"/>
              <w:spacing w:before="8" w:after="1"/>
              <w:rPr>
                <w:i/>
                <w:iCs/>
                <w:sz w:val="16"/>
                <w:szCs w:val="16"/>
              </w:rPr>
            </w:pPr>
          </w:p>
        </w:tc>
        <w:tc>
          <w:tcPr>
            <w:tcW w:w="990" w:type="dxa"/>
            <w:vMerge/>
          </w:tcPr>
          <w:p w14:paraId="73F8EC7D" w14:textId="77777777" w:rsidR="00381F78" w:rsidRDefault="00381F78" w:rsidP="00BB0B9A">
            <w:pPr>
              <w:pStyle w:val="a7"/>
              <w:spacing w:before="8" w:after="1"/>
              <w:rPr>
                <w:sz w:val="16"/>
                <w:szCs w:val="16"/>
              </w:rPr>
            </w:pPr>
          </w:p>
        </w:tc>
        <w:tc>
          <w:tcPr>
            <w:tcW w:w="1803" w:type="dxa"/>
            <w:vMerge/>
            <w:tcBorders>
              <w:left w:val="nil"/>
              <w:bottom w:val="single" w:sz="4" w:space="0" w:color="auto"/>
              <w:right w:val="single" w:sz="4" w:space="0" w:color="auto"/>
            </w:tcBorders>
          </w:tcPr>
          <w:p w14:paraId="2F955AEB" w14:textId="77777777" w:rsidR="00381F78" w:rsidRDefault="00381F78" w:rsidP="00BB0B9A">
            <w:pPr>
              <w:pStyle w:val="a7"/>
              <w:spacing w:before="8" w:after="1"/>
              <w:rPr>
                <w:sz w:val="16"/>
                <w:szCs w:val="16"/>
                <w:lang w:eastAsia="ru-RU"/>
              </w:rPr>
            </w:pPr>
          </w:p>
        </w:tc>
        <w:tc>
          <w:tcPr>
            <w:tcW w:w="1056" w:type="dxa"/>
          </w:tcPr>
          <w:p w14:paraId="0FCDA53E" w14:textId="77777777" w:rsidR="00381F78" w:rsidRDefault="00381F78" w:rsidP="00BB0B9A">
            <w:pPr>
              <w:pStyle w:val="a7"/>
              <w:spacing w:before="8" w:after="1"/>
              <w:jc w:val="center"/>
              <w:rPr>
                <w:sz w:val="16"/>
                <w:szCs w:val="16"/>
              </w:rPr>
            </w:pPr>
            <w:r>
              <w:rPr>
                <w:sz w:val="16"/>
                <w:szCs w:val="16"/>
              </w:rPr>
              <w:t>13</w:t>
            </w:r>
          </w:p>
        </w:tc>
        <w:tc>
          <w:tcPr>
            <w:tcW w:w="936" w:type="dxa"/>
            <w:tcBorders>
              <w:left w:val="nil"/>
              <w:bottom w:val="single" w:sz="4" w:space="0" w:color="auto"/>
              <w:right w:val="nil"/>
            </w:tcBorders>
          </w:tcPr>
          <w:p w14:paraId="5F48F405"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left w:val="single" w:sz="4" w:space="0" w:color="auto"/>
              <w:bottom w:val="single" w:sz="4" w:space="0" w:color="auto"/>
              <w:right w:val="single" w:sz="4" w:space="0" w:color="000000"/>
            </w:tcBorders>
          </w:tcPr>
          <w:p w14:paraId="0CC63C03"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112" w:type="dxa"/>
            <w:gridSpan w:val="2"/>
          </w:tcPr>
          <w:p w14:paraId="2BF8EA8D" w14:textId="77777777" w:rsidR="00381F78" w:rsidRPr="00040A2C" w:rsidRDefault="00381F78" w:rsidP="00BB0B9A">
            <w:pPr>
              <w:pStyle w:val="a7"/>
              <w:spacing w:before="8" w:after="1"/>
              <w:jc w:val="center"/>
              <w:rPr>
                <w:sz w:val="16"/>
                <w:szCs w:val="16"/>
              </w:rPr>
            </w:pPr>
            <w:r>
              <w:rPr>
                <w:sz w:val="16"/>
                <w:szCs w:val="16"/>
              </w:rPr>
              <w:t>5</w:t>
            </w:r>
          </w:p>
        </w:tc>
        <w:tc>
          <w:tcPr>
            <w:tcW w:w="818" w:type="dxa"/>
            <w:gridSpan w:val="4"/>
          </w:tcPr>
          <w:p w14:paraId="074AE430" w14:textId="77777777" w:rsidR="00381F78" w:rsidRPr="00040A2C" w:rsidRDefault="00381F78" w:rsidP="00BB0B9A">
            <w:pPr>
              <w:pStyle w:val="a7"/>
              <w:spacing w:before="8" w:after="1"/>
              <w:jc w:val="center"/>
              <w:rPr>
                <w:sz w:val="16"/>
                <w:szCs w:val="16"/>
              </w:rPr>
            </w:pPr>
            <w:r>
              <w:rPr>
                <w:sz w:val="16"/>
                <w:szCs w:val="16"/>
              </w:rPr>
              <w:t>0</w:t>
            </w:r>
          </w:p>
        </w:tc>
        <w:tc>
          <w:tcPr>
            <w:tcW w:w="900" w:type="dxa"/>
            <w:gridSpan w:val="5"/>
          </w:tcPr>
          <w:p w14:paraId="5F20CB6B" w14:textId="77777777" w:rsidR="00381F78" w:rsidRPr="00040A2C" w:rsidRDefault="00381F78" w:rsidP="00BB0B9A">
            <w:pPr>
              <w:pStyle w:val="a7"/>
              <w:spacing w:before="8" w:after="1"/>
              <w:jc w:val="center"/>
              <w:rPr>
                <w:sz w:val="16"/>
                <w:szCs w:val="16"/>
              </w:rPr>
            </w:pPr>
            <w:r>
              <w:rPr>
                <w:sz w:val="16"/>
                <w:szCs w:val="16"/>
              </w:rPr>
              <w:t>0</w:t>
            </w:r>
          </w:p>
        </w:tc>
        <w:tc>
          <w:tcPr>
            <w:tcW w:w="904" w:type="dxa"/>
            <w:gridSpan w:val="11"/>
          </w:tcPr>
          <w:p w14:paraId="0828BABD" w14:textId="77777777" w:rsidR="00381F78" w:rsidRPr="00040A2C" w:rsidRDefault="00381F78" w:rsidP="00BB0B9A">
            <w:pPr>
              <w:pStyle w:val="a7"/>
              <w:spacing w:before="8" w:after="1"/>
              <w:jc w:val="center"/>
              <w:rPr>
                <w:sz w:val="16"/>
                <w:szCs w:val="16"/>
              </w:rPr>
            </w:pPr>
            <w:r>
              <w:rPr>
                <w:sz w:val="16"/>
                <w:szCs w:val="16"/>
              </w:rPr>
              <w:t>5</w:t>
            </w:r>
          </w:p>
        </w:tc>
        <w:tc>
          <w:tcPr>
            <w:tcW w:w="907" w:type="dxa"/>
            <w:gridSpan w:val="3"/>
          </w:tcPr>
          <w:p w14:paraId="1D90A999" w14:textId="77777777" w:rsidR="00381F78" w:rsidRPr="00040A2C" w:rsidRDefault="00381F78" w:rsidP="00BB0B9A">
            <w:pPr>
              <w:pStyle w:val="a7"/>
              <w:spacing w:before="8" w:after="1"/>
              <w:jc w:val="center"/>
              <w:rPr>
                <w:sz w:val="16"/>
                <w:szCs w:val="16"/>
              </w:rPr>
            </w:pPr>
            <w:r>
              <w:rPr>
                <w:sz w:val="16"/>
                <w:szCs w:val="16"/>
              </w:rPr>
              <w:t>5</w:t>
            </w:r>
          </w:p>
        </w:tc>
        <w:tc>
          <w:tcPr>
            <w:tcW w:w="948" w:type="dxa"/>
            <w:gridSpan w:val="2"/>
          </w:tcPr>
          <w:p w14:paraId="51C70A41" w14:textId="77777777" w:rsidR="00381F78" w:rsidRPr="00040A2C" w:rsidRDefault="00381F78" w:rsidP="00BB0B9A">
            <w:pPr>
              <w:pStyle w:val="a7"/>
              <w:spacing w:before="8" w:after="1"/>
              <w:jc w:val="center"/>
              <w:rPr>
                <w:sz w:val="16"/>
                <w:szCs w:val="16"/>
              </w:rPr>
            </w:pPr>
            <w:r>
              <w:rPr>
                <w:sz w:val="16"/>
                <w:szCs w:val="16"/>
              </w:rPr>
              <w:t>4</w:t>
            </w:r>
          </w:p>
        </w:tc>
        <w:tc>
          <w:tcPr>
            <w:tcW w:w="1056" w:type="dxa"/>
          </w:tcPr>
          <w:p w14:paraId="5BE137E1" w14:textId="77777777" w:rsidR="00381F78" w:rsidRPr="00040A2C" w:rsidRDefault="00381F78" w:rsidP="00BB0B9A">
            <w:pPr>
              <w:pStyle w:val="a7"/>
              <w:spacing w:before="8" w:after="1"/>
              <w:jc w:val="center"/>
              <w:rPr>
                <w:sz w:val="16"/>
                <w:szCs w:val="16"/>
              </w:rPr>
            </w:pPr>
            <w:r>
              <w:rPr>
                <w:sz w:val="16"/>
                <w:szCs w:val="16"/>
              </w:rPr>
              <w:t>4</w:t>
            </w:r>
          </w:p>
        </w:tc>
        <w:tc>
          <w:tcPr>
            <w:tcW w:w="1151" w:type="dxa"/>
            <w:vMerge/>
          </w:tcPr>
          <w:p w14:paraId="6A298B87" w14:textId="77777777" w:rsidR="00381F78" w:rsidRPr="00040A2C" w:rsidRDefault="00381F78" w:rsidP="00BB0B9A">
            <w:pPr>
              <w:pStyle w:val="a7"/>
              <w:spacing w:before="8" w:after="1"/>
              <w:rPr>
                <w:sz w:val="16"/>
                <w:szCs w:val="16"/>
              </w:rPr>
            </w:pPr>
          </w:p>
        </w:tc>
      </w:tr>
      <w:tr w:rsidR="00381F78" w14:paraId="4FB9AB1D" w14:textId="77777777" w:rsidTr="00BB0B9A">
        <w:trPr>
          <w:trHeight w:val="315"/>
        </w:trPr>
        <w:tc>
          <w:tcPr>
            <w:tcW w:w="536" w:type="dxa"/>
            <w:vMerge w:val="restart"/>
          </w:tcPr>
          <w:p w14:paraId="1BCF669C" w14:textId="77777777" w:rsidR="00381F78" w:rsidRDefault="00381F78" w:rsidP="00BB0B9A">
            <w:pPr>
              <w:pStyle w:val="a7"/>
              <w:spacing w:before="8" w:after="1"/>
              <w:rPr>
                <w:sz w:val="16"/>
                <w:szCs w:val="16"/>
              </w:rPr>
            </w:pPr>
            <w:r>
              <w:rPr>
                <w:sz w:val="16"/>
                <w:szCs w:val="16"/>
              </w:rPr>
              <w:t>2.12.</w:t>
            </w:r>
          </w:p>
        </w:tc>
        <w:tc>
          <w:tcPr>
            <w:tcW w:w="1922" w:type="dxa"/>
            <w:vMerge w:val="restart"/>
          </w:tcPr>
          <w:p w14:paraId="7EA037A6"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02.06.</w:t>
            </w:r>
          </w:p>
          <w:p w14:paraId="6383D85C" w14:textId="77777777" w:rsidR="00381F78" w:rsidRPr="00381F78" w:rsidRDefault="00381F78" w:rsidP="00BB0B9A">
            <w:pPr>
              <w:pStyle w:val="a7"/>
              <w:spacing w:before="8" w:after="1"/>
              <w:rPr>
                <w:sz w:val="16"/>
                <w:szCs w:val="16"/>
                <w:lang w:val="ru-RU"/>
              </w:rPr>
            </w:pPr>
            <w:r w:rsidRPr="00381F78">
              <w:rPr>
                <w:sz w:val="16"/>
                <w:szCs w:val="16"/>
                <w:lang w:val="ru-RU"/>
              </w:rPr>
              <w:t>Замена детских игровых площадок на дворовых территориях и территориях общего пользования (Установка ДИП)</w:t>
            </w:r>
          </w:p>
        </w:tc>
        <w:tc>
          <w:tcPr>
            <w:tcW w:w="990" w:type="dxa"/>
            <w:vMerge w:val="restart"/>
          </w:tcPr>
          <w:p w14:paraId="54102167" w14:textId="77777777" w:rsidR="00381F78" w:rsidRDefault="00381F78" w:rsidP="00BB0B9A">
            <w:pPr>
              <w:pStyle w:val="a7"/>
              <w:spacing w:before="8" w:after="1"/>
              <w:rPr>
                <w:sz w:val="16"/>
                <w:szCs w:val="16"/>
              </w:rPr>
            </w:pPr>
            <w:r>
              <w:rPr>
                <w:sz w:val="16"/>
                <w:szCs w:val="16"/>
              </w:rPr>
              <w:t>2026-2028</w:t>
            </w:r>
          </w:p>
        </w:tc>
        <w:tc>
          <w:tcPr>
            <w:tcW w:w="1803" w:type="dxa"/>
            <w:tcBorders>
              <w:top w:val="single" w:sz="4" w:space="0" w:color="auto"/>
              <w:left w:val="nil"/>
              <w:bottom w:val="single" w:sz="4" w:space="0" w:color="auto"/>
              <w:right w:val="single" w:sz="4" w:space="0" w:color="auto"/>
            </w:tcBorders>
          </w:tcPr>
          <w:p w14:paraId="09DE6069"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33255684" w14:textId="77777777" w:rsidR="00381F78" w:rsidRDefault="00381F78" w:rsidP="00BB0B9A">
            <w:pPr>
              <w:pStyle w:val="a7"/>
              <w:spacing w:before="8" w:after="1"/>
              <w:jc w:val="center"/>
              <w:rPr>
                <w:sz w:val="16"/>
                <w:szCs w:val="16"/>
              </w:rPr>
            </w:pPr>
            <w:r>
              <w:rPr>
                <w:sz w:val="16"/>
                <w:szCs w:val="16"/>
              </w:rPr>
              <w:t>89 942,86</w:t>
            </w:r>
          </w:p>
        </w:tc>
        <w:tc>
          <w:tcPr>
            <w:tcW w:w="936" w:type="dxa"/>
            <w:tcBorders>
              <w:top w:val="single" w:sz="4" w:space="0" w:color="auto"/>
              <w:left w:val="nil"/>
              <w:bottom w:val="single" w:sz="4" w:space="0" w:color="auto"/>
              <w:right w:val="nil"/>
            </w:tcBorders>
          </w:tcPr>
          <w:p w14:paraId="3A74CC89"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2DD781A8"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3F95D45C" w14:textId="77777777" w:rsidR="00381F78" w:rsidRPr="00040A2C" w:rsidRDefault="00381F78" w:rsidP="00BB0B9A">
            <w:pPr>
              <w:pStyle w:val="a7"/>
              <w:spacing w:before="8" w:after="1"/>
              <w:jc w:val="center"/>
              <w:rPr>
                <w:sz w:val="16"/>
                <w:szCs w:val="16"/>
              </w:rPr>
            </w:pPr>
            <w:r>
              <w:rPr>
                <w:sz w:val="16"/>
                <w:szCs w:val="16"/>
              </w:rPr>
              <w:t>28 826,93</w:t>
            </w:r>
          </w:p>
        </w:tc>
        <w:tc>
          <w:tcPr>
            <w:tcW w:w="948" w:type="dxa"/>
            <w:gridSpan w:val="2"/>
          </w:tcPr>
          <w:p w14:paraId="7200AE74" w14:textId="77777777" w:rsidR="00381F78" w:rsidRPr="00040A2C" w:rsidRDefault="00381F78" w:rsidP="00BB0B9A">
            <w:pPr>
              <w:pStyle w:val="a7"/>
              <w:spacing w:before="8" w:after="1"/>
              <w:jc w:val="center"/>
              <w:rPr>
                <w:sz w:val="16"/>
                <w:szCs w:val="16"/>
              </w:rPr>
            </w:pPr>
            <w:r>
              <w:rPr>
                <w:sz w:val="16"/>
                <w:szCs w:val="16"/>
              </w:rPr>
              <w:t>29 958,79</w:t>
            </w:r>
          </w:p>
        </w:tc>
        <w:tc>
          <w:tcPr>
            <w:tcW w:w="1056" w:type="dxa"/>
          </w:tcPr>
          <w:p w14:paraId="1F317A99" w14:textId="77777777" w:rsidR="00381F78" w:rsidRPr="00040A2C" w:rsidRDefault="00381F78" w:rsidP="00BB0B9A">
            <w:pPr>
              <w:pStyle w:val="a7"/>
              <w:spacing w:before="8" w:after="1"/>
              <w:rPr>
                <w:sz w:val="16"/>
                <w:szCs w:val="16"/>
              </w:rPr>
            </w:pPr>
            <w:r>
              <w:rPr>
                <w:sz w:val="16"/>
                <w:szCs w:val="16"/>
              </w:rPr>
              <w:t>31 157,14</w:t>
            </w:r>
          </w:p>
        </w:tc>
        <w:tc>
          <w:tcPr>
            <w:tcW w:w="1151" w:type="dxa"/>
            <w:vMerge w:val="restart"/>
          </w:tcPr>
          <w:p w14:paraId="48390D22"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3B4DE708" w14:textId="77777777" w:rsidTr="00BB0B9A">
        <w:trPr>
          <w:trHeight w:val="375"/>
        </w:trPr>
        <w:tc>
          <w:tcPr>
            <w:tcW w:w="536" w:type="dxa"/>
            <w:vMerge/>
          </w:tcPr>
          <w:p w14:paraId="20E6689B" w14:textId="77777777" w:rsidR="00381F78" w:rsidRPr="00381F78" w:rsidRDefault="00381F78" w:rsidP="00BB0B9A">
            <w:pPr>
              <w:pStyle w:val="a7"/>
              <w:spacing w:before="8" w:after="1"/>
              <w:rPr>
                <w:sz w:val="16"/>
                <w:szCs w:val="16"/>
                <w:lang w:val="ru-RU"/>
              </w:rPr>
            </w:pPr>
          </w:p>
        </w:tc>
        <w:tc>
          <w:tcPr>
            <w:tcW w:w="1922" w:type="dxa"/>
            <w:vMerge/>
          </w:tcPr>
          <w:p w14:paraId="4247B975" w14:textId="77777777" w:rsidR="00381F78" w:rsidRPr="00381F78" w:rsidRDefault="00381F78" w:rsidP="00BB0B9A">
            <w:pPr>
              <w:pStyle w:val="a7"/>
              <w:spacing w:before="8" w:after="1"/>
              <w:rPr>
                <w:sz w:val="16"/>
                <w:szCs w:val="16"/>
                <w:lang w:val="ru-RU"/>
              </w:rPr>
            </w:pPr>
          </w:p>
        </w:tc>
        <w:tc>
          <w:tcPr>
            <w:tcW w:w="990" w:type="dxa"/>
            <w:vMerge/>
          </w:tcPr>
          <w:p w14:paraId="54A28B5A"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7AC8F154"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09DF2A77" w14:textId="77777777" w:rsidR="00381F78" w:rsidRDefault="00381F78" w:rsidP="00BB0B9A">
            <w:pPr>
              <w:pStyle w:val="a7"/>
              <w:spacing w:before="8" w:after="1"/>
              <w:jc w:val="center"/>
              <w:rPr>
                <w:sz w:val="16"/>
                <w:szCs w:val="16"/>
              </w:rPr>
            </w:pPr>
            <w:r>
              <w:rPr>
                <w:sz w:val="16"/>
                <w:szCs w:val="16"/>
              </w:rPr>
              <w:t>89 942,86</w:t>
            </w:r>
          </w:p>
        </w:tc>
        <w:tc>
          <w:tcPr>
            <w:tcW w:w="936" w:type="dxa"/>
            <w:tcBorders>
              <w:top w:val="single" w:sz="4" w:space="0" w:color="auto"/>
              <w:left w:val="nil"/>
              <w:bottom w:val="single" w:sz="4" w:space="0" w:color="auto"/>
              <w:right w:val="nil"/>
            </w:tcBorders>
          </w:tcPr>
          <w:p w14:paraId="516CCFF3"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56728A5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3334A56" w14:textId="77777777" w:rsidR="00381F78" w:rsidRPr="00040A2C" w:rsidRDefault="00381F78" w:rsidP="00BB0B9A">
            <w:pPr>
              <w:pStyle w:val="a7"/>
              <w:spacing w:before="8" w:after="1"/>
              <w:jc w:val="center"/>
              <w:rPr>
                <w:sz w:val="16"/>
                <w:szCs w:val="16"/>
              </w:rPr>
            </w:pPr>
            <w:r>
              <w:rPr>
                <w:sz w:val="16"/>
                <w:szCs w:val="16"/>
              </w:rPr>
              <w:t>28 826,93</w:t>
            </w:r>
          </w:p>
        </w:tc>
        <w:tc>
          <w:tcPr>
            <w:tcW w:w="948" w:type="dxa"/>
            <w:gridSpan w:val="2"/>
          </w:tcPr>
          <w:p w14:paraId="61B78754" w14:textId="77777777" w:rsidR="00381F78" w:rsidRPr="00040A2C" w:rsidRDefault="00381F78" w:rsidP="00BB0B9A">
            <w:pPr>
              <w:pStyle w:val="a7"/>
              <w:spacing w:before="8" w:after="1"/>
              <w:jc w:val="center"/>
              <w:rPr>
                <w:sz w:val="16"/>
                <w:szCs w:val="16"/>
              </w:rPr>
            </w:pPr>
            <w:r>
              <w:rPr>
                <w:sz w:val="16"/>
                <w:szCs w:val="16"/>
              </w:rPr>
              <w:t>29 958,79</w:t>
            </w:r>
          </w:p>
        </w:tc>
        <w:tc>
          <w:tcPr>
            <w:tcW w:w="1056" w:type="dxa"/>
          </w:tcPr>
          <w:p w14:paraId="58CF834C" w14:textId="77777777" w:rsidR="00381F78" w:rsidRPr="00040A2C" w:rsidRDefault="00381F78" w:rsidP="00BB0B9A">
            <w:pPr>
              <w:pStyle w:val="a7"/>
              <w:spacing w:before="8" w:after="1"/>
              <w:jc w:val="center"/>
              <w:rPr>
                <w:sz w:val="16"/>
                <w:szCs w:val="16"/>
              </w:rPr>
            </w:pPr>
            <w:r>
              <w:rPr>
                <w:sz w:val="16"/>
                <w:szCs w:val="16"/>
              </w:rPr>
              <w:t>31 157,14</w:t>
            </w:r>
          </w:p>
        </w:tc>
        <w:tc>
          <w:tcPr>
            <w:tcW w:w="1151" w:type="dxa"/>
            <w:vMerge/>
          </w:tcPr>
          <w:p w14:paraId="2BECED07" w14:textId="77777777" w:rsidR="00381F78" w:rsidRPr="00040A2C" w:rsidRDefault="00381F78" w:rsidP="00BB0B9A">
            <w:pPr>
              <w:pStyle w:val="a7"/>
              <w:spacing w:before="8" w:after="1"/>
              <w:rPr>
                <w:sz w:val="16"/>
                <w:szCs w:val="16"/>
              </w:rPr>
            </w:pPr>
          </w:p>
        </w:tc>
      </w:tr>
      <w:tr w:rsidR="00381F78" w14:paraId="72103A39" w14:textId="77777777" w:rsidTr="00BB0B9A">
        <w:trPr>
          <w:trHeight w:val="446"/>
        </w:trPr>
        <w:tc>
          <w:tcPr>
            <w:tcW w:w="536" w:type="dxa"/>
            <w:vMerge/>
          </w:tcPr>
          <w:p w14:paraId="36A4EE4E" w14:textId="77777777" w:rsidR="00381F78" w:rsidRDefault="00381F78" w:rsidP="00BB0B9A">
            <w:pPr>
              <w:pStyle w:val="a7"/>
              <w:spacing w:before="8" w:after="1"/>
              <w:rPr>
                <w:sz w:val="16"/>
                <w:szCs w:val="16"/>
              </w:rPr>
            </w:pPr>
          </w:p>
        </w:tc>
        <w:tc>
          <w:tcPr>
            <w:tcW w:w="1922" w:type="dxa"/>
            <w:vMerge/>
          </w:tcPr>
          <w:p w14:paraId="7056FC5A" w14:textId="77777777" w:rsidR="00381F78" w:rsidRPr="000B3F26" w:rsidRDefault="00381F78" w:rsidP="00BB0B9A">
            <w:pPr>
              <w:pStyle w:val="a7"/>
              <w:spacing w:before="8" w:after="1"/>
              <w:rPr>
                <w:sz w:val="16"/>
                <w:szCs w:val="16"/>
              </w:rPr>
            </w:pPr>
          </w:p>
        </w:tc>
        <w:tc>
          <w:tcPr>
            <w:tcW w:w="990" w:type="dxa"/>
            <w:vMerge/>
          </w:tcPr>
          <w:p w14:paraId="541BF69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FD0D0DB"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18E94A03" w14:textId="77777777" w:rsidR="00381F78" w:rsidRDefault="00381F78" w:rsidP="00BB0B9A">
            <w:pPr>
              <w:pStyle w:val="a7"/>
              <w:spacing w:before="8" w:after="1"/>
              <w:jc w:val="center"/>
              <w:rPr>
                <w:sz w:val="16"/>
                <w:szCs w:val="16"/>
              </w:rPr>
            </w:pPr>
            <w:r>
              <w:rPr>
                <w:sz w:val="16"/>
                <w:szCs w:val="16"/>
              </w:rPr>
              <w:t>0,0</w:t>
            </w:r>
          </w:p>
        </w:tc>
        <w:tc>
          <w:tcPr>
            <w:tcW w:w="936" w:type="dxa"/>
            <w:tcBorders>
              <w:top w:val="single" w:sz="4" w:space="0" w:color="auto"/>
              <w:left w:val="nil"/>
              <w:bottom w:val="single" w:sz="4" w:space="0" w:color="auto"/>
              <w:right w:val="nil"/>
            </w:tcBorders>
          </w:tcPr>
          <w:p w14:paraId="48C91082"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top w:val="single" w:sz="4" w:space="0" w:color="auto"/>
              <w:left w:val="single" w:sz="4" w:space="0" w:color="auto"/>
              <w:bottom w:val="single" w:sz="4" w:space="0" w:color="auto"/>
              <w:right w:val="single" w:sz="4" w:space="0" w:color="000000"/>
            </w:tcBorders>
          </w:tcPr>
          <w:p w14:paraId="648B26A3" w14:textId="77777777" w:rsidR="00381F78" w:rsidRDefault="00381F78" w:rsidP="00BB0B9A">
            <w:pPr>
              <w:pStyle w:val="a7"/>
              <w:spacing w:before="8" w:after="1"/>
              <w:jc w:val="center"/>
              <w:rPr>
                <w:sz w:val="16"/>
                <w:szCs w:val="16"/>
                <w:lang w:eastAsia="ru-RU"/>
              </w:rPr>
            </w:pPr>
            <w:r>
              <w:rPr>
                <w:sz w:val="16"/>
                <w:szCs w:val="16"/>
                <w:lang w:eastAsia="ru-RU"/>
              </w:rPr>
              <w:t>0,0</w:t>
            </w:r>
          </w:p>
          <w:p w14:paraId="49562C22" w14:textId="77777777" w:rsidR="00381F78" w:rsidRDefault="00381F78" w:rsidP="00BB0B9A">
            <w:pPr>
              <w:pStyle w:val="a7"/>
              <w:spacing w:before="8" w:after="1"/>
              <w:rPr>
                <w:sz w:val="16"/>
                <w:szCs w:val="16"/>
                <w:lang w:eastAsia="ru-RU"/>
              </w:rPr>
            </w:pPr>
          </w:p>
        </w:tc>
        <w:tc>
          <w:tcPr>
            <w:tcW w:w="4641" w:type="dxa"/>
            <w:gridSpan w:val="25"/>
          </w:tcPr>
          <w:p w14:paraId="09E7E3EE"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201FD131"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7FA91352"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14573EC8" w14:textId="77777777" w:rsidR="00381F78" w:rsidRPr="00040A2C" w:rsidRDefault="00381F78" w:rsidP="00BB0B9A">
            <w:pPr>
              <w:pStyle w:val="a7"/>
              <w:spacing w:before="8" w:after="1"/>
              <w:rPr>
                <w:sz w:val="16"/>
                <w:szCs w:val="16"/>
              </w:rPr>
            </w:pPr>
          </w:p>
        </w:tc>
      </w:tr>
      <w:tr w:rsidR="00381F78" w14:paraId="736CBAE7" w14:textId="77777777" w:rsidTr="00BB0B9A">
        <w:trPr>
          <w:trHeight w:val="416"/>
        </w:trPr>
        <w:tc>
          <w:tcPr>
            <w:tcW w:w="536" w:type="dxa"/>
            <w:vMerge/>
          </w:tcPr>
          <w:p w14:paraId="7396860E" w14:textId="77777777" w:rsidR="00381F78" w:rsidRDefault="00381F78" w:rsidP="00BB0B9A">
            <w:pPr>
              <w:pStyle w:val="a7"/>
              <w:spacing w:before="8" w:after="1"/>
              <w:rPr>
                <w:sz w:val="16"/>
                <w:szCs w:val="16"/>
              </w:rPr>
            </w:pPr>
          </w:p>
        </w:tc>
        <w:tc>
          <w:tcPr>
            <w:tcW w:w="1922" w:type="dxa"/>
            <w:vMerge w:val="restart"/>
          </w:tcPr>
          <w:p w14:paraId="70A1AFE8" w14:textId="77777777" w:rsidR="00381F78" w:rsidRPr="00381F78" w:rsidRDefault="00381F78" w:rsidP="00BB0B9A">
            <w:pPr>
              <w:pStyle w:val="a7"/>
              <w:spacing w:before="8" w:after="1"/>
              <w:rPr>
                <w:i/>
                <w:iCs/>
                <w:sz w:val="16"/>
                <w:szCs w:val="16"/>
                <w:lang w:val="ru-RU"/>
              </w:rPr>
            </w:pPr>
            <w:r w:rsidRPr="00381F78">
              <w:rPr>
                <w:i/>
                <w:iCs/>
                <w:sz w:val="16"/>
                <w:szCs w:val="16"/>
                <w:lang w:val="ru-RU"/>
              </w:rPr>
              <w:t xml:space="preserve">Установлены детские игровые площадки в рамках реализации мероприятия по замене детских игровых площадок на дворовых </w:t>
            </w:r>
            <w:r w:rsidRPr="00381F78">
              <w:rPr>
                <w:i/>
                <w:iCs/>
                <w:sz w:val="16"/>
                <w:szCs w:val="16"/>
                <w:lang w:val="ru-RU"/>
              </w:rPr>
              <w:lastRenderedPageBreak/>
              <w:t>территориях и территориях общего пользования, единица</w:t>
            </w:r>
          </w:p>
        </w:tc>
        <w:tc>
          <w:tcPr>
            <w:tcW w:w="990" w:type="dxa"/>
            <w:vMerge w:val="restart"/>
          </w:tcPr>
          <w:p w14:paraId="05E65BFC" w14:textId="77777777" w:rsidR="00381F78" w:rsidRPr="00381F78" w:rsidRDefault="00381F78" w:rsidP="00BB0B9A">
            <w:pPr>
              <w:pStyle w:val="a7"/>
              <w:spacing w:before="8" w:after="1"/>
              <w:rPr>
                <w:sz w:val="16"/>
                <w:szCs w:val="16"/>
                <w:lang w:val="ru-RU"/>
              </w:rPr>
            </w:pPr>
          </w:p>
        </w:tc>
        <w:tc>
          <w:tcPr>
            <w:tcW w:w="1803" w:type="dxa"/>
            <w:vMerge w:val="restart"/>
            <w:tcBorders>
              <w:top w:val="single" w:sz="4" w:space="0" w:color="auto"/>
              <w:left w:val="nil"/>
              <w:right w:val="single" w:sz="4" w:space="0" w:color="auto"/>
            </w:tcBorders>
          </w:tcPr>
          <w:p w14:paraId="71637A08" w14:textId="77777777" w:rsidR="00381F78" w:rsidRPr="00381F78" w:rsidRDefault="00381F78" w:rsidP="00BB0B9A">
            <w:pPr>
              <w:pStyle w:val="a7"/>
              <w:spacing w:before="8" w:after="1"/>
              <w:rPr>
                <w:sz w:val="16"/>
                <w:szCs w:val="16"/>
                <w:lang w:val="ru-RU" w:eastAsia="ru-RU"/>
              </w:rPr>
            </w:pPr>
          </w:p>
        </w:tc>
        <w:tc>
          <w:tcPr>
            <w:tcW w:w="1056" w:type="dxa"/>
            <w:vMerge w:val="restart"/>
          </w:tcPr>
          <w:p w14:paraId="104D7A8C"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top w:val="single" w:sz="4" w:space="0" w:color="auto"/>
              <w:left w:val="nil"/>
              <w:right w:val="nil"/>
            </w:tcBorders>
          </w:tcPr>
          <w:p w14:paraId="0763073B"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top w:val="single" w:sz="4" w:space="0" w:color="auto"/>
              <w:left w:val="single" w:sz="4" w:space="0" w:color="auto"/>
              <w:right w:val="single" w:sz="4" w:space="0" w:color="000000"/>
            </w:tcBorders>
          </w:tcPr>
          <w:p w14:paraId="7D192903"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49475C57"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51AE4002"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24DA74BB"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6BBCE1E7"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48334F0F" w14:textId="77777777" w:rsidR="00381F78" w:rsidRPr="00040A2C" w:rsidRDefault="00381F78" w:rsidP="00BB0B9A">
            <w:pPr>
              <w:pStyle w:val="a7"/>
              <w:spacing w:before="8" w:after="1"/>
              <w:rPr>
                <w:sz w:val="16"/>
                <w:szCs w:val="16"/>
              </w:rPr>
            </w:pPr>
          </w:p>
        </w:tc>
      </w:tr>
      <w:tr w:rsidR="00381F78" w14:paraId="4E5C404B" w14:textId="77777777" w:rsidTr="00BB0B9A">
        <w:trPr>
          <w:trHeight w:val="915"/>
        </w:trPr>
        <w:tc>
          <w:tcPr>
            <w:tcW w:w="536" w:type="dxa"/>
            <w:vMerge/>
          </w:tcPr>
          <w:p w14:paraId="2D4B228F" w14:textId="77777777" w:rsidR="00381F78" w:rsidRDefault="00381F78" w:rsidP="00BB0B9A">
            <w:pPr>
              <w:pStyle w:val="a7"/>
              <w:spacing w:before="8" w:after="1"/>
              <w:rPr>
                <w:sz w:val="16"/>
                <w:szCs w:val="16"/>
              </w:rPr>
            </w:pPr>
          </w:p>
        </w:tc>
        <w:tc>
          <w:tcPr>
            <w:tcW w:w="1922" w:type="dxa"/>
            <w:vMerge/>
          </w:tcPr>
          <w:p w14:paraId="36799E7E" w14:textId="77777777" w:rsidR="00381F78" w:rsidRPr="000B3F26" w:rsidRDefault="00381F78" w:rsidP="00BB0B9A">
            <w:pPr>
              <w:pStyle w:val="a7"/>
              <w:spacing w:before="8" w:after="1"/>
              <w:rPr>
                <w:i/>
                <w:iCs/>
                <w:sz w:val="16"/>
                <w:szCs w:val="16"/>
              </w:rPr>
            </w:pPr>
          </w:p>
        </w:tc>
        <w:tc>
          <w:tcPr>
            <w:tcW w:w="990" w:type="dxa"/>
            <w:vMerge/>
          </w:tcPr>
          <w:p w14:paraId="72C219BE"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1B62834A" w14:textId="77777777" w:rsidR="00381F78" w:rsidRDefault="00381F78" w:rsidP="00BB0B9A">
            <w:pPr>
              <w:pStyle w:val="a7"/>
              <w:spacing w:before="8" w:after="1"/>
              <w:rPr>
                <w:sz w:val="16"/>
                <w:szCs w:val="16"/>
                <w:lang w:eastAsia="ru-RU"/>
              </w:rPr>
            </w:pPr>
          </w:p>
        </w:tc>
        <w:tc>
          <w:tcPr>
            <w:tcW w:w="1056" w:type="dxa"/>
            <w:vMerge/>
          </w:tcPr>
          <w:p w14:paraId="2D536BB3" w14:textId="77777777" w:rsidR="00381F78" w:rsidRDefault="00381F78" w:rsidP="00BB0B9A">
            <w:pPr>
              <w:pStyle w:val="a7"/>
              <w:spacing w:before="8" w:after="1"/>
              <w:rPr>
                <w:sz w:val="16"/>
                <w:szCs w:val="16"/>
              </w:rPr>
            </w:pPr>
          </w:p>
        </w:tc>
        <w:tc>
          <w:tcPr>
            <w:tcW w:w="936" w:type="dxa"/>
            <w:vMerge/>
            <w:tcBorders>
              <w:left w:val="nil"/>
              <w:right w:val="nil"/>
            </w:tcBorders>
          </w:tcPr>
          <w:p w14:paraId="7457863E"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right w:val="single" w:sz="4" w:space="0" w:color="000000"/>
            </w:tcBorders>
          </w:tcPr>
          <w:p w14:paraId="5CC5FF05" w14:textId="77777777" w:rsidR="00381F78" w:rsidRDefault="00381F78" w:rsidP="00BB0B9A">
            <w:pPr>
              <w:pStyle w:val="a7"/>
              <w:spacing w:before="8" w:after="1"/>
              <w:rPr>
                <w:sz w:val="16"/>
                <w:szCs w:val="16"/>
                <w:lang w:eastAsia="ru-RU"/>
              </w:rPr>
            </w:pPr>
          </w:p>
        </w:tc>
        <w:tc>
          <w:tcPr>
            <w:tcW w:w="1035" w:type="dxa"/>
            <w:vMerge/>
          </w:tcPr>
          <w:p w14:paraId="32D53E74" w14:textId="77777777" w:rsidR="00381F78" w:rsidRPr="00040A2C" w:rsidRDefault="00381F78" w:rsidP="00BB0B9A">
            <w:pPr>
              <w:pStyle w:val="a7"/>
              <w:spacing w:before="8" w:after="1"/>
              <w:rPr>
                <w:sz w:val="16"/>
                <w:szCs w:val="16"/>
              </w:rPr>
            </w:pPr>
          </w:p>
        </w:tc>
        <w:tc>
          <w:tcPr>
            <w:tcW w:w="887" w:type="dxa"/>
            <w:gridSpan w:val="4"/>
          </w:tcPr>
          <w:p w14:paraId="39C9C79A" w14:textId="77777777" w:rsidR="00381F78" w:rsidRDefault="00381F78" w:rsidP="00BB0B9A">
            <w:pPr>
              <w:pStyle w:val="a7"/>
              <w:spacing w:before="8" w:after="1"/>
              <w:jc w:val="center"/>
              <w:rPr>
                <w:sz w:val="14"/>
                <w:szCs w:val="14"/>
              </w:rPr>
            </w:pPr>
            <w:r w:rsidRPr="00EA51A8">
              <w:rPr>
                <w:sz w:val="14"/>
                <w:szCs w:val="14"/>
              </w:rPr>
              <w:t>1</w:t>
            </w:r>
          </w:p>
          <w:p w14:paraId="0CFB2229" w14:textId="77777777" w:rsidR="00381F78" w:rsidRPr="00040A2C" w:rsidRDefault="00381F78" w:rsidP="00BB0B9A">
            <w:pPr>
              <w:pStyle w:val="a7"/>
              <w:spacing w:before="8" w:after="1"/>
              <w:rPr>
                <w:sz w:val="16"/>
                <w:szCs w:val="16"/>
              </w:rPr>
            </w:pPr>
            <w:proofErr w:type="spellStart"/>
            <w:r w:rsidRPr="00EA51A8">
              <w:rPr>
                <w:sz w:val="14"/>
                <w:szCs w:val="14"/>
              </w:rPr>
              <w:t>квартал</w:t>
            </w:r>
            <w:proofErr w:type="spellEnd"/>
          </w:p>
        </w:tc>
        <w:tc>
          <w:tcPr>
            <w:tcW w:w="908" w:type="dxa"/>
            <w:gridSpan w:val="6"/>
          </w:tcPr>
          <w:p w14:paraId="195A2FC0" w14:textId="77777777" w:rsidR="00381F78" w:rsidRPr="00EA51A8" w:rsidRDefault="00381F78" w:rsidP="00BB0B9A">
            <w:pPr>
              <w:pStyle w:val="a7"/>
              <w:spacing w:before="8" w:after="1"/>
              <w:rPr>
                <w:sz w:val="14"/>
                <w:szCs w:val="14"/>
              </w:rPr>
            </w:pPr>
            <w:r w:rsidRPr="00EA51A8">
              <w:rPr>
                <w:sz w:val="14"/>
                <w:szCs w:val="14"/>
              </w:rPr>
              <w:t>1</w:t>
            </w:r>
          </w:p>
          <w:p w14:paraId="33E69CB6" w14:textId="77777777" w:rsidR="00381F78" w:rsidRPr="00040A2C" w:rsidRDefault="00381F78" w:rsidP="00BB0B9A">
            <w:pPr>
              <w:pStyle w:val="a7"/>
              <w:spacing w:before="8" w:after="1"/>
              <w:rPr>
                <w:sz w:val="16"/>
                <w:szCs w:val="16"/>
              </w:rPr>
            </w:pPr>
            <w:proofErr w:type="spellStart"/>
            <w:r w:rsidRPr="00EA51A8">
              <w:rPr>
                <w:sz w:val="14"/>
                <w:szCs w:val="14"/>
              </w:rPr>
              <w:t>полугодие</w:t>
            </w:r>
            <w:proofErr w:type="spellEnd"/>
          </w:p>
        </w:tc>
        <w:tc>
          <w:tcPr>
            <w:tcW w:w="904" w:type="dxa"/>
            <w:gridSpan w:val="11"/>
          </w:tcPr>
          <w:p w14:paraId="3116C24B" w14:textId="77777777" w:rsidR="00381F78" w:rsidRPr="00EA51A8" w:rsidRDefault="00381F78" w:rsidP="00BB0B9A">
            <w:pPr>
              <w:pStyle w:val="a7"/>
              <w:spacing w:before="8" w:after="1"/>
              <w:rPr>
                <w:sz w:val="14"/>
                <w:szCs w:val="14"/>
              </w:rPr>
            </w:pPr>
            <w:r w:rsidRPr="00EA51A8">
              <w:rPr>
                <w:sz w:val="14"/>
                <w:szCs w:val="14"/>
              </w:rPr>
              <w:t>9</w:t>
            </w:r>
          </w:p>
          <w:p w14:paraId="5128785C"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07" w:type="dxa"/>
            <w:gridSpan w:val="3"/>
          </w:tcPr>
          <w:p w14:paraId="189E3558" w14:textId="77777777" w:rsidR="00381F78" w:rsidRPr="00EA51A8" w:rsidRDefault="00381F78" w:rsidP="00BB0B9A">
            <w:pPr>
              <w:pStyle w:val="a7"/>
              <w:spacing w:before="8" w:after="1"/>
              <w:jc w:val="center"/>
              <w:rPr>
                <w:sz w:val="14"/>
                <w:szCs w:val="14"/>
              </w:rPr>
            </w:pPr>
            <w:r w:rsidRPr="00EA51A8">
              <w:rPr>
                <w:sz w:val="14"/>
                <w:szCs w:val="14"/>
              </w:rPr>
              <w:t>12</w:t>
            </w:r>
          </w:p>
          <w:p w14:paraId="0871353B"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48" w:type="dxa"/>
            <w:gridSpan w:val="2"/>
            <w:vMerge/>
          </w:tcPr>
          <w:p w14:paraId="7A13DE1D" w14:textId="77777777" w:rsidR="00381F78" w:rsidRPr="00040A2C" w:rsidRDefault="00381F78" w:rsidP="00BB0B9A">
            <w:pPr>
              <w:pStyle w:val="a7"/>
              <w:spacing w:before="8" w:after="1"/>
              <w:rPr>
                <w:sz w:val="16"/>
                <w:szCs w:val="16"/>
              </w:rPr>
            </w:pPr>
          </w:p>
        </w:tc>
        <w:tc>
          <w:tcPr>
            <w:tcW w:w="1056" w:type="dxa"/>
            <w:vMerge/>
          </w:tcPr>
          <w:p w14:paraId="673CFBE3" w14:textId="77777777" w:rsidR="00381F78" w:rsidRPr="00040A2C" w:rsidRDefault="00381F78" w:rsidP="00BB0B9A">
            <w:pPr>
              <w:pStyle w:val="a7"/>
              <w:spacing w:before="8" w:after="1"/>
              <w:rPr>
                <w:sz w:val="16"/>
                <w:szCs w:val="16"/>
              </w:rPr>
            </w:pPr>
          </w:p>
        </w:tc>
        <w:tc>
          <w:tcPr>
            <w:tcW w:w="1151" w:type="dxa"/>
            <w:vMerge/>
          </w:tcPr>
          <w:p w14:paraId="29982F53" w14:textId="77777777" w:rsidR="00381F78" w:rsidRPr="00040A2C" w:rsidRDefault="00381F78" w:rsidP="00BB0B9A">
            <w:pPr>
              <w:pStyle w:val="a7"/>
              <w:spacing w:before="8" w:after="1"/>
              <w:rPr>
                <w:sz w:val="16"/>
                <w:szCs w:val="16"/>
              </w:rPr>
            </w:pPr>
          </w:p>
        </w:tc>
      </w:tr>
      <w:tr w:rsidR="00381F78" w14:paraId="2E267CAA" w14:textId="77777777" w:rsidTr="00BB0B9A">
        <w:trPr>
          <w:trHeight w:val="375"/>
        </w:trPr>
        <w:tc>
          <w:tcPr>
            <w:tcW w:w="536" w:type="dxa"/>
            <w:vMerge/>
          </w:tcPr>
          <w:p w14:paraId="441B5F7A" w14:textId="77777777" w:rsidR="00381F78" w:rsidRDefault="00381F78" w:rsidP="00BB0B9A">
            <w:pPr>
              <w:pStyle w:val="a7"/>
              <w:spacing w:before="8" w:after="1"/>
              <w:rPr>
                <w:sz w:val="16"/>
                <w:szCs w:val="16"/>
              </w:rPr>
            </w:pPr>
          </w:p>
        </w:tc>
        <w:tc>
          <w:tcPr>
            <w:tcW w:w="1922" w:type="dxa"/>
            <w:vMerge/>
          </w:tcPr>
          <w:p w14:paraId="692AAA2D" w14:textId="77777777" w:rsidR="00381F78" w:rsidRPr="000B3F26" w:rsidRDefault="00381F78" w:rsidP="00BB0B9A">
            <w:pPr>
              <w:pStyle w:val="a7"/>
              <w:spacing w:before="8" w:after="1"/>
              <w:rPr>
                <w:i/>
                <w:iCs/>
                <w:sz w:val="16"/>
                <w:szCs w:val="16"/>
              </w:rPr>
            </w:pPr>
          </w:p>
        </w:tc>
        <w:tc>
          <w:tcPr>
            <w:tcW w:w="990" w:type="dxa"/>
            <w:vMerge/>
          </w:tcPr>
          <w:p w14:paraId="24CF7EE7"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474435BD" w14:textId="77777777" w:rsidR="00381F78" w:rsidRDefault="00381F78" w:rsidP="00BB0B9A">
            <w:pPr>
              <w:pStyle w:val="a7"/>
              <w:spacing w:before="8" w:after="1"/>
              <w:rPr>
                <w:sz w:val="16"/>
                <w:szCs w:val="16"/>
                <w:lang w:eastAsia="ru-RU"/>
              </w:rPr>
            </w:pPr>
          </w:p>
        </w:tc>
        <w:tc>
          <w:tcPr>
            <w:tcW w:w="1056" w:type="dxa"/>
          </w:tcPr>
          <w:p w14:paraId="1ECE7AFD" w14:textId="77777777" w:rsidR="00381F78" w:rsidRDefault="00381F78" w:rsidP="00BB0B9A">
            <w:pPr>
              <w:pStyle w:val="a7"/>
              <w:spacing w:before="8" w:after="1"/>
              <w:jc w:val="center"/>
              <w:rPr>
                <w:sz w:val="16"/>
                <w:szCs w:val="16"/>
              </w:rPr>
            </w:pPr>
            <w:r>
              <w:rPr>
                <w:sz w:val="16"/>
                <w:szCs w:val="16"/>
              </w:rPr>
              <w:t>13</w:t>
            </w:r>
          </w:p>
        </w:tc>
        <w:tc>
          <w:tcPr>
            <w:tcW w:w="936" w:type="dxa"/>
            <w:tcBorders>
              <w:left w:val="nil"/>
              <w:right w:val="nil"/>
            </w:tcBorders>
          </w:tcPr>
          <w:p w14:paraId="725101E4"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left w:val="single" w:sz="4" w:space="0" w:color="auto"/>
              <w:right w:val="single" w:sz="4" w:space="0" w:color="000000"/>
            </w:tcBorders>
          </w:tcPr>
          <w:p w14:paraId="28C27AB2"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035" w:type="dxa"/>
          </w:tcPr>
          <w:p w14:paraId="47E9C3AC" w14:textId="77777777" w:rsidR="00381F78" w:rsidRPr="00040A2C" w:rsidRDefault="00381F78" w:rsidP="00BB0B9A">
            <w:pPr>
              <w:pStyle w:val="a7"/>
              <w:spacing w:before="8" w:after="1"/>
              <w:jc w:val="center"/>
              <w:rPr>
                <w:sz w:val="16"/>
                <w:szCs w:val="16"/>
              </w:rPr>
            </w:pPr>
            <w:r>
              <w:rPr>
                <w:sz w:val="16"/>
                <w:szCs w:val="16"/>
              </w:rPr>
              <w:t>5</w:t>
            </w:r>
          </w:p>
        </w:tc>
        <w:tc>
          <w:tcPr>
            <w:tcW w:w="895" w:type="dxa"/>
            <w:gridSpan w:val="5"/>
          </w:tcPr>
          <w:p w14:paraId="6E04827C" w14:textId="77777777" w:rsidR="00381F78" w:rsidRPr="00040A2C" w:rsidRDefault="00381F78" w:rsidP="00BB0B9A">
            <w:pPr>
              <w:pStyle w:val="a7"/>
              <w:spacing w:before="8" w:after="1"/>
              <w:jc w:val="center"/>
              <w:rPr>
                <w:sz w:val="16"/>
                <w:szCs w:val="16"/>
              </w:rPr>
            </w:pPr>
            <w:r>
              <w:rPr>
                <w:sz w:val="16"/>
                <w:szCs w:val="16"/>
              </w:rPr>
              <w:t>0</w:t>
            </w:r>
          </w:p>
        </w:tc>
        <w:tc>
          <w:tcPr>
            <w:tcW w:w="900" w:type="dxa"/>
            <w:gridSpan w:val="5"/>
          </w:tcPr>
          <w:p w14:paraId="3E0EC98E" w14:textId="77777777" w:rsidR="00381F78" w:rsidRPr="00040A2C" w:rsidRDefault="00381F78" w:rsidP="00BB0B9A">
            <w:pPr>
              <w:pStyle w:val="a7"/>
              <w:spacing w:before="8" w:after="1"/>
              <w:jc w:val="center"/>
              <w:rPr>
                <w:sz w:val="16"/>
                <w:szCs w:val="16"/>
              </w:rPr>
            </w:pPr>
            <w:r>
              <w:rPr>
                <w:sz w:val="16"/>
                <w:szCs w:val="16"/>
              </w:rPr>
              <w:t>0</w:t>
            </w:r>
          </w:p>
        </w:tc>
        <w:tc>
          <w:tcPr>
            <w:tcW w:w="904" w:type="dxa"/>
            <w:gridSpan w:val="11"/>
          </w:tcPr>
          <w:p w14:paraId="585725D3" w14:textId="77777777" w:rsidR="00381F78" w:rsidRPr="00040A2C" w:rsidRDefault="00381F78" w:rsidP="00BB0B9A">
            <w:pPr>
              <w:pStyle w:val="a7"/>
              <w:spacing w:before="8" w:after="1"/>
              <w:jc w:val="center"/>
              <w:rPr>
                <w:sz w:val="16"/>
                <w:szCs w:val="16"/>
              </w:rPr>
            </w:pPr>
            <w:r>
              <w:rPr>
                <w:sz w:val="16"/>
                <w:szCs w:val="16"/>
              </w:rPr>
              <w:t>2</w:t>
            </w:r>
          </w:p>
        </w:tc>
        <w:tc>
          <w:tcPr>
            <w:tcW w:w="907" w:type="dxa"/>
            <w:gridSpan w:val="3"/>
          </w:tcPr>
          <w:p w14:paraId="2252F64E" w14:textId="77777777" w:rsidR="00381F78" w:rsidRPr="00040A2C" w:rsidRDefault="00381F78" w:rsidP="00BB0B9A">
            <w:pPr>
              <w:pStyle w:val="a7"/>
              <w:spacing w:before="8" w:after="1"/>
              <w:jc w:val="center"/>
              <w:rPr>
                <w:sz w:val="16"/>
                <w:szCs w:val="16"/>
              </w:rPr>
            </w:pPr>
            <w:r>
              <w:rPr>
                <w:sz w:val="16"/>
                <w:szCs w:val="16"/>
              </w:rPr>
              <w:t>5</w:t>
            </w:r>
          </w:p>
        </w:tc>
        <w:tc>
          <w:tcPr>
            <w:tcW w:w="948" w:type="dxa"/>
            <w:gridSpan w:val="2"/>
          </w:tcPr>
          <w:p w14:paraId="63BFE254" w14:textId="77777777" w:rsidR="00381F78" w:rsidRPr="00040A2C" w:rsidRDefault="00381F78" w:rsidP="00BB0B9A">
            <w:pPr>
              <w:pStyle w:val="a7"/>
              <w:spacing w:before="8" w:after="1"/>
              <w:jc w:val="center"/>
              <w:rPr>
                <w:sz w:val="16"/>
                <w:szCs w:val="16"/>
              </w:rPr>
            </w:pPr>
            <w:r>
              <w:rPr>
                <w:sz w:val="16"/>
                <w:szCs w:val="16"/>
              </w:rPr>
              <w:t>4</w:t>
            </w:r>
          </w:p>
        </w:tc>
        <w:tc>
          <w:tcPr>
            <w:tcW w:w="1056" w:type="dxa"/>
          </w:tcPr>
          <w:p w14:paraId="535AA21B" w14:textId="77777777" w:rsidR="00381F78" w:rsidRPr="00040A2C" w:rsidRDefault="00381F78" w:rsidP="00BB0B9A">
            <w:pPr>
              <w:pStyle w:val="a7"/>
              <w:spacing w:before="8" w:after="1"/>
              <w:jc w:val="center"/>
              <w:rPr>
                <w:sz w:val="16"/>
                <w:szCs w:val="16"/>
              </w:rPr>
            </w:pPr>
            <w:r>
              <w:rPr>
                <w:sz w:val="16"/>
                <w:szCs w:val="16"/>
              </w:rPr>
              <w:t>4</w:t>
            </w:r>
          </w:p>
        </w:tc>
        <w:tc>
          <w:tcPr>
            <w:tcW w:w="1151" w:type="dxa"/>
            <w:vMerge/>
          </w:tcPr>
          <w:p w14:paraId="5709CDBC" w14:textId="77777777" w:rsidR="00381F78" w:rsidRPr="00040A2C" w:rsidRDefault="00381F78" w:rsidP="00BB0B9A">
            <w:pPr>
              <w:pStyle w:val="a7"/>
              <w:spacing w:before="8" w:after="1"/>
              <w:rPr>
                <w:sz w:val="16"/>
                <w:szCs w:val="16"/>
              </w:rPr>
            </w:pPr>
          </w:p>
        </w:tc>
      </w:tr>
      <w:tr w:rsidR="00381F78" w14:paraId="44EF2AE7" w14:textId="77777777" w:rsidTr="00BB0B9A">
        <w:trPr>
          <w:trHeight w:val="285"/>
        </w:trPr>
        <w:tc>
          <w:tcPr>
            <w:tcW w:w="536" w:type="dxa"/>
            <w:vMerge w:val="restart"/>
          </w:tcPr>
          <w:p w14:paraId="158957A8" w14:textId="77777777" w:rsidR="00381F78" w:rsidRDefault="00381F78" w:rsidP="00BB0B9A">
            <w:pPr>
              <w:pStyle w:val="a7"/>
              <w:spacing w:before="8" w:after="1"/>
              <w:rPr>
                <w:sz w:val="16"/>
                <w:szCs w:val="16"/>
              </w:rPr>
            </w:pPr>
            <w:r>
              <w:rPr>
                <w:sz w:val="16"/>
                <w:szCs w:val="16"/>
              </w:rPr>
              <w:t>2.13.</w:t>
            </w:r>
          </w:p>
        </w:tc>
        <w:tc>
          <w:tcPr>
            <w:tcW w:w="1922" w:type="dxa"/>
            <w:vMerge w:val="restart"/>
          </w:tcPr>
          <w:p w14:paraId="50F48FF6"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02.07.</w:t>
            </w:r>
          </w:p>
          <w:p w14:paraId="5143B897" w14:textId="77777777" w:rsidR="00381F78" w:rsidRPr="00381F78" w:rsidRDefault="00381F78" w:rsidP="00BB0B9A">
            <w:pPr>
              <w:pStyle w:val="a7"/>
              <w:spacing w:before="8" w:after="1"/>
              <w:rPr>
                <w:sz w:val="16"/>
                <w:szCs w:val="16"/>
                <w:lang w:val="ru-RU"/>
              </w:rPr>
            </w:pPr>
            <w:r w:rsidRPr="00381F78">
              <w:rPr>
                <w:sz w:val="16"/>
                <w:szCs w:val="16"/>
                <w:lang w:val="ru-RU"/>
              </w:rPr>
              <w:t>Модернизация детских игровых площадок, установленных ранее с привлечением средств бюджета Московской области (Установка ДИП)</w:t>
            </w:r>
          </w:p>
        </w:tc>
        <w:tc>
          <w:tcPr>
            <w:tcW w:w="990" w:type="dxa"/>
            <w:vMerge w:val="restart"/>
          </w:tcPr>
          <w:p w14:paraId="2E0D6C19" w14:textId="77777777" w:rsidR="00381F78" w:rsidRDefault="00381F78" w:rsidP="00BB0B9A">
            <w:pPr>
              <w:pStyle w:val="a7"/>
              <w:spacing w:before="8" w:after="1"/>
              <w:rPr>
                <w:sz w:val="16"/>
                <w:szCs w:val="16"/>
              </w:rPr>
            </w:pPr>
            <w:r>
              <w:rPr>
                <w:sz w:val="16"/>
                <w:szCs w:val="16"/>
              </w:rPr>
              <w:t>2026-2028</w:t>
            </w:r>
          </w:p>
        </w:tc>
        <w:tc>
          <w:tcPr>
            <w:tcW w:w="1803" w:type="dxa"/>
            <w:tcBorders>
              <w:top w:val="single" w:sz="4" w:space="0" w:color="auto"/>
              <w:left w:val="nil"/>
              <w:bottom w:val="single" w:sz="4" w:space="0" w:color="auto"/>
              <w:right w:val="single" w:sz="4" w:space="0" w:color="auto"/>
            </w:tcBorders>
          </w:tcPr>
          <w:p w14:paraId="53F8BC7E"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08641D92" w14:textId="77777777" w:rsidR="00381F78" w:rsidRDefault="00381F78" w:rsidP="00BB0B9A">
            <w:pPr>
              <w:pStyle w:val="a7"/>
              <w:spacing w:before="8" w:after="1"/>
              <w:jc w:val="center"/>
              <w:rPr>
                <w:sz w:val="16"/>
                <w:szCs w:val="16"/>
              </w:rPr>
            </w:pPr>
            <w:r>
              <w:rPr>
                <w:sz w:val="16"/>
                <w:szCs w:val="16"/>
              </w:rPr>
              <w:t>48 499,63</w:t>
            </w:r>
          </w:p>
        </w:tc>
        <w:tc>
          <w:tcPr>
            <w:tcW w:w="936" w:type="dxa"/>
            <w:tcBorders>
              <w:left w:val="nil"/>
              <w:right w:val="nil"/>
            </w:tcBorders>
          </w:tcPr>
          <w:p w14:paraId="03CF1DD2"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3BB7A21C"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ED2D515" w14:textId="77777777" w:rsidR="00381F78" w:rsidRPr="00040A2C" w:rsidRDefault="00381F78" w:rsidP="00BB0B9A">
            <w:pPr>
              <w:pStyle w:val="a7"/>
              <w:spacing w:before="8" w:after="1"/>
              <w:jc w:val="center"/>
              <w:rPr>
                <w:sz w:val="16"/>
                <w:szCs w:val="16"/>
              </w:rPr>
            </w:pPr>
            <w:r>
              <w:rPr>
                <w:sz w:val="16"/>
                <w:szCs w:val="16"/>
              </w:rPr>
              <w:t>15 542,41</w:t>
            </w:r>
          </w:p>
        </w:tc>
        <w:tc>
          <w:tcPr>
            <w:tcW w:w="948" w:type="dxa"/>
            <w:gridSpan w:val="2"/>
          </w:tcPr>
          <w:p w14:paraId="49452FFD" w14:textId="77777777" w:rsidR="00381F78" w:rsidRPr="00040A2C" w:rsidRDefault="00381F78" w:rsidP="00BB0B9A">
            <w:pPr>
              <w:pStyle w:val="a7"/>
              <w:spacing w:before="8" w:after="1"/>
              <w:jc w:val="center"/>
              <w:rPr>
                <w:sz w:val="16"/>
                <w:szCs w:val="16"/>
              </w:rPr>
            </w:pPr>
            <w:r>
              <w:rPr>
                <w:sz w:val="16"/>
                <w:szCs w:val="16"/>
              </w:rPr>
              <w:t>16 155,50</w:t>
            </w:r>
          </w:p>
        </w:tc>
        <w:tc>
          <w:tcPr>
            <w:tcW w:w="1056" w:type="dxa"/>
          </w:tcPr>
          <w:p w14:paraId="7E4EE0F0" w14:textId="77777777" w:rsidR="00381F78" w:rsidRPr="00040A2C" w:rsidRDefault="00381F78" w:rsidP="00BB0B9A">
            <w:pPr>
              <w:pStyle w:val="a7"/>
              <w:spacing w:before="8" w:after="1"/>
              <w:jc w:val="center"/>
              <w:rPr>
                <w:sz w:val="16"/>
                <w:szCs w:val="16"/>
              </w:rPr>
            </w:pPr>
            <w:r>
              <w:rPr>
                <w:sz w:val="16"/>
                <w:szCs w:val="16"/>
              </w:rPr>
              <w:t>16 801,72</w:t>
            </w:r>
          </w:p>
        </w:tc>
        <w:tc>
          <w:tcPr>
            <w:tcW w:w="1151" w:type="dxa"/>
            <w:vMerge w:val="restart"/>
          </w:tcPr>
          <w:p w14:paraId="331843D6"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1703E887" w14:textId="77777777" w:rsidTr="00BB0B9A">
        <w:trPr>
          <w:trHeight w:val="465"/>
        </w:trPr>
        <w:tc>
          <w:tcPr>
            <w:tcW w:w="536" w:type="dxa"/>
            <w:vMerge/>
          </w:tcPr>
          <w:p w14:paraId="264DC8AB" w14:textId="77777777" w:rsidR="00381F78" w:rsidRPr="00381F78" w:rsidRDefault="00381F78" w:rsidP="00BB0B9A">
            <w:pPr>
              <w:pStyle w:val="a7"/>
              <w:spacing w:before="8" w:after="1"/>
              <w:rPr>
                <w:sz w:val="16"/>
                <w:szCs w:val="16"/>
                <w:lang w:val="ru-RU"/>
              </w:rPr>
            </w:pPr>
          </w:p>
        </w:tc>
        <w:tc>
          <w:tcPr>
            <w:tcW w:w="1922" w:type="dxa"/>
            <w:vMerge/>
          </w:tcPr>
          <w:p w14:paraId="11181F6A" w14:textId="77777777" w:rsidR="00381F78" w:rsidRPr="00381F78" w:rsidRDefault="00381F78" w:rsidP="00BB0B9A">
            <w:pPr>
              <w:pStyle w:val="a7"/>
              <w:spacing w:before="8" w:after="1"/>
              <w:rPr>
                <w:sz w:val="16"/>
                <w:szCs w:val="16"/>
                <w:lang w:val="ru-RU"/>
              </w:rPr>
            </w:pPr>
          </w:p>
        </w:tc>
        <w:tc>
          <w:tcPr>
            <w:tcW w:w="990" w:type="dxa"/>
            <w:vMerge/>
          </w:tcPr>
          <w:p w14:paraId="6579F06F"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1209C4BE"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1BCD6E83" w14:textId="77777777" w:rsidR="00381F78" w:rsidRDefault="00381F78" w:rsidP="00BB0B9A">
            <w:pPr>
              <w:pStyle w:val="a7"/>
              <w:spacing w:before="8" w:after="1"/>
              <w:jc w:val="center"/>
              <w:rPr>
                <w:sz w:val="16"/>
                <w:szCs w:val="16"/>
              </w:rPr>
            </w:pPr>
            <w:r>
              <w:rPr>
                <w:sz w:val="16"/>
                <w:szCs w:val="16"/>
              </w:rPr>
              <w:t>48 499,63</w:t>
            </w:r>
          </w:p>
        </w:tc>
        <w:tc>
          <w:tcPr>
            <w:tcW w:w="936" w:type="dxa"/>
            <w:tcBorders>
              <w:left w:val="nil"/>
              <w:right w:val="nil"/>
            </w:tcBorders>
          </w:tcPr>
          <w:p w14:paraId="331567FD"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57432AED"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46D2B404" w14:textId="77777777" w:rsidR="00381F78" w:rsidRPr="00040A2C" w:rsidRDefault="00381F78" w:rsidP="00BB0B9A">
            <w:pPr>
              <w:pStyle w:val="a7"/>
              <w:spacing w:before="8" w:after="1"/>
              <w:jc w:val="center"/>
              <w:rPr>
                <w:sz w:val="16"/>
                <w:szCs w:val="16"/>
              </w:rPr>
            </w:pPr>
            <w:r>
              <w:rPr>
                <w:sz w:val="16"/>
                <w:szCs w:val="16"/>
              </w:rPr>
              <w:t>15 542,41</w:t>
            </w:r>
          </w:p>
        </w:tc>
        <w:tc>
          <w:tcPr>
            <w:tcW w:w="948" w:type="dxa"/>
            <w:gridSpan w:val="2"/>
          </w:tcPr>
          <w:p w14:paraId="1C50E934" w14:textId="77777777" w:rsidR="00381F78" w:rsidRPr="00040A2C" w:rsidRDefault="00381F78" w:rsidP="00BB0B9A">
            <w:pPr>
              <w:pStyle w:val="a7"/>
              <w:spacing w:before="8" w:after="1"/>
              <w:jc w:val="center"/>
              <w:rPr>
                <w:sz w:val="16"/>
                <w:szCs w:val="16"/>
              </w:rPr>
            </w:pPr>
            <w:r>
              <w:rPr>
                <w:sz w:val="16"/>
                <w:szCs w:val="16"/>
              </w:rPr>
              <w:t>16 155,50</w:t>
            </w:r>
          </w:p>
        </w:tc>
        <w:tc>
          <w:tcPr>
            <w:tcW w:w="1056" w:type="dxa"/>
          </w:tcPr>
          <w:p w14:paraId="670F2B02" w14:textId="77777777" w:rsidR="00381F78" w:rsidRPr="00040A2C" w:rsidRDefault="00381F78" w:rsidP="00BB0B9A">
            <w:pPr>
              <w:pStyle w:val="a7"/>
              <w:spacing w:before="8" w:after="1"/>
              <w:jc w:val="center"/>
              <w:rPr>
                <w:sz w:val="16"/>
                <w:szCs w:val="16"/>
              </w:rPr>
            </w:pPr>
            <w:r>
              <w:rPr>
                <w:sz w:val="16"/>
                <w:szCs w:val="16"/>
              </w:rPr>
              <w:t>16 801,72</w:t>
            </w:r>
          </w:p>
        </w:tc>
        <w:tc>
          <w:tcPr>
            <w:tcW w:w="1151" w:type="dxa"/>
            <w:vMerge/>
          </w:tcPr>
          <w:p w14:paraId="4BF1D1A1" w14:textId="77777777" w:rsidR="00381F78" w:rsidRPr="00040A2C" w:rsidRDefault="00381F78" w:rsidP="00BB0B9A">
            <w:pPr>
              <w:pStyle w:val="a7"/>
              <w:spacing w:before="8" w:after="1"/>
              <w:rPr>
                <w:sz w:val="16"/>
                <w:szCs w:val="16"/>
              </w:rPr>
            </w:pPr>
          </w:p>
        </w:tc>
      </w:tr>
      <w:tr w:rsidR="00381F78" w14:paraId="5D4CC734" w14:textId="77777777" w:rsidTr="00BB0B9A">
        <w:trPr>
          <w:trHeight w:val="525"/>
        </w:trPr>
        <w:tc>
          <w:tcPr>
            <w:tcW w:w="536" w:type="dxa"/>
            <w:vMerge/>
          </w:tcPr>
          <w:p w14:paraId="0BFC511F" w14:textId="77777777" w:rsidR="00381F78" w:rsidRDefault="00381F78" w:rsidP="00BB0B9A">
            <w:pPr>
              <w:pStyle w:val="a7"/>
              <w:spacing w:before="8" w:after="1"/>
              <w:rPr>
                <w:sz w:val="16"/>
                <w:szCs w:val="16"/>
              </w:rPr>
            </w:pPr>
          </w:p>
        </w:tc>
        <w:tc>
          <w:tcPr>
            <w:tcW w:w="1922" w:type="dxa"/>
            <w:vMerge/>
          </w:tcPr>
          <w:p w14:paraId="69C0D013" w14:textId="77777777" w:rsidR="00381F78" w:rsidRPr="001D4B47" w:rsidRDefault="00381F78" w:rsidP="00BB0B9A">
            <w:pPr>
              <w:pStyle w:val="a7"/>
              <w:spacing w:before="8" w:after="1"/>
              <w:rPr>
                <w:sz w:val="16"/>
                <w:szCs w:val="16"/>
              </w:rPr>
            </w:pPr>
          </w:p>
        </w:tc>
        <w:tc>
          <w:tcPr>
            <w:tcW w:w="990" w:type="dxa"/>
            <w:vMerge/>
          </w:tcPr>
          <w:p w14:paraId="24FB637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5B246C2E"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1F56FC47" w14:textId="77777777" w:rsidR="00381F78" w:rsidRDefault="00381F78" w:rsidP="00BB0B9A">
            <w:pPr>
              <w:pStyle w:val="a7"/>
              <w:spacing w:before="8" w:after="1"/>
              <w:jc w:val="center"/>
              <w:rPr>
                <w:sz w:val="16"/>
                <w:szCs w:val="16"/>
              </w:rPr>
            </w:pPr>
            <w:r>
              <w:rPr>
                <w:sz w:val="16"/>
                <w:szCs w:val="16"/>
              </w:rPr>
              <w:t>0,0</w:t>
            </w:r>
          </w:p>
        </w:tc>
        <w:tc>
          <w:tcPr>
            <w:tcW w:w="936" w:type="dxa"/>
            <w:tcBorders>
              <w:left w:val="nil"/>
              <w:right w:val="nil"/>
            </w:tcBorders>
          </w:tcPr>
          <w:p w14:paraId="6718E1EB"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409FE211"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50B07D04"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1DB8F04D"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5AE77863"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7D025390" w14:textId="77777777" w:rsidR="00381F78" w:rsidRPr="00040A2C" w:rsidRDefault="00381F78" w:rsidP="00BB0B9A">
            <w:pPr>
              <w:pStyle w:val="a7"/>
              <w:spacing w:before="8" w:after="1"/>
              <w:rPr>
                <w:sz w:val="16"/>
                <w:szCs w:val="16"/>
              </w:rPr>
            </w:pPr>
          </w:p>
        </w:tc>
      </w:tr>
      <w:tr w:rsidR="00381F78" w14:paraId="78FFA7E1" w14:textId="77777777" w:rsidTr="00BB0B9A">
        <w:trPr>
          <w:trHeight w:val="360"/>
        </w:trPr>
        <w:tc>
          <w:tcPr>
            <w:tcW w:w="536" w:type="dxa"/>
            <w:vMerge/>
          </w:tcPr>
          <w:p w14:paraId="6582F486" w14:textId="77777777" w:rsidR="00381F78" w:rsidRDefault="00381F78" w:rsidP="00BB0B9A">
            <w:pPr>
              <w:pStyle w:val="a7"/>
              <w:spacing w:before="8" w:after="1"/>
              <w:rPr>
                <w:sz w:val="16"/>
                <w:szCs w:val="16"/>
              </w:rPr>
            </w:pPr>
          </w:p>
        </w:tc>
        <w:tc>
          <w:tcPr>
            <w:tcW w:w="1922" w:type="dxa"/>
            <w:vMerge w:val="restart"/>
          </w:tcPr>
          <w:p w14:paraId="6BEBA254" w14:textId="77777777" w:rsidR="00381F78" w:rsidRPr="00381F78" w:rsidRDefault="00381F78" w:rsidP="00BB0B9A">
            <w:pPr>
              <w:pStyle w:val="a7"/>
              <w:spacing w:before="8" w:after="1"/>
              <w:rPr>
                <w:i/>
                <w:iCs/>
                <w:sz w:val="16"/>
                <w:szCs w:val="16"/>
                <w:lang w:val="ru-RU"/>
              </w:rPr>
            </w:pPr>
            <w:r w:rsidRPr="00381F78">
              <w:rPr>
                <w:i/>
                <w:iCs/>
                <w:sz w:val="16"/>
                <w:szCs w:val="16"/>
                <w:lang w:val="ru-RU"/>
              </w:rPr>
              <w:t>Модернизированы детские игровые площадки, установленные ранее с привлечением средств бюджета Московской области, единица</w:t>
            </w:r>
          </w:p>
        </w:tc>
        <w:tc>
          <w:tcPr>
            <w:tcW w:w="990" w:type="dxa"/>
            <w:vMerge w:val="restart"/>
          </w:tcPr>
          <w:p w14:paraId="49BF4EB3" w14:textId="77777777" w:rsidR="00381F78" w:rsidRPr="00381F78" w:rsidRDefault="00381F78" w:rsidP="00BB0B9A">
            <w:pPr>
              <w:pStyle w:val="a7"/>
              <w:spacing w:before="8" w:after="1"/>
              <w:rPr>
                <w:sz w:val="16"/>
                <w:szCs w:val="16"/>
                <w:lang w:val="ru-RU"/>
              </w:rPr>
            </w:pPr>
          </w:p>
        </w:tc>
        <w:tc>
          <w:tcPr>
            <w:tcW w:w="1803" w:type="dxa"/>
            <w:vMerge w:val="restart"/>
            <w:tcBorders>
              <w:left w:val="nil"/>
              <w:right w:val="single" w:sz="4" w:space="0" w:color="auto"/>
            </w:tcBorders>
          </w:tcPr>
          <w:p w14:paraId="4B3B0F4E" w14:textId="77777777" w:rsidR="00381F78" w:rsidRPr="00381F78" w:rsidRDefault="00381F78" w:rsidP="00BB0B9A">
            <w:pPr>
              <w:pStyle w:val="a7"/>
              <w:spacing w:before="8" w:after="1"/>
              <w:rPr>
                <w:sz w:val="16"/>
                <w:szCs w:val="16"/>
                <w:lang w:val="ru-RU" w:eastAsia="ru-RU"/>
              </w:rPr>
            </w:pPr>
          </w:p>
        </w:tc>
        <w:tc>
          <w:tcPr>
            <w:tcW w:w="1056" w:type="dxa"/>
            <w:vMerge w:val="restart"/>
          </w:tcPr>
          <w:p w14:paraId="33C6FADA"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left w:val="nil"/>
              <w:right w:val="nil"/>
            </w:tcBorders>
          </w:tcPr>
          <w:p w14:paraId="73925D07"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left w:val="single" w:sz="4" w:space="0" w:color="auto"/>
              <w:right w:val="single" w:sz="4" w:space="0" w:color="000000"/>
            </w:tcBorders>
          </w:tcPr>
          <w:p w14:paraId="5107BB98"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30B49F58"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1C51C6BE"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08421D5A"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6B6CAD41"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433F9338" w14:textId="77777777" w:rsidR="00381F78" w:rsidRPr="00040A2C" w:rsidRDefault="00381F78" w:rsidP="00BB0B9A">
            <w:pPr>
              <w:pStyle w:val="a7"/>
              <w:spacing w:before="8" w:after="1"/>
              <w:rPr>
                <w:sz w:val="16"/>
                <w:szCs w:val="16"/>
              </w:rPr>
            </w:pPr>
          </w:p>
        </w:tc>
      </w:tr>
      <w:tr w:rsidR="00381F78" w14:paraId="3D789AEE" w14:textId="77777777" w:rsidTr="00BB0B9A">
        <w:trPr>
          <w:trHeight w:val="510"/>
        </w:trPr>
        <w:tc>
          <w:tcPr>
            <w:tcW w:w="536" w:type="dxa"/>
            <w:vMerge/>
          </w:tcPr>
          <w:p w14:paraId="02D84918" w14:textId="77777777" w:rsidR="00381F78" w:rsidRDefault="00381F78" w:rsidP="00BB0B9A">
            <w:pPr>
              <w:pStyle w:val="a7"/>
              <w:spacing w:before="8" w:after="1"/>
              <w:rPr>
                <w:sz w:val="16"/>
                <w:szCs w:val="16"/>
              </w:rPr>
            </w:pPr>
          </w:p>
        </w:tc>
        <w:tc>
          <w:tcPr>
            <w:tcW w:w="1922" w:type="dxa"/>
            <w:vMerge/>
          </w:tcPr>
          <w:p w14:paraId="3E78D5FE" w14:textId="77777777" w:rsidR="00381F78" w:rsidRPr="001D4B47" w:rsidRDefault="00381F78" w:rsidP="00BB0B9A">
            <w:pPr>
              <w:pStyle w:val="a7"/>
              <w:spacing w:before="8" w:after="1"/>
              <w:rPr>
                <w:i/>
                <w:iCs/>
                <w:sz w:val="16"/>
                <w:szCs w:val="16"/>
              </w:rPr>
            </w:pPr>
          </w:p>
        </w:tc>
        <w:tc>
          <w:tcPr>
            <w:tcW w:w="990" w:type="dxa"/>
            <w:vMerge/>
          </w:tcPr>
          <w:p w14:paraId="3CB63490"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350B4723" w14:textId="77777777" w:rsidR="00381F78" w:rsidRDefault="00381F78" w:rsidP="00BB0B9A">
            <w:pPr>
              <w:pStyle w:val="a7"/>
              <w:spacing w:before="8" w:after="1"/>
              <w:rPr>
                <w:sz w:val="16"/>
                <w:szCs w:val="16"/>
                <w:lang w:eastAsia="ru-RU"/>
              </w:rPr>
            </w:pPr>
          </w:p>
        </w:tc>
        <w:tc>
          <w:tcPr>
            <w:tcW w:w="1056" w:type="dxa"/>
            <w:vMerge/>
          </w:tcPr>
          <w:p w14:paraId="0CB4E6DB" w14:textId="77777777" w:rsidR="00381F78" w:rsidRDefault="00381F78" w:rsidP="00BB0B9A">
            <w:pPr>
              <w:pStyle w:val="a7"/>
              <w:spacing w:before="8" w:after="1"/>
              <w:rPr>
                <w:sz w:val="16"/>
                <w:szCs w:val="16"/>
              </w:rPr>
            </w:pPr>
          </w:p>
        </w:tc>
        <w:tc>
          <w:tcPr>
            <w:tcW w:w="936" w:type="dxa"/>
            <w:vMerge/>
            <w:tcBorders>
              <w:left w:val="nil"/>
              <w:right w:val="nil"/>
            </w:tcBorders>
          </w:tcPr>
          <w:p w14:paraId="13090A92"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right w:val="single" w:sz="4" w:space="0" w:color="000000"/>
            </w:tcBorders>
          </w:tcPr>
          <w:p w14:paraId="5CE7408E" w14:textId="77777777" w:rsidR="00381F78" w:rsidRDefault="00381F78" w:rsidP="00BB0B9A">
            <w:pPr>
              <w:pStyle w:val="a7"/>
              <w:spacing w:before="8" w:after="1"/>
              <w:rPr>
                <w:sz w:val="16"/>
                <w:szCs w:val="16"/>
                <w:lang w:eastAsia="ru-RU"/>
              </w:rPr>
            </w:pPr>
          </w:p>
        </w:tc>
        <w:tc>
          <w:tcPr>
            <w:tcW w:w="1035" w:type="dxa"/>
            <w:vMerge/>
          </w:tcPr>
          <w:p w14:paraId="2EA4664C" w14:textId="77777777" w:rsidR="00381F78" w:rsidRPr="00040A2C" w:rsidRDefault="00381F78" w:rsidP="00BB0B9A">
            <w:pPr>
              <w:pStyle w:val="a7"/>
              <w:spacing w:before="8" w:after="1"/>
              <w:rPr>
                <w:sz w:val="16"/>
                <w:szCs w:val="16"/>
              </w:rPr>
            </w:pPr>
          </w:p>
        </w:tc>
        <w:tc>
          <w:tcPr>
            <w:tcW w:w="895" w:type="dxa"/>
            <w:gridSpan w:val="5"/>
          </w:tcPr>
          <w:p w14:paraId="73F53BDC" w14:textId="77777777" w:rsidR="00381F78" w:rsidRDefault="00381F78" w:rsidP="00BB0B9A">
            <w:pPr>
              <w:pStyle w:val="a7"/>
              <w:spacing w:before="8" w:after="1"/>
              <w:jc w:val="center"/>
              <w:rPr>
                <w:sz w:val="14"/>
                <w:szCs w:val="14"/>
              </w:rPr>
            </w:pPr>
            <w:r w:rsidRPr="00EA51A8">
              <w:rPr>
                <w:sz w:val="14"/>
                <w:szCs w:val="14"/>
              </w:rPr>
              <w:t>1</w:t>
            </w:r>
          </w:p>
          <w:p w14:paraId="2206675A" w14:textId="77777777" w:rsidR="00381F78" w:rsidRPr="00040A2C" w:rsidRDefault="00381F78" w:rsidP="00BB0B9A">
            <w:pPr>
              <w:pStyle w:val="a7"/>
              <w:spacing w:before="8" w:after="1"/>
              <w:rPr>
                <w:sz w:val="16"/>
                <w:szCs w:val="16"/>
              </w:rPr>
            </w:pPr>
            <w:proofErr w:type="spellStart"/>
            <w:r w:rsidRPr="00EA51A8">
              <w:rPr>
                <w:sz w:val="14"/>
                <w:szCs w:val="14"/>
              </w:rPr>
              <w:t>квартал</w:t>
            </w:r>
            <w:proofErr w:type="spellEnd"/>
          </w:p>
        </w:tc>
        <w:tc>
          <w:tcPr>
            <w:tcW w:w="900" w:type="dxa"/>
            <w:gridSpan w:val="5"/>
          </w:tcPr>
          <w:p w14:paraId="6AB7A80E" w14:textId="77777777" w:rsidR="00381F78" w:rsidRPr="00EA51A8" w:rsidRDefault="00381F78" w:rsidP="00BB0B9A">
            <w:pPr>
              <w:pStyle w:val="a7"/>
              <w:spacing w:before="8" w:after="1"/>
              <w:rPr>
                <w:sz w:val="14"/>
                <w:szCs w:val="14"/>
              </w:rPr>
            </w:pPr>
            <w:r w:rsidRPr="00EA51A8">
              <w:rPr>
                <w:sz w:val="14"/>
                <w:szCs w:val="14"/>
              </w:rPr>
              <w:t>1</w:t>
            </w:r>
          </w:p>
          <w:p w14:paraId="22B7226A" w14:textId="77777777" w:rsidR="00381F78" w:rsidRPr="00040A2C" w:rsidRDefault="00381F78" w:rsidP="00BB0B9A">
            <w:pPr>
              <w:pStyle w:val="a7"/>
              <w:spacing w:before="8" w:after="1"/>
              <w:rPr>
                <w:sz w:val="16"/>
                <w:szCs w:val="16"/>
              </w:rPr>
            </w:pPr>
            <w:proofErr w:type="spellStart"/>
            <w:r w:rsidRPr="00EA51A8">
              <w:rPr>
                <w:sz w:val="14"/>
                <w:szCs w:val="14"/>
              </w:rPr>
              <w:t>полугодие</w:t>
            </w:r>
            <w:proofErr w:type="spellEnd"/>
          </w:p>
        </w:tc>
        <w:tc>
          <w:tcPr>
            <w:tcW w:w="904" w:type="dxa"/>
            <w:gridSpan w:val="11"/>
          </w:tcPr>
          <w:p w14:paraId="66B0039D" w14:textId="77777777" w:rsidR="00381F78" w:rsidRPr="00EA51A8" w:rsidRDefault="00381F78" w:rsidP="00BB0B9A">
            <w:pPr>
              <w:pStyle w:val="a7"/>
              <w:spacing w:before="8" w:after="1"/>
              <w:rPr>
                <w:sz w:val="14"/>
                <w:szCs w:val="14"/>
              </w:rPr>
            </w:pPr>
            <w:r w:rsidRPr="00EA51A8">
              <w:rPr>
                <w:sz w:val="14"/>
                <w:szCs w:val="14"/>
              </w:rPr>
              <w:t>9</w:t>
            </w:r>
          </w:p>
          <w:p w14:paraId="09878657"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07" w:type="dxa"/>
            <w:gridSpan w:val="3"/>
          </w:tcPr>
          <w:p w14:paraId="2F396517" w14:textId="77777777" w:rsidR="00381F78" w:rsidRPr="00EA51A8" w:rsidRDefault="00381F78" w:rsidP="00BB0B9A">
            <w:pPr>
              <w:pStyle w:val="a7"/>
              <w:spacing w:before="8" w:after="1"/>
              <w:jc w:val="center"/>
              <w:rPr>
                <w:sz w:val="14"/>
                <w:szCs w:val="14"/>
              </w:rPr>
            </w:pPr>
            <w:r w:rsidRPr="00EA51A8">
              <w:rPr>
                <w:sz w:val="14"/>
                <w:szCs w:val="14"/>
              </w:rPr>
              <w:t>12</w:t>
            </w:r>
          </w:p>
          <w:p w14:paraId="47E7E0A6"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48" w:type="dxa"/>
            <w:gridSpan w:val="2"/>
            <w:vMerge/>
          </w:tcPr>
          <w:p w14:paraId="25A20A1C" w14:textId="77777777" w:rsidR="00381F78" w:rsidRPr="00040A2C" w:rsidRDefault="00381F78" w:rsidP="00BB0B9A">
            <w:pPr>
              <w:pStyle w:val="a7"/>
              <w:spacing w:before="8" w:after="1"/>
              <w:rPr>
                <w:sz w:val="16"/>
                <w:szCs w:val="16"/>
              </w:rPr>
            </w:pPr>
          </w:p>
        </w:tc>
        <w:tc>
          <w:tcPr>
            <w:tcW w:w="1056" w:type="dxa"/>
            <w:vMerge/>
          </w:tcPr>
          <w:p w14:paraId="546AAACA" w14:textId="77777777" w:rsidR="00381F78" w:rsidRPr="00040A2C" w:rsidRDefault="00381F78" w:rsidP="00BB0B9A">
            <w:pPr>
              <w:pStyle w:val="a7"/>
              <w:spacing w:before="8" w:after="1"/>
              <w:rPr>
                <w:sz w:val="16"/>
                <w:szCs w:val="16"/>
              </w:rPr>
            </w:pPr>
          </w:p>
        </w:tc>
        <w:tc>
          <w:tcPr>
            <w:tcW w:w="1151" w:type="dxa"/>
            <w:vMerge/>
          </w:tcPr>
          <w:p w14:paraId="1B26E053" w14:textId="77777777" w:rsidR="00381F78" w:rsidRPr="00040A2C" w:rsidRDefault="00381F78" w:rsidP="00BB0B9A">
            <w:pPr>
              <w:pStyle w:val="a7"/>
              <w:spacing w:before="8" w:after="1"/>
              <w:rPr>
                <w:sz w:val="16"/>
                <w:szCs w:val="16"/>
              </w:rPr>
            </w:pPr>
          </w:p>
        </w:tc>
      </w:tr>
      <w:tr w:rsidR="00381F78" w14:paraId="5719A788" w14:textId="77777777" w:rsidTr="00BB0B9A">
        <w:trPr>
          <w:trHeight w:val="225"/>
        </w:trPr>
        <w:tc>
          <w:tcPr>
            <w:tcW w:w="536" w:type="dxa"/>
            <w:vMerge/>
          </w:tcPr>
          <w:p w14:paraId="56DC80F0" w14:textId="77777777" w:rsidR="00381F78" w:rsidRDefault="00381F78" w:rsidP="00BB0B9A">
            <w:pPr>
              <w:pStyle w:val="a7"/>
              <w:spacing w:before="8" w:after="1"/>
              <w:rPr>
                <w:sz w:val="16"/>
                <w:szCs w:val="16"/>
              </w:rPr>
            </w:pPr>
          </w:p>
        </w:tc>
        <w:tc>
          <w:tcPr>
            <w:tcW w:w="1922" w:type="dxa"/>
            <w:vMerge/>
          </w:tcPr>
          <w:p w14:paraId="644B6747" w14:textId="77777777" w:rsidR="00381F78" w:rsidRPr="001D4B47" w:rsidRDefault="00381F78" w:rsidP="00BB0B9A">
            <w:pPr>
              <w:pStyle w:val="a7"/>
              <w:spacing w:before="8" w:after="1"/>
              <w:rPr>
                <w:i/>
                <w:iCs/>
                <w:sz w:val="16"/>
                <w:szCs w:val="16"/>
              </w:rPr>
            </w:pPr>
          </w:p>
        </w:tc>
        <w:tc>
          <w:tcPr>
            <w:tcW w:w="990" w:type="dxa"/>
            <w:vMerge/>
          </w:tcPr>
          <w:p w14:paraId="3BC604CE"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36B32FE6" w14:textId="77777777" w:rsidR="00381F78" w:rsidRDefault="00381F78" w:rsidP="00BB0B9A">
            <w:pPr>
              <w:pStyle w:val="a7"/>
              <w:spacing w:before="8" w:after="1"/>
              <w:rPr>
                <w:sz w:val="16"/>
                <w:szCs w:val="16"/>
                <w:lang w:eastAsia="ru-RU"/>
              </w:rPr>
            </w:pPr>
          </w:p>
        </w:tc>
        <w:tc>
          <w:tcPr>
            <w:tcW w:w="1056" w:type="dxa"/>
          </w:tcPr>
          <w:p w14:paraId="134154F6" w14:textId="77777777" w:rsidR="00381F78" w:rsidRDefault="00381F78" w:rsidP="00BB0B9A">
            <w:pPr>
              <w:pStyle w:val="a7"/>
              <w:spacing w:before="8" w:after="1"/>
              <w:jc w:val="center"/>
              <w:rPr>
                <w:sz w:val="16"/>
                <w:szCs w:val="16"/>
              </w:rPr>
            </w:pPr>
            <w:r>
              <w:rPr>
                <w:sz w:val="16"/>
                <w:szCs w:val="16"/>
              </w:rPr>
              <w:t>3</w:t>
            </w:r>
          </w:p>
        </w:tc>
        <w:tc>
          <w:tcPr>
            <w:tcW w:w="936" w:type="dxa"/>
            <w:tcBorders>
              <w:left w:val="nil"/>
              <w:right w:val="nil"/>
            </w:tcBorders>
          </w:tcPr>
          <w:p w14:paraId="4C652301"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left w:val="single" w:sz="4" w:space="0" w:color="auto"/>
              <w:right w:val="single" w:sz="4" w:space="0" w:color="000000"/>
            </w:tcBorders>
          </w:tcPr>
          <w:p w14:paraId="5EFCBBB2" w14:textId="77777777" w:rsidR="00381F78" w:rsidRDefault="00381F78" w:rsidP="00BB0B9A">
            <w:pPr>
              <w:pStyle w:val="a7"/>
              <w:spacing w:before="8" w:after="1"/>
              <w:jc w:val="center"/>
              <w:rPr>
                <w:sz w:val="16"/>
                <w:szCs w:val="16"/>
                <w:lang w:eastAsia="ru-RU"/>
              </w:rPr>
            </w:pPr>
            <w:r>
              <w:rPr>
                <w:sz w:val="16"/>
                <w:szCs w:val="16"/>
                <w:lang w:eastAsia="ru-RU"/>
              </w:rPr>
              <w:t>0</w:t>
            </w:r>
          </w:p>
          <w:p w14:paraId="20B98FCE" w14:textId="77777777" w:rsidR="00381F78" w:rsidRDefault="00381F78" w:rsidP="00BB0B9A">
            <w:pPr>
              <w:pStyle w:val="a7"/>
              <w:spacing w:before="8" w:after="1"/>
              <w:jc w:val="center"/>
              <w:rPr>
                <w:sz w:val="16"/>
                <w:szCs w:val="16"/>
                <w:lang w:eastAsia="ru-RU"/>
              </w:rPr>
            </w:pPr>
          </w:p>
        </w:tc>
        <w:tc>
          <w:tcPr>
            <w:tcW w:w="1035" w:type="dxa"/>
          </w:tcPr>
          <w:p w14:paraId="09CE9A25" w14:textId="77777777" w:rsidR="00381F78" w:rsidRPr="00040A2C" w:rsidRDefault="00381F78" w:rsidP="00BB0B9A">
            <w:pPr>
              <w:pStyle w:val="a7"/>
              <w:spacing w:before="8" w:after="1"/>
              <w:jc w:val="center"/>
              <w:rPr>
                <w:sz w:val="16"/>
                <w:szCs w:val="16"/>
              </w:rPr>
            </w:pPr>
            <w:r>
              <w:rPr>
                <w:sz w:val="16"/>
                <w:szCs w:val="16"/>
              </w:rPr>
              <w:t>1</w:t>
            </w:r>
          </w:p>
        </w:tc>
        <w:tc>
          <w:tcPr>
            <w:tcW w:w="895" w:type="dxa"/>
            <w:gridSpan w:val="5"/>
          </w:tcPr>
          <w:p w14:paraId="55FC3BC8" w14:textId="77777777" w:rsidR="00381F78" w:rsidRPr="00040A2C" w:rsidRDefault="00381F78" w:rsidP="00BB0B9A">
            <w:pPr>
              <w:pStyle w:val="a7"/>
              <w:spacing w:before="8" w:after="1"/>
              <w:jc w:val="center"/>
              <w:rPr>
                <w:sz w:val="16"/>
                <w:szCs w:val="16"/>
              </w:rPr>
            </w:pPr>
            <w:r>
              <w:rPr>
                <w:sz w:val="16"/>
                <w:szCs w:val="16"/>
              </w:rPr>
              <w:t>0</w:t>
            </w:r>
          </w:p>
        </w:tc>
        <w:tc>
          <w:tcPr>
            <w:tcW w:w="900" w:type="dxa"/>
            <w:gridSpan w:val="5"/>
          </w:tcPr>
          <w:p w14:paraId="488E464A" w14:textId="77777777" w:rsidR="00381F78" w:rsidRPr="00040A2C" w:rsidRDefault="00381F78" w:rsidP="00BB0B9A">
            <w:pPr>
              <w:pStyle w:val="a7"/>
              <w:spacing w:before="8" w:after="1"/>
              <w:jc w:val="center"/>
              <w:rPr>
                <w:sz w:val="16"/>
                <w:szCs w:val="16"/>
              </w:rPr>
            </w:pPr>
            <w:r>
              <w:rPr>
                <w:sz w:val="16"/>
                <w:szCs w:val="16"/>
              </w:rPr>
              <w:t>0</w:t>
            </w:r>
          </w:p>
        </w:tc>
        <w:tc>
          <w:tcPr>
            <w:tcW w:w="904" w:type="dxa"/>
            <w:gridSpan w:val="11"/>
          </w:tcPr>
          <w:p w14:paraId="152B6E89" w14:textId="77777777" w:rsidR="00381F78" w:rsidRPr="00040A2C" w:rsidRDefault="00381F78" w:rsidP="00BB0B9A">
            <w:pPr>
              <w:pStyle w:val="a7"/>
              <w:spacing w:before="8" w:after="1"/>
              <w:jc w:val="center"/>
              <w:rPr>
                <w:sz w:val="16"/>
                <w:szCs w:val="16"/>
              </w:rPr>
            </w:pPr>
            <w:r>
              <w:rPr>
                <w:sz w:val="16"/>
                <w:szCs w:val="16"/>
              </w:rPr>
              <w:t>0</w:t>
            </w:r>
          </w:p>
        </w:tc>
        <w:tc>
          <w:tcPr>
            <w:tcW w:w="907" w:type="dxa"/>
            <w:gridSpan w:val="3"/>
          </w:tcPr>
          <w:p w14:paraId="3E3C3597" w14:textId="77777777" w:rsidR="00381F78" w:rsidRPr="00040A2C" w:rsidRDefault="00381F78" w:rsidP="00BB0B9A">
            <w:pPr>
              <w:pStyle w:val="a7"/>
              <w:spacing w:before="8" w:after="1"/>
              <w:jc w:val="center"/>
              <w:rPr>
                <w:sz w:val="16"/>
                <w:szCs w:val="16"/>
              </w:rPr>
            </w:pPr>
            <w:r>
              <w:rPr>
                <w:sz w:val="16"/>
                <w:szCs w:val="16"/>
              </w:rPr>
              <w:t>1</w:t>
            </w:r>
          </w:p>
        </w:tc>
        <w:tc>
          <w:tcPr>
            <w:tcW w:w="948" w:type="dxa"/>
            <w:gridSpan w:val="2"/>
          </w:tcPr>
          <w:p w14:paraId="26E0C80F" w14:textId="77777777" w:rsidR="00381F78" w:rsidRPr="00040A2C" w:rsidRDefault="00381F78" w:rsidP="00BB0B9A">
            <w:pPr>
              <w:pStyle w:val="a7"/>
              <w:spacing w:before="8" w:after="1"/>
              <w:jc w:val="center"/>
              <w:rPr>
                <w:sz w:val="16"/>
                <w:szCs w:val="16"/>
              </w:rPr>
            </w:pPr>
            <w:r>
              <w:rPr>
                <w:sz w:val="16"/>
                <w:szCs w:val="16"/>
              </w:rPr>
              <w:t>1</w:t>
            </w:r>
          </w:p>
        </w:tc>
        <w:tc>
          <w:tcPr>
            <w:tcW w:w="1056" w:type="dxa"/>
          </w:tcPr>
          <w:p w14:paraId="1867B800" w14:textId="77777777" w:rsidR="00381F78" w:rsidRPr="00040A2C" w:rsidRDefault="00381F78" w:rsidP="00BB0B9A">
            <w:pPr>
              <w:pStyle w:val="a7"/>
              <w:spacing w:before="8" w:after="1"/>
              <w:jc w:val="center"/>
              <w:rPr>
                <w:sz w:val="16"/>
                <w:szCs w:val="16"/>
              </w:rPr>
            </w:pPr>
            <w:r>
              <w:rPr>
                <w:sz w:val="16"/>
                <w:szCs w:val="16"/>
              </w:rPr>
              <w:t>1</w:t>
            </w:r>
          </w:p>
        </w:tc>
        <w:tc>
          <w:tcPr>
            <w:tcW w:w="1151" w:type="dxa"/>
            <w:vMerge/>
          </w:tcPr>
          <w:p w14:paraId="5E0A9597" w14:textId="77777777" w:rsidR="00381F78" w:rsidRPr="00040A2C" w:rsidRDefault="00381F78" w:rsidP="00BB0B9A">
            <w:pPr>
              <w:pStyle w:val="a7"/>
              <w:spacing w:before="8" w:after="1"/>
              <w:rPr>
                <w:sz w:val="16"/>
                <w:szCs w:val="16"/>
              </w:rPr>
            </w:pPr>
          </w:p>
        </w:tc>
      </w:tr>
      <w:tr w:rsidR="00381F78" w14:paraId="140AA735" w14:textId="77777777" w:rsidTr="00BB0B9A">
        <w:trPr>
          <w:trHeight w:val="349"/>
        </w:trPr>
        <w:tc>
          <w:tcPr>
            <w:tcW w:w="536" w:type="dxa"/>
            <w:vMerge w:val="restart"/>
          </w:tcPr>
          <w:p w14:paraId="0E3CF8E8" w14:textId="77777777" w:rsidR="00381F78" w:rsidRDefault="00381F78" w:rsidP="00BB0B9A">
            <w:pPr>
              <w:pStyle w:val="a7"/>
              <w:spacing w:before="8" w:after="1"/>
              <w:rPr>
                <w:sz w:val="16"/>
                <w:szCs w:val="16"/>
              </w:rPr>
            </w:pPr>
            <w:r>
              <w:rPr>
                <w:sz w:val="16"/>
                <w:szCs w:val="16"/>
              </w:rPr>
              <w:t>2.14.</w:t>
            </w:r>
          </w:p>
        </w:tc>
        <w:tc>
          <w:tcPr>
            <w:tcW w:w="1922" w:type="dxa"/>
            <w:vMerge w:val="restart"/>
          </w:tcPr>
          <w:p w14:paraId="5425905B"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02.08.</w:t>
            </w:r>
          </w:p>
          <w:p w14:paraId="401FD61D" w14:textId="77777777" w:rsidR="00381F78" w:rsidRPr="00381F78" w:rsidRDefault="00381F78" w:rsidP="00BB0B9A">
            <w:pPr>
              <w:pStyle w:val="a7"/>
              <w:spacing w:before="8" w:after="1"/>
              <w:rPr>
                <w:sz w:val="16"/>
                <w:szCs w:val="16"/>
                <w:lang w:val="ru-RU"/>
              </w:rPr>
            </w:pPr>
            <w:r w:rsidRPr="00381F78">
              <w:rPr>
                <w:sz w:val="16"/>
                <w:szCs w:val="16"/>
                <w:lang w:val="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990" w:type="dxa"/>
            <w:vMerge w:val="restart"/>
          </w:tcPr>
          <w:p w14:paraId="2065F552" w14:textId="77777777" w:rsidR="00381F78" w:rsidRDefault="00381F78" w:rsidP="00BB0B9A">
            <w:pPr>
              <w:pStyle w:val="a7"/>
              <w:spacing w:before="8" w:after="1"/>
              <w:rPr>
                <w:sz w:val="16"/>
                <w:szCs w:val="16"/>
              </w:rPr>
            </w:pPr>
            <w:r>
              <w:rPr>
                <w:sz w:val="16"/>
                <w:szCs w:val="16"/>
              </w:rPr>
              <w:t>2026-2028</w:t>
            </w:r>
          </w:p>
        </w:tc>
        <w:tc>
          <w:tcPr>
            <w:tcW w:w="1803" w:type="dxa"/>
            <w:tcBorders>
              <w:top w:val="single" w:sz="4" w:space="0" w:color="auto"/>
              <w:left w:val="nil"/>
              <w:bottom w:val="single" w:sz="4" w:space="0" w:color="auto"/>
              <w:right w:val="single" w:sz="4" w:space="0" w:color="auto"/>
            </w:tcBorders>
          </w:tcPr>
          <w:p w14:paraId="02811C04"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2E1C7509" w14:textId="77777777" w:rsidR="00381F78" w:rsidRDefault="00381F78" w:rsidP="00BB0B9A">
            <w:pPr>
              <w:pStyle w:val="a7"/>
              <w:spacing w:before="8" w:after="1"/>
              <w:rPr>
                <w:sz w:val="16"/>
                <w:szCs w:val="16"/>
              </w:rPr>
            </w:pPr>
            <w:r>
              <w:rPr>
                <w:sz w:val="16"/>
                <w:szCs w:val="16"/>
              </w:rPr>
              <w:t xml:space="preserve">   4 496,40</w:t>
            </w:r>
          </w:p>
        </w:tc>
        <w:tc>
          <w:tcPr>
            <w:tcW w:w="936" w:type="dxa"/>
            <w:tcBorders>
              <w:left w:val="nil"/>
              <w:right w:val="nil"/>
            </w:tcBorders>
          </w:tcPr>
          <w:p w14:paraId="14C29ADD"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08BBCA6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2751B601" w14:textId="77777777" w:rsidR="00381F78" w:rsidRPr="00040A2C" w:rsidRDefault="00381F78" w:rsidP="00BB0B9A">
            <w:pPr>
              <w:pStyle w:val="a7"/>
              <w:spacing w:before="8" w:after="1"/>
              <w:jc w:val="center"/>
              <w:rPr>
                <w:sz w:val="16"/>
                <w:szCs w:val="16"/>
              </w:rPr>
            </w:pPr>
            <w:r>
              <w:rPr>
                <w:sz w:val="16"/>
                <w:szCs w:val="16"/>
              </w:rPr>
              <w:t>1 434,79</w:t>
            </w:r>
          </w:p>
        </w:tc>
        <w:tc>
          <w:tcPr>
            <w:tcW w:w="948" w:type="dxa"/>
            <w:gridSpan w:val="2"/>
          </w:tcPr>
          <w:p w14:paraId="04C00841" w14:textId="77777777" w:rsidR="00381F78" w:rsidRPr="00040A2C" w:rsidRDefault="00381F78" w:rsidP="00BB0B9A">
            <w:pPr>
              <w:pStyle w:val="a7"/>
              <w:spacing w:before="8" w:after="1"/>
              <w:jc w:val="center"/>
              <w:rPr>
                <w:sz w:val="16"/>
                <w:szCs w:val="16"/>
              </w:rPr>
            </w:pPr>
            <w:r>
              <w:rPr>
                <w:sz w:val="16"/>
                <w:szCs w:val="16"/>
              </w:rPr>
              <w:t>1 500,79</w:t>
            </w:r>
          </w:p>
        </w:tc>
        <w:tc>
          <w:tcPr>
            <w:tcW w:w="1056" w:type="dxa"/>
          </w:tcPr>
          <w:p w14:paraId="56094874" w14:textId="77777777" w:rsidR="00381F78" w:rsidRPr="00040A2C" w:rsidRDefault="00381F78" w:rsidP="00BB0B9A">
            <w:pPr>
              <w:pStyle w:val="a7"/>
              <w:spacing w:before="8" w:after="1"/>
              <w:jc w:val="center"/>
              <w:rPr>
                <w:sz w:val="16"/>
                <w:szCs w:val="16"/>
              </w:rPr>
            </w:pPr>
            <w:r>
              <w:rPr>
                <w:sz w:val="16"/>
                <w:szCs w:val="16"/>
              </w:rPr>
              <w:t>1 560,82</w:t>
            </w:r>
          </w:p>
        </w:tc>
        <w:tc>
          <w:tcPr>
            <w:tcW w:w="1151" w:type="dxa"/>
            <w:vMerge w:val="restart"/>
          </w:tcPr>
          <w:p w14:paraId="3D2D75BD" w14:textId="77777777" w:rsidR="00381F78" w:rsidRPr="00381F78" w:rsidRDefault="00381F78" w:rsidP="00BB0B9A">
            <w:pPr>
              <w:pStyle w:val="a7"/>
              <w:spacing w:before="8" w:after="1"/>
              <w:rPr>
                <w:sz w:val="16"/>
                <w:szCs w:val="16"/>
                <w:lang w:val="ru-RU"/>
              </w:rPr>
            </w:pPr>
            <w:r w:rsidRPr="00381F78">
              <w:rPr>
                <w:sz w:val="16"/>
                <w:szCs w:val="16"/>
                <w:lang w:val="ru-RU"/>
              </w:rPr>
              <w:t>Муниципальное бюджетное учреждение Павлово-Посадского городского округа Московской области «Благоустройство»</w:t>
            </w:r>
          </w:p>
        </w:tc>
      </w:tr>
      <w:tr w:rsidR="00381F78" w14:paraId="14DF6F4F" w14:textId="77777777" w:rsidTr="00BB0B9A">
        <w:trPr>
          <w:trHeight w:val="540"/>
        </w:trPr>
        <w:tc>
          <w:tcPr>
            <w:tcW w:w="536" w:type="dxa"/>
            <w:vMerge/>
          </w:tcPr>
          <w:p w14:paraId="77BD6408" w14:textId="77777777" w:rsidR="00381F78" w:rsidRPr="00381F78" w:rsidRDefault="00381F78" w:rsidP="00BB0B9A">
            <w:pPr>
              <w:pStyle w:val="a7"/>
              <w:spacing w:before="8" w:after="1"/>
              <w:rPr>
                <w:sz w:val="16"/>
                <w:szCs w:val="16"/>
                <w:lang w:val="ru-RU"/>
              </w:rPr>
            </w:pPr>
          </w:p>
        </w:tc>
        <w:tc>
          <w:tcPr>
            <w:tcW w:w="1922" w:type="dxa"/>
            <w:vMerge/>
          </w:tcPr>
          <w:p w14:paraId="37B3878F" w14:textId="77777777" w:rsidR="00381F78" w:rsidRPr="00381F78" w:rsidRDefault="00381F78" w:rsidP="00BB0B9A">
            <w:pPr>
              <w:pStyle w:val="a7"/>
              <w:spacing w:before="8" w:after="1"/>
              <w:rPr>
                <w:sz w:val="16"/>
                <w:szCs w:val="16"/>
                <w:lang w:val="ru-RU"/>
              </w:rPr>
            </w:pPr>
          </w:p>
        </w:tc>
        <w:tc>
          <w:tcPr>
            <w:tcW w:w="990" w:type="dxa"/>
            <w:vMerge/>
          </w:tcPr>
          <w:p w14:paraId="7D644E24" w14:textId="77777777" w:rsidR="00381F78" w:rsidRPr="00381F78" w:rsidRDefault="00381F78" w:rsidP="00BB0B9A">
            <w:pPr>
              <w:pStyle w:val="a7"/>
              <w:spacing w:before="8" w:after="1"/>
              <w:rPr>
                <w:sz w:val="16"/>
                <w:szCs w:val="16"/>
                <w:lang w:val="ru-RU"/>
              </w:rPr>
            </w:pPr>
          </w:p>
        </w:tc>
        <w:tc>
          <w:tcPr>
            <w:tcW w:w="1803" w:type="dxa"/>
            <w:tcBorders>
              <w:top w:val="nil"/>
              <w:left w:val="nil"/>
              <w:bottom w:val="single" w:sz="4" w:space="0" w:color="auto"/>
              <w:right w:val="single" w:sz="4" w:space="0" w:color="auto"/>
            </w:tcBorders>
          </w:tcPr>
          <w:p w14:paraId="0C16A914"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5C610A41" w14:textId="77777777" w:rsidR="00381F78" w:rsidRPr="00381F78" w:rsidRDefault="00381F78" w:rsidP="00BB0B9A">
            <w:pPr>
              <w:pStyle w:val="a7"/>
              <w:spacing w:before="8" w:after="1"/>
              <w:jc w:val="center"/>
              <w:rPr>
                <w:sz w:val="16"/>
                <w:szCs w:val="16"/>
                <w:lang w:val="ru-RU"/>
              </w:rPr>
            </w:pPr>
          </w:p>
          <w:p w14:paraId="11D33CFA" w14:textId="77777777" w:rsidR="00381F78" w:rsidRDefault="00381F78" w:rsidP="00BB0B9A">
            <w:pPr>
              <w:pStyle w:val="a7"/>
              <w:spacing w:before="8" w:after="1"/>
              <w:jc w:val="center"/>
              <w:rPr>
                <w:sz w:val="16"/>
                <w:szCs w:val="16"/>
              </w:rPr>
            </w:pPr>
            <w:r>
              <w:rPr>
                <w:sz w:val="16"/>
                <w:szCs w:val="16"/>
              </w:rPr>
              <w:t>4 496,40</w:t>
            </w:r>
          </w:p>
        </w:tc>
        <w:tc>
          <w:tcPr>
            <w:tcW w:w="936" w:type="dxa"/>
            <w:tcBorders>
              <w:left w:val="nil"/>
              <w:right w:val="nil"/>
            </w:tcBorders>
          </w:tcPr>
          <w:p w14:paraId="6FD702BB"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2690BDD1"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19CEB466" w14:textId="77777777" w:rsidR="00381F78" w:rsidRPr="00040A2C" w:rsidRDefault="00381F78" w:rsidP="00BB0B9A">
            <w:pPr>
              <w:pStyle w:val="a7"/>
              <w:spacing w:before="8" w:after="1"/>
              <w:jc w:val="center"/>
              <w:rPr>
                <w:sz w:val="16"/>
                <w:szCs w:val="16"/>
              </w:rPr>
            </w:pPr>
            <w:r>
              <w:rPr>
                <w:sz w:val="16"/>
                <w:szCs w:val="16"/>
              </w:rPr>
              <w:t>1 434,79</w:t>
            </w:r>
          </w:p>
        </w:tc>
        <w:tc>
          <w:tcPr>
            <w:tcW w:w="948" w:type="dxa"/>
            <w:gridSpan w:val="2"/>
          </w:tcPr>
          <w:p w14:paraId="29EB6CBF" w14:textId="77777777" w:rsidR="00381F78" w:rsidRPr="00040A2C" w:rsidRDefault="00381F78" w:rsidP="00BB0B9A">
            <w:pPr>
              <w:pStyle w:val="a7"/>
              <w:spacing w:before="8" w:after="1"/>
              <w:jc w:val="center"/>
              <w:rPr>
                <w:sz w:val="16"/>
                <w:szCs w:val="16"/>
              </w:rPr>
            </w:pPr>
            <w:r>
              <w:rPr>
                <w:sz w:val="16"/>
                <w:szCs w:val="16"/>
              </w:rPr>
              <w:t>1 500,79</w:t>
            </w:r>
          </w:p>
        </w:tc>
        <w:tc>
          <w:tcPr>
            <w:tcW w:w="1056" w:type="dxa"/>
          </w:tcPr>
          <w:p w14:paraId="47B79DFF" w14:textId="77777777" w:rsidR="00381F78" w:rsidRPr="00040A2C" w:rsidRDefault="00381F78" w:rsidP="00BB0B9A">
            <w:pPr>
              <w:pStyle w:val="a7"/>
              <w:spacing w:before="8" w:after="1"/>
              <w:jc w:val="center"/>
              <w:rPr>
                <w:sz w:val="16"/>
                <w:szCs w:val="16"/>
              </w:rPr>
            </w:pPr>
            <w:r>
              <w:rPr>
                <w:sz w:val="16"/>
                <w:szCs w:val="16"/>
              </w:rPr>
              <w:t>1 560,82</w:t>
            </w:r>
          </w:p>
        </w:tc>
        <w:tc>
          <w:tcPr>
            <w:tcW w:w="1151" w:type="dxa"/>
            <w:vMerge/>
          </w:tcPr>
          <w:p w14:paraId="6A352BD5" w14:textId="77777777" w:rsidR="00381F78" w:rsidRPr="00040A2C" w:rsidRDefault="00381F78" w:rsidP="00BB0B9A">
            <w:pPr>
              <w:pStyle w:val="a7"/>
              <w:spacing w:before="8" w:after="1"/>
              <w:rPr>
                <w:sz w:val="16"/>
                <w:szCs w:val="16"/>
              </w:rPr>
            </w:pPr>
          </w:p>
        </w:tc>
      </w:tr>
      <w:tr w:rsidR="00381F78" w14:paraId="091A6A0D" w14:textId="77777777" w:rsidTr="00BB0B9A">
        <w:trPr>
          <w:trHeight w:val="367"/>
        </w:trPr>
        <w:tc>
          <w:tcPr>
            <w:tcW w:w="536" w:type="dxa"/>
            <w:vMerge/>
          </w:tcPr>
          <w:p w14:paraId="5ABDF6E0" w14:textId="77777777" w:rsidR="00381F78" w:rsidRDefault="00381F78" w:rsidP="00BB0B9A">
            <w:pPr>
              <w:pStyle w:val="a7"/>
              <w:spacing w:before="8" w:after="1"/>
              <w:rPr>
                <w:sz w:val="16"/>
                <w:szCs w:val="16"/>
              </w:rPr>
            </w:pPr>
          </w:p>
        </w:tc>
        <w:tc>
          <w:tcPr>
            <w:tcW w:w="1922" w:type="dxa"/>
            <w:vMerge/>
          </w:tcPr>
          <w:p w14:paraId="44B4CCA9" w14:textId="77777777" w:rsidR="00381F78" w:rsidRPr="000C30A8" w:rsidRDefault="00381F78" w:rsidP="00BB0B9A">
            <w:pPr>
              <w:pStyle w:val="a7"/>
              <w:spacing w:before="8" w:after="1"/>
              <w:rPr>
                <w:sz w:val="16"/>
                <w:szCs w:val="16"/>
              </w:rPr>
            </w:pPr>
          </w:p>
        </w:tc>
        <w:tc>
          <w:tcPr>
            <w:tcW w:w="990" w:type="dxa"/>
            <w:vMerge/>
          </w:tcPr>
          <w:p w14:paraId="671C4EB4"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4042B07"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p w14:paraId="6EF38B00" w14:textId="77777777" w:rsidR="00381F78" w:rsidRDefault="00381F78" w:rsidP="00BB0B9A">
            <w:pPr>
              <w:pStyle w:val="a7"/>
              <w:spacing w:before="8" w:after="1"/>
              <w:rPr>
                <w:sz w:val="16"/>
                <w:szCs w:val="16"/>
                <w:lang w:eastAsia="ru-RU"/>
              </w:rPr>
            </w:pPr>
          </w:p>
        </w:tc>
        <w:tc>
          <w:tcPr>
            <w:tcW w:w="1056" w:type="dxa"/>
          </w:tcPr>
          <w:p w14:paraId="10286894" w14:textId="77777777" w:rsidR="00381F78" w:rsidRDefault="00381F78" w:rsidP="00BB0B9A">
            <w:pPr>
              <w:pStyle w:val="a7"/>
              <w:spacing w:before="8" w:after="1"/>
              <w:rPr>
                <w:sz w:val="16"/>
                <w:szCs w:val="16"/>
              </w:rPr>
            </w:pPr>
            <w:r>
              <w:rPr>
                <w:sz w:val="16"/>
                <w:szCs w:val="16"/>
              </w:rPr>
              <w:t xml:space="preserve">       0,0</w:t>
            </w:r>
          </w:p>
        </w:tc>
        <w:tc>
          <w:tcPr>
            <w:tcW w:w="936" w:type="dxa"/>
            <w:tcBorders>
              <w:left w:val="nil"/>
              <w:right w:val="nil"/>
            </w:tcBorders>
          </w:tcPr>
          <w:p w14:paraId="7940A6B1"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4047C598"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1C742446"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2EA052EB"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5799D1C5"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43114896" w14:textId="77777777" w:rsidR="00381F78" w:rsidRPr="00040A2C" w:rsidRDefault="00381F78" w:rsidP="00BB0B9A">
            <w:pPr>
              <w:pStyle w:val="a7"/>
              <w:spacing w:before="8" w:after="1"/>
              <w:rPr>
                <w:sz w:val="16"/>
                <w:szCs w:val="16"/>
              </w:rPr>
            </w:pPr>
          </w:p>
        </w:tc>
      </w:tr>
      <w:tr w:rsidR="00381F78" w14:paraId="0BEF4C37" w14:textId="77777777" w:rsidTr="00BB0B9A">
        <w:trPr>
          <w:trHeight w:val="225"/>
        </w:trPr>
        <w:tc>
          <w:tcPr>
            <w:tcW w:w="536" w:type="dxa"/>
            <w:vMerge/>
          </w:tcPr>
          <w:p w14:paraId="55633A1B" w14:textId="77777777" w:rsidR="00381F78" w:rsidRDefault="00381F78" w:rsidP="00BB0B9A">
            <w:pPr>
              <w:pStyle w:val="a7"/>
              <w:spacing w:before="8" w:after="1"/>
              <w:rPr>
                <w:sz w:val="16"/>
                <w:szCs w:val="16"/>
              </w:rPr>
            </w:pPr>
          </w:p>
        </w:tc>
        <w:tc>
          <w:tcPr>
            <w:tcW w:w="1922" w:type="dxa"/>
            <w:vMerge w:val="restart"/>
          </w:tcPr>
          <w:p w14:paraId="5AB8FF4A" w14:textId="77777777" w:rsidR="00381F78" w:rsidRPr="00381F78" w:rsidRDefault="00381F78" w:rsidP="00BB0B9A">
            <w:pPr>
              <w:pStyle w:val="a7"/>
              <w:spacing w:before="8" w:after="1"/>
              <w:rPr>
                <w:i/>
                <w:iCs/>
                <w:sz w:val="16"/>
                <w:szCs w:val="16"/>
                <w:lang w:val="ru-RU"/>
              </w:rPr>
            </w:pPr>
            <w:r w:rsidRPr="00381F78">
              <w:rPr>
                <w:i/>
                <w:iCs/>
                <w:sz w:val="16"/>
                <w:szCs w:val="16"/>
                <w:lang w:val="ru-RU"/>
              </w:rPr>
              <w:t xml:space="preserve">Выполнены работы по демонтажу (игровое оборудование, малые </w:t>
            </w:r>
            <w:r w:rsidRPr="00381F78">
              <w:rPr>
                <w:i/>
                <w:iCs/>
                <w:sz w:val="16"/>
                <w:szCs w:val="16"/>
                <w:lang w:val="ru-RU"/>
              </w:rPr>
              <w:lastRenderedPageBreak/>
              <w:t>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990" w:type="dxa"/>
            <w:vMerge w:val="restart"/>
          </w:tcPr>
          <w:p w14:paraId="06269FCA" w14:textId="77777777" w:rsidR="00381F78" w:rsidRPr="00381F78" w:rsidRDefault="00381F78" w:rsidP="00BB0B9A">
            <w:pPr>
              <w:pStyle w:val="a7"/>
              <w:spacing w:before="8" w:after="1"/>
              <w:rPr>
                <w:sz w:val="16"/>
                <w:szCs w:val="16"/>
                <w:lang w:val="ru-RU"/>
              </w:rPr>
            </w:pPr>
          </w:p>
        </w:tc>
        <w:tc>
          <w:tcPr>
            <w:tcW w:w="1803" w:type="dxa"/>
            <w:vMerge w:val="restart"/>
            <w:tcBorders>
              <w:left w:val="nil"/>
              <w:right w:val="single" w:sz="4" w:space="0" w:color="auto"/>
            </w:tcBorders>
          </w:tcPr>
          <w:p w14:paraId="12CCBD0F" w14:textId="77777777" w:rsidR="00381F78" w:rsidRPr="00381F78" w:rsidRDefault="00381F78" w:rsidP="00BB0B9A">
            <w:pPr>
              <w:pStyle w:val="a7"/>
              <w:spacing w:before="8" w:after="1"/>
              <w:rPr>
                <w:sz w:val="16"/>
                <w:szCs w:val="16"/>
                <w:lang w:val="ru-RU" w:eastAsia="ru-RU"/>
              </w:rPr>
            </w:pPr>
          </w:p>
        </w:tc>
        <w:tc>
          <w:tcPr>
            <w:tcW w:w="1056" w:type="dxa"/>
            <w:vMerge w:val="restart"/>
          </w:tcPr>
          <w:p w14:paraId="537DB686"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left w:val="nil"/>
              <w:right w:val="nil"/>
            </w:tcBorders>
          </w:tcPr>
          <w:p w14:paraId="18D016DD"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left w:val="single" w:sz="4" w:space="0" w:color="auto"/>
              <w:right w:val="single" w:sz="4" w:space="0" w:color="000000"/>
            </w:tcBorders>
          </w:tcPr>
          <w:p w14:paraId="0209CA25"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4C9CA736" w14:textId="77777777" w:rsidR="00381F78" w:rsidRPr="00040A2C"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tc>
        <w:tc>
          <w:tcPr>
            <w:tcW w:w="3606" w:type="dxa"/>
            <w:gridSpan w:val="24"/>
          </w:tcPr>
          <w:p w14:paraId="30C79E2F" w14:textId="77777777" w:rsidR="00381F78"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p w14:paraId="750C3A34" w14:textId="77777777" w:rsidR="00381F78" w:rsidRPr="00040A2C" w:rsidRDefault="00381F78" w:rsidP="00BB0B9A">
            <w:pPr>
              <w:pStyle w:val="a7"/>
              <w:spacing w:before="8" w:after="1"/>
              <w:rPr>
                <w:sz w:val="16"/>
                <w:szCs w:val="16"/>
              </w:rPr>
            </w:pPr>
          </w:p>
        </w:tc>
        <w:tc>
          <w:tcPr>
            <w:tcW w:w="948" w:type="dxa"/>
            <w:gridSpan w:val="2"/>
            <w:vMerge w:val="restart"/>
          </w:tcPr>
          <w:p w14:paraId="7121C184"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3709E30F"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115884E7" w14:textId="77777777" w:rsidR="00381F78" w:rsidRPr="00040A2C" w:rsidRDefault="00381F78" w:rsidP="00BB0B9A">
            <w:pPr>
              <w:pStyle w:val="a7"/>
              <w:spacing w:before="8" w:after="1"/>
              <w:rPr>
                <w:sz w:val="16"/>
                <w:szCs w:val="16"/>
              </w:rPr>
            </w:pPr>
          </w:p>
        </w:tc>
      </w:tr>
      <w:tr w:rsidR="00381F78" w14:paraId="3F0C2903" w14:textId="77777777" w:rsidTr="00BB0B9A">
        <w:trPr>
          <w:trHeight w:val="165"/>
        </w:trPr>
        <w:tc>
          <w:tcPr>
            <w:tcW w:w="536" w:type="dxa"/>
            <w:vMerge/>
          </w:tcPr>
          <w:p w14:paraId="764B9997" w14:textId="77777777" w:rsidR="00381F78" w:rsidRDefault="00381F78" w:rsidP="00BB0B9A">
            <w:pPr>
              <w:pStyle w:val="a7"/>
              <w:spacing w:before="8" w:after="1"/>
              <w:rPr>
                <w:sz w:val="16"/>
                <w:szCs w:val="16"/>
              </w:rPr>
            </w:pPr>
          </w:p>
        </w:tc>
        <w:tc>
          <w:tcPr>
            <w:tcW w:w="1922" w:type="dxa"/>
            <w:vMerge/>
          </w:tcPr>
          <w:p w14:paraId="4D503E39" w14:textId="77777777" w:rsidR="00381F78" w:rsidRPr="000C30A8" w:rsidRDefault="00381F78" w:rsidP="00BB0B9A">
            <w:pPr>
              <w:pStyle w:val="a7"/>
              <w:spacing w:before="8" w:after="1"/>
              <w:rPr>
                <w:i/>
                <w:iCs/>
                <w:sz w:val="16"/>
                <w:szCs w:val="16"/>
              </w:rPr>
            </w:pPr>
          </w:p>
        </w:tc>
        <w:tc>
          <w:tcPr>
            <w:tcW w:w="990" w:type="dxa"/>
            <w:vMerge/>
          </w:tcPr>
          <w:p w14:paraId="1A700107"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55E427BC" w14:textId="77777777" w:rsidR="00381F78" w:rsidRDefault="00381F78" w:rsidP="00BB0B9A">
            <w:pPr>
              <w:pStyle w:val="a7"/>
              <w:spacing w:before="8" w:after="1"/>
              <w:rPr>
                <w:sz w:val="16"/>
                <w:szCs w:val="16"/>
                <w:lang w:eastAsia="ru-RU"/>
              </w:rPr>
            </w:pPr>
          </w:p>
        </w:tc>
        <w:tc>
          <w:tcPr>
            <w:tcW w:w="1056" w:type="dxa"/>
            <w:vMerge/>
          </w:tcPr>
          <w:p w14:paraId="2CD527FF" w14:textId="77777777" w:rsidR="00381F78" w:rsidRDefault="00381F78" w:rsidP="00BB0B9A">
            <w:pPr>
              <w:pStyle w:val="a7"/>
              <w:spacing w:before="8" w:after="1"/>
              <w:rPr>
                <w:sz w:val="16"/>
                <w:szCs w:val="16"/>
              </w:rPr>
            </w:pPr>
          </w:p>
        </w:tc>
        <w:tc>
          <w:tcPr>
            <w:tcW w:w="936" w:type="dxa"/>
            <w:vMerge/>
            <w:tcBorders>
              <w:left w:val="nil"/>
              <w:right w:val="nil"/>
            </w:tcBorders>
          </w:tcPr>
          <w:p w14:paraId="086C2D2B"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right w:val="single" w:sz="4" w:space="0" w:color="000000"/>
            </w:tcBorders>
          </w:tcPr>
          <w:p w14:paraId="390D81B2" w14:textId="77777777" w:rsidR="00381F78" w:rsidRDefault="00381F78" w:rsidP="00BB0B9A">
            <w:pPr>
              <w:pStyle w:val="a7"/>
              <w:spacing w:before="8" w:after="1"/>
              <w:rPr>
                <w:sz w:val="16"/>
                <w:szCs w:val="16"/>
                <w:lang w:eastAsia="ru-RU"/>
              </w:rPr>
            </w:pPr>
          </w:p>
        </w:tc>
        <w:tc>
          <w:tcPr>
            <w:tcW w:w="1035" w:type="dxa"/>
            <w:vMerge/>
          </w:tcPr>
          <w:p w14:paraId="5635508C" w14:textId="77777777" w:rsidR="00381F78" w:rsidRDefault="00381F78" w:rsidP="00BB0B9A">
            <w:pPr>
              <w:pStyle w:val="a7"/>
              <w:spacing w:before="8" w:after="1"/>
              <w:rPr>
                <w:sz w:val="16"/>
                <w:szCs w:val="16"/>
              </w:rPr>
            </w:pPr>
          </w:p>
        </w:tc>
        <w:tc>
          <w:tcPr>
            <w:tcW w:w="895" w:type="dxa"/>
            <w:gridSpan w:val="5"/>
          </w:tcPr>
          <w:p w14:paraId="565FDE41" w14:textId="77777777" w:rsidR="00381F78" w:rsidRDefault="00381F78" w:rsidP="00BB0B9A">
            <w:pPr>
              <w:pStyle w:val="a7"/>
              <w:spacing w:before="8" w:after="1"/>
              <w:jc w:val="center"/>
              <w:rPr>
                <w:sz w:val="14"/>
                <w:szCs w:val="14"/>
              </w:rPr>
            </w:pPr>
            <w:r w:rsidRPr="00EA51A8">
              <w:rPr>
                <w:sz w:val="14"/>
                <w:szCs w:val="14"/>
              </w:rPr>
              <w:t>1</w:t>
            </w:r>
          </w:p>
          <w:p w14:paraId="36DE43D2" w14:textId="77777777" w:rsidR="00381F78" w:rsidRPr="00040A2C" w:rsidRDefault="00381F78" w:rsidP="00BB0B9A">
            <w:pPr>
              <w:pStyle w:val="a7"/>
              <w:spacing w:before="8" w:after="1"/>
              <w:rPr>
                <w:sz w:val="16"/>
                <w:szCs w:val="16"/>
              </w:rPr>
            </w:pPr>
            <w:proofErr w:type="spellStart"/>
            <w:r w:rsidRPr="00EA51A8">
              <w:rPr>
                <w:sz w:val="14"/>
                <w:szCs w:val="14"/>
              </w:rPr>
              <w:t>квартал</w:t>
            </w:r>
            <w:proofErr w:type="spellEnd"/>
          </w:p>
        </w:tc>
        <w:tc>
          <w:tcPr>
            <w:tcW w:w="900" w:type="dxa"/>
            <w:gridSpan w:val="5"/>
          </w:tcPr>
          <w:p w14:paraId="07DCB1D3" w14:textId="77777777" w:rsidR="00381F78" w:rsidRPr="00EA51A8" w:rsidRDefault="00381F78" w:rsidP="00BB0B9A">
            <w:pPr>
              <w:pStyle w:val="a7"/>
              <w:spacing w:before="8" w:after="1"/>
              <w:jc w:val="center"/>
              <w:rPr>
                <w:sz w:val="14"/>
                <w:szCs w:val="14"/>
              </w:rPr>
            </w:pPr>
            <w:r w:rsidRPr="00EA51A8">
              <w:rPr>
                <w:sz w:val="14"/>
                <w:szCs w:val="14"/>
              </w:rPr>
              <w:t>1</w:t>
            </w:r>
          </w:p>
          <w:p w14:paraId="389E99A9" w14:textId="77777777" w:rsidR="00381F78" w:rsidRPr="00040A2C" w:rsidRDefault="00381F78" w:rsidP="00BB0B9A">
            <w:pPr>
              <w:pStyle w:val="a7"/>
              <w:spacing w:before="8" w:after="1"/>
              <w:rPr>
                <w:sz w:val="16"/>
                <w:szCs w:val="16"/>
              </w:rPr>
            </w:pPr>
            <w:proofErr w:type="spellStart"/>
            <w:r w:rsidRPr="00EA51A8">
              <w:rPr>
                <w:sz w:val="14"/>
                <w:szCs w:val="14"/>
              </w:rPr>
              <w:t>полугодие</w:t>
            </w:r>
            <w:proofErr w:type="spellEnd"/>
          </w:p>
        </w:tc>
        <w:tc>
          <w:tcPr>
            <w:tcW w:w="904" w:type="dxa"/>
            <w:gridSpan w:val="11"/>
          </w:tcPr>
          <w:p w14:paraId="3779B01A" w14:textId="77777777" w:rsidR="00381F78" w:rsidRPr="00EA51A8" w:rsidRDefault="00381F78" w:rsidP="00BB0B9A">
            <w:pPr>
              <w:pStyle w:val="a7"/>
              <w:spacing w:before="8" w:after="1"/>
              <w:jc w:val="center"/>
              <w:rPr>
                <w:sz w:val="14"/>
                <w:szCs w:val="14"/>
              </w:rPr>
            </w:pPr>
            <w:r w:rsidRPr="00EA51A8">
              <w:rPr>
                <w:sz w:val="14"/>
                <w:szCs w:val="14"/>
              </w:rPr>
              <w:t>9</w:t>
            </w:r>
          </w:p>
          <w:p w14:paraId="5265A8C4"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07" w:type="dxa"/>
            <w:gridSpan w:val="3"/>
          </w:tcPr>
          <w:p w14:paraId="21084072" w14:textId="77777777" w:rsidR="00381F78" w:rsidRPr="00EA51A8" w:rsidRDefault="00381F78" w:rsidP="00BB0B9A">
            <w:pPr>
              <w:pStyle w:val="a7"/>
              <w:spacing w:before="8" w:after="1"/>
              <w:jc w:val="center"/>
              <w:rPr>
                <w:sz w:val="14"/>
                <w:szCs w:val="14"/>
              </w:rPr>
            </w:pPr>
            <w:r w:rsidRPr="00EA51A8">
              <w:rPr>
                <w:sz w:val="14"/>
                <w:szCs w:val="14"/>
              </w:rPr>
              <w:t>12</w:t>
            </w:r>
          </w:p>
          <w:p w14:paraId="549D15B4"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48" w:type="dxa"/>
            <w:gridSpan w:val="2"/>
            <w:vMerge/>
          </w:tcPr>
          <w:p w14:paraId="29566E63" w14:textId="77777777" w:rsidR="00381F78" w:rsidRPr="00040A2C" w:rsidRDefault="00381F78" w:rsidP="00BB0B9A">
            <w:pPr>
              <w:pStyle w:val="a7"/>
              <w:spacing w:before="8" w:after="1"/>
              <w:rPr>
                <w:sz w:val="16"/>
                <w:szCs w:val="16"/>
              </w:rPr>
            </w:pPr>
          </w:p>
        </w:tc>
        <w:tc>
          <w:tcPr>
            <w:tcW w:w="1056" w:type="dxa"/>
            <w:vMerge/>
          </w:tcPr>
          <w:p w14:paraId="73D59731" w14:textId="77777777" w:rsidR="00381F78" w:rsidRPr="00040A2C" w:rsidRDefault="00381F78" w:rsidP="00BB0B9A">
            <w:pPr>
              <w:pStyle w:val="a7"/>
              <w:spacing w:before="8" w:after="1"/>
              <w:rPr>
                <w:sz w:val="16"/>
                <w:szCs w:val="16"/>
              </w:rPr>
            </w:pPr>
          </w:p>
        </w:tc>
        <w:tc>
          <w:tcPr>
            <w:tcW w:w="1151" w:type="dxa"/>
            <w:vMerge/>
          </w:tcPr>
          <w:p w14:paraId="64161AB9" w14:textId="77777777" w:rsidR="00381F78" w:rsidRPr="00040A2C" w:rsidRDefault="00381F78" w:rsidP="00BB0B9A">
            <w:pPr>
              <w:pStyle w:val="a7"/>
              <w:spacing w:before="8" w:after="1"/>
              <w:rPr>
                <w:sz w:val="16"/>
                <w:szCs w:val="16"/>
              </w:rPr>
            </w:pPr>
          </w:p>
        </w:tc>
      </w:tr>
      <w:tr w:rsidR="00381F78" w14:paraId="5935D3B1" w14:textId="77777777" w:rsidTr="00BB0B9A">
        <w:trPr>
          <w:trHeight w:val="2260"/>
        </w:trPr>
        <w:tc>
          <w:tcPr>
            <w:tcW w:w="536" w:type="dxa"/>
            <w:vMerge/>
          </w:tcPr>
          <w:p w14:paraId="508E30F4" w14:textId="77777777" w:rsidR="00381F78" w:rsidRDefault="00381F78" w:rsidP="00BB0B9A">
            <w:pPr>
              <w:pStyle w:val="a7"/>
              <w:spacing w:before="8" w:after="1"/>
              <w:rPr>
                <w:sz w:val="16"/>
                <w:szCs w:val="16"/>
              </w:rPr>
            </w:pPr>
          </w:p>
        </w:tc>
        <w:tc>
          <w:tcPr>
            <w:tcW w:w="1922" w:type="dxa"/>
            <w:vMerge/>
          </w:tcPr>
          <w:p w14:paraId="79F8EAD0" w14:textId="77777777" w:rsidR="00381F78" w:rsidRPr="000C30A8" w:rsidRDefault="00381F78" w:rsidP="00BB0B9A">
            <w:pPr>
              <w:pStyle w:val="a7"/>
              <w:spacing w:before="8" w:after="1"/>
              <w:rPr>
                <w:i/>
                <w:iCs/>
                <w:sz w:val="16"/>
                <w:szCs w:val="16"/>
              </w:rPr>
            </w:pPr>
          </w:p>
        </w:tc>
        <w:tc>
          <w:tcPr>
            <w:tcW w:w="990" w:type="dxa"/>
            <w:vMerge/>
          </w:tcPr>
          <w:p w14:paraId="5D551629"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2440129D" w14:textId="77777777" w:rsidR="00381F78" w:rsidRDefault="00381F78" w:rsidP="00BB0B9A">
            <w:pPr>
              <w:pStyle w:val="a7"/>
              <w:spacing w:before="8" w:after="1"/>
              <w:rPr>
                <w:sz w:val="16"/>
                <w:szCs w:val="16"/>
                <w:lang w:eastAsia="ru-RU"/>
              </w:rPr>
            </w:pPr>
          </w:p>
        </w:tc>
        <w:tc>
          <w:tcPr>
            <w:tcW w:w="1056" w:type="dxa"/>
            <w:vMerge/>
          </w:tcPr>
          <w:p w14:paraId="4916E435" w14:textId="77777777" w:rsidR="00381F78" w:rsidRDefault="00381F78" w:rsidP="00BB0B9A">
            <w:pPr>
              <w:pStyle w:val="a7"/>
              <w:spacing w:before="8" w:after="1"/>
              <w:rPr>
                <w:sz w:val="16"/>
                <w:szCs w:val="16"/>
              </w:rPr>
            </w:pPr>
          </w:p>
        </w:tc>
        <w:tc>
          <w:tcPr>
            <w:tcW w:w="936" w:type="dxa"/>
            <w:vMerge/>
            <w:tcBorders>
              <w:left w:val="nil"/>
              <w:right w:val="nil"/>
            </w:tcBorders>
          </w:tcPr>
          <w:p w14:paraId="0E3D908F"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right w:val="single" w:sz="4" w:space="0" w:color="000000"/>
            </w:tcBorders>
          </w:tcPr>
          <w:p w14:paraId="6ADF867A" w14:textId="77777777" w:rsidR="00381F78" w:rsidRDefault="00381F78" w:rsidP="00BB0B9A">
            <w:pPr>
              <w:pStyle w:val="a7"/>
              <w:spacing w:before="8" w:after="1"/>
              <w:rPr>
                <w:sz w:val="16"/>
                <w:szCs w:val="16"/>
                <w:lang w:eastAsia="ru-RU"/>
              </w:rPr>
            </w:pPr>
          </w:p>
        </w:tc>
        <w:tc>
          <w:tcPr>
            <w:tcW w:w="1035" w:type="dxa"/>
            <w:vMerge/>
          </w:tcPr>
          <w:p w14:paraId="1C36EFEE" w14:textId="77777777" w:rsidR="00381F78" w:rsidRDefault="00381F78" w:rsidP="00BB0B9A">
            <w:pPr>
              <w:pStyle w:val="a7"/>
              <w:spacing w:before="8" w:after="1"/>
              <w:rPr>
                <w:sz w:val="16"/>
                <w:szCs w:val="16"/>
              </w:rPr>
            </w:pPr>
          </w:p>
        </w:tc>
        <w:tc>
          <w:tcPr>
            <w:tcW w:w="895" w:type="dxa"/>
            <w:gridSpan w:val="5"/>
          </w:tcPr>
          <w:p w14:paraId="029F4FD0" w14:textId="77777777" w:rsidR="00381F78" w:rsidRPr="00040A2C" w:rsidRDefault="00381F78" w:rsidP="00BB0B9A">
            <w:pPr>
              <w:pStyle w:val="a7"/>
              <w:spacing w:before="8" w:after="1"/>
              <w:rPr>
                <w:sz w:val="16"/>
                <w:szCs w:val="16"/>
              </w:rPr>
            </w:pPr>
          </w:p>
        </w:tc>
        <w:tc>
          <w:tcPr>
            <w:tcW w:w="900" w:type="dxa"/>
            <w:gridSpan w:val="5"/>
          </w:tcPr>
          <w:p w14:paraId="34C58394" w14:textId="77777777" w:rsidR="00381F78" w:rsidRPr="00040A2C" w:rsidRDefault="00381F78" w:rsidP="00BB0B9A">
            <w:pPr>
              <w:pStyle w:val="a7"/>
              <w:spacing w:before="8" w:after="1"/>
              <w:rPr>
                <w:sz w:val="16"/>
                <w:szCs w:val="16"/>
              </w:rPr>
            </w:pPr>
          </w:p>
        </w:tc>
        <w:tc>
          <w:tcPr>
            <w:tcW w:w="904" w:type="dxa"/>
            <w:gridSpan w:val="11"/>
          </w:tcPr>
          <w:p w14:paraId="18559445" w14:textId="77777777" w:rsidR="00381F78" w:rsidRPr="00040A2C" w:rsidRDefault="00381F78" w:rsidP="00BB0B9A">
            <w:pPr>
              <w:pStyle w:val="a7"/>
              <w:spacing w:before="8" w:after="1"/>
              <w:rPr>
                <w:sz w:val="16"/>
                <w:szCs w:val="16"/>
              </w:rPr>
            </w:pPr>
          </w:p>
        </w:tc>
        <w:tc>
          <w:tcPr>
            <w:tcW w:w="907" w:type="dxa"/>
            <w:gridSpan w:val="3"/>
          </w:tcPr>
          <w:p w14:paraId="2625DAD5" w14:textId="77777777" w:rsidR="00381F78" w:rsidRPr="00040A2C" w:rsidRDefault="00381F78" w:rsidP="00BB0B9A">
            <w:pPr>
              <w:pStyle w:val="a7"/>
              <w:spacing w:before="8" w:after="1"/>
              <w:rPr>
                <w:sz w:val="16"/>
                <w:szCs w:val="16"/>
              </w:rPr>
            </w:pPr>
          </w:p>
        </w:tc>
        <w:tc>
          <w:tcPr>
            <w:tcW w:w="948" w:type="dxa"/>
            <w:gridSpan w:val="2"/>
            <w:vMerge/>
          </w:tcPr>
          <w:p w14:paraId="1548E6F6" w14:textId="77777777" w:rsidR="00381F78" w:rsidRPr="00040A2C" w:rsidRDefault="00381F78" w:rsidP="00BB0B9A">
            <w:pPr>
              <w:pStyle w:val="a7"/>
              <w:spacing w:before="8" w:after="1"/>
              <w:rPr>
                <w:sz w:val="16"/>
                <w:szCs w:val="16"/>
              </w:rPr>
            </w:pPr>
          </w:p>
        </w:tc>
        <w:tc>
          <w:tcPr>
            <w:tcW w:w="1056" w:type="dxa"/>
            <w:vMerge/>
          </w:tcPr>
          <w:p w14:paraId="28D12D15" w14:textId="77777777" w:rsidR="00381F78" w:rsidRPr="00040A2C" w:rsidRDefault="00381F78" w:rsidP="00BB0B9A">
            <w:pPr>
              <w:pStyle w:val="a7"/>
              <w:spacing w:before="8" w:after="1"/>
              <w:rPr>
                <w:sz w:val="16"/>
                <w:szCs w:val="16"/>
              </w:rPr>
            </w:pPr>
          </w:p>
        </w:tc>
        <w:tc>
          <w:tcPr>
            <w:tcW w:w="1151" w:type="dxa"/>
            <w:vMerge/>
          </w:tcPr>
          <w:p w14:paraId="7BBB3D91" w14:textId="77777777" w:rsidR="00381F78" w:rsidRPr="00040A2C" w:rsidRDefault="00381F78" w:rsidP="00BB0B9A">
            <w:pPr>
              <w:pStyle w:val="a7"/>
              <w:spacing w:before="8" w:after="1"/>
              <w:rPr>
                <w:sz w:val="16"/>
                <w:szCs w:val="16"/>
              </w:rPr>
            </w:pPr>
          </w:p>
        </w:tc>
      </w:tr>
      <w:tr w:rsidR="00381F78" w14:paraId="56387CB7" w14:textId="77777777" w:rsidTr="00BB0B9A">
        <w:trPr>
          <w:trHeight w:val="653"/>
        </w:trPr>
        <w:tc>
          <w:tcPr>
            <w:tcW w:w="536" w:type="dxa"/>
            <w:vMerge/>
          </w:tcPr>
          <w:p w14:paraId="01071C6C" w14:textId="77777777" w:rsidR="00381F78" w:rsidRDefault="00381F78" w:rsidP="00BB0B9A">
            <w:pPr>
              <w:pStyle w:val="a7"/>
              <w:spacing w:before="8" w:after="1"/>
              <w:rPr>
                <w:sz w:val="16"/>
                <w:szCs w:val="16"/>
              </w:rPr>
            </w:pPr>
          </w:p>
        </w:tc>
        <w:tc>
          <w:tcPr>
            <w:tcW w:w="1922" w:type="dxa"/>
            <w:vMerge/>
          </w:tcPr>
          <w:p w14:paraId="08DA1D06" w14:textId="77777777" w:rsidR="00381F78" w:rsidRPr="000C30A8" w:rsidRDefault="00381F78" w:rsidP="00BB0B9A">
            <w:pPr>
              <w:pStyle w:val="a7"/>
              <w:spacing w:before="8" w:after="1"/>
              <w:rPr>
                <w:i/>
                <w:iCs/>
                <w:sz w:val="16"/>
                <w:szCs w:val="16"/>
              </w:rPr>
            </w:pPr>
          </w:p>
        </w:tc>
        <w:tc>
          <w:tcPr>
            <w:tcW w:w="990" w:type="dxa"/>
            <w:vMerge/>
          </w:tcPr>
          <w:p w14:paraId="32983517"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14398465" w14:textId="77777777" w:rsidR="00381F78" w:rsidRDefault="00381F78" w:rsidP="00BB0B9A">
            <w:pPr>
              <w:pStyle w:val="a7"/>
              <w:spacing w:before="8" w:after="1"/>
              <w:rPr>
                <w:sz w:val="16"/>
                <w:szCs w:val="16"/>
                <w:lang w:eastAsia="ru-RU"/>
              </w:rPr>
            </w:pPr>
          </w:p>
        </w:tc>
        <w:tc>
          <w:tcPr>
            <w:tcW w:w="1056" w:type="dxa"/>
          </w:tcPr>
          <w:p w14:paraId="7D98C807" w14:textId="77777777" w:rsidR="00381F78" w:rsidRDefault="00381F78" w:rsidP="00BB0B9A">
            <w:pPr>
              <w:pStyle w:val="a7"/>
              <w:spacing w:before="8" w:after="1"/>
              <w:jc w:val="center"/>
              <w:rPr>
                <w:sz w:val="16"/>
                <w:szCs w:val="16"/>
              </w:rPr>
            </w:pPr>
            <w:r>
              <w:rPr>
                <w:sz w:val="16"/>
                <w:szCs w:val="16"/>
              </w:rPr>
              <w:t>3</w:t>
            </w:r>
          </w:p>
        </w:tc>
        <w:tc>
          <w:tcPr>
            <w:tcW w:w="936" w:type="dxa"/>
            <w:tcBorders>
              <w:left w:val="nil"/>
              <w:right w:val="nil"/>
            </w:tcBorders>
          </w:tcPr>
          <w:p w14:paraId="693EB8FA"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837" w:type="dxa"/>
            <w:gridSpan w:val="2"/>
            <w:tcBorders>
              <w:left w:val="single" w:sz="4" w:space="0" w:color="auto"/>
              <w:right w:val="single" w:sz="4" w:space="0" w:color="000000"/>
            </w:tcBorders>
          </w:tcPr>
          <w:p w14:paraId="264B3DCA" w14:textId="77777777" w:rsidR="00381F78" w:rsidRDefault="00381F78" w:rsidP="00BB0B9A">
            <w:pPr>
              <w:pStyle w:val="a7"/>
              <w:spacing w:before="8" w:after="1"/>
              <w:jc w:val="center"/>
              <w:rPr>
                <w:sz w:val="16"/>
                <w:szCs w:val="16"/>
                <w:lang w:eastAsia="ru-RU"/>
              </w:rPr>
            </w:pPr>
            <w:r>
              <w:rPr>
                <w:sz w:val="16"/>
                <w:szCs w:val="16"/>
                <w:lang w:eastAsia="ru-RU"/>
              </w:rPr>
              <w:t>0</w:t>
            </w:r>
          </w:p>
        </w:tc>
        <w:tc>
          <w:tcPr>
            <w:tcW w:w="1035" w:type="dxa"/>
          </w:tcPr>
          <w:p w14:paraId="2F8E4899" w14:textId="77777777" w:rsidR="00381F78" w:rsidRDefault="00381F78" w:rsidP="00BB0B9A">
            <w:pPr>
              <w:pStyle w:val="a7"/>
              <w:spacing w:before="8" w:after="1"/>
              <w:jc w:val="center"/>
              <w:rPr>
                <w:sz w:val="16"/>
                <w:szCs w:val="16"/>
              </w:rPr>
            </w:pPr>
            <w:r>
              <w:rPr>
                <w:sz w:val="16"/>
                <w:szCs w:val="16"/>
              </w:rPr>
              <w:t>1</w:t>
            </w:r>
          </w:p>
        </w:tc>
        <w:tc>
          <w:tcPr>
            <w:tcW w:w="895" w:type="dxa"/>
            <w:gridSpan w:val="5"/>
          </w:tcPr>
          <w:p w14:paraId="0083E3BD" w14:textId="77777777" w:rsidR="00381F78" w:rsidRPr="00040A2C" w:rsidRDefault="00381F78" w:rsidP="00BB0B9A">
            <w:pPr>
              <w:pStyle w:val="a7"/>
              <w:spacing w:before="8" w:after="1"/>
              <w:jc w:val="center"/>
              <w:rPr>
                <w:sz w:val="16"/>
                <w:szCs w:val="16"/>
              </w:rPr>
            </w:pPr>
            <w:r>
              <w:rPr>
                <w:sz w:val="16"/>
                <w:szCs w:val="16"/>
              </w:rPr>
              <w:t>0</w:t>
            </w:r>
          </w:p>
        </w:tc>
        <w:tc>
          <w:tcPr>
            <w:tcW w:w="900" w:type="dxa"/>
            <w:gridSpan w:val="5"/>
          </w:tcPr>
          <w:p w14:paraId="5EC46814" w14:textId="77777777" w:rsidR="00381F78" w:rsidRPr="00040A2C" w:rsidRDefault="00381F78" w:rsidP="00BB0B9A">
            <w:pPr>
              <w:pStyle w:val="a7"/>
              <w:spacing w:before="8" w:after="1"/>
              <w:jc w:val="center"/>
              <w:rPr>
                <w:sz w:val="16"/>
                <w:szCs w:val="16"/>
              </w:rPr>
            </w:pPr>
            <w:r>
              <w:rPr>
                <w:sz w:val="16"/>
                <w:szCs w:val="16"/>
              </w:rPr>
              <w:t>0</w:t>
            </w:r>
          </w:p>
        </w:tc>
        <w:tc>
          <w:tcPr>
            <w:tcW w:w="904" w:type="dxa"/>
            <w:gridSpan w:val="11"/>
          </w:tcPr>
          <w:p w14:paraId="2FD9BDBB" w14:textId="77777777" w:rsidR="00381F78" w:rsidRPr="00040A2C" w:rsidRDefault="00381F78" w:rsidP="00BB0B9A">
            <w:pPr>
              <w:pStyle w:val="a7"/>
              <w:spacing w:before="8" w:after="1"/>
              <w:jc w:val="center"/>
              <w:rPr>
                <w:sz w:val="16"/>
                <w:szCs w:val="16"/>
              </w:rPr>
            </w:pPr>
            <w:r>
              <w:rPr>
                <w:sz w:val="16"/>
                <w:szCs w:val="16"/>
              </w:rPr>
              <w:t>1</w:t>
            </w:r>
          </w:p>
        </w:tc>
        <w:tc>
          <w:tcPr>
            <w:tcW w:w="907" w:type="dxa"/>
            <w:gridSpan w:val="3"/>
          </w:tcPr>
          <w:p w14:paraId="4F50748B" w14:textId="77777777" w:rsidR="00381F78" w:rsidRPr="00040A2C" w:rsidRDefault="00381F78" w:rsidP="00BB0B9A">
            <w:pPr>
              <w:pStyle w:val="a7"/>
              <w:spacing w:before="8" w:after="1"/>
              <w:jc w:val="center"/>
              <w:rPr>
                <w:sz w:val="16"/>
                <w:szCs w:val="16"/>
              </w:rPr>
            </w:pPr>
            <w:r>
              <w:rPr>
                <w:sz w:val="16"/>
                <w:szCs w:val="16"/>
              </w:rPr>
              <w:t>1</w:t>
            </w:r>
          </w:p>
        </w:tc>
        <w:tc>
          <w:tcPr>
            <w:tcW w:w="948" w:type="dxa"/>
            <w:gridSpan w:val="2"/>
          </w:tcPr>
          <w:p w14:paraId="5C93C885" w14:textId="77777777" w:rsidR="00381F78" w:rsidRPr="00040A2C" w:rsidRDefault="00381F78" w:rsidP="00BB0B9A">
            <w:pPr>
              <w:pStyle w:val="a7"/>
              <w:spacing w:before="8" w:after="1"/>
              <w:jc w:val="center"/>
              <w:rPr>
                <w:sz w:val="16"/>
                <w:szCs w:val="16"/>
              </w:rPr>
            </w:pPr>
            <w:r>
              <w:rPr>
                <w:sz w:val="16"/>
                <w:szCs w:val="16"/>
              </w:rPr>
              <w:t>1</w:t>
            </w:r>
          </w:p>
        </w:tc>
        <w:tc>
          <w:tcPr>
            <w:tcW w:w="1056" w:type="dxa"/>
          </w:tcPr>
          <w:p w14:paraId="2C806FDB" w14:textId="77777777" w:rsidR="00381F78" w:rsidRPr="00040A2C" w:rsidRDefault="00381F78" w:rsidP="00BB0B9A">
            <w:pPr>
              <w:pStyle w:val="a7"/>
              <w:spacing w:before="8" w:after="1"/>
              <w:jc w:val="center"/>
              <w:rPr>
                <w:sz w:val="16"/>
                <w:szCs w:val="16"/>
              </w:rPr>
            </w:pPr>
            <w:r>
              <w:rPr>
                <w:sz w:val="16"/>
                <w:szCs w:val="16"/>
              </w:rPr>
              <w:t>1</w:t>
            </w:r>
          </w:p>
        </w:tc>
        <w:tc>
          <w:tcPr>
            <w:tcW w:w="1151" w:type="dxa"/>
            <w:vMerge/>
          </w:tcPr>
          <w:p w14:paraId="565000B8" w14:textId="77777777" w:rsidR="00381F78" w:rsidRPr="00040A2C" w:rsidRDefault="00381F78" w:rsidP="00BB0B9A">
            <w:pPr>
              <w:pStyle w:val="a7"/>
              <w:spacing w:before="8" w:after="1"/>
              <w:rPr>
                <w:sz w:val="16"/>
                <w:szCs w:val="16"/>
              </w:rPr>
            </w:pPr>
          </w:p>
        </w:tc>
      </w:tr>
      <w:tr w:rsidR="00381F78" w14:paraId="0688DF68" w14:textId="77777777" w:rsidTr="00BB0B9A">
        <w:trPr>
          <w:trHeight w:val="301"/>
        </w:trPr>
        <w:tc>
          <w:tcPr>
            <w:tcW w:w="536" w:type="dxa"/>
            <w:vMerge w:val="restart"/>
          </w:tcPr>
          <w:p w14:paraId="50156B92" w14:textId="77777777" w:rsidR="00381F78" w:rsidRDefault="00381F78" w:rsidP="00BB0B9A">
            <w:pPr>
              <w:pStyle w:val="a7"/>
              <w:spacing w:before="8" w:after="1"/>
              <w:rPr>
                <w:sz w:val="16"/>
                <w:szCs w:val="16"/>
              </w:rPr>
            </w:pPr>
            <w:r>
              <w:rPr>
                <w:sz w:val="16"/>
                <w:szCs w:val="16"/>
              </w:rPr>
              <w:t>2.15.</w:t>
            </w:r>
          </w:p>
        </w:tc>
        <w:tc>
          <w:tcPr>
            <w:tcW w:w="1922" w:type="dxa"/>
            <w:vMerge w:val="restart"/>
          </w:tcPr>
          <w:p w14:paraId="60CC99E0" w14:textId="77777777" w:rsidR="00381F78" w:rsidRPr="00381F78" w:rsidRDefault="00381F78" w:rsidP="00BB0B9A">
            <w:pPr>
              <w:pStyle w:val="a7"/>
              <w:spacing w:before="8" w:after="1"/>
              <w:rPr>
                <w:sz w:val="16"/>
                <w:szCs w:val="16"/>
                <w:lang w:val="ru-RU"/>
              </w:rPr>
            </w:pPr>
            <w:r w:rsidRPr="00381F78">
              <w:rPr>
                <w:sz w:val="16"/>
                <w:szCs w:val="16"/>
                <w:lang w:val="ru-RU"/>
              </w:rPr>
              <w:t>Мероприятие 02.09.</w:t>
            </w:r>
          </w:p>
          <w:p w14:paraId="24381E6A" w14:textId="77777777" w:rsidR="00381F78" w:rsidRPr="00381F78" w:rsidRDefault="00381F78" w:rsidP="00BB0B9A">
            <w:pPr>
              <w:pStyle w:val="a7"/>
              <w:spacing w:before="8" w:after="1"/>
              <w:rPr>
                <w:sz w:val="16"/>
                <w:szCs w:val="16"/>
                <w:lang w:val="ru-RU"/>
              </w:rPr>
            </w:pPr>
            <w:r w:rsidRPr="00381F78">
              <w:rPr>
                <w:sz w:val="16"/>
                <w:szCs w:val="16"/>
                <w:lang w:val="ru-RU"/>
              </w:rPr>
              <w:t>Содержание парков культуры и отдыха</w:t>
            </w:r>
          </w:p>
        </w:tc>
        <w:tc>
          <w:tcPr>
            <w:tcW w:w="990" w:type="dxa"/>
            <w:vMerge w:val="restart"/>
          </w:tcPr>
          <w:p w14:paraId="17F37B89" w14:textId="77777777" w:rsidR="00381F78" w:rsidRPr="00381F78" w:rsidRDefault="00381F78" w:rsidP="00BB0B9A">
            <w:pPr>
              <w:pStyle w:val="a7"/>
              <w:spacing w:before="8" w:after="1"/>
              <w:rPr>
                <w:sz w:val="16"/>
                <w:szCs w:val="16"/>
                <w:lang w:val="ru-RU"/>
              </w:rPr>
            </w:pPr>
          </w:p>
          <w:p w14:paraId="72D704FE" w14:textId="77777777" w:rsidR="00381F78" w:rsidRPr="00381F78" w:rsidRDefault="00381F78" w:rsidP="00BB0B9A">
            <w:pPr>
              <w:pStyle w:val="a7"/>
              <w:spacing w:before="8" w:after="1"/>
              <w:rPr>
                <w:sz w:val="16"/>
                <w:szCs w:val="16"/>
                <w:lang w:val="ru-RU"/>
              </w:rPr>
            </w:pPr>
          </w:p>
          <w:p w14:paraId="3DE77664" w14:textId="77777777" w:rsidR="00381F78" w:rsidRPr="00381F78" w:rsidRDefault="00381F78" w:rsidP="00BB0B9A">
            <w:pPr>
              <w:pStyle w:val="a7"/>
              <w:spacing w:before="8" w:after="1"/>
              <w:rPr>
                <w:sz w:val="16"/>
                <w:szCs w:val="16"/>
                <w:lang w:val="ru-RU"/>
              </w:rPr>
            </w:pPr>
          </w:p>
          <w:p w14:paraId="73B5A661" w14:textId="77777777" w:rsidR="00381F78" w:rsidRPr="00381F78" w:rsidRDefault="00381F78" w:rsidP="00BB0B9A">
            <w:pPr>
              <w:pStyle w:val="a7"/>
              <w:spacing w:before="8" w:after="1"/>
              <w:rPr>
                <w:sz w:val="16"/>
                <w:szCs w:val="16"/>
                <w:lang w:val="ru-RU"/>
              </w:rPr>
            </w:pPr>
          </w:p>
          <w:p w14:paraId="1ABCBF17" w14:textId="77777777" w:rsidR="00381F78" w:rsidRPr="00381F78" w:rsidRDefault="00381F78" w:rsidP="00BB0B9A">
            <w:pPr>
              <w:pStyle w:val="a7"/>
              <w:spacing w:before="8" w:after="1"/>
              <w:rPr>
                <w:sz w:val="16"/>
                <w:szCs w:val="16"/>
                <w:lang w:val="ru-RU"/>
              </w:rPr>
            </w:pPr>
          </w:p>
        </w:tc>
        <w:tc>
          <w:tcPr>
            <w:tcW w:w="1803" w:type="dxa"/>
            <w:tcBorders>
              <w:top w:val="single" w:sz="4" w:space="0" w:color="auto"/>
              <w:left w:val="nil"/>
              <w:bottom w:val="single" w:sz="4" w:space="0" w:color="auto"/>
              <w:right w:val="single" w:sz="4" w:space="0" w:color="auto"/>
            </w:tcBorders>
          </w:tcPr>
          <w:p w14:paraId="55FBA5E7"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321872E0" w14:textId="77777777" w:rsidR="00381F78" w:rsidRPr="00984853" w:rsidRDefault="00381F78" w:rsidP="00BB0B9A">
            <w:pPr>
              <w:pStyle w:val="a7"/>
              <w:spacing w:before="8" w:after="1"/>
              <w:jc w:val="center"/>
              <w:rPr>
                <w:sz w:val="16"/>
                <w:szCs w:val="16"/>
              </w:rPr>
            </w:pPr>
            <w:r w:rsidRPr="00984853">
              <w:rPr>
                <w:sz w:val="16"/>
                <w:szCs w:val="16"/>
              </w:rPr>
              <w:t>335 670,00</w:t>
            </w:r>
          </w:p>
        </w:tc>
        <w:tc>
          <w:tcPr>
            <w:tcW w:w="936" w:type="dxa"/>
            <w:tcBorders>
              <w:left w:val="nil"/>
              <w:right w:val="nil"/>
            </w:tcBorders>
          </w:tcPr>
          <w:p w14:paraId="6EFBBAB0"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4A35DE6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FA322C4" w14:textId="77777777" w:rsidR="00381F78" w:rsidRPr="00CE57C6" w:rsidRDefault="00381F78" w:rsidP="00BB0B9A">
            <w:pPr>
              <w:pStyle w:val="a7"/>
              <w:spacing w:before="8" w:after="1"/>
              <w:jc w:val="center"/>
              <w:rPr>
                <w:color w:val="EE0000"/>
                <w:sz w:val="16"/>
                <w:szCs w:val="16"/>
              </w:rPr>
            </w:pPr>
            <w:r w:rsidRPr="00984853">
              <w:rPr>
                <w:sz w:val="16"/>
                <w:szCs w:val="16"/>
              </w:rPr>
              <w:t>111 890,00</w:t>
            </w:r>
          </w:p>
        </w:tc>
        <w:tc>
          <w:tcPr>
            <w:tcW w:w="948" w:type="dxa"/>
            <w:gridSpan w:val="2"/>
          </w:tcPr>
          <w:p w14:paraId="007975E6" w14:textId="77777777" w:rsidR="00381F78" w:rsidRPr="00040A2C" w:rsidRDefault="00381F78" w:rsidP="00BB0B9A">
            <w:pPr>
              <w:pStyle w:val="a7"/>
              <w:spacing w:before="8" w:after="1"/>
              <w:jc w:val="center"/>
              <w:rPr>
                <w:sz w:val="16"/>
                <w:szCs w:val="16"/>
              </w:rPr>
            </w:pPr>
            <w:r>
              <w:rPr>
                <w:sz w:val="16"/>
                <w:szCs w:val="16"/>
              </w:rPr>
              <w:t>111 890,00</w:t>
            </w:r>
          </w:p>
        </w:tc>
        <w:tc>
          <w:tcPr>
            <w:tcW w:w="1056" w:type="dxa"/>
          </w:tcPr>
          <w:p w14:paraId="4EACB0FA" w14:textId="77777777" w:rsidR="00381F78" w:rsidRPr="00040A2C" w:rsidRDefault="00381F78" w:rsidP="00BB0B9A">
            <w:pPr>
              <w:pStyle w:val="a7"/>
              <w:spacing w:before="8" w:after="1"/>
              <w:jc w:val="center"/>
              <w:rPr>
                <w:sz w:val="16"/>
                <w:szCs w:val="16"/>
              </w:rPr>
            </w:pPr>
            <w:r>
              <w:rPr>
                <w:sz w:val="16"/>
                <w:szCs w:val="16"/>
              </w:rPr>
              <w:t>111 890,00</w:t>
            </w:r>
          </w:p>
        </w:tc>
        <w:tc>
          <w:tcPr>
            <w:tcW w:w="1151" w:type="dxa"/>
            <w:vMerge w:val="restart"/>
          </w:tcPr>
          <w:p w14:paraId="520E380B" w14:textId="77777777" w:rsidR="00381F78" w:rsidRPr="00040A2C" w:rsidRDefault="00381F78" w:rsidP="00BB0B9A">
            <w:pPr>
              <w:pStyle w:val="a7"/>
              <w:spacing w:before="8" w:after="1"/>
              <w:rPr>
                <w:sz w:val="16"/>
                <w:szCs w:val="16"/>
              </w:rPr>
            </w:pPr>
            <w:proofErr w:type="spellStart"/>
            <w:r>
              <w:rPr>
                <w:sz w:val="16"/>
                <w:szCs w:val="16"/>
              </w:rPr>
              <w:t>Дирекция</w:t>
            </w:r>
            <w:proofErr w:type="spellEnd"/>
            <w:r>
              <w:rPr>
                <w:sz w:val="16"/>
                <w:szCs w:val="16"/>
              </w:rPr>
              <w:t xml:space="preserve"> </w:t>
            </w:r>
            <w:proofErr w:type="spellStart"/>
            <w:r>
              <w:rPr>
                <w:sz w:val="16"/>
                <w:szCs w:val="16"/>
              </w:rPr>
              <w:t>парков</w:t>
            </w:r>
            <w:proofErr w:type="spellEnd"/>
          </w:p>
        </w:tc>
      </w:tr>
      <w:tr w:rsidR="00381F78" w14:paraId="39E2CEF3" w14:textId="77777777" w:rsidTr="00BB0B9A">
        <w:trPr>
          <w:trHeight w:val="270"/>
        </w:trPr>
        <w:tc>
          <w:tcPr>
            <w:tcW w:w="536" w:type="dxa"/>
            <w:vMerge/>
          </w:tcPr>
          <w:p w14:paraId="4BEF515A" w14:textId="77777777" w:rsidR="00381F78" w:rsidRDefault="00381F78" w:rsidP="00BB0B9A">
            <w:pPr>
              <w:pStyle w:val="a7"/>
              <w:spacing w:before="8" w:after="1"/>
              <w:rPr>
                <w:sz w:val="16"/>
                <w:szCs w:val="16"/>
              </w:rPr>
            </w:pPr>
          </w:p>
        </w:tc>
        <w:tc>
          <w:tcPr>
            <w:tcW w:w="1922" w:type="dxa"/>
            <w:vMerge/>
          </w:tcPr>
          <w:p w14:paraId="3710C8DB" w14:textId="77777777" w:rsidR="00381F78" w:rsidRPr="000C30A8" w:rsidRDefault="00381F78" w:rsidP="00BB0B9A">
            <w:pPr>
              <w:pStyle w:val="a7"/>
              <w:spacing w:before="8" w:after="1"/>
              <w:rPr>
                <w:sz w:val="16"/>
                <w:szCs w:val="16"/>
              </w:rPr>
            </w:pPr>
          </w:p>
        </w:tc>
        <w:tc>
          <w:tcPr>
            <w:tcW w:w="990" w:type="dxa"/>
            <w:vMerge/>
          </w:tcPr>
          <w:p w14:paraId="19F64743"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181896AE"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Средства бюджета Павлово-Посадского городского округа Московской области</w:t>
            </w:r>
          </w:p>
        </w:tc>
        <w:tc>
          <w:tcPr>
            <w:tcW w:w="1056" w:type="dxa"/>
          </w:tcPr>
          <w:p w14:paraId="025953AD" w14:textId="77777777" w:rsidR="00381F78" w:rsidRPr="00984853" w:rsidRDefault="00381F78" w:rsidP="00BB0B9A">
            <w:pPr>
              <w:pStyle w:val="a7"/>
              <w:spacing w:before="8" w:after="1"/>
              <w:jc w:val="center"/>
              <w:rPr>
                <w:sz w:val="16"/>
                <w:szCs w:val="16"/>
              </w:rPr>
            </w:pPr>
            <w:r w:rsidRPr="00984853">
              <w:rPr>
                <w:sz w:val="16"/>
                <w:szCs w:val="16"/>
              </w:rPr>
              <w:t>335 670,00</w:t>
            </w:r>
          </w:p>
        </w:tc>
        <w:tc>
          <w:tcPr>
            <w:tcW w:w="936" w:type="dxa"/>
            <w:tcBorders>
              <w:left w:val="nil"/>
              <w:right w:val="nil"/>
            </w:tcBorders>
          </w:tcPr>
          <w:p w14:paraId="37EBCBBF"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6BF42532"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1043D299" w14:textId="77777777" w:rsidR="00381F78" w:rsidRPr="00CE57C6" w:rsidRDefault="00381F78" w:rsidP="00BB0B9A">
            <w:pPr>
              <w:pStyle w:val="a7"/>
              <w:spacing w:before="8" w:after="1"/>
              <w:jc w:val="center"/>
              <w:rPr>
                <w:color w:val="EE0000"/>
                <w:sz w:val="16"/>
                <w:szCs w:val="16"/>
              </w:rPr>
            </w:pPr>
            <w:r w:rsidRPr="00984853">
              <w:rPr>
                <w:sz w:val="16"/>
                <w:szCs w:val="16"/>
              </w:rPr>
              <w:t>111 890,00</w:t>
            </w:r>
          </w:p>
        </w:tc>
        <w:tc>
          <w:tcPr>
            <w:tcW w:w="948" w:type="dxa"/>
            <w:gridSpan w:val="2"/>
          </w:tcPr>
          <w:p w14:paraId="14F2EC8F" w14:textId="77777777" w:rsidR="00381F78" w:rsidRPr="00040A2C" w:rsidRDefault="00381F78" w:rsidP="00BB0B9A">
            <w:pPr>
              <w:pStyle w:val="a7"/>
              <w:spacing w:before="8" w:after="1"/>
              <w:jc w:val="center"/>
              <w:rPr>
                <w:sz w:val="16"/>
                <w:szCs w:val="16"/>
              </w:rPr>
            </w:pPr>
            <w:r>
              <w:rPr>
                <w:sz w:val="16"/>
                <w:szCs w:val="16"/>
              </w:rPr>
              <w:t>111 890,00</w:t>
            </w:r>
          </w:p>
        </w:tc>
        <w:tc>
          <w:tcPr>
            <w:tcW w:w="1056" w:type="dxa"/>
          </w:tcPr>
          <w:p w14:paraId="4669ED89" w14:textId="77777777" w:rsidR="00381F78" w:rsidRPr="00040A2C" w:rsidRDefault="00381F78" w:rsidP="00BB0B9A">
            <w:pPr>
              <w:pStyle w:val="a7"/>
              <w:spacing w:before="8" w:after="1"/>
              <w:jc w:val="center"/>
              <w:rPr>
                <w:sz w:val="16"/>
                <w:szCs w:val="16"/>
              </w:rPr>
            </w:pPr>
            <w:r>
              <w:rPr>
                <w:sz w:val="16"/>
                <w:szCs w:val="16"/>
              </w:rPr>
              <w:t>111 890,00</w:t>
            </w:r>
          </w:p>
        </w:tc>
        <w:tc>
          <w:tcPr>
            <w:tcW w:w="1151" w:type="dxa"/>
            <w:vMerge/>
          </w:tcPr>
          <w:p w14:paraId="68CA7476" w14:textId="77777777" w:rsidR="00381F78" w:rsidRPr="00040A2C" w:rsidRDefault="00381F78" w:rsidP="00BB0B9A">
            <w:pPr>
              <w:pStyle w:val="a7"/>
              <w:spacing w:before="8" w:after="1"/>
              <w:rPr>
                <w:sz w:val="16"/>
                <w:szCs w:val="16"/>
              </w:rPr>
            </w:pPr>
          </w:p>
        </w:tc>
      </w:tr>
      <w:tr w:rsidR="00381F78" w14:paraId="3F82E5BB" w14:textId="77777777" w:rsidTr="00BB0B9A">
        <w:trPr>
          <w:trHeight w:val="360"/>
        </w:trPr>
        <w:tc>
          <w:tcPr>
            <w:tcW w:w="536" w:type="dxa"/>
            <w:vMerge/>
          </w:tcPr>
          <w:p w14:paraId="4D2A1253" w14:textId="77777777" w:rsidR="00381F78" w:rsidRDefault="00381F78" w:rsidP="00BB0B9A">
            <w:pPr>
              <w:pStyle w:val="a7"/>
              <w:spacing w:before="8" w:after="1"/>
              <w:rPr>
                <w:sz w:val="16"/>
                <w:szCs w:val="16"/>
              </w:rPr>
            </w:pPr>
          </w:p>
        </w:tc>
        <w:tc>
          <w:tcPr>
            <w:tcW w:w="1922" w:type="dxa"/>
            <w:vMerge/>
          </w:tcPr>
          <w:p w14:paraId="620DD005" w14:textId="77777777" w:rsidR="00381F78" w:rsidRPr="000C30A8" w:rsidRDefault="00381F78" w:rsidP="00BB0B9A">
            <w:pPr>
              <w:pStyle w:val="a7"/>
              <w:spacing w:before="8" w:after="1"/>
              <w:rPr>
                <w:sz w:val="16"/>
                <w:szCs w:val="16"/>
              </w:rPr>
            </w:pPr>
          </w:p>
        </w:tc>
        <w:tc>
          <w:tcPr>
            <w:tcW w:w="990" w:type="dxa"/>
            <w:vMerge/>
          </w:tcPr>
          <w:p w14:paraId="46F22FCD"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54209919"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019E34D2" w14:textId="77777777" w:rsidR="00381F78" w:rsidRDefault="00381F78" w:rsidP="00BB0B9A">
            <w:pPr>
              <w:pStyle w:val="a7"/>
              <w:spacing w:before="8" w:after="1"/>
              <w:jc w:val="center"/>
              <w:rPr>
                <w:sz w:val="16"/>
                <w:szCs w:val="16"/>
              </w:rPr>
            </w:pPr>
            <w:r>
              <w:rPr>
                <w:sz w:val="16"/>
                <w:szCs w:val="16"/>
              </w:rPr>
              <w:t>0,0</w:t>
            </w:r>
          </w:p>
        </w:tc>
        <w:tc>
          <w:tcPr>
            <w:tcW w:w="936" w:type="dxa"/>
            <w:tcBorders>
              <w:left w:val="nil"/>
              <w:right w:val="nil"/>
            </w:tcBorders>
          </w:tcPr>
          <w:p w14:paraId="2D5CFC82"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837" w:type="dxa"/>
            <w:gridSpan w:val="2"/>
            <w:tcBorders>
              <w:left w:val="single" w:sz="4" w:space="0" w:color="auto"/>
              <w:right w:val="single" w:sz="4" w:space="0" w:color="000000"/>
            </w:tcBorders>
          </w:tcPr>
          <w:p w14:paraId="634FE51C" w14:textId="77777777" w:rsidR="00381F78" w:rsidRDefault="00381F78" w:rsidP="00BB0B9A">
            <w:pPr>
              <w:pStyle w:val="a7"/>
              <w:spacing w:before="8" w:after="1"/>
              <w:jc w:val="center"/>
              <w:rPr>
                <w:sz w:val="16"/>
                <w:szCs w:val="16"/>
                <w:lang w:eastAsia="ru-RU"/>
              </w:rPr>
            </w:pPr>
            <w:r>
              <w:rPr>
                <w:sz w:val="16"/>
                <w:szCs w:val="16"/>
                <w:lang w:eastAsia="ru-RU"/>
              </w:rPr>
              <w:t>0,0</w:t>
            </w:r>
          </w:p>
        </w:tc>
        <w:tc>
          <w:tcPr>
            <w:tcW w:w="4641" w:type="dxa"/>
            <w:gridSpan w:val="25"/>
          </w:tcPr>
          <w:p w14:paraId="0B155F5E" w14:textId="77777777" w:rsidR="00381F78" w:rsidRPr="00040A2C" w:rsidRDefault="00381F78" w:rsidP="00BB0B9A">
            <w:pPr>
              <w:pStyle w:val="a7"/>
              <w:spacing w:before="8" w:after="1"/>
              <w:jc w:val="center"/>
              <w:rPr>
                <w:sz w:val="16"/>
                <w:szCs w:val="16"/>
              </w:rPr>
            </w:pPr>
            <w:r>
              <w:rPr>
                <w:sz w:val="16"/>
                <w:szCs w:val="16"/>
              </w:rPr>
              <w:t>0,0</w:t>
            </w:r>
          </w:p>
        </w:tc>
        <w:tc>
          <w:tcPr>
            <w:tcW w:w="948" w:type="dxa"/>
            <w:gridSpan w:val="2"/>
          </w:tcPr>
          <w:p w14:paraId="4DF8626E" w14:textId="77777777" w:rsidR="00381F78" w:rsidRPr="00040A2C" w:rsidRDefault="00381F78" w:rsidP="00BB0B9A">
            <w:pPr>
              <w:pStyle w:val="a7"/>
              <w:spacing w:before="8" w:after="1"/>
              <w:jc w:val="center"/>
              <w:rPr>
                <w:sz w:val="16"/>
                <w:szCs w:val="16"/>
              </w:rPr>
            </w:pPr>
            <w:r>
              <w:rPr>
                <w:sz w:val="16"/>
                <w:szCs w:val="16"/>
              </w:rPr>
              <w:t>0,0</w:t>
            </w:r>
          </w:p>
        </w:tc>
        <w:tc>
          <w:tcPr>
            <w:tcW w:w="1056" w:type="dxa"/>
          </w:tcPr>
          <w:p w14:paraId="4CE4E22A" w14:textId="77777777" w:rsidR="00381F78" w:rsidRPr="00040A2C" w:rsidRDefault="00381F78" w:rsidP="00BB0B9A">
            <w:pPr>
              <w:pStyle w:val="a7"/>
              <w:spacing w:before="8" w:after="1"/>
              <w:jc w:val="center"/>
              <w:rPr>
                <w:sz w:val="16"/>
                <w:szCs w:val="16"/>
              </w:rPr>
            </w:pPr>
            <w:r>
              <w:rPr>
                <w:sz w:val="16"/>
                <w:szCs w:val="16"/>
              </w:rPr>
              <w:t>0,0</w:t>
            </w:r>
          </w:p>
        </w:tc>
        <w:tc>
          <w:tcPr>
            <w:tcW w:w="1151" w:type="dxa"/>
            <w:vMerge/>
          </w:tcPr>
          <w:p w14:paraId="03C534B0" w14:textId="77777777" w:rsidR="00381F78" w:rsidRPr="00040A2C" w:rsidRDefault="00381F78" w:rsidP="00BB0B9A">
            <w:pPr>
              <w:pStyle w:val="a7"/>
              <w:spacing w:before="8" w:after="1"/>
              <w:rPr>
                <w:sz w:val="16"/>
                <w:szCs w:val="16"/>
              </w:rPr>
            </w:pPr>
          </w:p>
        </w:tc>
      </w:tr>
      <w:tr w:rsidR="00381F78" w14:paraId="22BAF2F8" w14:textId="77777777" w:rsidTr="00BB0B9A">
        <w:trPr>
          <w:trHeight w:val="293"/>
        </w:trPr>
        <w:tc>
          <w:tcPr>
            <w:tcW w:w="536" w:type="dxa"/>
            <w:vMerge/>
          </w:tcPr>
          <w:p w14:paraId="1BB40DB4" w14:textId="77777777" w:rsidR="00381F78" w:rsidRDefault="00381F78" w:rsidP="00BB0B9A">
            <w:pPr>
              <w:pStyle w:val="a7"/>
              <w:spacing w:before="8" w:after="1"/>
              <w:rPr>
                <w:sz w:val="16"/>
                <w:szCs w:val="16"/>
              </w:rPr>
            </w:pPr>
          </w:p>
        </w:tc>
        <w:tc>
          <w:tcPr>
            <w:tcW w:w="1922" w:type="dxa"/>
            <w:vMerge w:val="restart"/>
          </w:tcPr>
          <w:p w14:paraId="657E72E7" w14:textId="77777777" w:rsidR="00381F78" w:rsidRPr="00381F78" w:rsidRDefault="00381F78" w:rsidP="00BB0B9A">
            <w:pPr>
              <w:pStyle w:val="a7"/>
              <w:spacing w:before="8" w:after="1"/>
              <w:rPr>
                <w:i/>
                <w:iCs/>
                <w:sz w:val="16"/>
                <w:szCs w:val="16"/>
                <w:lang w:val="ru-RU"/>
              </w:rPr>
            </w:pPr>
            <w:r w:rsidRPr="00381F78">
              <w:rPr>
                <w:i/>
                <w:iCs/>
                <w:sz w:val="16"/>
                <w:szCs w:val="16"/>
                <w:lang w:val="ru-RU"/>
              </w:rPr>
              <w:t>Обеспечено содержание парков культуры и отдыха, единица</w:t>
            </w:r>
          </w:p>
        </w:tc>
        <w:tc>
          <w:tcPr>
            <w:tcW w:w="990" w:type="dxa"/>
            <w:vMerge w:val="restart"/>
          </w:tcPr>
          <w:p w14:paraId="3F0AF0D1" w14:textId="77777777" w:rsidR="00381F78" w:rsidRPr="00381F78" w:rsidRDefault="00381F78" w:rsidP="00BB0B9A">
            <w:pPr>
              <w:pStyle w:val="a7"/>
              <w:spacing w:before="8" w:after="1"/>
              <w:rPr>
                <w:sz w:val="16"/>
                <w:szCs w:val="16"/>
                <w:lang w:val="ru-RU"/>
              </w:rPr>
            </w:pPr>
          </w:p>
        </w:tc>
        <w:tc>
          <w:tcPr>
            <w:tcW w:w="1803" w:type="dxa"/>
            <w:vMerge w:val="restart"/>
            <w:tcBorders>
              <w:left w:val="nil"/>
              <w:right w:val="single" w:sz="4" w:space="0" w:color="auto"/>
            </w:tcBorders>
          </w:tcPr>
          <w:p w14:paraId="21C56728" w14:textId="77777777" w:rsidR="00381F78" w:rsidRPr="00381F78" w:rsidRDefault="00381F78" w:rsidP="00BB0B9A">
            <w:pPr>
              <w:pStyle w:val="a7"/>
              <w:spacing w:before="8" w:after="1"/>
              <w:rPr>
                <w:sz w:val="16"/>
                <w:szCs w:val="16"/>
                <w:lang w:val="ru-RU" w:eastAsia="ru-RU"/>
              </w:rPr>
            </w:pPr>
          </w:p>
        </w:tc>
        <w:tc>
          <w:tcPr>
            <w:tcW w:w="1056" w:type="dxa"/>
            <w:vMerge w:val="restart"/>
          </w:tcPr>
          <w:p w14:paraId="2D132C38" w14:textId="77777777" w:rsidR="00381F78" w:rsidRDefault="00381F78" w:rsidP="00BB0B9A">
            <w:pPr>
              <w:pStyle w:val="a7"/>
              <w:spacing w:before="8" w:after="1"/>
              <w:rPr>
                <w:sz w:val="16"/>
                <w:szCs w:val="16"/>
              </w:rPr>
            </w:pPr>
            <w:proofErr w:type="spellStart"/>
            <w:r>
              <w:rPr>
                <w:sz w:val="16"/>
                <w:szCs w:val="16"/>
              </w:rPr>
              <w:t>Всего</w:t>
            </w:r>
            <w:proofErr w:type="spellEnd"/>
          </w:p>
        </w:tc>
        <w:tc>
          <w:tcPr>
            <w:tcW w:w="936" w:type="dxa"/>
            <w:vMerge w:val="restart"/>
            <w:tcBorders>
              <w:left w:val="nil"/>
              <w:right w:val="nil"/>
            </w:tcBorders>
          </w:tcPr>
          <w:p w14:paraId="53942D25" w14:textId="77777777" w:rsidR="00381F78" w:rsidRDefault="00381F78" w:rsidP="00BB0B9A">
            <w:pPr>
              <w:pStyle w:val="a7"/>
              <w:spacing w:before="8" w:after="1"/>
              <w:rPr>
                <w:sz w:val="16"/>
                <w:szCs w:val="16"/>
                <w:lang w:eastAsia="ru-RU"/>
              </w:rPr>
            </w:pPr>
            <w:r>
              <w:rPr>
                <w:sz w:val="16"/>
                <w:szCs w:val="16"/>
                <w:lang w:eastAsia="ru-RU"/>
              </w:rPr>
              <w:t xml:space="preserve">2024 </w:t>
            </w:r>
            <w:proofErr w:type="spellStart"/>
            <w:r>
              <w:rPr>
                <w:sz w:val="16"/>
                <w:szCs w:val="16"/>
                <w:lang w:eastAsia="ru-RU"/>
              </w:rPr>
              <w:t>год</w:t>
            </w:r>
            <w:proofErr w:type="spellEnd"/>
          </w:p>
        </w:tc>
        <w:tc>
          <w:tcPr>
            <w:tcW w:w="837" w:type="dxa"/>
            <w:gridSpan w:val="2"/>
            <w:vMerge w:val="restart"/>
            <w:tcBorders>
              <w:left w:val="single" w:sz="4" w:space="0" w:color="auto"/>
              <w:right w:val="single" w:sz="4" w:space="0" w:color="000000"/>
            </w:tcBorders>
          </w:tcPr>
          <w:p w14:paraId="7694C53F" w14:textId="77777777" w:rsidR="00381F78" w:rsidRDefault="00381F78" w:rsidP="00BB0B9A">
            <w:pPr>
              <w:pStyle w:val="a7"/>
              <w:spacing w:before="8" w:after="1"/>
              <w:rPr>
                <w:sz w:val="16"/>
                <w:szCs w:val="16"/>
                <w:lang w:eastAsia="ru-RU"/>
              </w:rPr>
            </w:pPr>
            <w:r>
              <w:rPr>
                <w:sz w:val="16"/>
                <w:szCs w:val="16"/>
                <w:lang w:eastAsia="ru-RU"/>
              </w:rPr>
              <w:t xml:space="preserve">2025 </w:t>
            </w:r>
            <w:proofErr w:type="spellStart"/>
            <w:r>
              <w:rPr>
                <w:sz w:val="16"/>
                <w:szCs w:val="16"/>
                <w:lang w:eastAsia="ru-RU"/>
              </w:rPr>
              <w:t>год</w:t>
            </w:r>
            <w:proofErr w:type="spellEnd"/>
          </w:p>
        </w:tc>
        <w:tc>
          <w:tcPr>
            <w:tcW w:w="1035" w:type="dxa"/>
            <w:vMerge w:val="restart"/>
          </w:tcPr>
          <w:p w14:paraId="445FF5CD" w14:textId="77777777" w:rsidR="00381F78"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2026 </w:t>
            </w:r>
            <w:proofErr w:type="spellStart"/>
            <w:r>
              <w:rPr>
                <w:sz w:val="16"/>
                <w:szCs w:val="16"/>
              </w:rPr>
              <w:t>год</w:t>
            </w:r>
            <w:proofErr w:type="spellEnd"/>
          </w:p>
          <w:p w14:paraId="30659350" w14:textId="77777777" w:rsidR="00381F78" w:rsidRDefault="00381F78" w:rsidP="00BB0B9A">
            <w:pPr>
              <w:pStyle w:val="a7"/>
              <w:spacing w:before="8" w:after="1"/>
              <w:rPr>
                <w:sz w:val="16"/>
                <w:szCs w:val="16"/>
              </w:rPr>
            </w:pPr>
          </w:p>
          <w:p w14:paraId="43D135BC" w14:textId="77777777" w:rsidR="00381F78" w:rsidRDefault="00381F78" w:rsidP="00BB0B9A">
            <w:pPr>
              <w:pStyle w:val="a7"/>
              <w:spacing w:before="8" w:after="1"/>
              <w:rPr>
                <w:sz w:val="16"/>
                <w:szCs w:val="16"/>
              </w:rPr>
            </w:pPr>
          </w:p>
          <w:p w14:paraId="4C0746B0" w14:textId="77777777" w:rsidR="00381F78" w:rsidRPr="00040A2C" w:rsidRDefault="00381F78" w:rsidP="00BB0B9A">
            <w:pPr>
              <w:pStyle w:val="a7"/>
              <w:spacing w:before="8" w:after="1"/>
              <w:rPr>
                <w:sz w:val="16"/>
                <w:szCs w:val="16"/>
              </w:rPr>
            </w:pPr>
          </w:p>
        </w:tc>
        <w:tc>
          <w:tcPr>
            <w:tcW w:w="3606" w:type="dxa"/>
            <w:gridSpan w:val="24"/>
          </w:tcPr>
          <w:p w14:paraId="4E2F9C29" w14:textId="77777777" w:rsidR="00381F78" w:rsidRPr="00040A2C" w:rsidRDefault="00381F78" w:rsidP="00BB0B9A">
            <w:pPr>
              <w:pStyle w:val="a7"/>
              <w:spacing w:before="8" w:after="1"/>
              <w:rPr>
                <w:sz w:val="16"/>
                <w:szCs w:val="16"/>
              </w:rPr>
            </w:pPr>
            <w:r>
              <w:rPr>
                <w:sz w:val="16"/>
                <w:szCs w:val="16"/>
              </w:rPr>
              <w:t xml:space="preserve">В </w:t>
            </w:r>
            <w:proofErr w:type="spellStart"/>
            <w:r>
              <w:rPr>
                <w:sz w:val="16"/>
                <w:szCs w:val="16"/>
              </w:rPr>
              <w:t>том</w:t>
            </w:r>
            <w:proofErr w:type="spellEnd"/>
            <w:r>
              <w:rPr>
                <w:sz w:val="16"/>
                <w:szCs w:val="16"/>
              </w:rPr>
              <w:t xml:space="preserve"> </w:t>
            </w:r>
            <w:proofErr w:type="spellStart"/>
            <w:r>
              <w:rPr>
                <w:sz w:val="16"/>
                <w:szCs w:val="16"/>
              </w:rPr>
              <w:t>числе</w:t>
            </w:r>
            <w:proofErr w:type="spellEnd"/>
            <w:r>
              <w:rPr>
                <w:sz w:val="16"/>
                <w:szCs w:val="16"/>
              </w:rPr>
              <w:t>:</w:t>
            </w:r>
          </w:p>
        </w:tc>
        <w:tc>
          <w:tcPr>
            <w:tcW w:w="948" w:type="dxa"/>
            <w:gridSpan w:val="2"/>
            <w:vMerge w:val="restart"/>
          </w:tcPr>
          <w:p w14:paraId="1386C303" w14:textId="77777777" w:rsidR="00381F78" w:rsidRPr="00040A2C" w:rsidRDefault="00381F78" w:rsidP="00BB0B9A">
            <w:pPr>
              <w:pStyle w:val="a7"/>
              <w:spacing w:before="8" w:after="1"/>
              <w:rPr>
                <w:sz w:val="16"/>
                <w:szCs w:val="16"/>
              </w:rPr>
            </w:pPr>
            <w:r>
              <w:rPr>
                <w:sz w:val="16"/>
                <w:szCs w:val="16"/>
              </w:rPr>
              <w:t xml:space="preserve">2027 </w:t>
            </w:r>
            <w:proofErr w:type="spellStart"/>
            <w:r>
              <w:rPr>
                <w:sz w:val="16"/>
                <w:szCs w:val="16"/>
              </w:rPr>
              <w:t>год</w:t>
            </w:r>
            <w:proofErr w:type="spellEnd"/>
          </w:p>
        </w:tc>
        <w:tc>
          <w:tcPr>
            <w:tcW w:w="1056" w:type="dxa"/>
            <w:vMerge w:val="restart"/>
          </w:tcPr>
          <w:p w14:paraId="33F41611" w14:textId="77777777" w:rsidR="00381F78" w:rsidRPr="00040A2C" w:rsidRDefault="00381F78" w:rsidP="00BB0B9A">
            <w:pPr>
              <w:pStyle w:val="a7"/>
              <w:spacing w:before="8" w:after="1"/>
              <w:rPr>
                <w:sz w:val="16"/>
                <w:szCs w:val="16"/>
              </w:rPr>
            </w:pPr>
            <w:r>
              <w:rPr>
                <w:sz w:val="16"/>
                <w:szCs w:val="16"/>
              </w:rPr>
              <w:t xml:space="preserve">2028 </w:t>
            </w:r>
            <w:proofErr w:type="spellStart"/>
            <w:r>
              <w:rPr>
                <w:sz w:val="16"/>
                <w:szCs w:val="16"/>
              </w:rPr>
              <w:t>год</w:t>
            </w:r>
            <w:proofErr w:type="spellEnd"/>
          </w:p>
        </w:tc>
        <w:tc>
          <w:tcPr>
            <w:tcW w:w="1151" w:type="dxa"/>
            <w:vMerge w:val="restart"/>
          </w:tcPr>
          <w:p w14:paraId="35FF6B0F" w14:textId="77777777" w:rsidR="00381F78" w:rsidRPr="00040A2C" w:rsidRDefault="00381F78" w:rsidP="00BB0B9A">
            <w:pPr>
              <w:pStyle w:val="a7"/>
              <w:spacing w:before="8" w:after="1"/>
              <w:rPr>
                <w:sz w:val="16"/>
                <w:szCs w:val="16"/>
              </w:rPr>
            </w:pPr>
          </w:p>
        </w:tc>
      </w:tr>
      <w:tr w:rsidR="00381F78" w14:paraId="6B3CE9B2" w14:textId="77777777" w:rsidTr="00BB0B9A">
        <w:trPr>
          <w:trHeight w:val="645"/>
        </w:trPr>
        <w:tc>
          <w:tcPr>
            <w:tcW w:w="536" w:type="dxa"/>
            <w:vMerge/>
          </w:tcPr>
          <w:p w14:paraId="7907E9BC" w14:textId="77777777" w:rsidR="00381F78" w:rsidRDefault="00381F78" w:rsidP="00BB0B9A">
            <w:pPr>
              <w:pStyle w:val="a7"/>
              <w:spacing w:before="8" w:after="1"/>
              <w:rPr>
                <w:sz w:val="16"/>
                <w:szCs w:val="16"/>
              </w:rPr>
            </w:pPr>
          </w:p>
        </w:tc>
        <w:tc>
          <w:tcPr>
            <w:tcW w:w="1922" w:type="dxa"/>
            <w:vMerge/>
          </w:tcPr>
          <w:p w14:paraId="3F9EC2BD" w14:textId="77777777" w:rsidR="00381F78" w:rsidRPr="000C30A8" w:rsidRDefault="00381F78" w:rsidP="00BB0B9A">
            <w:pPr>
              <w:pStyle w:val="a7"/>
              <w:spacing w:before="8" w:after="1"/>
              <w:rPr>
                <w:i/>
                <w:iCs/>
                <w:sz w:val="16"/>
                <w:szCs w:val="16"/>
              </w:rPr>
            </w:pPr>
          </w:p>
        </w:tc>
        <w:tc>
          <w:tcPr>
            <w:tcW w:w="990" w:type="dxa"/>
            <w:vMerge/>
          </w:tcPr>
          <w:p w14:paraId="48A1A6CC"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7C88CDA7" w14:textId="77777777" w:rsidR="00381F78" w:rsidRDefault="00381F78" w:rsidP="00BB0B9A">
            <w:pPr>
              <w:pStyle w:val="a7"/>
              <w:spacing w:before="8" w:after="1"/>
              <w:rPr>
                <w:sz w:val="16"/>
                <w:szCs w:val="16"/>
                <w:lang w:eastAsia="ru-RU"/>
              </w:rPr>
            </w:pPr>
          </w:p>
        </w:tc>
        <w:tc>
          <w:tcPr>
            <w:tcW w:w="1056" w:type="dxa"/>
            <w:vMerge/>
          </w:tcPr>
          <w:p w14:paraId="27466EF0" w14:textId="77777777" w:rsidR="00381F78" w:rsidRDefault="00381F78" w:rsidP="00BB0B9A">
            <w:pPr>
              <w:pStyle w:val="a7"/>
              <w:spacing w:before="8" w:after="1"/>
              <w:rPr>
                <w:sz w:val="16"/>
                <w:szCs w:val="16"/>
              </w:rPr>
            </w:pPr>
          </w:p>
        </w:tc>
        <w:tc>
          <w:tcPr>
            <w:tcW w:w="936" w:type="dxa"/>
            <w:vMerge/>
            <w:tcBorders>
              <w:left w:val="nil"/>
              <w:right w:val="nil"/>
            </w:tcBorders>
          </w:tcPr>
          <w:p w14:paraId="541ABCFC" w14:textId="77777777" w:rsidR="00381F78" w:rsidRDefault="00381F78" w:rsidP="00BB0B9A">
            <w:pPr>
              <w:pStyle w:val="a7"/>
              <w:spacing w:before="8" w:after="1"/>
              <w:rPr>
                <w:sz w:val="16"/>
                <w:szCs w:val="16"/>
                <w:lang w:eastAsia="ru-RU"/>
              </w:rPr>
            </w:pPr>
          </w:p>
        </w:tc>
        <w:tc>
          <w:tcPr>
            <w:tcW w:w="837" w:type="dxa"/>
            <w:gridSpan w:val="2"/>
            <w:vMerge/>
            <w:tcBorders>
              <w:left w:val="single" w:sz="4" w:space="0" w:color="auto"/>
              <w:right w:val="single" w:sz="4" w:space="0" w:color="000000"/>
            </w:tcBorders>
          </w:tcPr>
          <w:p w14:paraId="20D0FA8C" w14:textId="77777777" w:rsidR="00381F78" w:rsidRDefault="00381F78" w:rsidP="00BB0B9A">
            <w:pPr>
              <w:pStyle w:val="a7"/>
              <w:spacing w:before="8" w:after="1"/>
              <w:rPr>
                <w:sz w:val="16"/>
                <w:szCs w:val="16"/>
                <w:lang w:eastAsia="ru-RU"/>
              </w:rPr>
            </w:pPr>
          </w:p>
        </w:tc>
        <w:tc>
          <w:tcPr>
            <w:tcW w:w="1035" w:type="dxa"/>
            <w:vMerge/>
          </w:tcPr>
          <w:p w14:paraId="0C288F06" w14:textId="77777777" w:rsidR="00381F78" w:rsidRDefault="00381F78" w:rsidP="00BB0B9A">
            <w:pPr>
              <w:pStyle w:val="a7"/>
              <w:spacing w:before="8" w:after="1"/>
              <w:rPr>
                <w:sz w:val="16"/>
                <w:szCs w:val="16"/>
              </w:rPr>
            </w:pPr>
          </w:p>
        </w:tc>
        <w:tc>
          <w:tcPr>
            <w:tcW w:w="895" w:type="dxa"/>
            <w:gridSpan w:val="5"/>
          </w:tcPr>
          <w:p w14:paraId="0B039B92" w14:textId="77777777" w:rsidR="00381F78" w:rsidRDefault="00381F78" w:rsidP="00BB0B9A">
            <w:pPr>
              <w:pStyle w:val="a7"/>
              <w:spacing w:before="8" w:after="1"/>
              <w:jc w:val="center"/>
              <w:rPr>
                <w:sz w:val="14"/>
                <w:szCs w:val="14"/>
              </w:rPr>
            </w:pPr>
            <w:r w:rsidRPr="00EA51A8">
              <w:rPr>
                <w:sz w:val="14"/>
                <w:szCs w:val="14"/>
              </w:rPr>
              <w:t>1</w:t>
            </w:r>
          </w:p>
          <w:p w14:paraId="2473E0F8" w14:textId="77777777" w:rsidR="00381F78" w:rsidRPr="00040A2C" w:rsidRDefault="00381F78" w:rsidP="00BB0B9A">
            <w:pPr>
              <w:pStyle w:val="a7"/>
              <w:spacing w:before="8" w:after="1"/>
              <w:rPr>
                <w:sz w:val="16"/>
                <w:szCs w:val="16"/>
              </w:rPr>
            </w:pPr>
            <w:proofErr w:type="spellStart"/>
            <w:r w:rsidRPr="00EA51A8">
              <w:rPr>
                <w:sz w:val="14"/>
                <w:szCs w:val="14"/>
              </w:rPr>
              <w:t>квартал</w:t>
            </w:r>
            <w:proofErr w:type="spellEnd"/>
          </w:p>
        </w:tc>
        <w:tc>
          <w:tcPr>
            <w:tcW w:w="900" w:type="dxa"/>
            <w:gridSpan w:val="5"/>
          </w:tcPr>
          <w:p w14:paraId="0C8A5507" w14:textId="77777777" w:rsidR="00381F78" w:rsidRPr="00EA51A8" w:rsidRDefault="00381F78" w:rsidP="00BB0B9A">
            <w:pPr>
              <w:pStyle w:val="a7"/>
              <w:spacing w:before="8" w:after="1"/>
              <w:jc w:val="center"/>
              <w:rPr>
                <w:sz w:val="14"/>
                <w:szCs w:val="14"/>
              </w:rPr>
            </w:pPr>
            <w:r w:rsidRPr="00EA51A8">
              <w:rPr>
                <w:sz w:val="14"/>
                <w:szCs w:val="14"/>
              </w:rPr>
              <w:t>1</w:t>
            </w:r>
          </w:p>
          <w:p w14:paraId="31EC933C" w14:textId="77777777" w:rsidR="00381F78" w:rsidRPr="00040A2C" w:rsidRDefault="00381F78" w:rsidP="00BB0B9A">
            <w:pPr>
              <w:pStyle w:val="a7"/>
              <w:spacing w:before="8" w:after="1"/>
              <w:rPr>
                <w:sz w:val="16"/>
                <w:szCs w:val="16"/>
              </w:rPr>
            </w:pPr>
            <w:proofErr w:type="spellStart"/>
            <w:r w:rsidRPr="00EA51A8">
              <w:rPr>
                <w:sz w:val="14"/>
                <w:szCs w:val="14"/>
              </w:rPr>
              <w:t>полугодие</w:t>
            </w:r>
            <w:proofErr w:type="spellEnd"/>
          </w:p>
        </w:tc>
        <w:tc>
          <w:tcPr>
            <w:tcW w:w="904" w:type="dxa"/>
            <w:gridSpan w:val="11"/>
          </w:tcPr>
          <w:p w14:paraId="5BD92648" w14:textId="77777777" w:rsidR="00381F78" w:rsidRPr="00EA51A8" w:rsidRDefault="00381F78" w:rsidP="00BB0B9A">
            <w:pPr>
              <w:pStyle w:val="a7"/>
              <w:spacing w:before="8" w:after="1"/>
              <w:jc w:val="center"/>
              <w:rPr>
                <w:sz w:val="14"/>
                <w:szCs w:val="14"/>
              </w:rPr>
            </w:pPr>
            <w:r w:rsidRPr="00EA51A8">
              <w:rPr>
                <w:sz w:val="14"/>
                <w:szCs w:val="14"/>
              </w:rPr>
              <w:t>9</w:t>
            </w:r>
          </w:p>
          <w:p w14:paraId="349E8EEB"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07" w:type="dxa"/>
            <w:gridSpan w:val="3"/>
          </w:tcPr>
          <w:p w14:paraId="41DDA364" w14:textId="77777777" w:rsidR="00381F78" w:rsidRPr="00EA51A8" w:rsidRDefault="00381F78" w:rsidP="00BB0B9A">
            <w:pPr>
              <w:pStyle w:val="a7"/>
              <w:spacing w:before="8" w:after="1"/>
              <w:jc w:val="center"/>
              <w:rPr>
                <w:sz w:val="14"/>
                <w:szCs w:val="14"/>
              </w:rPr>
            </w:pPr>
            <w:r w:rsidRPr="00EA51A8">
              <w:rPr>
                <w:sz w:val="14"/>
                <w:szCs w:val="14"/>
              </w:rPr>
              <w:t>12</w:t>
            </w:r>
          </w:p>
          <w:p w14:paraId="6ED1FAE2" w14:textId="77777777" w:rsidR="00381F78" w:rsidRPr="00040A2C" w:rsidRDefault="00381F78" w:rsidP="00BB0B9A">
            <w:pPr>
              <w:pStyle w:val="a7"/>
              <w:spacing w:before="8" w:after="1"/>
              <w:rPr>
                <w:sz w:val="16"/>
                <w:szCs w:val="16"/>
              </w:rPr>
            </w:pPr>
            <w:proofErr w:type="spellStart"/>
            <w:r w:rsidRPr="00EA51A8">
              <w:rPr>
                <w:sz w:val="14"/>
                <w:szCs w:val="14"/>
              </w:rPr>
              <w:t>месяцев</w:t>
            </w:r>
            <w:proofErr w:type="spellEnd"/>
          </w:p>
        </w:tc>
        <w:tc>
          <w:tcPr>
            <w:tcW w:w="948" w:type="dxa"/>
            <w:gridSpan w:val="2"/>
            <w:vMerge/>
          </w:tcPr>
          <w:p w14:paraId="08929BDA" w14:textId="77777777" w:rsidR="00381F78" w:rsidRPr="00040A2C" w:rsidRDefault="00381F78" w:rsidP="00BB0B9A">
            <w:pPr>
              <w:pStyle w:val="a7"/>
              <w:spacing w:before="8" w:after="1"/>
              <w:rPr>
                <w:sz w:val="16"/>
                <w:szCs w:val="16"/>
              </w:rPr>
            </w:pPr>
          </w:p>
        </w:tc>
        <w:tc>
          <w:tcPr>
            <w:tcW w:w="1056" w:type="dxa"/>
            <w:vMerge/>
          </w:tcPr>
          <w:p w14:paraId="7B71B576" w14:textId="77777777" w:rsidR="00381F78" w:rsidRPr="00040A2C" w:rsidRDefault="00381F78" w:rsidP="00BB0B9A">
            <w:pPr>
              <w:pStyle w:val="a7"/>
              <w:spacing w:before="8" w:after="1"/>
              <w:rPr>
                <w:sz w:val="16"/>
                <w:szCs w:val="16"/>
              </w:rPr>
            </w:pPr>
          </w:p>
        </w:tc>
        <w:tc>
          <w:tcPr>
            <w:tcW w:w="1151" w:type="dxa"/>
            <w:vMerge/>
          </w:tcPr>
          <w:p w14:paraId="544B63B5" w14:textId="77777777" w:rsidR="00381F78" w:rsidRPr="00040A2C" w:rsidRDefault="00381F78" w:rsidP="00BB0B9A">
            <w:pPr>
              <w:pStyle w:val="a7"/>
              <w:spacing w:before="8" w:after="1"/>
              <w:rPr>
                <w:sz w:val="16"/>
                <w:szCs w:val="16"/>
              </w:rPr>
            </w:pPr>
          </w:p>
        </w:tc>
      </w:tr>
      <w:tr w:rsidR="00381F78" w14:paraId="2C2DFBFE" w14:textId="77777777" w:rsidTr="00BB0B9A">
        <w:trPr>
          <w:trHeight w:val="305"/>
        </w:trPr>
        <w:tc>
          <w:tcPr>
            <w:tcW w:w="536" w:type="dxa"/>
            <w:vMerge/>
          </w:tcPr>
          <w:p w14:paraId="1ADE54CB" w14:textId="77777777" w:rsidR="00381F78" w:rsidRDefault="00381F78" w:rsidP="00BB0B9A">
            <w:pPr>
              <w:pStyle w:val="a7"/>
              <w:spacing w:before="8" w:after="1"/>
              <w:rPr>
                <w:sz w:val="16"/>
                <w:szCs w:val="16"/>
              </w:rPr>
            </w:pPr>
          </w:p>
        </w:tc>
        <w:tc>
          <w:tcPr>
            <w:tcW w:w="1922" w:type="dxa"/>
            <w:vMerge/>
          </w:tcPr>
          <w:p w14:paraId="5E679E6D" w14:textId="77777777" w:rsidR="00381F78" w:rsidRPr="000C30A8" w:rsidRDefault="00381F78" w:rsidP="00BB0B9A">
            <w:pPr>
              <w:pStyle w:val="a7"/>
              <w:spacing w:before="8" w:after="1"/>
              <w:rPr>
                <w:i/>
                <w:iCs/>
                <w:sz w:val="16"/>
                <w:szCs w:val="16"/>
              </w:rPr>
            </w:pPr>
          </w:p>
        </w:tc>
        <w:tc>
          <w:tcPr>
            <w:tcW w:w="990" w:type="dxa"/>
            <w:vMerge/>
          </w:tcPr>
          <w:p w14:paraId="48359BA8" w14:textId="77777777" w:rsidR="00381F78" w:rsidRDefault="00381F78" w:rsidP="00BB0B9A">
            <w:pPr>
              <w:pStyle w:val="a7"/>
              <w:spacing w:before="8" w:after="1"/>
              <w:rPr>
                <w:sz w:val="16"/>
                <w:szCs w:val="16"/>
              </w:rPr>
            </w:pPr>
          </w:p>
        </w:tc>
        <w:tc>
          <w:tcPr>
            <w:tcW w:w="1803" w:type="dxa"/>
            <w:vMerge/>
            <w:tcBorders>
              <w:left w:val="nil"/>
              <w:right w:val="single" w:sz="4" w:space="0" w:color="auto"/>
            </w:tcBorders>
          </w:tcPr>
          <w:p w14:paraId="4BA150A0" w14:textId="77777777" w:rsidR="00381F78" w:rsidRDefault="00381F78" w:rsidP="00BB0B9A">
            <w:pPr>
              <w:pStyle w:val="a7"/>
              <w:spacing w:before="8" w:after="1"/>
              <w:rPr>
                <w:sz w:val="16"/>
                <w:szCs w:val="16"/>
                <w:lang w:eastAsia="ru-RU"/>
              </w:rPr>
            </w:pPr>
          </w:p>
        </w:tc>
        <w:tc>
          <w:tcPr>
            <w:tcW w:w="1056" w:type="dxa"/>
          </w:tcPr>
          <w:p w14:paraId="069EE6BD" w14:textId="77777777" w:rsidR="00381F78" w:rsidRDefault="00381F78" w:rsidP="00BB0B9A">
            <w:pPr>
              <w:pStyle w:val="a7"/>
              <w:spacing w:before="8" w:after="1"/>
              <w:rPr>
                <w:sz w:val="16"/>
                <w:szCs w:val="16"/>
              </w:rPr>
            </w:pPr>
            <w:r>
              <w:rPr>
                <w:sz w:val="16"/>
                <w:szCs w:val="16"/>
              </w:rPr>
              <w:t>945 318,84</w:t>
            </w:r>
          </w:p>
        </w:tc>
        <w:tc>
          <w:tcPr>
            <w:tcW w:w="936" w:type="dxa"/>
            <w:tcBorders>
              <w:left w:val="nil"/>
              <w:right w:val="nil"/>
            </w:tcBorders>
          </w:tcPr>
          <w:p w14:paraId="1906A79F" w14:textId="77777777" w:rsidR="00381F78" w:rsidRDefault="00381F78" w:rsidP="00BB0B9A">
            <w:pPr>
              <w:pStyle w:val="a7"/>
              <w:spacing w:before="8" w:after="1"/>
              <w:rPr>
                <w:sz w:val="16"/>
                <w:szCs w:val="16"/>
                <w:lang w:eastAsia="ru-RU"/>
              </w:rPr>
            </w:pPr>
            <w:r>
              <w:rPr>
                <w:sz w:val="16"/>
                <w:szCs w:val="16"/>
                <w:lang w:eastAsia="ru-RU"/>
              </w:rPr>
              <w:t>0</w:t>
            </w:r>
          </w:p>
        </w:tc>
        <w:tc>
          <w:tcPr>
            <w:tcW w:w="837" w:type="dxa"/>
            <w:gridSpan w:val="2"/>
            <w:tcBorders>
              <w:left w:val="single" w:sz="4" w:space="0" w:color="auto"/>
              <w:right w:val="single" w:sz="4" w:space="0" w:color="000000"/>
            </w:tcBorders>
          </w:tcPr>
          <w:p w14:paraId="2F5932C3" w14:textId="77777777" w:rsidR="00381F78" w:rsidRDefault="00381F78" w:rsidP="00BB0B9A">
            <w:pPr>
              <w:pStyle w:val="a7"/>
              <w:spacing w:before="8" w:after="1"/>
              <w:rPr>
                <w:sz w:val="16"/>
                <w:szCs w:val="16"/>
                <w:lang w:eastAsia="ru-RU"/>
              </w:rPr>
            </w:pPr>
            <w:r>
              <w:rPr>
                <w:sz w:val="16"/>
                <w:szCs w:val="16"/>
                <w:lang w:eastAsia="ru-RU"/>
              </w:rPr>
              <w:t>0</w:t>
            </w:r>
          </w:p>
        </w:tc>
        <w:tc>
          <w:tcPr>
            <w:tcW w:w="1035" w:type="dxa"/>
          </w:tcPr>
          <w:p w14:paraId="0BFD3EEE" w14:textId="77777777" w:rsidR="00381F78" w:rsidRDefault="00381F78" w:rsidP="00BB0B9A">
            <w:pPr>
              <w:pStyle w:val="a7"/>
              <w:spacing w:before="8" w:after="1"/>
              <w:rPr>
                <w:sz w:val="16"/>
                <w:szCs w:val="16"/>
              </w:rPr>
            </w:pPr>
            <w:r>
              <w:rPr>
                <w:sz w:val="16"/>
                <w:szCs w:val="16"/>
              </w:rPr>
              <w:t>315 106,07</w:t>
            </w:r>
          </w:p>
        </w:tc>
        <w:tc>
          <w:tcPr>
            <w:tcW w:w="895" w:type="dxa"/>
            <w:gridSpan w:val="5"/>
          </w:tcPr>
          <w:p w14:paraId="0D63ED02" w14:textId="77777777" w:rsidR="00381F78" w:rsidRPr="00040A2C" w:rsidRDefault="00381F78" w:rsidP="00BB0B9A">
            <w:pPr>
              <w:pStyle w:val="a7"/>
              <w:spacing w:before="8" w:after="1"/>
              <w:rPr>
                <w:sz w:val="16"/>
                <w:szCs w:val="16"/>
              </w:rPr>
            </w:pPr>
            <w:r>
              <w:rPr>
                <w:sz w:val="16"/>
                <w:szCs w:val="16"/>
              </w:rPr>
              <w:t>78 776,52</w:t>
            </w:r>
          </w:p>
        </w:tc>
        <w:tc>
          <w:tcPr>
            <w:tcW w:w="900" w:type="dxa"/>
            <w:gridSpan w:val="5"/>
          </w:tcPr>
          <w:p w14:paraId="4D881036" w14:textId="77777777" w:rsidR="00381F78" w:rsidRPr="00040A2C" w:rsidRDefault="00381F78" w:rsidP="00BB0B9A">
            <w:pPr>
              <w:pStyle w:val="a7"/>
              <w:spacing w:before="8" w:after="1"/>
              <w:rPr>
                <w:sz w:val="16"/>
                <w:szCs w:val="16"/>
              </w:rPr>
            </w:pPr>
            <w:r>
              <w:rPr>
                <w:sz w:val="16"/>
                <w:szCs w:val="16"/>
              </w:rPr>
              <w:t>157553,04</w:t>
            </w:r>
          </w:p>
        </w:tc>
        <w:tc>
          <w:tcPr>
            <w:tcW w:w="904" w:type="dxa"/>
            <w:gridSpan w:val="11"/>
          </w:tcPr>
          <w:p w14:paraId="77E2C114" w14:textId="77777777" w:rsidR="00381F78" w:rsidRPr="00040A2C" w:rsidRDefault="00381F78" w:rsidP="00BB0B9A">
            <w:pPr>
              <w:pStyle w:val="a7"/>
              <w:spacing w:before="8" w:after="1"/>
              <w:rPr>
                <w:sz w:val="16"/>
                <w:szCs w:val="16"/>
              </w:rPr>
            </w:pPr>
            <w:r>
              <w:rPr>
                <w:sz w:val="16"/>
                <w:szCs w:val="16"/>
              </w:rPr>
              <w:t>236329,56</w:t>
            </w:r>
          </w:p>
        </w:tc>
        <w:tc>
          <w:tcPr>
            <w:tcW w:w="907" w:type="dxa"/>
            <w:gridSpan w:val="3"/>
          </w:tcPr>
          <w:p w14:paraId="511617D2" w14:textId="77777777" w:rsidR="00381F78" w:rsidRPr="00040A2C" w:rsidRDefault="00381F78" w:rsidP="00BB0B9A">
            <w:pPr>
              <w:pStyle w:val="a7"/>
              <w:spacing w:before="8" w:after="1"/>
              <w:rPr>
                <w:sz w:val="16"/>
                <w:szCs w:val="16"/>
              </w:rPr>
            </w:pPr>
            <w:r>
              <w:rPr>
                <w:sz w:val="16"/>
                <w:szCs w:val="16"/>
              </w:rPr>
              <w:t>315106,07</w:t>
            </w:r>
          </w:p>
        </w:tc>
        <w:tc>
          <w:tcPr>
            <w:tcW w:w="948" w:type="dxa"/>
            <w:gridSpan w:val="2"/>
          </w:tcPr>
          <w:p w14:paraId="579CC15C" w14:textId="77777777" w:rsidR="00381F78" w:rsidRPr="00040A2C" w:rsidRDefault="00381F78" w:rsidP="00BB0B9A">
            <w:pPr>
              <w:pStyle w:val="a7"/>
              <w:spacing w:before="8" w:after="1"/>
              <w:rPr>
                <w:sz w:val="16"/>
                <w:szCs w:val="16"/>
              </w:rPr>
            </w:pPr>
            <w:r>
              <w:rPr>
                <w:sz w:val="16"/>
                <w:szCs w:val="16"/>
              </w:rPr>
              <w:t>315 106,07</w:t>
            </w:r>
          </w:p>
        </w:tc>
        <w:tc>
          <w:tcPr>
            <w:tcW w:w="1056" w:type="dxa"/>
          </w:tcPr>
          <w:p w14:paraId="33B2B9BE" w14:textId="77777777" w:rsidR="00381F78" w:rsidRPr="00040A2C" w:rsidRDefault="00381F78" w:rsidP="00BB0B9A">
            <w:pPr>
              <w:pStyle w:val="a7"/>
              <w:spacing w:before="8" w:after="1"/>
              <w:rPr>
                <w:sz w:val="16"/>
                <w:szCs w:val="16"/>
              </w:rPr>
            </w:pPr>
            <w:r>
              <w:rPr>
                <w:sz w:val="16"/>
                <w:szCs w:val="16"/>
              </w:rPr>
              <w:t>315 106,07</w:t>
            </w:r>
          </w:p>
        </w:tc>
        <w:tc>
          <w:tcPr>
            <w:tcW w:w="1151" w:type="dxa"/>
            <w:vMerge/>
          </w:tcPr>
          <w:p w14:paraId="6A8C8743" w14:textId="77777777" w:rsidR="00381F78" w:rsidRPr="00040A2C" w:rsidRDefault="00381F78" w:rsidP="00BB0B9A">
            <w:pPr>
              <w:pStyle w:val="a7"/>
              <w:spacing w:before="8" w:after="1"/>
              <w:rPr>
                <w:sz w:val="16"/>
                <w:szCs w:val="16"/>
              </w:rPr>
            </w:pPr>
          </w:p>
        </w:tc>
      </w:tr>
      <w:tr w:rsidR="00381F78" w14:paraId="3B64E595" w14:textId="77777777" w:rsidTr="00BB0B9A">
        <w:trPr>
          <w:trHeight w:val="358"/>
        </w:trPr>
        <w:tc>
          <w:tcPr>
            <w:tcW w:w="3448" w:type="dxa"/>
            <w:gridSpan w:val="3"/>
            <w:vMerge w:val="restart"/>
          </w:tcPr>
          <w:p w14:paraId="7B291344" w14:textId="77777777" w:rsidR="00381F78" w:rsidRDefault="00381F78" w:rsidP="00BB0B9A">
            <w:pPr>
              <w:pStyle w:val="a7"/>
              <w:spacing w:before="8" w:after="1"/>
              <w:rPr>
                <w:sz w:val="16"/>
                <w:szCs w:val="16"/>
              </w:rPr>
            </w:pPr>
            <w:proofErr w:type="spellStart"/>
            <w:r>
              <w:rPr>
                <w:sz w:val="16"/>
                <w:szCs w:val="16"/>
              </w:rPr>
              <w:t>Итого</w:t>
            </w:r>
            <w:proofErr w:type="spellEnd"/>
            <w:r>
              <w:rPr>
                <w:sz w:val="16"/>
                <w:szCs w:val="16"/>
              </w:rPr>
              <w:t xml:space="preserve"> </w:t>
            </w:r>
            <w:proofErr w:type="spellStart"/>
            <w:r>
              <w:rPr>
                <w:sz w:val="16"/>
                <w:szCs w:val="16"/>
              </w:rPr>
              <w:t>по</w:t>
            </w:r>
            <w:proofErr w:type="spellEnd"/>
            <w:r>
              <w:rPr>
                <w:sz w:val="16"/>
                <w:szCs w:val="16"/>
              </w:rPr>
              <w:t xml:space="preserve"> </w:t>
            </w:r>
            <w:proofErr w:type="spellStart"/>
            <w:r>
              <w:rPr>
                <w:sz w:val="16"/>
                <w:szCs w:val="16"/>
              </w:rPr>
              <w:t>подпрограмме</w:t>
            </w:r>
            <w:proofErr w:type="spellEnd"/>
            <w:r>
              <w:rPr>
                <w:sz w:val="16"/>
                <w:szCs w:val="16"/>
              </w:rPr>
              <w:t xml:space="preserve"> 1</w:t>
            </w:r>
          </w:p>
          <w:p w14:paraId="71D5094B" w14:textId="77777777" w:rsidR="00381F78" w:rsidRDefault="00381F78" w:rsidP="00BB0B9A">
            <w:pPr>
              <w:pStyle w:val="a7"/>
              <w:spacing w:before="8" w:after="1"/>
              <w:rPr>
                <w:sz w:val="16"/>
                <w:szCs w:val="16"/>
              </w:rPr>
            </w:pPr>
          </w:p>
          <w:p w14:paraId="14D26A2D" w14:textId="77777777" w:rsidR="00381F78" w:rsidRDefault="00381F78" w:rsidP="00BB0B9A">
            <w:pPr>
              <w:pStyle w:val="a7"/>
              <w:spacing w:before="8" w:after="1"/>
              <w:rPr>
                <w:sz w:val="16"/>
                <w:szCs w:val="16"/>
              </w:rPr>
            </w:pPr>
          </w:p>
          <w:p w14:paraId="673FF16C" w14:textId="77777777" w:rsidR="00381F78" w:rsidRDefault="00381F78" w:rsidP="00BB0B9A">
            <w:pPr>
              <w:pStyle w:val="a7"/>
              <w:spacing w:before="8" w:after="1"/>
              <w:rPr>
                <w:sz w:val="16"/>
                <w:szCs w:val="16"/>
              </w:rPr>
            </w:pPr>
          </w:p>
          <w:p w14:paraId="1B1DBB77" w14:textId="77777777" w:rsidR="00381F78" w:rsidRDefault="00381F78" w:rsidP="00BB0B9A">
            <w:pPr>
              <w:pStyle w:val="a7"/>
              <w:spacing w:before="8" w:after="1"/>
              <w:rPr>
                <w:sz w:val="16"/>
                <w:szCs w:val="16"/>
              </w:rPr>
            </w:pPr>
          </w:p>
          <w:p w14:paraId="5EAD880A"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248D03C" w14:textId="77777777" w:rsidR="00381F78" w:rsidRDefault="00381F78" w:rsidP="00BB0B9A">
            <w:pPr>
              <w:pStyle w:val="a7"/>
              <w:spacing w:before="8" w:after="1"/>
              <w:rPr>
                <w:sz w:val="16"/>
                <w:szCs w:val="16"/>
                <w:lang w:eastAsia="ru-RU"/>
              </w:rPr>
            </w:pPr>
            <w:proofErr w:type="spellStart"/>
            <w:r w:rsidRPr="009656F7">
              <w:rPr>
                <w:sz w:val="16"/>
                <w:szCs w:val="16"/>
                <w:lang w:eastAsia="ru-RU"/>
              </w:rPr>
              <w:t>Итого</w:t>
            </w:r>
            <w:proofErr w:type="spellEnd"/>
          </w:p>
        </w:tc>
        <w:tc>
          <w:tcPr>
            <w:tcW w:w="1056" w:type="dxa"/>
          </w:tcPr>
          <w:p w14:paraId="7E695726" w14:textId="77777777" w:rsidR="00381F78" w:rsidRPr="00242EBA" w:rsidRDefault="00381F78" w:rsidP="00BB0B9A">
            <w:pPr>
              <w:pStyle w:val="a7"/>
              <w:spacing w:before="8" w:after="1"/>
              <w:jc w:val="center"/>
              <w:rPr>
                <w:sz w:val="16"/>
                <w:szCs w:val="16"/>
              </w:rPr>
            </w:pPr>
            <w:r w:rsidRPr="00242EBA">
              <w:rPr>
                <w:sz w:val="16"/>
                <w:szCs w:val="16"/>
              </w:rPr>
              <w:t>4 242 510,66</w:t>
            </w:r>
          </w:p>
        </w:tc>
        <w:tc>
          <w:tcPr>
            <w:tcW w:w="936" w:type="dxa"/>
            <w:tcBorders>
              <w:left w:val="nil"/>
              <w:right w:val="nil"/>
            </w:tcBorders>
          </w:tcPr>
          <w:p w14:paraId="2A414657"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705 331,40</w:t>
            </w:r>
          </w:p>
        </w:tc>
        <w:tc>
          <w:tcPr>
            <w:tcW w:w="837" w:type="dxa"/>
            <w:gridSpan w:val="2"/>
            <w:tcBorders>
              <w:left w:val="single" w:sz="4" w:space="0" w:color="auto"/>
              <w:right w:val="single" w:sz="4" w:space="0" w:color="000000"/>
            </w:tcBorders>
          </w:tcPr>
          <w:p w14:paraId="2534430F"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471 477,13</w:t>
            </w:r>
          </w:p>
        </w:tc>
        <w:tc>
          <w:tcPr>
            <w:tcW w:w="4641" w:type="dxa"/>
            <w:gridSpan w:val="25"/>
          </w:tcPr>
          <w:p w14:paraId="60FD6CEA" w14:textId="77777777" w:rsidR="00381F78" w:rsidRPr="00242EBA" w:rsidRDefault="00381F78" w:rsidP="00BB0B9A">
            <w:pPr>
              <w:pStyle w:val="a7"/>
              <w:spacing w:before="8" w:after="1"/>
              <w:jc w:val="center"/>
              <w:rPr>
                <w:sz w:val="16"/>
                <w:szCs w:val="16"/>
              </w:rPr>
            </w:pPr>
            <w:r w:rsidRPr="00242EBA">
              <w:rPr>
                <w:sz w:val="16"/>
                <w:szCs w:val="16"/>
              </w:rPr>
              <w:t>824 885,17</w:t>
            </w:r>
          </w:p>
        </w:tc>
        <w:tc>
          <w:tcPr>
            <w:tcW w:w="948" w:type="dxa"/>
            <w:gridSpan w:val="2"/>
          </w:tcPr>
          <w:p w14:paraId="75483E5F" w14:textId="77777777" w:rsidR="00381F78" w:rsidRPr="00040A2C" w:rsidRDefault="00381F78" w:rsidP="00BB0B9A">
            <w:pPr>
              <w:pStyle w:val="a7"/>
              <w:spacing w:before="8" w:after="1"/>
              <w:jc w:val="center"/>
              <w:rPr>
                <w:sz w:val="16"/>
                <w:szCs w:val="16"/>
              </w:rPr>
            </w:pPr>
            <w:r>
              <w:rPr>
                <w:sz w:val="16"/>
                <w:szCs w:val="16"/>
              </w:rPr>
              <w:t>841 503,62</w:t>
            </w:r>
          </w:p>
        </w:tc>
        <w:tc>
          <w:tcPr>
            <w:tcW w:w="1056" w:type="dxa"/>
          </w:tcPr>
          <w:p w14:paraId="6F8DBBE5" w14:textId="77777777" w:rsidR="00381F78" w:rsidRPr="00040A2C" w:rsidRDefault="00381F78" w:rsidP="00BB0B9A">
            <w:pPr>
              <w:pStyle w:val="a7"/>
              <w:spacing w:before="8" w:after="1"/>
              <w:jc w:val="center"/>
              <w:rPr>
                <w:sz w:val="16"/>
                <w:szCs w:val="16"/>
              </w:rPr>
            </w:pPr>
            <w:r>
              <w:rPr>
                <w:sz w:val="16"/>
                <w:szCs w:val="16"/>
              </w:rPr>
              <w:t>1 399 313,34</w:t>
            </w:r>
          </w:p>
        </w:tc>
        <w:tc>
          <w:tcPr>
            <w:tcW w:w="1151" w:type="dxa"/>
            <w:vMerge w:val="restart"/>
          </w:tcPr>
          <w:p w14:paraId="2B6E23EC" w14:textId="77777777" w:rsidR="00381F78" w:rsidRPr="00040A2C" w:rsidRDefault="00381F78" w:rsidP="00BB0B9A">
            <w:pPr>
              <w:pStyle w:val="a7"/>
              <w:spacing w:before="8" w:after="1"/>
              <w:rPr>
                <w:sz w:val="16"/>
                <w:szCs w:val="16"/>
              </w:rPr>
            </w:pPr>
          </w:p>
        </w:tc>
      </w:tr>
      <w:tr w:rsidR="00381F78" w14:paraId="5E7531E8" w14:textId="77777777" w:rsidTr="00BB0B9A">
        <w:trPr>
          <w:trHeight w:val="375"/>
        </w:trPr>
        <w:tc>
          <w:tcPr>
            <w:tcW w:w="3448" w:type="dxa"/>
            <w:gridSpan w:val="3"/>
            <w:vMerge/>
          </w:tcPr>
          <w:p w14:paraId="28C85E98" w14:textId="77777777" w:rsidR="00381F78" w:rsidRDefault="00381F78" w:rsidP="00BB0B9A">
            <w:pPr>
              <w:pStyle w:val="a7"/>
              <w:spacing w:before="8" w:after="1"/>
              <w:rPr>
                <w:sz w:val="16"/>
                <w:szCs w:val="16"/>
              </w:rPr>
            </w:pPr>
          </w:p>
        </w:tc>
        <w:tc>
          <w:tcPr>
            <w:tcW w:w="1803" w:type="dxa"/>
            <w:tcBorders>
              <w:top w:val="nil"/>
              <w:left w:val="nil"/>
              <w:bottom w:val="single" w:sz="4" w:space="0" w:color="auto"/>
              <w:right w:val="single" w:sz="4" w:space="0" w:color="auto"/>
            </w:tcBorders>
          </w:tcPr>
          <w:p w14:paraId="29E1C26A" w14:textId="77777777" w:rsidR="00381F78" w:rsidRPr="00381F78" w:rsidRDefault="00381F78" w:rsidP="00BB0B9A">
            <w:pPr>
              <w:pStyle w:val="a7"/>
              <w:spacing w:before="8" w:after="1"/>
              <w:rPr>
                <w:sz w:val="16"/>
                <w:szCs w:val="16"/>
                <w:lang w:val="ru-RU" w:eastAsia="ru-RU"/>
              </w:rPr>
            </w:pPr>
            <w:r w:rsidRPr="00381F78">
              <w:rPr>
                <w:sz w:val="16"/>
                <w:szCs w:val="16"/>
                <w:lang w:val="ru-RU" w:eastAsia="ru-RU"/>
              </w:rPr>
              <w:t xml:space="preserve">Средства бюджета Павлово-Посадского городского округа </w:t>
            </w:r>
            <w:r w:rsidRPr="00381F78">
              <w:rPr>
                <w:sz w:val="16"/>
                <w:szCs w:val="16"/>
                <w:lang w:val="ru-RU" w:eastAsia="ru-RU"/>
              </w:rPr>
              <w:lastRenderedPageBreak/>
              <w:t>Московской области</w:t>
            </w:r>
          </w:p>
        </w:tc>
        <w:tc>
          <w:tcPr>
            <w:tcW w:w="1056" w:type="dxa"/>
          </w:tcPr>
          <w:p w14:paraId="54EC2423" w14:textId="77777777" w:rsidR="00381F78" w:rsidRPr="00242EBA" w:rsidRDefault="00381F78" w:rsidP="00BB0B9A">
            <w:pPr>
              <w:pStyle w:val="a7"/>
              <w:spacing w:before="8" w:after="1"/>
              <w:jc w:val="center"/>
              <w:rPr>
                <w:sz w:val="16"/>
                <w:szCs w:val="16"/>
              </w:rPr>
            </w:pPr>
            <w:r w:rsidRPr="00242EBA">
              <w:rPr>
                <w:sz w:val="16"/>
                <w:szCs w:val="16"/>
              </w:rPr>
              <w:lastRenderedPageBreak/>
              <w:t>1 773 661,47</w:t>
            </w:r>
          </w:p>
        </w:tc>
        <w:tc>
          <w:tcPr>
            <w:tcW w:w="936" w:type="dxa"/>
            <w:tcBorders>
              <w:left w:val="nil"/>
              <w:right w:val="nil"/>
            </w:tcBorders>
          </w:tcPr>
          <w:p w14:paraId="0233456F"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160 322,81</w:t>
            </w:r>
          </w:p>
        </w:tc>
        <w:tc>
          <w:tcPr>
            <w:tcW w:w="837" w:type="dxa"/>
            <w:gridSpan w:val="2"/>
            <w:tcBorders>
              <w:left w:val="single" w:sz="4" w:space="0" w:color="auto"/>
              <w:right w:val="single" w:sz="4" w:space="0" w:color="000000"/>
            </w:tcBorders>
          </w:tcPr>
          <w:p w14:paraId="03FB6A53"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170 920,87</w:t>
            </w:r>
          </w:p>
        </w:tc>
        <w:tc>
          <w:tcPr>
            <w:tcW w:w="4641" w:type="dxa"/>
            <w:gridSpan w:val="25"/>
          </w:tcPr>
          <w:p w14:paraId="5F2AB211" w14:textId="77777777" w:rsidR="00381F78" w:rsidRPr="00242EBA" w:rsidRDefault="00381F78" w:rsidP="00BB0B9A">
            <w:pPr>
              <w:pStyle w:val="a7"/>
              <w:spacing w:before="8" w:after="1"/>
              <w:jc w:val="center"/>
              <w:rPr>
                <w:sz w:val="16"/>
                <w:szCs w:val="16"/>
              </w:rPr>
            </w:pPr>
            <w:r w:rsidRPr="00242EBA">
              <w:rPr>
                <w:sz w:val="16"/>
                <w:szCs w:val="16"/>
              </w:rPr>
              <w:t>474 477,82</w:t>
            </w:r>
          </w:p>
        </w:tc>
        <w:tc>
          <w:tcPr>
            <w:tcW w:w="948" w:type="dxa"/>
            <w:gridSpan w:val="2"/>
          </w:tcPr>
          <w:p w14:paraId="03FE24B1" w14:textId="77777777" w:rsidR="00381F78" w:rsidRPr="00040A2C" w:rsidRDefault="00381F78" w:rsidP="00BB0B9A">
            <w:pPr>
              <w:pStyle w:val="a7"/>
              <w:spacing w:before="8" w:after="1"/>
              <w:jc w:val="center"/>
              <w:rPr>
                <w:sz w:val="16"/>
                <w:szCs w:val="16"/>
              </w:rPr>
            </w:pPr>
            <w:r>
              <w:rPr>
                <w:sz w:val="16"/>
                <w:szCs w:val="16"/>
              </w:rPr>
              <w:t>428 680,75</w:t>
            </w:r>
          </w:p>
        </w:tc>
        <w:tc>
          <w:tcPr>
            <w:tcW w:w="1056" w:type="dxa"/>
          </w:tcPr>
          <w:p w14:paraId="47D23B6B" w14:textId="77777777" w:rsidR="00381F78" w:rsidRPr="00040A2C" w:rsidRDefault="00381F78" w:rsidP="00BB0B9A">
            <w:pPr>
              <w:pStyle w:val="a7"/>
              <w:spacing w:before="8" w:after="1"/>
              <w:jc w:val="center"/>
              <w:rPr>
                <w:sz w:val="16"/>
                <w:szCs w:val="16"/>
              </w:rPr>
            </w:pPr>
            <w:r>
              <w:rPr>
                <w:sz w:val="16"/>
                <w:szCs w:val="16"/>
              </w:rPr>
              <w:t>539 259,22</w:t>
            </w:r>
          </w:p>
        </w:tc>
        <w:tc>
          <w:tcPr>
            <w:tcW w:w="1151" w:type="dxa"/>
            <w:vMerge/>
          </w:tcPr>
          <w:p w14:paraId="673E5CA6" w14:textId="77777777" w:rsidR="00381F78" w:rsidRPr="00040A2C" w:rsidRDefault="00381F78" w:rsidP="00BB0B9A">
            <w:pPr>
              <w:pStyle w:val="a7"/>
              <w:spacing w:before="8" w:after="1"/>
              <w:rPr>
                <w:sz w:val="16"/>
                <w:szCs w:val="16"/>
              </w:rPr>
            </w:pPr>
          </w:p>
        </w:tc>
      </w:tr>
      <w:tr w:rsidR="00381F78" w14:paraId="715AA4F9" w14:textId="77777777" w:rsidTr="00BB0B9A">
        <w:trPr>
          <w:trHeight w:val="390"/>
        </w:trPr>
        <w:tc>
          <w:tcPr>
            <w:tcW w:w="3448" w:type="dxa"/>
            <w:gridSpan w:val="3"/>
            <w:vMerge/>
          </w:tcPr>
          <w:p w14:paraId="510876CF"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4CC2C1C2"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бюджета</w:t>
            </w:r>
            <w:proofErr w:type="spellEnd"/>
            <w:r>
              <w:rPr>
                <w:sz w:val="16"/>
                <w:szCs w:val="16"/>
                <w:lang w:eastAsia="ru-RU"/>
              </w:rPr>
              <w:t xml:space="preserve"> </w:t>
            </w:r>
            <w:proofErr w:type="spellStart"/>
            <w:r>
              <w:rPr>
                <w:sz w:val="16"/>
                <w:szCs w:val="16"/>
                <w:lang w:eastAsia="ru-RU"/>
              </w:rPr>
              <w:t>Московской</w:t>
            </w:r>
            <w:proofErr w:type="spellEnd"/>
            <w:r>
              <w:rPr>
                <w:sz w:val="16"/>
                <w:szCs w:val="16"/>
                <w:lang w:eastAsia="ru-RU"/>
              </w:rPr>
              <w:t xml:space="preserve"> </w:t>
            </w:r>
            <w:proofErr w:type="spellStart"/>
            <w:r>
              <w:rPr>
                <w:sz w:val="16"/>
                <w:szCs w:val="16"/>
                <w:lang w:eastAsia="ru-RU"/>
              </w:rPr>
              <w:t>области</w:t>
            </w:r>
            <w:proofErr w:type="spellEnd"/>
          </w:p>
        </w:tc>
        <w:tc>
          <w:tcPr>
            <w:tcW w:w="1056" w:type="dxa"/>
          </w:tcPr>
          <w:p w14:paraId="66901228" w14:textId="77777777" w:rsidR="00381F78" w:rsidRPr="00242EBA" w:rsidRDefault="00381F78" w:rsidP="00BB0B9A">
            <w:pPr>
              <w:pStyle w:val="a7"/>
              <w:spacing w:before="8" w:after="1"/>
              <w:jc w:val="center"/>
              <w:rPr>
                <w:sz w:val="16"/>
                <w:szCs w:val="16"/>
              </w:rPr>
            </w:pPr>
            <w:r w:rsidRPr="00242EBA">
              <w:rPr>
                <w:sz w:val="16"/>
                <w:szCs w:val="16"/>
              </w:rPr>
              <w:t>2 398 873,71</w:t>
            </w:r>
          </w:p>
        </w:tc>
        <w:tc>
          <w:tcPr>
            <w:tcW w:w="936" w:type="dxa"/>
            <w:tcBorders>
              <w:left w:val="nil"/>
              <w:right w:val="nil"/>
            </w:tcBorders>
          </w:tcPr>
          <w:p w14:paraId="40156AD6"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545 008,59</w:t>
            </w:r>
          </w:p>
        </w:tc>
        <w:tc>
          <w:tcPr>
            <w:tcW w:w="837" w:type="dxa"/>
            <w:gridSpan w:val="2"/>
            <w:tcBorders>
              <w:left w:val="single" w:sz="4" w:space="0" w:color="auto"/>
              <w:right w:val="single" w:sz="4" w:space="0" w:color="000000"/>
            </w:tcBorders>
          </w:tcPr>
          <w:p w14:paraId="10B07993"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300 556,26</w:t>
            </w:r>
          </w:p>
        </w:tc>
        <w:tc>
          <w:tcPr>
            <w:tcW w:w="4641" w:type="dxa"/>
            <w:gridSpan w:val="25"/>
          </w:tcPr>
          <w:p w14:paraId="5D34AA1B" w14:textId="77777777" w:rsidR="00381F78" w:rsidRPr="00242EBA" w:rsidRDefault="00381F78" w:rsidP="00BB0B9A">
            <w:pPr>
              <w:pStyle w:val="a7"/>
              <w:spacing w:before="8" w:after="1"/>
              <w:jc w:val="center"/>
              <w:rPr>
                <w:sz w:val="16"/>
                <w:szCs w:val="16"/>
              </w:rPr>
            </w:pPr>
            <w:r w:rsidRPr="00242EBA">
              <w:rPr>
                <w:sz w:val="16"/>
                <w:szCs w:val="16"/>
              </w:rPr>
              <w:t>280 431,87</w:t>
            </w:r>
          </w:p>
        </w:tc>
        <w:tc>
          <w:tcPr>
            <w:tcW w:w="948" w:type="dxa"/>
            <w:gridSpan w:val="2"/>
          </w:tcPr>
          <w:p w14:paraId="486EC65E" w14:textId="77777777" w:rsidR="00381F78" w:rsidRPr="00040A2C" w:rsidRDefault="00381F78" w:rsidP="00BB0B9A">
            <w:pPr>
              <w:pStyle w:val="a7"/>
              <w:spacing w:before="8" w:after="1"/>
              <w:jc w:val="center"/>
              <w:rPr>
                <w:sz w:val="16"/>
                <w:szCs w:val="16"/>
              </w:rPr>
            </w:pPr>
            <w:r>
              <w:rPr>
                <w:sz w:val="16"/>
                <w:szCs w:val="16"/>
              </w:rPr>
              <w:t>412 822,87</w:t>
            </w:r>
          </w:p>
        </w:tc>
        <w:tc>
          <w:tcPr>
            <w:tcW w:w="1056" w:type="dxa"/>
          </w:tcPr>
          <w:p w14:paraId="5CBCE7F4" w14:textId="77777777" w:rsidR="00381F78" w:rsidRPr="00040A2C" w:rsidRDefault="00381F78" w:rsidP="00BB0B9A">
            <w:pPr>
              <w:pStyle w:val="a7"/>
              <w:spacing w:before="8" w:after="1"/>
              <w:jc w:val="center"/>
              <w:rPr>
                <w:sz w:val="16"/>
                <w:szCs w:val="16"/>
              </w:rPr>
            </w:pPr>
            <w:r>
              <w:rPr>
                <w:sz w:val="16"/>
                <w:szCs w:val="16"/>
              </w:rPr>
              <w:t>860 054,12</w:t>
            </w:r>
          </w:p>
        </w:tc>
        <w:tc>
          <w:tcPr>
            <w:tcW w:w="1151" w:type="dxa"/>
            <w:vMerge/>
          </w:tcPr>
          <w:p w14:paraId="561B5361" w14:textId="77777777" w:rsidR="00381F78" w:rsidRPr="00040A2C" w:rsidRDefault="00381F78" w:rsidP="00BB0B9A">
            <w:pPr>
              <w:pStyle w:val="a7"/>
              <w:spacing w:before="8" w:after="1"/>
              <w:rPr>
                <w:sz w:val="16"/>
                <w:szCs w:val="16"/>
              </w:rPr>
            </w:pPr>
          </w:p>
        </w:tc>
      </w:tr>
      <w:tr w:rsidR="00381F78" w14:paraId="32574EC8" w14:textId="77777777" w:rsidTr="00BB0B9A">
        <w:trPr>
          <w:trHeight w:val="390"/>
        </w:trPr>
        <w:tc>
          <w:tcPr>
            <w:tcW w:w="3448" w:type="dxa"/>
            <w:gridSpan w:val="3"/>
            <w:vMerge/>
          </w:tcPr>
          <w:p w14:paraId="3D77E483" w14:textId="77777777" w:rsidR="00381F78" w:rsidRDefault="00381F78" w:rsidP="00BB0B9A">
            <w:pPr>
              <w:pStyle w:val="a7"/>
              <w:spacing w:before="8" w:after="1"/>
              <w:rPr>
                <w:sz w:val="16"/>
                <w:szCs w:val="16"/>
              </w:rPr>
            </w:pPr>
          </w:p>
        </w:tc>
        <w:tc>
          <w:tcPr>
            <w:tcW w:w="1803" w:type="dxa"/>
            <w:tcBorders>
              <w:top w:val="single" w:sz="4" w:space="0" w:color="auto"/>
              <w:left w:val="nil"/>
              <w:bottom w:val="single" w:sz="4" w:space="0" w:color="auto"/>
              <w:right w:val="single" w:sz="4" w:space="0" w:color="auto"/>
            </w:tcBorders>
          </w:tcPr>
          <w:p w14:paraId="3B863967" w14:textId="77777777" w:rsidR="00381F78" w:rsidRDefault="00381F78" w:rsidP="00BB0B9A">
            <w:pPr>
              <w:pStyle w:val="a7"/>
              <w:spacing w:before="8" w:after="1"/>
              <w:rPr>
                <w:sz w:val="16"/>
                <w:szCs w:val="16"/>
                <w:lang w:eastAsia="ru-RU"/>
              </w:rPr>
            </w:pPr>
            <w:proofErr w:type="spellStart"/>
            <w:r>
              <w:rPr>
                <w:sz w:val="16"/>
                <w:szCs w:val="16"/>
                <w:lang w:eastAsia="ru-RU"/>
              </w:rPr>
              <w:t>Средства</w:t>
            </w:r>
            <w:proofErr w:type="spellEnd"/>
            <w:r>
              <w:rPr>
                <w:sz w:val="16"/>
                <w:szCs w:val="16"/>
                <w:lang w:eastAsia="ru-RU"/>
              </w:rPr>
              <w:t xml:space="preserve"> </w:t>
            </w:r>
            <w:proofErr w:type="spellStart"/>
            <w:r>
              <w:rPr>
                <w:sz w:val="16"/>
                <w:szCs w:val="16"/>
                <w:lang w:eastAsia="ru-RU"/>
              </w:rPr>
              <w:t>федерального</w:t>
            </w:r>
            <w:proofErr w:type="spellEnd"/>
            <w:r>
              <w:rPr>
                <w:sz w:val="16"/>
                <w:szCs w:val="16"/>
                <w:lang w:eastAsia="ru-RU"/>
              </w:rPr>
              <w:t xml:space="preserve"> </w:t>
            </w:r>
            <w:proofErr w:type="spellStart"/>
            <w:r>
              <w:rPr>
                <w:sz w:val="16"/>
                <w:szCs w:val="16"/>
                <w:lang w:eastAsia="ru-RU"/>
              </w:rPr>
              <w:t>бюджета</w:t>
            </w:r>
            <w:proofErr w:type="spellEnd"/>
          </w:p>
        </w:tc>
        <w:tc>
          <w:tcPr>
            <w:tcW w:w="1056" w:type="dxa"/>
          </w:tcPr>
          <w:p w14:paraId="2754E6A8"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36" w:type="dxa"/>
            <w:tcBorders>
              <w:left w:val="nil"/>
              <w:bottom w:val="single" w:sz="4" w:space="0" w:color="auto"/>
              <w:right w:val="nil"/>
            </w:tcBorders>
          </w:tcPr>
          <w:p w14:paraId="7F218462"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837" w:type="dxa"/>
            <w:gridSpan w:val="2"/>
            <w:tcBorders>
              <w:left w:val="single" w:sz="4" w:space="0" w:color="auto"/>
              <w:bottom w:val="single" w:sz="4" w:space="0" w:color="auto"/>
              <w:right w:val="single" w:sz="4" w:space="0" w:color="000000"/>
            </w:tcBorders>
          </w:tcPr>
          <w:p w14:paraId="43E09D23" w14:textId="77777777" w:rsidR="00381F78" w:rsidRPr="00242EBA" w:rsidRDefault="00381F78" w:rsidP="00BB0B9A">
            <w:pPr>
              <w:pStyle w:val="a7"/>
              <w:spacing w:before="8" w:after="1"/>
              <w:jc w:val="center"/>
              <w:rPr>
                <w:sz w:val="16"/>
                <w:szCs w:val="16"/>
                <w:lang w:eastAsia="ru-RU"/>
              </w:rPr>
            </w:pPr>
            <w:r w:rsidRPr="00242EBA">
              <w:rPr>
                <w:sz w:val="16"/>
                <w:szCs w:val="16"/>
                <w:lang w:eastAsia="ru-RU"/>
              </w:rPr>
              <w:t>0,0</w:t>
            </w:r>
          </w:p>
        </w:tc>
        <w:tc>
          <w:tcPr>
            <w:tcW w:w="4641" w:type="dxa"/>
            <w:gridSpan w:val="25"/>
          </w:tcPr>
          <w:p w14:paraId="1AF9132C" w14:textId="77777777" w:rsidR="00381F78" w:rsidRPr="00242EBA" w:rsidRDefault="00381F78" w:rsidP="00BB0B9A">
            <w:pPr>
              <w:pStyle w:val="a7"/>
              <w:spacing w:before="8" w:after="1"/>
              <w:jc w:val="center"/>
              <w:rPr>
                <w:sz w:val="16"/>
                <w:szCs w:val="16"/>
              </w:rPr>
            </w:pPr>
            <w:r w:rsidRPr="00242EBA">
              <w:rPr>
                <w:sz w:val="16"/>
                <w:szCs w:val="16"/>
              </w:rPr>
              <w:t>69 975,48</w:t>
            </w:r>
          </w:p>
        </w:tc>
        <w:tc>
          <w:tcPr>
            <w:tcW w:w="948" w:type="dxa"/>
            <w:gridSpan w:val="2"/>
          </w:tcPr>
          <w:p w14:paraId="60612F16" w14:textId="77777777" w:rsidR="00381F78" w:rsidRDefault="00381F78" w:rsidP="00BB0B9A">
            <w:pPr>
              <w:pStyle w:val="a7"/>
              <w:spacing w:before="8" w:after="1"/>
              <w:jc w:val="center"/>
              <w:rPr>
                <w:sz w:val="16"/>
                <w:szCs w:val="16"/>
              </w:rPr>
            </w:pPr>
          </w:p>
        </w:tc>
        <w:tc>
          <w:tcPr>
            <w:tcW w:w="1056" w:type="dxa"/>
          </w:tcPr>
          <w:p w14:paraId="0B58505D" w14:textId="77777777" w:rsidR="00381F78" w:rsidRDefault="00381F78" w:rsidP="00BB0B9A">
            <w:pPr>
              <w:pStyle w:val="a7"/>
              <w:spacing w:before="8" w:after="1"/>
              <w:jc w:val="center"/>
              <w:rPr>
                <w:sz w:val="16"/>
                <w:szCs w:val="16"/>
              </w:rPr>
            </w:pPr>
          </w:p>
        </w:tc>
        <w:tc>
          <w:tcPr>
            <w:tcW w:w="1151" w:type="dxa"/>
          </w:tcPr>
          <w:p w14:paraId="560FAC71" w14:textId="77777777" w:rsidR="00381F78" w:rsidRPr="00040A2C" w:rsidRDefault="00381F78" w:rsidP="00BB0B9A">
            <w:pPr>
              <w:pStyle w:val="a7"/>
              <w:spacing w:before="8" w:after="1"/>
              <w:rPr>
                <w:sz w:val="16"/>
                <w:szCs w:val="16"/>
              </w:rPr>
            </w:pPr>
          </w:p>
        </w:tc>
      </w:tr>
    </w:tbl>
    <w:p w14:paraId="5A761F6D" w14:textId="77777777" w:rsidR="00381F78" w:rsidRDefault="00381F78" w:rsidP="00381F78">
      <w:pPr>
        <w:rPr>
          <w:b/>
          <w:bCs/>
        </w:rPr>
      </w:pPr>
    </w:p>
    <w:p w14:paraId="00A09176" w14:textId="77777777" w:rsidR="00381F78" w:rsidRPr="00A17CBD" w:rsidRDefault="00381F78" w:rsidP="00381F78">
      <w:pPr>
        <w:rPr>
          <w:b/>
          <w:sz w:val="24"/>
        </w:rPr>
      </w:pPr>
    </w:p>
    <w:p w14:paraId="2AF90ED2" w14:textId="77777777" w:rsidR="00381F78" w:rsidRDefault="00381F78" w:rsidP="00381F78">
      <w:pPr>
        <w:pStyle w:val="a7"/>
        <w:spacing w:before="8" w:after="1"/>
      </w:pPr>
    </w:p>
    <w:p w14:paraId="2FBA558C" w14:textId="77777777" w:rsidR="00381F78" w:rsidRDefault="00381F78" w:rsidP="00381F78">
      <w:pPr>
        <w:rPr>
          <w:sz w:val="2"/>
          <w:szCs w:val="2"/>
        </w:rPr>
      </w:pPr>
    </w:p>
    <w:p w14:paraId="1A70B73D" w14:textId="77777777" w:rsidR="00381F78" w:rsidRPr="003A39E8" w:rsidRDefault="00381F78" w:rsidP="00381F78">
      <w:pPr>
        <w:rPr>
          <w:sz w:val="2"/>
          <w:szCs w:val="2"/>
        </w:rPr>
      </w:pPr>
    </w:p>
    <w:p w14:paraId="7132530C" w14:textId="77777777" w:rsidR="00381F78" w:rsidRPr="003A39E8" w:rsidRDefault="00381F78" w:rsidP="00381F78">
      <w:pPr>
        <w:rPr>
          <w:sz w:val="2"/>
          <w:szCs w:val="2"/>
        </w:rPr>
      </w:pPr>
    </w:p>
    <w:p w14:paraId="32A8D82D" w14:textId="77777777" w:rsidR="00381F78" w:rsidRPr="003A39E8" w:rsidRDefault="00381F78" w:rsidP="00381F78">
      <w:pPr>
        <w:rPr>
          <w:sz w:val="2"/>
          <w:szCs w:val="2"/>
        </w:rPr>
      </w:pPr>
    </w:p>
    <w:p w14:paraId="127A0C4B" w14:textId="77777777" w:rsidR="00381F78" w:rsidRPr="003A39E8" w:rsidRDefault="00381F78" w:rsidP="00381F78">
      <w:pPr>
        <w:rPr>
          <w:sz w:val="2"/>
          <w:szCs w:val="2"/>
        </w:rPr>
      </w:pPr>
    </w:p>
    <w:p w14:paraId="6F3659D5" w14:textId="77777777" w:rsidR="00381F78" w:rsidRPr="003A39E8" w:rsidRDefault="00381F78" w:rsidP="00381F78">
      <w:pPr>
        <w:rPr>
          <w:sz w:val="2"/>
          <w:szCs w:val="2"/>
        </w:rPr>
      </w:pPr>
    </w:p>
    <w:p w14:paraId="13213040" w14:textId="77777777" w:rsidR="00381F78" w:rsidRPr="003A39E8" w:rsidRDefault="00381F78" w:rsidP="00381F78">
      <w:pPr>
        <w:rPr>
          <w:sz w:val="2"/>
          <w:szCs w:val="2"/>
        </w:rPr>
      </w:pPr>
    </w:p>
    <w:p w14:paraId="7B44C211" w14:textId="77777777" w:rsidR="00381F78" w:rsidRPr="003A39E8" w:rsidRDefault="00381F78" w:rsidP="00381F78">
      <w:pPr>
        <w:rPr>
          <w:sz w:val="2"/>
          <w:szCs w:val="2"/>
        </w:rPr>
      </w:pPr>
    </w:p>
    <w:p w14:paraId="17D5F692" w14:textId="77777777" w:rsidR="00381F78" w:rsidRPr="003A39E8" w:rsidRDefault="00381F78" w:rsidP="00381F78">
      <w:pPr>
        <w:rPr>
          <w:sz w:val="2"/>
          <w:szCs w:val="2"/>
        </w:rPr>
      </w:pPr>
    </w:p>
    <w:p w14:paraId="06610434" w14:textId="77777777" w:rsidR="00381F78" w:rsidRPr="003A39E8" w:rsidRDefault="00381F78" w:rsidP="00381F78">
      <w:pPr>
        <w:rPr>
          <w:sz w:val="2"/>
          <w:szCs w:val="2"/>
        </w:rPr>
      </w:pPr>
    </w:p>
    <w:p w14:paraId="52EAE51A" w14:textId="77777777" w:rsidR="00381F78" w:rsidRPr="003A39E8" w:rsidRDefault="00381F78" w:rsidP="00381F78">
      <w:pPr>
        <w:rPr>
          <w:sz w:val="2"/>
          <w:szCs w:val="2"/>
        </w:rPr>
      </w:pPr>
    </w:p>
    <w:p w14:paraId="186408B7" w14:textId="77777777" w:rsidR="00381F78" w:rsidRPr="003A39E8" w:rsidRDefault="00381F78" w:rsidP="00381F78">
      <w:pPr>
        <w:rPr>
          <w:sz w:val="2"/>
          <w:szCs w:val="2"/>
        </w:rPr>
      </w:pPr>
    </w:p>
    <w:p w14:paraId="50AF0808" w14:textId="77777777" w:rsidR="00381F78" w:rsidRPr="003A39E8" w:rsidRDefault="00381F78" w:rsidP="00381F78">
      <w:pPr>
        <w:rPr>
          <w:sz w:val="2"/>
          <w:szCs w:val="2"/>
        </w:rPr>
      </w:pPr>
    </w:p>
    <w:p w14:paraId="65D3F38B" w14:textId="77777777" w:rsidR="00381F78" w:rsidRPr="003A39E8" w:rsidRDefault="00381F78" w:rsidP="00381F78">
      <w:pPr>
        <w:rPr>
          <w:sz w:val="2"/>
          <w:szCs w:val="2"/>
        </w:rPr>
      </w:pPr>
    </w:p>
    <w:p w14:paraId="0F331722" w14:textId="77777777" w:rsidR="00381F78" w:rsidRPr="003A39E8" w:rsidRDefault="00381F78" w:rsidP="00381F78">
      <w:pPr>
        <w:rPr>
          <w:sz w:val="2"/>
          <w:szCs w:val="2"/>
        </w:rPr>
      </w:pPr>
    </w:p>
    <w:p w14:paraId="360B1B97" w14:textId="77777777" w:rsidR="00381F78" w:rsidRPr="003A39E8" w:rsidRDefault="00381F78" w:rsidP="00381F78">
      <w:pPr>
        <w:rPr>
          <w:sz w:val="2"/>
          <w:szCs w:val="2"/>
        </w:rPr>
      </w:pPr>
    </w:p>
    <w:p w14:paraId="632E3816" w14:textId="77777777" w:rsidR="00381F78" w:rsidRPr="003A39E8" w:rsidRDefault="00381F78" w:rsidP="00381F78">
      <w:pPr>
        <w:rPr>
          <w:sz w:val="2"/>
          <w:szCs w:val="2"/>
        </w:rPr>
      </w:pPr>
    </w:p>
    <w:p w14:paraId="7F2A81B9" w14:textId="77777777" w:rsidR="00381F78" w:rsidRPr="003A39E8" w:rsidRDefault="00381F78" w:rsidP="00381F78">
      <w:pPr>
        <w:rPr>
          <w:sz w:val="2"/>
          <w:szCs w:val="2"/>
        </w:rPr>
      </w:pPr>
    </w:p>
    <w:p w14:paraId="1CBF9F54" w14:textId="77777777" w:rsidR="00381F78" w:rsidRPr="003A39E8" w:rsidRDefault="00381F78" w:rsidP="00381F78">
      <w:pPr>
        <w:rPr>
          <w:sz w:val="2"/>
          <w:szCs w:val="2"/>
        </w:rPr>
      </w:pPr>
    </w:p>
    <w:p w14:paraId="7E501C93" w14:textId="77777777" w:rsidR="00381F78" w:rsidRPr="003A39E8" w:rsidRDefault="00381F78" w:rsidP="00381F78">
      <w:pPr>
        <w:rPr>
          <w:sz w:val="2"/>
          <w:szCs w:val="2"/>
        </w:rPr>
      </w:pPr>
    </w:p>
    <w:p w14:paraId="6265230B" w14:textId="77777777" w:rsidR="00381F78" w:rsidRPr="003A39E8" w:rsidRDefault="00381F78" w:rsidP="00381F78">
      <w:pPr>
        <w:rPr>
          <w:sz w:val="2"/>
          <w:szCs w:val="2"/>
        </w:rPr>
      </w:pPr>
    </w:p>
    <w:p w14:paraId="5CFE4FB6" w14:textId="77777777" w:rsidR="00381F78" w:rsidRPr="003A39E8" w:rsidRDefault="00381F78" w:rsidP="00381F78">
      <w:pPr>
        <w:rPr>
          <w:sz w:val="2"/>
          <w:szCs w:val="2"/>
        </w:rPr>
      </w:pPr>
    </w:p>
    <w:p w14:paraId="2344D67B" w14:textId="77777777" w:rsidR="00381F78" w:rsidRPr="003A39E8" w:rsidRDefault="00381F78" w:rsidP="00381F78">
      <w:pPr>
        <w:rPr>
          <w:sz w:val="2"/>
          <w:szCs w:val="2"/>
        </w:rPr>
      </w:pPr>
    </w:p>
    <w:p w14:paraId="22E4EC99" w14:textId="77777777" w:rsidR="00381F78" w:rsidRPr="003A39E8" w:rsidRDefault="00381F78" w:rsidP="00381F78">
      <w:pPr>
        <w:rPr>
          <w:sz w:val="2"/>
          <w:szCs w:val="2"/>
        </w:rPr>
      </w:pPr>
    </w:p>
    <w:p w14:paraId="43558119" w14:textId="77777777" w:rsidR="00381F78" w:rsidRPr="003A39E8" w:rsidRDefault="00381F78" w:rsidP="00381F78">
      <w:pPr>
        <w:rPr>
          <w:sz w:val="2"/>
          <w:szCs w:val="2"/>
        </w:rPr>
      </w:pPr>
    </w:p>
    <w:p w14:paraId="42467BEA" w14:textId="77777777" w:rsidR="00381F78" w:rsidRPr="003A39E8" w:rsidRDefault="00381F78" w:rsidP="00381F78">
      <w:pPr>
        <w:rPr>
          <w:sz w:val="2"/>
          <w:szCs w:val="2"/>
        </w:rPr>
      </w:pPr>
    </w:p>
    <w:p w14:paraId="250CA610" w14:textId="77777777" w:rsidR="00381F78" w:rsidRPr="003A39E8" w:rsidRDefault="00381F78" w:rsidP="00381F78">
      <w:pPr>
        <w:rPr>
          <w:sz w:val="2"/>
          <w:szCs w:val="2"/>
        </w:rPr>
      </w:pPr>
    </w:p>
    <w:p w14:paraId="714B766C" w14:textId="77777777" w:rsidR="00381F78" w:rsidRPr="003A39E8" w:rsidRDefault="00381F78" w:rsidP="00381F78">
      <w:pPr>
        <w:rPr>
          <w:sz w:val="2"/>
          <w:szCs w:val="2"/>
        </w:rPr>
      </w:pPr>
    </w:p>
    <w:p w14:paraId="770AF96E" w14:textId="77777777" w:rsidR="00381F78" w:rsidRPr="003A39E8" w:rsidRDefault="00381F78" w:rsidP="00381F78">
      <w:pPr>
        <w:rPr>
          <w:sz w:val="2"/>
          <w:szCs w:val="2"/>
        </w:rPr>
      </w:pPr>
    </w:p>
    <w:p w14:paraId="7B0FD5E3" w14:textId="77777777" w:rsidR="00381F78" w:rsidRDefault="00381F78" w:rsidP="00381F78">
      <w:pPr>
        <w:jc w:val="center"/>
        <w:rPr>
          <w:sz w:val="24"/>
          <w:szCs w:val="24"/>
        </w:rPr>
      </w:pPr>
      <w:r>
        <w:rPr>
          <w:sz w:val="24"/>
          <w:szCs w:val="24"/>
        </w:rPr>
        <w:t>6.1 Адресный перечень, предусмотренный в рамках реализации мероприятия И4.01 «</w:t>
      </w:r>
      <w:r w:rsidRPr="00352CA1">
        <w:rPr>
          <w:sz w:val="24"/>
          <w:szCs w:val="24"/>
        </w:rPr>
        <w:t>Реализация программ формирования современной городской среды в части благо-устройства общественных территорий</w:t>
      </w:r>
      <w:r>
        <w:rPr>
          <w:sz w:val="24"/>
          <w:szCs w:val="24"/>
        </w:rPr>
        <w:t>»</w:t>
      </w:r>
    </w:p>
    <w:p w14:paraId="298D5915" w14:textId="77777777" w:rsidR="00381F78" w:rsidRDefault="00381F78" w:rsidP="00381F78">
      <w:pPr>
        <w:jc w:val="center"/>
        <w:rPr>
          <w:sz w:val="24"/>
          <w:szCs w:val="24"/>
        </w:rPr>
      </w:pPr>
    </w:p>
    <w:tbl>
      <w:tblPr>
        <w:tblW w:w="643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9"/>
        <w:gridCol w:w="1859"/>
        <w:gridCol w:w="1306"/>
        <w:gridCol w:w="1426"/>
        <w:gridCol w:w="1004"/>
        <w:gridCol w:w="973"/>
        <w:gridCol w:w="1023"/>
        <w:gridCol w:w="989"/>
        <w:gridCol w:w="1426"/>
        <w:gridCol w:w="1004"/>
        <w:gridCol w:w="623"/>
        <w:gridCol w:w="849"/>
        <w:gridCol w:w="849"/>
        <w:gridCol w:w="819"/>
        <w:gridCol w:w="713"/>
        <w:gridCol w:w="717"/>
        <w:gridCol w:w="717"/>
        <w:gridCol w:w="717"/>
        <w:gridCol w:w="717"/>
        <w:gridCol w:w="706"/>
      </w:tblGrid>
      <w:tr w:rsidR="00381F78" w:rsidRPr="003A39E8" w14:paraId="56BC01BC" w14:textId="77777777" w:rsidTr="00BB0B9A">
        <w:trPr>
          <w:gridAfter w:val="4"/>
          <w:wAfter w:w="757" w:type="pct"/>
          <w:trHeight w:val="20"/>
        </w:trPr>
        <w:tc>
          <w:tcPr>
            <w:tcW w:w="114" w:type="pct"/>
            <w:vMerge w:val="restart"/>
          </w:tcPr>
          <w:p w14:paraId="2E9F3899" w14:textId="77777777" w:rsidR="00381F78" w:rsidRPr="003A39E8" w:rsidRDefault="00381F78" w:rsidP="00BB0B9A">
            <w:pPr>
              <w:jc w:val="center"/>
              <w:rPr>
                <w:color w:val="000000"/>
                <w:sz w:val="16"/>
                <w:szCs w:val="16"/>
                <w:lang w:eastAsia="ru-RU"/>
              </w:rPr>
            </w:pPr>
            <w:r w:rsidRPr="003A39E8">
              <w:rPr>
                <w:color w:val="000000"/>
                <w:sz w:val="16"/>
                <w:szCs w:val="16"/>
                <w:lang w:eastAsia="ru-RU"/>
              </w:rPr>
              <w:t>N п/п</w:t>
            </w:r>
          </w:p>
        </w:tc>
        <w:tc>
          <w:tcPr>
            <w:tcW w:w="493" w:type="pct"/>
            <w:vMerge w:val="restart"/>
          </w:tcPr>
          <w:p w14:paraId="2D4B0160" w14:textId="77777777" w:rsidR="00381F78" w:rsidRPr="003A39E8" w:rsidRDefault="00381F78" w:rsidP="00BB0B9A">
            <w:pPr>
              <w:jc w:val="center"/>
              <w:rPr>
                <w:color w:val="000000"/>
                <w:sz w:val="16"/>
                <w:szCs w:val="16"/>
                <w:lang w:eastAsia="ru-RU"/>
              </w:rPr>
            </w:pPr>
            <w:r w:rsidRPr="003A39E8">
              <w:rPr>
                <w:color w:val="000000"/>
                <w:sz w:val="16"/>
                <w:szCs w:val="16"/>
                <w:lang w:eastAsia="ru-RU"/>
              </w:rPr>
              <w:t xml:space="preserve">Наименование </w:t>
            </w:r>
            <w:proofErr w:type="gramStart"/>
            <w:r w:rsidRPr="003A39E8">
              <w:rPr>
                <w:color w:val="000000"/>
                <w:sz w:val="16"/>
                <w:szCs w:val="16"/>
                <w:lang w:eastAsia="ru-RU"/>
              </w:rPr>
              <w:t>объекта,/</w:t>
            </w:r>
            <w:proofErr w:type="gramEnd"/>
            <w:r w:rsidRPr="003A39E8">
              <w:rPr>
                <w:color w:val="000000"/>
                <w:sz w:val="16"/>
                <w:szCs w:val="16"/>
                <w:lang w:eastAsia="ru-RU"/>
              </w:rPr>
              <w:t>адрес</w:t>
            </w:r>
          </w:p>
        </w:tc>
        <w:tc>
          <w:tcPr>
            <w:tcW w:w="346" w:type="pct"/>
            <w:vMerge w:val="restart"/>
          </w:tcPr>
          <w:p w14:paraId="318097C4"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Мощность/прирос мощности объекта строительства (</w:t>
            </w:r>
            <w:proofErr w:type="spellStart"/>
            <w:proofErr w:type="gramStart"/>
            <w:r w:rsidRPr="003A39E8">
              <w:rPr>
                <w:color w:val="000000"/>
                <w:sz w:val="16"/>
                <w:szCs w:val="16"/>
                <w:lang w:eastAsia="ru-RU"/>
              </w:rPr>
              <w:t>кв.м.,п.м.</w:t>
            </w:r>
            <w:proofErr w:type="gramEnd"/>
            <w:r w:rsidRPr="003A39E8">
              <w:rPr>
                <w:color w:val="000000"/>
                <w:sz w:val="16"/>
                <w:szCs w:val="16"/>
                <w:lang w:eastAsia="ru-RU"/>
              </w:rPr>
              <w:t>,мест</w:t>
            </w:r>
            <w:proofErr w:type="spellEnd"/>
            <w:r w:rsidRPr="003A39E8">
              <w:rPr>
                <w:color w:val="000000"/>
                <w:sz w:val="16"/>
                <w:szCs w:val="16"/>
                <w:lang w:eastAsia="ru-RU"/>
              </w:rPr>
              <w:t>, койко-место и т.д.)</w:t>
            </w:r>
          </w:p>
        </w:tc>
        <w:tc>
          <w:tcPr>
            <w:tcW w:w="378" w:type="pct"/>
            <w:vMerge w:val="restart"/>
          </w:tcPr>
          <w:p w14:paraId="2D4B1684"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Виды работ в соответствии с классификатором работ</w:t>
            </w:r>
          </w:p>
        </w:tc>
        <w:tc>
          <w:tcPr>
            <w:tcW w:w="266" w:type="pct"/>
            <w:vMerge w:val="restart"/>
          </w:tcPr>
          <w:p w14:paraId="34AB9767" w14:textId="77777777" w:rsidR="00381F78" w:rsidRPr="003A39E8" w:rsidRDefault="00381F78" w:rsidP="00BB0B9A">
            <w:pPr>
              <w:jc w:val="center"/>
              <w:rPr>
                <w:color w:val="000000"/>
                <w:sz w:val="16"/>
                <w:szCs w:val="16"/>
                <w:lang w:eastAsia="ru-RU"/>
              </w:rPr>
            </w:pPr>
            <w:r w:rsidRPr="003A39E8">
              <w:rPr>
                <w:color w:val="000000"/>
                <w:sz w:val="16"/>
                <w:szCs w:val="16"/>
                <w:lang w:eastAsia="ru-RU"/>
              </w:rPr>
              <w:t>Сроки проведения работ</w:t>
            </w:r>
          </w:p>
        </w:tc>
        <w:tc>
          <w:tcPr>
            <w:tcW w:w="258" w:type="pct"/>
            <w:vMerge w:val="restart"/>
          </w:tcPr>
          <w:p w14:paraId="35DC0EE7"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Открытие объекта/завершение работ</w:t>
            </w:r>
          </w:p>
        </w:tc>
        <w:tc>
          <w:tcPr>
            <w:tcW w:w="271" w:type="pct"/>
            <w:vMerge w:val="restart"/>
          </w:tcPr>
          <w:p w14:paraId="56348E81"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Предельная стоимость объекта строительства (</w:t>
            </w:r>
            <w:proofErr w:type="spellStart"/>
            <w:r w:rsidRPr="003A39E8">
              <w:rPr>
                <w:color w:val="000000"/>
                <w:sz w:val="16"/>
                <w:szCs w:val="16"/>
                <w:lang w:eastAsia="ru-RU"/>
              </w:rPr>
              <w:t>тыс.руб</w:t>
            </w:r>
            <w:proofErr w:type="spellEnd"/>
            <w:r w:rsidRPr="003A39E8">
              <w:rPr>
                <w:color w:val="000000"/>
                <w:sz w:val="16"/>
                <w:szCs w:val="16"/>
                <w:lang w:eastAsia="ru-RU"/>
              </w:rPr>
              <w:t>.)</w:t>
            </w:r>
          </w:p>
        </w:tc>
        <w:tc>
          <w:tcPr>
            <w:tcW w:w="262" w:type="pct"/>
            <w:vMerge w:val="restart"/>
          </w:tcPr>
          <w:p w14:paraId="394BDBDB" w14:textId="77777777" w:rsidR="00381F78" w:rsidRPr="003A39E8" w:rsidRDefault="00381F78" w:rsidP="00BB0B9A">
            <w:pPr>
              <w:jc w:val="center"/>
              <w:rPr>
                <w:color w:val="000000"/>
                <w:sz w:val="16"/>
                <w:szCs w:val="16"/>
                <w:lang w:eastAsia="ru-RU"/>
              </w:rPr>
            </w:pPr>
            <w:proofErr w:type="spellStart"/>
            <w:r w:rsidRPr="003A39E8">
              <w:rPr>
                <w:color w:val="000000"/>
                <w:sz w:val="16"/>
                <w:szCs w:val="16"/>
                <w:lang w:eastAsia="ru-RU"/>
              </w:rPr>
              <w:t>Профинан-сировано</w:t>
            </w:r>
            <w:proofErr w:type="spellEnd"/>
            <w:r w:rsidRPr="003A39E8">
              <w:rPr>
                <w:color w:val="000000"/>
                <w:sz w:val="16"/>
                <w:szCs w:val="16"/>
                <w:lang w:eastAsia="ru-RU"/>
              </w:rPr>
              <w:t xml:space="preserve"> на </w:t>
            </w:r>
            <w:proofErr w:type="gramStart"/>
            <w:r w:rsidRPr="003A39E8">
              <w:rPr>
                <w:color w:val="000000"/>
                <w:sz w:val="16"/>
                <w:szCs w:val="16"/>
                <w:lang w:eastAsia="ru-RU"/>
              </w:rPr>
              <w:t>01.01.2</w:t>
            </w:r>
            <w:r>
              <w:rPr>
                <w:color w:val="000000"/>
                <w:sz w:val="16"/>
                <w:szCs w:val="16"/>
                <w:lang w:eastAsia="ru-RU"/>
              </w:rPr>
              <w:t>6</w:t>
            </w:r>
            <w:r w:rsidRPr="003A39E8">
              <w:rPr>
                <w:color w:val="000000"/>
                <w:sz w:val="16"/>
                <w:szCs w:val="16"/>
                <w:lang w:eastAsia="ru-RU"/>
              </w:rPr>
              <w:t xml:space="preserve">  (</w:t>
            </w:r>
            <w:proofErr w:type="gramEnd"/>
            <w:r w:rsidRPr="003A39E8">
              <w:rPr>
                <w:color w:val="000000"/>
                <w:sz w:val="16"/>
                <w:szCs w:val="16"/>
                <w:lang w:eastAsia="ru-RU"/>
              </w:rPr>
              <w:t>тыс. руб.)</w:t>
            </w:r>
          </w:p>
        </w:tc>
        <w:tc>
          <w:tcPr>
            <w:tcW w:w="378" w:type="pct"/>
            <w:vMerge w:val="restart"/>
          </w:tcPr>
          <w:p w14:paraId="2E3E371A"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Источники финансирования</w:t>
            </w:r>
          </w:p>
        </w:tc>
        <w:tc>
          <w:tcPr>
            <w:tcW w:w="266" w:type="pct"/>
            <w:vMerge w:val="restart"/>
          </w:tcPr>
          <w:p w14:paraId="23D4B26B"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Всего (тыс. руб.)</w:t>
            </w:r>
          </w:p>
        </w:tc>
        <w:tc>
          <w:tcPr>
            <w:tcW w:w="1021" w:type="pct"/>
            <w:gridSpan w:val="5"/>
          </w:tcPr>
          <w:p w14:paraId="31CD81C6"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Объемы финансирования по годам (тыс. руб.)</w:t>
            </w:r>
          </w:p>
        </w:tc>
        <w:tc>
          <w:tcPr>
            <w:tcW w:w="190" w:type="pct"/>
            <w:vMerge w:val="restart"/>
          </w:tcPr>
          <w:p w14:paraId="33F846AC" w14:textId="77777777" w:rsidR="00381F78" w:rsidRPr="003A39E8" w:rsidRDefault="00381F78" w:rsidP="00BB0B9A">
            <w:pPr>
              <w:jc w:val="center"/>
              <w:rPr>
                <w:color w:val="000000"/>
                <w:sz w:val="16"/>
                <w:szCs w:val="16"/>
                <w:lang w:eastAsia="ru-RU"/>
              </w:rPr>
            </w:pPr>
            <w:r w:rsidRPr="003A39E8">
              <w:rPr>
                <w:color w:val="000000"/>
                <w:sz w:val="16"/>
                <w:szCs w:val="16"/>
                <w:lang w:eastAsia="ru-RU"/>
              </w:rPr>
              <w:t>Остаток сметной стоимости до ввода в эксплуатацию, (</w:t>
            </w:r>
            <w:proofErr w:type="spellStart"/>
            <w:r w:rsidRPr="003A39E8">
              <w:rPr>
                <w:color w:val="000000"/>
                <w:sz w:val="16"/>
                <w:szCs w:val="16"/>
                <w:lang w:eastAsia="ru-RU"/>
              </w:rPr>
              <w:t>тыс.руб</w:t>
            </w:r>
            <w:proofErr w:type="spellEnd"/>
            <w:r w:rsidRPr="003A39E8">
              <w:rPr>
                <w:color w:val="000000"/>
                <w:sz w:val="16"/>
                <w:szCs w:val="16"/>
                <w:lang w:eastAsia="ru-RU"/>
              </w:rPr>
              <w:t>.)</w:t>
            </w:r>
          </w:p>
        </w:tc>
      </w:tr>
      <w:tr w:rsidR="00381F78" w:rsidRPr="003A39E8" w14:paraId="0EB4EDEB" w14:textId="77777777" w:rsidTr="00BB0B9A">
        <w:trPr>
          <w:gridAfter w:val="4"/>
          <w:wAfter w:w="757" w:type="pct"/>
          <w:trHeight w:val="20"/>
        </w:trPr>
        <w:tc>
          <w:tcPr>
            <w:tcW w:w="114" w:type="pct"/>
            <w:vMerge/>
          </w:tcPr>
          <w:p w14:paraId="059B6D8E" w14:textId="77777777" w:rsidR="00381F78" w:rsidRPr="003A39E8" w:rsidRDefault="00381F78" w:rsidP="00BB0B9A">
            <w:pPr>
              <w:rPr>
                <w:color w:val="000000"/>
                <w:sz w:val="16"/>
                <w:szCs w:val="16"/>
                <w:lang w:eastAsia="ru-RU"/>
              </w:rPr>
            </w:pPr>
          </w:p>
        </w:tc>
        <w:tc>
          <w:tcPr>
            <w:tcW w:w="493" w:type="pct"/>
            <w:vMerge/>
          </w:tcPr>
          <w:p w14:paraId="36C69569" w14:textId="77777777" w:rsidR="00381F78" w:rsidRPr="003A39E8" w:rsidRDefault="00381F78" w:rsidP="00BB0B9A">
            <w:pPr>
              <w:rPr>
                <w:color w:val="000000"/>
                <w:sz w:val="16"/>
                <w:szCs w:val="16"/>
                <w:lang w:eastAsia="ru-RU"/>
              </w:rPr>
            </w:pPr>
          </w:p>
        </w:tc>
        <w:tc>
          <w:tcPr>
            <w:tcW w:w="346" w:type="pct"/>
            <w:vMerge/>
          </w:tcPr>
          <w:p w14:paraId="7B5EB927" w14:textId="77777777" w:rsidR="00381F78" w:rsidRPr="003A39E8" w:rsidRDefault="00381F78" w:rsidP="00BB0B9A">
            <w:pPr>
              <w:rPr>
                <w:color w:val="000000"/>
                <w:sz w:val="16"/>
                <w:szCs w:val="16"/>
                <w:lang w:eastAsia="ru-RU"/>
              </w:rPr>
            </w:pPr>
          </w:p>
        </w:tc>
        <w:tc>
          <w:tcPr>
            <w:tcW w:w="378" w:type="pct"/>
            <w:vMerge/>
          </w:tcPr>
          <w:p w14:paraId="7BF20F77" w14:textId="77777777" w:rsidR="00381F78" w:rsidRPr="003A39E8" w:rsidRDefault="00381F78" w:rsidP="00BB0B9A">
            <w:pPr>
              <w:rPr>
                <w:color w:val="000000"/>
                <w:sz w:val="16"/>
                <w:szCs w:val="16"/>
                <w:lang w:eastAsia="ru-RU"/>
              </w:rPr>
            </w:pPr>
          </w:p>
        </w:tc>
        <w:tc>
          <w:tcPr>
            <w:tcW w:w="266" w:type="pct"/>
            <w:vMerge/>
          </w:tcPr>
          <w:p w14:paraId="104843A4" w14:textId="77777777" w:rsidR="00381F78" w:rsidRPr="003A39E8" w:rsidRDefault="00381F78" w:rsidP="00BB0B9A">
            <w:pPr>
              <w:rPr>
                <w:color w:val="000000"/>
                <w:sz w:val="16"/>
                <w:szCs w:val="16"/>
                <w:lang w:eastAsia="ru-RU"/>
              </w:rPr>
            </w:pPr>
          </w:p>
        </w:tc>
        <w:tc>
          <w:tcPr>
            <w:tcW w:w="258" w:type="pct"/>
            <w:vMerge/>
          </w:tcPr>
          <w:p w14:paraId="3F57A459" w14:textId="77777777" w:rsidR="00381F78" w:rsidRPr="003A39E8" w:rsidRDefault="00381F78" w:rsidP="00BB0B9A">
            <w:pPr>
              <w:rPr>
                <w:color w:val="000000"/>
                <w:sz w:val="16"/>
                <w:szCs w:val="16"/>
                <w:lang w:eastAsia="ru-RU"/>
              </w:rPr>
            </w:pPr>
          </w:p>
        </w:tc>
        <w:tc>
          <w:tcPr>
            <w:tcW w:w="271" w:type="pct"/>
            <w:vMerge/>
          </w:tcPr>
          <w:p w14:paraId="2048C5E6" w14:textId="77777777" w:rsidR="00381F78" w:rsidRPr="003A39E8" w:rsidRDefault="00381F78" w:rsidP="00BB0B9A">
            <w:pPr>
              <w:rPr>
                <w:color w:val="000000"/>
                <w:sz w:val="16"/>
                <w:szCs w:val="16"/>
                <w:lang w:eastAsia="ru-RU"/>
              </w:rPr>
            </w:pPr>
          </w:p>
        </w:tc>
        <w:tc>
          <w:tcPr>
            <w:tcW w:w="262" w:type="pct"/>
            <w:vMerge/>
          </w:tcPr>
          <w:p w14:paraId="22DCBAAF" w14:textId="77777777" w:rsidR="00381F78" w:rsidRPr="003A39E8" w:rsidRDefault="00381F78" w:rsidP="00BB0B9A">
            <w:pPr>
              <w:rPr>
                <w:color w:val="000000"/>
                <w:sz w:val="16"/>
                <w:szCs w:val="16"/>
                <w:lang w:eastAsia="ru-RU"/>
              </w:rPr>
            </w:pPr>
          </w:p>
        </w:tc>
        <w:tc>
          <w:tcPr>
            <w:tcW w:w="378" w:type="pct"/>
            <w:vMerge/>
          </w:tcPr>
          <w:p w14:paraId="08F292E9" w14:textId="77777777" w:rsidR="00381F78" w:rsidRPr="003A39E8" w:rsidRDefault="00381F78" w:rsidP="00BB0B9A">
            <w:pPr>
              <w:rPr>
                <w:color w:val="000000"/>
                <w:sz w:val="16"/>
                <w:szCs w:val="16"/>
                <w:lang w:eastAsia="ru-RU"/>
              </w:rPr>
            </w:pPr>
          </w:p>
        </w:tc>
        <w:tc>
          <w:tcPr>
            <w:tcW w:w="266" w:type="pct"/>
            <w:vMerge/>
          </w:tcPr>
          <w:p w14:paraId="5CFAA51F" w14:textId="77777777" w:rsidR="00381F78" w:rsidRPr="003A39E8" w:rsidRDefault="00381F78" w:rsidP="00BB0B9A">
            <w:pPr>
              <w:rPr>
                <w:color w:val="000000"/>
                <w:sz w:val="16"/>
                <w:szCs w:val="16"/>
                <w:lang w:eastAsia="ru-RU"/>
              </w:rPr>
            </w:pPr>
          </w:p>
        </w:tc>
        <w:tc>
          <w:tcPr>
            <w:tcW w:w="165" w:type="pct"/>
          </w:tcPr>
          <w:p w14:paraId="169D841C" w14:textId="77777777" w:rsidR="00381F78" w:rsidRPr="003A39E8" w:rsidRDefault="00381F78" w:rsidP="00BB0B9A">
            <w:pPr>
              <w:rPr>
                <w:color w:val="000000"/>
                <w:sz w:val="16"/>
                <w:szCs w:val="16"/>
                <w:lang w:eastAsia="ru-RU"/>
              </w:rPr>
            </w:pPr>
            <w:r w:rsidRPr="003A39E8">
              <w:rPr>
                <w:color w:val="000000"/>
                <w:sz w:val="16"/>
                <w:szCs w:val="16"/>
                <w:lang w:eastAsia="ru-RU"/>
              </w:rPr>
              <w:t>202</w:t>
            </w:r>
            <w:r>
              <w:rPr>
                <w:color w:val="000000"/>
                <w:sz w:val="16"/>
                <w:szCs w:val="16"/>
                <w:lang w:eastAsia="ru-RU"/>
              </w:rPr>
              <w:t>4</w:t>
            </w:r>
            <w:r w:rsidRPr="003A39E8">
              <w:rPr>
                <w:color w:val="000000"/>
                <w:sz w:val="16"/>
                <w:szCs w:val="16"/>
                <w:lang w:eastAsia="ru-RU"/>
              </w:rPr>
              <w:t xml:space="preserve"> г.</w:t>
            </w:r>
          </w:p>
        </w:tc>
        <w:tc>
          <w:tcPr>
            <w:tcW w:w="225" w:type="pct"/>
          </w:tcPr>
          <w:p w14:paraId="33E1E497" w14:textId="77777777" w:rsidR="00381F78" w:rsidRPr="003A39E8" w:rsidRDefault="00381F78" w:rsidP="00BB0B9A">
            <w:pPr>
              <w:rPr>
                <w:color w:val="000000"/>
                <w:sz w:val="16"/>
                <w:szCs w:val="16"/>
                <w:lang w:eastAsia="ru-RU"/>
              </w:rPr>
            </w:pPr>
            <w:r w:rsidRPr="003A39E8">
              <w:rPr>
                <w:color w:val="000000"/>
                <w:sz w:val="16"/>
                <w:szCs w:val="16"/>
                <w:lang w:eastAsia="ru-RU"/>
              </w:rPr>
              <w:t>202</w:t>
            </w:r>
            <w:r>
              <w:rPr>
                <w:color w:val="000000"/>
                <w:sz w:val="16"/>
                <w:szCs w:val="16"/>
                <w:lang w:eastAsia="ru-RU"/>
              </w:rPr>
              <w:t>5</w:t>
            </w:r>
            <w:r w:rsidRPr="003A39E8">
              <w:rPr>
                <w:color w:val="000000"/>
                <w:sz w:val="16"/>
                <w:szCs w:val="16"/>
                <w:lang w:eastAsia="ru-RU"/>
              </w:rPr>
              <w:t xml:space="preserve"> г.</w:t>
            </w:r>
          </w:p>
        </w:tc>
        <w:tc>
          <w:tcPr>
            <w:tcW w:w="225" w:type="pct"/>
          </w:tcPr>
          <w:p w14:paraId="7C0B3417" w14:textId="77777777" w:rsidR="00381F78" w:rsidRPr="003A39E8" w:rsidRDefault="00381F78" w:rsidP="00BB0B9A">
            <w:pPr>
              <w:rPr>
                <w:color w:val="000000"/>
                <w:sz w:val="16"/>
                <w:szCs w:val="16"/>
                <w:lang w:eastAsia="ru-RU"/>
              </w:rPr>
            </w:pPr>
            <w:r w:rsidRPr="003A39E8">
              <w:rPr>
                <w:color w:val="000000"/>
                <w:sz w:val="16"/>
                <w:szCs w:val="16"/>
                <w:lang w:eastAsia="ru-RU"/>
              </w:rPr>
              <w:t>202</w:t>
            </w:r>
            <w:r>
              <w:rPr>
                <w:color w:val="000000"/>
                <w:sz w:val="16"/>
                <w:szCs w:val="16"/>
                <w:lang w:eastAsia="ru-RU"/>
              </w:rPr>
              <w:t>6</w:t>
            </w:r>
            <w:r w:rsidRPr="003A39E8">
              <w:rPr>
                <w:color w:val="000000"/>
                <w:sz w:val="16"/>
                <w:szCs w:val="16"/>
                <w:lang w:eastAsia="ru-RU"/>
              </w:rPr>
              <w:t xml:space="preserve"> г.</w:t>
            </w:r>
          </w:p>
        </w:tc>
        <w:tc>
          <w:tcPr>
            <w:tcW w:w="217" w:type="pct"/>
          </w:tcPr>
          <w:p w14:paraId="54DA623F" w14:textId="77777777" w:rsidR="00381F78" w:rsidRPr="003A39E8" w:rsidRDefault="00381F78" w:rsidP="00BB0B9A">
            <w:pPr>
              <w:rPr>
                <w:color w:val="000000"/>
                <w:sz w:val="16"/>
                <w:szCs w:val="16"/>
                <w:lang w:eastAsia="ru-RU"/>
              </w:rPr>
            </w:pPr>
            <w:r w:rsidRPr="003A39E8">
              <w:rPr>
                <w:color w:val="000000"/>
                <w:sz w:val="16"/>
                <w:szCs w:val="16"/>
                <w:lang w:eastAsia="ru-RU"/>
              </w:rPr>
              <w:t>202</w:t>
            </w:r>
            <w:r>
              <w:rPr>
                <w:color w:val="000000"/>
                <w:sz w:val="16"/>
                <w:szCs w:val="16"/>
                <w:lang w:eastAsia="ru-RU"/>
              </w:rPr>
              <w:t>7</w:t>
            </w:r>
            <w:r w:rsidRPr="003A39E8">
              <w:rPr>
                <w:color w:val="000000"/>
                <w:sz w:val="16"/>
                <w:szCs w:val="16"/>
                <w:lang w:eastAsia="ru-RU"/>
              </w:rPr>
              <w:t xml:space="preserve"> г.</w:t>
            </w:r>
          </w:p>
        </w:tc>
        <w:tc>
          <w:tcPr>
            <w:tcW w:w="189" w:type="pct"/>
          </w:tcPr>
          <w:p w14:paraId="58F7E985" w14:textId="77777777" w:rsidR="00381F78" w:rsidRPr="003A39E8" w:rsidRDefault="00381F78" w:rsidP="00BB0B9A">
            <w:pPr>
              <w:rPr>
                <w:color w:val="000000"/>
                <w:sz w:val="16"/>
                <w:szCs w:val="16"/>
                <w:lang w:eastAsia="ru-RU"/>
              </w:rPr>
            </w:pPr>
            <w:r w:rsidRPr="003A39E8">
              <w:rPr>
                <w:color w:val="000000"/>
                <w:sz w:val="16"/>
                <w:szCs w:val="16"/>
                <w:lang w:eastAsia="ru-RU"/>
              </w:rPr>
              <w:t>202</w:t>
            </w:r>
            <w:r>
              <w:rPr>
                <w:color w:val="000000"/>
                <w:sz w:val="16"/>
                <w:szCs w:val="16"/>
                <w:lang w:eastAsia="ru-RU"/>
              </w:rPr>
              <w:t>8</w:t>
            </w:r>
            <w:r w:rsidRPr="003A39E8">
              <w:rPr>
                <w:color w:val="000000"/>
                <w:sz w:val="16"/>
                <w:szCs w:val="16"/>
                <w:lang w:eastAsia="ru-RU"/>
              </w:rPr>
              <w:t xml:space="preserve"> г.</w:t>
            </w:r>
          </w:p>
        </w:tc>
        <w:tc>
          <w:tcPr>
            <w:tcW w:w="190" w:type="pct"/>
            <w:vMerge/>
          </w:tcPr>
          <w:p w14:paraId="39C67CF7" w14:textId="77777777" w:rsidR="00381F78" w:rsidRPr="003A39E8" w:rsidRDefault="00381F78" w:rsidP="00BB0B9A">
            <w:pPr>
              <w:rPr>
                <w:color w:val="000000"/>
                <w:sz w:val="16"/>
                <w:szCs w:val="16"/>
                <w:lang w:eastAsia="ru-RU"/>
              </w:rPr>
            </w:pPr>
          </w:p>
        </w:tc>
      </w:tr>
      <w:tr w:rsidR="00381F78" w:rsidRPr="003A39E8" w14:paraId="4E22BC31" w14:textId="77777777" w:rsidTr="00BB0B9A">
        <w:trPr>
          <w:gridAfter w:val="4"/>
          <w:wAfter w:w="757" w:type="pct"/>
          <w:trHeight w:val="179"/>
        </w:trPr>
        <w:tc>
          <w:tcPr>
            <w:tcW w:w="114" w:type="pct"/>
          </w:tcPr>
          <w:p w14:paraId="4E181036"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w:t>
            </w:r>
          </w:p>
        </w:tc>
        <w:tc>
          <w:tcPr>
            <w:tcW w:w="493" w:type="pct"/>
          </w:tcPr>
          <w:p w14:paraId="0C32B82B" w14:textId="77777777" w:rsidR="00381F78" w:rsidRPr="003A39E8" w:rsidRDefault="00381F78" w:rsidP="00BB0B9A">
            <w:pPr>
              <w:jc w:val="center"/>
              <w:rPr>
                <w:color w:val="000000"/>
                <w:sz w:val="16"/>
                <w:szCs w:val="16"/>
                <w:lang w:eastAsia="ru-RU"/>
              </w:rPr>
            </w:pPr>
            <w:r w:rsidRPr="003A39E8">
              <w:rPr>
                <w:color w:val="000000"/>
                <w:sz w:val="16"/>
                <w:szCs w:val="16"/>
                <w:lang w:eastAsia="ru-RU"/>
              </w:rPr>
              <w:t>2</w:t>
            </w:r>
          </w:p>
        </w:tc>
        <w:tc>
          <w:tcPr>
            <w:tcW w:w="346" w:type="pct"/>
          </w:tcPr>
          <w:p w14:paraId="10D00737" w14:textId="77777777" w:rsidR="00381F78" w:rsidRPr="003A39E8" w:rsidRDefault="00381F78" w:rsidP="00BB0B9A">
            <w:pPr>
              <w:jc w:val="center"/>
              <w:rPr>
                <w:color w:val="000000"/>
                <w:sz w:val="16"/>
                <w:szCs w:val="16"/>
                <w:lang w:eastAsia="ru-RU"/>
              </w:rPr>
            </w:pPr>
            <w:r w:rsidRPr="003A39E8">
              <w:rPr>
                <w:color w:val="000000"/>
                <w:sz w:val="16"/>
                <w:szCs w:val="16"/>
                <w:lang w:eastAsia="ru-RU"/>
              </w:rPr>
              <w:t>3</w:t>
            </w:r>
          </w:p>
        </w:tc>
        <w:tc>
          <w:tcPr>
            <w:tcW w:w="378" w:type="pct"/>
          </w:tcPr>
          <w:p w14:paraId="17B1884C" w14:textId="77777777" w:rsidR="00381F78" w:rsidRPr="003A39E8" w:rsidRDefault="00381F78" w:rsidP="00BB0B9A">
            <w:pPr>
              <w:jc w:val="center"/>
              <w:rPr>
                <w:color w:val="000000"/>
                <w:sz w:val="16"/>
                <w:szCs w:val="16"/>
                <w:lang w:eastAsia="ru-RU"/>
              </w:rPr>
            </w:pPr>
            <w:r w:rsidRPr="003A39E8">
              <w:rPr>
                <w:color w:val="000000"/>
                <w:sz w:val="16"/>
                <w:szCs w:val="16"/>
                <w:lang w:eastAsia="ru-RU"/>
              </w:rPr>
              <w:t>4</w:t>
            </w:r>
          </w:p>
        </w:tc>
        <w:tc>
          <w:tcPr>
            <w:tcW w:w="266" w:type="pct"/>
          </w:tcPr>
          <w:p w14:paraId="10C691BF" w14:textId="77777777" w:rsidR="00381F78" w:rsidRPr="003A39E8" w:rsidRDefault="00381F78" w:rsidP="00BB0B9A">
            <w:pPr>
              <w:jc w:val="center"/>
              <w:rPr>
                <w:color w:val="000000"/>
                <w:sz w:val="16"/>
                <w:szCs w:val="16"/>
                <w:lang w:eastAsia="ru-RU"/>
              </w:rPr>
            </w:pPr>
            <w:r w:rsidRPr="003A39E8">
              <w:rPr>
                <w:color w:val="000000"/>
                <w:sz w:val="16"/>
                <w:szCs w:val="16"/>
                <w:lang w:eastAsia="ru-RU"/>
              </w:rPr>
              <w:t>5</w:t>
            </w:r>
          </w:p>
        </w:tc>
        <w:tc>
          <w:tcPr>
            <w:tcW w:w="258" w:type="pct"/>
          </w:tcPr>
          <w:p w14:paraId="2CD20077" w14:textId="77777777" w:rsidR="00381F78" w:rsidRPr="003A39E8" w:rsidRDefault="00381F78" w:rsidP="00BB0B9A">
            <w:pPr>
              <w:jc w:val="center"/>
              <w:rPr>
                <w:color w:val="000000"/>
                <w:sz w:val="16"/>
                <w:szCs w:val="16"/>
                <w:lang w:eastAsia="ru-RU"/>
              </w:rPr>
            </w:pPr>
            <w:r w:rsidRPr="003A39E8">
              <w:rPr>
                <w:color w:val="000000"/>
                <w:sz w:val="16"/>
                <w:szCs w:val="16"/>
                <w:lang w:eastAsia="ru-RU"/>
              </w:rPr>
              <w:t>6</w:t>
            </w:r>
          </w:p>
        </w:tc>
        <w:tc>
          <w:tcPr>
            <w:tcW w:w="271" w:type="pct"/>
          </w:tcPr>
          <w:p w14:paraId="0F6891ED" w14:textId="77777777" w:rsidR="00381F78" w:rsidRPr="003A39E8" w:rsidRDefault="00381F78" w:rsidP="00BB0B9A">
            <w:pPr>
              <w:jc w:val="center"/>
              <w:rPr>
                <w:color w:val="000000"/>
                <w:sz w:val="16"/>
                <w:szCs w:val="16"/>
                <w:lang w:eastAsia="ru-RU"/>
              </w:rPr>
            </w:pPr>
            <w:r w:rsidRPr="003A39E8">
              <w:rPr>
                <w:color w:val="000000"/>
                <w:sz w:val="16"/>
                <w:szCs w:val="16"/>
                <w:lang w:eastAsia="ru-RU"/>
              </w:rPr>
              <w:t>7</w:t>
            </w:r>
          </w:p>
        </w:tc>
        <w:tc>
          <w:tcPr>
            <w:tcW w:w="262" w:type="pct"/>
          </w:tcPr>
          <w:p w14:paraId="39B2E985" w14:textId="77777777" w:rsidR="00381F78" w:rsidRPr="003A39E8" w:rsidRDefault="00381F78" w:rsidP="00BB0B9A">
            <w:pPr>
              <w:jc w:val="center"/>
              <w:rPr>
                <w:color w:val="000000"/>
                <w:sz w:val="16"/>
                <w:szCs w:val="16"/>
                <w:lang w:eastAsia="ru-RU"/>
              </w:rPr>
            </w:pPr>
            <w:r w:rsidRPr="003A39E8">
              <w:rPr>
                <w:color w:val="000000"/>
                <w:sz w:val="16"/>
                <w:szCs w:val="16"/>
                <w:lang w:eastAsia="ru-RU"/>
              </w:rPr>
              <w:t>8</w:t>
            </w:r>
          </w:p>
        </w:tc>
        <w:tc>
          <w:tcPr>
            <w:tcW w:w="378" w:type="pct"/>
          </w:tcPr>
          <w:p w14:paraId="1FB5648A" w14:textId="77777777" w:rsidR="00381F78" w:rsidRPr="003A39E8" w:rsidRDefault="00381F78" w:rsidP="00BB0B9A">
            <w:pPr>
              <w:jc w:val="center"/>
              <w:rPr>
                <w:color w:val="000000"/>
                <w:sz w:val="16"/>
                <w:szCs w:val="16"/>
                <w:lang w:eastAsia="ru-RU"/>
              </w:rPr>
            </w:pPr>
            <w:r w:rsidRPr="003A39E8">
              <w:rPr>
                <w:color w:val="000000"/>
                <w:sz w:val="16"/>
                <w:szCs w:val="16"/>
                <w:lang w:eastAsia="ru-RU"/>
              </w:rPr>
              <w:t>9</w:t>
            </w:r>
          </w:p>
        </w:tc>
        <w:tc>
          <w:tcPr>
            <w:tcW w:w="266" w:type="pct"/>
            <w:vAlign w:val="center"/>
          </w:tcPr>
          <w:p w14:paraId="0CDED814"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10</w:t>
            </w:r>
          </w:p>
        </w:tc>
        <w:tc>
          <w:tcPr>
            <w:tcW w:w="165" w:type="pct"/>
            <w:vAlign w:val="center"/>
          </w:tcPr>
          <w:p w14:paraId="5C1437DA"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11</w:t>
            </w:r>
          </w:p>
        </w:tc>
        <w:tc>
          <w:tcPr>
            <w:tcW w:w="225" w:type="pct"/>
            <w:vAlign w:val="center"/>
          </w:tcPr>
          <w:p w14:paraId="0EAF9611"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12</w:t>
            </w:r>
          </w:p>
        </w:tc>
        <w:tc>
          <w:tcPr>
            <w:tcW w:w="225" w:type="pct"/>
            <w:vAlign w:val="center"/>
          </w:tcPr>
          <w:p w14:paraId="011CC4EC"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13</w:t>
            </w:r>
          </w:p>
        </w:tc>
        <w:tc>
          <w:tcPr>
            <w:tcW w:w="217" w:type="pct"/>
            <w:vAlign w:val="center"/>
          </w:tcPr>
          <w:p w14:paraId="47BB54CC"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14</w:t>
            </w:r>
          </w:p>
        </w:tc>
        <w:tc>
          <w:tcPr>
            <w:tcW w:w="189" w:type="pct"/>
            <w:vAlign w:val="center"/>
          </w:tcPr>
          <w:p w14:paraId="78B0DF63"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15</w:t>
            </w:r>
          </w:p>
        </w:tc>
        <w:tc>
          <w:tcPr>
            <w:tcW w:w="190" w:type="pct"/>
            <w:vAlign w:val="center"/>
          </w:tcPr>
          <w:p w14:paraId="3476D6FF" w14:textId="77777777" w:rsidR="00381F78" w:rsidRPr="003A39E8" w:rsidRDefault="00381F78" w:rsidP="00BB0B9A">
            <w:pPr>
              <w:jc w:val="center"/>
              <w:rPr>
                <w:color w:val="000000"/>
                <w:sz w:val="16"/>
                <w:szCs w:val="16"/>
                <w:lang w:eastAsia="ru-RU"/>
              </w:rPr>
            </w:pPr>
            <w:r w:rsidRPr="003A39E8">
              <w:rPr>
                <w:color w:val="000000"/>
                <w:sz w:val="16"/>
                <w:szCs w:val="16"/>
                <w:lang w:eastAsia="ru-RU"/>
              </w:rPr>
              <w:t>16</w:t>
            </w:r>
          </w:p>
        </w:tc>
      </w:tr>
      <w:tr w:rsidR="00381F78" w:rsidRPr="003A39E8" w14:paraId="2A16C7D0" w14:textId="77777777" w:rsidTr="00BB0B9A">
        <w:trPr>
          <w:gridAfter w:val="4"/>
          <w:wAfter w:w="757" w:type="pct"/>
          <w:trHeight w:val="248"/>
        </w:trPr>
        <w:tc>
          <w:tcPr>
            <w:tcW w:w="114" w:type="pct"/>
            <w:vMerge w:val="restart"/>
          </w:tcPr>
          <w:p w14:paraId="259A8F8D" w14:textId="77777777" w:rsidR="00381F78" w:rsidRPr="003A39E8" w:rsidRDefault="00381F78" w:rsidP="00BB0B9A">
            <w:pPr>
              <w:rPr>
                <w:color w:val="000000"/>
                <w:sz w:val="16"/>
                <w:szCs w:val="16"/>
                <w:lang w:eastAsia="ru-RU"/>
              </w:rPr>
            </w:pPr>
            <w:r w:rsidRPr="003A39E8">
              <w:rPr>
                <w:color w:val="000000"/>
                <w:sz w:val="16"/>
                <w:szCs w:val="16"/>
                <w:lang w:eastAsia="ru-RU"/>
              </w:rPr>
              <w:t>1.</w:t>
            </w:r>
          </w:p>
        </w:tc>
        <w:tc>
          <w:tcPr>
            <w:tcW w:w="493" w:type="pct"/>
            <w:vMerge w:val="restart"/>
          </w:tcPr>
          <w:p w14:paraId="3581CF58" w14:textId="77777777" w:rsidR="00381F78" w:rsidRPr="003A39E8" w:rsidRDefault="00381F78" w:rsidP="00BB0B9A">
            <w:pPr>
              <w:rPr>
                <w:color w:val="000000"/>
                <w:sz w:val="16"/>
                <w:szCs w:val="16"/>
                <w:lang w:eastAsia="ru-RU"/>
              </w:rPr>
            </w:pPr>
            <w:r>
              <w:rPr>
                <w:color w:val="000000"/>
                <w:sz w:val="16"/>
                <w:szCs w:val="16"/>
                <w:lang w:eastAsia="ru-RU"/>
              </w:rPr>
              <w:t>Благоустройство площади на месте недостроенного ТЦ вблизи ул. 1-я Пушкинская г. Павловский Посад</w:t>
            </w:r>
          </w:p>
        </w:tc>
        <w:tc>
          <w:tcPr>
            <w:tcW w:w="346" w:type="pct"/>
            <w:vMerge w:val="restart"/>
          </w:tcPr>
          <w:p w14:paraId="4FFC2282" w14:textId="77777777" w:rsidR="00381F78" w:rsidRPr="003A39E8" w:rsidRDefault="00381F78" w:rsidP="00BB0B9A">
            <w:pPr>
              <w:jc w:val="center"/>
              <w:rPr>
                <w:color w:val="000000"/>
                <w:sz w:val="16"/>
                <w:szCs w:val="16"/>
                <w:lang w:eastAsia="ru-RU"/>
              </w:rPr>
            </w:pPr>
            <w:r>
              <w:rPr>
                <w:color w:val="000000"/>
                <w:sz w:val="16"/>
                <w:szCs w:val="16"/>
                <w:lang w:eastAsia="ru-RU"/>
              </w:rPr>
              <w:t>2,6</w:t>
            </w:r>
            <w:r w:rsidRPr="003A39E8">
              <w:rPr>
                <w:color w:val="000000"/>
                <w:sz w:val="16"/>
                <w:szCs w:val="16"/>
                <w:lang w:val="en-US" w:eastAsia="ru-RU"/>
              </w:rPr>
              <w:t xml:space="preserve"> </w:t>
            </w:r>
            <w:r w:rsidRPr="003A39E8">
              <w:rPr>
                <w:color w:val="000000"/>
                <w:sz w:val="16"/>
                <w:szCs w:val="16"/>
                <w:lang w:eastAsia="ru-RU"/>
              </w:rPr>
              <w:t>га</w:t>
            </w:r>
          </w:p>
        </w:tc>
        <w:tc>
          <w:tcPr>
            <w:tcW w:w="378" w:type="pct"/>
            <w:vMerge w:val="restart"/>
          </w:tcPr>
          <w:p w14:paraId="16C4B044" w14:textId="77777777" w:rsidR="00381F78" w:rsidRPr="003A39E8" w:rsidRDefault="00381F78" w:rsidP="00BB0B9A">
            <w:pPr>
              <w:rPr>
                <w:color w:val="000000"/>
                <w:sz w:val="16"/>
                <w:szCs w:val="16"/>
                <w:lang w:eastAsia="ru-RU"/>
              </w:rPr>
            </w:pPr>
            <w:r>
              <w:rPr>
                <w:color w:val="000000"/>
                <w:sz w:val="16"/>
                <w:szCs w:val="16"/>
                <w:lang w:eastAsia="ru-RU"/>
              </w:rPr>
              <w:t>Создание объекта благоустройства (в т.ч проектные работы)</w:t>
            </w:r>
          </w:p>
        </w:tc>
        <w:tc>
          <w:tcPr>
            <w:tcW w:w="266" w:type="pct"/>
            <w:vMerge w:val="restart"/>
          </w:tcPr>
          <w:p w14:paraId="12AAEEC8" w14:textId="77777777" w:rsidR="00381F78" w:rsidRPr="003A39E8" w:rsidRDefault="00381F78" w:rsidP="00BB0B9A">
            <w:pPr>
              <w:jc w:val="center"/>
              <w:rPr>
                <w:color w:val="000000"/>
                <w:sz w:val="16"/>
                <w:szCs w:val="16"/>
                <w:lang w:eastAsia="ru-RU"/>
              </w:rPr>
            </w:pPr>
            <w:r>
              <w:rPr>
                <w:color w:val="000000"/>
                <w:sz w:val="16"/>
                <w:szCs w:val="16"/>
                <w:lang w:eastAsia="ru-RU"/>
              </w:rPr>
              <w:t>12.07.2024-29.11.2025</w:t>
            </w:r>
          </w:p>
        </w:tc>
        <w:tc>
          <w:tcPr>
            <w:tcW w:w="258" w:type="pct"/>
            <w:vMerge w:val="restart"/>
          </w:tcPr>
          <w:p w14:paraId="42972C79" w14:textId="77777777" w:rsidR="00381F78" w:rsidRPr="003A39E8" w:rsidRDefault="00381F78" w:rsidP="00BB0B9A">
            <w:pPr>
              <w:jc w:val="center"/>
              <w:rPr>
                <w:color w:val="000000"/>
                <w:sz w:val="16"/>
                <w:szCs w:val="16"/>
                <w:lang w:eastAsia="ru-RU"/>
              </w:rPr>
            </w:pPr>
            <w:r>
              <w:rPr>
                <w:color w:val="000000"/>
                <w:sz w:val="16"/>
                <w:szCs w:val="16"/>
                <w:lang w:eastAsia="ru-RU"/>
              </w:rPr>
              <w:t>15.10.2025</w:t>
            </w:r>
          </w:p>
        </w:tc>
        <w:tc>
          <w:tcPr>
            <w:tcW w:w="271" w:type="pct"/>
            <w:vMerge w:val="restart"/>
          </w:tcPr>
          <w:p w14:paraId="3C91F22D" w14:textId="77777777" w:rsidR="00381F78" w:rsidRPr="007836E1" w:rsidRDefault="00381F78" w:rsidP="00BB0B9A">
            <w:pPr>
              <w:jc w:val="center"/>
              <w:rPr>
                <w:color w:val="000000"/>
                <w:sz w:val="16"/>
                <w:szCs w:val="16"/>
                <w:lang w:eastAsia="ru-RU"/>
              </w:rPr>
            </w:pPr>
            <w:r>
              <w:rPr>
                <w:color w:val="000000"/>
                <w:sz w:val="16"/>
                <w:szCs w:val="16"/>
                <w:lang w:eastAsia="ru-RU"/>
              </w:rPr>
              <w:t>269 625,58</w:t>
            </w:r>
          </w:p>
        </w:tc>
        <w:tc>
          <w:tcPr>
            <w:tcW w:w="262" w:type="pct"/>
          </w:tcPr>
          <w:p w14:paraId="4604887B" w14:textId="77777777" w:rsidR="00381F78" w:rsidRPr="003A39E8" w:rsidRDefault="00381F78" w:rsidP="00BB0B9A">
            <w:pPr>
              <w:jc w:val="center"/>
              <w:rPr>
                <w:color w:val="000000"/>
                <w:sz w:val="16"/>
                <w:szCs w:val="16"/>
                <w:lang w:eastAsia="ru-RU"/>
              </w:rPr>
            </w:pPr>
          </w:p>
        </w:tc>
        <w:tc>
          <w:tcPr>
            <w:tcW w:w="378" w:type="pct"/>
          </w:tcPr>
          <w:p w14:paraId="36F4B23F" w14:textId="77777777" w:rsidR="00381F78" w:rsidRPr="003A39E8" w:rsidRDefault="00381F78" w:rsidP="00BB0B9A">
            <w:pPr>
              <w:rPr>
                <w:color w:val="000000"/>
                <w:sz w:val="16"/>
                <w:szCs w:val="16"/>
                <w:lang w:eastAsia="ru-RU"/>
              </w:rPr>
            </w:pPr>
            <w:r w:rsidRPr="003A39E8">
              <w:rPr>
                <w:color w:val="000000"/>
                <w:sz w:val="16"/>
                <w:szCs w:val="16"/>
                <w:lang w:eastAsia="ru-RU"/>
              </w:rPr>
              <w:t>Итого:</w:t>
            </w:r>
          </w:p>
        </w:tc>
        <w:tc>
          <w:tcPr>
            <w:tcW w:w="266" w:type="pct"/>
          </w:tcPr>
          <w:p w14:paraId="6466F360" w14:textId="77777777" w:rsidR="00381F78" w:rsidRPr="00187B08" w:rsidRDefault="00381F78" w:rsidP="00BB0B9A">
            <w:pPr>
              <w:jc w:val="center"/>
              <w:rPr>
                <w:sz w:val="16"/>
                <w:szCs w:val="16"/>
                <w:lang w:eastAsia="ru-RU"/>
              </w:rPr>
            </w:pPr>
            <w:r w:rsidRPr="00187B08">
              <w:rPr>
                <w:sz w:val="16"/>
                <w:szCs w:val="16"/>
                <w:lang w:eastAsia="ru-RU"/>
              </w:rPr>
              <w:t>269 625,58</w:t>
            </w:r>
          </w:p>
        </w:tc>
        <w:tc>
          <w:tcPr>
            <w:tcW w:w="165" w:type="pct"/>
          </w:tcPr>
          <w:p w14:paraId="5C939792" w14:textId="77777777" w:rsidR="00381F78" w:rsidRPr="00187B08" w:rsidRDefault="00381F78" w:rsidP="00BB0B9A">
            <w:pPr>
              <w:jc w:val="center"/>
              <w:rPr>
                <w:sz w:val="16"/>
                <w:szCs w:val="16"/>
                <w:lang w:eastAsia="ru-RU"/>
              </w:rPr>
            </w:pPr>
            <w:r w:rsidRPr="00187B08">
              <w:rPr>
                <w:sz w:val="16"/>
                <w:szCs w:val="16"/>
                <w:lang w:eastAsia="ru-RU"/>
              </w:rPr>
              <w:t>0,0</w:t>
            </w:r>
          </w:p>
        </w:tc>
        <w:tc>
          <w:tcPr>
            <w:tcW w:w="225" w:type="pct"/>
          </w:tcPr>
          <w:p w14:paraId="252A92E2" w14:textId="77777777" w:rsidR="00381F78" w:rsidRPr="00187B08" w:rsidRDefault="00381F78" w:rsidP="00BB0B9A">
            <w:pPr>
              <w:jc w:val="center"/>
              <w:rPr>
                <w:sz w:val="16"/>
                <w:szCs w:val="16"/>
                <w:lang w:eastAsia="ru-RU"/>
              </w:rPr>
            </w:pPr>
            <w:r w:rsidRPr="00187B08">
              <w:rPr>
                <w:sz w:val="16"/>
                <w:szCs w:val="16"/>
                <w:lang w:eastAsia="ru-RU"/>
              </w:rPr>
              <w:t>269 625,58</w:t>
            </w:r>
          </w:p>
        </w:tc>
        <w:tc>
          <w:tcPr>
            <w:tcW w:w="225" w:type="pct"/>
          </w:tcPr>
          <w:p w14:paraId="6D51AF95"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71C9CBE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65A068F5"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55E76B9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63A3EC98" w14:textId="77777777" w:rsidTr="00BB0B9A">
        <w:trPr>
          <w:gridAfter w:val="4"/>
          <w:wAfter w:w="757" w:type="pct"/>
          <w:trHeight w:val="393"/>
        </w:trPr>
        <w:tc>
          <w:tcPr>
            <w:tcW w:w="114" w:type="pct"/>
            <w:vMerge/>
          </w:tcPr>
          <w:p w14:paraId="46FC2F22" w14:textId="77777777" w:rsidR="00381F78" w:rsidRPr="003A39E8" w:rsidRDefault="00381F78" w:rsidP="00BB0B9A">
            <w:pPr>
              <w:rPr>
                <w:color w:val="000000"/>
                <w:sz w:val="16"/>
                <w:szCs w:val="16"/>
                <w:lang w:eastAsia="ru-RU"/>
              </w:rPr>
            </w:pPr>
          </w:p>
        </w:tc>
        <w:tc>
          <w:tcPr>
            <w:tcW w:w="493" w:type="pct"/>
            <w:vMerge/>
          </w:tcPr>
          <w:p w14:paraId="53A90A82" w14:textId="77777777" w:rsidR="00381F78" w:rsidRPr="003A39E8" w:rsidRDefault="00381F78" w:rsidP="00BB0B9A">
            <w:pPr>
              <w:rPr>
                <w:color w:val="000000"/>
                <w:sz w:val="16"/>
                <w:szCs w:val="16"/>
                <w:lang w:eastAsia="ru-RU"/>
              </w:rPr>
            </w:pPr>
          </w:p>
        </w:tc>
        <w:tc>
          <w:tcPr>
            <w:tcW w:w="346" w:type="pct"/>
            <w:vMerge/>
          </w:tcPr>
          <w:p w14:paraId="1705114B" w14:textId="77777777" w:rsidR="00381F78" w:rsidRPr="003A39E8" w:rsidRDefault="00381F78" w:rsidP="00BB0B9A">
            <w:pPr>
              <w:rPr>
                <w:color w:val="000000"/>
                <w:sz w:val="16"/>
                <w:szCs w:val="16"/>
                <w:lang w:eastAsia="ru-RU"/>
              </w:rPr>
            </w:pPr>
          </w:p>
        </w:tc>
        <w:tc>
          <w:tcPr>
            <w:tcW w:w="378" w:type="pct"/>
            <w:vMerge/>
          </w:tcPr>
          <w:p w14:paraId="38752B96" w14:textId="77777777" w:rsidR="00381F78" w:rsidRPr="003A39E8" w:rsidRDefault="00381F78" w:rsidP="00BB0B9A">
            <w:pPr>
              <w:rPr>
                <w:color w:val="000000"/>
                <w:sz w:val="16"/>
                <w:szCs w:val="16"/>
                <w:lang w:eastAsia="ru-RU"/>
              </w:rPr>
            </w:pPr>
          </w:p>
        </w:tc>
        <w:tc>
          <w:tcPr>
            <w:tcW w:w="266" w:type="pct"/>
            <w:vMerge/>
          </w:tcPr>
          <w:p w14:paraId="0215DBF5" w14:textId="77777777" w:rsidR="00381F78" w:rsidRPr="003A39E8" w:rsidRDefault="00381F78" w:rsidP="00BB0B9A">
            <w:pPr>
              <w:rPr>
                <w:color w:val="000000"/>
                <w:sz w:val="16"/>
                <w:szCs w:val="16"/>
                <w:lang w:eastAsia="ru-RU"/>
              </w:rPr>
            </w:pPr>
          </w:p>
        </w:tc>
        <w:tc>
          <w:tcPr>
            <w:tcW w:w="258" w:type="pct"/>
            <w:vMerge/>
          </w:tcPr>
          <w:p w14:paraId="1BA3FDE7" w14:textId="77777777" w:rsidR="00381F78" w:rsidRPr="003A39E8" w:rsidRDefault="00381F78" w:rsidP="00BB0B9A">
            <w:pPr>
              <w:rPr>
                <w:color w:val="000000"/>
                <w:sz w:val="16"/>
                <w:szCs w:val="16"/>
                <w:lang w:eastAsia="ru-RU"/>
              </w:rPr>
            </w:pPr>
          </w:p>
        </w:tc>
        <w:tc>
          <w:tcPr>
            <w:tcW w:w="271" w:type="pct"/>
            <w:vMerge/>
          </w:tcPr>
          <w:p w14:paraId="7D504DB9" w14:textId="77777777" w:rsidR="00381F78" w:rsidRPr="003A39E8" w:rsidRDefault="00381F78" w:rsidP="00BB0B9A">
            <w:pPr>
              <w:rPr>
                <w:color w:val="000000"/>
                <w:sz w:val="16"/>
                <w:szCs w:val="16"/>
                <w:lang w:eastAsia="ru-RU"/>
              </w:rPr>
            </w:pPr>
          </w:p>
        </w:tc>
        <w:tc>
          <w:tcPr>
            <w:tcW w:w="262" w:type="pct"/>
          </w:tcPr>
          <w:p w14:paraId="0CC2BC01" w14:textId="77777777" w:rsidR="00381F78" w:rsidRPr="003A39E8" w:rsidRDefault="00381F78" w:rsidP="00BB0B9A">
            <w:pPr>
              <w:jc w:val="center"/>
              <w:rPr>
                <w:color w:val="000000"/>
                <w:sz w:val="16"/>
                <w:szCs w:val="16"/>
                <w:lang w:val="en-US" w:eastAsia="ru-RU"/>
              </w:rPr>
            </w:pPr>
          </w:p>
        </w:tc>
        <w:tc>
          <w:tcPr>
            <w:tcW w:w="378" w:type="pct"/>
          </w:tcPr>
          <w:p w14:paraId="25B32757"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64F8F830" w14:textId="77777777" w:rsidR="00381F78" w:rsidRPr="00187B08" w:rsidRDefault="00381F78" w:rsidP="00BB0B9A">
            <w:pPr>
              <w:jc w:val="center"/>
              <w:rPr>
                <w:sz w:val="16"/>
                <w:szCs w:val="16"/>
                <w:lang w:eastAsia="ru-RU"/>
              </w:rPr>
            </w:pPr>
            <w:r w:rsidRPr="00187B08">
              <w:rPr>
                <w:sz w:val="16"/>
                <w:szCs w:val="16"/>
                <w:lang w:eastAsia="ru-RU"/>
              </w:rPr>
              <w:t>228 310,25</w:t>
            </w:r>
          </w:p>
        </w:tc>
        <w:tc>
          <w:tcPr>
            <w:tcW w:w="165" w:type="pct"/>
          </w:tcPr>
          <w:p w14:paraId="3E56437F" w14:textId="77777777" w:rsidR="00381F78" w:rsidRPr="00187B08" w:rsidRDefault="00381F78" w:rsidP="00BB0B9A">
            <w:pPr>
              <w:jc w:val="center"/>
              <w:rPr>
                <w:sz w:val="16"/>
                <w:szCs w:val="16"/>
                <w:lang w:eastAsia="ru-RU"/>
              </w:rPr>
            </w:pPr>
            <w:r w:rsidRPr="00187B08">
              <w:rPr>
                <w:sz w:val="16"/>
                <w:szCs w:val="16"/>
                <w:lang w:eastAsia="ru-RU"/>
              </w:rPr>
              <w:t>0,0</w:t>
            </w:r>
          </w:p>
        </w:tc>
        <w:tc>
          <w:tcPr>
            <w:tcW w:w="225" w:type="pct"/>
          </w:tcPr>
          <w:p w14:paraId="0E6834DC" w14:textId="77777777" w:rsidR="00381F78" w:rsidRPr="00187B08" w:rsidRDefault="00381F78" w:rsidP="00BB0B9A">
            <w:pPr>
              <w:jc w:val="center"/>
              <w:rPr>
                <w:sz w:val="16"/>
                <w:szCs w:val="16"/>
                <w:lang w:eastAsia="ru-RU"/>
              </w:rPr>
            </w:pPr>
            <w:r w:rsidRPr="00187B08">
              <w:rPr>
                <w:sz w:val="16"/>
                <w:szCs w:val="16"/>
                <w:lang w:eastAsia="ru-RU"/>
              </w:rPr>
              <w:t>228 310,25</w:t>
            </w:r>
          </w:p>
        </w:tc>
        <w:tc>
          <w:tcPr>
            <w:tcW w:w="225" w:type="pct"/>
          </w:tcPr>
          <w:p w14:paraId="4EC0879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4B1F1B2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03626D56"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7209238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35725EDC" w14:textId="77777777" w:rsidTr="00BB0B9A">
        <w:trPr>
          <w:gridAfter w:val="4"/>
          <w:wAfter w:w="757" w:type="pct"/>
          <w:trHeight w:val="393"/>
        </w:trPr>
        <w:tc>
          <w:tcPr>
            <w:tcW w:w="114" w:type="pct"/>
            <w:vMerge/>
          </w:tcPr>
          <w:p w14:paraId="22B8703E" w14:textId="77777777" w:rsidR="00381F78" w:rsidRPr="003A39E8" w:rsidRDefault="00381F78" w:rsidP="00BB0B9A">
            <w:pPr>
              <w:rPr>
                <w:color w:val="000000"/>
                <w:sz w:val="16"/>
                <w:szCs w:val="16"/>
                <w:lang w:eastAsia="ru-RU"/>
              </w:rPr>
            </w:pPr>
          </w:p>
        </w:tc>
        <w:tc>
          <w:tcPr>
            <w:tcW w:w="493" w:type="pct"/>
            <w:vMerge/>
          </w:tcPr>
          <w:p w14:paraId="18B6B904" w14:textId="77777777" w:rsidR="00381F78" w:rsidRPr="003A39E8" w:rsidRDefault="00381F78" w:rsidP="00BB0B9A">
            <w:pPr>
              <w:rPr>
                <w:color w:val="000000"/>
                <w:sz w:val="16"/>
                <w:szCs w:val="16"/>
                <w:lang w:eastAsia="ru-RU"/>
              </w:rPr>
            </w:pPr>
          </w:p>
        </w:tc>
        <w:tc>
          <w:tcPr>
            <w:tcW w:w="346" w:type="pct"/>
            <w:vMerge/>
          </w:tcPr>
          <w:p w14:paraId="34E494A9" w14:textId="77777777" w:rsidR="00381F78" w:rsidRPr="003A39E8" w:rsidRDefault="00381F78" w:rsidP="00BB0B9A">
            <w:pPr>
              <w:rPr>
                <w:color w:val="000000"/>
                <w:sz w:val="16"/>
                <w:szCs w:val="16"/>
                <w:lang w:eastAsia="ru-RU"/>
              </w:rPr>
            </w:pPr>
          </w:p>
        </w:tc>
        <w:tc>
          <w:tcPr>
            <w:tcW w:w="378" w:type="pct"/>
            <w:vMerge/>
          </w:tcPr>
          <w:p w14:paraId="4027F8CD" w14:textId="77777777" w:rsidR="00381F78" w:rsidRPr="003A39E8" w:rsidRDefault="00381F78" w:rsidP="00BB0B9A">
            <w:pPr>
              <w:rPr>
                <w:color w:val="000000"/>
                <w:sz w:val="16"/>
                <w:szCs w:val="16"/>
                <w:lang w:eastAsia="ru-RU"/>
              </w:rPr>
            </w:pPr>
          </w:p>
        </w:tc>
        <w:tc>
          <w:tcPr>
            <w:tcW w:w="266" w:type="pct"/>
            <w:vMerge/>
          </w:tcPr>
          <w:p w14:paraId="5880AF68" w14:textId="77777777" w:rsidR="00381F78" w:rsidRPr="003A39E8" w:rsidRDefault="00381F78" w:rsidP="00BB0B9A">
            <w:pPr>
              <w:rPr>
                <w:color w:val="000000"/>
                <w:sz w:val="16"/>
                <w:szCs w:val="16"/>
                <w:lang w:eastAsia="ru-RU"/>
              </w:rPr>
            </w:pPr>
          </w:p>
        </w:tc>
        <w:tc>
          <w:tcPr>
            <w:tcW w:w="258" w:type="pct"/>
            <w:vMerge/>
          </w:tcPr>
          <w:p w14:paraId="5BD607F0" w14:textId="77777777" w:rsidR="00381F78" w:rsidRPr="003A39E8" w:rsidRDefault="00381F78" w:rsidP="00BB0B9A">
            <w:pPr>
              <w:rPr>
                <w:color w:val="000000"/>
                <w:sz w:val="16"/>
                <w:szCs w:val="16"/>
                <w:lang w:eastAsia="ru-RU"/>
              </w:rPr>
            </w:pPr>
          </w:p>
        </w:tc>
        <w:tc>
          <w:tcPr>
            <w:tcW w:w="271" w:type="pct"/>
            <w:vMerge/>
          </w:tcPr>
          <w:p w14:paraId="3CFB7640" w14:textId="77777777" w:rsidR="00381F78" w:rsidRPr="003A39E8" w:rsidRDefault="00381F78" w:rsidP="00BB0B9A">
            <w:pPr>
              <w:rPr>
                <w:color w:val="000000"/>
                <w:sz w:val="16"/>
                <w:szCs w:val="16"/>
                <w:lang w:eastAsia="ru-RU"/>
              </w:rPr>
            </w:pPr>
          </w:p>
        </w:tc>
        <w:tc>
          <w:tcPr>
            <w:tcW w:w="262" w:type="pct"/>
          </w:tcPr>
          <w:p w14:paraId="15F45CF4" w14:textId="77777777" w:rsidR="00381F78" w:rsidRPr="003A39E8" w:rsidRDefault="00381F78" w:rsidP="00BB0B9A">
            <w:pPr>
              <w:jc w:val="center"/>
              <w:rPr>
                <w:color w:val="000000"/>
                <w:sz w:val="16"/>
                <w:szCs w:val="16"/>
                <w:lang w:eastAsia="ru-RU"/>
              </w:rPr>
            </w:pPr>
          </w:p>
        </w:tc>
        <w:tc>
          <w:tcPr>
            <w:tcW w:w="378" w:type="pct"/>
          </w:tcPr>
          <w:p w14:paraId="5A9EBF1A"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171626B5" w14:textId="77777777" w:rsidR="00381F78" w:rsidRPr="00187B08" w:rsidRDefault="00381F78" w:rsidP="00BB0B9A">
            <w:pPr>
              <w:jc w:val="center"/>
              <w:rPr>
                <w:sz w:val="16"/>
                <w:szCs w:val="16"/>
                <w:lang w:eastAsia="ru-RU"/>
              </w:rPr>
            </w:pPr>
            <w:r w:rsidRPr="00187B08">
              <w:rPr>
                <w:sz w:val="16"/>
                <w:szCs w:val="16"/>
                <w:lang w:eastAsia="ru-RU"/>
              </w:rPr>
              <w:t>0,0</w:t>
            </w:r>
          </w:p>
        </w:tc>
        <w:tc>
          <w:tcPr>
            <w:tcW w:w="165" w:type="pct"/>
          </w:tcPr>
          <w:p w14:paraId="47D7B490" w14:textId="77777777" w:rsidR="00381F78" w:rsidRPr="00187B08" w:rsidRDefault="00381F78" w:rsidP="00BB0B9A">
            <w:pPr>
              <w:jc w:val="center"/>
              <w:rPr>
                <w:sz w:val="16"/>
                <w:szCs w:val="16"/>
                <w:lang w:eastAsia="ru-RU"/>
              </w:rPr>
            </w:pPr>
            <w:r w:rsidRPr="00187B08">
              <w:rPr>
                <w:sz w:val="16"/>
                <w:szCs w:val="16"/>
                <w:lang w:eastAsia="ru-RU"/>
              </w:rPr>
              <w:t>0,0</w:t>
            </w:r>
          </w:p>
        </w:tc>
        <w:tc>
          <w:tcPr>
            <w:tcW w:w="225" w:type="pct"/>
          </w:tcPr>
          <w:p w14:paraId="3936C4BD" w14:textId="77777777" w:rsidR="00381F78" w:rsidRPr="00187B08" w:rsidRDefault="00381F78" w:rsidP="00BB0B9A">
            <w:pPr>
              <w:jc w:val="center"/>
              <w:rPr>
                <w:sz w:val="16"/>
                <w:szCs w:val="16"/>
                <w:lang w:eastAsia="ru-RU"/>
              </w:rPr>
            </w:pPr>
            <w:r w:rsidRPr="00187B08">
              <w:rPr>
                <w:sz w:val="16"/>
                <w:szCs w:val="16"/>
                <w:lang w:eastAsia="ru-RU"/>
              </w:rPr>
              <w:t>0,0</w:t>
            </w:r>
          </w:p>
        </w:tc>
        <w:tc>
          <w:tcPr>
            <w:tcW w:w="225" w:type="pct"/>
          </w:tcPr>
          <w:p w14:paraId="05266AF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2DE34E11"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0436BA1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428CFA7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557821A2" w14:textId="77777777" w:rsidTr="00BB0B9A">
        <w:trPr>
          <w:gridAfter w:val="4"/>
          <w:wAfter w:w="757" w:type="pct"/>
          <w:trHeight w:val="634"/>
        </w:trPr>
        <w:tc>
          <w:tcPr>
            <w:tcW w:w="114" w:type="pct"/>
            <w:vMerge/>
          </w:tcPr>
          <w:p w14:paraId="7FADE267" w14:textId="77777777" w:rsidR="00381F78" w:rsidRPr="003A39E8" w:rsidRDefault="00381F78" w:rsidP="00BB0B9A">
            <w:pPr>
              <w:rPr>
                <w:color w:val="000000"/>
                <w:sz w:val="16"/>
                <w:szCs w:val="16"/>
                <w:lang w:eastAsia="ru-RU"/>
              </w:rPr>
            </w:pPr>
          </w:p>
        </w:tc>
        <w:tc>
          <w:tcPr>
            <w:tcW w:w="493" w:type="pct"/>
            <w:vMerge/>
          </w:tcPr>
          <w:p w14:paraId="4CD38A5E" w14:textId="77777777" w:rsidR="00381F78" w:rsidRPr="003A39E8" w:rsidRDefault="00381F78" w:rsidP="00BB0B9A">
            <w:pPr>
              <w:rPr>
                <w:color w:val="000000"/>
                <w:sz w:val="16"/>
                <w:szCs w:val="16"/>
                <w:lang w:eastAsia="ru-RU"/>
              </w:rPr>
            </w:pPr>
          </w:p>
        </w:tc>
        <w:tc>
          <w:tcPr>
            <w:tcW w:w="346" w:type="pct"/>
            <w:vMerge/>
          </w:tcPr>
          <w:p w14:paraId="6A702937" w14:textId="77777777" w:rsidR="00381F78" w:rsidRPr="003A39E8" w:rsidRDefault="00381F78" w:rsidP="00BB0B9A">
            <w:pPr>
              <w:rPr>
                <w:color w:val="000000"/>
                <w:sz w:val="16"/>
                <w:szCs w:val="16"/>
                <w:lang w:eastAsia="ru-RU"/>
              </w:rPr>
            </w:pPr>
          </w:p>
        </w:tc>
        <w:tc>
          <w:tcPr>
            <w:tcW w:w="378" w:type="pct"/>
            <w:vMerge/>
          </w:tcPr>
          <w:p w14:paraId="6BEA007D" w14:textId="77777777" w:rsidR="00381F78" w:rsidRPr="003A39E8" w:rsidRDefault="00381F78" w:rsidP="00BB0B9A">
            <w:pPr>
              <w:rPr>
                <w:color w:val="000000"/>
                <w:sz w:val="16"/>
                <w:szCs w:val="16"/>
                <w:lang w:eastAsia="ru-RU"/>
              </w:rPr>
            </w:pPr>
          </w:p>
        </w:tc>
        <w:tc>
          <w:tcPr>
            <w:tcW w:w="266" w:type="pct"/>
            <w:vMerge/>
          </w:tcPr>
          <w:p w14:paraId="0B21AFA1" w14:textId="77777777" w:rsidR="00381F78" w:rsidRPr="003A39E8" w:rsidRDefault="00381F78" w:rsidP="00BB0B9A">
            <w:pPr>
              <w:rPr>
                <w:color w:val="000000"/>
                <w:sz w:val="16"/>
                <w:szCs w:val="16"/>
                <w:lang w:eastAsia="ru-RU"/>
              </w:rPr>
            </w:pPr>
          </w:p>
        </w:tc>
        <w:tc>
          <w:tcPr>
            <w:tcW w:w="258" w:type="pct"/>
            <w:vMerge/>
          </w:tcPr>
          <w:p w14:paraId="265B5C7A" w14:textId="77777777" w:rsidR="00381F78" w:rsidRPr="003A39E8" w:rsidRDefault="00381F78" w:rsidP="00BB0B9A">
            <w:pPr>
              <w:rPr>
                <w:color w:val="000000"/>
                <w:sz w:val="16"/>
                <w:szCs w:val="16"/>
                <w:lang w:eastAsia="ru-RU"/>
              </w:rPr>
            </w:pPr>
          </w:p>
        </w:tc>
        <w:tc>
          <w:tcPr>
            <w:tcW w:w="271" w:type="pct"/>
            <w:vMerge/>
          </w:tcPr>
          <w:p w14:paraId="19F77583" w14:textId="77777777" w:rsidR="00381F78" w:rsidRPr="003A39E8" w:rsidRDefault="00381F78" w:rsidP="00BB0B9A">
            <w:pPr>
              <w:rPr>
                <w:color w:val="000000"/>
                <w:sz w:val="16"/>
                <w:szCs w:val="16"/>
                <w:lang w:eastAsia="ru-RU"/>
              </w:rPr>
            </w:pPr>
          </w:p>
        </w:tc>
        <w:tc>
          <w:tcPr>
            <w:tcW w:w="262" w:type="pct"/>
          </w:tcPr>
          <w:p w14:paraId="4563D71D" w14:textId="77777777" w:rsidR="00381F78" w:rsidRPr="003A39E8" w:rsidRDefault="00381F78" w:rsidP="00BB0B9A">
            <w:pPr>
              <w:jc w:val="center"/>
              <w:rPr>
                <w:color w:val="000000"/>
                <w:sz w:val="16"/>
                <w:szCs w:val="16"/>
                <w:lang w:eastAsia="ru-RU"/>
              </w:rPr>
            </w:pPr>
          </w:p>
        </w:tc>
        <w:tc>
          <w:tcPr>
            <w:tcW w:w="378" w:type="pct"/>
          </w:tcPr>
          <w:p w14:paraId="22405A0A" w14:textId="77777777" w:rsidR="00381F78" w:rsidRPr="003A39E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66" w:type="pct"/>
          </w:tcPr>
          <w:p w14:paraId="19CAF7B2" w14:textId="77777777" w:rsidR="00381F78" w:rsidRPr="00187B08" w:rsidRDefault="00381F78" w:rsidP="00BB0B9A">
            <w:pPr>
              <w:jc w:val="center"/>
              <w:rPr>
                <w:sz w:val="16"/>
                <w:szCs w:val="16"/>
                <w:lang w:eastAsia="ru-RU"/>
              </w:rPr>
            </w:pPr>
            <w:r w:rsidRPr="00187B08">
              <w:rPr>
                <w:sz w:val="16"/>
                <w:szCs w:val="16"/>
                <w:lang w:eastAsia="ru-RU"/>
              </w:rPr>
              <w:t>41 315,33</w:t>
            </w:r>
          </w:p>
        </w:tc>
        <w:tc>
          <w:tcPr>
            <w:tcW w:w="165" w:type="pct"/>
          </w:tcPr>
          <w:p w14:paraId="1A8D14C6" w14:textId="77777777" w:rsidR="00381F78" w:rsidRPr="00187B08" w:rsidRDefault="00381F78" w:rsidP="00BB0B9A">
            <w:pPr>
              <w:jc w:val="center"/>
              <w:rPr>
                <w:sz w:val="16"/>
                <w:szCs w:val="16"/>
                <w:lang w:eastAsia="ru-RU"/>
              </w:rPr>
            </w:pPr>
            <w:r w:rsidRPr="00187B08">
              <w:rPr>
                <w:sz w:val="16"/>
                <w:szCs w:val="16"/>
                <w:lang w:eastAsia="ru-RU"/>
              </w:rPr>
              <w:t>0,0</w:t>
            </w:r>
          </w:p>
        </w:tc>
        <w:tc>
          <w:tcPr>
            <w:tcW w:w="225" w:type="pct"/>
          </w:tcPr>
          <w:p w14:paraId="3162B0BE" w14:textId="77777777" w:rsidR="00381F78" w:rsidRPr="00187B08" w:rsidRDefault="00381F78" w:rsidP="00BB0B9A">
            <w:pPr>
              <w:jc w:val="center"/>
              <w:rPr>
                <w:sz w:val="16"/>
                <w:szCs w:val="16"/>
                <w:lang w:eastAsia="ru-RU"/>
              </w:rPr>
            </w:pPr>
            <w:r w:rsidRPr="00187B08">
              <w:rPr>
                <w:sz w:val="16"/>
                <w:szCs w:val="16"/>
                <w:lang w:eastAsia="ru-RU"/>
              </w:rPr>
              <w:t>41 315,33</w:t>
            </w:r>
          </w:p>
        </w:tc>
        <w:tc>
          <w:tcPr>
            <w:tcW w:w="225" w:type="pct"/>
          </w:tcPr>
          <w:p w14:paraId="3223476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E78421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368B70B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1E704E4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16D23BDD" w14:textId="77777777" w:rsidTr="00BB0B9A">
        <w:trPr>
          <w:gridAfter w:val="4"/>
          <w:wAfter w:w="757" w:type="pct"/>
          <w:trHeight w:val="162"/>
        </w:trPr>
        <w:tc>
          <w:tcPr>
            <w:tcW w:w="114" w:type="pct"/>
            <w:vMerge w:val="restart"/>
          </w:tcPr>
          <w:p w14:paraId="7CAF18E4" w14:textId="77777777" w:rsidR="00381F78" w:rsidRPr="003A39E8" w:rsidRDefault="00381F78" w:rsidP="00BB0B9A">
            <w:pPr>
              <w:rPr>
                <w:color w:val="000000"/>
                <w:sz w:val="16"/>
                <w:szCs w:val="16"/>
                <w:lang w:eastAsia="ru-RU"/>
              </w:rPr>
            </w:pPr>
            <w:r w:rsidRPr="003A39E8">
              <w:rPr>
                <w:color w:val="000000"/>
                <w:sz w:val="16"/>
                <w:szCs w:val="16"/>
                <w:lang w:eastAsia="ru-RU"/>
              </w:rPr>
              <w:t>2.</w:t>
            </w:r>
          </w:p>
        </w:tc>
        <w:tc>
          <w:tcPr>
            <w:tcW w:w="493" w:type="pct"/>
            <w:vMerge w:val="restart"/>
          </w:tcPr>
          <w:p w14:paraId="645AE93F" w14:textId="77777777" w:rsidR="00381F78" w:rsidRPr="003A39E8" w:rsidRDefault="00381F78" w:rsidP="00BB0B9A">
            <w:pPr>
              <w:rPr>
                <w:color w:val="000000"/>
                <w:sz w:val="16"/>
                <w:szCs w:val="16"/>
                <w:lang w:eastAsia="ru-RU"/>
              </w:rPr>
            </w:pPr>
            <w:r>
              <w:rPr>
                <w:color w:val="000000"/>
                <w:sz w:val="16"/>
                <w:szCs w:val="16"/>
                <w:lang w:eastAsia="ru-RU"/>
              </w:rPr>
              <w:t xml:space="preserve">Набережная пешеходная </w:t>
            </w:r>
            <w:r>
              <w:rPr>
                <w:color w:val="000000"/>
                <w:sz w:val="16"/>
                <w:szCs w:val="16"/>
                <w:lang w:eastAsia="ru-RU"/>
              </w:rPr>
              <w:lastRenderedPageBreak/>
              <w:t>зона в районе Озеро Стахановское «В гостях у сказки»</w:t>
            </w:r>
          </w:p>
        </w:tc>
        <w:tc>
          <w:tcPr>
            <w:tcW w:w="346" w:type="pct"/>
            <w:vMerge w:val="restart"/>
          </w:tcPr>
          <w:p w14:paraId="0EB310FF" w14:textId="77777777" w:rsidR="00381F78" w:rsidRPr="003A39E8" w:rsidRDefault="00381F78" w:rsidP="00BB0B9A">
            <w:pPr>
              <w:jc w:val="center"/>
              <w:rPr>
                <w:color w:val="000000"/>
                <w:sz w:val="16"/>
                <w:szCs w:val="16"/>
                <w:lang w:eastAsia="ru-RU"/>
              </w:rPr>
            </w:pPr>
            <w:r>
              <w:rPr>
                <w:color w:val="000000"/>
                <w:sz w:val="16"/>
                <w:szCs w:val="16"/>
                <w:lang w:eastAsia="ru-RU"/>
              </w:rPr>
              <w:lastRenderedPageBreak/>
              <w:t>1,42</w:t>
            </w:r>
            <w:r w:rsidRPr="003A39E8">
              <w:rPr>
                <w:color w:val="000000"/>
                <w:sz w:val="16"/>
                <w:szCs w:val="16"/>
                <w:lang w:eastAsia="ru-RU"/>
              </w:rPr>
              <w:t xml:space="preserve"> га</w:t>
            </w:r>
          </w:p>
        </w:tc>
        <w:tc>
          <w:tcPr>
            <w:tcW w:w="378" w:type="pct"/>
            <w:vMerge w:val="restart"/>
          </w:tcPr>
          <w:p w14:paraId="069FCAD3" w14:textId="77777777" w:rsidR="00381F78" w:rsidRPr="003A39E8" w:rsidRDefault="00381F78" w:rsidP="00BB0B9A">
            <w:pPr>
              <w:rPr>
                <w:color w:val="000000"/>
                <w:sz w:val="16"/>
                <w:szCs w:val="16"/>
                <w:lang w:eastAsia="ru-RU"/>
              </w:rPr>
            </w:pPr>
            <w:r>
              <w:rPr>
                <w:color w:val="000000"/>
                <w:sz w:val="16"/>
                <w:szCs w:val="16"/>
                <w:lang w:eastAsia="ru-RU"/>
              </w:rPr>
              <w:t xml:space="preserve">Создание объекта </w:t>
            </w:r>
            <w:r>
              <w:rPr>
                <w:color w:val="000000"/>
                <w:sz w:val="16"/>
                <w:szCs w:val="16"/>
                <w:lang w:eastAsia="ru-RU"/>
              </w:rPr>
              <w:lastRenderedPageBreak/>
              <w:t>благоустройства (в т.ч проектные работы)</w:t>
            </w:r>
          </w:p>
        </w:tc>
        <w:tc>
          <w:tcPr>
            <w:tcW w:w="266" w:type="pct"/>
            <w:vMerge w:val="restart"/>
          </w:tcPr>
          <w:p w14:paraId="3B34BF5E" w14:textId="77777777" w:rsidR="00381F78" w:rsidRPr="003A39E8" w:rsidRDefault="00381F78" w:rsidP="00BB0B9A">
            <w:pPr>
              <w:rPr>
                <w:color w:val="000000"/>
                <w:sz w:val="16"/>
                <w:szCs w:val="16"/>
                <w:lang w:eastAsia="ru-RU"/>
              </w:rPr>
            </w:pPr>
            <w:r>
              <w:rPr>
                <w:color w:val="000000"/>
                <w:sz w:val="16"/>
                <w:szCs w:val="16"/>
                <w:lang w:eastAsia="ru-RU"/>
              </w:rPr>
              <w:lastRenderedPageBreak/>
              <w:t>12.07.2025-</w:t>
            </w:r>
            <w:r>
              <w:rPr>
                <w:color w:val="000000"/>
                <w:sz w:val="16"/>
                <w:szCs w:val="16"/>
                <w:lang w:eastAsia="ru-RU"/>
              </w:rPr>
              <w:lastRenderedPageBreak/>
              <w:t>29.11.2026</w:t>
            </w:r>
          </w:p>
        </w:tc>
        <w:tc>
          <w:tcPr>
            <w:tcW w:w="258" w:type="pct"/>
            <w:vMerge w:val="restart"/>
          </w:tcPr>
          <w:p w14:paraId="719E5442" w14:textId="77777777" w:rsidR="00381F78" w:rsidRPr="003A39E8" w:rsidRDefault="00381F78" w:rsidP="00BB0B9A">
            <w:pPr>
              <w:rPr>
                <w:color w:val="000000"/>
                <w:sz w:val="16"/>
                <w:szCs w:val="16"/>
                <w:lang w:eastAsia="ru-RU"/>
              </w:rPr>
            </w:pPr>
            <w:r>
              <w:rPr>
                <w:color w:val="000000"/>
                <w:sz w:val="16"/>
                <w:szCs w:val="16"/>
                <w:lang w:eastAsia="ru-RU"/>
              </w:rPr>
              <w:lastRenderedPageBreak/>
              <w:t>15.10.2026</w:t>
            </w:r>
          </w:p>
        </w:tc>
        <w:tc>
          <w:tcPr>
            <w:tcW w:w="271" w:type="pct"/>
            <w:vMerge w:val="restart"/>
          </w:tcPr>
          <w:p w14:paraId="62136362" w14:textId="77777777" w:rsidR="00381F78" w:rsidRPr="003A39E8" w:rsidRDefault="00381F78" w:rsidP="00BB0B9A">
            <w:pPr>
              <w:jc w:val="center"/>
              <w:rPr>
                <w:color w:val="000000"/>
                <w:sz w:val="16"/>
                <w:szCs w:val="16"/>
                <w:lang w:eastAsia="ru-RU"/>
              </w:rPr>
            </w:pPr>
            <w:r w:rsidRPr="007C3F5A">
              <w:rPr>
                <w:sz w:val="16"/>
                <w:szCs w:val="16"/>
                <w:lang w:eastAsia="ru-RU"/>
              </w:rPr>
              <w:t>1</w:t>
            </w:r>
            <w:r>
              <w:rPr>
                <w:sz w:val="16"/>
                <w:szCs w:val="16"/>
                <w:lang w:eastAsia="ru-RU"/>
              </w:rPr>
              <w:t>88 861,28</w:t>
            </w:r>
          </w:p>
        </w:tc>
        <w:tc>
          <w:tcPr>
            <w:tcW w:w="262" w:type="pct"/>
          </w:tcPr>
          <w:p w14:paraId="1CD886BD" w14:textId="77777777" w:rsidR="00381F78" w:rsidRPr="003A39E8" w:rsidRDefault="00381F78" w:rsidP="00BB0B9A">
            <w:pPr>
              <w:jc w:val="center"/>
              <w:rPr>
                <w:color w:val="000000"/>
                <w:sz w:val="16"/>
                <w:szCs w:val="16"/>
                <w:lang w:eastAsia="ru-RU"/>
              </w:rPr>
            </w:pPr>
          </w:p>
        </w:tc>
        <w:tc>
          <w:tcPr>
            <w:tcW w:w="378" w:type="pct"/>
          </w:tcPr>
          <w:p w14:paraId="39B5B5DC" w14:textId="77777777" w:rsidR="00381F78" w:rsidRPr="003A39E8" w:rsidRDefault="00381F78" w:rsidP="00BB0B9A">
            <w:pPr>
              <w:rPr>
                <w:color w:val="000000"/>
                <w:sz w:val="16"/>
                <w:szCs w:val="16"/>
                <w:lang w:eastAsia="ru-RU"/>
              </w:rPr>
            </w:pPr>
            <w:r w:rsidRPr="003A39E8">
              <w:rPr>
                <w:color w:val="000000"/>
                <w:sz w:val="16"/>
                <w:szCs w:val="16"/>
                <w:lang w:eastAsia="ru-RU"/>
              </w:rPr>
              <w:t>Итого:</w:t>
            </w:r>
          </w:p>
        </w:tc>
        <w:tc>
          <w:tcPr>
            <w:tcW w:w="266" w:type="pct"/>
          </w:tcPr>
          <w:p w14:paraId="0B0E916A" w14:textId="77777777" w:rsidR="00381F78" w:rsidRPr="007C3F5A" w:rsidRDefault="00381F78" w:rsidP="00BB0B9A">
            <w:pPr>
              <w:jc w:val="center"/>
              <w:rPr>
                <w:sz w:val="16"/>
                <w:szCs w:val="16"/>
                <w:lang w:eastAsia="ru-RU"/>
              </w:rPr>
            </w:pPr>
            <w:r w:rsidRPr="007C3F5A">
              <w:rPr>
                <w:sz w:val="16"/>
                <w:szCs w:val="16"/>
                <w:lang w:eastAsia="ru-RU"/>
              </w:rPr>
              <w:t>1</w:t>
            </w:r>
            <w:r>
              <w:rPr>
                <w:sz w:val="16"/>
                <w:szCs w:val="16"/>
                <w:lang w:eastAsia="ru-RU"/>
              </w:rPr>
              <w:t>88 861,28</w:t>
            </w:r>
          </w:p>
        </w:tc>
        <w:tc>
          <w:tcPr>
            <w:tcW w:w="165" w:type="pct"/>
          </w:tcPr>
          <w:p w14:paraId="48ED56D7" w14:textId="77777777" w:rsidR="00381F78" w:rsidRPr="007C3F5A" w:rsidRDefault="00381F78" w:rsidP="00BB0B9A">
            <w:pPr>
              <w:jc w:val="center"/>
              <w:rPr>
                <w:sz w:val="16"/>
                <w:szCs w:val="16"/>
                <w:lang w:eastAsia="ru-RU"/>
              </w:rPr>
            </w:pPr>
            <w:r w:rsidRPr="007C3F5A">
              <w:rPr>
                <w:sz w:val="16"/>
                <w:szCs w:val="16"/>
                <w:lang w:eastAsia="ru-RU"/>
              </w:rPr>
              <w:t>0,0</w:t>
            </w:r>
          </w:p>
        </w:tc>
        <w:tc>
          <w:tcPr>
            <w:tcW w:w="225" w:type="pct"/>
          </w:tcPr>
          <w:p w14:paraId="54294CF2" w14:textId="77777777" w:rsidR="00381F78" w:rsidRPr="007C3F5A" w:rsidRDefault="00381F78" w:rsidP="00BB0B9A">
            <w:pPr>
              <w:jc w:val="center"/>
              <w:rPr>
                <w:sz w:val="16"/>
                <w:szCs w:val="16"/>
                <w:lang w:eastAsia="ru-RU"/>
              </w:rPr>
            </w:pPr>
            <w:r w:rsidRPr="007C3F5A">
              <w:rPr>
                <w:sz w:val="16"/>
                <w:szCs w:val="16"/>
                <w:lang w:eastAsia="ru-RU"/>
              </w:rPr>
              <w:t>10 777,20</w:t>
            </w:r>
          </w:p>
        </w:tc>
        <w:tc>
          <w:tcPr>
            <w:tcW w:w="225" w:type="pct"/>
          </w:tcPr>
          <w:p w14:paraId="4F79CDC2" w14:textId="77777777" w:rsidR="00381F78" w:rsidRPr="007C3F5A" w:rsidRDefault="00381F78" w:rsidP="00BB0B9A">
            <w:pPr>
              <w:jc w:val="center"/>
              <w:rPr>
                <w:sz w:val="16"/>
                <w:szCs w:val="16"/>
                <w:lang w:eastAsia="ru-RU"/>
              </w:rPr>
            </w:pPr>
            <w:r w:rsidRPr="007C3F5A">
              <w:rPr>
                <w:sz w:val="16"/>
                <w:szCs w:val="16"/>
                <w:lang w:eastAsia="ru-RU"/>
              </w:rPr>
              <w:t>1</w:t>
            </w:r>
            <w:r>
              <w:rPr>
                <w:sz w:val="16"/>
                <w:szCs w:val="16"/>
                <w:lang w:eastAsia="ru-RU"/>
              </w:rPr>
              <w:t>78 084,08</w:t>
            </w:r>
          </w:p>
        </w:tc>
        <w:tc>
          <w:tcPr>
            <w:tcW w:w="217" w:type="pct"/>
          </w:tcPr>
          <w:p w14:paraId="0ED7704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79FA5336"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13574A8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7AD69E7F" w14:textId="77777777" w:rsidTr="00BB0B9A">
        <w:trPr>
          <w:gridAfter w:val="4"/>
          <w:wAfter w:w="757" w:type="pct"/>
          <w:trHeight w:val="390"/>
        </w:trPr>
        <w:tc>
          <w:tcPr>
            <w:tcW w:w="114" w:type="pct"/>
            <w:vMerge/>
          </w:tcPr>
          <w:p w14:paraId="1A4F5093" w14:textId="77777777" w:rsidR="00381F78" w:rsidRPr="003A39E8" w:rsidRDefault="00381F78" w:rsidP="00BB0B9A">
            <w:pPr>
              <w:rPr>
                <w:color w:val="000000"/>
                <w:sz w:val="16"/>
                <w:szCs w:val="16"/>
                <w:lang w:eastAsia="ru-RU"/>
              </w:rPr>
            </w:pPr>
          </w:p>
        </w:tc>
        <w:tc>
          <w:tcPr>
            <w:tcW w:w="493" w:type="pct"/>
            <w:vMerge/>
          </w:tcPr>
          <w:p w14:paraId="6FD2CF39" w14:textId="77777777" w:rsidR="00381F78" w:rsidRPr="003A39E8" w:rsidRDefault="00381F78" w:rsidP="00BB0B9A">
            <w:pPr>
              <w:rPr>
                <w:color w:val="000000"/>
                <w:sz w:val="16"/>
                <w:szCs w:val="16"/>
                <w:lang w:eastAsia="ru-RU"/>
              </w:rPr>
            </w:pPr>
          </w:p>
        </w:tc>
        <w:tc>
          <w:tcPr>
            <w:tcW w:w="346" w:type="pct"/>
            <w:vMerge/>
          </w:tcPr>
          <w:p w14:paraId="0564A3EA" w14:textId="77777777" w:rsidR="00381F78" w:rsidRPr="003A39E8" w:rsidRDefault="00381F78" w:rsidP="00BB0B9A">
            <w:pPr>
              <w:jc w:val="center"/>
              <w:rPr>
                <w:color w:val="000000"/>
                <w:sz w:val="16"/>
                <w:szCs w:val="16"/>
                <w:lang w:eastAsia="ru-RU"/>
              </w:rPr>
            </w:pPr>
          </w:p>
        </w:tc>
        <w:tc>
          <w:tcPr>
            <w:tcW w:w="378" w:type="pct"/>
            <w:vMerge/>
          </w:tcPr>
          <w:p w14:paraId="00F0F232" w14:textId="77777777" w:rsidR="00381F78" w:rsidRPr="003A39E8" w:rsidRDefault="00381F78" w:rsidP="00BB0B9A">
            <w:pPr>
              <w:rPr>
                <w:color w:val="000000"/>
                <w:sz w:val="16"/>
                <w:szCs w:val="16"/>
                <w:lang w:eastAsia="ru-RU"/>
              </w:rPr>
            </w:pPr>
          </w:p>
        </w:tc>
        <w:tc>
          <w:tcPr>
            <w:tcW w:w="266" w:type="pct"/>
            <w:vMerge/>
          </w:tcPr>
          <w:p w14:paraId="368825C2" w14:textId="77777777" w:rsidR="00381F78" w:rsidRPr="003A39E8" w:rsidRDefault="00381F78" w:rsidP="00BB0B9A">
            <w:pPr>
              <w:rPr>
                <w:color w:val="000000"/>
                <w:sz w:val="16"/>
                <w:szCs w:val="16"/>
                <w:lang w:eastAsia="ru-RU"/>
              </w:rPr>
            </w:pPr>
          </w:p>
        </w:tc>
        <w:tc>
          <w:tcPr>
            <w:tcW w:w="258" w:type="pct"/>
            <w:vMerge/>
          </w:tcPr>
          <w:p w14:paraId="201D42CB" w14:textId="77777777" w:rsidR="00381F78" w:rsidRPr="003A39E8" w:rsidRDefault="00381F78" w:rsidP="00BB0B9A">
            <w:pPr>
              <w:rPr>
                <w:color w:val="000000"/>
                <w:sz w:val="16"/>
                <w:szCs w:val="16"/>
                <w:lang w:eastAsia="ru-RU"/>
              </w:rPr>
            </w:pPr>
          </w:p>
        </w:tc>
        <w:tc>
          <w:tcPr>
            <w:tcW w:w="271" w:type="pct"/>
            <w:vMerge/>
          </w:tcPr>
          <w:p w14:paraId="1D983758" w14:textId="77777777" w:rsidR="00381F78" w:rsidRPr="003A39E8" w:rsidRDefault="00381F78" w:rsidP="00BB0B9A">
            <w:pPr>
              <w:rPr>
                <w:color w:val="000000"/>
                <w:sz w:val="16"/>
                <w:szCs w:val="16"/>
                <w:lang w:eastAsia="ru-RU"/>
              </w:rPr>
            </w:pPr>
          </w:p>
        </w:tc>
        <w:tc>
          <w:tcPr>
            <w:tcW w:w="262" w:type="pct"/>
          </w:tcPr>
          <w:p w14:paraId="738FFD63" w14:textId="77777777" w:rsidR="00381F78" w:rsidRPr="003A39E8" w:rsidRDefault="00381F78" w:rsidP="00BB0B9A">
            <w:pPr>
              <w:jc w:val="center"/>
              <w:rPr>
                <w:color w:val="000000"/>
                <w:sz w:val="16"/>
                <w:szCs w:val="16"/>
                <w:lang w:eastAsia="ru-RU"/>
              </w:rPr>
            </w:pPr>
          </w:p>
        </w:tc>
        <w:tc>
          <w:tcPr>
            <w:tcW w:w="378" w:type="pct"/>
          </w:tcPr>
          <w:p w14:paraId="75F8B7AC"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61AB334C" w14:textId="77777777" w:rsidR="00381F78" w:rsidRPr="00242EBA" w:rsidRDefault="00381F78" w:rsidP="00BB0B9A">
            <w:pPr>
              <w:jc w:val="center"/>
              <w:rPr>
                <w:sz w:val="16"/>
                <w:szCs w:val="16"/>
                <w:lang w:eastAsia="ru-RU"/>
              </w:rPr>
            </w:pPr>
            <w:r w:rsidRPr="00242EBA">
              <w:rPr>
                <w:sz w:val="16"/>
                <w:szCs w:val="16"/>
                <w:lang w:eastAsia="ru-RU"/>
              </w:rPr>
              <w:t>94 333,82</w:t>
            </w:r>
          </w:p>
        </w:tc>
        <w:tc>
          <w:tcPr>
            <w:tcW w:w="165" w:type="pct"/>
          </w:tcPr>
          <w:p w14:paraId="7FDBE783"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324D84ED" w14:textId="77777777" w:rsidR="00381F78" w:rsidRPr="00242EBA" w:rsidRDefault="00381F78" w:rsidP="00BB0B9A">
            <w:pPr>
              <w:jc w:val="center"/>
              <w:rPr>
                <w:sz w:val="16"/>
                <w:szCs w:val="16"/>
                <w:lang w:eastAsia="ru-RU"/>
              </w:rPr>
            </w:pPr>
            <w:r w:rsidRPr="00242EBA">
              <w:rPr>
                <w:sz w:val="16"/>
                <w:szCs w:val="16"/>
                <w:lang w:eastAsia="ru-RU"/>
              </w:rPr>
              <w:t>9 376,16</w:t>
            </w:r>
          </w:p>
        </w:tc>
        <w:tc>
          <w:tcPr>
            <w:tcW w:w="225" w:type="pct"/>
          </w:tcPr>
          <w:p w14:paraId="62F14725" w14:textId="77777777" w:rsidR="00381F78" w:rsidRPr="00242EBA" w:rsidRDefault="00381F78" w:rsidP="00BB0B9A">
            <w:pPr>
              <w:jc w:val="center"/>
              <w:rPr>
                <w:sz w:val="16"/>
                <w:szCs w:val="16"/>
                <w:lang w:eastAsia="ru-RU"/>
              </w:rPr>
            </w:pPr>
            <w:r w:rsidRPr="00242EBA">
              <w:rPr>
                <w:sz w:val="16"/>
                <w:szCs w:val="16"/>
                <w:lang w:eastAsia="ru-RU"/>
              </w:rPr>
              <w:t>84 957,66</w:t>
            </w:r>
          </w:p>
        </w:tc>
        <w:tc>
          <w:tcPr>
            <w:tcW w:w="217" w:type="pct"/>
          </w:tcPr>
          <w:p w14:paraId="5D43487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7940820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3ACA3817"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2E8A8D9A" w14:textId="77777777" w:rsidTr="00BB0B9A">
        <w:trPr>
          <w:gridAfter w:val="4"/>
          <w:wAfter w:w="757" w:type="pct"/>
          <w:trHeight w:val="345"/>
        </w:trPr>
        <w:tc>
          <w:tcPr>
            <w:tcW w:w="114" w:type="pct"/>
            <w:vMerge/>
          </w:tcPr>
          <w:p w14:paraId="168B6DAB" w14:textId="77777777" w:rsidR="00381F78" w:rsidRPr="003A39E8" w:rsidRDefault="00381F78" w:rsidP="00BB0B9A">
            <w:pPr>
              <w:rPr>
                <w:color w:val="000000"/>
                <w:sz w:val="16"/>
                <w:szCs w:val="16"/>
                <w:lang w:eastAsia="ru-RU"/>
              </w:rPr>
            </w:pPr>
          </w:p>
        </w:tc>
        <w:tc>
          <w:tcPr>
            <w:tcW w:w="493" w:type="pct"/>
            <w:vMerge/>
          </w:tcPr>
          <w:p w14:paraId="7DFAF296" w14:textId="77777777" w:rsidR="00381F78" w:rsidRPr="003A39E8" w:rsidRDefault="00381F78" w:rsidP="00BB0B9A">
            <w:pPr>
              <w:rPr>
                <w:color w:val="000000"/>
                <w:sz w:val="16"/>
                <w:szCs w:val="16"/>
                <w:lang w:eastAsia="ru-RU"/>
              </w:rPr>
            </w:pPr>
          </w:p>
        </w:tc>
        <w:tc>
          <w:tcPr>
            <w:tcW w:w="346" w:type="pct"/>
            <w:vMerge/>
          </w:tcPr>
          <w:p w14:paraId="1F3970E9" w14:textId="77777777" w:rsidR="00381F78" w:rsidRPr="003A39E8" w:rsidRDefault="00381F78" w:rsidP="00BB0B9A">
            <w:pPr>
              <w:jc w:val="center"/>
              <w:rPr>
                <w:color w:val="000000"/>
                <w:sz w:val="16"/>
                <w:szCs w:val="16"/>
                <w:lang w:eastAsia="ru-RU"/>
              </w:rPr>
            </w:pPr>
          </w:p>
        </w:tc>
        <w:tc>
          <w:tcPr>
            <w:tcW w:w="378" w:type="pct"/>
            <w:vMerge/>
          </w:tcPr>
          <w:p w14:paraId="79AD5D67" w14:textId="77777777" w:rsidR="00381F78" w:rsidRPr="003A39E8" w:rsidRDefault="00381F78" w:rsidP="00BB0B9A">
            <w:pPr>
              <w:rPr>
                <w:color w:val="000000"/>
                <w:sz w:val="16"/>
                <w:szCs w:val="16"/>
                <w:lang w:eastAsia="ru-RU"/>
              </w:rPr>
            </w:pPr>
          </w:p>
        </w:tc>
        <w:tc>
          <w:tcPr>
            <w:tcW w:w="266" w:type="pct"/>
            <w:vMerge/>
          </w:tcPr>
          <w:p w14:paraId="0AE5328E" w14:textId="77777777" w:rsidR="00381F78" w:rsidRPr="003A39E8" w:rsidRDefault="00381F78" w:rsidP="00BB0B9A">
            <w:pPr>
              <w:rPr>
                <w:color w:val="000000"/>
                <w:sz w:val="16"/>
                <w:szCs w:val="16"/>
                <w:lang w:eastAsia="ru-RU"/>
              </w:rPr>
            </w:pPr>
          </w:p>
        </w:tc>
        <w:tc>
          <w:tcPr>
            <w:tcW w:w="258" w:type="pct"/>
            <w:vMerge/>
          </w:tcPr>
          <w:p w14:paraId="15D12810" w14:textId="77777777" w:rsidR="00381F78" w:rsidRPr="003A39E8" w:rsidRDefault="00381F78" w:rsidP="00BB0B9A">
            <w:pPr>
              <w:rPr>
                <w:color w:val="000000"/>
                <w:sz w:val="16"/>
                <w:szCs w:val="16"/>
                <w:lang w:eastAsia="ru-RU"/>
              </w:rPr>
            </w:pPr>
          </w:p>
        </w:tc>
        <w:tc>
          <w:tcPr>
            <w:tcW w:w="271" w:type="pct"/>
            <w:vMerge/>
          </w:tcPr>
          <w:p w14:paraId="13FAA350" w14:textId="77777777" w:rsidR="00381F78" w:rsidRPr="003A39E8" w:rsidRDefault="00381F78" w:rsidP="00BB0B9A">
            <w:pPr>
              <w:rPr>
                <w:color w:val="000000"/>
                <w:sz w:val="16"/>
                <w:szCs w:val="16"/>
                <w:lang w:eastAsia="ru-RU"/>
              </w:rPr>
            </w:pPr>
          </w:p>
        </w:tc>
        <w:tc>
          <w:tcPr>
            <w:tcW w:w="262" w:type="pct"/>
          </w:tcPr>
          <w:p w14:paraId="11580211" w14:textId="77777777" w:rsidR="00381F78" w:rsidRPr="003A39E8" w:rsidRDefault="00381F78" w:rsidP="00BB0B9A">
            <w:pPr>
              <w:jc w:val="center"/>
              <w:rPr>
                <w:color w:val="000000"/>
                <w:sz w:val="16"/>
                <w:szCs w:val="16"/>
                <w:lang w:eastAsia="ru-RU"/>
              </w:rPr>
            </w:pPr>
          </w:p>
        </w:tc>
        <w:tc>
          <w:tcPr>
            <w:tcW w:w="378" w:type="pct"/>
          </w:tcPr>
          <w:p w14:paraId="7853FD05"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491EA785" w14:textId="77777777" w:rsidR="00381F78" w:rsidRPr="00242EBA" w:rsidRDefault="00381F78" w:rsidP="00BB0B9A">
            <w:pPr>
              <w:jc w:val="center"/>
              <w:rPr>
                <w:sz w:val="16"/>
                <w:szCs w:val="16"/>
                <w:lang w:eastAsia="ru-RU"/>
              </w:rPr>
            </w:pPr>
            <w:r w:rsidRPr="00242EBA">
              <w:rPr>
                <w:sz w:val="16"/>
                <w:szCs w:val="16"/>
                <w:lang w:eastAsia="ru-RU"/>
              </w:rPr>
              <w:t>69 975,48</w:t>
            </w:r>
          </w:p>
        </w:tc>
        <w:tc>
          <w:tcPr>
            <w:tcW w:w="165" w:type="pct"/>
          </w:tcPr>
          <w:p w14:paraId="380D7927"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77ED8CDB"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6F419688" w14:textId="77777777" w:rsidR="00381F78" w:rsidRPr="00242EBA" w:rsidRDefault="00381F78" w:rsidP="00BB0B9A">
            <w:pPr>
              <w:jc w:val="center"/>
              <w:rPr>
                <w:sz w:val="16"/>
                <w:szCs w:val="16"/>
                <w:lang w:eastAsia="ru-RU"/>
              </w:rPr>
            </w:pPr>
            <w:r w:rsidRPr="00242EBA">
              <w:rPr>
                <w:sz w:val="16"/>
                <w:szCs w:val="16"/>
                <w:lang w:eastAsia="ru-RU"/>
              </w:rPr>
              <w:t>69 975,48</w:t>
            </w:r>
          </w:p>
        </w:tc>
        <w:tc>
          <w:tcPr>
            <w:tcW w:w="217" w:type="pct"/>
          </w:tcPr>
          <w:p w14:paraId="4238CBA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17EA97D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1DCF2351"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39764B69" w14:textId="77777777" w:rsidTr="00BB0B9A">
        <w:trPr>
          <w:gridAfter w:val="4"/>
          <w:wAfter w:w="757" w:type="pct"/>
          <w:trHeight w:val="848"/>
        </w:trPr>
        <w:tc>
          <w:tcPr>
            <w:tcW w:w="114" w:type="pct"/>
            <w:vMerge/>
          </w:tcPr>
          <w:p w14:paraId="1467291C" w14:textId="77777777" w:rsidR="00381F78" w:rsidRPr="003A39E8" w:rsidRDefault="00381F78" w:rsidP="00BB0B9A">
            <w:pPr>
              <w:rPr>
                <w:color w:val="000000"/>
                <w:sz w:val="16"/>
                <w:szCs w:val="16"/>
                <w:lang w:eastAsia="ru-RU"/>
              </w:rPr>
            </w:pPr>
          </w:p>
        </w:tc>
        <w:tc>
          <w:tcPr>
            <w:tcW w:w="493" w:type="pct"/>
            <w:vMerge/>
          </w:tcPr>
          <w:p w14:paraId="54A0DAAE" w14:textId="77777777" w:rsidR="00381F78" w:rsidRPr="003A39E8" w:rsidRDefault="00381F78" w:rsidP="00BB0B9A">
            <w:pPr>
              <w:rPr>
                <w:color w:val="000000"/>
                <w:sz w:val="16"/>
                <w:szCs w:val="16"/>
                <w:lang w:eastAsia="ru-RU"/>
              </w:rPr>
            </w:pPr>
          </w:p>
        </w:tc>
        <w:tc>
          <w:tcPr>
            <w:tcW w:w="346" w:type="pct"/>
            <w:vMerge/>
          </w:tcPr>
          <w:p w14:paraId="39F2384D" w14:textId="77777777" w:rsidR="00381F78" w:rsidRPr="003A39E8" w:rsidRDefault="00381F78" w:rsidP="00BB0B9A">
            <w:pPr>
              <w:jc w:val="center"/>
              <w:rPr>
                <w:color w:val="000000"/>
                <w:sz w:val="16"/>
                <w:szCs w:val="16"/>
                <w:lang w:eastAsia="ru-RU"/>
              </w:rPr>
            </w:pPr>
          </w:p>
        </w:tc>
        <w:tc>
          <w:tcPr>
            <w:tcW w:w="378" w:type="pct"/>
            <w:vMerge/>
          </w:tcPr>
          <w:p w14:paraId="1C66BBD0" w14:textId="77777777" w:rsidR="00381F78" w:rsidRPr="003A39E8" w:rsidRDefault="00381F78" w:rsidP="00BB0B9A">
            <w:pPr>
              <w:rPr>
                <w:color w:val="000000"/>
                <w:sz w:val="16"/>
                <w:szCs w:val="16"/>
                <w:lang w:eastAsia="ru-RU"/>
              </w:rPr>
            </w:pPr>
          </w:p>
        </w:tc>
        <w:tc>
          <w:tcPr>
            <w:tcW w:w="266" w:type="pct"/>
            <w:vMerge/>
          </w:tcPr>
          <w:p w14:paraId="2C3FEC3C" w14:textId="77777777" w:rsidR="00381F78" w:rsidRPr="003A39E8" w:rsidRDefault="00381F78" w:rsidP="00BB0B9A">
            <w:pPr>
              <w:rPr>
                <w:color w:val="000000"/>
                <w:sz w:val="16"/>
                <w:szCs w:val="16"/>
                <w:lang w:eastAsia="ru-RU"/>
              </w:rPr>
            </w:pPr>
          </w:p>
        </w:tc>
        <w:tc>
          <w:tcPr>
            <w:tcW w:w="258" w:type="pct"/>
            <w:vMerge/>
          </w:tcPr>
          <w:p w14:paraId="2B569330" w14:textId="77777777" w:rsidR="00381F78" w:rsidRPr="003A39E8" w:rsidRDefault="00381F78" w:rsidP="00BB0B9A">
            <w:pPr>
              <w:rPr>
                <w:color w:val="000000"/>
                <w:sz w:val="16"/>
                <w:szCs w:val="16"/>
                <w:lang w:eastAsia="ru-RU"/>
              </w:rPr>
            </w:pPr>
          </w:p>
        </w:tc>
        <w:tc>
          <w:tcPr>
            <w:tcW w:w="271" w:type="pct"/>
            <w:vMerge/>
          </w:tcPr>
          <w:p w14:paraId="335966AA" w14:textId="77777777" w:rsidR="00381F78" w:rsidRPr="003A39E8" w:rsidRDefault="00381F78" w:rsidP="00BB0B9A">
            <w:pPr>
              <w:rPr>
                <w:color w:val="000000"/>
                <w:sz w:val="16"/>
                <w:szCs w:val="16"/>
                <w:lang w:eastAsia="ru-RU"/>
              </w:rPr>
            </w:pPr>
          </w:p>
        </w:tc>
        <w:tc>
          <w:tcPr>
            <w:tcW w:w="262" w:type="pct"/>
          </w:tcPr>
          <w:p w14:paraId="07C45384" w14:textId="77777777" w:rsidR="00381F78" w:rsidRPr="003A39E8" w:rsidRDefault="00381F78" w:rsidP="00BB0B9A">
            <w:pPr>
              <w:jc w:val="center"/>
              <w:rPr>
                <w:color w:val="000000"/>
                <w:sz w:val="16"/>
                <w:szCs w:val="16"/>
                <w:lang w:eastAsia="ru-RU"/>
              </w:rPr>
            </w:pPr>
          </w:p>
        </w:tc>
        <w:tc>
          <w:tcPr>
            <w:tcW w:w="378" w:type="pct"/>
          </w:tcPr>
          <w:p w14:paraId="11C49492" w14:textId="77777777" w:rsidR="00381F78" w:rsidRPr="003A39E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66" w:type="pct"/>
          </w:tcPr>
          <w:p w14:paraId="3D845F8F" w14:textId="77777777" w:rsidR="00381F78" w:rsidRPr="007C3F5A" w:rsidRDefault="00381F78" w:rsidP="00BB0B9A">
            <w:pPr>
              <w:jc w:val="center"/>
              <w:rPr>
                <w:sz w:val="16"/>
                <w:szCs w:val="16"/>
                <w:lang w:eastAsia="ru-RU"/>
              </w:rPr>
            </w:pPr>
            <w:r w:rsidRPr="007C3F5A">
              <w:rPr>
                <w:sz w:val="16"/>
                <w:szCs w:val="16"/>
                <w:lang w:eastAsia="ru-RU"/>
              </w:rPr>
              <w:t>2</w:t>
            </w:r>
            <w:r>
              <w:rPr>
                <w:sz w:val="16"/>
                <w:szCs w:val="16"/>
                <w:lang w:eastAsia="ru-RU"/>
              </w:rPr>
              <w:t>4 551,98</w:t>
            </w:r>
          </w:p>
        </w:tc>
        <w:tc>
          <w:tcPr>
            <w:tcW w:w="165" w:type="pct"/>
          </w:tcPr>
          <w:p w14:paraId="1A52C579" w14:textId="77777777" w:rsidR="00381F78" w:rsidRPr="007C3F5A" w:rsidRDefault="00381F78" w:rsidP="00BB0B9A">
            <w:pPr>
              <w:jc w:val="center"/>
              <w:rPr>
                <w:sz w:val="16"/>
                <w:szCs w:val="16"/>
                <w:lang w:eastAsia="ru-RU"/>
              </w:rPr>
            </w:pPr>
            <w:r w:rsidRPr="007C3F5A">
              <w:rPr>
                <w:sz w:val="16"/>
                <w:szCs w:val="16"/>
                <w:lang w:eastAsia="ru-RU"/>
              </w:rPr>
              <w:t>0,0</w:t>
            </w:r>
          </w:p>
        </w:tc>
        <w:tc>
          <w:tcPr>
            <w:tcW w:w="225" w:type="pct"/>
          </w:tcPr>
          <w:p w14:paraId="746E623C" w14:textId="77777777" w:rsidR="00381F78" w:rsidRPr="007C3F5A" w:rsidRDefault="00381F78" w:rsidP="00BB0B9A">
            <w:pPr>
              <w:jc w:val="center"/>
              <w:rPr>
                <w:sz w:val="16"/>
                <w:szCs w:val="16"/>
                <w:lang w:eastAsia="ru-RU"/>
              </w:rPr>
            </w:pPr>
            <w:r w:rsidRPr="007C3F5A">
              <w:rPr>
                <w:sz w:val="16"/>
                <w:szCs w:val="16"/>
                <w:lang w:eastAsia="ru-RU"/>
              </w:rPr>
              <w:t>1 401,04</w:t>
            </w:r>
          </w:p>
        </w:tc>
        <w:tc>
          <w:tcPr>
            <w:tcW w:w="225" w:type="pct"/>
          </w:tcPr>
          <w:p w14:paraId="49BB893D" w14:textId="77777777" w:rsidR="00381F78" w:rsidRPr="007C3F5A" w:rsidRDefault="00381F78" w:rsidP="00BB0B9A">
            <w:pPr>
              <w:jc w:val="center"/>
              <w:rPr>
                <w:sz w:val="16"/>
                <w:szCs w:val="16"/>
                <w:lang w:eastAsia="ru-RU"/>
              </w:rPr>
            </w:pPr>
            <w:r>
              <w:rPr>
                <w:sz w:val="16"/>
                <w:szCs w:val="16"/>
                <w:lang w:eastAsia="ru-RU"/>
              </w:rPr>
              <w:t>23 150,94</w:t>
            </w:r>
          </w:p>
        </w:tc>
        <w:tc>
          <w:tcPr>
            <w:tcW w:w="217" w:type="pct"/>
          </w:tcPr>
          <w:p w14:paraId="3A8CC34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452D282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706A4F6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398E101C" w14:textId="77777777" w:rsidTr="00BB0B9A">
        <w:trPr>
          <w:gridAfter w:val="4"/>
          <w:wAfter w:w="757" w:type="pct"/>
          <w:trHeight w:val="180"/>
        </w:trPr>
        <w:tc>
          <w:tcPr>
            <w:tcW w:w="114" w:type="pct"/>
            <w:vMerge w:val="restart"/>
          </w:tcPr>
          <w:p w14:paraId="0A37DF2D" w14:textId="77777777" w:rsidR="00381F78" w:rsidRPr="003A39E8" w:rsidRDefault="00381F78" w:rsidP="00BB0B9A">
            <w:pPr>
              <w:rPr>
                <w:color w:val="000000"/>
                <w:sz w:val="16"/>
                <w:szCs w:val="16"/>
                <w:lang w:eastAsia="ru-RU"/>
              </w:rPr>
            </w:pPr>
            <w:r w:rsidRPr="003A39E8">
              <w:rPr>
                <w:color w:val="000000"/>
                <w:sz w:val="16"/>
                <w:szCs w:val="16"/>
                <w:lang w:eastAsia="ru-RU"/>
              </w:rPr>
              <w:t>3.</w:t>
            </w:r>
          </w:p>
        </w:tc>
        <w:tc>
          <w:tcPr>
            <w:tcW w:w="493" w:type="pct"/>
            <w:vMerge w:val="restart"/>
          </w:tcPr>
          <w:p w14:paraId="1C7987A2" w14:textId="77777777" w:rsidR="00381F78" w:rsidRPr="003A39E8" w:rsidRDefault="00381F78" w:rsidP="00BB0B9A">
            <w:pPr>
              <w:rPr>
                <w:color w:val="000000"/>
                <w:sz w:val="16"/>
                <w:szCs w:val="16"/>
                <w:lang w:eastAsia="ru-RU"/>
              </w:rPr>
            </w:pPr>
            <w:r>
              <w:rPr>
                <w:color w:val="000000"/>
                <w:sz w:val="16"/>
                <w:szCs w:val="16"/>
                <w:lang w:eastAsia="ru-RU"/>
              </w:rPr>
              <w:t>Парк культуры и отдыха в г. Электрогорск</w:t>
            </w:r>
          </w:p>
        </w:tc>
        <w:tc>
          <w:tcPr>
            <w:tcW w:w="346" w:type="pct"/>
            <w:vMerge w:val="restart"/>
          </w:tcPr>
          <w:p w14:paraId="7D5513DC" w14:textId="77777777" w:rsidR="00381F78" w:rsidRPr="003A39E8" w:rsidRDefault="00381F78" w:rsidP="00BB0B9A">
            <w:pPr>
              <w:jc w:val="center"/>
              <w:rPr>
                <w:color w:val="000000"/>
                <w:sz w:val="16"/>
                <w:szCs w:val="16"/>
                <w:lang w:eastAsia="ru-RU"/>
              </w:rPr>
            </w:pPr>
            <w:r>
              <w:rPr>
                <w:color w:val="000000"/>
                <w:sz w:val="16"/>
                <w:szCs w:val="16"/>
                <w:lang w:eastAsia="ru-RU"/>
              </w:rPr>
              <w:t>6,2</w:t>
            </w:r>
            <w:r w:rsidRPr="003A39E8">
              <w:rPr>
                <w:color w:val="000000"/>
                <w:sz w:val="16"/>
                <w:szCs w:val="16"/>
                <w:lang w:eastAsia="ru-RU"/>
              </w:rPr>
              <w:t xml:space="preserve"> га</w:t>
            </w:r>
          </w:p>
        </w:tc>
        <w:tc>
          <w:tcPr>
            <w:tcW w:w="378" w:type="pct"/>
            <w:vMerge w:val="restart"/>
          </w:tcPr>
          <w:p w14:paraId="43E7E019" w14:textId="77777777" w:rsidR="00381F78" w:rsidRPr="003A39E8" w:rsidRDefault="00381F78" w:rsidP="00BB0B9A">
            <w:pPr>
              <w:rPr>
                <w:color w:val="000000"/>
                <w:sz w:val="16"/>
                <w:szCs w:val="16"/>
                <w:lang w:eastAsia="ru-RU"/>
              </w:rPr>
            </w:pPr>
            <w:r>
              <w:rPr>
                <w:color w:val="000000"/>
                <w:sz w:val="16"/>
                <w:szCs w:val="16"/>
                <w:lang w:eastAsia="ru-RU"/>
              </w:rPr>
              <w:t>Создание объекта благоустройства (в т.ч проектные работы)</w:t>
            </w:r>
          </w:p>
        </w:tc>
        <w:tc>
          <w:tcPr>
            <w:tcW w:w="266" w:type="pct"/>
            <w:vMerge w:val="restart"/>
          </w:tcPr>
          <w:p w14:paraId="318CFE9E" w14:textId="77777777" w:rsidR="00381F78" w:rsidRPr="003A39E8" w:rsidRDefault="00381F78" w:rsidP="00BB0B9A">
            <w:pPr>
              <w:rPr>
                <w:color w:val="000000"/>
                <w:sz w:val="16"/>
                <w:szCs w:val="16"/>
                <w:lang w:eastAsia="ru-RU"/>
              </w:rPr>
            </w:pPr>
            <w:r>
              <w:rPr>
                <w:color w:val="000000"/>
                <w:sz w:val="16"/>
                <w:szCs w:val="16"/>
                <w:lang w:eastAsia="ru-RU"/>
              </w:rPr>
              <w:t>12.07.2027-29.11.2028</w:t>
            </w:r>
          </w:p>
        </w:tc>
        <w:tc>
          <w:tcPr>
            <w:tcW w:w="258" w:type="pct"/>
            <w:vMerge w:val="restart"/>
          </w:tcPr>
          <w:p w14:paraId="0910BD95" w14:textId="77777777" w:rsidR="00381F78" w:rsidRPr="003A39E8" w:rsidRDefault="00381F78" w:rsidP="00BB0B9A">
            <w:pPr>
              <w:rPr>
                <w:color w:val="000000"/>
                <w:sz w:val="16"/>
                <w:szCs w:val="16"/>
                <w:lang w:eastAsia="ru-RU"/>
              </w:rPr>
            </w:pPr>
            <w:r>
              <w:rPr>
                <w:color w:val="000000"/>
                <w:sz w:val="16"/>
                <w:szCs w:val="16"/>
                <w:lang w:eastAsia="ru-RU"/>
              </w:rPr>
              <w:t>15.10.2028</w:t>
            </w:r>
          </w:p>
        </w:tc>
        <w:tc>
          <w:tcPr>
            <w:tcW w:w="271" w:type="pct"/>
            <w:vMerge w:val="restart"/>
          </w:tcPr>
          <w:p w14:paraId="6245A9DC" w14:textId="77777777" w:rsidR="00381F78" w:rsidRPr="003A39E8" w:rsidRDefault="00381F78" w:rsidP="00BB0B9A">
            <w:pPr>
              <w:jc w:val="center"/>
              <w:rPr>
                <w:color w:val="000000"/>
                <w:sz w:val="16"/>
                <w:szCs w:val="16"/>
                <w:lang w:eastAsia="ru-RU"/>
              </w:rPr>
            </w:pPr>
            <w:r>
              <w:rPr>
                <w:color w:val="000000"/>
                <w:sz w:val="16"/>
                <w:szCs w:val="16"/>
                <w:lang w:eastAsia="ru-RU"/>
              </w:rPr>
              <w:t>444 328,24</w:t>
            </w:r>
          </w:p>
        </w:tc>
        <w:tc>
          <w:tcPr>
            <w:tcW w:w="262" w:type="pct"/>
          </w:tcPr>
          <w:p w14:paraId="2592479F" w14:textId="77777777" w:rsidR="00381F78" w:rsidRPr="003A39E8" w:rsidRDefault="00381F78" w:rsidP="00BB0B9A">
            <w:pPr>
              <w:jc w:val="center"/>
              <w:rPr>
                <w:color w:val="000000"/>
                <w:sz w:val="16"/>
                <w:szCs w:val="16"/>
                <w:lang w:eastAsia="ru-RU"/>
              </w:rPr>
            </w:pPr>
          </w:p>
        </w:tc>
        <w:tc>
          <w:tcPr>
            <w:tcW w:w="378" w:type="pct"/>
          </w:tcPr>
          <w:p w14:paraId="77D26B69" w14:textId="77777777" w:rsidR="00381F78" w:rsidRPr="003A39E8" w:rsidRDefault="00381F78" w:rsidP="00BB0B9A">
            <w:pPr>
              <w:rPr>
                <w:color w:val="000000"/>
                <w:sz w:val="16"/>
                <w:szCs w:val="16"/>
                <w:lang w:eastAsia="ru-RU"/>
              </w:rPr>
            </w:pPr>
            <w:r w:rsidRPr="003A39E8">
              <w:rPr>
                <w:color w:val="000000"/>
                <w:sz w:val="16"/>
                <w:szCs w:val="16"/>
                <w:lang w:eastAsia="ru-RU"/>
              </w:rPr>
              <w:t>Итого:</w:t>
            </w:r>
          </w:p>
        </w:tc>
        <w:tc>
          <w:tcPr>
            <w:tcW w:w="266" w:type="pct"/>
          </w:tcPr>
          <w:p w14:paraId="5E6F9461" w14:textId="77777777" w:rsidR="00381F78" w:rsidRPr="003A39E8" w:rsidRDefault="00381F78" w:rsidP="00BB0B9A">
            <w:pPr>
              <w:jc w:val="center"/>
              <w:rPr>
                <w:color w:val="000000"/>
                <w:sz w:val="16"/>
                <w:szCs w:val="16"/>
                <w:lang w:eastAsia="ru-RU"/>
              </w:rPr>
            </w:pPr>
            <w:r>
              <w:rPr>
                <w:color w:val="000000"/>
                <w:sz w:val="16"/>
                <w:szCs w:val="16"/>
                <w:lang w:eastAsia="ru-RU"/>
              </w:rPr>
              <w:t>444 328,24</w:t>
            </w:r>
          </w:p>
        </w:tc>
        <w:tc>
          <w:tcPr>
            <w:tcW w:w="165" w:type="pct"/>
          </w:tcPr>
          <w:p w14:paraId="799C232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75FE82A9"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3FE77D6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2EC31444" w14:textId="77777777" w:rsidR="00381F78" w:rsidRPr="003A39E8" w:rsidRDefault="00381F78" w:rsidP="00BB0B9A">
            <w:pPr>
              <w:jc w:val="center"/>
              <w:rPr>
                <w:color w:val="000000"/>
                <w:sz w:val="16"/>
                <w:szCs w:val="16"/>
                <w:lang w:eastAsia="ru-RU"/>
              </w:rPr>
            </w:pPr>
            <w:r>
              <w:rPr>
                <w:color w:val="000000"/>
                <w:sz w:val="16"/>
                <w:szCs w:val="16"/>
                <w:lang w:eastAsia="ru-RU"/>
              </w:rPr>
              <w:t>28 020,70</w:t>
            </w:r>
          </w:p>
        </w:tc>
        <w:tc>
          <w:tcPr>
            <w:tcW w:w="189" w:type="pct"/>
          </w:tcPr>
          <w:p w14:paraId="0CED367E" w14:textId="77777777" w:rsidR="00381F78" w:rsidRPr="003A39E8" w:rsidRDefault="00381F78" w:rsidP="00BB0B9A">
            <w:pPr>
              <w:jc w:val="center"/>
              <w:rPr>
                <w:color w:val="000000"/>
                <w:sz w:val="16"/>
                <w:szCs w:val="16"/>
                <w:lang w:eastAsia="ru-RU"/>
              </w:rPr>
            </w:pPr>
            <w:r>
              <w:rPr>
                <w:color w:val="000000"/>
                <w:sz w:val="16"/>
                <w:szCs w:val="16"/>
                <w:lang w:eastAsia="ru-RU"/>
              </w:rPr>
              <w:t>416 307,54</w:t>
            </w:r>
          </w:p>
        </w:tc>
        <w:tc>
          <w:tcPr>
            <w:tcW w:w="190" w:type="pct"/>
          </w:tcPr>
          <w:p w14:paraId="035045B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3080F767" w14:textId="77777777" w:rsidTr="00BB0B9A">
        <w:trPr>
          <w:gridAfter w:val="4"/>
          <w:wAfter w:w="757" w:type="pct"/>
          <w:trHeight w:val="345"/>
        </w:trPr>
        <w:tc>
          <w:tcPr>
            <w:tcW w:w="114" w:type="pct"/>
            <w:vMerge/>
          </w:tcPr>
          <w:p w14:paraId="1A0CCB3B" w14:textId="77777777" w:rsidR="00381F78" w:rsidRPr="003A39E8" w:rsidRDefault="00381F78" w:rsidP="00BB0B9A">
            <w:pPr>
              <w:rPr>
                <w:color w:val="000000"/>
                <w:sz w:val="16"/>
                <w:szCs w:val="16"/>
                <w:lang w:eastAsia="ru-RU"/>
              </w:rPr>
            </w:pPr>
          </w:p>
        </w:tc>
        <w:tc>
          <w:tcPr>
            <w:tcW w:w="493" w:type="pct"/>
            <w:vMerge/>
          </w:tcPr>
          <w:p w14:paraId="77DD64BB" w14:textId="77777777" w:rsidR="00381F78" w:rsidRPr="003A39E8" w:rsidRDefault="00381F78" w:rsidP="00BB0B9A">
            <w:pPr>
              <w:rPr>
                <w:color w:val="000000"/>
                <w:sz w:val="16"/>
                <w:szCs w:val="16"/>
                <w:lang w:eastAsia="ru-RU"/>
              </w:rPr>
            </w:pPr>
          </w:p>
        </w:tc>
        <w:tc>
          <w:tcPr>
            <w:tcW w:w="346" w:type="pct"/>
            <w:vMerge/>
          </w:tcPr>
          <w:p w14:paraId="036E5306" w14:textId="77777777" w:rsidR="00381F78" w:rsidRPr="003A39E8" w:rsidRDefault="00381F78" w:rsidP="00BB0B9A">
            <w:pPr>
              <w:jc w:val="center"/>
              <w:rPr>
                <w:color w:val="000000"/>
                <w:sz w:val="16"/>
                <w:szCs w:val="16"/>
                <w:lang w:eastAsia="ru-RU"/>
              </w:rPr>
            </w:pPr>
          </w:p>
        </w:tc>
        <w:tc>
          <w:tcPr>
            <w:tcW w:w="378" w:type="pct"/>
            <w:vMerge/>
          </w:tcPr>
          <w:p w14:paraId="3A73AEAC" w14:textId="77777777" w:rsidR="00381F78" w:rsidRPr="003A39E8" w:rsidRDefault="00381F78" w:rsidP="00BB0B9A">
            <w:pPr>
              <w:rPr>
                <w:color w:val="000000"/>
                <w:sz w:val="16"/>
                <w:szCs w:val="16"/>
                <w:lang w:eastAsia="ru-RU"/>
              </w:rPr>
            </w:pPr>
          </w:p>
        </w:tc>
        <w:tc>
          <w:tcPr>
            <w:tcW w:w="266" w:type="pct"/>
            <w:vMerge/>
          </w:tcPr>
          <w:p w14:paraId="0300DDBF" w14:textId="77777777" w:rsidR="00381F78" w:rsidRPr="003A39E8" w:rsidRDefault="00381F78" w:rsidP="00BB0B9A">
            <w:pPr>
              <w:rPr>
                <w:color w:val="000000"/>
                <w:sz w:val="16"/>
                <w:szCs w:val="16"/>
                <w:lang w:eastAsia="ru-RU"/>
              </w:rPr>
            </w:pPr>
          </w:p>
        </w:tc>
        <w:tc>
          <w:tcPr>
            <w:tcW w:w="258" w:type="pct"/>
            <w:vMerge/>
          </w:tcPr>
          <w:p w14:paraId="53479305" w14:textId="77777777" w:rsidR="00381F78" w:rsidRPr="003A39E8" w:rsidRDefault="00381F78" w:rsidP="00BB0B9A">
            <w:pPr>
              <w:rPr>
                <w:color w:val="000000"/>
                <w:sz w:val="16"/>
                <w:szCs w:val="16"/>
                <w:lang w:eastAsia="ru-RU"/>
              </w:rPr>
            </w:pPr>
          </w:p>
        </w:tc>
        <w:tc>
          <w:tcPr>
            <w:tcW w:w="271" w:type="pct"/>
            <w:vMerge/>
          </w:tcPr>
          <w:p w14:paraId="7BE00E37" w14:textId="77777777" w:rsidR="00381F78" w:rsidRPr="003A39E8" w:rsidRDefault="00381F78" w:rsidP="00BB0B9A">
            <w:pPr>
              <w:rPr>
                <w:color w:val="000000"/>
                <w:sz w:val="16"/>
                <w:szCs w:val="16"/>
                <w:lang w:eastAsia="ru-RU"/>
              </w:rPr>
            </w:pPr>
          </w:p>
        </w:tc>
        <w:tc>
          <w:tcPr>
            <w:tcW w:w="262" w:type="pct"/>
          </w:tcPr>
          <w:p w14:paraId="5D8E5E4C" w14:textId="77777777" w:rsidR="00381F78" w:rsidRPr="003A39E8" w:rsidRDefault="00381F78" w:rsidP="00BB0B9A">
            <w:pPr>
              <w:jc w:val="center"/>
              <w:rPr>
                <w:color w:val="000000"/>
                <w:sz w:val="16"/>
                <w:szCs w:val="16"/>
                <w:lang w:eastAsia="ru-RU"/>
              </w:rPr>
            </w:pPr>
          </w:p>
        </w:tc>
        <w:tc>
          <w:tcPr>
            <w:tcW w:w="378" w:type="pct"/>
          </w:tcPr>
          <w:p w14:paraId="39C46F70"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3FF3EFC2" w14:textId="77777777" w:rsidR="00381F78" w:rsidRPr="003A39E8" w:rsidRDefault="00381F78" w:rsidP="00BB0B9A">
            <w:pPr>
              <w:jc w:val="center"/>
              <w:rPr>
                <w:color w:val="000000"/>
                <w:sz w:val="16"/>
                <w:szCs w:val="16"/>
                <w:lang w:eastAsia="ru-RU"/>
              </w:rPr>
            </w:pPr>
            <w:r>
              <w:rPr>
                <w:color w:val="000000"/>
                <w:sz w:val="16"/>
                <w:szCs w:val="16"/>
                <w:lang w:eastAsia="ru-RU"/>
              </w:rPr>
              <w:t>373 235,71</w:t>
            </w:r>
          </w:p>
        </w:tc>
        <w:tc>
          <w:tcPr>
            <w:tcW w:w="165" w:type="pct"/>
          </w:tcPr>
          <w:p w14:paraId="0C41B7A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5030254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62135F9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1C484B81" w14:textId="77777777" w:rsidR="00381F78" w:rsidRPr="003A39E8" w:rsidRDefault="00381F78" w:rsidP="00BB0B9A">
            <w:pPr>
              <w:jc w:val="center"/>
              <w:rPr>
                <w:color w:val="000000"/>
                <w:sz w:val="16"/>
                <w:szCs w:val="16"/>
                <w:lang w:eastAsia="ru-RU"/>
              </w:rPr>
            </w:pPr>
            <w:r>
              <w:rPr>
                <w:color w:val="000000"/>
                <w:sz w:val="16"/>
                <w:szCs w:val="16"/>
                <w:lang w:eastAsia="ru-RU"/>
              </w:rPr>
              <w:t>23 537,38</w:t>
            </w:r>
          </w:p>
        </w:tc>
        <w:tc>
          <w:tcPr>
            <w:tcW w:w="189" w:type="pct"/>
          </w:tcPr>
          <w:p w14:paraId="1C854731" w14:textId="77777777" w:rsidR="00381F78" w:rsidRPr="003A39E8" w:rsidRDefault="00381F78" w:rsidP="00BB0B9A">
            <w:pPr>
              <w:jc w:val="center"/>
              <w:rPr>
                <w:color w:val="000000"/>
                <w:sz w:val="16"/>
                <w:szCs w:val="16"/>
                <w:lang w:eastAsia="ru-RU"/>
              </w:rPr>
            </w:pPr>
            <w:r>
              <w:rPr>
                <w:color w:val="000000"/>
                <w:sz w:val="16"/>
                <w:szCs w:val="16"/>
                <w:lang w:eastAsia="ru-RU"/>
              </w:rPr>
              <w:t>349 698,33</w:t>
            </w:r>
          </w:p>
        </w:tc>
        <w:tc>
          <w:tcPr>
            <w:tcW w:w="190" w:type="pct"/>
          </w:tcPr>
          <w:p w14:paraId="4008E689"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00F8FC7B" w14:textId="77777777" w:rsidTr="00BB0B9A">
        <w:trPr>
          <w:gridAfter w:val="4"/>
          <w:wAfter w:w="757" w:type="pct"/>
          <w:trHeight w:val="285"/>
        </w:trPr>
        <w:tc>
          <w:tcPr>
            <w:tcW w:w="114" w:type="pct"/>
            <w:vMerge/>
          </w:tcPr>
          <w:p w14:paraId="5E9FF7E4" w14:textId="77777777" w:rsidR="00381F78" w:rsidRPr="003A39E8" w:rsidRDefault="00381F78" w:rsidP="00BB0B9A">
            <w:pPr>
              <w:rPr>
                <w:color w:val="000000"/>
                <w:sz w:val="16"/>
                <w:szCs w:val="16"/>
                <w:lang w:eastAsia="ru-RU"/>
              </w:rPr>
            </w:pPr>
          </w:p>
        </w:tc>
        <w:tc>
          <w:tcPr>
            <w:tcW w:w="493" w:type="pct"/>
            <w:vMerge/>
          </w:tcPr>
          <w:p w14:paraId="39F5DEFD" w14:textId="77777777" w:rsidR="00381F78" w:rsidRPr="003A39E8" w:rsidRDefault="00381F78" w:rsidP="00BB0B9A">
            <w:pPr>
              <w:rPr>
                <w:color w:val="000000"/>
                <w:sz w:val="16"/>
                <w:szCs w:val="16"/>
                <w:lang w:eastAsia="ru-RU"/>
              </w:rPr>
            </w:pPr>
          </w:p>
        </w:tc>
        <w:tc>
          <w:tcPr>
            <w:tcW w:w="346" w:type="pct"/>
            <w:vMerge/>
          </w:tcPr>
          <w:p w14:paraId="28785EBD" w14:textId="77777777" w:rsidR="00381F78" w:rsidRPr="003A39E8" w:rsidRDefault="00381F78" w:rsidP="00BB0B9A">
            <w:pPr>
              <w:jc w:val="center"/>
              <w:rPr>
                <w:color w:val="000000"/>
                <w:sz w:val="16"/>
                <w:szCs w:val="16"/>
                <w:lang w:eastAsia="ru-RU"/>
              </w:rPr>
            </w:pPr>
          </w:p>
        </w:tc>
        <w:tc>
          <w:tcPr>
            <w:tcW w:w="378" w:type="pct"/>
            <w:vMerge/>
          </w:tcPr>
          <w:p w14:paraId="2CD72F6F" w14:textId="77777777" w:rsidR="00381F78" w:rsidRPr="003A39E8" w:rsidRDefault="00381F78" w:rsidP="00BB0B9A">
            <w:pPr>
              <w:rPr>
                <w:color w:val="000000"/>
                <w:sz w:val="16"/>
                <w:szCs w:val="16"/>
                <w:lang w:eastAsia="ru-RU"/>
              </w:rPr>
            </w:pPr>
          </w:p>
        </w:tc>
        <w:tc>
          <w:tcPr>
            <w:tcW w:w="266" w:type="pct"/>
            <w:vMerge/>
          </w:tcPr>
          <w:p w14:paraId="564386B2" w14:textId="77777777" w:rsidR="00381F78" w:rsidRPr="003A39E8" w:rsidRDefault="00381F78" w:rsidP="00BB0B9A">
            <w:pPr>
              <w:rPr>
                <w:color w:val="000000"/>
                <w:sz w:val="16"/>
                <w:szCs w:val="16"/>
                <w:lang w:eastAsia="ru-RU"/>
              </w:rPr>
            </w:pPr>
          </w:p>
        </w:tc>
        <w:tc>
          <w:tcPr>
            <w:tcW w:w="258" w:type="pct"/>
            <w:vMerge/>
          </w:tcPr>
          <w:p w14:paraId="77933E8A" w14:textId="77777777" w:rsidR="00381F78" w:rsidRPr="003A39E8" w:rsidRDefault="00381F78" w:rsidP="00BB0B9A">
            <w:pPr>
              <w:rPr>
                <w:color w:val="000000"/>
                <w:sz w:val="16"/>
                <w:szCs w:val="16"/>
                <w:lang w:eastAsia="ru-RU"/>
              </w:rPr>
            </w:pPr>
          </w:p>
        </w:tc>
        <w:tc>
          <w:tcPr>
            <w:tcW w:w="271" w:type="pct"/>
            <w:vMerge/>
          </w:tcPr>
          <w:p w14:paraId="66D33934" w14:textId="77777777" w:rsidR="00381F78" w:rsidRPr="003A39E8" w:rsidRDefault="00381F78" w:rsidP="00BB0B9A">
            <w:pPr>
              <w:rPr>
                <w:color w:val="000000"/>
                <w:sz w:val="16"/>
                <w:szCs w:val="16"/>
                <w:lang w:eastAsia="ru-RU"/>
              </w:rPr>
            </w:pPr>
          </w:p>
        </w:tc>
        <w:tc>
          <w:tcPr>
            <w:tcW w:w="262" w:type="pct"/>
          </w:tcPr>
          <w:p w14:paraId="50467082" w14:textId="77777777" w:rsidR="00381F78" w:rsidRPr="003A39E8" w:rsidRDefault="00381F78" w:rsidP="00BB0B9A">
            <w:pPr>
              <w:jc w:val="center"/>
              <w:rPr>
                <w:color w:val="000000"/>
                <w:sz w:val="16"/>
                <w:szCs w:val="16"/>
                <w:lang w:eastAsia="ru-RU"/>
              </w:rPr>
            </w:pPr>
          </w:p>
        </w:tc>
        <w:tc>
          <w:tcPr>
            <w:tcW w:w="378" w:type="pct"/>
          </w:tcPr>
          <w:p w14:paraId="3957054B"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5A72CE75"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65" w:type="pct"/>
          </w:tcPr>
          <w:p w14:paraId="016751E6" w14:textId="77777777" w:rsidR="00381F78" w:rsidRPr="003A39E8" w:rsidRDefault="00381F78" w:rsidP="00BB0B9A">
            <w:pPr>
              <w:jc w:val="center"/>
              <w:rPr>
                <w:color w:val="000000"/>
                <w:sz w:val="16"/>
                <w:szCs w:val="16"/>
                <w:lang w:eastAsia="ru-RU"/>
              </w:rPr>
            </w:pPr>
            <w:r w:rsidRPr="003A39E8">
              <w:rPr>
                <w:rFonts w:ascii="Calibri" w:hAnsi="Calibri"/>
                <w:color w:val="000000"/>
                <w:sz w:val="16"/>
                <w:szCs w:val="16"/>
                <w:lang w:eastAsia="ru-RU"/>
              </w:rPr>
              <w:t>0,0</w:t>
            </w:r>
          </w:p>
        </w:tc>
        <w:tc>
          <w:tcPr>
            <w:tcW w:w="225" w:type="pct"/>
          </w:tcPr>
          <w:p w14:paraId="73BD8D8A" w14:textId="77777777" w:rsidR="00381F78" w:rsidRPr="003A39E8" w:rsidRDefault="00381F78" w:rsidP="00BB0B9A">
            <w:pPr>
              <w:jc w:val="center"/>
              <w:rPr>
                <w:color w:val="000000"/>
                <w:sz w:val="16"/>
                <w:szCs w:val="16"/>
                <w:lang w:eastAsia="ru-RU"/>
              </w:rPr>
            </w:pPr>
            <w:r w:rsidRPr="003A39E8">
              <w:rPr>
                <w:color w:val="000000"/>
                <w:sz w:val="16"/>
                <w:szCs w:val="16"/>
                <w:lang w:eastAsia="ru-RU"/>
              </w:rPr>
              <w:t>0,0</w:t>
            </w:r>
          </w:p>
        </w:tc>
        <w:tc>
          <w:tcPr>
            <w:tcW w:w="225" w:type="pct"/>
          </w:tcPr>
          <w:p w14:paraId="49EBCEA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7664F60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1A3E4375"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Pr>
          <w:p w14:paraId="61AE90E1" w14:textId="77777777" w:rsidR="00381F78" w:rsidRPr="003A39E8" w:rsidRDefault="00381F78" w:rsidP="00BB0B9A">
            <w:pPr>
              <w:jc w:val="center"/>
              <w:rPr>
                <w:color w:val="000000"/>
                <w:sz w:val="16"/>
                <w:szCs w:val="16"/>
                <w:lang w:eastAsia="ru-RU"/>
              </w:rPr>
            </w:pPr>
            <w:r w:rsidRPr="003A39E8">
              <w:rPr>
                <w:rFonts w:ascii="Calibri" w:hAnsi="Calibri"/>
                <w:color w:val="000000"/>
                <w:sz w:val="16"/>
                <w:szCs w:val="16"/>
                <w:lang w:eastAsia="ru-RU"/>
              </w:rPr>
              <w:t>0,0</w:t>
            </w:r>
          </w:p>
        </w:tc>
      </w:tr>
      <w:tr w:rsidR="00381F78" w:rsidRPr="003A39E8" w14:paraId="3B5FBABC" w14:textId="77777777" w:rsidTr="00BB0B9A">
        <w:trPr>
          <w:gridAfter w:val="4"/>
          <w:wAfter w:w="757" w:type="pct"/>
          <w:trHeight w:val="279"/>
        </w:trPr>
        <w:tc>
          <w:tcPr>
            <w:tcW w:w="114" w:type="pct"/>
            <w:vMerge/>
          </w:tcPr>
          <w:p w14:paraId="6AFAAE02" w14:textId="77777777" w:rsidR="00381F78" w:rsidRPr="003A39E8" w:rsidRDefault="00381F78" w:rsidP="00BB0B9A">
            <w:pPr>
              <w:rPr>
                <w:color w:val="000000"/>
                <w:sz w:val="16"/>
                <w:szCs w:val="16"/>
                <w:lang w:eastAsia="ru-RU"/>
              </w:rPr>
            </w:pPr>
          </w:p>
        </w:tc>
        <w:tc>
          <w:tcPr>
            <w:tcW w:w="493" w:type="pct"/>
            <w:vMerge/>
          </w:tcPr>
          <w:p w14:paraId="2DF26CD4" w14:textId="77777777" w:rsidR="00381F78" w:rsidRPr="003A39E8" w:rsidRDefault="00381F78" w:rsidP="00BB0B9A">
            <w:pPr>
              <w:rPr>
                <w:color w:val="000000"/>
                <w:sz w:val="16"/>
                <w:szCs w:val="16"/>
                <w:lang w:eastAsia="ru-RU"/>
              </w:rPr>
            </w:pPr>
          </w:p>
        </w:tc>
        <w:tc>
          <w:tcPr>
            <w:tcW w:w="346" w:type="pct"/>
            <w:vMerge/>
          </w:tcPr>
          <w:p w14:paraId="4845C7D3" w14:textId="77777777" w:rsidR="00381F78" w:rsidRPr="003A39E8" w:rsidRDefault="00381F78" w:rsidP="00BB0B9A">
            <w:pPr>
              <w:jc w:val="center"/>
              <w:rPr>
                <w:color w:val="000000"/>
                <w:sz w:val="16"/>
                <w:szCs w:val="16"/>
                <w:lang w:eastAsia="ru-RU"/>
              </w:rPr>
            </w:pPr>
          </w:p>
        </w:tc>
        <w:tc>
          <w:tcPr>
            <w:tcW w:w="378" w:type="pct"/>
            <w:vMerge/>
          </w:tcPr>
          <w:p w14:paraId="380FB614" w14:textId="77777777" w:rsidR="00381F78" w:rsidRPr="003A39E8" w:rsidRDefault="00381F78" w:rsidP="00BB0B9A">
            <w:pPr>
              <w:rPr>
                <w:color w:val="000000"/>
                <w:sz w:val="16"/>
                <w:szCs w:val="16"/>
                <w:lang w:eastAsia="ru-RU"/>
              </w:rPr>
            </w:pPr>
          </w:p>
        </w:tc>
        <w:tc>
          <w:tcPr>
            <w:tcW w:w="266" w:type="pct"/>
            <w:vMerge/>
          </w:tcPr>
          <w:p w14:paraId="4DC90198" w14:textId="77777777" w:rsidR="00381F78" w:rsidRPr="003A39E8" w:rsidRDefault="00381F78" w:rsidP="00BB0B9A">
            <w:pPr>
              <w:rPr>
                <w:color w:val="000000"/>
                <w:sz w:val="16"/>
                <w:szCs w:val="16"/>
                <w:lang w:eastAsia="ru-RU"/>
              </w:rPr>
            </w:pPr>
          </w:p>
        </w:tc>
        <w:tc>
          <w:tcPr>
            <w:tcW w:w="258" w:type="pct"/>
            <w:vMerge/>
          </w:tcPr>
          <w:p w14:paraId="334F0660" w14:textId="77777777" w:rsidR="00381F78" w:rsidRPr="003A39E8" w:rsidRDefault="00381F78" w:rsidP="00BB0B9A">
            <w:pPr>
              <w:rPr>
                <w:color w:val="000000"/>
                <w:sz w:val="16"/>
                <w:szCs w:val="16"/>
                <w:lang w:eastAsia="ru-RU"/>
              </w:rPr>
            </w:pPr>
          </w:p>
        </w:tc>
        <w:tc>
          <w:tcPr>
            <w:tcW w:w="271" w:type="pct"/>
            <w:vMerge/>
          </w:tcPr>
          <w:p w14:paraId="79B468C3" w14:textId="77777777" w:rsidR="00381F78" w:rsidRPr="003A39E8" w:rsidRDefault="00381F78" w:rsidP="00BB0B9A">
            <w:pPr>
              <w:rPr>
                <w:color w:val="000000"/>
                <w:sz w:val="16"/>
                <w:szCs w:val="16"/>
                <w:lang w:eastAsia="ru-RU"/>
              </w:rPr>
            </w:pPr>
          </w:p>
        </w:tc>
        <w:tc>
          <w:tcPr>
            <w:tcW w:w="262" w:type="pct"/>
          </w:tcPr>
          <w:p w14:paraId="19240384" w14:textId="77777777" w:rsidR="00381F78" w:rsidRPr="003A39E8" w:rsidRDefault="00381F78" w:rsidP="00BB0B9A">
            <w:pPr>
              <w:jc w:val="center"/>
              <w:rPr>
                <w:color w:val="000000"/>
                <w:sz w:val="16"/>
                <w:szCs w:val="16"/>
                <w:lang w:eastAsia="ru-RU"/>
              </w:rPr>
            </w:pPr>
          </w:p>
        </w:tc>
        <w:tc>
          <w:tcPr>
            <w:tcW w:w="378" w:type="pct"/>
          </w:tcPr>
          <w:p w14:paraId="15A7B067" w14:textId="77777777" w:rsidR="00381F78" w:rsidRPr="003A39E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66" w:type="pct"/>
          </w:tcPr>
          <w:p w14:paraId="5D2723E7" w14:textId="77777777" w:rsidR="00381F78" w:rsidRPr="003A39E8" w:rsidRDefault="00381F78" w:rsidP="00BB0B9A">
            <w:pPr>
              <w:jc w:val="center"/>
              <w:rPr>
                <w:color w:val="000000"/>
                <w:sz w:val="16"/>
                <w:szCs w:val="16"/>
                <w:lang w:eastAsia="ru-RU"/>
              </w:rPr>
            </w:pPr>
            <w:r>
              <w:rPr>
                <w:color w:val="000000"/>
                <w:sz w:val="16"/>
                <w:szCs w:val="16"/>
                <w:lang w:eastAsia="ru-RU"/>
              </w:rPr>
              <w:t>71 092,53</w:t>
            </w:r>
          </w:p>
        </w:tc>
        <w:tc>
          <w:tcPr>
            <w:tcW w:w="165" w:type="pct"/>
          </w:tcPr>
          <w:p w14:paraId="41992F8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2CC058D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6A1DA019"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D93D76C" w14:textId="77777777" w:rsidR="00381F78" w:rsidRPr="003A39E8" w:rsidRDefault="00381F78" w:rsidP="00BB0B9A">
            <w:pPr>
              <w:jc w:val="center"/>
              <w:rPr>
                <w:color w:val="000000"/>
                <w:sz w:val="16"/>
                <w:szCs w:val="16"/>
                <w:lang w:eastAsia="ru-RU"/>
              </w:rPr>
            </w:pPr>
            <w:r>
              <w:rPr>
                <w:color w:val="000000"/>
                <w:sz w:val="16"/>
                <w:szCs w:val="16"/>
                <w:lang w:eastAsia="ru-RU"/>
              </w:rPr>
              <w:t>4 483,32</w:t>
            </w:r>
          </w:p>
        </w:tc>
        <w:tc>
          <w:tcPr>
            <w:tcW w:w="189" w:type="pct"/>
          </w:tcPr>
          <w:p w14:paraId="7BBBF2C4" w14:textId="77777777" w:rsidR="00381F78" w:rsidRPr="003A39E8" w:rsidRDefault="00381F78" w:rsidP="00BB0B9A">
            <w:pPr>
              <w:jc w:val="center"/>
              <w:rPr>
                <w:color w:val="000000"/>
                <w:sz w:val="16"/>
                <w:szCs w:val="16"/>
                <w:lang w:eastAsia="ru-RU"/>
              </w:rPr>
            </w:pPr>
            <w:r>
              <w:rPr>
                <w:color w:val="000000"/>
                <w:sz w:val="16"/>
                <w:szCs w:val="16"/>
                <w:lang w:eastAsia="ru-RU"/>
              </w:rPr>
              <w:t>66 609,21</w:t>
            </w:r>
          </w:p>
        </w:tc>
        <w:tc>
          <w:tcPr>
            <w:tcW w:w="190" w:type="pct"/>
          </w:tcPr>
          <w:p w14:paraId="745D53A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081F274B" w14:textId="77777777" w:rsidTr="00BB0B9A">
        <w:trPr>
          <w:trHeight w:val="343"/>
        </w:trPr>
        <w:tc>
          <w:tcPr>
            <w:tcW w:w="114" w:type="pct"/>
            <w:vMerge w:val="restart"/>
          </w:tcPr>
          <w:p w14:paraId="628BA2A0" w14:textId="77777777" w:rsidR="00381F78" w:rsidRPr="003A39E8" w:rsidRDefault="00381F78" w:rsidP="00BB0B9A">
            <w:pPr>
              <w:rPr>
                <w:color w:val="000000"/>
                <w:sz w:val="16"/>
                <w:szCs w:val="16"/>
                <w:lang w:eastAsia="ru-RU"/>
              </w:rPr>
            </w:pPr>
            <w:r>
              <w:rPr>
                <w:color w:val="000000"/>
                <w:sz w:val="16"/>
                <w:szCs w:val="16"/>
                <w:lang w:eastAsia="ru-RU"/>
              </w:rPr>
              <w:t>4.</w:t>
            </w:r>
          </w:p>
        </w:tc>
        <w:tc>
          <w:tcPr>
            <w:tcW w:w="493" w:type="pct"/>
            <w:vMerge w:val="restart"/>
          </w:tcPr>
          <w:p w14:paraId="21EAB649" w14:textId="77777777" w:rsidR="00381F78" w:rsidRPr="003A39E8" w:rsidRDefault="00381F78" w:rsidP="00BB0B9A">
            <w:pPr>
              <w:rPr>
                <w:color w:val="000000"/>
                <w:sz w:val="16"/>
                <w:szCs w:val="16"/>
                <w:lang w:eastAsia="ru-RU"/>
              </w:rPr>
            </w:pPr>
            <w:r>
              <w:rPr>
                <w:color w:val="000000"/>
                <w:sz w:val="16"/>
                <w:szCs w:val="16"/>
                <w:lang w:eastAsia="ru-RU"/>
              </w:rPr>
              <w:t xml:space="preserve">Парк на месте ДК </w:t>
            </w:r>
            <w:proofErr w:type="spellStart"/>
            <w:r>
              <w:rPr>
                <w:color w:val="000000"/>
                <w:sz w:val="16"/>
                <w:szCs w:val="16"/>
                <w:lang w:eastAsia="ru-RU"/>
              </w:rPr>
              <w:t>Потапово</w:t>
            </w:r>
            <w:proofErr w:type="spellEnd"/>
            <w:r>
              <w:rPr>
                <w:color w:val="000000"/>
                <w:sz w:val="16"/>
                <w:szCs w:val="16"/>
                <w:lang w:eastAsia="ru-RU"/>
              </w:rPr>
              <w:t xml:space="preserve"> в г. Павловский Посад</w:t>
            </w:r>
          </w:p>
        </w:tc>
        <w:tc>
          <w:tcPr>
            <w:tcW w:w="346" w:type="pct"/>
            <w:vMerge w:val="restart"/>
          </w:tcPr>
          <w:p w14:paraId="445FC00C" w14:textId="77777777" w:rsidR="00381F78" w:rsidRPr="003A39E8" w:rsidRDefault="00381F78" w:rsidP="00BB0B9A">
            <w:pPr>
              <w:jc w:val="center"/>
              <w:rPr>
                <w:color w:val="000000"/>
                <w:sz w:val="16"/>
                <w:szCs w:val="16"/>
                <w:lang w:eastAsia="ru-RU"/>
              </w:rPr>
            </w:pPr>
            <w:r>
              <w:rPr>
                <w:sz w:val="16"/>
                <w:szCs w:val="16"/>
                <w:lang w:eastAsia="ru-RU"/>
              </w:rPr>
              <w:t>9,35</w:t>
            </w:r>
            <w:r w:rsidRPr="00187B08">
              <w:rPr>
                <w:sz w:val="16"/>
                <w:szCs w:val="16"/>
                <w:lang w:eastAsia="ru-RU"/>
              </w:rPr>
              <w:t xml:space="preserve"> </w:t>
            </w:r>
            <w:r>
              <w:rPr>
                <w:color w:val="000000"/>
                <w:sz w:val="16"/>
                <w:szCs w:val="16"/>
                <w:lang w:eastAsia="ru-RU"/>
              </w:rPr>
              <w:t>га</w:t>
            </w:r>
          </w:p>
        </w:tc>
        <w:tc>
          <w:tcPr>
            <w:tcW w:w="378" w:type="pct"/>
            <w:vMerge w:val="restart"/>
          </w:tcPr>
          <w:p w14:paraId="285768AC" w14:textId="77777777" w:rsidR="00381F78" w:rsidRPr="003A39E8" w:rsidRDefault="00381F78" w:rsidP="00BB0B9A">
            <w:pPr>
              <w:rPr>
                <w:color w:val="000000"/>
                <w:sz w:val="16"/>
                <w:szCs w:val="16"/>
                <w:lang w:eastAsia="ru-RU"/>
              </w:rPr>
            </w:pPr>
            <w:r>
              <w:rPr>
                <w:color w:val="000000"/>
                <w:sz w:val="16"/>
                <w:szCs w:val="16"/>
                <w:lang w:eastAsia="ru-RU"/>
              </w:rPr>
              <w:t>Создание объекта благоустройства (в т.ч проектные работы)</w:t>
            </w:r>
          </w:p>
        </w:tc>
        <w:tc>
          <w:tcPr>
            <w:tcW w:w="266" w:type="pct"/>
            <w:vMerge w:val="restart"/>
          </w:tcPr>
          <w:p w14:paraId="3C575FEF" w14:textId="77777777" w:rsidR="00381F78" w:rsidRPr="003A39E8" w:rsidRDefault="00381F78" w:rsidP="00BB0B9A">
            <w:pPr>
              <w:rPr>
                <w:color w:val="000000"/>
                <w:sz w:val="16"/>
                <w:szCs w:val="16"/>
                <w:lang w:eastAsia="ru-RU"/>
              </w:rPr>
            </w:pPr>
            <w:r>
              <w:rPr>
                <w:color w:val="000000"/>
                <w:sz w:val="16"/>
                <w:szCs w:val="16"/>
                <w:lang w:eastAsia="ru-RU"/>
              </w:rPr>
              <w:t>12.07.2025-29.11.2027</w:t>
            </w:r>
          </w:p>
        </w:tc>
        <w:tc>
          <w:tcPr>
            <w:tcW w:w="258" w:type="pct"/>
            <w:vMerge w:val="restart"/>
          </w:tcPr>
          <w:p w14:paraId="7F08184E" w14:textId="77777777" w:rsidR="00381F78" w:rsidRPr="003A39E8" w:rsidRDefault="00381F78" w:rsidP="00BB0B9A">
            <w:pPr>
              <w:rPr>
                <w:color w:val="000000"/>
                <w:sz w:val="16"/>
                <w:szCs w:val="16"/>
                <w:lang w:eastAsia="ru-RU"/>
              </w:rPr>
            </w:pPr>
            <w:r>
              <w:rPr>
                <w:color w:val="000000"/>
                <w:sz w:val="16"/>
                <w:szCs w:val="16"/>
                <w:lang w:eastAsia="ru-RU"/>
              </w:rPr>
              <w:t>15.10.2027</w:t>
            </w:r>
          </w:p>
        </w:tc>
        <w:tc>
          <w:tcPr>
            <w:tcW w:w="271" w:type="pct"/>
            <w:vMerge w:val="restart"/>
          </w:tcPr>
          <w:p w14:paraId="74996949" w14:textId="77777777" w:rsidR="00381F78" w:rsidRPr="003D543F" w:rsidRDefault="00381F78" w:rsidP="00BB0B9A">
            <w:pPr>
              <w:rPr>
                <w:sz w:val="16"/>
                <w:szCs w:val="16"/>
                <w:lang w:eastAsia="ru-RU"/>
              </w:rPr>
            </w:pPr>
            <w:r>
              <w:rPr>
                <w:sz w:val="16"/>
                <w:szCs w:val="16"/>
                <w:lang w:eastAsia="ru-RU"/>
              </w:rPr>
              <w:t>704 918,05</w:t>
            </w:r>
          </w:p>
        </w:tc>
        <w:tc>
          <w:tcPr>
            <w:tcW w:w="262" w:type="pct"/>
          </w:tcPr>
          <w:p w14:paraId="3C690696" w14:textId="77777777" w:rsidR="00381F78" w:rsidRPr="003D543F" w:rsidRDefault="00381F78" w:rsidP="00BB0B9A">
            <w:pPr>
              <w:jc w:val="center"/>
              <w:rPr>
                <w:sz w:val="16"/>
                <w:szCs w:val="16"/>
                <w:lang w:eastAsia="ru-RU"/>
              </w:rPr>
            </w:pPr>
          </w:p>
        </w:tc>
        <w:tc>
          <w:tcPr>
            <w:tcW w:w="378" w:type="pct"/>
          </w:tcPr>
          <w:p w14:paraId="242E8614" w14:textId="77777777" w:rsidR="00381F78" w:rsidRPr="003D543F" w:rsidRDefault="00381F78" w:rsidP="00BB0B9A">
            <w:pPr>
              <w:rPr>
                <w:sz w:val="16"/>
                <w:szCs w:val="16"/>
                <w:lang w:eastAsia="ru-RU"/>
              </w:rPr>
            </w:pPr>
            <w:r w:rsidRPr="003D543F">
              <w:rPr>
                <w:sz w:val="16"/>
                <w:szCs w:val="16"/>
                <w:lang w:eastAsia="ru-RU"/>
              </w:rPr>
              <w:t>Итого:</w:t>
            </w:r>
          </w:p>
        </w:tc>
        <w:tc>
          <w:tcPr>
            <w:tcW w:w="266" w:type="pct"/>
          </w:tcPr>
          <w:p w14:paraId="27DA8216" w14:textId="77777777" w:rsidR="00381F78" w:rsidRPr="003D543F" w:rsidRDefault="00381F78" w:rsidP="00BB0B9A">
            <w:pPr>
              <w:jc w:val="center"/>
              <w:rPr>
                <w:sz w:val="16"/>
                <w:szCs w:val="16"/>
                <w:lang w:eastAsia="ru-RU"/>
              </w:rPr>
            </w:pPr>
            <w:r>
              <w:rPr>
                <w:sz w:val="16"/>
                <w:szCs w:val="16"/>
                <w:lang w:eastAsia="ru-RU"/>
              </w:rPr>
              <w:t>704 918,05</w:t>
            </w:r>
          </w:p>
        </w:tc>
        <w:tc>
          <w:tcPr>
            <w:tcW w:w="165" w:type="pct"/>
          </w:tcPr>
          <w:p w14:paraId="04BD5126" w14:textId="77777777" w:rsidR="00381F78" w:rsidRPr="003D543F" w:rsidRDefault="00381F78" w:rsidP="00BB0B9A">
            <w:pPr>
              <w:jc w:val="center"/>
              <w:rPr>
                <w:sz w:val="16"/>
                <w:szCs w:val="16"/>
                <w:lang w:eastAsia="ru-RU"/>
              </w:rPr>
            </w:pPr>
            <w:r w:rsidRPr="003D543F">
              <w:rPr>
                <w:sz w:val="16"/>
                <w:szCs w:val="16"/>
                <w:lang w:eastAsia="ru-RU"/>
              </w:rPr>
              <w:t>0,0</w:t>
            </w:r>
          </w:p>
        </w:tc>
        <w:tc>
          <w:tcPr>
            <w:tcW w:w="225" w:type="pct"/>
          </w:tcPr>
          <w:p w14:paraId="6DDED965" w14:textId="77777777" w:rsidR="00381F78" w:rsidRPr="003D543F" w:rsidRDefault="00381F78" w:rsidP="00BB0B9A">
            <w:pPr>
              <w:jc w:val="center"/>
              <w:rPr>
                <w:sz w:val="16"/>
                <w:szCs w:val="16"/>
                <w:lang w:eastAsia="ru-RU"/>
              </w:rPr>
            </w:pPr>
            <w:r w:rsidRPr="003D543F">
              <w:rPr>
                <w:sz w:val="16"/>
                <w:szCs w:val="16"/>
                <w:lang w:eastAsia="ru-RU"/>
              </w:rPr>
              <w:t>72 264,20</w:t>
            </w:r>
          </w:p>
        </w:tc>
        <w:tc>
          <w:tcPr>
            <w:tcW w:w="225" w:type="pct"/>
          </w:tcPr>
          <w:p w14:paraId="1946F98B" w14:textId="77777777" w:rsidR="00381F78" w:rsidRPr="003D543F" w:rsidRDefault="00381F78" w:rsidP="00BB0B9A">
            <w:pPr>
              <w:jc w:val="center"/>
              <w:rPr>
                <w:sz w:val="16"/>
                <w:szCs w:val="16"/>
                <w:lang w:eastAsia="ru-RU"/>
              </w:rPr>
            </w:pPr>
            <w:r w:rsidRPr="003D543F">
              <w:rPr>
                <w:sz w:val="16"/>
                <w:szCs w:val="16"/>
                <w:lang w:eastAsia="ru-RU"/>
              </w:rPr>
              <w:t>22</w:t>
            </w:r>
            <w:r>
              <w:rPr>
                <w:sz w:val="16"/>
                <w:szCs w:val="16"/>
                <w:lang w:eastAsia="ru-RU"/>
              </w:rPr>
              <w:t>4 683,00</w:t>
            </w:r>
          </w:p>
        </w:tc>
        <w:tc>
          <w:tcPr>
            <w:tcW w:w="217" w:type="pct"/>
          </w:tcPr>
          <w:p w14:paraId="52E01B18" w14:textId="77777777" w:rsidR="00381F78" w:rsidRPr="003A39E8" w:rsidRDefault="00381F78" w:rsidP="00BB0B9A">
            <w:pPr>
              <w:jc w:val="center"/>
              <w:rPr>
                <w:color w:val="000000"/>
                <w:sz w:val="16"/>
                <w:szCs w:val="16"/>
                <w:lang w:eastAsia="ru-RU"/>
              </w:rPr>
            </w:pPr>
            <w:r>
              <w:rPr>
                <w:color w:val="000000"/>
                <w:sz w:val="16"/>
                <w:szCs w:val="16"/>
                <w:lang w:eastAsia="ru-RU"/>
              </w:rPr>
              <w:t>407 970,85</w:t>
            </w:r>
          </w:p>
        </w:tc>
        <w:tc>
          <w:tcPr>
            <w:tcW w:w="189" w:type="pct"/>
          </w:tcPr>
          <w:p w14:paraId="7A7C3A2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0ACF496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val="restart"/>
            <w:tcBorders>
              <w:top w:val="nil"/>
              <w:left w:val="single" w:sz="4" w:space="0" w:color="auto"/>
              <w:right w:val="nil"/>
            </w:tcBorders>
          </w:tcPr>
          <w:p w14:paraId="4D40A60D" w14:textId="77777777" w:rsidR="00381F78" w:rsidRPr="003A39E8" w:rsidRDefault="00381F78" w:rsidP="00BB0B9A">
            <w:pPr>
              <w:rPr>
                <w:rFonts w:cs="Arial"/>
                <w:sz w:val="24"/>
                <w:szCs w:val="24"/>
                <w:lang w:eastAsia="ru-RU"/>
              </w:rPr>
            </w:pPr>
          </w:p>
        </w:tc>
        <w:tc>
          <w:tcPr>
            <w:tcW w:w="190" w:type="pct"/>
            <w:vMerge w:val="restart"/>
            <w:tcBorders>
              <w:left w:val="nil"/>
            </w:tcBorders>
          </w:tcPr>
          <w:p w14:paraId="442F1731" w14:textId="77777777" w:rsidR="00381F78" w:rsidRPr="003A39E8" w:rsidRDefault="00381F78" w:rsidP="00BB0B9A">
            <w:pPr>
              <w:rPr>
                <w:color w:val="000000"/>
                <w:sz w:val="16"/>
                <w:szCs w:val="16"/>
                <w:lang w:eastAsia="ru-RU"/>
              </w:rPr>
            </w:pPr>
          </w:p>
        </w:tc>
        <w:tc>
          <w:tcPr>
            <w:tcW w:w="190" w:type="pct"/>
            <w:vMerge w:val="restart"/>
          </w:tcPr>
          <w:p w14:paraId="5D997DCD" w14:textId="77777777" w:rsidR="00381F78" w:rsidRPr="003A39E8" w:rsidRDefault="00381F78" w:rsidP="00BB0B9A">
            <w:pPr>
              <w:rPr>
                <w:color w:val="000000"/>
                <w:sz w:val="16"/>
                <w:szCs w:val="16"/>
                <w:lang w:eastAsia="ru-RU"/>
              </w:rPr>
            </w:pPr>
          </w:p>
        </w:tc>
        <w:tc>
          <w:tcPr>
            <w:tcW w:w="187" w:type="pct"/>
            <w:vMerge w:val="restart"/>
          </w:tcPr>
          <w:p w14:paraId="647C1ADB" w14:textId="77777777" w:rsidR="00381F78" w:rsidRPr="003A39E8" w:rsidRDefault="00381F78" w:rsidP="00BB0B9A">
            <w:pPr>
              <w:rPr>
                <w:color w:val="000000"/>
                <w:sz w:val="16"/>
                <w:szCs w:val="16"/>
                <w:lang w:eastAsia="ru-RU"/>
              </w:rPr>
            </w:pPr>
          </w:p>
        </w:tc>
      </w:tr>
      <w:tr w:rsidR="00381F78" w:rsidRPr="003A39E8" w14:paraId="4BF43A66" w14:textId="77777777" w:rsidTr="00BB0B9A">
        <w:trPr>
          <w:trHeight w:val="495"/>
        </w:trPr>
        <w:tc>
          <w:tcPr>
            <w:tcW w:w="114" w:type="pct"/>
            <w:vMerge/>
          </w:tcPr>
          <w:p w14:paraId="2E3312A8" w14:textId="77777777" w:rsidR="00381F78" w:rsidRDefault="00381F78" w:rsidP="00BB0B9A">
            <w:pPr>
              <w:rPr>
                <w:color w:val="000000"/>
                <w:sz w:val="16"/>
                <w:szCs w:val="16"/>
                <w:lang w:eastAsia="ru-RU"/>
              </w:rPr>
            </w:pPr>
          </w:p>
        </w:tc>
        <w:tc>
          <w:tcPr>
            <w:tcW w:w="493" w:type="pct"/>
            <w:vMerge/>
          </w:tcPr>
          <w:p w14:paraId="785F8986" w14:textId="77777777" w:rsidR="00381F78" w:rsidRDefault="00381F78" w:rsidP="00BB0B9A">
            <w:pPr>
              <w:rPr>
                <w:color w:val="000000"/>
                <w:sz w:val="16"/>
                <w:szCs w:val="16"/>
                <w:lang w:eastAsia="ru-RU"/>
              </w:rPr>
            </w:pPr>
          </w:p>
        </w:tc>
        <w:tc>
          <w:tcPr>
            <w:tcW w:w="346" w:type="pct"/>
            <w:vMerge/>
          </w:tcPr>
          <w:p w14:paraId="042BD95D" w14:textId="77777777" w:rsidR="00381F78" w:rsidRDefault="00381F78" w:rsidP="00BB0B9A">
            <w:pPr>
              <w:jc w:val="center"/>
              <w:rPr>
                <w:color w:val="000000"/>
                <w:sz w:val="16"/>
                <w:szCs w:val="16"/>
                <w:lang w:eastAsia="ru-RU"/>
              </w:rPr>
            </w:pPr>
          </w:p>
        </w:tc>
        <w:tc>
          <w:tcPr>
            <w:tcW w:w="378" w:type="pct"/>
            <w:vMerge/>
          </w:tcPr>
          <w:p w14:paraId="213E65AE" w14:textId="77777777" w:rsidR="00381F78" w:rsidRDefault="00381F78" w:rsidP="00BB0B9A">
            <w:pPr>
              <w:rPr>
                <w:color w:val="000000"/>
                <w:sz w:val="16"/>
                <w:szCs w:val="16"/>
                <w:lang w:eastAsia="ru-RU"/>
              </w:rPr>
            </w:pPr>
          </w:p>
        </w:tc>
        <w:tc>
          <w:tcPr>
            <w:tcW w:w="266" w:type="pct"/>
            <w:vMerge/>
          </w:tcPr>
          <w:p w14:paraId="71CF9415" w14:textId="77777777" w:rsidR="00381F78" w:rsidRDefault="00381F78" w:rsidP="00BB0B9A">
            <w:pPr>
              <w:rPr>
                <w:color w:val="000000"/>
                <w:sz w:val="16"/>
                <w:szCs w:val="16"/>
                <w:lang w:eastAsia="ru-RU"/>
              </w:rPr>
            </w:pPr>
          </w:p>
        </w:tc>
        <w:tc>
          <w:tcPr>
            <w:tcW w:w="258" w:type="pct"/>
            <w:vMerge/>
          </w:tcPr>
          <w:p w14:paraId="4370DB98" w14:textId="77777777" w:rsidR="00381F78" w:rsidRDefault="00381F78" w:rsidP="00BB0B9A">
            <w:pPr>
              <w:rPr>
                <w:color w:val="000000"/>
                <w:sz w:val="16"/>
                <w:szCs w:val="16"/>
                <w:lang w:eastAsia="ru-RU"/>
              </w:rPr>
            </w:pPr>
          </w:p>
        </w:tc>
        <w:tc>
          <w:tcPr>
            <w:tcW w:w="271" w:type="pct"/>
            <w:vMerge/>
          </w:tcPr>
          <w:p w14:paraId="5BA53AB2" w14:textId="77777777" w:rsidR="00381F78" w:rsidRPr="003D543F" w:rsidRDefault="00381F78" w:rsidP="00BB0B9A">
            <w:pPr>
              <w:rPr>
                <w:sz w:val="16"/>
                <w:szCs w:val="16"/>
                <w:lang w:eastAsia="ru-RU"/>
              </w:rPr>
            </w:pPr>
          </w:p>
        </w:tc>
        <w:tc>
          <w:tcPr>
            <w:tcW w:w="262" w:type="pct"/>
          </w:tcPr>
          <w:p w14:paraId="6CC9AEC1" w14:textId="77777777" w:rsidR="00381F78" w:rsidRPr="003D543F" w:rsidRDefault="00381F78" w:rsidP="00BB0B9A">
            <w:pPr>
              <w:jc w:val="center"/>
              <w:rPr>
                <w:sz w:val="16"/>
                <w:szCs w:val="16"/>
                <w:lang w:eastAsia="ru-RU"/>
              </w:rPr>
            </w:pPr>
          </w:p>
        </w:tc>
        <w:tc>
          <w:tcPr>
            <w:tcW w:w="378" w:type="pct"/>
          </w:tcPr>
          <w:p w14:paraId="10421821" w14:textId="77777777" w:rsidR="00381F78" w:rsidRPr="003D543F" w:rsidRDefault="00381F78" w:rsidP="00BB0B9A">
            <w:pPr>
              <w:rPr>
                <w:sz w:val="16"/>
                <w:szCs w:val="16"/>
                <w:lang w:eastAsia="ru-RU"/>
              </w:rPr>
            </w:pPr>
            <w:r w:rsidRPr="003D543F">
              <w:rPr>
                <w:sz w:val="16"/>
                <w:szCs w:val="16"/>
                <w:lang w:eastAsia="ru-RU"/>
              </w:rPr>
              <w:t>Средства бюджета Московской области</w:t>
            </w:r>
          </w:p>
        </w:tc>
        <w:tc>
          <w:tcPr>
            <w:tcW w:w="266" w:type="pct"/>
          </w:tcPr>
          <w:p w14:paraId="52A460C3" w14:textId="77777777" w:rsidR="00381F78" w:rsidRPr="003D543F" w:rsidRDefault="00381F78" w:rsidP="00BB0B9A">
            <w:pPr>
              <w:jc w:val="center"/>
              <w:rPr>
                <w:sz w:val="16"/>
                <w:szCs w:val="16"/>
                <w:lang w:eastAsia="ru-RU"/>
              </w:rPr>
            </w:pPr>
            <w:r>
              <w:rPr>
                <w:sz w:val="16"/>
                <w:szCs w:val="16"/>
                <w:lang w:eastAsia="ru-RU"/>
              </w:rPr>
              <w:t>613 278,69</w:t>
            </w:r>
          </w:p>
        </w:tc>
        <w:tc>
          <w:tcPr>
            <w:tcW w:w="165" w:type="pct"/>
          </w:tcPr>
          <w:p w14:paraId="0720EA37" w14:textId="77777777" w:rsidR="00381F78" w:rsidRPr="003D543F" w:rsidRDefault="00381F78" w:rsidP="00BB0B9A">
            <w:pPr>
              <w:jc w:val="center"/>
              <w:rPr>
                <w:sz w:val="16"/>
                <w:szCs w:val="16"/>
                <w:lang w:eastAsia="ru-RU"/>
              </w:rPr>
            </w:pPr>
            <w:r w:rsidRPr="003D543F">
              <w:rPr>
                <w:sz w:val="16"/>
                <w:szCs w:val="16"/>
                <w:lang w:eastAsia="ru-RU"/>
              </w:rPr>
              <w:t>0,0</w:t>
            </w:r>
          </w:p>
        </w:tc>
        <w:tc>
          <w:tcPr>
            <w:tcW w:w="225" w:type="pct"/>
          </w:tcPr>
          <w:p w14:paraId="14C5FD80" w14:textId="77777777" w:rsidR="00381F78" w:rsidRPr="003D543F" w:rsidRDefault="00381F78" w:rsidP="00BB0B9A">
            <w:pPr>
              <w:jc w:val="center"/>
              <w:rPr>
                <w:sz w:val="16"/>
                <w:szCs w:val="16"/>
                <w:lang w:eastAsia="ru-RU"/>
              </w:rPr>
            </w:pPr>
            <w:r w:rsidRPr="003D543F">
              <w:rPr>
                <w:sz w:val="16"/>
                <w:szCs w:val="16"/>
                <w:lang w:eastAsia="ru-RU"/>
              </w:rPr>
              <w:t>62 869,85</w:t>
            </w:r>
          </w:p>
        </w:tc>
        <w:tc>
          <w:tcPr>
            <w:tcW w:w="225" w:type="pct"/>
          </w:tcPr>
          <w:p w14:paraId="0A9ACFDA" w14:textId="77777777" w:rsidR="00381F78" w:rsidRPr="003D543F" w:rsidRDefault="00381F78" w:rsidP="00BB0B9A">
            <w:pPr>
              <w:jc w:val="center"/>
              <w:rPr>
                <w:sz w:val="16"/>
                <w:szCs w:val="16"/>
                <w:lang w:eastAsia="ru-RU"/>
              </w:rPr>
            </w:pPr>
            <w:r w:rsidRPr="003D543F">
              <w:rPr>
                <w:sz w:val="16"/>
                <w:szCs w:val="16"/>
                <w:lang w:eastAsia="ru-RU"/>
              </w:rPr>
              <w:t>1</w:t>
            </w:r>
            <w:r>
              <w:rPr>
                <w:sz w:val="16"/>
                <w:szCs w:val="16"/>
                <w:lang w:eastAsia="ru-RU"/>
              </w:rPr>
              <w:t>95 474,21</w:t>
            </w:r>
          </w:p>
        </w:tc>
        <w:tc>
          <w:tcPr>
            <w:tcW w:w="217" w:type="pct"/>
          </w:tcPr>
          <w:p w14:paraId="70248215" w14:textId="77777777" w:rsidR="00381F78" w:rsidRPr="003A39E8" w:rsidRDefault="00381F78" w:rsidP="00BB0B9A">
            <w:pPr>
              <w:jc w:val="center"/>
              <w:rPr>
                <w:color w:val="000000"/>
                <w:sz w:val="16"/>
                <w:szCs w:val="16"/>
                <w:lang w:eastAsia="ru-RU"/>
              </w:rPr>
            </w:pPr>
            <w:r>
              <w:rPr>
                <w:color w:val="000000"/>
                <w:sz w:val="16"/>
                <w:szCs w:val="16"/>
                <w:lang w:eastAsia="ru-RU"/>
              </w:rPr>
              <w:t>354 934,63</w:t>
            </w:r>
          </w:p>
        </w:tc>
        <w:tc>
          <w:tcPr>
            <w:tcW w:w="189" w:type="pct"/>
          </w:tcPr>
          <w:p w14:paraId="439F600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5434DFD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0B7B0987" w14:textId="77777777" w:rsidR="00381F78" w:rsidRPr="003A39E8" w:rsidRDefault="00381F78" w:rsidP="00BB0B9A">
            <w:pPr>
              <w:rPr>
                <w:rFonts w:cs="Arial"/>
                <w:sz w:val="24"/>
                <w:szCs w:val="24"/>
                <w:lang w:eastAsia="ru-RU"/>
              </w:rPr>
            </w:pPr>
          </w:p>
        </w:tc>
        <w:tc>
          <w:tcPr>
            <w:tcW w:w="190" w:type="pct"/>
            <w:vMerge/>
            <w:tcBorders>
              <w:left w:val="nil"/>
            </w:tcBorders>
          </w:tcPr>
          <w:p w14:paraId="0A294727" w14:textId="77777777" w:rsidR="00381F78" w:rsidRPr="003A39E8" w:rsidRDefault="00381F78" w:rsidP="00BB0B9A">
            <w:pPr>
              <w:rPr>
                <w:color w:val="000000"/>
                <w:sz w:val="16"/>
                <w:szCs w:val="16"/>
                <w:lang w:eastAsia="ru-RU"/>
              </w:rPr>
            </w:pPr>
          </w:p>
        </w:tc>
        <w:tc>
          <w:tcPr>
            <w:tcW w:w="190" w:type="pct"/>
            <w:vMerge/>
          </w:tcPr>
          <w:p w14:paraId="6C9B651A" w14:textId="77777777" w:rsidR="00381F78" w:rsidRPr="003A39E8" w:rsidRDefault="00381F78" w:rsidP="00BB0B9A">
            <w:pPr>
              <w:rPr>
                <w:color w:val="000000"/>
                <w:sz w:val="16"/>
                <w:szCs w:val="16"/>
                <w:lang w:eastAsia="ru-RU"/>
              </w:rPr>
            </w:pPr>
          </w:p>
        </w:tc>
        <w:tc>
          <w:tcPr>
            <w:tcW w:w="187" w:type="pct"/>
            <w:vMerge/>
          </w:tcPr>
          <w:p w14:paraId="208290A8" w14:textId="77777777" w:rsidR="00381F78" w:rsidRPr="003A39E8" w:rsidRDefault="00381F78" w:rsidP="00BB0B9A">
            <w:pPr>
              <w:rPr>
                <w:color w:val="000000"/>
                <w:sz w:val="16"/>
                <w:szCs w:val="16"/>
                <w:lang w:eastAsia="ru-RU"/>
              </w:rPr>
            </w:pPr>
          </w:p>
        </w:tc>
      </w:tr>
      <w:tr w:rsidR="00381F78" w:rsidRPr="003A39E8" w14:paraId="12FA1DE5" w14:textId="77777777" w:rsidTr="00BB0B9A">
        <w:trPr>
          <w:trHeight w:val="480"/>
        </w:trPr>
        <w:tc>
          <w:tcPr>
            <w:tcW w:w="114" w:type="pct"/>
            <w:vMerge/>
          </w:tcPr>
          <w:p w14:paraId="73712BD3" w14:textId="77777777" w:rsidR="00381F78" w:rsidRDefault="00381F78" w:rsidP="00BB0B9A">
            <w:pPr>
              <w:rPr>
                <w:color w:val="000000"/>
                <w:sz w:val="16"/>
                <w:szCs w:val="16"/>
                <w:lang w:eastAsia="ru-RU"/>
              </w:rPr>
            </w:pPr>
          </w:p>
        </w:tc>
        <w:tc>
          <w:tcPr>
            <w:tcW w:w="493" w:type="pct"/>
            <w:vMerge/>
          </w:tcPr>
          <w:p w14:paraId="57AB3683" w14:textId="77777777" w:rsidR="00381F78" w:rsidRDefault="00381F78" w:rsidP="00BB0B9A">
            <w:pPr>
              <w:rPr>
                <w:color w:val="000000"/>
                <w:sz w:val="16"/>
                <w:szCs w:val="16"/>
                <w:lang w:eastAsia="ru-RU"/>
              </w:rPr>
            </w:pPr>
          </w:p>
        </w:tc>
        <w:tc>
          <w:tcPr>
            <w:tcW w:w="346" w:type="pct"/>
            <w:vMerge/>
          </w:tcPr>
          <w:p w14:paraId="5E5718FA" w14:textId="77777777" w:rsidR="00381F78" w:rsidRDefault="00381F78" w:rsidP="00BB0B9A">
            <w:pPr>
              <w:jc w:val="center"/>
              <w:rPr>
                <w:color w:val="000000"/>
                <w:sz w:val="16"/>
                <w:szCs w:val="16"/>
                <w:lang w:eastAsia="ru-RU"/>
              </w:rPr>
            </w:pPr>
          </w:p>
        </w:tc>
        <w:tc>
          <w:tcPr>
            <w:tcW w:w="378" w:type="pct"/>
            <w:vMerge/>
          </w:tcPr>
          <w:p w14:paraId="4E662368" w14:textId="77777777" w:rsidR="00381F78" w:rsidRDefault="00381F78" w:rsidP="00BB0B9A">
            <w:pPr>
              <w:rPr>
                <w:color w:val="000000"/>
                <w:sz w:val="16"/>
                <w:szCs w:val="16"/>
                <w:lang w:eastAsia="ru-RU"/>
              </w:rPr>
            </w:pPr>
          </w:p>
        </w:tc>
        <w:tc>
          <w:tcPr>
            <w:tcW w:w="266" w:type="pct"/>
            <w:vMerge/>
          </w:tcPr>
          <w:p w14:paraId="3F693EE6" w14:textId="77777777" w:rsidR="00381F78" w:rsidRDefault="00381F78" w:rsidP="00BB0B9A">
            <w:pPr>
              <w:rPr>
                <w:color w:val="000000"/>
                <w:sz w:val="16"/>
                <w:szCs w:val="16"/>
                <w:lang w:eastAsia="ru-RU"/>
              </w:rPr>
            </w:pPr>
          </w:p>
        </w:tc>
        <w:tc>
          <w:tcPr>
            <w:tcW w:w="258" w:type="pct"/>
            <w:vMerge/>
          </w:tcPr>
          <w:p w14:paraId="439EC988" w14:textId="77777777" w:rsidR="00381F78" w:rsidRDefault="00381F78" w:rsidP="00BB0B9A">
            <w:pPr>
              <w:rPr>
                <w:color w:val="000000"/>
                <w:sz w:val="16"/>
                <w:szCs w:val="16"/>
                <w:lang w:eastAsia="ru-RU"/>
              </w:rPr>
            </w:pPr>
          </w:p>
        </w:tc>
        <w:tc>
          <w:tcPr>
            <w:tcW w:w="271" w:type="pct"/>
            <w:vMerge/>
          </w:tcPr>
          <w:p w14:paraId="3DA6474A" w14:textId="77777777" w:rsidR="00381F78" w:rsidRPr="003D543F" w:rsidRDefault="00381F78" w:rsidP="00BB0B9A">
            <w:pPr>
              <w:rPr>
                <w:sz w:val="16"/>
                <w:szCs w:val="16"/>
                <w:lang w:eastAsia="ru-RU"/>
              </w:rPr>
            </w:pPr>
          </w:p>
        </w:tc>
        <w:tc>
          <w:tcPr>
            <w:tcW w:w="262" w:type="pct"/>
          </w:tcPr>
          <w:p w14:paraId="2F09B667" w14:textId="77777777" w:rsidR="00381F78" w:rsidRPr="003D543F" w:rsidRDefault="00381F78" w:rsidP="00BB0B9A">
            <w:pPr>
              <w:jc w:val="center"/>
              <w:rPr>
                <w:sz w:val="16"/>
                <w:szCs w:val="16"/>
                <w:lang w:eastAsia="ru-RU"/>
              </w:rPr>
            </w:pPr>
          </w:p>
        </w:tc>
        <w:tc>
          <w:tcPr>
            <w:tcW w:w="378" w:type="pct"/>
          </w:tcPr>
          <w:p w14:paraId="22A76310" w14:textId="77777777" w:rsidR="00381F78" w:rsidRPr="003D543F" w:rsidRDefault="00381F78" w:rsidP="00BB0B9A">
            <w:pPr>
              <w:rPr>
                <w:sz w:val="16"/>
                <w:szCs w:val="16"/>
                <w:lang w:eastAsia="ru-RU"/>
              </w:rPr>
            </w:pPr>
            <w:r w:rsidRPr="003D543F">
              <w:rPr>
                <w:sz w:val="16"/>
                <w:szCs w:val="16"/>
                <w:lang w:eastAsia="ru-RU"/>
              </w:rPr>
              <w:t>Средства федерального бюджета</w:t>
            </w:r>
          </w:p>
        </w:tc>
        <w:tc>
          <w:tcPr>
            <w:tcW w:w="266" w:type="pct"/>
          </w:tcPr>
          <w:p w14:paraId="0A9027E5" w14:textId="77777777" w:rsidR="00381F78" w:rsidRPr="003D543F" w:rsidRDefault="00381F78" w:rsidP="00BB0B9A">
            <w:pPr>
              <w:jc w:val="center"/>
              <w:rPr>
                <w:sz w:val="16"/>
                <w:szCs w:val="16"/>
                <w:lang w:eastAsia="ru-RU"/>
              </w:rPr>
            </w:pPr>
            <w:r w:rsidRPr="003D543F">
              <w:rPr>
                <w:sz w:val="16"/>
                <w:szCs w:val="16"/>
                <w:lang w:eastAsia="ru-RU"/>
              </w:rPr>
              <w:t>0,0</w:t>
            </w:r>
          </w:p>
        </w:tc>
        <w:tc>
          <w:tcPr>
            <w:tcW w:w="165" w:type="pct"/>
          </w:tcPr>
          <w:p w14:paraId="57572FD1" w14:textId="77777777" w:rsidR="00381F78" w:rsidRPr="003D543F" w:rsidRDefault="00381F78" w:rsidP="00BB0B9A">
            <w:pPr>
              <w:jc w:val="center"/>
              <w:rPr>
                <w:sz w:val="16"/>
                <w:szCs w:val="16"/>
                <w:lang w:eastAsia="ru-RU"/>
              </w:rPr>
            </w:pPr>
            <w:r w:rsidRPr="003D543F">
              <w:rPr>
                <w:sz w:val="16"/>
                <w:szCs w:val="16"/>
                <w:lang w:eastAsia="ru-RU"/>
              </w:rPr>
              <w:t>0,0</w:t>
            </w:r>
          </w:p>
        </w:tc>
        <w:tc>
          <w:tcPr>
            <w:tcW w:w="225" w:type="pct"/>
          </w:tcPr>
          <w:p w14:paraId="46D24489" w14:textId="77777777" w:rsidR="00381F78" w:rsidRPr="003D543F" w:rsidRDefault="00381F78" w:rsidP="00BB0B9A">
            <w:pPr>
              <w:jc w:val="center"/>
              <w:rPr>
                <w:sz w:val="16"/>
                <w:szCs w:val="16"/>
                <w:lang w:eastAsia="ru-RU"/>
              </w:rPr>
            </w:pPr>
            <w:r w:rsidRPr="003D543F">
              <w:rPr>
                <w:sz w:val="16"/>
                <w:szCs w:val="16"/>
                <w:lang w:eastAsia="ru-RU"/>
              </w:rPr>
              <w:t>0,0</w:t>
            </w:r>
          </w:p>
        </w:tc>
        <w:tc>
          <w:tcPr>
            <w:tcW w:w="225" w:type="pct"/>
          </w:tcPr>
          <w:p w14:paraId="0B9C0CEC" w14:textId="77777777" w:rsidR="00381F78" w:rsidRPr="003D543F" w:rsidRDefault="00381F78" w:rsidP="00BB0B9A">
            <w:pPr>
              <w:jc w:val="center"/>
              <w:rPr>
                <w:sz w:val="16"/>
                <w:szCs w:val="16"/>
                <w:lang w:eastAsia="ru-RU"/>
              </w:rPr>
            </w:pPr>
            <w:r w:rsidRPr="003D543F">
              <w:rPr>
                <w:sz w:val="16"/>
                <w:szCs w:val="16"/>
                <w:lang w:eastAsia="ru-RU"/>
              </w:rPr>
              <w:t>0,0</w:t>
            </w:r>
          </w:p>
        </w:tc>
        <w:tc>
          <w:tcPr>
            <w:tcW w:w="217" w:type="pct"/>
          </w:tcPr>
          <w:p w14:paraId="7CA8625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62D1B50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221B3034"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08150021" w14:textId="77777777" w:rsidR="00381F78" w:rsidRPr="003A39E8" w:rsidRDefault="00381F78" w:rsidP="00BB0B9A">
            <w:pPr>
              <w:rPr>
                <w:rFonts w:cs="Arial"/>
                <w:sz w:val="24"/>
                <w:szCs w:val="24"/>
                <w:lang w:eastAsia="ru-RU"/>
              </w:rPr>
            </w:pPr>
          </w:p>
        </w:tc>
        <w:tc>
          <w:tcPr>
            <w:tcW w:w="190" w:type="pct"/>
            <w:vMerge/>
            <w:tcBorders>
              <w:left w:val="nil"/>
            </w:tcBorders>
          </w:tcPr>
          <w:p w14:paraId="28B29F2C" w14:textId="77777777" w:rsidR="00381F78" w:rsidRPr="003A39E8" w:rsidRDefault="00381F78" w:rsidP="00BB0B9A">
            <w:pPr>
              <w:rPr>
                <w:color w:val="000000"/>
                <w:sz w:val="16"/>
                <w:szCs w:val="16"/>
                <w:lang w:eastAsia="ru-RU"/>
              </w:rPr>
            </w:pPr>
          </w:p>
        </w:tc>
        <w:tc>
          <w:tcPr>
            <w:tcW w:w="190" w:type="pct"/>
            <w:vMerge/>
          </w:tcPr>
          <w:p w14:paraId="679122C3" w14:textId="77777777" w:rsidR="00381F78" w:rsidRPr="003A39E8" w:rsidRDefault="00381F78" w:rsidP="00BB0B9A">
            <w:pPr>
              <w:rPr>
                <w:color w:val="000000"/>
                <w:sz w:val="16"/>
                <w:szCs w:val="16"/>
                <w:lang w:eastAsia="ru-RU"/>
              </w:rPr>
            </w:pPr>
          </w:p>
        </w:tc>
        <w:tc>
          <w:tcPr>
            <w:tcW w:w="187" w:type="pct"/>
            <w:vMerge/>
          </w:tcPr>
          <w:p w14:paraId="45EF937E" w14:textId="77777777" w:rsidR="00381F78" w:rsidRPr="003A39E8" w:rsidRDefault="00381F78" w:rsidP="00BB0B9A">
            <w:pPr>
              <w:rPr>
                <w:color w:val="000000"/>
                <w:sz w:val="16"/>
                <w:szCs w:val="16"/>
                <w:lang w:eastAsia="ru-RU"/>
              </w:rPr>
            </w:pPr>
          </w:p>
        </w:tc>
      </w:tr>
      <w:tr w:rsidR="00381F78" w:rsidRPr="003A39E8" w14:paraId="35DDEF97" w14:textId="77777777" w:rsidTr="00BB0B9A">
        <w:trPr>
          <w:trHeight w:val="645"/>
        </w:trPr>
        <w:tc>
          <w:tcPr>
            <w:tcW w:w="114" w:type="pct"/>
            <w:vMerge/>
          </w:tcPr>
          <w:p w14:paraId="20599ADB" w14:textId="77777777" w:rsidR="00381F78" w:rsidRDefault="00381F78" w:rsidP="00BB0B9A">
            <w:pPr>
              <w:rPr>
                <w:color w:val="000000"/>
                <w:sz w:val="16"/>
                <w:szCs w:val="16"/>
                <w:lang w:eastAsia="ru-RU"/>
              </w:rPr>
            </w:pPr>
          </w:p>
        </w:tc>
        <w:tc>
          <w:tcPr>
            <w:tcW w:w="493" w:type="pct"/>
            <w:vMerge/>
          </w:tcPr>
          <w:p w14:paraId="28969409" w14:textId="77777777" w:rsidR="00381F78" w:rsidRDefault="00381F78" w:rsidP="00BB0B9A">
            <w:pPr>
              <w:rPr>
                <w:color w:val="000000"/>
                <w:sz w:val="16"/>
                <w:szCs w:val="16"/>
                <w:lang w:eastAsia="ru-RU"/>
              </w:rPr>
            </w:pPr>
          </w:p>
        </w:tc>
        <w:tc>
          <w:tcPr>
            <w:tcW w:w="346" w:type="pct"/>
            <w:vMerge/>
          </w:tcPr>
          <w:p w14:paraId="33B9D3E5" w14:textId="77777777" w:rsidR="00381F78" w:rsidRDefault="00381F78" w:rsidP="00BB0B9A">
            <w:pPr>
              <w:jc w:val="center"/>
              <w:rPr>
                <w:color w:val="000000"/>
                <w:sz w:val="16"/>
                <w:szCs w:val="16"/>
                <w:lang w:eastAsia="ru-RU"/>
              </w:rPr>
            </w:pPr>
          </w:p>
        </w:tc>
        <w:tc>
          <w:tcPr>
            <w:tcW w:w="378" w:type="pct"/>
            <w:vMerge/>
          </w:tcPr>
          <w:p w14:paraId="7B02BBA0" w14:textId="77777777" w:rsidR="00381F78" w:rsidRDefault="00381F78" w:rsidP="00BB0B9A">
            <w:pPr>
              <w:rPr>
                <w:color w:val="000000"/>
                <w:sz w:val="16"/>
                <w:szCs w:val="16"/>
                <w:lang w:eastAsia="ru-RU"/>
              </w:rPr>
            </w:pPr>
          </w:p>
        </w:tc>
        <w:tc>
          <w:tcPr>
            <w:tcW w:w="266" w:type="pct"/>
            <w:vMerge/>
          </w:tcPr>
          <w:p w14:paraId="32E4D53F" w14:textId="77777777" w:rsidR="00381F78" w:rsidRDefault="00381F78" w:rsidP="00BB0B9A">
            <w:pPr>
              <w:rPr>
                <w:color w:val="000000"/>
                <w:sz w:val="16"/>
                <w:szCs w:val="16"/>
                <w:lang w:eastAsia="ru-RU"/>
              </w:rPr>
            </w:pPr>
          </w:p>
        </w:tc>
        <w:tc>
          <w:tcPr>
            <w:tcW w:w="258" w:type="pct"/>
            <w:vMerge/>
          </w:tcPr>
          <w:p w14:paraId="0FD5AFED" w14:textId="77777777" w:rsidR="00381F78" w:rsidRDefault="00381F78" w:rsidP="00BB0B9A">
            <w:pPr>
              <w:rPr>
                <w:color w:val="000000"/>
                <w:sz w:val="16"/>
                <w:szCs w:val="16"/>
                <w:lang w:eastAsia="ru-RU"/>
              </w:rPr>
            </w:pPr>
          </w:p>
        </w:tc>
        <w:tc>
          <w:tcPr>
            <w:tcW w:w="271" w:type="pct"/>
            <w:vMerge/>
          </w:tcPr>
          <w:p w14:paraId="13CAC901" w14:textId="77777777" w:rsidR="00381F78" w:rsidRPr="003D543F" w:rsidRDefault="00381F78" w:rsidP="00BB0B9A">
            <w:pPr>
              <w:rPr>
                <w:sz w:val="16"/>
                <w:szCs w:val="16"/>
                <w:lang w:eastAsia="ru-RU"/>
              </w:rPr>
            </w:pPr>
          </w:p>
        </w:tc>
        <w:tc>
          <w:tcPr>
            <w:tcW w:w="262" w:type="pct"/>
          </w:tcPr>
          <w:p w14:paraId="658DDDCA" w14:textId="77777777" w:rsidR="00381F78" w:rsidRPr="003D543F" w:rsidRDefault="00381F78" w:rsidP="00BB0B9A">
            <w:pPr>
              <w:jc w:val="center"/>
              <w:rPr>
                <w:sz w:val="16"/>
                <w:szCs w:val="16"/>
                <w:lang w:eastAsia="ru-RU"/>
              </w:rPr>
            </w:pPr>
          </w:p>
        </w:tc>
        <w:tc>
          <w:tcPr>
            <w:tcW w:w="378" w:type="pct"/>
          </w:tcPr>
          <w:p w14:paraId="0E827197" w14:textId="77777777" w:rsidR="00381F78" w:rsidRPr="003D543F" w:rsidRDefault="00381F78" w:rsidP="00BB0B9A">
            <w:pPr>
              <w:rPr>
                <w:sz w:val="16"/>
                <w:szCs w:val="16"/>
                <w:lang w:eastAsia="ru-RU"/>
              </w:rPr>
            </w:pPr>
            <w:r w:rsidRPr="003D543F">
              <w:rPr>
                <w:sz w:val="16"/>
                <w:szCs w:val="16"/>
                <w:lang w:eastAsia="ru-RU"/>
              </w:rPr>
              <w:t>Средства бюджета Павлово-Посадского городского округа Московской области</w:t>
            </w:r>
          </w:p>
        </w:tc>
        <w:tc>
          <w:tcPr>
            <w:tcW w:w="266" w:type="pct"/>
          </w:tcPr>
          <w:p w14:paraId="3D4C7437" w14:textId="77777777" w:rsidR="00381F78" w:rsidRPr="003D543F" w:rsidRDefault="00381F78" w:rsidP="00BB0B9A">
            <w:pPr>
              <w:jc w:val="center"/>
              <w:rPr>
                <w:sz w:val="16"/>
                <w:szCs w:val="16"/>
                <w:lang w:eastAsia="ru-RU"/>
              </w:rPr>
            </w:pPr>
            <w:r>
              <w:rPr>
                <w:sz w:val="16"/>
                <w:szCs w:val="16"/>
                <w:lang w:eastAsia="ru-RU"/>
              </w:rPr>
              <w:t>91 639,36</w:t>
            </w:r>
          </w:p>
        </w:tc>
        <w:tc>
          <w:tcPr>
            <w:tcW w:w="165" w:type="pct"/>
          </w:tcPr>
          <w:p w14:paraId="39132AF6" w14:textId="77777777" w:rsidR="00381F78" w:rsidRPr="003D543F" w:rsidRDefault="00381F78" w:rsidP="00BB0B9A">
            <w:pPr>
              <w:jc w:val="center"/>
              <w:rPr>
                <w:sz w:val="16"/>
                <w:szCs w:val="16"/>
                <w:lang w:eastAsia="ru-RU"/>
              </w:rPr>
            </w:pPr>
            <w:r w:rsidRPr="003D543F">
              <w:rPr>
                <w:sz w:val="16"/>
                <w:szCs w:val="16"/>
                <w:lang w:eastAsia="ru-RU"/>
              </w:rPr>
              <w:t>0,0</w:t>
            </w:r>
          </w:p>
        </w:tc>
        <w:tc>
          <w:tcPr>
            <w:tcW w:w="225" w:type="pct"/>
          </w:tcPr>
          <w:p w14:paraId="2F63F610" w14:textId="77777777" w:rsidR="00381F78" w:rsidRPr="003D543F" w:rsidRDefault="00381F78" w:rsidP="00BB0B9A">
            <w:pPr>
              <w:jc w:val="center"/>
              <w:rPr>
                <w:sz w:val="16"/>
                <w:szCs w:val="16"/>
                <w:lang w:eastAsia="ru-RU"/>
              </w:rPr>
            </w:pPr>
            <w:r w:rsidRPr="003D543F">
              <w:rPr>
                <w:sz w:val="16"/>
                <w:szCs w:val="16"/>
                <w:lang w:eastAsia="ru-RU"/>
              </w:rPr>
              <w:t>9 394,35</w:t>
            </w:r>
          </w:p>
        </w:tc>
        <w:tc>
          <w:tcPr>
            <w:tcW w:w="225" w:type="pct"/>
          </w:tcPr>
          <w:p w14:paraId="28E37D5C" w14:textId="77777777" w:rsidR="00381F78" w:rsidRPr="003D543F" w:rsidRDefault="00381F78" w:rsidP="00BB0B9A">
            <w:pPr>
              <w:jc w:val="center"/>
              <w:rPr>
                <w:sz w:val="16"/>
                <w:szCs w:val="16"/>
                <w:lang w:eastAsia="ru-RU"/>
              </w:rPr>
            </w:pPr>
            <w:r w:rsidRPr="003D543F">
              <w:rPr>
                <w:sz w:val="16"/>
                <w:szCs w:val="16"/>
                <w:lang w:eastAsia="ru-RU"/>
              </w:rPr>
              <w:t>2</w:t>
            </w:r>
            <w:r>
              <w:rPr>
                <w:sz w:val="16"/>
                <w:szCs w:val="16"/>
                <w:lang w:eastAsia="ru-RU"/>
              </w:rPr>
              <w:t>9 208,79</w:t>
            </w:r>
          </w:p>
        </w:tc>
        <w:tc>
          <w:tcPr>
            <w:tcW w:w="217" w:type="pct"/>
          </w:tcPr>
          <w:p w14:paraId="3A4CF914" w14:textId="77777777" w:rsidR="00381F78" w:rsidRPr="003A39E8" w:rsidRDefault="00381F78" w:rsidP="00BB0B9A">
            <w:pPr>
              <w:jc w:val="center"/>
              <w:rPr>
                <w:color w:val="000000"/>
                <w:sz w:val="16"/>
                <w:szCs w:val="16"/>
                <w:lang w:eastAsia="ru-RU"/>
              </w:rPr>
            </w:pPr>
            <w:r>
              <w:rPr>
                <w:color w:val="000000"/>
                <w:sz w:val="16"/>
                <w:szCs w:val="16"/>
                <w:lang w:eastAsia="ru-RU"/>
              </w:rPr>
              <w:t>53 036,22</w:t>
            </w:r>
          </w:p>
        </w:tc>
        <w:tc>
          <w:tcPr>
            <w:tcW w:w="189" w:type="pct"/>
          </w:tcPr>
          <w:p w14:paraId="35FC591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2CF3C079"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bottom w:val="nil"/>
              <w:right w:val="nil"/>
            </w:tcBorders>
          </w:tcPr>
          <w:p w14:paraId="1E2B9D01" w14:textId="77777777" w:rsidR="00381F78" w:rsidRPr="003A39E8" w:rsidRDefault="00381F78" w:rsidP="00BB0B9A">
            <w:pPr>
              <w:rPr>
                <w:rFonts w:cs="Arial"/>
                <w:sz w:val="24"/>
                <w:szCs w:val="24"/>
                <w:lang w:eastAsia="ru-RU"/>
              </w:rPr>
            </w:pPr>
          </w:p>
        </w:tc>
        <w:tc>
          <w:tcPr>
            <w:tcW w:w="190" w:type="pct"/>
            <w:vMerge/>
            <w:tcBorders>
              <w:left w:val="nil"/>
            </w:tcBorders>
          </w:tcPr>
          <w:p w14:paraId="0A32E7F0" w14:textId="77777777" w:rsidR="00381F78" w:rsidRPr="003A39E8" w:rsidRDefault="00381F78" w:rsidP="00BB0B9A">
            <w:pPr>
              <w:rPr>
                <w:color w:val="000000"/>
                <w:sz w:val="16"/>
                <w:szCs w:val="16"/>
                <w:lang w:eastAsia="ru-RU"/>
              </w:rPr>
            </w:pPr>
          </w:p>
        </w:tc>
        <w:tc>
          <w:tcPr>
            <w:tcW w:w="190" w:type="pct"/>
            <w:vMerge/>
          </w:tcPr>
          <w:p w14:paraId="5DF89AFB" w14:textId="77777777" w:rsidR="00381F78" w:rsidRPr="003A39E8" w:rsidRDefault="00381F78" w:rsidP="00BB0B9A">
            <w:pPr>
              <w:rPr>
                <w:color w:val="000000"/>
                <w:sz w:val="16"/>
                <w:szCs w:val="16"/>
                <w:lang w:eastAsia="ru-RU"/>
              </w:rPr>
            </w:pPr>
          </w:p>
        </w:tc>
        <w:tc>
          <w:tcPr>
            <w:tcW w:w="187" w:type="pct"/>
            <w:vMerge/>
          </w:tcPr>
          <w:p w14:paraId="255E8340" w14:textId="77777777" w:rsidR="00381F78" w:rsidRPr="003A39E8" w:rsidRDefault="00381F78" w:rsidP="00BB0B9A">
            <w:pPr>
              <w:rPr>
                <w:color w:val="000000"/>
                <w:sz w:val="16"/>
                <w:szCs w:val="16"/>
                <w:lang w:eastAsia="ru-RU"/>
              </w:rPr>
            </w:pPr>
          </w:p>
        </w:tc>
      </w:tr>
      <w:tr w:rsidR="00381F78" w:rsidRPr="003A39E8" w14:paraId="2EEAC5C4" w14:textId="77777777" w:rsidTr="00BB0B9A">
        <w:trPr>
          <w:trHeight w:val="287"/>
        </w:trPr>
        <w:tc>
          <w:tcPr>
            <w:tcW w:w="114" w:type="pct"/>
            <w:vMerge w:val="restart"/>
          </w:tcPr>
          <w:p w14:paraId="1E3D3652" w14:textId="77777777" w:rsidR="00381F78" w:rsidRPr="003A39E8" w:rsidRDefault="00381F78" w:rsidP="00BB0B9A">
            <w:pPr>
              <w:rPr>
                <w:color w:val="000000"/>
                <w:sz w:val="16"/>
                <w:szCs w:val="16"/>
                <w:lang w:eastAsia="ru-RU"/>
              </w:rPr>
            </w:pPr>
            <w:r>
              <w:rPr>
                <w:color w:val="000000"/>
                <w:sz w:val="16"/>
                <w:szCs w:val="16"/>
                <w:lang w:eastAsia="ru-RU"/>
              </w:rPr>
              <w:t>5.</w:t>
            </w:r>
          </w:p>
        </w:tc>
        <w:tc>
          <w:tcPr>
            <w:tcW w:w="493" w:type="pct"/>
            <w:vMerge w:val="restart"/>
          </w:tcPr>
          <w:p w14:paraId="2D599FB0" w14:textId="77777777" w:rsidR="00381F78" w:rsidRPr="003A39E8" w:rsidRDefault="00381F78" w:rsidP="00BB0B9A">
            <w:pPr>
              <w:rPr>
                <w:color w:val="000000"/>
                <w:sz w:val="16"/>
                <w:szCs w:val="16"/>
                <w:lang w:eastAsia="ru-RU"/>
              </w:rPr>
            </w:pPr>
            <w:r>
              <w:rPr>
                <w:color w:val="000000"/>
                <w:sz w:val="16"/>
                <w:szCs w:val="16"/>
                <w:lang w:eastAsia="ru-RU"/>
              </w:rPr>
              <w:t>Площадь Советская в г. Электрогорск</w:t>
            </w:r>
          </w:p>
        </w:tc>
        <w:tc>
          <w:tcPr>
            <w:tcW w:w="346" w:type="pct"/>
            <w:vMerge w:val="restart"/>
          </w:tcPr>
          <w:p w14:paraId="624FE9BE" w14:textId="77777777" w:rsidR="00381F78" w:rsidRPr="003A39E8" w:rsidRDefault="00381F78" w:rsidP="00BB0B9A">
            <w:pPr>
              <w:jc w:val="center"/>
              <w:rPr>
                <w:color w:val="000000"/>
                <w:sz w:val="16"/>
                <w:szCs w:val="16"/>
                <w:lang w:eastAsia="ru-RU"/>
              </w:rPr>
            </w:pPr>
            <w:r>
              <w:rPr>
                <w:color w:val="000000"/>
                <w:sz w:val="16"/>
                <w:szCs w:val="16"/>
                <w:lang w:eastAsia="ru-RU"/>
              </w:rPr>
              <w:t>1,9 га</w:t>
            </w:r>
          </w:p>
        </w:tc>
        <w:tc>
          <w:tcPr>
            <w:tcW w:w="378" w:type="pct"/>
            <w:vMerge w:val="restart"/>
          </w:tcPr>
          <w:p w14:paraId="2EC710D1" w14:textId="77777777" w:rsidR="00381F78" w:rsidRPr="003A39E8" w:rsidRDefault="00381F78" w:rsidP="00BB0B9A">
            <w:pPr>
              <w:rPr>
                <w:color w:val="000000"/>
                <w:sz w:val="16"/>
                <w:szCs w:val="16"/>
                <w:lang w:eastAsia="ru-RU"/>
              </w:rPr>
            </w:pPr>
            <w:r>
              <w:rPr>
                <w:color w:val="000000"/>
                <w:sz w:val="16"/>
                <w:szCs w:val="16"/>
                <w:lang w:eastAsia="ru-RU"/>
              </w:rPr>
              <w:t>Создание объекта благоустройства (в т.ч проектные работы)</w:t>
            </w:r>
          </w:p>
        </w:tc>
        <w:tc>
          <w:tcPr>
            <w:tcW w:w="266" w:type="pct"/>
            <w:vMerge w:val="restart"/>
          </w:tcPr>
          <w:p w14:paraId="25DCDFE5" w14:textId="77777777" w:rsidR="00381F78" w:rsidRPr="003A39E8" w:rsidRDefault="00381F78" w:rsidP="00BB0B9A">
            <w:pPr>
              <w:rPr>
                <w:color w:val="000000"/>
                <w:sz w:val="16"/>
                <w:szCs w:val="16"/>
                <w:lang w:eastAsia="ru-RU"/>
              </w:rPr>
            </w:pPr>
            <w:r>
              <w:rPr>
                <w:color w:val="000000"/>
                <w:sz w:val="16"/>
                <w:szCs w:val="16"/>
                <w:lang w:eastAsia="ru-RU"/>
              </w:rPr>
              <w:t>12.07.2027-29.11.2028</w:t>
            </w:r>
          </w:p>
        </w:tc>
        <w:tc>
          <w:tcPr>
            <w:tcW w:w="258" w:type="pct"/>
            <w:vMerge w:val="restart"/>
          </w:tcPr>
          <w:p w14:paraId="25860FFC" w14:textId="77777777" w:rsidR="00381F78" w:rsidRPr="003A39E8" w:rsidRDefault="00381F78" w:rsidP="00BB0B9A">
            <w:pPr>
              <w:rPr>
                <w:color w:val="000000"/>
                <w:sz w:val="16"/>
                <w:szCs w:val="16"/>
                <w:lang w:eastAsia="ru-RU"/>
              </w:rPr>
            </w:pPr>
            <w:r>
              <w:rPr>
                <w:color w:val="000000"/>
                <w:sz w:val="16"/>
                <w:szCs w:val="16"/>
                <w:lang w:eastAsia="ru-RU"/>
              </w:rPr>
              <w:t>15.10.2028</w:t>
            </w:r>
          </w:p>
        </w:tc>
        <w:tc>
          <w:tcPr>
            <w:tcW w:w="271" w:type="pct"/>
            <w:vMerge w:val="restart"/>
          </w:tcPr>
          <w:p w14:paraId="23200E71" w14:textId="77777777" w:rsidR="00381F78" w:rsidRPr="003A39E8" w:rsidRDefault="00381F78" w:rsidP="00BB0B9A">
            <w:pPr>
              <w:rPr>
                <w:color w:val="000000"/>
                <w:sz w:val="16"/>
                <w:szCs w:val="16"/>
                <w:lang w:eastAsia="ru-RU"/>
              </w:rPr>
            </w:pPr>
            <w:r>
              <w:rPr>
                <w:color w:val="000000"/>
                <w:sz w:val="16"/>
                <w:szCs w:val="16"/>
                <w:lang w:eastAsia="ru-RU"/>
              </w:rPr>
              <w:t>291 286,99</w:t>
            </w:r>
          </w:p>
        </w:tc>
        <w:tc>
          <w:tcPr>
            <w:tcW w:w="262" w:type="pct"/>
            <w:vMerge w:val="restart"/>
          </w:tcPr>
          <w:p w14:paraId="1FD6BB00" w14:textId="77777777" w:rsidR="00381F78" w:rsidRPr="003A39E8" w:rsidRDefault="00381F78" w:rsidP="00BB0B9A">
            <w:pPr>
              <w:jc w:val="center"/>
              <w:rPr>
                <w:color w:val="000000"/>
                <w:sz w:val="16"/>
                <w:szCs w:val="16"/>
                <w:lang w:eastAsia="ru-RU"/>
              </w:rPr>
            </w:pPr>
          </w:p>
        </w:tc>
        <w:tc>
          <w:tcPr>
            <w:tcW w:w="378" w:type="pct"/>
          </w:tcPr>
          <w:p w14:paraId="0BD0C073" w14:textId="77777777" w:rsidR="00381F78" w:rsidRPr="003A39E8" w:rsidRDefault="00381F78" w:rsidP="00BB0B9A">
            <w:pPr>
              <w:rPr>
                <w:color w:val="000000"/>
                <w:sz w:val="16"/>
                <w:szCs w:val="16"/>
                <w:lang w:eastAsia="ru-RU"/>
              </w:rPr>
            </w:pPr>
            <w:r>
              <w:rPr>
                <w:color w:val="000000"/>
                <w:sz w:val="16"/>
                <w:szCs w:val="16"/>
                <w:lang w:eastAsia="ru-RU"/>
              </w:rPr>
              <w:t>Итого:</w:t>
            </w:r>
          </w:p>
        </w:tc>
        <w:tc>
          <w:tcPr>
            <w:tcW w:w="266" w:type="pct"/>
          </w:tcPr>
          <w:p w14:paraId="6273C043" w14:textId="77777777" w:rsidR="00381F78" w:rsidRPr="003A39E8" w:rsidRDefault="00381F78" w:rsidP="00BB0B9A">
            <w:pPr>
              <w:jc w:val="center"/>
              <w:rPr>
                <w:color w:val="000000"/>
                <w:sz w:val="16"/>
                <w:szCs w:val="16"/>
                <w:lang w:eastAsia="ru-RU"/>
              </w:rPr>
            </w:pPr>
            <w:r>
              <w:rPr>
                <w:color w:val="000000"/>
                <w:sz w:val="16"/>
                <w:szCs w:val="16"/>
                <w:lang w:eastAsia="ru-RU"/>
              </w:rPr>
              <w:t>291 286,99</w:t>
            </w:r>
          </w:p>
        </w:tc>
        <w:tc>
          <w:tcPr>
            <w:tcW w:w="165" w:type="pct"/>
          </w:tcPr>
          <w:p w14:paraId="0DA3A4EE"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59FB0917"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0E988DE7"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D888288" w14:textId="77777777" w:rsidR="00381F78" w:rsidRPr="003A39E8" w:rsidRDefault="00381F78" w:rsidP="00BB0B9A">
            <w:pPr>
              <w:jc w:val="center"/>
              <w:rPr>
                <w:color w:val="000000"/>
                <w:sz w:val="16"/>
                <w:szCs w:val="16"/>
                <w:lang w:eastAsia="ru-RU"/>
              </w:rPr>
            </w:pPr>
            <w:r>
              <w:rPr>
                <w:color w:val="000000"/>
                <w:sz w:val="16"/>
                <w:szCs w:val="16"/>
                <w:lang w:eastAsia="ru-RU"/>
              </w:rPr>
              <w:t>18 369,45</w:t>
            </w:r>
          </w:p>
        </w:tc>
        <w:tc>
          <w:tcPr>
            <w:tcW w:w="189" w:type="pct"/>
          </w:tcPr>
          <w:p w14:paraId="490443F1" w14:textId="77777777" w:rsidR="00381F78" w:rsidRPr="003A39E8" w:rsidRDefault="00381F78" w:rsidP="00BB0B9A">
            <w:pPr>
              <w:jc w:val="center"/>
              <w:rPr>
                <w:color w:val="000000"/>
                <w:sz w:val="16"/>
                <w:szCs w:val="16"/>
                <w:lang w:eastAsia="ru-RU"/>
              </w:rPr>
            </w:pPr>
            <w:r>
              <w:rPr>
                <w:color w:val="000000"/>
                <w:sz w:val="16"/>
                <w:szCs w:val="16"/>
                <w:lang w:eastAsia="ru-RU"/>
              </w:rPr>
              <w:t>272 917,54</w:t>
            </w:r>
          </w:p>
        </w:tc>
        <w:tc>
          <w:tcPr>
            <w:tcW w:w="190" w:type="pct"/>
            <w:tcBorders>
              <w:right w:val="single" w:sz="4" w:space="0" w:color="auto"/>
            </w:tcBorders>
          </w:tcPr>
          <w:p w14:paraId="43AF58A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val="restart"/>
            <w:tcBorders>
              <w:top w:val="nil"/>
              <w:left w:val="single" w:sz="4" w:space="0" w:color="auto"/>
              <w:right w:val="nil"/>
            </w:tcBorders>
          </w:tcPr>
          <w:p w14:paraId="38E8F248" w14:textId="77777777" w:rsidR="00381F78" w:rsidRPr="003A39E8" w:rsidRDefault="00381F78" w:rsidP="00BB0B9A">
            <w:pPr>
              <w:rPr>
                <w:rFonts w:cs="Arial"/>
                <w:sz w:val="24"/>
                <w:szCs w:val="24"/>
                <w:lang w:eastAsia="ru-RU"/>
              </w:rPr>
            </w:pPr>
          </w:p>
        </w:tc>
        <w:tc>
          <w:tcPr>
            <w:tcW w:w="190" w:type="pct"/>
            <w:vMerge w:val="restart"/>
            <w:tcBorders>
              <w:left w:val="nil"/>
            </w:tcBorders>
          </w:tcPr>
          <w:p w14:paraId="5BA39869" w14:textId="77777777" w:rsidR="00381F78" w:rsidRPr="003A39E8" w:rsidRDefault="00381F78" w:rsidP="00BB0B9A">
            <w:pPr>
              <w:rPr>
                <w:color w:val="000000"/>
                <w:sz w:val="16"/>
                <w:szCs w:val="16"/>
                <w:lang w:eastAsia="ru-RU"/>
              </w:rPr>
            </w:pPr>
          </w:p>
        </w:tc>
        <w:tc>
          <w:tcPr>
            <w:tcW w:w="190" w:type="pct"/>
            <w:vMerge w:val="restart"/>
          </w:tcPr>
          <w:p w14:paraId="2E1ACF55" w14:textId="77777777" w:rsidR="00381F78" w:rsidRPr="003A39E8" w:rsidRDefault="00381F78" w:rsidP="00BB0B9A">
            <w:pPr>
              <w:rPr>
                <w:color w:val="000000"/>
                <w:sz w:val="16"/>
                <w:szCs w:val="16"/>
                <w:lang w:eastAsia="ru-RU"/>
              </w:rPr>
            </w:pPr>
          </w:p>
        </w:tc>
        <w:tc>
          <w:tcPr>
            <w:tcW w:w="187" w:type="pct"/>
            <w:vMerge w:val="restart"/>
          </w:tcPr>
          <w:p w14:paraId="5590CBE4" w14:textId="77777777" w:rsidR="00381F78" w:rsidRPr="003A39E8" w:rsidRDefault="00381F78" w:rsidP="00BB0B9A">
            <w:pPr>
              <w:rPr>
                <w:color w:val="000000"/>
                <w:sz w:val="16"/>
                <w:szCs w:val="16"/>
                <w:lang w:eastAsia="ru-RU"/>
              </w:rPr>
            </w:pPr>
          </w:p>
        </w:tc>
      </w:tr>
      <w:tr w:rsidR="00381F78" w:rsidRPr="003A39E8" w14:paraId="0BA7ECE9" w14:textId="77777777" w:rsidTr="00BB0B9A">
        <w:trPr>
          <w:trHeight w:val="405"/>
        </w:trPr>
        <w:tc>
          <w:tcPr>
            <w:tcW w:w="114" w:type="pct"/>
            <w:vMerge/>
          </w:tcPr>
          <w:p w14:paraId="7FB1C52B" w14:textId="77777777" w:rsidR="00381F78" w:rsidRDefault="00381F78" w:rsidP="00BB0B9A">
            <w:pPr>
              <w:rPr>
                <w:color w:val="000000"/>
                <w:sz w:val="16"/>
                <w:szCs w:val="16"/>
                <w:lang w:eastAsia="ru-RU"/>
              </w:rPr>
            </w:pPr>
          </w:p>
        </w:tc>
        <w:tc>
          <w:tcPr>
            <w:tcW w:w="493" w:type="pct"/>
            <w:vMerge/>
          </w:tcPr>
          <w:p w14:paraId="61E60213" w14:textId="77777777" w:rsidR="00381F78" w:rsidRDefault="00381F78" w:rsidP="00BB0B9A">
            <w:pPr>
              <w:rPr>
                <w:color w:val="000000"/>
                <w:sz w:val="16"/>
                <w:szCs w:val="16"/>
                <w:lang w:eastAsia="ru-RU"/>
              </w:rPr>
            </w:pPr>
          </w:p>
        </w:tc>
        <w:tc>
          <w:tcPr>
            <w:tcW w:w="346" w:type="pct"/>
            <w:vMerge/>
          </w:tcPr>
          <w:p w14:paraId="4FEA6BB1" w14:textId="77777777" w:rsidR="00381F78" w:rsidRDefault="00381F78" w:rsidP="00BB0B9A">
            <w:pPr>
              <w:jc w:val="center"/>
              <w:rPr>
                <w:color w:val="000000"/>
                <w:sz w:val="16"/>
                <w:szCs w:val="16"/>
                <w:lang w:eastAsia="ru-RU"/>
              </w:rPr>
            </w:pPr>
          </w:p>
        </w:tc>
        <w:tc>
          <w:tcPr>
            <w:tcW w:w="378" w:type="pct"/>
            <w:vMerge/>
          </w:tcPr>
          <w:p w14:paraId="6F324881" w14:textId="77777777" w:rsidR="00381F78" w:rsidRDefault="00381F78" w:rsidP="00BB0B9A">
            <w:pPr>
              <w:rPr>
                <w:color w:val="000000"/>
                <w:sz w:val="16"/>
                <w:szCs w:val="16"/>
                <w:lang w:eastAsia="ru-RU"/>
              </w:rPr>
            </w:pPr>
          </w:p>
        </w:tc>
        <w:tc>
          <w:tcPr>
            <w:tcW w:w="266" w:type="pct"/>
            <w:vMerge/>
          </w:tcPr>
          <w:p w14:paraId="77146995" w14:textId="77777777" w:rsidR="00381F78" w:rsidRDefault="00381F78" w:rsidP="00BB0B9A">
            <w:pPr>
              <w:rPr>
                <w:color w:val="000000"/>
                <w:sz w:val="16"/>
                <w:szCs w:val="16"/>
                <w:lang w:eastAsia="ru-RU"/>
              </w:rPr>
            </w:pPr>
          </w:p>
        </w:tc>
        <w:tc>
          <w:tcPr>
            <w:tcW w:w="258" w:type="pct"/>
            <w:vMerge/>
          </w:tcPr>
          <w:p w14:paraId="6523688C" w14:textId="77777777" w:rsidR="00381F78" w:rsidRDefault="00381F78" w:rsidP="00BB0B9A">
            <w:pPr>
              <w:rPr>
                <w:color w:val="000000"/>
                <w:sz w:val="16"/>
                <w:szCs w:val="16"/>
                <w:lang w:eastAsia="ru-RU"/>
              </w:rPr>
            </w:pPr>
          </w:p>
        </w:tc>
        <w:tc>
          <w:tcPr>
            <w:tcW w:w="271" w:type="pct"/>
            <w:vMerge/>
          </w:tcPr>
          <w:p w14:paraId="1A6EA099" w14:textId="77777777" w:rsidR="00381F78" w:rsidRDefault="00381F78" w:rsidP="00BB0B9A">
            <w:pPr>
              <w:rPr>
                <w:color w:val="000000"/>
                <w:sz w:val="16"/>
                <w:szCs w:val="16"/>
                <w:lang w:eastAsia="ru-RU"/>
              </w:rPr>
            </w:pPr>
          </w:p>
        </w:tc>
        <w:tc>
          <w:tcPr>
            <w:tcW w:w="262" w:type="pct"/>
            <w:vMerge/>
          </w:tcPr>
          <w:p w14:paraId="2113C9FA" w14:textId="77777777" w:rsidR="00381F78" w:rsidRPr="003A39E8" w:rsidRDefault="00381F78" w:rsidP="00BB0B9A">
            <w:pPr>
              <w:jc w:val="center"/>
              <w:rPr>
                <w:color w:val="000000"/>
                <w:sz w:val="16"/>
                <w:szCs w:val="16"/>
                <w:lang w:eastAsia="ru-RU"/>
              </w:rPr>
            </w:pPr>
          </w:p>
        </w:tc>
        <w:tc>
          <w:tcPr>
            <w:tcW w:w="378" w:type="pct"/>
          </w:tcPr>
          <w:p w14:paraId="0F383EBC"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7BCB6DA3" w14:textId="77777777" w:rsidR="00381F78" w:rsidRPr="003A39E8" w:rsidRDefault="00381F78" w:rsidP="00BB0B9A">
            <w:pPr>
              <w:jc w:val="center"/>
              <w:rPr>
                <w:color w:val="000000"/>
                <w:sz w:val="16"/>
                <w:szCs w:val="16"/>
                <w:lang w:eastAsia="ru-RU"/>
              </w:rPr>
            </w:pPr>
            <w:r>
              <w:rPr>
                <w:color w:val="000000"/>
                <w:sz w:val="16"/>
                <w:szCs w:val="16"/>
                <w:lang w:eastAsia="ru-RU"/>
              </w:rPr>
              <w:t>244 681,06</w:t>
            </w:r>
          </w:p>
        </w:tc>
        <w:tc>
          <w:tcPr>
            <w:tcW w:w="165" w:type="pct"/>
          </w:tcPr>
          <w:p w14:paraId="463A0106"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3A4611EE"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2D2AADA1"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5953CEFB" w14:textId="77777777" w:rsidR="00381F78" w:rsidRPr="003A39E8" w:rsidRDefault="00381F78" w:rsidP="00BB0B9A">
            <w:pPr>
              <w:jc w:val="center"/>
              <w:rPr>
                <w:color w:val="000000"/>
                <w:sz w:val="16"/>
                <w:szCs w:val="16"/>
                <w:lang w:eastAsia="ru-RU"/>
              </w:rPr>
            </w:pPr>
            <w:r>
              <w:rPr>
                <w:color w:val="000000"/>
                <w:sz w:val="16"/>
                <w:szCs w:val="16"/>
                <w:lang w:eastAsia="ru-RU"/>
              </w:rPr>
              <w:t>15 430,33</w:t>
            </w:r>
          </w:p>
        </w:tc>
        <w:tc>
          <w:tcPr>
            <w:tcW w:w="189" w:type="pct"/>
          </w:tcPr>
          <w:p w14:paraId="7F3856AF" w14:textId="77777777" w:rsidR="00381F78" w:rsidRPr="003A39E8" w:rsidRDefault="00381F78" w:rsidP="00BB0B9A">
            <w:pPr>
              <w:jc w:val="center"/>
              <w:rPr>
                <w:color w:val="000000"/>
                <w:sz w:val="16"/>
                <w:szCs w:val="16"/>
                <w:lang w:eastAsia="ru-RU"/>
              </w:rPr>
            </w:pPr>
            <w:r>
              <w:rPr>
                <w:color w:val="000000"/>
                <w:sz w:val="16"/>
                <w:szCs w:val="16"/>
                <w:lang w:eastAsia="ru-RU"/>
              </w:rPr>
              <w:t>229 250,73</w:t>
            </w:r>
          </w:p>
        </w:tc>
        <w:tc>
          <w:tcPr>
            <w:tcW w:w="190" w:type="pct"/>
            <w:tcBorders>
              <w:right w:val="single" w:sz="4" w:space="0" w:color="auto"/>
            </w:tcBorders>
          </w:tcPr>
          <w:p w14:paraId="2F62802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70DBD08D" w14:textId="77777777" w:rsidR="00381F78" w:rsidRPr="003A39E8" w:rsidRDefault="00381F78" w:rsidP="00BB0B9A">
            <w:pPr>
              <w:rPr>
                <w:rFonts w:cs="Arial"/>
                <w:sz w:val="24"/>
                <w:szCs w:val="24"/>
                <w:lang w:eastAsia="ru-RU"/>
              </w:rPr>
            </w:pPr>
          </w:p>
        </w:tc>
        <w:tc>
          <w:tcPr>
            <w:tcW w:w="190" w:type="pct"/>
            <w:vMerge/>
            <w:tcBorders>
              <w:left w:val="nil"/>
            </w:tcBorders>
          </w:tcPr>
          <w:p w14:paraId="3BDCB6BF" w14:textId="77777777" w:rsidR="00381F78" w:rsidRPr="003A39E8" w:rsidRDefault="00381F78" w:rsidP="00BB0B9A">
            <w:pPr>
              <w:rPr>
                <w:color w:val="000000"/>
                <w:sz w:val="16"/>
                <w:szCs w:val="16"/>
                <w:lang w:eastAsia="ru-RU"/>
              </w:rPr>
            </w:pPr>
          </w:p>
        </w:tc>
        <w:tc>
          <w:tcPr>
            <w:tcW w:w="190" w:type="pct"/>
            <w:vMerge/>
          </w:tcPr>
          <w:p w14:paraId="1D5B8B3D" w14:textId="77777777" w:rsidR="00381F78" w:rsidRPr="003A39E8" w:rsidRDefault="00381F78" w:rsidP="00BB0B9A">
            <w:pPr>
              <w:rPr>
                <w:color w:val="000000"/>
                <w:sz w:val="16"/>
                <w:szCs w:val="16"/>
                <w:lang w:eastAsia="ru-RU"/>
              </w:rPr>
            </w:pPr>
          </w:p>
        </w:tc>
        <w:tc>
          <w:tcPr>
            <w:tcW w:w="187" w:type="pct"/>
            <w:vMerge/>
          </w:tcPr>
          <w:p w14:paraId="5BF9726F" w14:textId="77777777" w:rsidR="00381F78" w:rsidRPr="003A39E8" w:rsidRDefault="00381F78" w:rsidP="00BB0B9A">
            <w:pPr>
              <w:rPr>
                <w:color w:val="000000"/>
                <w:sz w:val="16"/>
                <w:szCs w:val="16"/>
                <w:lang w:eastAsia="ru-RU"/>
              </w:rPr>
            </w:pPr>
          </w:p>
        </w:tc>
      </w:tr>
      <w:tr w:rsidR="00381F78" w:rsidRPr="003A39E8" w14:paraId="4FE863B1" w14:textId="77777777" w:rsidTr="00BB0B9A">
        <w:trPr>
          <w:trHeight w:val="420"/>
        </w:trPr>
        <w:tc>
          <w:tcPr>
            <w:tcW w:w="114" w:type="pct"/>
            <w:vMerge/>
          </w:tcPr>
          <w:p w14:paraId="44385F4A" w14:textId="77777777" w:rsidR="00381F78" w:rsidRDefault="00381F78" w:rsidP="00BB0B9A">
            <w:pPr>
              <w:rPr>
                <w:color w:val="000000"/>
                <w:sz w:val="16"/>
                <w:szCs w:val="16"/>
                <w:lang w:eastAsia="ru-RU"/>
              </w:rPr>
            </w:pPr>
          </w:p>
        </w:tc>
        <w:tc>
          <w:tcPr>
            <w:tcW w:w="493" w:type="pct"/>
            <w:vMerge/>
          </w:tcPr>
          <w:p w14:paraId="41AC8003" w14:textId="77777777" w:rsidR="00381F78" w:rsidRDefault="00381F78" w:rsidP="00BB0B9A">
            <w:pPr>
              <w:rPr>
                <w:color w:val="000000"/>
                <w:sz w:val="16"/>
                <w:szCs w:val="16"/>
                <w:lang w:eastAsia="ru-RU"/>
              </w:rPr>
            </w:pPr>
          </w:p>
        </w:tc>
        <w:tc>
          <w:tcPr>
            <w:tcW w:w="346" w:type="pct"/>
            <w:vMerge/>
          </w:tcPr>
          <w:p w14:paraId="11B7BCAC" w14:textId="77777777" w:rsidR="00381F78" w:rsidRDefault="00381F78" w:rsidP="00BB0B9A">
            <w:pPr>
              <w:jc w:val="center"/>
              <w:rPr>
                <w:color w:val="000000"/>
                <w:sz w:val="16"/>
                <w:szCs w:val="16"/>
                <w:lang w:eastAsia="ru-RU"/>
              </w:rPr>
            </w:pPr>
          </w:p>
        </w:tc>
        <w:tc>
          <w:tcPr>
            <w:tcW w:w="378" w:type="pct"/>
            <w:vMerge/>
          </w:tcPr>
          <w:p w14:paraId="50CDD432" w14:textId="77777777" w:rsidR="00381F78" w:rsidRDefault="00381F78" w:rsidP="00BB0B9A">
            <w:pPr>
              <w:rPr>
                <w:color w:val="000000"/>
                <w:sz w:val="16"/>
                <w:szCs w:val="16"/>
                <w:lang w:eastAsia="ru-RU"/>
              </w:rPr>
            </w:pPr>
          </w:p>
        </w:tc>
        <w:tc>
          <w:tcPr>
            <w:tcW w:w="266" w:type="pct"/>
            <w:vMerge/>
          </w:tcPr>
          <w:p w14:paraId="03526779" w14:textId="77777777" w:rsidR="00381F78" w:rsidRDefault="00381F78" w:rsidP="00BB0B9A">
            <w:pPr>
              <w:rPr>
                <w:color w:val="000000"/>
                <w:sz w:val="16"/>
                <w:szCs w:val="16"/>
                <w:lang w:eastAsia="ru-RU"/>
              </w:rPr>
            </w:pPr>
          </w:p>
        </w:tc>
        <w:tc>
          <w:tcPr>
            <w:tcW w:w="258" w:type="pct"/>
            <w:vMerge/>
          </w:tcPr>
          <w:p w14:paraId="0B583040" w14:textId="77777777" w:rsidR="00381F78" w:rsidRDefault="00381F78" w:rsidP="00BB0B9A">
            <w:pPr>
              <w:rPr>
                <w:color w:val="000000"/>
                <w:sz w:val="16"/>
                <w:szCs w:val="16"/>
                <w:lang w:eastAsia="ru-RU"/>
              </w:rPr>
            </w:pPr>
          </w:p>
        </w:tc>
        <w:tc>
          <w:tcPr>
            <w:tcW w:w="271" w:type="pct"/>
            <w:vMerge/>
          </w:tcPr>
          <w:p w14:paraId="513FCFEF" w14:textId="77777777" w:rsidR="00381F78" w:rsidRDefault="00381F78" w:rsidP="00BB0B9A">
            <w:pPr>
              <w:rPr>
                <w:color w:val="000000"/>
                <w:sz w:val="16"/>
                <w:szCs w:val="16"/>
                <w:lang w:eastAsia="ru-RU"/>
              </w:rPr>
            </w:pPr>
          </w:p>
        </w:tc>
        <w:tc>
          <w:tcPr>
            <w:tcW w:w="262" w:type="pct"/>
            <w:vMerge/>
          </w:tcPr>
          <w:p w14:paraId="1818D5A4" w14:textId="77777777" w:rsidR="00381F78" w:rsidRPr="003A39E8" w:rsidRDefault="00381F78" w:rsidP="00BB0B9A">
            <w:pPr>
              <w:jc w:val="center"/>
              <w:rPr>
                <w:color w:val="000000"/>
                <w:sz w:val="16"/>
                <w:szCs w:val="16"/>
                <w:lang w:eastAsia="ru-RU"/>
              </w:rPr>
            </w:pPr>
          </w:p>
        </w:tc>
        <w:tc>
          <w:tcPr>
            <w:tcW w:w="378" w:type="pct"/>
          </w:tcPr>
          <w:p w14:paraId="0BC8A642"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2B9EF5D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65" w:type="pct"/>
          </w:tcPr>
          <w:p w14:paraId="0C4AE87E"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30C5EF02"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346EF346"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1F778C37"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Pr>
          <w:p w14:paraId="484ACDE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78CA1266"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7B30BA14" w14:textId="77777777" w:rsidR="00381F78" w:rsidRPr="003A39E8" w:rsidRDefault="00381F78" w:rsidP="00BB0B9A">
            <w:pPr>
              <w:rPr>
                <w:rFonts w:cs="Arial"/>
                <w:sz w:val="24"/>
                <w:szCs w:val="24"/>
                <w:lang w:eastAsia="ru-RU"/>
              </w:rPr>
            </w:pPr>
          </w:p>
        </w:tc>
        <w:tc>
          <w:tcPr>
            <w:tcW w:w="190" w:type="pct"/>
            <w:vMerge/>
            <w:tcBorders>
              <w:left w:val="nil"/>
            </w:tcBorders>
          </w:tcPr>
          <w:p w14:paraId="175F882E" w14:textId="77777777" w:rsidR="00381F78" w:rsidRPr="003A39E8" w:rsidRDefault="00381F78" w:rsidP="00BB0B9A">
            <w:pPr>
              <w:rPr>
                <w:color w:val="000000"/>
                <w:sz w:val="16"/>
                <w:szCs w:val="16"/>
                <w:lang w:eastAsia="ru-RU"/>
              </w:rPr>
            </w:pPr>
          </w:p>
        </w:tc>
        <w:tc>
          <w:tcPr>
            <w:tcW w:w="190" w:type="pct"/>
            <w:vMerge/>
          </w:tcPr>
          <w:p w14:paraId="46F80A60" w14:textId="77777777" w:rsidR="00381F78" w:rsidRPr="003A39E8" w:rsidRDefault="00381F78" w:rsidP="00BB0B9A">
            <w:pPr>
              <w:rPr>
                <w:color w:val="000000"/>
                <w:sz w:val="16"/>
                <w:szCs w:val="16"/>
                <w:lang w:eastAsia="ru-RU"/>
              </w:rPr>
            </w:pPr>
          </w:p>
        </w:tc>
        <w:tc>
          <w:tcPr>
            <w:tcW w:w="187" w:type="pct"/>
            <w:vMerge/>
          </w:tcPr>
          <w:p w14:paraId="34B2F186" w14:textId="77777777" w:rsidR="00381F78" w:rsidRPr="003A39E8" w:rsidRDefault="00381F78" w:rsidP="00BB0B9A">
            <w:pPr>
              <w:rPr>
                <w:color w:val="000000"/>
                <w:sz w:val="16"/>
                <w:szCs w:val="16"/>
                <w:lang w:eastAsia="ru-RU"/>
              </w:rPr>
            </w:pPr>
          </w:p>
        </w:tc>
      </w:tr>
      <w:tr w:rsidR="00381F78" w:rsidRPr="003A39E8" w14:paraId="18FB22AF" w14:textId="77777777" w:rsidTr="00BB0B9A">
        <w:trPr>
          <w:trHeight w:val="360"/>
        </w:trPr>
        <w:tc>
          <w:tcPr>
            <w:tcW w:w="114" w:type="pct"/>
            <w:vMerge/>
          </w:tcPr>
          <w:p w14:paraId="2145581E" w14:textId="77777777" w:rsidR="00381F78" w:rsidRDefault="00381F78" w:rsidP="00BB0B9A">
            <w:pPr>
              <w:rPr>
                <w:color w:val="000000"/>
                <w:sz w:val="16"/>
                <w:szCs w:val="16"/>
                <w:lang w:eastAsia="ru-RU"/>
              </w:rPr>
            </w:pPr>
          </w:p>
        </w:tc>
        <w:tc>
          <w:tcPr>
            <w:tcW w:w="493" w:type="pct"/>
            <w:vMerge/>
          </w:tcPr>
          <w:p w14:paraId="7C523011" w14:textId="77777777" w:rsidR="00381F78" w:rsidRDefault="00381F78" w:rsidP="00BB0B9A">
            <w:pPr>
              <w:rPr>
                <w:color w:val="000000"/>
                <w:sz w:val="16"/>
                <w:szCs w:val="16"/>
                <w:lang w:eastAsia="ru-RU"/>
              </w:rPr>
            </w:pPr>
          </w:p>
        </w:tc>
        <w:tc>
          <w:tcPr>
            <w:tcW w:w="346" w:type="pct"/>
            <w:vMerge/>
          </w:tcPr>
          <w:p w14:paraId="780AECB7" w14:textId="77777777" w:rsidR="00381F78" w:rsidRDefault="00381F78" w:rsidP="00BB0B9A">
            <w:pPr>
              <w:jc w:val="center"/>
              <w:rPr>
                <w:color w:val="000000"/>
                <w:sz w:val="16"/>
                <w:szCs w:val="16"/>
                <w:lang w:eastAsia="ru-RU"/>
              </w:rPr>
            </w:pPr>
          </w:p>
        </w:tc>
        <w:tc>
          <w:tcPr>
            <w:tcW w:w="378" w:type="pct"/>
            <w:vMerge/>
          </w:tcPr>
          <w:p w14:paraId="56282217" w14:textId="77777777" w:rsidR="00381F78" w:rsidRDefault="00381F78" w:rsidP="00BB0B9A">
            <w:pPr>
              <w:rPr>
                <w:color w:val="000000"/>
                <w:sz w:val="16"/>
                <w:szCs w:val="16"/>
                <w:lang w:eastAsia="ru-RU"/>
              </w:rPr>
            </w:pPr>
          </w:p>
        </w:tc>
        <w:tc>
          <w:tcPr>
            <w:tcW w:w="266" w:type="pct"/>
            <w:vMerge/>
          </w:tcPr>
          <w:p w14:paraId="5CB09EB3" w14:textId="77777777" w:rsidR="00381F78" w:rsidRDefault="00381F78" w:rsidP="00BB0B9A">
            <w:pPr>
              <w:rPr>
                <w:color w:val="000000"/>
                <w:sz w:val="16"/>
                <w:szCs w:val="16"/>
                <w:lang w:eastAsia="ru-RU"/>
              </w:rPr>
            </w:pPr>
          </w:p>
        </w:tc>
        <w:tc>
          <w:tcPr>
            <w:tcW w:w="258" w:type="pct"/>
            <w:vMerge/>
          </w:tcPr>
          <w:p w14:paraId="7EC52AC4" w14:textId="77777777" w:rsidR="00381F78" w:rsidRDefault="00381F78" w:rsidP="00BB0B9A">
            <w:pPr>
              <w:rPr>
                <w:color w:val="000000"/>
                <w:sz w:val="16"/>
                <w:szCs w:val="16"/>
                <w:lang w:eastAsia="ru-RU"/>
              </w:rPr>
            </w:pPr>
          </w:p>
        </w:tc>
        <w:tc>
          <w:tcPr>
            <w:tcW w:w="271" w:type="pct"/>
            <w:vMerge/>
          </w:tcPr>
          <w:p w14:paraId="6D069710" w14:textId="77777777" w:rsidR="00381F78" w:rsidRDefault="00381F78" w:rsidP="00BB0B9A">
            <w:pPr>
              <w:rPr>
                <w:color w:val="000000"/>
                <w:sz w:val="16"/>
                <w:szCs w:val="16"/>
                <w:lang w:eastAsia="ru-RU"/>
              </w:rPr>
            </w:pPr>
          </w:p>
        </w:tc>
        <w:tc>
          <w:tcPr>
            <w:tcW w:w="262" w:type="pct"/>
            <w:vMerge/>
          </w:tcPr>
          <w:p w14:paraId="30DE3660" w14:textId="77777777" w:rsidR="00381F78" w:rsidRPr="003A39E8" w:rsidRDefault="00381F78" w:rsidP="00BB0B9A">
            <w:pPr>
              <w:jc w:val="center"/>
              <w:rPr>
                <w:color w:val="000000"/>
                <w:sz w:val="16"/>
                <w:szCs w:val="16"/>
                <w:lang w:eastAsia="ru-RU"/>
              </w:rPr>
            </w:pPr>
          </w:p>
        </w:tc>
        <w:tc>
          <w:tcPr>
            <w:tcW w:w="378" w:type="pct"/>
          </w:tcPr>
          <w:p w14:paraId="57D8DA90" w14:textId="77777777" w:rsidR="00381F78" w:rsidRPr="003A39E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66" w:type="pct"/>
          </w:tcPr>
          <w:p w14:paraId="3545B069" w14:textId="77777777" w:rsidR="00381F78" w:rsidRPr="003A39E8" w:rsidRDefault="00381F78" w:rsidP="00BB0B9A">
            <w:pPr>
              <w:jc w:val="center"/>
              <w:rPr>
                <w:color w:val="000000"/>
                <w:sz w:val="16"/>
                <w:szCs w:val="16"/>
                <w:lang w:eastAsia="ru-RU"/>
              </w:rPr>
            </w:pPr>
            <w:r>
              <w:rPr>
                <w:color w:val="000000"/>
                <w:sz w:val="16"/>
                <w:szCs w:val="16"/>
                <w:lang w:eastAsia="ru-RU"/>
              </w:rPr>
              <w:t>46 605,93</w:t>
            </w:r>
          </w:p>
        </w:tc>
        <w:tc>
          <w:tcPr>
            <w:tcW w:w="165" w:type="pct"/>
          </w:tcPr>
          <w:p w14:paraId="4D8D8DC7"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4A84D8C5"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657CD05C"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0524E9D" w14:textId="77777777" w:rsidR="00381F78" w:rsidRPr="003A39E8" w:rsidRDefault="00381F78" w:rsidP="00BB0B9A">
            <w:pPr>
              <w:jc w:val="center"/>
              <w:rPr>
                <w:color w:val="000000"/>
                <w:sz w:val="16"/>
                <w:szCs w:val="16"/>
                <w:lang w:eastAsia="ru-RU"/>
              </w:rPr>
            </w:pPr>
            <w:r>
              <w:rPr>
                <w:color w:val="000000"/>
                <w:sz w:val="16"/>
                <w:szCs w:val="16"/>
                <w:lang w:eastAsia="ru-RU"/>
              </w:rPr>
              <w:t>2 939,12</w:t>
            </w:r>
          </w:p>
        </w:tc>
        <w:tc>
          <w:tcPr>
            <w:tcW w:w="189" w:type="pct"/>
          </w:tcPr>
          <w:p w14:paraId="709E93CE" w14:textId="77777777" w:rsidR="00381F78" w:rsidRPr="003A39E8" w:rsidRDefault="00381F78" w:rsidP="00BB0B9A">
            <w:pPr>
              <w:jc w:val="center"/>
              <w:rPr>
                <w:color w:val="000000"/>
                <w:sz w:val="16"/>
                <w:szCs w:val="16"/>
                <w:lang w:eastAsia="ru-RU"/>
              </w:rPr>
            </w:pPr>
            <w:r>
              <w:rPr>
                <w:color w:val="000000"/>
                <w:sz w:val="16"/>
                <w:szCs w:val="16"/>
                <w:lang w:eastAsia="ru-RU"/>
              </w:rPr>
              <w:t>43 666,81</w:t>
            </w:r>
          </w:p>
        </w:tc>
        <w:tc>
          <w:tcPr>
            <w:tcW w:w="190" w:type="pct"/>
            <w:tcBorders>
              <w:right w:val="single" w:sz="4" w:space="0" w:color="auto"/>
            </w:tcBorders>
          </w:tcPr>
          <w:p w14:paraId="0E993D9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bottom w:val="nil"/>
              <w:right w:val="nil"/>
            </w:tcBorders>
          </w:tcPr>
          <w:p w14:paraId="27DBFC4E" w14:textId="77777777" w:rsidR="00381F78" w:rsidRPr="003A39E8" w:rsidRDefault="00381F78" w:rsidP="00BB0B9A">
            <w:pPr>
              <w:rPr>
                <w:rFonts w:cs="Arial"/>
                <w:sz w:val="24"/>
                <w:szCs w:val="24"/>
                <w:lang w:eastAsia="ru-RU"/>
              </w:rPr>
            </w:pPr>
          </w:p>
        </w:tc>
        <w:tc>
          <w:tcPr>
            <w:tcW w:w="190" w:type="pct"/>
            <w:vMerge/>
            <w:tcBorders>
              <w:left w:val="nil"/>
            </w:tcBorders>
          </w:tcPr>
          <w:p w14:paraId="3D6B1640" w14:textId="77777777" w:rsidR="00381F78" w:rsidRPr="003A39E8" w:rsidRDefault="00381F78" w:rsidP="00BB0B9A">
            <w:pPr>
              <w:rPr>
                <w:color w:val="000000"/>
                <w:sz w:val="16"/>
                <w:szCs w:val="16"/>
                <w:lang w:eastAsia="ru-RU"/>
              </w:rPr>
            </w:pPr>
          </w:p>
        </w:tc>
        <w:tc>
          <w:tcPr>
            <w:tcW w:w="190" w:type="pct"/>
            <w:vMerge/>
          </w:tcPr>
          <w:p w14:paraId="50416DE4" w14:textId="77777777" w:rsidR="00381F78" w:rsidRPr="003A39E8" w:rsidRDefault="00381F78" w:rsidP="00BB0B9A">
            <w:pPr>
              <w:rPr>
                <w:color w:val="000000"/>
                <w:sz w:val="16"/>
                <w:szCs w:val="16"/>
                <w:lang w:eastAsia="ru-RU"/>
              </w:rPr>
            </w:pPr>
          </w:p>
        </w:tc>
        <w:tc>
          <w:tcPr>
            <w:tcW w:w="187" w:type="pct"/>
            <w:vMerge/>
          </w:tcPr>
          <w:p w14:paraId="79219918" w14:textId="77777777" w:rsidR="00381F78" w:rsidRPr="003A39E8" w:rsidRDefault="00381F78" w:rsidP="00BB0B9A">
            <w:pPr>
              <w:rPr>
                <w:color w:val="000000"/>
                <w:sz w:val="16"/>
                <w:szCs w:val="16"/>
                <w:lang w:eastAsia="ru-RU"/>
              </w:rPr>
            </w:pPr>
          </w:p>
        </w:tc>
      </w:tr>
      <w:tr w:rsidR="00381F78" w:rsidRPr="003A39E8" w14:paraId="347F2708" w14:textId="77777777" w:rsidTr="00BB0B9A">
        <w:trPr>
          <w:trHeight w:val="256"/>
        </w:trPr>
        <w:tc>
          <w:tcPr>
            <w:tcW w:w="114" w:type="pct"/>
            <w:vMerge w:val="restart"/>
          </w:tcPr>
          <w:p w14:paraId="756E5BE1" w14:textId="77777777" w:rsidR="00381F78" w:rsidRPr="003A39E8" w:rsidRDefault="00381F78" w:rsidP="00BB0B9A">
            <w:pPr>
              <w:rPr>
                <w:color w:val="000000"/>
                <w:sz w:val="16"/>
                <w:szCs w:val="16"/>
                <w:lang w:eastAsia="ru-RU"/>
              </w:rPr>
            </w:pPr>
            <w:r>
              <w:rPr>
                <w:color w:val="000000"/>
                <w:sz w:val="16"/>
                <w:szCs w:val="16"/>
                <w:lang w:eastAsia="ru-RU"/>
              </w:rPr>
              <w:t>6.</w:t>
            </w:r>
          </w:p>
        </w:tc>
        <w:tc>
          <w:tcPr>
            <w:tcW w:w="493" w:type="pct"/>
            <w:vMerge w:val="restart"/>
          </w:tcPr>
          <w:p w14:paraId="25C7AB72" w14:textId="77777777" w:rsidR="00381F78" w:rsidRPr="003A39E8" w:rsidRDefault="00381F78" w:rsidP="00BB0B9A">
            <w:pPr>
              <w:rPr>
                <w:color w:val="000000"/>
                <w:sz w:val="16"/>
                <w:szCs w:val="16"/>
                <w:lang w:eastAsia="ru-RU"/>
              </w:rPr>
            </w:pPr>
            <w:r>
              <w:rPr>
                <w:color w:val="000000"/>
                <w:sz w:val="16"/>
                <w:szCs w:val="16"/>
                <w:lang w:eastAsia="ru-RU"/>
              </w:rPr>
              <w:t>Старый бульвар в г. Электрогорск</w:t>
            </w:r>
          </w:p>
        </w:tc>
        <w:tc>
          <w:tcPr>
            <w:tcW w:w="346" w:type="pct"/>
            <w:vMerge w:val="restart"/>
          </w:tcPr>
          <w:p w14:paraId="7808ECAF" w14:textId="77777777" w:rsidR="00381F78" w:rsidRPr="003A39E8" w:rsidRDefault="00381F78" w:rsidP="00BB0B9A">
            <w:pPr>
              <w:jc w:val="center"/>
              <w:rPr>
                <w:color w:val="000000"/>
                <w:sz w:val="16"/>
                <w:szCs w:val="16"/>
                <w:lang w:eastAsia="ru-RU"/>
              </w:rPr>
            </w:pPr>
            <w:r>
              <w:rPr>
                <w:color w:val="000000"/>
                <w:sz w:val="16"/>
                <w:szCs w:val="16"/>
                <w:lang w:eastAsia="ru-RU"/>
              </w:rPr>
              <w:t>2,4 га</w:t>
            </w:r>
          </w:p>
        </w:tc>
        <w:tc>
          <w:tcPr>
            <w:tcW w:w="378" w:type="pct"/>
            <w:vMerge w:val="restart"/>
          </w:tcPr>
          <w:p w14:paraId="096CDF3A" w14:textId="77777777" w:rsidR="00381F78" w:rsidRPr="003A39E8" w:rsidRDefault="00381F78" w:rsidP="00BB0B9A">
            <w:pPr>
              <w:rPr>
                <w:color w:val="000000"/>
                <w:sz w:val="16"/>
                <w:szCs w:val="16"/>
                <w:lang w:eastAsia="ru-RU"/>
              </w:rPr>
            </w:pPr>
            <w:r>
              <w:rPr>
                <w:color w:val="000000"/>
                <w:sz w:val="16"/>
                <w:szCs w:val="16"/>
                <w:lang w:eastAsia="ru-RU"/>
              </w:rPr>
              <w:t>Создание объекта благоустройства (в т.ч проектные работы)</w:t>
            </w:r>
          </w:p>
        </w:tc>
        <w:tc>
          <w:tcPr>
            <w:tcW w:w="266" w:type="pct"/>
            <w:vMerge w:val="restart"/>
          </w:tcPr>
          <w:p w14:paraId="30BC6C0B" w14:textId="77777777" w:rsidR="00381F78" w:rsidRPr="003A39E8" w:rsidRDefault="00381F78" w:rsidP="00BB0B9A">
            <w:pPr>
              <w:rPr>
                <w:color w:val="000000"/>
                <w:sz w:val="16"/>
                <w:szCs w:val="16"/>
                <w:lang w:eastAsia="ru-RU"/>
              </w:rPr>
            </w:pPr>
            <w:r>
              <w:rPr>
                <w:color w:val="000000"/>
                <w:sz w:val="16"/>
                <w:szCs w:val="16"/>
                <w:lang w:eastAsia="ru-RU"/>
              </w:rPr>
              <w:t>12.07.2027-29.11.2028</w:t>
            </w:r>
          </w:p>
        </w:tc>
        <w:tc>
          <w:tcPr>
            <w:tcW w:w="258" w:type="pct"/>
            <w:vMerge w:val="restart"/>
          </w:tcPr>
          <w:p w14:paraId="4789AFC6" w14:textId="77777777" w:rsidR="00381F78" w:rsidRPr="003A39E8" w:rsidRDefault="00381F78" w:rsidP="00BB0B9A">
            <w:pPr>
              <w:rPr>
                <w:color w:val="000000"/>
                <w:sz w:val="16"/>
                <w:szCs w:val="16"/>
                <w:lang w:eastAsia="ru-RU"/>
              </w:rPr>
            </w:pPr>
            <w:r>
              <w:rPr>
                <w:color w:val="000000"/>
                <w:sz w:val="16"/>
                <w:szCs w:val="16"/>
                <w:lang w:eastAsia="ru-RU"/>
              </w:rPr>
              <w:t>15.10.2028</w:t>
            </w:r>
          </w:p>
        </w:tc>
        <w:tc>
          <w:tcPr>
            <w:tcW w:w="271" w:type="pct"/>
            <w:vMerge w:val="restart"/>
          </w:tcPr>
          <w:p w14:paraId="0829073D" w14:textId="77777777" w:rsidR="00381F78" w:rsidRPr="003A39E8" w:rsidRDefault="00381F78" w:rsidP="00BB0B9A">
            <w:pPr>
              <w:rPr>
                <w:color w:val="000000"/>
                <w:sz w:val="16"/>
                <w:szCs w:val="16"/>
                <w:lang w:eastAsia="ru-RU"/>
              </w:rPr>
            </w:pPr>
            <w:r>
              <w:rPr>
                <w:color w:val="000000"/>
                <w:sz w:val="16"/>
                <w:szCs w:val="16"/>
                <w:lang w:eastAsia="ru-RU"/>
              </w:rPr>
              <w:t>271 283,82</w:t>
            </w:r>
          </w:p>
        </w:tc>
        <w:tc>
          <w:tcPr>
            <w:tcW w:w="262" w:type="pct"/>
            <w:vMerge w:val="restart"/>
          </w:tcPr>
          <w:p w14:paraId="29076D81" w14:textId="77777777" w:rsidR="00381F78" w:rsidRPr="003A39E8" w:rsidRDefault="00381F78" w:rsidP="00BB0B9A">
            <w:pPr>
              <w:jc w:val="center"/>
              <w:rPr>
                <w:color w:val="000000"/>
                <w:sz w:val="16"/>
                <w:szCs w:val="16"/>
                <w:lang w:eastAsia="ru-RU"/>
              </w:rPr>
            </w:pPr>
          </w:p>
        </w:tc>
        <w:tc>
          <w:tcPr>
            <w:tcW w:w="378" w:type="pct"/>
          </w:tcPr>
          <w:p w14:paraId="1D00A623" w14:textId="77777777" w:rsidR="00381F78" w:rsidRPr="003A39E8" w:rsidRDefault="00381F78" w:rsidP="00BB0B9A">
            <w:pPr>
              <w:rPr>
                <w:color w:val="000000"/>
                <w:sz w:val="16"/>
                <w:szCs w:val="16"/>
                <w:lang w:eastAsia="ru-RU"/>
              </w:rPr>
            </w:pPr>
            <w:r>
              <w:rPr>
                <w:color w:val="000000"/>
                <w:sz w:val="16"/>
                <w:szCs w:val="16"/>
                <w:lang w:eastAsia="ru-RU"/>
              </w:rPr>
              <w:t>Итого:</w:t>
            </w:r>
          </w:p>
        </w:tc>
        <w:tc>
          <w:tcPr>
            <w:tcW w:w="266" w:type="pct"/>
          </w:tcPr>
          <w:p w14:paraId="3CF25000" w14:textId="77777777" w:rsidR="00381F78" w:rsidRPr="003A39E8" w:rsidRDefault="00381F78" w:rsidP="00BB0B9A">
            <w:pPr>
              <w:jc w:val="center"/>
              <w:rPr>
                <w:color w:val="000000"/>
                <w:sz w:val="16"/>
                <w:szCs w:val="16"/>
                <w:lang w:eastAsia="ru-RU"/>
              </w:rPr>
            </w:pPr>
            <w:r>
              <w:rPr>
                <w:color w:val="000000"/>
                <w:sz w:val="16"/>
                <w:szCs w:val="16"/>
                <w:lang w:eastAsia="ru-RU"/>
              </w:rPr>
              <w:t>271 283,82</w:t>
            </w:r>
          </w:p>
        </w:tc>
        <w:tc>
          <w:tcPr>
            <w:tcW w:w="165" w:type="pct"/>
          </w:tcPr>
          <w:p w14:paraId="36F3EE30"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47056747"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3557DF58"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71FF090" w14:textId="77777777" w:rsidR="00381F78" w:rsidRPr="003A39E8" w:rsidRDefault="00381F78" w:rsidP="00BB0B9A">
            <w:pPr>
              <w:jc w:val="center"/>
              <w:rPr>
                <w:color w:val="000000"/>
                <w:sz w:val="16"/>
                <w:szCs w:val="16"/>
                <w:lang w:eastAsia="ru-RU"/>
              </w:rPr>
            </w:pPr>
            <w:r>
              <w:rPr>
                <w:color w:val="000000"/>
                <w:sz w:val="16"/>
                <w:szCs w:val="16"/>
                <w:lang w:eastAsia="ru-RU"/>
              </w:rPr>
              <w:t>17 107,99</w:t>
            </w:r>
          </w:p>
        </w:tc>
        <w:tc>
          <w:tcPr>
            <w:tcW w:w="189" w:type="pct"/>
          </w:tcPr>
          <w:p w14:paraId="6F5C83A0" w14:textId="77777777" w:rsidR="00381F78" w:rsidRPr="003A39E8" w:rsidRDefault="00381F78" w:rsidP="00BB0B9A">
            <w:pPr>
              <w:jc w:val="center"/>
              <w:rPr>
                <w:color w:val="000000"/>
                <w:sz w:val="16"/>
                <w:szCs w:val="16"/>
                <w:lang w:eastAsia="ru-RU"/>
              </w:rPr>
            </w:pPr>
            <w:r>
              <w:rPr>
                <w:color w:val="000000"/>
                <w:sz w:val="16"/>
                <w:szCs w:val="16"/>
                <w:lang w:eastAsia="ru-RU"/>
              </w:rPr>
              <w:t>254 175,83</w:t>
            </w:r>
          </w:p>
        </w:tc>
        <w:tc>
          <w:tcPr>
            <w:tcW w:w="190" w:type="pct"/>
            <w:tcBorders>
              <w:right w:val="single" w:sz="4" w:space="0" w:color="auto"/>
            </w:tcBorders>
          </w:tcPr>
          <w:p w14:paraId="4B327D9F"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val="restart"/>
            <w:tcBorders>
              <w:top w:val="nil"/>
              <w:left w:val="single" w:sz="4" w:space="0" w:color="auto"/>
              <w:right w:val="nil"/>
            </w:tcBorders>
          </w:tcPr>
          <w:p w14:paraId="6B0A1733" w14:textId="77777777" w:rsidR="00381F78" w:rsidRPr="003A39E8" w:rsidRDefault="00381F78" w:rsidP="00BB0B9A">
            <w:pPr>
              <w:rPr>
                <w:rFonts w:cs="Arial"/>
                <w:sz w:val="24"/>
                <w:szCs w:val="24"/>
                <w:lang w:eastAsia="ru-RU"/>
              </w:rPr>
            </w:pPr>
          </w:p>
        </w:tc>
        <w:tc>
          <w:tcPr>
            <w:tcW w:w="190" w:type="pct"/>
            <w:vMerge w:val="restart"/>
            <w:tcBorders>
              <w:left w:val="nil"/>
            </w:tcBorders>
          </w:tcPr>
          <w:p w14:paraId="7D28E294" w14:textId="77777777" w:rsidR="00381F78" w:rsidRPr="003A39E8" w:rsidRDefault="00381F78" w:rsidP="00BB0B9A">
            <w:pPr>
              <w:rPr>
                <w:color w:val="000000"/>
                <w:sz w:val="16"/>
                <w:szCs w:val="16"/>
                <w:lang w:eastAsia="ru-RU"/>
              </w:rPr>
            </w:pPr>
          </w:p>
        </w:tc>
        <w:tc>
          <w:tcPr>
            <w:tcW w:w="190" w:type="pct"/>
            <w:vMerge w:val="restart"/>
          </w:tcPr>
          <w:p w14:paraId="24894D11" w14:textId="77777777" w:rsidR="00381F78" w:rsidRPr="003A39E8" w:rsidRDefault="00381F78" w:rsidP="00BB0B9A">
            <w:pPr>
              <w:rPr>
                <w:color w:val="000000"/>
                <w:sz w:val="16"/>
                <w:szCs w:val="16"/>
                <w:lang w:eastAsia="ru-RU"/>
              </w:rPr>
            </w:pPr>
          </w:p>
        </w:tc>
        <w:tc>
          <w:tcPr>
            <w:tcW w:w="187" w:type="pct"/>
            <w:vMerge w:val="restart"/>
          </w:tcPr>
          <w:p w14:paraId="425E3E0C" w14:textId="77777777" w:rsidR="00381F78" w:rsidRPr="003A39E8" w:rsidRDefault="00381F78" w:rsidP="00BB0B9A">
            <w:pPr>
              <w:rPr>
                <w:color w:val="000000"/>
                <w:sz w:val="16"/>
                <w:szCs w:val="16"/>
                <w:lang w:eastAsia="ru-RU"/>
              </w:rPr>
            </w:pPr>
          </w:p>
        </w:tc>
      </w:tr>
      <w:tr w:rsidR="00381F78" w:rsidRPr="003A39E8" w14:paraId="43CBBC09" w14:textId="77777777" w:rsidTr="00BB0B9A">
        <w:trPr>
          <w:trHeight w:val="225"/>
        </w:trPr>
        <w:tc>
          <w:tcPr>
            <w:tcW w:w="114" w:type="pct"/>
            <w:vMerge/>
          </w:tcPr>
          <w:p w14:paraId="0D091B20" w14:textId="77777777" w:rsidR="00381F78" w:rsidRPr="003A39E8" w:rsidRDefault="00381F78" w:rsidP="00BB0B9A">
            <w:pPr>
              <w:rPr>
                <w:color w:val="000000"/>
                <w:sz w:val="16"/>
                <w:szCs w:val="16"/>
                <w:lang w:eastAsia="ru-RU"/>
              </w:rPr>
            </w:pPr>
          </w:p>
        </w:tc>
        <w:tc>
          <w:tcPr>
            <w:tcW w:w="493" w:type="pct"/>
            <w:vMerge/>
          </w:tcPr>
          <w:p w14:paraId="31625D76" w14:textId="77777777" w:rsidR="00381F78" w:rsidRDefault="00381F78" w:rsidP="00BB0B9A">
            <w:pPr>
              <w:rPr>
                <w:color w:val="000000"/>
                <w:sz w:val="16"/>
                <w:szCs w:val="16"/>
                <w:lang w:eastAsia="ru-RU"/>
              </w:rPr>
            </w:pPr>
          </w:p>
        </w:tc>
        <w:tc>
          <w:tcPr>
            <w:tcW w:w="346" w:type="pct"/>
            <w:vMerge/>
          </w:tcPr>
          <w:p w14:paraId="25A8529B" w14:textId="77777777" w:rsidR="00381F78" w:rsidRDefault="00381F78" w:rsidP="00BB0B9A">
            <w:pPr>
              <w:jc w:val="center"/>
              <w:rPr>
                <w:color w:val="000000"/>
                <w:sz w:val="16"/>
                <w:szCs w:val="16"/>
                <w:lang w:eastAsia="ru-RU"/>
              </w:rPr>
            </w:pPr>
          </w:p>
        </w:tc>
        <w:tc>
          <w:tcPr>
            <w:tcW w:w="378" w:type="pct"/>
            <w:vMerge/>
          </w:tcPr>
          <w:p w14:paraId="4575DCE0" w14:textId="77777777" w:rsidR="00381F78" w:rsidRDefault="00381F78" w:rsidP="00BB0B9A">
            <w:pPr>
              <w:rPr>
                <w:color w:val="000000"/>
                <w:sz w:val="16"/>
                <w:szCs w:val="16"/>
                <w:lang w:eastAsia="ru-RU"/>
              </w:rPr>
            </w:pPr>
          </w:p>
        </w:tc>
        <w:tc>
          <w:tcPr>
            <w:tcW w:w="266" w:type="pct"/>
            <w:vMerge/>
          </w:tcPr>
          <w:p w14:paraId="55A74BAD" w14:textId="77777777" w:rsidR="00381F78" w:rsidRDefault="00381F78" w:rsidP="00BB0B9A">
            <w:pPr>
              <w:rPr>
                <w:color w:val="000000"/>
                <w:sz w:val="16"/>
                <w:szCs w:val="16"/>
                <w:lang w:eastAsia="ru-RU"/>
              </w:rPr>
            </w:pPr>
          </w:p>
        </w:tc>
        <w:tc>
          <w:tcPr>
            <w:tcW w:w="258" w:type="pct"/>
            <w:vMerge/>
          </w:tcPr>
          <w:p w14:paraId="0E0EFE92" w14:textId="77777777" w:rsidR="00381F78" w:rsidRDefault="00381F78" w:rsidP="00BB0B9A">
            <w:pPr>
              <w:rPr>
                <w:color w:val="000000"/>
                <w:sz w:val="16"/>
                <w:szCs w:val="16"/>
                <w:lang w:eastAsia="ru-RU"/>
              </w:rPr>
            </w:pPr>
          </w:p>
        </w:tc>
        <w:tc>
          <w:tcPr>
            <w:tcW w:w="271" w:type="pct"/>
            <w:vMerge/>
          </w:tcPr>
          <w:p w14:paraId="7048EEE5" w14:textId="77777777" w:rsidR="00381F78" w:rsidRDefault="00381F78" w:rsidP="00BB0B9A">
            <w:pPr>
              <w:rPr>
                <w:color w:val="000000"/>
                <w:sz w:val="16"/>
                <w:szCs w:val="16"/>
                <w:lang w:eastAsia="ru-RU"/>
              </w:rPr>
            </w:pPr>
          </w:p>
        </w:tc>
        <w:tc>
          <w:tcPr>
            <w:tcW w:w="262" w:type="pct"/>
            <w:vMerge/>
          </w:tcPr>
          <w:p w14:paraId="3901A873" w14:textId="77777777" w:rsidR="00381F78" w:rsidRPr="003A39E8" w:rsidRDefault="00381F78" w:rsidP="00BB0B9A">
            <w:pPr>
              <w:jc w:val="center"/>
              <w:rPr>
                <w:color w:val="000000"/>
                <w:sz w:val="16"/>
                <w:szCs w:val="16"/>
                <w:lang w:eastAsia="ru-RU"/>
              </w:rPr>
            </w:pPr>
          </w:p>
        </w:tc>
        <w:tc>
          <w:tcPr>
            <w:tcW w:w="378" w:type="pct"/>
          </w:tcPr>
          <w:p w14:paraId="0FA814EE"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3E379713" w14:textId="77777777" w:rsidR="00381F78" w:rsidRPr="003A39E8" w:rsidRDefault="00381F78" w:rsidP="00BB0B9A">
            <w:pPr>
              <w:jc w:val="center"/>
              <w:rPr>
                <w:color w:val="000000"/>
                <w:sz w:val="16"/>
                <w:szCs w:val="16"/>
                <w:lang w:eastAsia="ru-RU"/>
              </w:rPr>
            </w:pPr>
            <w:r>
              <w:rPr>
                <w:color w:val="000000"/>
                <w:sz w:val="16"/>
                <w:szCs w:val="16"/>
                <w:lang w:eastAsia="ru-RU"/>
              </w:rPr>
              <w:t>227 878,40</w:t>
            </w:r>
          </w:p>
        </w:tc>
        <w:tc>
          <w:tcPr>
            <w:tcW w:w="165" w:type="pct"/>
          </w:tcPr>
          <w:p w14:paraId="75AB789C"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4E3EE82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5E5D77E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42CD1722" w14:textId="77777777" w:rsidR="00381F78" w:rsidRPr="003A39E8" w:rsidRDefault="00381F78" w:rsidP="00BB0B9A">
            <w:pPr>
              <w:jc w:val="center"/>
              <w:rPr>
                <w:color w:val="000000"/>
                <w:sz w:val="16"/>
                <w:szCs w:val="16"/>
                <w:lang w:eastAsia="ru-RU"/>
              </w:rPr>
            </w:pPr>
            <w:r>
              <w:rPr>
                <w:color w:val="000000"/>
                <w:sz w:val="16"/>
                <w:szCs w:val="16"/>
                <w:lang w:eastAsia="ru-RU"/>
              </w:rPr>
              <w:t>14 370,71</w:t>
            </w:r>
          </w:p>
        </w:tc>
        <w:tc>
          <w:tcPr>
            <w:tcW w:w="189" w:type="pct"/>
          </w:tcPr>
          <w:p w14:paraId="50FD3AC2" w14:textId="77777777" w:rsidR="00381F78" w:rsidRPr="003A39E8" w:rsidRDefault="00381F78" w:rsidP="00BB0B9A">
            <w:pPr>
              <w:jc w:val="center"/>
              <w:rPr>
                <w:color w:val="000000"/>
                <w:sz w:val="16"/>
                <w:szCs w:val="16"/>
                <w:lang w:eastAsia="ru-RU"/>
              </w:rPr>
            </w:pPr>
            <w:r>
              <w:rPr>
                <w:color w:val="000000"/>
                <w:sz w:val="16"/>
                <w:szCs w:val="16"/>
                <w:lang w:eastAsia="ru-RU"/>
              </w:rPr>
              <w:t>213 507,69</w:t>
            </w:r>
          </w:p>
        </w:tc>
        <w:tc>
          <w:tcPr>
            <w:tcW w:w="190" w:type="pct"/>
            <w:tcBorders>
              <w:right w:val="single" w:sz="4" w:space="0" w:color="auto"/>
            </w:tcBorders>
          </w:tcPr>
          <w:p w14:paraId="1DC4024A"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0398943F" w14:textId="77777777" w:rsidR="00381F78" w:rsidRPr="003A39E8" w:rsidRDefault="00381F78" w:rsidP="00BB0B9A">
            <w:pPr>
              <w:rPr>
                <w:rFonts w:cs="Arial"/>
                <w:sz w:val="24"/>
                <w:szCs w:val="24"/>
                <w:lang w:eastAsia="ru-RU"/>
              </w:rPr>
            </w:pPr>
          </w:p>
        </w:tc>
        <w:tc>
          <w:tcPr>
            <w:tcW w:w="190" w:type="pct"/>
            <w:vMerge/>
            <w:tcBorders>
              <w:left w:val="nil"/>
            </w:tcBorders>
          </w:tcPr>
          <w:p w14:paraId="0F7BF3AE" w14:textId="77777777" w:rsidR="00381F78" w:rsidRPr="003A39E8" w:rsidRDefault="00381F78" w:rsidP="00BB0B9A">
            <w:pPr>
              <w:rPr>
                <w:color w:val="000000"/>
                <w:sz w:val="16"/>
                <w:szCs w:val="16"/>
                <w:lang w:eastAsia="ru-RU"/>
              </w:rPr>
            </w:pPr>
          </w:p>
        </w:tc>
        <w:tc>
          <w:tcPr>
            <w:tcW w:w="190" w:type="pct"/>
            <w:vMerge/>
          </w:tcPr>
          <w:p w14:paraId="214015EE" w14:textId="77777777" w:rsidR="00381F78" w:rsidRPr="003A39E8" w:rsidRDefault="00381F78" w:rsidP="00BB0B9A">
            <w:pPr>
              <w:rPr>
                <w:color w:val="000000"/>
                <w:sz w:val="16"/>
                <w:szCs w:val="16"/>
                <w:lang w:eastAsia="ru-RU"/>
              </w:rPr>
            </w:pPr>
          </w:p>
        </w:tc>
        <w:tc>
          <w:tcPr>
            <w:tcW w:w="187" w:type="pct"/>
            <w:vMerge/>
          </w:tcPr>
          <w:p w14:paraId="32961C62" w14:textId="77777777" w:rsidR="00381F78" w:rsidRPr="003A39E8" w:rsidRDefault="00381F78" w:rsidP="00BB0B9A">
            <w:pPr>
              <w:rPr>
                <w:color w:val="000000"/>
                <w:sz w:val="16"/>
                <w:szCs w:val="16"/>
                <w:lang w:eastAsia="ru-RU"/>
              </w:rPr>
            </w:pPr>
          </w:p>
        </w:tc>
      </w:tr>
      <w:tr w:rsidR="00381F78" w:rsidRPr="003A39E8" w14:paraId="72B5D0B0" w14:textId="77777777" w:rsidTr="00BB0B9A">
        <w:trPr>
          <w:trHeight w:val="315"/>
        </w:trPr>
        <w:tc>
          <w:tcPr>
            <w:tcW w:w="114" w:type="pct"/>
            <w:vMerge/>
          </w:tcPr>
          <w:p w14:paraId="79F97657" w14:textId="77777777" w:rsidR="00381F78" w:rsidRPr="003A39E8" w:rsidRDefault="00381F78" w:rsidP="00BB0B9A">
            <w:pPr>
              <w:rPr>
                <w:color w:val="000000"/>
                <w:sz w:val="16"/>
                <w:szCs w:val="16"/>
                <w:lang w:eastAsia="ru-RU"/>
              </w:rPr>
            </w:pPr>
          </w:p>
        </w:tc>
        <w:tc>
          <w:tcPr>
            <w:tcW w:w="493" w:type="pct"/>
            <w:vMerge/>
          </w:tcPr>
          <w:p w14:paraId="723DD5F9" w14:textId="77777777" w:rsidR="00381F78" w:rsidRDefault="00381F78" w:rsidP="00BB0B9A">
            <w:pPr>
              <w:rPr>
                <w:color w:val="000000"/>
                <w:sz w:val="16"/>
                <w:szCs w:val="16"/>
                <w:lang w:eastAsia="ru-RU"/>
              </w:rPr>
            </w:pPr>
          </w:p>
        </w:tc>
        <w:tc>
          <w:tcPr>
            <w:tcW w:w="346" w:type="pct"/>
            <w:vMerge/>
          </w:tcPr>
          <w:p w14:paraId="4946A0BA" w14:textId="77777777" w:rsidR="00381F78" w:rsidRDefault="00381F78" w:rsidP="00BB0B9A">
            <w:pPr>
              <w:jc w:val="center"/>
              <w:rPr>
                <w:color w:val="000000"/>
                <w:sz w:val="16"/>
                <w:szCs w:val="16"/>
                <w:lang w:eastAsia="ru-RU"/>
              </w:rPr>
            </w:pPr>
          </w:p>
        </w:tc>
        <w:tc>
          <w:tcPr>
            <w:tcW w:w="378" w:type="pct"/>
            <w:vMerge/>
          </w:tcPr>
          <w:p w14:paraId="3590CF5F" w14:textId="77777777" w:rsidR="00381F78" w:rsidRDefault="00381F78" w:rsidP="00BB0B9A">
            <w:pPr>
              <w:rPr>
                <w:color w:val="000000"/>
                <w:sz w:val="16"/>
                <w:szCs w:val="16"/>
                <w:lang w:eastAsia="ru-RU"/>
              </w:rPr>
            </w:pPr>
          </w:p>
        </w:tc>
        <w:tc>
          <w:tcPr>
            <w:tcW w:w="266" w:type="pct"/>
            <w:vMerge/>
          </w:tcPr>
          <w:p w14:paraId="0F703426" w14:textId="77777777" w:rsidR="00381F78" w:rsidRDefault="00381F78" w:rsidP="00BB0B9A">
            <w:pPr>
              <w:rPr>
                <w:color w:val="000000"/>
                <w:sz w:val="16"/>
                <w:szCs w:val="16"/>
                <w:lang w:eastAsia="ru-RU"/>
              </w:rPr>
            </w:pPr>
          </w:p>
        </w:tc>
        <w:tc>
          <w:tcPr>
            <w:tcW w:w="258" w:type="pct"/>
            <w:vMerge/>
          </w:tcPr>
          <w:p w14:paraId="5E8D57F7" w14:textId="77777777" w:rsidR="00381F78" w:rsidRDefault="00381F78" w:rsidP="00BB0B9A">
            <w:pPr>
              <w:rPr>
                <w:color w:val="000000"/>
                <w:sz w:val="16"/>
                <w:szCs w:val="16"/>
                <w:lang w:eastAsia="ru-RU"/>
              </w:rPr>
            </w:pPr>
          </w:p>
        </w:tc>
        <w:tc>
          <w:tcPr>
            <w:tcW w:w="271" w:type="pct"/>
            <w:vMerge/>
          </w:tcPr>
          <w:p w14:paraId="6F74877A" w14:textId="77777777" w:rsidR="00381F78" w:rsidRDefault="00381F78" w:rsidP="00BB0B9A">
            <w:pPr>
              <w:rPr>
                <w:color w:val="000000"/>
                <w:sz w:val="16"/>
                <w:szCs w:val="16"/>
                <w:lang w:eastAsia="ru-RU"/>
              </w:rPr>
            </w:pPr>
          </w:p>
        </w:tc>
        <w:tc>
          <w:tcPr>
            <w:tcW w:w="262" w:type="pct"/>
            <w:vMerge/>
          </w:tcPr>
          <w:p w14:paraId="647E50F9" w14:textId="77777777" w:rsidR="00381F78" w:rsidRPr="003A39E8" w:rsidRDefault="00381F78" w:rsidP="00BB0B9A">
            <w:pPr>
              <w:jc w:val="center"/>
              <w:rPr>
                <w:color w:val="000000"/>
                <w:sz w:val="16"/>
                <w:szCs w:val="16"/>
                <w:lang w:eastAsia="ru-RU"/>
              </w:rPr>
            </w:pPr>
          </w:p>
        </w:tc>
        <w:tc>
          <w:tcPr>
            <w:tcW w:w="378" w:type="pct"/>
          </w:tcPr>
          <w:p w14:paraId="5CF551D2"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Borders>
              <w:bottom w:val="single" w:sz="4" w:space="0" w:color="auto"/>
            </w:tcBorders>
          </w:tcPr>
          <w:p w14:paraId="4A50DEAC"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65" w:type="pct"/>
            <w:tcBorders>
              <w:bottom w:val="single" w:sz="4" w:space="0" w:color="auto"/>
            </w:tcBorders>
          </w:tcPr>
          <w:p w14:paraId="1B7B5037"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Borders>
              <w:bottom w:val="single" w:sz="4" w:space="0" w:color="auto"/>
            </w:tcBorders>
          </w:tcPr>
          <w:p w14:paraId="64C11EC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Borders>
              <w:bottom w:val="single" w:sz="4" w:space="0" w:color="auto"/>
            </w:tcBorders>
          </w:tcPr>
          <w:p w14:paraId="5FC5A49C"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Borders>
              <w:bottom w:val="single" w:sz="4" w:space="0" w:color="auto"/>
            </w:tcBorders>
          </w:tcPr>
          <w:p w14:paraId="3C48CDF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89" w:type="pct"/>
            <w:tcBorders>
              <w:bottom w:val="single" w:sz="4" w:space="0" w:color="auto"/>
            </w:tcBorders>
          </w:tcPr>
          <w:p w14:paraId="50132A2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bottom w:val="single" w:sz="4" w:space="0" w:color="auto"/>
              <w:right w:val="single" w:sz="4" w:space="0" w:color="auto"/>
            </w:tcBorders>
          </w:tcPr>
          <w:p w14:paraId="0A45838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bottom w:val="single" w:sz="4" w:space="0" w:color="auto"/>
              <w:right w:val="nil"/>
            </w:tcBorders>
          </w:tcPr>
          <w:p w14:paraId="27D26ABE" w14:textId="77777777" w:rsidR="00381F78" w:rsidRPr="003A39E8" w:rsidRDefault="00381F78" w:rsidP="00BB0B9A">
            <w:pPr>
              <w:rPr>
                <w:rFonts w:cs="Arial"/>
                <w:sz w:val="24"/>
                <w:szCs w:val="24"/>
                <w:lang w:eastAsia="ru-RU"/>
              </w:rPr>
            </w:pPr>
          </w:p>
        </w:tc>
        <w:tc>
          <w:tcPr>
            <w:tcW w:w="190" w:type="pct"/>
            <w:vMerge/>
            <w:tcBorders>
              <w:left w:val="nil"/>
              <w:bottom w:val="single" w:sz="4" w:space="0" w:color="auto"/>
            </w:tcBorders>
          </w:tcPr>
          <w:p w14:paraId="4E55B910" w14:textId="77777777" w:rsidR="00381F78" w:rsidRPr="003A39E8" w:rsidRDefault="00381F78" w:rsidP="00BB0B9A">
            <w:pPr>
              <w:rPr>
                <w:color w:val="000000"/>
                <w:sz w:val="16"/>
                <w:szCs w:val="16"/>
                <w:lang w:eastAsia="ru-RU"/>
              </w:rPr>
            </w:pPr>
          </w:p>
        </w:tc>
        <w:tc>
          <w:tcPr>
            <w:tcW w:w="190" w:type="pct"/>
            <w:vMerge/>
            <w:tcBorders>
              <w:bottom w:val="single" w:sz="4" w:space="0" w:color="auto"/>
            </w:tcBorders>
          </w:tcPr>
          <w:p w14:paraId="49A983F0" w14:textId="77777777" w:rsidR="00381F78" w:rsidRPr="003A39E8" w:rsidRDefault="00381F78" w:rsidP="00BB0B9A">
            <w:pPr>
              <w:rPr>
                <w:color w:val="000000"/>
                <w:sz w:val="16"/>
                <w:szCs w:val="16"/>
                <w:lang w:eastAsia="ru-RU"/>
              </w:rPr>
            </w:pPr>
          </w:p>
        </w:tc>
        <w:tc>
          <w:tcPr>
            <w:tcW w:w="187" w:type="pct"/>
            <w:vMerge/>
            <w:tcBorders>
              <w:bottom w:val="single" w:sz="4" w:space="0" w:color="auto"/>
            </w:tcBorders>
          </w:tcPr>
          <w:p w14:paraId="073761F6" w14:textId="77777777" w:rsidR="00381F78" w:rsidRPr="003A39E8" w:rsidRDefault="00381F78" w:rsidP="00BB0B9A">
            <w:pPr>
              <w:rPr>
                <w:color w:val="000000"/>
                <w:sz w:val="16"/>
                <w:szCs w:val="16"/>
                <w:lang w:eastAsia="ru-RU"/>
              </w:rPr>
            </w:pPr>
          </w:p>
        </w:tc>
      </w:tr>
      <w:tr w:rsidR="00381F78" w:rsidRPr="003A39E8" w14:paraId="11A4FEA4" w14:textId="77777777" w:rsidTr="00BB0B9A">
        <w:trPr>
          <w:trHeight w:val="369"/>
        </w:trPr>
        <w:tc>
          <w:tcPr>
            <w:tcW w:w="114" w:type="pct"/>
            <w:vMerge/>
          </w:tcPr>
          <w:p w14:paraId="4413E43A" w14:textId="77777777" w:rsidR="00381F78" w:rsidRPr="003A39E8" w:rsidRDefault="00381F78" w:rsidP="00BB0B9A">
            <w:pPr>
              <w:rPr>
                <w:color w:val="000000"/>
                <w:sz w:val="16"/>
                <w:szCs w:val="16"/>
                <w:lang w:eastAsia="ru-RU"/>
              </w:rPr>
            </w:pPr>
          </w:p>
        </w:tc>
        <w:tc>
          <w:tcPr>
            <w:tcW w:w="493" w:type="pct"/>
            <w:vMerge/>
          </w:tcPr>
          <w:p w14:paraId="4A275B50" w14:textId="77777777" w:rsidR="00381F78" w:rsidRDefault="00381F78" w:rsidP="00BB0B9A">
            <w:pPr>
              <w:rPr>
                <w:color w:val="000000"/>
                <w:sz w:val="16"/>
                <w:szCs w:val="16"/>
                <w:lang w:eastAsia="ru-RU"/>
              </w:rPr>
            </w:pPr>
          </w:p>
        </w:tc>
        <w:tc>
          <w:tcPr>
            <w:tcW w:w="346" w:type="pct"/>
            <w:vMerge/>
          </w:tcPr>
          <w:p w14:paraId="62E6E886" w14:textId="77777777" w:rsidR="00381F78" w:rsidRDefault="00381F78" w:rsidP="00BB0B9A">
            <w:pPr>
              <w:jc w:val="center"/>
              <w:rPr>
                <w:color w:val="000000"/>
                <w:sz w:val="16"/>
                <w:szCs w:val="16"/>
                <w:lang w:eastAsia="ru-RU"/>
              </w:rPr>
            </w:pPr>
          </w:p>
        </w:tc>
        <w:tc>
          <w:tcPr>
            <w:tcW w:w="378" w:type="pct"/>
            <w:vMerge/>
          </w:tcPr>
          <w:p w14:paraId="4F733C10" w14:textId="77777777" w:rsidR="00381F78" w:rsidRDefault="00381F78" w:rsidP="00BB0B9A">
            <w:pPr>
              <w:rPr>
                <w:color w:val="000000"/>
                <w:sz w:val="16"/>
                <w:szCs w:val="16"/>
                <w:lang w:eastAsia="ru-RU"/>
              </w:rPr>
            </w:pPr>
          </w:p>
        </w:tc>
        <w:tc>
          <w:tcPr>
            <w:tcW w:w="266" w:type="pct"/>
            <w:vMerge/>
          </w:tcPr>
          <w:p w14:paraId="12D4146C" w14:textId="77777777" w:rsidR="00381F78" w:rsidRDefault="00381F78" w:rsidP="00BB0B9A">
            <w:pPr>
              <w:rPr>
                <w:color w:val="000000"/>
                <w:sz w:val="16"/>
                <w:szCs w:val="16"/>
                <w:lang w:eastAsia="ru-RU"/>
              </w:rPr>
            </w:pPr>
          </w:p>
        </w:tc>
        <w:tc>
          <w:tcPr>
            <w:tcW w:w="258" w:type="pct"/>
            <w:vMerge/>
          </w:tcPr>
          <w:p w14:paraId="6D202835" w14:textId="77777777" w:rsidR="00381F78" w:rsidRDefault="00381F78" w:rsidP="00BB0B9A">
            <w:pPr>
              <w:rPr>
                <w:color w:val="000000"/>
                <w:sz w:val="16"/>
                <w:szCs w:val="16"/>
                <w:lang w:eastAsia="ru-RU"/>
              </w:rPr>
            </w:pPr>
          </w:p>
        </w:tc>
        <w:tc>
          <w:tcPr>
            <w:tcW w:w="271" w:type="pct"/>
            <w:vMerge/>
          </w:tcPr>
          <w:p w14:paraId="05B36335" w14:textId="77777777" w:rsidR="00381F78" w:rsidRDefault="00381F78" w:rsidP="00BB0B9A">
            <w:pPr>
              <w:rPr>
                <w:color w:val="000000"/>
                <w:sz w:val="16"/>
                <w:szCs w:val="16"/>
                <w:lang w:eastAsia="ru-RU"/>
              </w:rPr>
            </w:pPr>
          </w:p>
        </w:tc>
        <w:tc>
          <w:tcPr>
            <w:tcW w:w="262" w:type="pct"/>
            <w:vMerge/>
          </w:tcPr>
          <w:p w14:paraId="4DF195BC" w14:textId="77777777" w:rsidR="00381F78" w:rsidRPr="003A39E8" w:rsidRDefault="00381F78" w:rsidP="00BB0B9A">
            <w:pPr>
              <w:jc w:val="center"/>
              <w:rPr>
                <w:color w:val="000000"/>
                <w:sz w:val="16"/>
                <w:szCs w:val="16"/>
                <w:lang w:eastAsia="ru-RU"/>
              </w:rPr>
            </w:pPr>
          </w:p>
        </w:tc>
        <w:tc>
          <w:tcPr>
            <w:tcW w:w="378" w:type="pct"/>
          </w:tcPr>
          <w:p w14:paraId="480A30F4" w14:textId="77777777" w:rsidR="00381F7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66" w:type="pct"/>
          </w:tcPr>
          <w:p w14:paraId="4A04CA72" w14:textId="77777777" w:rsidR="00381F78" w:rsidRPr="003A39E8" w:rsidRDefault="00381F78" w:rsidP="00BB0B9A">
            <w:pPr>
              <w:jc w:val="center"/>
              <w:rPr>
                <w:color w:val="000000"/>
                <w:sz w:val="16"/>
                <w:szCs w:val="16"/>
                <w:lang w:eastAsia="ru-RU"/>
              </w:rPr>
            </w:pPr>
            <w:r>
              <w:rPr>
                <w:color w:val="000000"/>
                <w:sz w:val="16"/>
                <w:szCs w:val="16"/>
                <w:lang w:eastAsia="ru-RU"/>
              </w:rPr>
              <w:t>43 405,42</w:t>
            </w:r>
          </w:p>
        </w:tc>
        <w:tc>
          <w:tcPr>
            <w:tcW w:w="165" w:type="pct"/>
          </w:tcPr>
          <w:p w14:paraId="34D74E08" w14:textId="77777777" w:rsidR="00381F78" w:rsidRPr="006D7EE1" w:rsidRDefault="00381F78" w:rsidP="00BB0B9A">
            <w:pPr>
              <w:jc w:val="center"/>
              <w:rPr>
                <w:color w:val="000000"/>
                <w:sz w:val="16"/>
                <w:szCs w:val="16"/>
                <w:lang w:eastAsia="ru-RU"/>
              </w:rPr>
            </w:pPr>
            <w:r>
              <w:rPr>
                <w:color w:val="000000"/>
                <w:sz w:val="16"/>
                <w:szCs w:val="16"/>
                <w:lang w:eastAsia="ru-RU"/>
              </w:rPr>
              <w:t>0,0</w:t>
            </w:r>
          </w:p>
        </w:tc>
        <w:tc>
          <w:tcPr>
            <w:tcW w:w="225" w:type="pct"/>
          </w:tcPr>
          <w:p w14:paraId="42D961D9" w14:textId="77777777" w:rsidR="00381F78" w:rsidRPr="003A39E8" w:rsidRDefault="00381F78" w:rsidP="00BB0B9A">
            <w:pPr>
              <w:jc w:val="center"/>
              <w:rPr>
                <w:color w:val="000000"/>
                <w:sz w:val="16"/>
                <w:szCs w:val="16"/>
                <w:lang w:eastAsia="ru-RU"/>
              </w:rPr>
            </w:pPr>
            <w:r>
              <w:rPr>
                <w:color w:val="000000"/>
                <w:sz w:val="16"/>
                <w:szCs w:val="16"/>
                <w:lang w:eastAsia="ru-RU"/>
              </w:rPr>
              <w:t>0,00,0</w:t>
            </w:r>
          </w:p>
        </w:tc>
        <w:tc>
          <w:tcPr>
            <w:tcW w:w="225" w:type="pct"/>
          </w:tcPr>
          <w:p w14:paraId="288B8C9D"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17" w:type="pct"/>
          </w:tcPr>
          <w:p w14:paraId="0C9E2127" w14:textId="77777777" w:rsidR="00381F78" w:rsidRPr="003A39E8" w:rsidRDefault="00381F78" w:rsidP="00BB0B9A">
            <w:pPr>
              <w:jc w:val="center"/>
              <w:rPr>
                <w:color w:val="000000"/>
                <w:sz w:val="16"/>
                <w:szCs w:val="16"/>
                <w:lang w:eastAsia="ru-RU"/>
              </w:rPr>
            </w:pPr>
            <w:r>
              <w:rPr>
                <w:color w:val="000000"/>
                <w:sz w:val="16"/>
                <w:szCs w:val="16"/>
                <w:lang w:eastAsia="ru-RU"/>
              </w:rPr>
              <w:t>2 737,28</w:t>
            </w:r>
          </w:p>
        </w:tc>
        <w:tc>
          <w:tcPr>
            <w:tcW w:w="189" w:type="pct"/>
          </w:tcPr>
          <w:p w14:paraId="296A9EE6" w14:textId="77777777" w:rsidR="00381F78" w:rsidRPr="003A39E8" w:rsidRDefault="00381F78" w:rsidP="00BB0B9A">
            <w:pPr>
              <w:jc w:val="center"/>
              <w:rPr>
                <w:color w:val="000000"/>
                <w:sz w:val="16"/>
                <w:szCs w:val="16"/>
                <w:lang w:eastAsia="ru-RU"/>
              </w:rPr>
            </w:pPr>
            <w:r>
              <w:rPr>
                <w:color w:val="000000"/>
                <w:sz w:val="16"/>
                <w:szCs w:val="16"/>
                <w:lang w:eastAsia="ru-RU"/>
              </w:rPr>
              <w:t>40 668,14</w:t>
            </w:r>
          </w:p>
        </w:tc>
        <w:tc>
          <w:tcPr>
            <w:tcW w:w="190" w:type="pct"/>
            <w:tcBorders>
              <w:right w:val="single" w:sz="4" w:space="0" w:color="auto"/>
            </w:tcBorders>
          </w:tcPr>
          <w:p w14:paraId="7A5EAD33"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190" w:type="pct"/>
            <w:tcBorders>
              <w:left w:val="single" w:sz="4" w:space="0" w:color="auto"/>
              <w:right w:val="nil"/>
            </w:tcBorders>
          </w:tcPr>
          <w:p w14:paraId="1D2780F4" w14:textId="77777777" w:rsidR="00381F78" w:rsidRPr="003A39E8" w:rsidRDefault="00381F78" w:rsidP="00BB0B9A">
            <w:pPr>
              <w:rPr>
                <w:rFonts w:cs="Arial"/>
                <w:sz w:val="24"/>
                <w:szCs w:val="24"/>
                <w:lang w:eastAsia="ru-RU"/>
              </w:rPr>
            </w:pPr>
          </w:p>
        </w:tc>
        <w:tc>
          <w:tcPr>
            <w:tcW w:w="190" w:type="pct"/>
            <w:tcBorders>
              <w:left w:val="nil"/>
            </w:tcBorders>
          </w:tcPr>
          <w:p w14:paraId="0F8ADB33" w14:textId="77777777" w:rsidR="00381F78" w:rsidRPr="003A39E8" w:rsidRDefault="00381F78" w:rsidP="00BB0B9A">
            <w:pPr>
              <w:rPr>
                <w:color w:val="000000"/>
                <w:sz w:val="16"/>
                <w:szCs w:val="16"/>
                <w:lang w:eastAsia="ru-RU"/>
              </w:rPr>
            </w:pPr>
          </w:p>
        </w:tc>
        <w:tc>
          <w:tcPr>
            <w:tcW w:w="190" w:type="pct"/>
          </w:tcPr>
          <w:p w14:paraId="5D07DCBD" w14:textId="77777777" w:rsidR="00381F78" w:rsidRPr="003A39E8" w:rsidRDefault="00381F78" w:rsidP="00BB0B9A">
            <w:pPr>
              <w:rPr>
                <w:color w:val="000000"/>
                <w:sz w:val="16"/>
                <w:szCs w:val="16"/>
                <w:lang w:eastAsia="ru-RU"/>
              </w:rPr>
            </w:pPr>
          </w:p>
        </w:tc>
        <w:tc>
          <w:tcPr>
            <w:tcW w:w="187" w:type="pct"/>
          </w:tcPr>
          <w:p w14:paraId="11AC14C2" w14:textId="77777777" w:rsidR="00381F78" w:rsidRPr="003A39E8" w:rsidRDefault="00381F78" w:rsidP="00BB0B9A">
            <w:pPr>
              <w:rPr>
                <w:color w:val="000000"/>
                <w:sz w:val="16"/>
                <w:szCs w:val="16"/>
                <w:lang w:eastAsia="ru-RU"/>
              </w:rPr>
            </w:pPr>
          </w:p>
        </w:tc>
      </w:tr>
      <w:tr w:rsidR="00381F78" w:rsidRPr="003A39E8" w14:paraId="5912F3EC" w14:textId="77777777" w:rsidTr="00BB0B9A">
        <w:trPr>
          <w:trHeight w:val="384"/>
        </w:trPr>
        <w:tc>
          <w:tcPr>
            <w:tcW w:w="114" w:type="pct"/>
            <w:vMerge w:val="restart"/>
          </w:tcPr>
          <w:p w14:paraId="01C99AD8" w14:textId="77777777" w:rsidR="00381F78" w:rsidRPr="003A39E8" w:rsidRDefault="00381F78" w:rsidP="00BB0B9A">
            <w:pPr>
              <w:rPr>
                <w:color w:val="000000"/>
                <w:sz w:val="16"/>
                <w:szCs w:val="16"/>
                <w:lang w:eastAsia="ru-RU"/>
              </w:rPr>
            </w:pPr>
            <w:r>
              <w:rPr>
                <w:color w:val="000000"/>
                <w:sz w:val="16"/>
                <w:szCs w:val="16"/>
                <w:lang w:eastAsia="ru-RU"/>
              </w:rPr>
              <w:t>7.</w:t>
            </w:r>
          </w:p>
        </w:tc>
        <w:tc>
          <w:tcPr>
            <w:tcW w:w="493" w:type="pct"/>
            <w:vMerge w:val="restart"/>
          </w:tcPr>
          <w:p w14:paraId="2E460BF7" w14:textId="77777777" w:rsidR="00381F78" w:rsidRDefault="00381F78" w:rsidP="00BB0B9A">
            <w:pPr>
              <w:rPr>
                <w:color w:val="000000"/>
                <w:sz w:val="16"/>
                <w:szCs w:val="16"/>
                <w:lang w:eastAsia="ru-RU"/>
              </w:rPr>
            </w:pPr>
            <w:r>
              <w:rPr>
                <w:color w:val="000000"/>
                <w:sz w:val="16"/>
                <w:szCs w:val="16"/>
                <w:lang w:eastAsia="ru-RU"/>
              </w:rPr>
              <w:t>Московская область, г. Павловский Посад, Аллея героев войны и труда</w:t>
            </w:r>
          </w:p>
        </w:tc>
        <w:tc>
          <w:tcPr>
            <w:tcW w:w="346" w:type="pct"/>
            <w:vMerge w:val="restart"/>
          </w:tcPr>
          <w:p w14:paraId="5045BEC0" w14:textId="77777777" w:rsidR="00381F78" w:rsidRDefault="00381F78" w:rsidP="00BB0B9A">
            <w:pPr>
              <w:jc w:val="center"/>
              <w:rPr>
                <w:color w:val="000000"/>
                <w:sz w:val="16"/>
                <w:szCs w:val="16"/>
                <w:lang w:eastAsia="ru-RU"/>
              </w:rPr>
            </w:pPr>
            <w:r>
              <w:rPr>
                <w:color w:val="000000"/>
                <w:sz w:val="16"/>
                <w:szCs w:val="16"/>
                <w:lang w:eastAsia="ru-RU"/>
              </w:rPr>
              <w:t>0,78 га</w:t>
            </w:r>
          </w:p>
        </w:tc>
        <w:tc>
          <w:tcPr>
            <w:tcW w:w="378" w:type="pct"/>
            <w:vMerge w:val="restart"/>
          </w:tcPr>
          <w:p w14:paraId="1EB3A930" w14:textId="77777777" w:rsidR="00381F78" w:rsidRDefault="00381F78" w:rsidP="00BB0B9A">
            <w:pPr>
              <w:rPr>
                <w:color w:val="000000"/>
                <w:sz w:val="16"/>
                <w:szCs w:val="16"/>
                <w:lang w:eastAsia="ru-RU"/>
              </w:rPr>
            </w:pPr>
            <w:r w:rsidRPr="006C0C16">
              <w:rPr>
                <w:color w:val="000000"/>
                <w:sz w:val="16"/>
                <w:szCs w:val="16"/>
                <w:lang w:eastAsia="ru-RU"/>
              </w:rPr>
              <w:t>Создание объекта благоустройства (в т.ч проектные работы)</w:t>
            </w:r>
          </w:p>
        </w:tc>
        <w:tc>
          <w:tcPr>
            <w:tcW w:w="266" w:type="pct"/>
            <w:vMerge w:val="restart"/>
          </w:tcPr>
          <w:p w14:paraId="6D6E5D51" w14:textId="77777777" w:rsidR="00381F78" w:rsidRDefault="00381F78" w:rsidP="00BB0B9A">
            <w:pPr>
              <w:rPr>
                <w:color w:val="000000"/>
                <w:sz w:val="16"/>
                <w:szCs w:val="16"/>
                <w:lang w:eastAsia="ru-RU"/>
              </w:rPr>
            </w:pPr>
            <w:r>
              <w:rPr>
                <w:color w:val="000000"/>
                <w:sz w:val="16"/>
                <w:szCs w:val="16"/>
                <w:lang w:eastAsia="ru-RU"/>
              </w:rPr>
              <w:t>12.07.2027-29.11.2028</w:t>
            </w:r>
          </w:p>
        </w:tc>
        <w:tc>
          <w:tcPr>
            <w:tcW w:w="258" w:type="pct"/>
            <w:vMerge w:val="restart"/>
          </w:tcPr>
          <w:p w14:paraId="3DFEE62F" w14:textId="77777777" w:rsidR="00381F78" w:rsidRDefault="00381F78" w:rsidP="00BB0B9A">
            <w:pPr>
              <w:rPr>
                <w:color w:val="000000"/>
                <w:sz w:val="16"/>
                <w:szCs w:val="16"/>
                <w:lang w:eastAsia="ru-RU"/>
              </w:rPr>
            </w:pPr>
            <w:r>
              <w:rPr>
                <w:color w:val="000000"/>
                <w:sz w:val="16"/>
                <w:szCs w:val="16"/>
                <w:lang w:eastAsia="ru-RU"/>
              </w:rPr>
              <w:t>15.10.2027</w:t>
            </w:r>
          </w:p>
        </w:tc>
        <w:tc>
          <w:tcPr>
            <w:tcW w:w="271" w:type="pct"/>
            <w:vMerge w:val="restart"/>
          </w:tcPr>
          <w:p w14:paraId="76D1795B" w14:textId="77777777" w:rsidR="00381F78" w:rsidRDefault="00381F78" w:rsidP="00BB0B9A">
            <w:pPr>
              <w:rPr>
                <w:color w:val="000000"/>
                <w:sz w:val="16"/>
                <w:szCs w:val="16"/>
                <w:lang w:eastAsia="ru-RU"/>
              </w:rPr>
            </w:pPr>
            <w:r>
              <w:rPr>
                <w:color w:val="000000"/>
                <w:sz w:val="16"/>
                <w:szCs w:val="16"/>
                <w:lang w:eastAsia="ru-RU"/>
              </w:rPr>
              <w:t>85 889,52</w:t>
            </w:r>
          </w:p>
        </w:tc>
        <w:tc>
          <w:tcPr>
            <w:tcW w:w="262" w:type="pct"/>
            <w:vMerge w:val="restart"/>
          </w:tcPr>
          <w:p w14:paraId="5D29818E" w14:textId="77777777" w:rsidR="00381F78" w:rsidRPr="003A39E8" w:rsidRDefault="00381F78" w:rsidP="00BB0B9A">
            <w:pPr>
              <w:jc w:val="center"/>
              <w:rPr>
                <w:color w:val="000000"/>
                <w:sz w:val="16"/>
                <w:szCs w:val="16"/>
                <w:lang w:eastAsia="ru-RU"/>
              </w:rPr>
            </w:pPr>
          </w:p>
        </w:tc>
        <w:tc>
          <w:tcPr>
            <w:tcW w:w="378" w:type="pct"/>
          </w:tcPr>
          <w:p w14:paraId="1C5C1B33" w14:textId="77777777" w:rsidR="00381F78" w:rsidRPr="003A39E8" w:rsidRDefault="00381F78" w:rsidP="00BB0B9A">
            <w:pPr>
              <w:rPr>
                <w:color w:val="000000"/>
                <w:sz w:val="16"/>
                <w:szCs w:val="16"/>
                <w:lang w:eastAsia="ru-RU"/>
              </w:rPr>
            </w:pPr>
            <w:r>
              <w:rPr>
                <w:color w:val="000000"/>
                <w:sz w:val="16"/>
                <w:szCs w:val="16"/>
                <w:lang w:eastAsia="ru-RU"/>
              </w:rPr>
              <w:t>Итого:</w:t>
            </w:r>
          </w:p>
        </w:tc>
        <w:tc>
          <w:tcPr>
            <w:tcW w:w="266" w:type="pct"/>
          </w:tcPr>
          <w:p w14:paraId="148C3B9D" w14:textId="77777777" w:rsidR="00381F78" w:rsidRDefault="00381F78" w:rsidP="00BB0B9A">
            <w:pPr>
              <w:jc w:val="center"/>
              <w:rPr>
                <w:color w:val="000000"/>
                <w:sz w:val="16"/>
                <w:szCs w:val="16"/>
                <w:lang w:eastAsia="ru-RU"/>
              </w:rPr>
            </w:pPr>
            <w:r>
              <w:rPr>
                <w:color w:val="000000"/>
                <w:sz w:val="16"/>
                <w:szCs w:val="16"/>
                <w:lang w:eastAsia="ru-RU"/>
              </w:rPr>
              <w:t>85 889,52</w:t>
            </w:r>
          </w:p>
        </w:tc>
        <w:tc>
          <w:tcPr>
            <w:tcW w:w="165" w:type="pct"/>
          </w:tcPr>
          <w:p w14:paraId="62D79F78"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050DA998"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782FEE61" w14:textId="77777777" w:rsidR="00381F78" w:rsidRDefault="00381F78" w:rsidP="00BB0B9A">
            <w:pPr>
              <w:jc w:val="center"/>
              <w:rPr>
                <w:color w:val="000000"/>
                <w:sz w:val="16"/>
                <w:szCs w:val="16"/>
                <w:lang w:eastAsia="ru-RU"/>
              </w:rPr>
            </w:pPr>
            <w:r>
              <w:rPr>
                <w:color w:val="000000"/>
                <w:sz w:val="16"/>
                <w:szCs w:val="16"/>
                <w:lang w:eastAsia="ru-RU"/>
              </w:rPr>
              <w:t>0,0</w:t>
            </w:r>
          </w:p>
        </w:tc>
        <w:tc>
          <w:tcPr>
            <w:tcW w:w="217" w:type="pct"/>
          </w:tcPr>
          <w:p w14:paraId="61D8E7FC" w14:textId="77777777" w:rsidR="00381F78" w:rsidRDefault="00381F78" w:rsidP="00BB0B9A">
            <w:pPr>
              <w:jc w:val="center"/>
              <w:rPr>
                <w:color w:val="000000"/>
                <w:sz w:val="16"/>
                <w:szCs w:val="16"/>
                <w:lang w:eastAsia="ru-RU"/>
              </w:rPr>
            </w:pPr>
            <w:r>
              <w:rPr>
                <w:color w:val="000000"/>
                <w:sz w:val="16"/>
                <w:szCs w:val="16"/>
                <w:lang w:eastAsia="ru-RU"/>
              </w:rPr>
              <w:t>5 416,46</w:t>
            </w:r>
          </w:p>
        </w:tc>
        <w:tc>
          <w:tcPr>
            <w:tcW w:w="189" w:type="pct"/>
          </w:tcPr>
          <w:p w14:paraId="5948AC5A" w14:textId="77777777" w:rsidR="00381F78" w:rsidRDefault="00381F78" w:rsidP="00BB0B9A">
            <w:pPr>
              <w:jc w:val="center"/>
              <w:rPr>
                <w:color w:val="000000"/>
                <w:sz w:val="16"/>
                <w:szCs w:val="16"/>
                <w:lang w:eastAsia="ru-RU"/>
              </w:rPr>
            </w:pPr>
            <w:r>
              <w:rPr>
                <w:color w:val="000000"/>
                <w:sz w:val="16"/>
                <w:szCs w:val="16"/>
                <w:lang w:eastAsia="ru-RU"/>
              </w:rPr>
              <w:t>80 473,06</w:t>
            </w:r>
          </w:p>
        </w:tc>
        <w:tc>
          <w:tcPr>
            <w:tcW w:w="190" w:type="pct"/>
            <w:tcBorders>
              <w:right w:val="single" w:sz="4" w:space="0" w:color="auto"/>
            </w:tcBorders>
          </w:tcPr>
          <w:p w14:paraId="5408D18F" w14:textId="77777777" w:rsidR="00381F78" w:rsidRDefault="00381F78" w:rsidP="00BB0B9A">
            <w:pPr>
              <w:jc w:val="center"/>
              <w:rPr>
                <w:color w:val="000000"/>
                <w:sz w:val="16"/>
                <w:szCs w:val="16"/>
                <w:lang w:eastAsia="ru-RU"/>
              </w:rPr>
            </w:pPr>
            <w:r>
              <w:rPr>
                <w:color w:val="000000"/>
                <w:sz w:val="16"/>
                <w:szCs w:val="16"/>
                <w:lang w:eastAsia="ru-RU"/>
              </w:rPr>
              <w:t>0,0</w:t>
            </w:r>
          </w:p>
        </w:tc>
        <w:tc>
          <w:tcPr>
            <w:tcW w:w="190" w:type="pct"/>
            <w:vMerge w:val="restart"/>
            <w:tcBorders>
              <w:left w:val="single" w:sz="4" w:space="0" w:color="auto"/>
              <w:right w:val="nil"/>
            </w:tcBorders>
          </w:tcPr>
          <w:p w14:paraId="715C451F" w14:textId="77777777" w:rsidR="00381F78" w:rsidRPr="003A39E8" w:rsidRDefault="00381F78" w:rsidP="00BB0B9A">
            <w:pPr>
              <w:rPr>
                <w:rFonts w:cs="Arial"/>
                <w:sz w:val="24"/>
                <w:szCs w:val="24"/>
                <w:lang w:eastAsia="ru-RU"/>
              </w:rPr>
            </w:pPr>
          </w:p>
        </w:tc>
        <w:tc>
          <w:tcPr>
            <w:tcW w:w="190" w:type="pct"/>
            <w:vMerge w:val="restart"/>
            <w:tcBorders>
              <w:left w:val="nil"/>
            </w:tcBorders>
          </w:tcPr>
          <w:p w14:paraId="7BD49EDC" w14:textId="77777777" w:rsidR="00381F78" w:rsidRPr="003A39E8" w:rsidRDefault="00381F78" w:rsidP="00BB0B9A">
            <w:pPr>
              <w:rPr>
                <w:color w:val="000000"/>
                <w:sz w:val="16"/>
                <w:szCs w:val="16"/>
                <w:lang w:eastAsia="ru-RU"/>
              </w:rPr>
            </w:pPr>
          </w:p>
        </w:tc>
        <w:tc>
          <w:tcPr>
            <w:tcW w:w="190" w:type="pct"/>
            <w:vMerge w:val="restart"/>
          </w:tcPr>
          <w:p w14:paraId="26DF4DA4" w14:textId="77777777" w:rsidR="00381F78" w:rsidRPr="003A39E8" w:rsidRDefault="00381F78" w:rsidP="00BB0B9A">
            <w:pPr>
              <w:rPr>
                <w:color w:val="000000"/>
                <w:sz w:val="16"/>
                <w:szCs w:val="16"/>
                <w:lang w:eastAsia="ru-RU"/>
              </w:rPr>
            </w:pPr>
          </w:p>
        </w:tc>
        <w:tc>
          <w:tcPr>
            <w:tcW w:w="187" w:type="pct"/>
            <w:vMerge w:val="restart"/>
          </w:tcPr>
          <w:p w14:paraId="5FB25FD2" w14:textId="77777777" w:rsidR="00381F78" w:rsidRPr="003A39E8" w:rsidRDefault="00381F78" w:rsidP="00BB0B9A">
            <w:pPr>
              <w:rPr>
                <w:color w:val="000000"/>
                <w:sz w:val="16"/>
                <w:szCs w:val="16"/>
                <w:lang w:eastAsia="ru-RU"/>
              </w:rPr>
            </w:pPr>
          </w:p>
        </w:tc>
      </w:tr>
      <w:tr w:rsidR="00381F78" w:rsidRPr="003A39E8" w14:paraId="309EAF6D" w14:textId="77777777" w:rsidTr="00BB0B9A">
        <w:trPr>
          <w:trHeight w:val="435"/>
        </w:trPr>
        <w:tc>
          <w:tcPr>
            <w:tcW w:w="114" w:type="pct"/>
            <w:vMerge/>
          </w:tcPr>
          <w:p w14:paraId="47248F82" w14:textId="77777777" w:rsidR="00381F78" w:rsidRDefault="00381F78" w:rsidP="00BB0B9A">
            <w:pPr>
              <w:rPr>
                <w:color w:val="000000"/>
                <w:sz w:val="16"/>
                <w:szCs w:val="16"/>
                <w:lang w:eastAsia="ru-RU"/>
              </w:rPr>
            </w:pPr>
          </w:p>
        </w:tc>
        <w:tc>
          <w:tcPr>
            <w:tcW w:w="493" w:type="pct"/>
            <w:vMerge/>
          </w:tcPr>
          <w:p w14:paraId="60A241D8" w14:textId="77777777" w:rsidR="00381F78" w:rsidRDefault="00381F78" w:rsidP="00BB0B9A">
            <w:pPr>
              <w:rPr>
                <w:color w:val="000000"/>
                <w:sz w:val="16"/>
                <w:szCs w:val="16"/>
                <w:lang w:eastAsia="ru-RU"/>
              </w:rPr>
            </w:pPr>
          </w:p>
        </w:tc>
        <w:tc>
          <w:tcPr>
            <w:tcW w:w="346" w:type="pct"/>
            <w:vMerge/>
          </w:tcPr>
          <w:p w14:paraId="4BC4F095" w14:textId="77777777" w:rsidR="00381F78" w:rsidRDefault="00381F78" w:rsidP="00BB0B9A">
            <w:pPr>
              <w:jc w:val="center"/>
              <w:rPr>
                <w:color w:val="000000"/>
                <w:sz w:val="16"/>
                <w:szCs w:val="16"/>
                <w:lang w:eastAsia="ru-RU"/>
              </w:rPr>
            </w:pPr>
          </w:p>
        </w:tc>
        <w:tc>
          <w:tcPr>
            <w:tcW w:w="378" w:type="pct"/>
            <w:vMerge/>
          </w:tcPr>
          <w:p w14:paraId="5D4E5A4C" w14:textId="77777777" w:rsidR="00381F78" w:rsidRPr="006C0C16" w:rsidRDefault="00381F78" w:rsidP="00BB0B9A">
            <w:pPr>
              <w:rPr>
                <w:color w:val="000000"/>
                <w:sz w:val="16"/>
                <w:szCs w:val="16"/>
                <w:lang w:eastAsia="ru-RU"/>
              </w:rPr>
            </w:pPr>
          </w:p>
        </w:tc>
        <w:tc>
          <w:tcPr>
            <w:tcW w:w="266" w:type="pct"/>
            <w:vMerge/>
          </w:tcPr>
          <w:p w14:paraId="21EAEB1B" w14:textId="77777777" w:rsidR="00381F78" w:rsidRDefault="00381F78" w:rsidP="00BB0B9A">
            <w:pPr>
              <w:rPr>
                <w:color w:val="000000"/>
                <w:sz w:val="16"/>
                <w:szCs w:val="16"/>
                <w:lang w:eastAsia="ru-RU"/>
              </w:rPr>
            </w:pPr>
          </w:p>
        </w:tc>
        <w:tc>
          <w:tcPr>
            <w:tcW w:w="258" w:type="pct"/>
            <w:vMerge/>
          </w:tcPr>
          <w:p w14:paraId="4C4A27F3" w14:textId="77777777" w:rsidR="00381F78" w:rsidRDefault="00381F78" w:rsidP="00BB0B9A">
            <w:pPr>
              <w:rPr>
                <w:color w:val="000000"/>
                <w:sz w:val="16"/>
                <w:szCs w:val="16"/>
                <w:lang w:eastAsia="ru-RU"/>
              </w:rPr>
            </w:pPr>
          </w:p>
        </w:tc>
        <w:tc>
          <w:tcPr>
            <w:tcW w:w="271" w:type="pct"/>
            <w:vMerge/>
          </w:tcPr>
          <w:p w14:paraId="53EB7782" w14:textId="77777777" w:rsidR="00381F78" w:rsidRDefault="00381F78" w:rsidP="00BB0B9A">
            <w:pPr>
              <w:rPr>
                <w:color w:val="000000"/>
                <w:sz w:val="16"/>
                <w:szCs w:val="16"/>
                <w:lang w:eastAsia="ru-RU"/>
              </w:rPr>
            </w:pPr>
          </w:p>
        </w:tc>
        <w:tc>
          <w:tcPr>
            <w:tcW w:w="262" w:type="pct"/>
            <w:vMerge/>
          </w:tcPr>
          <w:p w14:paraId="0B549517" w14:textId="77777777" w:rsidR="00381F78" w:rsidRPr="003A39E8" w:rsidRDefault="00381F78" w:rsidP="00BB0B9A">
            <w:pPr>
              <w:jc w:val="center"/>
              <w:rPr>
                <w:color w:val="000000"/>
                <w:sz w:val="16"/>
                <w:szCs w:val="16"/>
                <w:lang w:eastAsia="ru-RU"/>
              </w:rPr>
            </w:pPr>
          </w:p>
        </w:tc>
        <w:tc>
          <w:tcPr>
            <w:tcW w:w="378" w:type="pct"/>
          </w:tcPr>
          <w:p w14:paraId="46E8452F"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57B2EDE5" w14:textId="77777777" w:rsidR="00381F78" w:rsidRDefault="00381F78" w:rsidP="00BB0B9A">
            <w:pPr>
              <w:jc w:val="center"/>
              <w:rPr>
                <w:color w:val="000000"/>
                <w:sz w:val="16"/>
                <w:szCs w:val="16"/>
                <w:lang w:eastAsia="ru-RU"/>
              </w:rPr>
            </w:pPr>
            <w:r>
              <w:rPr>
                <w:color w:val="000000"/>
                <w:sz w:val="16"/>
                <w:szCs w:val="16"/>
                <w:lang w:eastAsia="ru-RU"/>
              </w:rPr>
              <w:t>72 147,19</w:t>
            </w:r>
          </w:p>
        </w:tc>
        <w:tc>
          <w:tcPr>
            <w:tcW w:w="165" w:type="pct"/>
          </w:tcPr>
          <w:p w14:paraId="065D5185"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450D214D"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23C3537A" w14:textId="77777777" w:rsidR="00381F78" w:rsidRDefault="00381F78" w:rsidP="00BB0B9A">
            <w:pPr>
              <w:jc w:val="center"/>
              <w:rPr>
                <w:color w:val="000000"/>
                <w:sz w:val="16"/>
                <w:szCs w:val="16"/>
                <w:lang w:eastAsia="ru-RU"/>
              </w:rPr>
            </w:pPr>
            <w:r>
              <w:rPr>
                <w:color w:val="000000"/>
                <w:sz w:val="16"/>
                <w:szCs w:val="16"/>
                <w:lang w:eastAsia="ru-RU"/>
              </w:rPr>
              <w:t>0,0</w:t>
            </w:r>
          </w:p>
        </w:tc>
        <w:tc>
          <w:tcPr>
            <w:tcW w:w="217" w:type="pct"/>
          </w:tcPr>
          <w:p w14:paraId="17663442" w14:textId="77777777" w:rsidR="00381F78" w:rsidRDefault="00381F78" w:rsidP="00BB0B9A">
            <w:pPr>
              <w:jc w:val="center"/>
              <w:rPr>
                <w:color w:val="000000"/>
                <w:sz w:val="16"/>
                <w:szCs w:val="16"/>
                <w:lang w:eastAsia="ru-RU"/>
              </w:rPr>
            </w:pPr>
            <w:r>
              <w:rPr>
                <w:color w:val="000000"/>
                <w:sz w:val="16"/>
                <w:szCs w:val="16"/>
                <w:lang w:eastAsia="ru-RU"/>
              </w:rPr>
              <w:t>4 549,82</w:t>
            </w:r>
          </w:p>
        </w:tc>
        <w:tc>
          <w:tcPr>
            <w:tcW w:w="189" w:type="pct"/>
          </w:tcPr>
          <w:p w14:paraId="46EF7FA6" w14:textId="77777777" w:rsidR="00381F78" w:rsidRDefault="00381F78" w:rsidP="00BB0B9A">
            <w:pPr>
              <w:jc w:val="center"/>
              <w:rPr>
                <w:color w:val="000000"/>
                <w:sz w:val="16"/>
                <w:szCs w:val="16"/>
                <w:lang w:eastAsia="ru-RU"/>
              </w:rPr>
            </w:pPr>
            <w:r>
              <w:rPr>
                <w:color w:val="000000"/>
                <w:sz w:val="16"/>
                <w:szCs w:val="16"/>
                <w:lang w:eastAsia="ru-RU"/>
              </w:rPr>
              <w:t>67 597,37</w:t>
            </w:r>
          </w:p>
        </w:tc>
        <w:tc>
          <w:tcPr>
            <w:tcW w:w="190" w:type="pct"/>
            <w:tcBorders>
              <w:right w:val="single" w:sz="4" w:space="0" w:color="auto"/>
            </w:tcBorders>
          </w:tcPr>
          <w:p w14:paraId="6D00DB91" w14:textId="77777777" w:rsidR="00381F7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54F448D4" w14:textId="77777777" w:rsidR="00381F78" w:rsidRPr="003A39E8" w:rsidRDefault="00381F78" w:rsidP="00BB0B9A">
            <w:pPr>
              <w:rPr>
                <w:rFonts w:cs="Arial"/>
                <w:sz w:val="24"/>
                <w:szCs w:val="24"/>
                <w:lang w:eastAsia="ru-RU"/>
              </w:rPr>
            </w:pPr>
          </w:p>
        </w:tc>
        <w:tc>
          <w:tcPr>
            <w:tcW w:w="190" w:type="pct"/>
            <w:vMerge/>
            <w:tcBorders>
              <w:left w:val="nil"/>
            </w:tcBorders>
          </w:tcPr>
          <w:p w14:paraId="3A9AD04C" w14:textId="77777777" w:rsidR="00381F78" w:rsidRPr="003A39E8" w:rsidRDefault="00381F78" w:rsidP="00BB0B9A">
            <w:pPr>
              <w:rPr>
                <w:color w:val="000000"/>
                <w:sz w:val="16"/>
                <w:szCs w:val="16"/>
                <w:lang w:eastAsia="ru-RU"/>
              </w:rPr>
            </w:pPr>
          </w:p>
        </w:tc>
        <w:tc>
          <w:tcPr>
            <w:tcW w:w="190" w:type="pct"/>
            <w:vMerge/>
          </w:tcPr>
          <w:p w14:paraId="6035C0EF" w14:textId="77777777" w:rsidR="00381F78" w:rsidRPr="003A39E8" w:rsidRDefault="00381F78" w:rsidP="00BB0B9A">
            <w:pPr>
              <w:rPr>
                <w:color w:val="000000"/>
                <w:sz w:val="16"/>
                <w:szCs w:val="16"/>
                <w:lang w:eastAsia="ru-RU"/>
              </w:rPr>
            </w:pPr>
          </w:p>
        </w:tc>
        <w:tc>
          <w:tcPr>
            <w:tcW w:w="187" w:type="pct"/>
            <w:vMerge/>
          </w:tcPr>
          <w:p w14:paraId="09377C0D" w14:textId="77777777" w:rsidR="00381F78" w:rsidRPr="003A39E8" w:rsidRDefault="00381F78" w:rsidP="00BB0B9A">
            <w:pPr>
              <w:rPr>
                <w:color w:val="000000"/>
                <w:sz w:val="16"/>
                <w:szCs w:val="16"/>
                <w:lang w:eastAsia="ru-RU"/>
              </w:rPr>
            </w:pPr>
          </w:p>
        </w:tc>
      </w:tr>
      <w:tr w:rsidR="00381F78" w:rsidRPr="003A39E8" w14:paraId="21912342" w14:textId="77777777" w:rsidTr="00BB0B9A">
        <w:trPr>
          <w:trHeight w:val="452"/>
        </w:trPr>
        <w:tc>
          <w:tcPr>
            <w:tcW w:w="114" w:type="pct"/>
            <w:vMerge/>
          </w:tcPr>
          <w:p w14:paraId="52BCC4FC" w14:textId="77777777" w:rsidR="00381F78" w:rsidRDefault="00381F78" w:rsidP="00BB0B9A">
            <w:pPr>
              <w:rPr>
                <w:color w:val="000000"/>
                <w:sz w:val="16"/>
                <w:szCs w:val="16"/>
                <w:lang w:eastAsia="ru-RU"/>
              </w:rPr>
            </w:pPr>
          </w:p>
        </w:tc>
        <w:tc>
          <w:tcPr>
            <w:tcW w:w="493" w:type="pct"/>
            <w:vMerge/>
          </w:tcPr>
          <w:p w14:paraId="2EDDCFF7" w14:textId="77777777" w:rsidR="00381F78" w:rsidRDefault="00381F78" w:rsidP="00BB0B9A">
            <w:pPr>
              <w:rPr>
                <w:color w:val="000000"/>
                <w:sz w:val="16"/>
                <w:szCs w:val="16"/>
                <w:lang w:eastAsia="ru-RU"/>
              </w:rPr>
            </w:pPr>
          </w:p>
        </w:tc>
        <w:tc>
          <w:tcPr>
            <w:tcW w:w="346" w:type="pct"/>
            <w:vMerge/>
          </w:tcPr>
          <w:p w14:paraId="0E7FF719" w14:textId="77777777" w:rsidR="00381F78" w:rsidRDefault="00381F78" w:rsidP="00BB0B9A">
            <w:pPr>
              <w:jc w:val="center"/>
              <w:rPr>
                <w:color w:val="000000"/>
                <w:sz w:val="16"/>
                <w:szCs w:val="16"/>
                <w:lang w:eastAsia="ru-RU"/>
              </w:rPr>
            </w:pPr>
          </w:p>
        </w:tc>
        <w:tc>
          <w:tcPr>
            <w:tcW w:w="378" w:type="pct"/>
            <w:vMerge/>
          </w:tcPr>
          <w:p w14:paraId="5E372EAE" w14:textId="77777777" w:rsidR="00381F78" w:rsidRPr="006C0C16" w:rsidRDefault="00381F78" w:rsidP="00BB0B9A">
            <w:pPr>
              <w:rPr>
                <w:color w:val="000000"/>
                <w:sz w:val="16"/>
                <w:szCs w:val="16"/>
                <w:lang w:eastAsia="ru-RU"/>
              </w:rPr>
            </w:pPr>
          </w:p>
        </w:tc>
        <w:tc>
          <w:tcPr>
            <w:tcW w:w="266" w:type="pct"/>
            <w:vMerge/>
          </w:tcPr>
          <w:p w14:paraId="0606B6AF" w14:textId="77777777" w:rsidR="00381F78" w:rsidRDefault="00381F78" w:rsidP="00BB0B9A">
            <w:pPr>
              <w:rPr>
                <w:color w:val="000000"/>
                <w:sz w:val="16"/>
                <w:szCs w:val="16"/>
                <w:lang w:eastAsia="ru-RU"/>
              </w:rPr>
            </w:pPr>
          </w:p>
        </w:tc>
        <w:tc>
          <w:tcPr>
            <w:tcW w:w="258" w:type="pct"/>
            <w:vMerge/>
          </w:tcPr>
          <w:p w14:paraId="4A9B1983" w14:textId="77777777" w:rsidR="00381F78" w:rsidRDefault="00381F78" w:rsidP="00BB0B9A">
            <w:pPr>
              <w:rPr>
                <w:color w:val="000000"/>
                <w:sz w:val="16"/>
                <w:szCs w:val="16"/>
                <w:lang w:eastAsia="ru-RU"/>
              </w:rPr>
            </w:pPr>
          </w:p>
        </w:tc>
        <w:tc>
          <w:tcPr>
            <w:tcW w:w="271" w:type="pct"/>
            <w:vMerge/>
          </w:tcPr>
          <w:p w14:paraId="3B2E8A6F" w14:textId="77777777" w:rsidR="00381F78" w:rsidRDefault="00381F78" w:rsidP="00BB0B9A">
            <w:pPr>
              <w:rPr>
                <w:color w:val="000000"/>
                <w:sz w:val="16"/>
                <w:szCs w:val="16"/>
                <w:lang w:eastAsia="ru-RU"/>
              </w:rPr>
            </w:pPr>
          </w:p>
        </w:tc>
        <w:tc>
          <w:tcPr>
            <w:tcW w:w="262" w:type="pct"/>
            <w:vMerge/>
          </w:tcPr>
          <w:p w14:paraId="0381A7FC" w14:textId="77777777" w:rsidR="00381F78" w:rsidRPr="003A39E8" w:rsidRDefault="00381F78" w:rsidP="00BB0B9A">
            <w:pPr>
              <w:jc w:val="center"/>
              <w:rPr>
                <w:color w:val="000000"/>
                <w:sz w:val="16"/>
                <w:szCs w:val="16"/>
                <w:lang w:eastAsia="ru-RU"/>
              </w:rPr>
            </w:pPr>
          </w:p>
        </w:tc>
        <w:tc>
          <w:tcPr>
            <w:tcW w:w="378" w:type="pct"/>
          </w:tcPr>
          <w:p w14:paraId="201611FE"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09BCED88" w14:textId="77777777" w:rsidR="00381F78" w:rsidRDefault="00381F78" w:rsidP="00BB0B9A">
            <w:pPr>
              <w:jc w:val="center"/>
              <w:rPr>
                <w:color w:val="000000"/>
                <w:sz w:val="16"/>
                <w:szCs w:val="16"/>
                <w:lang w:eastAsia="ru-RU"/>
              </w:rPr>
            </w:pPr>
            <w:r>
              <w:rPr>
                <w:color w:val="000000"/>
                <w:sz w:val="16"/>
                <w:szCs w:val="16"/>
                <w:lang w:eastAsia="ru-RU"/>
              </w:rPr>
              <w:t>0,0</w:t>
            </w:r>
          </w:p>
        </w:tc>
        <w:tc>
          <w:tcPr>
            <w:tcW w:w="165" w:type="pct"/>
          </w:tcPr>
          <w:p w14:paraId="2FF12CFC"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52578A53"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036276A3" w14:textId="77777777" w:rsidR="00381F78" w:rsidRDefault="00381F78" w:rsidP="00BB0B9A">
            <w:pPr>
              <w:jc w:val="center"/>
              <w:rPr>
                <w:color w:val="000000"/>
                <w:sz w:val="16"/>
                <w:szCs w:val="16"/>
                <w:lang w:eastAsia="ru-RU"/>
              </w:rPr>
            </w:pPr>
            <w:r>
              <w:rPr>
                <w:color w:val="000000"/>
                <w:sz w:val="16"/>
                <w:szCs w:val="16"/>
                <w:lang w:eastAsia="ru-RU"/>
              </w:rPr>
              <w:t>0,0</w:t>
            </w:r>
          </w:p>
        </w:tc>
        <w:tc>
          <w:tcPr>
            <w:tcW w:w="217" w:type="pct"/>
          </w:tcPr>
          <w:p w14:paraId="736DEE94" w14:textId="77777777" w:rsidR="00381F78" w:rsidRDefault="00381F78" w:rsidP="00BB0B9A">
            <w:pPr>
              <w:jc w:val="center"/>
              <w:rPr>
                <w:color w:val="000000"/>
                <w:sz w:val="16"/>
                <w:szCs w:val="16"/>
                <w:lang w:eastAsia="ru-RU"/>
              </w:rPr>
            </w:pPr>
            <w:r>
              <w:rPr>
                <w:color w:val="000000"/>
                <w:sz w:val="16"/>
                <w:szCs w:val="16"/>
                <w:lang w:eastAsia="ru-RU"/>
              </w:rPr>
              <w:t>0,0</w:t>
            </w:r>
          </w:p>
        </w:tc>
        <w:tc>
          <w:tcPr>
            <w:tcW w:w="189" w:type="pct"/>
          </w:tcPr>
          <w:p w14:paraId="5B6699C7" w14:textId="77777777" w:rsidR="00381F78" w:rsidRDefault="00381F78" w:rsidP="00BB0B9A">
            <w:pPr>
              <w:jc w:val="center"/>
              <w:rPr>
                <w:color w:val="000000"/>
                <w:sz w:val="16"/>
                <w:szCs w:val="16"/>
                <w:lang w:eastAsia="ru-RU"/>
              </w:rPr>
            </w:pPr>
            <w:r>
              <w:rPr>
                <w:color w:val="000000"/>
                <w:sz w:val="16"/>
                <w:szCs w:val="16"/>
                <w:lang w:eastAsia="ru-RU"/>
              </w:rPr>
              <w:t>0,0</w:t>
            </w:r>
          </w:p>
        </w:tc>
        <w:tc>
          <w:tcPr>
            <w:tcW w:w="190" w:type="pct"/>
            <w:tcBorders>
              <w:right w:val="single" w:sz="4" w:space="0" w:color="auto"/>
            </w:tcBorders>
          </w:tcPr>
          <w:p w14:paraId="0A26446F" w14:textId="77777777" w:rsidR="00381F7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791C0154" w14:textId="77777777" w:rsidR="00381F78" w:rsidRPr="003A39E8" w:rsidRDefault="00381F78" w:rsidP="00BB0B9A">
            <w:pPr>
              <w:rPr>
                <w:rFonts w:cs="Arial"/>
                <w:sz w:val="24"/>
                <w:szCs w:val="24"/>
                <w:lang w:eastAsia="ru-RU"/>
              </w:rPr>
            </w:pPr>
          </w:p>
        </w:tc>
        <w:tc>
          <w:tcPr>
            <w:tcW w:w="190" w:type="pct"/>
            <w:vMerge/>
            <w:tcBorders>
              <w:left w:val="nil"/>
            </w:tcBorders>
          </w:tcPr>
          <w:p w14:paraId="426BFDC2" w14:textId="77777777" w:rsidR="00381F78" w:rsidRPr="003A39E8" w:rsidRDefault="00381F78" w:rsidP="00BB0B9A">
            <w:pPr>
              <w:rPr>
                <w:color w:val="000000"/>
                <w:sz w:val="16"/>
                <w:szCs w:val="16"/>
                <w:lang w:eastAsia="ru-RU"/>
              </w:rPr>
            </w:pPr>
          </w:p>
        </w:tc>
        <w:tc>
          <w:tcPr>
            <w:tcW w:w="190" w:type="pct"/>
            <w:vMerge/>
          </w:tcPr>
          <w:p w14:paraId="43F2DA43" w14:textId="77777777" w:rsidR="00381F78" w:rsidRPr="003A39E8" w:rsidRDefault="00381F78" w:rsidP="00BB0B9A">
            <w:pPr>
              <w:rPr>
                <w:color w:val="000000"/>
                <w:sz w:val="16"/>
                <w:szCs w:val="16"/>
                <w:lang w:eastAsia="ru-RU"/>
              </w:rPr>
            </w:pPr>
          </w:p>
        </w:tc>
        <w:tc>
          <w:tcPr>
            <w:tcW w:w="187" w:type="pct"/>
            <w:vMerge/>
          </w:tcPr>
          <w:p w14:paraId="56AC0D90" w14:textId="77777777" w:rsidR="00381F78" w:rsidRPr="003A39E8" w:rsidRDefault="00381F78" w:rsidP="00BB0B9A">
            <w:pPr>
              <w:rPr>
                <w:color w:val="000000"/>
                <w:sz w:val="16"/>
                <w:szCs w:val="16"/>
                <w:lang w:eastAsia="ru-RU"/>
              </w:rPr>
            </w:pPr>
          </w:p>
        </w:tc>
      </w:tr>
      <w:tr w:rsidR="00381F78" w:rsidRPr="003A39E8" w14:paraId="6DD6CD65" w14:textId="77777777" w:rsidTr="00BB0B9A">
        <w:trPr>
          <w:trHeight w:val="536"/>
        </w:trPr>
        <w:tc>
          <w:tcPr>
            <w:tcW w:w="114" w:type="pct"/>
            <w:vMerge/>
          </w:tcPr>
          <w:p w14:paraId="58025B90" w14:textId="77777777" w:rsidR="00381F78" w:rsidRDefault="00381F78" w:rsidP="00BB0B9A">
            <w:pPr>
              <w:rPr>
                <w:color w:val="000000"/>
                <w:sz w:val="16"/>
                <w:szCs w:val="16"/>
                <w:lang w:eastAsia="ru-RU"/>
              </w:rPr>
            </w:pPr>
          </w:p>
        </w:tc>
        <w:tc>
          <w:tcPr>
            <w:tcW w:w="493" w:type="pct"/>
            <w:vMerge/>
          </w:tcPr>
          <w:p w14:paraId="6D7F932E" w14:textId="77777777" w:rsidR="00381F78" w:rsidRDefault="00381F78" w:rsidP="00BB0B9A">
            <w:pPr>
              <w:rPr>
                <w:color w:val="000000"/>
                <w:sz w:val="16"/>
                <w:szCs w:val="16"/>
                <w:lang w:eastAsia="ru-RU"/>
              </w:rPr>
            </w:pPr>
          </w:p>
        </w:tc>
        <w:tc>
          <w:tcPr>
            <w:tcW w:w="346" w:type="pct"/>
            <w:vMerge/>
          </w:tcPr>
          <w:p w14:paraId="523E2CD1" w14:textId="77777777" w:rsidR="00381F78" w:rsidRDefault="00381F78" w:rsidP="00BB0B9A">
            <w:pPr>
              <w:jc w:val="center"/>
              <w:rPr>
                <w:color w:val="000000"/>
                <w:sz w:val="16"/>
                <w:szCs w:val="16"/>
                <w:lang w:eastAsia="ru-RU"/>
              </w:rPr>
            </w:pPr>
          </w:p>
        </w:tc>
        <w:tc>
          <w:tcPr>
            <w:tcW w:w="378" w:type="pct"/>
            <w:vMerge/>
          </w:tcPr>
          <w:p w14:paraId="364A375A" w14:textId="77777777" w:rsidR="00381F78" w:rsidRPr="006C0C16" w:rsidRDefault="00381F78" w:rsidP="00BB0B9A">
            <w:pPr>
              <w:rPr>
                <w:color w:val="000000"/>
                <w:sz w:val="16"/>
                <w:szCs w:val="16"/>
                <w:lang w:eastAsia="ru-RU"/>
              </w:rPr>
            </w:pPr>
          </w:p>
        </w:tc>
        <w:tc>
          <w:tcPr>
            <w:tcW w:w="266" w:type="pct"/>
            <w:vMerge/>
          </w:tcPr>
          <w:p w14:paraId="583A40F9" w14:textId="77777777" w:rsidR="00381F78" w:rsidRDefault="00381F78" w:rsidP="00BB0B9A">
            <w:pPr>
              <w:rPr>
                <w:color w:val="000000"/>
                <w:sz w:val="16"/>
                <w:szCs w:val="16"/>
                <w:lang w:eastAsia="ru-RU"/>
              </w:rPr>
            </w:pPr>
          </w:p>
        </w:tc>
        <w:tc>
          <w:tcPr>
            <w:tcW w:w="258" w:type="pct"/>
            <w:vMerge/>
          </w:tcPr>
          <w:p w14:paraId="4DDB8306" w14:textId="77777777" w:rsidR="00381F78" w:rsidRDefault="00381F78" w:rsidP="00BB0B9A">
            <w:pPr>
              <w:rPr>
                <w:color w:val="000000"/>
                <w:sz w:val="16"/>
                <w:szCs w:val="16"/>
                <w:lang w:eastAsia="ru-RU"/>
              </w:rPr>
            </w:pPr>
          </w:p>
        </w:tc>
        <w:tc>
          <w:tcPr>
            <w:tcW w:w="271" w:type="pct"/>
            <w:vMerge/>
          </w:tcPr>
          <w:p w14:paraId="793E4C9A" w14:textId="77777777" w:rsidR="00381F78" w:rsidRDefault="00381F78" w:rsidP="00BB0B9A">
            <w:pPr>
              <w:rPr>
                <w:color w:val="000000"/>
                <w:sz w:val="16"/>
                <w:szCs w:val="16"/>
                <w:lang w:eastAsia="ru-RU"/>
              </w:rPr>
            </w:pPr>
          </w:p>
        </w:tc>
        <w:tc>
          <w:tcPr>
            <w:tcW w:w="262" w:type="pct"/>
            <w:vMerge/>
          </w:tcPr>
          <w:p w14:paraId="660D9E76" w14:textId="77777777" w:rsidR="00381F78" w:rsidRPr="003A39E8" w:rsidRDefault="00381F78" w:rsidP="00BB0B9A">
            <w:pPr>
              <w:jc w:val="center"/>
              <w:rPr>
                <w:color w:val="000000"/>
                <w:sz w:val="16"/>
                <w:szCs w:val="16"/>
                <w:lang w:eastAsia="ru-RU"/>
              </w:rPr>
            </w:pPr>
          </w:p>
        </w:tc>
        <w:tc>
          <w:tcPr>
            <w:tcW w:w="378" w:type="pct"/>
          </w:tcPr>
          <w:p w14:paraId="33851213" w14:textId="77777777" w:rsidR="00381F7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p w14:paraId="13132A63" w14:textId="77777777" w:rsidR="00381F78" w:rsidRPr="003A39E8" w:rsidRDefault="00381F78" w:rsidP="00BB0B9A">
            <w:pPr>
              <w:rPr>
                <w:color w:val="000000"/>
                <w:sz w:val="16"/>
                <w:szCs w:val="16"/>
                <w:lang w:eastAsia="ru-RU"/>
              </w:rPr>
            </w:pPr>
          </w:p>
        </w:tc>
        <w:tc>
          <w:tcPr>
            <w:tcW w:w="266" w:type="pct"/>
          </w:tcPr>
          <w:p w14:paraId="614DD661" w14:textId="77777777" w:rsidR="00381F78" w:rsidRDefault="00381F78" w:rsidP="00BB0B9A">
            <w:pPr>
              <w:jc w:val="center"/>
              <w:rPr>
                <w:color w:val="000000"/>
                <w:sz w:val="16"/>
                <w:szCs w:val="16"/>
                <w:lang w:eastAsia="ru-RU"/>
              </w:rPr>
            </w:pPr>
            <w:r>
              <w:rPr>
                <w:color w:val="000000"/>
                <w:sz w:val="16"/>
                <w:szCs w:val="16"/>
                <w:lang w:eastAsia="ru-RU"/>
              </w:rPr>
              <w:t>13 742,33</w:t>
            </w:r>
          </w:p>
        </w:tc>
        <w:tc>
          <w:tcPr>
            <w:tcW w:w="165" w:type="pct"/>
          </w:tcPr>
          <w:p w14:paraId="02262CD8"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0D9319A3" w14:textId="77777777" w:rsidR="00381F78" w:rsidRDefault="00381F78" w:rsidP="00BB0B9A">
            <w:pPr>
              <w:jc w:val="center"/>
              <w:rPr>
                <w:color w:val="000000"/>
                <w:sz w:val="16"/>
                <w:szCs w:val="16"/>
                <w:lang w:eastAsia="ru-RU"/>
              </w:rPr>
            </w:pPr>
            <w:r>
              <w:rPr>
                <w:color w:val="000000"/>
                <w:sz w:val="16"/>
                <w:szCs w:val="16"/>
                <w:lang w:eastAsia="ru-RU"/>
              </w:rPr>
              <w:t>0,0</w:t>
            </w:r>
          </w:p>
        </w:tc>
        <w:tc>
          <w:tcPr>
            <w:tcW w:w="225" w:type="pct"/>
          </w:tcPr>
          <w:p w14:paraId="5F4B3A69" w14:textId="77777777" w:rsidR="00381F78" w:rsidRDefault="00381F78" w:rsidP="00BB0B9A">
            <w:pPr>
              <w:jc w:val="center"/>
              <w:rPr>
                <w:color w:val="000000"/>
                <w:sz w:val="16"/>
                <w:szCs w:val="16"/>
                <w:lang w:eastAsia="ru-RU"/>
              </w:rPr>
            </w:pPr>
            <w:r>
              <w:rPr>
                <w:color w:val="000000"/>
                <w:sz w:val="16"/>
                <w:szCs w:val="16"/>
                <w:lang w:eastAsia="ru-RU"/>
              </w:rPr>
              <w:t>0,0</w:t>
            </w:r>
          </w:p>
        </w:tc>
        <w:tc>
          <w:tcPr>
            <w:tcW w:w="217" w:type="pct"/>
          </w:tcPr>
          <w:p w14:paraId="640CC7D4" w14:textId="77777777" w:rsidR="00381F78" w:rsidRDefault="00381F78" w:rsidP="00BB0B9A">
            <w:pPr>
              <w:jc w:val="center"/>
              <w:rPr>
                <w:color w:val="000000"/>
                <w:sz w:val="16"/>
                <w:szCs w:val="16"/>
                <w:lang w:eastAsia="ru-RU"/>
              </w:rPr>
            </w:pPr>
            <w:r>
              <w:rPr>
                <w:color w:val="000000"/>
                <w:sz w:val="16"/>
                <w:szCs w:val="16"/>
                <w:lang w:eastAsia="ru-RU"/>
              </w:rPr>
              <w:t>866,64</w:t>
            </w:r>
          </w:p>
        </w:tc>
        <w:tc>
          <w:tcPr>
            <w:tcW w:w="189" w:type="pct"/>
          </w:tcPr>
          <w:p w14:paraId="595AE941" w14:textId="77777777" w:rsidR="00381F78" w:rsidRDefault="00381F78" w:rsidP="00BB0B9A">
            <w:pPr>
              <w:jc w:val="center"/>
              <w:rPr>
                <w:color w:val="000000"/>
                <w:sz w:val="16"/>
                <w:szCs w:val="16"/>
                <w:lang w:eastAsia="ru-RU"/>
              </w:rPr>
            </w:pPr>
            <w:r>
              <w:rPr>
                <w:color w:val="000000"/>
                <w:sz w:val="16"/>
                <w:szCs w:val="16"/>
                <w:lang w:eastAsia="ru-RU"/>
              </w:rPr>
              <w:t>12 875,69</w:t>
            </w:r>
          </w:p>
        </w:tc>
        <w:tc>
          <w:tcPr>
            <w:tcW w:w="190" w:type="pct"/>
            <w:tcBorders>
              <w:right w:val="single" w:sz="4" w:space="0" w:color="auto"/>
            </w:tcBorders>
          </w:tcPr>
          <w:p w14:paraId="0FB34945" w14:textId="77777777" w:rsidR="00381F78" w:rsidRDefault="00381F78" w:rsidP="00BB0B9A">
            <w:pPr>
              <w:jc w:val="center"/>
              <w:rPr>
                <w:color w:val="000000"/>
                <w:sz w:val="16"/>
                <w:szCs w:val="16"/>
                <w:lang w:eastAsia="ru-RU"/>
              </w:rPr>
            </w:pPr>
            <w:r>
              <w:rPr>
                <w:color w:val="000000"/>
                <w:sz w:val="16"/>
                <w:szCs w:val="16"/>
                <w:lang w:eastAsia="ru-RU"/>
              </w:rPr>
              <w:t>0,0</w:t>
            </w:r>
          </w:p>
        </w:tc>
        <w:tc>
          <w:tcPr>
            <w:tcW w:w="190" w:type="pct"/>
            <w:vMerge/>
            <w:tcBorders>
              <w:left w:val="single" w:sz="4" w:space="0" w:color="auto"/>
              <w:right w:val="nil"/>
            </w:tcBorders>
          </w:tcPr>
          <w:p w14:paraId="6C0E89B2" w14:textId="77777777" w:rsidR="00381F78" w:rsidRPr="003A39E8" w:rsidRDefault="00381F78" w:rsidP="00BB0B9A">
            <w:pPr>
              <w:rPr>
                <w:rFonts w:cs="Arial"/>
                <w:sz w:val="24"/>
                <w:szCs w:val="24"/>
                <w:lang w:eastAsia="ru-RU"/>
              </w:rPr>
            </w:pPr>
          </w:p>
        </w:tc>
        <w:tc>
          <w:tcPr>
            <w:tcW w:w="190" w:type="pct"/>
            <w:vMerge/>
            <w:tcBorders>
              <w:left w:val="nil"/>
            </w:tcBorders>
          </w:tcPr>
          <w:p w14:paraId="04C56342" w14:textId="77777777" w:rsidR="00381F78" w:rsidRPr="003A39E8" w:rsidRDefault="00381F78" w:rsidP="00BB0B9A">
            <w:pPr>
              <w:rPr>
                <w:color w:val="000000"/>
                <w:sz w:val="16"/>
                <w:szCs w:val="16"/>
                <w:lang w:eastAsia="ru-RU"/>
              </w:rPr>
            </w:pPr>
          </w:p>
        </w:tc>
        <w:tc>
          <w:tcPr>
            <w:tcW w:w="190" w:type="pct"/>
            <w:vMerge/>
          </w:tcPr>
          <w:p w14:paraId="237D9C8A" w14:textId="77777777" w:rsidR="00381F78" w:rsidRPr="003A39E8" w:rsidRDefault="00381F78" w:rsidP="00BB0B9A">
            <w:pPr>
              <w:rPr>
                <w:color w:val="000000"/>
                <w:sz w:val="16"/>
                <w:szCs w:val="16"/>
                <w:lang w:eastAsia="ru-RU"/>
              </w:rPr>
            </w:pPr>
          </w:p>
        </w:tc>
        <w:tc>
          <w:tcPr>
            <w:tcW w:w="187" w:type="pct"/>
            <w:vMerge/>
          </w:tcPr>
          <w:p w14:paraId="24EB3180" w14:textId="77777777" w:rsidR="00381F78" w:rsidRPr="003A39E8" w:rsidRDefault="00381F78" w:rsidP="00BB0B9A">
            <w:pPr>
              <w:rPr>
                <w:color w:val="000000"/>
                <w:sz w:val="16"/>
                <w:szCs w:val="16"/>
                <w:lang w:eastAsia="ru-RU"/>
              </w:rPr>
            </w:pPr>
          </w:p>
        </w:tc>
      </w:tr>
      <w:tr w:rsidR="00381F78" w:rsidRPr="003A39E8" w14:paraId="288BDD1C" w14:textId="77777777" w:rsidTr="00BB0B9A">
        <w:trPr>
          <w:trHeight w:val="195"/>
        </w:trPr>
        <w:tc>
          <w:tcPr>
            <w:tcW w:w="114" w:type="pct"/>
            <w:vMerge w:val="restart"/>
          </w:tcPr>
          <w:p w14:paraId="649289FC" w14:textId="77777777" w:rsidR="00381F78" w:rsidRPr="003A39E8" w:rsidRDefault="00381F78" w:rsidP="00BB0B9A">
            <w:pPr>
              <w:rPr>
                <w:color w:val="000000"/>
                <w:sz w:val="16"/>
                <w:szCs w:val="16"/>
                <w:lang w:eastAsia="ru-RU"/>
              </w:rPr>
            </w:pPr>
          </w:p>
        </w:tc>
        <w:tc>
          <w:tcPr>
            <w:tcW w:w="1741" w:type="pct"/>
            <w:gridSpan w:val="5"/>
            <w:vMerge w:val="restart"/>
          </w:tcPr>
          <w:p w14:paraId="64C470C5" w14:textId="77777777" w:rsidR="00381F78" w:rsidRPr="003A39E8" w:rsidRDefault="00381F78" w:rsidP="00BB0B9A">
            <w:pPr>
              <w:rPr>
                <w:color w:val="000000"/>
                <w:sz w:val="16"/>
                <w:szCs w:val="16"/>
                <w:lang w:eastAsia="ru-RU"/>
              </w:rPr>
            </w:pPr>
            <w:r w:rsidRPr="003A39E8">
              <w:rPr>
                <w:color w:val="000000"/>
                <w:sz w:val="16"/>
                <w:szCs w:val="16"/>
                <w:lang w:eastAsia="ru-RU"/>
              </w:rPr>
              <w:t>Всего по мероприятию:</w:t>
            </w:r>
          </w:p>
          <w:p w14:paraId="5F2728CE" w14:textId="77777777" w:rsidR="00381F78" w:rsidRPr="003A39E8" w:rsidRDefault="00381F78" w:rsidP="00BB0B9A">
            <w:pPr>
              <w:rPr>
                <w:color w:val="000000"/>
                <w:sz w:val="16"/>
                <w:szCs w:val="16"/>
                <w:lang w:eastAsia="ru-RU"/>
              </w:rPr>
            </w:pPr>
          </w:p>
        </w:tc>
        <w:tc>
          <w:tcPr>
            <w:tcW w:w="271" w:type="pct"/>
            <w:vMerge w:val="restart"/>
          </w:tcPr>
          <w:p w14:paraId="7C554E9C" w14:textId="77777777" w:rsidR="00381F78" w:rsidRPr="003A39E8" w:rsidRDefault="00381F78" w:rsidP="00BB0B9A">
            <w:pPr>
              <w:rPr>
                <w:color w:val="000000"/>
                <w:sz w:val="16"/>
                <w:szCs w:val="16"/>
                <w:lang w:eastAsia="ru-RU"/>
              </w:rPr>
            </w:pPr>
          </w:p>
        </w:tc>
        <w:tc>
          <w:tcPr>
            <w:tcW w:w="262" w:type="pct"/>
          </w:tcPr>
          <w:p w14:paraId="6FB5A676" w14:textId="77777777" w:rsidR="00381F78" w:rsidRPr="003A39E8" w:rsidRDefault="00381F78" w:rsidP="00BB0B9A">
            <w:pPr>
              <w:jc w:val="center"/>
              <w:rPr>
                <w:color w:val="000000"/>
                <w:sz w:val="16"/>
                <w:szCs w:val="16"/>
                <w:lang w:eastAsia="ru-RU"/>
              </w:rPr>
            </w:pPr>
          </w:p>
        </w:tc>
        <w:tc>
          <w:tcPr>
            <w:tcW w:w="378" w:type="pct"/>
          </w:tcPr>
          <w:p w14:paraId="26BFFD5F" w14:textId="77777777" w:rsidR="00381F78" w:rsidRPr="003A39E8" w:rsidRDefault="00381F78" w:rsidP="00BB0B9A">
            <w:pPr>
              <w:rPr>
                <w:color w:val="000000"/>
                <w:sz w:val="16"/>
                <w:szCs w:val="16"/>
                <w:lang w:eastAsia="ru-RU"/>
              </w:rPr>
            </w:pPr>
            <w:r w:rsidRPr="003A39E8">
              <w:rPr>
                <w:color w:val="000000"/>
                <w:sz w:val="16"/>
                <w:szCs w:val="16"/>
                <w:lang w:eastAsia="ru-RU"/>
              </w:rPr>
              <w:t>Всего:</w:t>
            </w:r>
          </w:p>
        </w:tc>
        <w:tc>
          <w:tcPr>
            <w:tcW w:w="266" w:type="pct"/>
          </w:tcPr>
          <w:p w14:paraId="2E67ECC5" w14:textId="77777777" w:rsidR="00381F78" w:rsidRPr="000A1389" w:rsidRDefault="00381F78" w:rsidP="00BB0B9A">
            <w:pPr>
              <w:jc w:val="center"/>
              <w:rPr>
                <w:color w:val="EE0000"/>
                <w:sz w:val="16"/>
                <w:szCs w:val="16"/>
                <w:lang w:eastAsia="ru-RU"/>
              </w:rPr>
            </w:pPr>
            <w:r>
              <w:rPr>
                <w:color w:val="000000"/>
                <w:sz w:val="16"/>
                <w:szCs w:val="16"/>
                <w:lang w:eastAsia="ru-RU"/>
              </w:rPr>
              <w:t>2 256 193,48</w:t>
            </w:r>
          </w:p>
        </w:tc>
        <w:tc>
          <w:tcPr>
            <w:tcW w:w="165" w:type="pct"/>
          </w:tcPr>
          <w:p w14:paraId="63F31170"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7EF0E7A6" w14:textId="77777777" w:rsidR="00381F78" w:rsidRPr="00187B08" w:rsidRDefault="00381F78" w:rsidP="00BB0B9A">
            <w:pPr>
              <w:jc w:val="center"/>
              <w:rPr>
                <w:sz w:val="16"/>
                <w:szCs w:val="16"/>
                <w:lang w:eastAsia="ru-RU"/>
              </w:rPr>
            </w:pPr>
            <w:r>
              <w:rPr>
                <w:sz w:val="16"/>
                <w:szCs w:val="16"/>
                <w:lang w:eastAsia="ru-RU"/>
              </w:rPr>
              <w:t>352 666,98</w:t>
            </w:r>
          </w:p>
        </w:tc>
        <w:tc>
          <w:tcPr>
            <w:tcW w:w="225" w:type="pct"/>
          </w:tcPr>
          <w:p w14:paraId="7AF3D612" w14:textId="77777777" w:rsidR="00381F78" w:rsidRPr="007673E1" w:rsidRDefault="00381F78" w:rsidP="00BB0B9A">
            <w:pPr>
              <w:jc w:val="center"/>
              <w:rPr>
                <w:sz w:val="16"/>
                <w:szCs w:val="16"/>
                <w:lang w:eastAsia="ru-RU"/>
              </w:rPr>
            </w:pPr>
            <w:r w:rsidRPr="007673E1">
              <w:rPr>
                <w:sz w:val="16"/>
                <w:szCs w:val="16"/>
                <w:lang w:eastAsia="ru-RU"/>
              </w:rPr>
              <w:t>40</w:t>
            </w:r>
            <w:r>
              <w:rPr>
                <w:sz w:val="16"/>
                <w:szCs w:val="16"/>
                <w:lang w:eastAsia="ru-RU"/>
              </w:rPr>
              <w:t>2 767,08</w:t>
            </w:r>
          </w:p>
        </w:tc>
        <w:tc>
          <w:tcPr>
            <w:tcW w:w="217" w:type="pct"/>
          </w:tcPr>
          <w:p w14:paraId="776859A9" w14:textId="77777777" w:rsidR="00381F78" w:rsidRPr="007673E1" w:rsidRDefault="00381F78" w:rsidP="00BB0B9A">
            <w:pPr>
              <w:jc w:val="center"/>
              <w:rPr>
                <w:sz w:val="16"/>
                <w:szCs w:val="16"/>
                <w:lang w:eastAsia="ru-RU"/>
              </w:rPr>
            </w:pPr>
            <w:r>
              <w:rPr>
                <w:sz w:val="16"/>
                <w:szCs w:val="16"/>
                <w:lang w:eastAsia="ru-RU"/>
              </w:rPr>
              <w:t>476 885,45</w:t>
            </w:r>
          </w:p>
        </w:tc>
        <w:tc>
          <w:tcPr>
            <w:tcW w:w="189" w:type="pct"/>
          </w:tcPr>
          <w:p w14:paraId="7944A299" w14:textId="77777777" w:rsidR="00381F78" w:rsidRPr="007673E1" w:rsidRDefault="00381F78" w:rsidP="00BB0B9A">
            <w:pPr>
              <w:jc w:val="center"/>
              <w:rPr>
                <w:sz w:val="16"/>
                <w:szCs w:val="16"/>
                <w:lang w:eastAsia="ru-RU"/>
              </w:rPr>
            </w:pPr>
            <w:r>
              <w:rPr>
                <w:sz w:val="16"/>
                <w:szCs w:val="16"/>
                <w:lang w:eastAsia="ru-RU"/>
              </w:rPr>
              <w:t>1 023 873,97</w:t>
            </w:r>
          </w:p>
        </w:tc>
        <w:tc>
          <w:tcPr>
            <w:tcW w:w="190" w:type="pct"/>
            <w:tcBorders>
              <w:right w:val="single" w:sz="4" w:space="0" w:color="auto"/>
            </w:tcBorders>
          </w:tcPr>
          <w:p w14:paraId="591ED1AC" w14:textId="77777777" w:rsidR="00381F78" w:rsidRPr="00363BA3" w:rsidRDefault="00381F78" w:rsidP="00BB0B9A">
            <w:pPr>
              <w:jc w:val="center"/>
              <w:rPr>
                <w:sz w:val="16"/>
                <w:szCs w:val="16"/>
                <w:lang w:eastAsia="ru-RU"/>
              </w:rPr>
            </w:pPr>
            <w:r w:rsidRPr="00363BA3">
              <w:rPr>
                <w:sz w:val="16"/>
                <w:szCs w:val="16"/>
                <w:lang w:eastAsia="ru-RU"/>
              </w:rPr>
              <w:t>0,0</w:t>
            </w:r>
          </w:p>
        </w:tc>
        <w:tc>
          <w:tcPr>
            <w:tcW w:w="190" w:type="pct"/>
            <w:tcBorders>
              <w:top w:val="nil"/>
              <w:left w:val="single" w:sz="4" w:space="0" w:color="auto"/>
              <w:bottom w:val="nil"/>
              <w:right w:val="nil"/>
            </w:tcBorders>
          </w:tcPr>
          <w:p w14:paraId="0E5EAAB3" w14:textId="77777777" w:rsidR="00381F78" w:rsidRPr="003A39E8" w:rsidRDefault="00381F78" w:rsidP="00BB0B9A">
            <w:pPr>
              <w:rPr>
                <w:rFonts w:cs="Arial"/>
                <w:sz w:val="24"/>
                <w:szCs w:val="24"/>
                <w:lang w:eastAsia="ru-RU"/>
              </w:rPr>
            </w:pPr>
          </w:p>
        </w:tc>
        <w:tc>
          <w:tcPr>
            <w:tcW w:w="190" w:type="pct"/>
            <w:tcBorders>
              <w:left w:val="nil"/>
            </w:tcBorders>
          </w:tcPr>
          <w:p w14:paraId="60C74820" w14:textId="77777777" w:rsidR="00381F78" w:rsidRPr="003A39E8" w:rsidRDefault="00381F78" w:rsidP="00BB0B9A">
            <w:pPr>
              <w:rPr>
                <w:rFonts w:cs="Arial"/>
                <w:sz w:val="24"/>
                <w:szCs w:val="24"/>
                <w:lang w:eastAsia="ru-RU"/>
              </w:rPr>
            </w:pPr>
            <w:r w:rsidRPr="003A39E8">
              <w:rPr>
                <w:color w:val="000000"/>
                <w:sz w:val="16"/>
                <w:szCs w:val="16"/>
                <w:lang w:eastAsia="ru-RU"/>
              </w:rPr>
              <w:t>0,00</w:t>
            </w:r>
          </w:p>
        </w:tc>
        <w:tc>
          <w:tcPr>
            <w:tcW w:w="190" w:type="pct"/>
          </w:tcPr>
          <w:p w14:paraId="5826EF2E" w14:textId="77777777" w:rsidR="00381F78" w:rsidRPr="003A39E8" w:rsidRDefault="00381F78" w:rsidP="00BB0B9A">
            <w:pPr>
              <w:rPr>
                <w:rFonts w:cs="Arial"/>
                <w:sz w:val="24"/>
                <w:szCs w:val="24"/>
                <w:lang w:eastAsia="ru-RU"/>
              </w:rPr>
            </w:pPr>
            <w:r w:rsidRPr="003A39E8">
              <w:rPr>
                <w:color w:val="000000"/>
                <w:sz w:val="16"/>
                <w:szCs w:val="16"/>
                <w:lang w:eastAsia="ru-RU"/>
              </w:rPr>
              <w:t>0,00</w:t>
            </w:r>
          </w:p>
        </w:tc>
        <w:tc>
          <w:tcPr>
            <w:tcW w:w="187" w:type="pct"/>
          </w:tcPr>
          <w:p w14:paraId="68B2A5B4" w14:textId="77777777" w:rsidR="00381F78" w:rsidRPr="003A39E8" w:rsidRDefault="00381F78" w:rsidP="00BB0B9A">
            <w:pPr>
              <w:rPr>
                <w:rFonts w:cs="Arial"/>
                <w:sz w:val="24"/>
                <w:szCs w:val="24"/>
                <w:lang w:eastAsia="ru-RU"/>
              </w:rPr>
            </w:pPr>
            <w:r w:rsidRPr="003A39E8">
              <w:rPr>
                <w:color w:val="000000"/>
                <w:sz w:val="16"/>
                <w:szCs w:val="16"/>
                <w:lang w:eastAsia="ru-RU"/>
              </w:rPr>
              <w:t>0,00</w:t>
            </w:r>
          </w:p>
        </w:tc>
      </w:tr>
      <w:tr w:rsidR="00381F78" w:rsidRPr="003A39E8" w14:paraId="1B676A13" w14:textId="77777777" w:rsidTr="00BB0B9A">
        <w:trPr>
          <w:gridAfter w:val="4"/>
          <w:wAfter w:w="757" w:type="pct"/>
          <w:trHeight w:val="363"/>
        </w:trPr>
        <w:tc>
          <w:tcPr>
            <w:tcW w:w="114" w:type="pct"/>
            <w:vMerge/>
          </w:tcPr>
          <w:p w14:paraId="18AE322C" w14:textId="77777777" w:rsidR="00381F78" w:rsidRPr="003A39E8" w:rsidRDefault="00381F78" w:rsidP="00BB0B9A">
            <w:pPr>
              <w:rPr>
                <w:color w:val="000000"/>
                <w:sz w:val="16"/>
                <w:szCs w:val="16"/>
                <w:lang w:eastAsia="ru-RU"/>
              </w:rPr>
            </w:pPr>
          </w:p>
        </w:tc>
        <w:tc>
          <w:tcPr>
            <w:tcW w:w="1741" w:type="pct"/>
            <w:gridSpan w:val="5"/>
            <w:vMerge/>
          </w:tcPr>
          <w:p w14:paraId="6DC781E5" w14:textId="77777777" w:rsidR="00381F78" w:rsidRPr="003A39E8" w:rsidRDefault="00381F78" w:rsidP="00BB0B9A">
            <w:pPr>
              <w:rPr>
                <w:color w:val="000000"/>
                <w:sz w:val="16"/>
                <w:szCs w:val="16"/>
                <w:lang w:eastAsia="ru-RU"/>
              </w:rPr>
            </w:pPr>
          </w:p>
        </w:tc>
        <w:tc>
          <w:tcPr>
            <w:tcW w:w="271" w:type="pct"/>
            <w:vMerge/>
          </w:tcPr>
          <w:p w14:paraId="19CF2C13" w14:textId="77777777" w:rsidR="00381F78" w:rsidRPr="003A39E8" w:rsidRDefault="00381F78" w:rsidP="00BB0B9A">
            <w:pPr>
              <w:rPr>
                <w:color w:val="000000"/>
                <w:sz w:val="16"/>
                <w:szCs w:val="16"/>
                <w:lang w:eastAsia="ru-RU"/>
              </w:rPr>
            </w:pPr>
          </w:p>
        </w:tc>
        <w:tc>
          <w:tcPr>
            <w:tcW w:w="262" w:type="pct"/>
          </w:tcPr>
          <w:p w14:paraId="3BDA8E5F" w14:textId="77777777" w:rsidR="00381F78" w:rsidRPr="003A39E8" w:rsidRDefault="00381F78" w:rsidP="00BB0B9A">
            <w:pPr>
              <w:jc w:val="center"/>
              <w:rPr>
                <w:color w:val="000000"/>
                <w:sz w:val="16"/>
                <w:szCs w:val="16"/>
                <w:lang w:eastAsia="ru-RU"/>
              </w:rPr>
            </w:pPr>
          </w:p>
        </w:tc>
        <w:tc>
          <w:tcPr>
            <w:tcW w:w="378" w:type="pct"/>
          </w:tcPr>
          <w:p w14:paraId="4A94B890"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бюджета Московской области</w:t>
            </w:r>
          </w:p>
        </w:tc>
        <w:tc>
          <w:tcPr>
            <w:tcW w:w="266" w:type="pct"/>
          </w:tcPr>
          <w:p w14:paraId="46795549" w14:textId="77777777" w:rsidR="00381F78" w:rsidRPr="00242EBA" w:rsidRDefault="00381F78" w:rsidP="00BB0B9A">
            <w:pPr>
              <w:jc w:val="center"/>
              <w:rPr>
                <w:sz w:val="16"/>
                <w:szCs w:val="16"/>
                <w:lang w:eastAsia="ru-RU"/>
              </w:rPr>
            </w:pPr>
            <w:r w:rsidRPr="00242EBA">
              <w:rPr>
                <w:sz w:val="16"/>
                <w:szCs w:val="16"/>
                <w:lang w:eastAsia="ru-RU"/>
              </w:rPr>
              <w:t>1 853 865,12</w:t>
            </w:r>
          </w:p>
        </w:tc>
        <w:tc>
          <w:tcPr>
            <w:tcW w:w="165" w:type="pct"/>
          </w:tcPr>
          <w:p w14:paraId="37C9BDB8"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517FFA68" w14:textId="77777777" w:rsidR="00381F78" w:rsidRPr="00242EBA" w:rsidRDefault="00381F78" w:rsidP="00BB0B9A">
            <w:pPr>
              <w:jc w:val="center"/>
              <w:rPr>
                <w:sz w:val="16"/>
                <w:szCs w:val="16"/>
                <w:lang w:eastAsia="ru-RU"/>
              </w:rPr>
            </w:pPr>
            <w:r w:rsidRPr="00242EBA">
              <w:rPr>
                <w:sz w:val="16"/>
                <w:szCs w:val="16"/>
                <w:lang w:eastAsia="ru-RU"/>
              </w:rPr>
              <w:t>300 556,26</w:t>
            </w:r>
          </w:p>
        </w:tc>
        <w:tc>
          <w:tcPr>
            <w:tcW w:w="225" w:type="pct"/>
          </w:tcPr>
          <w:p w14:paraId="35B65B52" w14:textId="77777777" w:rsidR="00381F78" w:rsidRPr="00242EBA" w:rsidRDefault="00381F78" w:rsidP="00BB0B9A">
            <w:pPr>
              <w:jc w:val="center"/>
              <w:rPr>
                <w:sz w:val="16"/>
                <w:szCs w:val="16"/>
                <w:lang w:eastAsia="ru-RU"/>
              </w:rPr>
            </w:pPr>
            <w:r w:rsidRPr="00242EBA">
              <w:rPr>
                <w:sz w:val="16"/>
                <w:szCs w:val="16"/>
                <w:lang w:eastAsia="ru-RU"/>
              </w:rPr>
              <w:t>280 431,87</w:t>
            </w:r>
          </w:p>
        </w:tc>
        <w:tc>
          <w:tcPr>
            <w:tcW w:w="217" w:type="pct"/>
          </w:tcPr>
          <w:p w14:paraId="2FDA3613" w14:textId="77777777" w:rsidR="00381F78" w:rsidRPr="007673E1" w:rsidRDefault="00381F78" w:rsidP="00BB0B9A">
            <w:pPr>
              <w:jc w:val="center"/>
              <w:rPr>
                <w:sz w:val="16"/>
                <w:szCs w:val="16"/>
                <w:lang w:eastAsia="ru-RU"/>
              </w:rPr>
            </w:pPr>
            <w:r>
              <w:rPr>
                <w:sz w:val="16"/>
                <w:szCs w:val="16"/>
                <w:lang w:eastAsia="ru-RU"/>
              </w:rPr>
              <w:t>412 822,87</w:t>
            </w:r>
          </w:p>
        </w:tc>
        <w:tc>
          <w:tcPr>
            <w:tcW w:w="189" w:type="pct"/>
          </w:tcPr>
          <w:p w14:paraId="61595636" w14:textId="77777777" w:rsidR="00381F78" w:rsidRPr="007673E1" w:rsidRDefault="00381F78" w:rsidP="00BB0B9A">
            <w:pPr>
              <w:jc w:val="center"/>
              <w:rPr>
                <w:sz w:val="16"/>
                <w:szCs w:val="16"/>
                <w:lang w:eastAsia="ru-RU"/>
              </w:rPr>
            </w:pPr>
            <w:r>
              <w:rPr>
                <w:sz w:val="16"/>
                <w:szCs w:val="16"/>
                <w:lang w:eastAsia="ru-RU"/>
              </w:rPr>
              <w:t>860 054,12</w:t>
            </w:r>
          </w:p>
        </w:tc>
        <w:tc>
          <w:tcPr>
            <w:tcW w:w="190" w:type="pct"/>
          </w:tcPr>
          <w:p w14:paraId="3B4D3141" w14:textId="77777777" w:rsidR="00381F78" w:rsidRPr="003A39E8" w:rsidRDefault="00381F78" w:rsidP="00BB0B9A">
            <w:pPr>
              <w:jc w:val="center"/>
              <w:rPr>
                <w:color w:val="000000"/>
                <w:sz w:val="16"/>
                <w:szCs w:val="16"/>
                <w:lang w:eastAsia="ru-RU"/>
              </w:rPr>
            </w:pPr>
            <w:r>
              <w:rPr>
                <w:color w:val="000000"/>
                <w:sz w:val="16"/>
                <w:szCs w:val="16"/>
                <w:lang w:eastAsia="ru-RU"/>
              </w:rPr>
              <w:t>0,0</w:t>
            </w:r>
          </w:p>
        </w:tc>
      </w:tr>
      <w:tr w:rsidR="00381F78" w:rsidRPr="003A39E8" w14:paraId="48D10198" w14:textId="77777777" w:rsidTr="00BB0B9A">
        <w:trPr>
          <w:gridAfter w:val="4"/>
          <w:wAfter w:w="757" w:type="pct"/>
          <w:trHeight w:val="552"/>
        </w:trPr>
        <w:tc>
          <w:tcPr>
            <w:tcW w:w="114" w:type="pct"/>
            <w:vMerge/>
          </w:tcPr>
          <w:p w14:paraId="695D1E1C" w14:textId="77777777" w:rsidR="00381F78" w:rsidRPr="003A39E8" w:rsidRDefault="00381F78" w:rsidP="00BB0B9A">
            <w:pPr>
              <w:rPr>
                <w:color w:val="000000"/>
                <w:sz w:val="16"/>
                <w:szCs w:val="16"/>
                <w:lang w:eastAsia="ru-RU"/>
              </w:rPr>
            </w:pPr>
          </w:p>
        </w:tc>
        <w:tc>
          <w:tcPr>
            <w:tcW w:w="1741" w:type="pct"/>
            <w:gridSpan w:val="5"/>
            <w:vMerge/>
          </w:tcPr>
          <w:p w14:paraId="345915C1" w14:textId="77777777" w:rsidR="00381F78" w:rsidRPr="003A39E8" w:rsidRDefault="00381F78" w:rsidP="00BB0B9A">
            <w:pPr>
              <w:rPr>
                <w:color w:val="000000"/>
                <w:sz w:val="16"/>
                <w:szCs w:val="16"/>
                <w:lang w:eastAsia="ru-RU"/>
              </w:rPr>
            </w:pPr>
          </w:p>
        </w:tc>
        <w:tc>
          <w:tcPr>
            <w:tcW w:w="271" w:type="pct"/>
            <w:vMerge/>
          </w:tcPr>
          <w:p w14:paraId="58A45112" w14:textId="77777777" w:rsidR="00381F78" w:rsidRPr="003A39E8" w:rsidRDefault="00381F78" w:rsidP="00BB0B9A">
            <w:pPr>
              <w:rPr>
                <w:color w:val="000000"/>
                <w:sz w:val="16"/>
                <w:szCs w:val="16"/>
                <w:lang w:eastAsia="ru-RU"/>
              </w:rPr>
            </w:pPr>
          </w:p>
        </w:tc>
        <w:tc>
          <w:tcPr>
            <w:tcW w:w="262" w:type="pct"/>
          </w:tcPr>
          <w:p w14:paraId="32C71614" w14:textId="77777777" w:rsidR="00381F78" w:rsidRPr="003A39E8" w:rsidRDefault="00381F78" w:rsidP="00BB0B9A">
            <w:pPr>
              <w:jc w:val="center"/>
              <w:rPr>
                <w:color w:val="000000"/>
                <w:sz w:val="16"/>
                <w:szCs w:val="16"/>
                <w:lang w:eastAsia="ru-RU"/>
              </w:rPr>
            </w:pPr>
          </w:p>
        </w:tc>
        <w:tc>
          <w:tcPr>
            <w:tcW w:w="378" w:type="pct"/>
          </w:tcPr>
          <w:p w14:paraId="1AA6BE62" w14:textId="77777777" w:rsidR="00381F78" w:rsidRPr="003A39E8" w:rsidRDefault="00381F78" w:rsidP="00BB0B9A">
            <w:pPr>
              <w:rPr>
                <w:color w:val="000000"/>
                <w:sz w:val="16"/>
                <w:szCs w:val="16"/>
                <w:lang w:eastAsia="ru-RU"/>
              </w:rPr>
            </w:pPr>
            <w:r w:rsidRPr="003A39E8">
              <w:rPr>
                <w:color w:val="000000"/>
                <w:sz w:val="16"/>
                <w:szCs w:val="16"/>
                <w:lang w:eastAsia="ru-RU"/>
              </w:rPr>
              <w:t>Средства федерального бюджета</w:t>
            </w:r>
          </w:p>
        </w:tc>
        <w:tc>
          <w:tcPr>
            <w:tcW w:w="266" w:type="pct"/>
          </w:tcPr>
          <w:p w14:paraId="09E26329" w14:textId="77777777" w:rsidR="00381F78" w:rsidRPr="00242EBA" w:rsidRDefault="00381F78" w:rsidP="00BB0B9A">
            <w:pPr>
              <w:jc w:val="center"/>
              <w:rPr>
                <w:sz w:val="16"/>
                <w:szCs w:val="16"/>
                <w:lang w:eastAsia="ru-RU"/>
              </w:rPr>
            </w:pPr>
            <w:r w:rsidRPr="00242EBA">
              <w:rPr>
                <w:sz w:val="16"/>
                <w:szCs w:val="16"/>
                <w:lang w:eastAsia="ru-RU"/>
              </w:rPr>
              <w:t>69 975,48</w:t>
            </w:r>
          </w:p>
        </w:tc>
        <w:tc>
          <w:tcPr>
            <w:tcW w:w="165" w:type="pct"/>
          </w:tcPr>
          <w:p w14:paraId="4D02E027"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025E2438" w14:textId="77777777" w:rsidR="00381F78" w:rsidRPr="00242EBA" w:rsidRDefault="00381F78" w:rsidP="00BB0B9A">
            <w:pPr>
              <w:jc w:val="center"/>
              <w:rPr>
                <w:sz w:val="16"/>
                <w:szCs w:val="16"/>
                <w:lang w:eastAsia="ru-RU"/>
              </w:rPr>
            </w:pPr>
            <w:r w:rsidRPr="00242EBA">
              <w:rPr>
                <w:sz w:val="16"/>
                <w:szCs w:val="16"/>
                <w:lang w:eastAsia="ru-RU"/>
              </w:rPr>
              <w:t>0,0</w:t>
            </w:r>
          </w:p>
        </w:tc>
        <w:tc>
          <w:tcPr>
            <w:tcW w:w="225" w:type="pct"/>
          </w:tcPr>
          <w:p w14:paraId="70A028F8" w14:textId="77777777" w:rsidR="00381F78" w:rsidRPr="00242EBA" w:rsidRDefault="00381F78" w:rsidP="00BB0B9A">
            <w:pPr>
              <w:jc w:val="center"/>
              <w:rPr>
                <w:sz w:val="16"/>
                <w:szCs w:val="16"/>
                <w:lang w:eastAsia="ru-RU"/>
              </w:rPr>
            </w:pPr>
            <w:r w:rsidRPr="00242EBA">
              <w:rPr>
                <w:sz w:val="16"/>
                <w:szCs w:val="16"/>
                <w:lang w:eastAsia="ru-RU"/>
              </w:rPr>
              <w:t>69 975,48</w:t>
            </w:r>
          </w:p>
        </w:tc>
        <w:tc>
          <w:tcPr>
            <w:tcW w:w="217" w:type="pct"/>
          </w:tcPr>
          <w:p w14:paraId="4B50ADE1" w14:textId="77777777" w:rsidR="00381F78" w:rsidRPr="007673E1" w:rsidRDefault="00381F78" w:rsidP="00BB0B9A">
            <w:pPr>
              <w:jc w:val="center"/>
              <w:rPr>
                <w:sz w:val="16"/>
                <w:szCs w:val="16"/>
                <w:lang w:eastAsia="ru-RU"/>
              </w:rPr>
            </w:pPr>
            <w:r>
              <w:rPr>
                <w:sz w:val="16"/>
                <w:szCs w:val="16"/>
                <w:lang w:eastAsia="ru-RU"/>
              </w:rPr>
              <w:t>0,0</w:t>
            </w:r>
          </w:p>
        </w:tc>
        <w:tc>
          <w:tcPr>
            <w:tcW w:w="189" w:type="pct"/>
          </w:tcPr>
          <w:p w14:paraId="712B5DFD" w14:textId="77777777" w:rsidR="00381F78" w:rsidRPr="007673E1" w:rsidRDefault="00381F78" w:rsidP="00BB0B9A">
            <w:pPr>
              <w:jc w:val="center"/>
              <w:rPr>
                <w:sz w:val="16"/>
                <w:szCs w:val="16"/>
                <w:lang w:eastAsia="ru-RU"/>
              </w:rPr>
            </w:pPr>
            <w:r>
              <w:rPr>
                <w:sz w:val="16"/>
                <w:szCs w:val="16"/>
                <w:lang w:eastAsia="ru-RU"/>
              </w:rPr>
              <w:t>0,0</w:t>
            </w:r>
          </w:p>
        </w:tc>
        <w:tc>
          <w:tcPr>
            <w:tcW w:w="190" w:type="pct"/>
          </w:tcPr>
          <w:p w14:paraId="27C1972B" w14:textId="77777777" w:rsidR="00381F78" w:rsidRPr="003A39E8" w:rsidRDefault="00381F78" w:rsidP="00BB0B9A">
            <w:pPr>
              <w:jc w:val="center"/>
              <w:rPr>
                <w:color w:val="000000"/>
                <w:sz w:val="16"/>
                <w:szCs w:val="16"/>
                <w:lang w:eastAsia="ru-RU"/>
              </w:rPr>
            </w:pPr>
            <w:r w:rsidRPr="003A39E8">
              <w:rPr>
                <w:color w:val="000000"/>
                <w:sz w:val="16"/>
                <w:szCs w:val="16"/>
                <w:lang w:eastAsia="ru-RU"/>
              </w:rPr>
              <w:t>0,00</w:t>
            </w:r>
          </w:p>
        </w:tc>
      </w:tr>
      <w:tr w:rsidR="00381F78" w:rsidRPr="003A39E8" w14:paraId="7063BF63" w14:textId="77777777" w:rsidTr="00BB0B9A">
        <w:trPr>
          <w:gridAfter w:val="4"/>
          <w:wAfter w:w="757" w:type="pct"/>
          <w:trHeight w:val="393"/>
        </w:trPr>
        <w:tc>
          <w:tcPr>
            <w:tcW w:w="114" w:type="pct"/>
            <w:vMerge/>
          </w:tcPr>
          <w:p w14:paraId="15370E2C" w14:textId="77777777" w:rsidR="00381F78" w:rsidRPr="003A39E8" w:rsidRDefault="00381F78" w:rsidP="00BB0B9A">
            <w:pPr>
              <w:rPr>
                <w:color w:val="000000"/>
                <w:sz w:val="16"/>
                <w:szCs w:val="16"/>
                <w:lang w:eastAsia="ru-RU"/>
              </w:rPr>
            </w:pPr>
          </w:p>
        </w:tc>
        <w:tc>
          <w:tcPr>
            <w:tcW w:w="1741" w:type="pct"/>
            <w:gridSpan w:val="5"/>
            <w:vMerge/>
          </w:tcPr>
          <w:p w14:paraId="7C275B50" w14:textId="77777777" w:rsidR="00381F78" w:rsidRPr="003A39E8" w:rsidRDefault="00381F78" w:rsidP="00BB0B9A">
            <w:pPr>
              <w:rPr>
                <w:color w:val="000000"/>
                <w:sz w:val="16"/>
                <w:szCs w:val="16"/>
                <w:lang w:eastAsia="ru-RU"/>
              </w:rPr>
            </w:pPr>
          </w:p>
        </w:tc>
        <w:tc>
          <w:tcPr>
            <w:tcW w:w="271" w:type="pct"/>
            <w:vMerge/>
          </w:tcPr>
          <w:p w14:paraId="0CE70826" w14:textId="77777777" w:rsidR="00381F78" w:rsidRPr="003A39E8" w:rsidRDefault="00381F78" w:rsidP="00BB0B9A">
            <w:pPr>
              <w:rPr>
                <w:color w:val="000000"/>
                <w:sz w:val="16"/>
                <w:szCs w:val="16"/>
                <w:lang w:eastAsia="ru-RU"/>
              </w:rPr>
            </w:pPr>
          </w:p>
        </w:tc>
        <w:tc>
          <w:tcPr>
            <w:tcW w:w="262" w:type="pct"/>
          </w:tcPr>
          <w:p w14:paraId="1630457E" w14:textId="77777777" w:rsidR="00381F78" w:rsidRPr="003A39E8" w:rsidRDefault="00381F78" w:rsidP="00BB0B9A">
            <w:pPr>
              <w:jc w:val="center"/>
              <w:rPr>
                <w:color w:val="000000"/>
                <w:sz w:val="16"/>
                <w:szCs w:val="16"/>
                <w:lang w:eastAsia="ru-RU"/>
              </w:rPr>
            </w:pPr>
          </w:p>
        </w:tc>
        <w:tc>
          <w:tcPr>
            <w:tcW w:w="378" w:type="pct"/>
          </w:tcPr>
          <w:p w14:paraId="54E6A247" w14:textId="77777777" w:rsidR="00381F78" w:rsidRPr="003A39E8" w:rsidRDefault="00381F78" w:rsidP="00BB0B9A">
            <w:pPr>
              <w:rPr>
                <w:color w:val="000000"/>
                <w:sz w:val="16"/>
                <w:szCs w:val="16"/>
                <w:lang w:eastAsia="ru-RU"/>
              </w:rPr>
            </w:pPr>
            <w:r w:rsidRPr="003A39E8">
              <w:rPr>
                <w:color w:val="000000"/>
                <w:sz w:val="16"/>
                <w:szCs w:val="16"/>
                <w:lang w:eastAsia="ru-RU"/>
              </w:rPr>
              <w:t xml:space="preserve">Средства бюджета </w:t>
            </w:r>
            <w:r>
              <w:rPr>
                <w:color w:val="000000"/>
                <w:sz w:val="16"/>
                <w:szCs w:val="16"/>
                <w:lang w:eastAsia="ru-RU"/>
              </w:rPr>
              <w:t>Павлово-</w:t>
            </w:r>
            <w:r>
              <w:rPr>
                <w:color w:val="000000"/>
                <w:sz w:val="16"/>
                <w:szCs w:val="16"/>
                <w:lang w:eastAsia="ru-RU"/>
              </w:rPr>
              <w:lastRenderedPageBreak/>
              <w:t xml:space="preserve">Посадского городского округа </w:t>
            </w:r>
            <w:r w:rsidRPr="003A39E8">
              <w:rPr>
                <w:color w:val="000000"/>
                <w:sz w:val="16"/>
                <w:szCs w:val="16"/>
                <w:lang w:eastAsia="ru-RU"/>
              </w:rPr>
              <w:t>Московской области</w:t>
            </w:r>
          </w:p>
        </w:tc>
        <w:tc>
          <w:tcPr>
            <w:tcW w:w="266" w:type="pct"/>
          </w:tcPr>
          <w:p w14:paraId="2EEC5DC7" w14:textId="77777777" w:rsidR="00381F78" w:rsidRPr="003A39E8" w:rsidRDefault="00381F78" w:rsidP="00BB0B9A">
            <w:pPr>
              <w:jc w:val="center"/>
              <w:rPr>
                <w:color w:val="000000"/>
                <w:sz w:val="16"/>
                <w:szCs w:val="16"/>
                <w:lang w:eastAsia="ru-RU"/>
              </w:rPr>
            </w:pPr>
            <w:r w:rsidRPr="001D5630">
              <w:rPr>
                <w:color w:val="000000"/>
                <w:sz w:val="16"/>
                <w:szCs w:val="16"/>
                <w:lang w:eastAsia="ru-RU"/>
              </w:rPr>
              <w:lastRenderedPageBreak/>
              <w:t>332 352,88</w:t>
            </w:r>
          </w:p>
        </w:tc>
        <w:tc>
          <w:tcPr>
            <w:tcW w:w="165" w:type="pct"/>
          </w:tcPr>
          <w:p w14:paraId="3CD668EB" w14:textId="77777777" w:rsidR="00381F78" w:rsidRPr="003A39E8" w:rsidRDefault="00381F78" w:rsidP="00BB0B9A">
            <w:pPr>
              <w:jc w:val="center"/>
              <w:rPr>
                <w:color w:val="000000"/>
                <w:sz w:val="16"/>
                <w:szCs w:val="16"/>
                <w:lang w:eastAsia="ru-RU"/>
              </w:rPr>
            </w:pPr>
            <w:r>
              <w:rPr>
                <w:color w:val="000000"/>
                <w:sz w:val="16"/>
                <w:szCs w:val="16"/>
                <w:lang w:eastAsia="ru-RU"/>
              </w:rPr>
              <w:t>0,0</w:t>
            </w:r>
          </w:p>
        </w:tc>
        <w:tc>
          <w:tcPr>
            <w:tcW w:w="225" w:type="pct"/>
          </w:tcPr>
          <w:p w14:paraId="0883E01B" w14:textId="77777777" w:rsidR="00381F78" w:rsidRPr="00187B08" w:rsidRDefault="00381F78" w:rsidP="00BB0B9A">
            <w:pPr>
              <w:jc w:val="center"/>
              <w:rPr>
                <w:sz w:val="16"/>
                <w:szCs w:val="16"/>
                <w:lang w:eastAsia="ru-RU"/>
              </w:rPr>
            </w:pPr>
            <w:r>
              <w:rPr>
                <w:sz w:val="16"/>
                <w:szCs w:val="16"/>
                <w:lang w:eastAsia="ru-RU"/>
              </w:rPr>
              <w:t>52 110,72</w:t>
            </w:r>
          </w:p>
        </w:tc>
        <w:tc>
          <w:tcPr>
            <w:tcW w:w="225" w:type="pct"/>
          </w:tcPr>
          <w:p w14:paraId="46393264" w14:textId="77777777" w:rsidR="00381F78" w:rsidRPr="007673E1" w:rsidRDefault="00381F78" w:rsidP="00BB0B9A">
            <w:pPr>
              <w:jc w:val="center"/>
              <w:rPr>
                <w:sz w:val="16"/>
                <w:szCs w:val="16"/>
                <w:lang w:eastAsia="ru-RU"/>
              </w:rPr>
            </w:pPr>
            <w:r>
              <w:rPr>
                <w:sz w:val="16"/>
                <w:szCs w:val="16"/>
                <w:lang w:eastAsia="ru-RU"/>
              </w:rPr>
              <w:t>52 359,73</w:t>
            </w:r>
          </w:p>
        </w:tc>
        <w:tc>
          <w:tcPr>
            <w:tcW w:w="217" w:type="pct"/>
          </w:tcPr>
          <w:p w14:paraId="1B4F0437" w14:textId="77777777" w:rsidR="00381F78" w:rsidRPr="007673E1" w:rsidRDefault="00381F78" w:rsidP="00BB0B9A">
            <w:pPr>
              <w:jc w:val="center"/>
              <w:rPr>
                <w:sz w:val="16"/>
                <w:szCs w:val="16"/>
                <w:lang w:eastAsia="ru-RU"/>
              </w:rPr>
            </w:pPr>
            <w:r>
              <w:rPr>
                <w:sz w:val="16"/>
                <w:szCs w:val="16"/>
                <w:lang w:eastAsia="ru-RU"/>
              </w:rPr>
              <w:t>64 062,58</w:t>
            </w:r>
          </w:p>
        </w:tc>
        <w:tc>
          <w:tcPr>
            <w:tcW w:w="189" w:type="pct"/>
          </w:tcPr>
          <w:p w14:paraId="41617C4F" w14:textId="77777777" w:rsidR="00381F78" w:rsidRPr="007673E1" w:rsidRDefault="00381F78" w:rsidP="00BB0B9A">
            <w:pPr>
              <w:jc w:val="center"/>
              <w:rPr>
                <w:sz w:val="16"/>
                <w:szCs w:val="16"/>
                <w:lang w:eastAsia="ru-RU"/>
              </w:rPr>
            </w:pPr>
            <w:r>
              <w:rPr>
                <w:sz w:val="16"/>
                <w:szCs w:val="16"/>
                <w:lang w:eastAsia="ru-RU"/>
              </w:rPr>
              <w:t>163 819,</w:t>
            </w:r>
            <w:r>
              <w:rPr>
                <w:sz w:val="16"/>
                <w:szCs w:val="16"/>
                <w:lang w:eastAsia="ru-RU"/>
              </w:rPr>
              <w:lastRenderedPageBreak/>
              <w:t>85</w:t>
            </w:r>
          </w:p>
        </w:tc>
        <w:tc>
          <w:tcPr>
            <w:tcW w:w="190" w:type="pct"/>
          </w:tcPr>
          <w:p w14:paraId="53EAC3BB" w14:textId="77777777" w:rsidR="00381F78" w:rsidRPr="003A39E8" w:rsidRDefault="00381F78" w:rsidP="00BB0B9A">
            <w:pPr>
              <w:jc w:val="center"/>
              <w:rPr>
                <w:color w:val="000000"/>
                <w:sz w:val="16"/>
                <w:szCs w:val="16"/>
                <w:lang w:eastAsia="ru-RU"/>
              </w:rPr>
            </w:pPr>
            <w:r>
              <w:rPr>
                <w:color w:val="000000"/>
                <w:sz w:val="16"/>
                <w:szCs w:val="16"/>
                <w:lang w:eastAsia="ru-RU"/>
              </w:rPr>
              <w:lastRenderedPageBreak/>
              <w:t>0,0</w:t>
            </w:r>
          </w:p>
        </w:tc>
      </w:tr>
    </w:tbl>
    <w:p w14:paraId="3DB22CBB" w14:textId="77777777" w:rsidR="00381F78" w:rsidRPr="008F7FF1" w:rsidRDefault="00381F78" w:rsidP="00381F78">
      <w:pPr>
        <w:rPr>
          <w:sz w:val="24"/>
          <w:szCs w:val="24"/>
        </w:rPr>
      </w:pPr>
    </w:p>
    <w:p w14:paraId="2F22AB07" w14:textId="4749FDE3" w:rsidR="00381F78" w:rsidRPr="003A39E8" w:rsidRDefault="00111747" w:rsidP="00111747">
      <w:pPr>
        <w:tabs>
          <w:tab w:val="left" w:pos="3450"/>
        </w:tabs>
        <w:rPr>
          <w:sz w:val="2"/>
          <w:szCs w:val="2"/>
        </w:rPr>
      </w:pPr>
      <w:r>
        <w:rPr>
          <w:sz w:val="2"/>
          <w:szCs w:val="2"/>
        </w:rPr>
        <w:tab/>
      </w:r>
    </w:p>
    <w:p w14:paraId="6007F56C" w14:textId="77777777" w:rsidR="00381F78" w:rsidRDefault="00381F78" w:rsidP="00381F78">
      <w:pPr>
        <w:jc w:val="center"/>
        <w:rPr>
          <w:sz w:val="24"/>
          <w:szCs w:val="24"/>
        </w:rPr>
      </w:pPr>
      <w:r>
        <w:rPr>
          <w:sz w:val="24"/>
          <w:szCs w:val="24"/>
        </w:rPr>
        <w:t xml:space="preserve">6.2 Адресный перечень, предусмотренный в рамках реализации мероприятия И4.05 </w:t>
      </w:r>
      <w:r w:rsidRPr="00352CA1">
        <w:rPr>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p w14:paraId="2C5F0DD2" w14:textId="77777777" w:rsidR="00381F78" w:rsidRDefault="00381F78" w:rsidP="00381F78">
      <w:pPr>
        <w:rPr>
          <w:sz w:val="24"/>
          <w:szCs w:val="24"/>
        </w:rPr>
      </w:pPr>
    </w:p>
    <w:tbl>
      <w:tblPr>
        <w:tblW w:w="546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8"/>
        <w:gridCol w:w="1742"/>
        <w:gridCol w:w="1133"/>
        <w:gridCol w:w="1357"/>
        <w:gridCol w:w="1136"/>
        <w:gridCol w:w="1059"/>
        <w:gridCol w:w="991"/>
        <w:gridCol w:w="35"/>
        <w:gridCol w:w="943"/>
        <w:gridCol w:w="35"/>
        <w:gridCol w:w="1739"/>
        <w:gridCol w:w="905"/>
        <w:gridCol w:w="13"/>
        <w:gridCol w:w="536"/>
        <w:gridCol w:w="857"/>
        <w:gridCol w:w="13"/>
        <w:gridCol w:w="831"/>
        <w:gridCol w:w="568"/>
        <w:gridCol w:w="446"/>
        <w:gridCol w:w="1136"/>
      </w:tblGrid>
      <w:tr w:rsidR="00381F78" w:rsidRPr="00363BA3" w14:paraId="1D22465D" w14:textId="77777777" w:rsidTr="00BB0B9A">
        <w:trPr>
          <w:trHeight w:val="551"/>
        </w:trPr>
        <w:tc>
          <w:tcPr>
            <w:tcW w:w="177" w:type="pct"/>
            <w:vMerge w:val="restart"/>
          </w:tcPr>
          <w:p w14:paraId="55A2061B" w14:textId="77777777" w:rsidR="00381F78" w:rsidRPr="00363BA3" w:rsidRDefault="00381F78" w:rsidP="00BB0B9A">
            <w:pPr>
              <w:jc w:val="center"/>
              <w:rPr>
                <w:color w:val="000000"/>
                <w:sz w:val="16"/>
                <w:szCs w:val="16"/>
                <w:lang w:eastAsia="ru-RU"/>
              </w:rPr>
            </w:pPr>
            <w:r w:rsidRPr="00363BA3">
              <w:rPr>
                <w:color w:val="000000"/>
                <w:sz w:val="16"/>
                <w:szCs w:val="16"/>
                <w:lang w:eastAsia="ru-RU"/>
              </w:rPr>
              <w:t>N п/п</w:t>
            </w:r>
          </w:p>
        </w:tc>
        <w:tc>
          <w:tcPr>
            <w:tcW w:w="543" w:type="pct"/>
            <w:vMerge w:val="restart"/>
          </w:tcPr>
          <w:p w14:paraId="43D12B53" w14:textId="77777777" w:rsidR="00381F78" w:rsidRPr="00363BA3" w:rsidRDefault="00381F78" w:rsidP="00BB0B9A">
            <w:pPr>
              <w:jc w:val="center"/>
              <w:rPr>
                <w:color w:val="000000"/>
                <w:sz w:val="16"/>
                <w:szCs w:val="16"/>
                <w:lang w:eastAsia="ru-RU"/>
              </w:rPr>
            </w:pPr>
            <w:r w:rsidRPr="00363BA3">
              <w:rPr>
                <w:color w:val="000000"/>
                <w:sz w:val="16"/>
                <w:szCs w:val="16"/>
                <w:lang w:eastAsia="ru-RU"/>
              </w:rPr>
              <w:t xml:space="preserve">Наименование </w:t>
            </w:r>
            <w:proofErr w:type="gramStart"/>
            <w:r w:rsidRPr="00363BA3">
              <w:rPr>
                <w:color w:val="000000"/>
                <w:sz w:val="16"/>
                <w:szCs w:val="16"/>
                <w:lang w:eastAsia="ru-RU"/>
              </w:rPr>
              <w:t>объекта,/</w:t>
            </w:r>
            <w:proofErr w:type="gramEnd"/>
            <w:r w:rsidRPr="00363BA3">
              <w:rPr>
                <w:color w:val="000000"/>
                <w:sz w:val="16"/>
                <w:szCs w:val="16"/>
                <w:lang w:eastAsia="ru-RU"/>
              </w:rPr>
              <w:t>адрес</w:t>
            </w:r>
          </w:p>
        </w:tc>
        <w:tc>
          <w:tcPr>
            <w:tcW w:w="353" w:type="pct"/>
            <w:vMerge w:val="restart"/>
          </w:tcPr>
          <w:p w14:paraId="4A77F01C"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Мощность/прирос мощности объекта строительства (</w:t>
            </w:r>
            <w:proofErr w:type="spellStart"/>
            <w:proofErr w:type="gramStart"/>
            <w:r w:rsidRPr="00363BA3">
              <w:rPr>
                <w:color w:val="000000"/>
                <w:sz w:val="16"/>
                <w:szCs w:val="16"/>
                <w:lang w:eastAsia="ru-RU"/>
              </w:rPr>
              <w:t>кв.м.,п.м.</w:t>
            </w:r>
            <w:proofErr w:type="gramEnd"/>
            <w:r w:rsidRPr="00363BA3">
              <w:rPr>
                <w:color w:val="000000"/>
                <w:sz w:val="16"/>
                <w:szCs w:val="16"/>
                <w:lang w:eastAsia="ru-RU"/>
              </w:rPr>
              <w:t>,мест</w:t>
            </w:r>
            <w:proofErr w:type="spellEnd"/>
            <w:r w:rsidRPr="00363BA3">
              <w:rPr>
                <w:color w:val="000000"/>
                <w:sz w:val="16"/>
                <w:szCs w:val="16"/>
                <w:lang w:eastAsia="ru-RU"/>
              </w:rPr>
              <w:t>, койко-место и т.д.)</w:t>
            </w:r>
          </w:p>
        </w:tc>
        <w:tc>
          <w:tcPr>
            <w:tcW w:w="423" w:type="pct"/>
            <w:vMerge w:val="restart"/>
          </w:tcPr>
          <w:p w14:paraId="76433DA8"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Виды работ в соответствии с классификатором работ</w:t>
            </w:r>
          </w:p>
        </w:tc>
        <w:tc>
          <w:tcPr>
            <w:tcW w:w="354" w:type="pct"/>
            <w:vMerge w:val="restart"/>
          </w:tcPr>
          <w:p w14:paraId="0CA14DEC" w14:textId="77777777" w:rsidR="00381F78" w:rsidRPr="00363BA3" w:rsidRDefault="00381F78" w:rsidP="00BB0B9A">
            <w:pPr>
              <w:jc w:val="center"/>
              <w:rPr>
                <w:color w:val="000000"/>
                <w:sz w:val="16"/>
                <w:szCs w:val="16"/>
                <w:lang w:eastAsia="ru-RU"/>
              </w:rPr>
            </w:pPr>
            <w:r w:rsidRPr="00363BA3">
              <w:rPr>
                <w:color w:val="000000"/>
                <w:sz w:val="16"/>
                <w:szCs w:val="16"/>
                <w:lang w:eastAsia="ru-RU"/>
              </w:rPr>
              <w:t>Сроки проведения работ</w:t>
            </w:r>
          </w:p>
        </w:tc>
        <w:tc>
          <w:tcPr>
            <w:tcW w:w="330" w:type="pct"/>
            <w:vMerge w:val="restart"/>
          </w:tcPr>
          <w:p w14:paraId="2336FBD3"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Открытие объекта/завершение работ</w:t>
            </w:r>
          </w:p>
        </w:tc>
        <w:tc>
          <w:tcPr>
            <w:tcW w:w="309" w:type="pct"/>
            <w:vMerge w:val="restart"/>
          </w:tcPr>
          <w:p w14:paraId="0F67A41F"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Предельная стоимость объекта строительства (</w:t>
            </w:r>
            <w:proofErr w:type="spellStart"/>
            <w:r w:rsidRPr="00363BA3">
              <w:rPr>
                <w:color w:val="000000"/>
                <w:sz w:val="16"/>
                <w:szCs w:val="16"/>
                <w:lang w:eastAsia="ru-RU"/>
              </w:rPr>
              <w:t>тыс.руб</w:t>
            </w:r>
            <w:proofErr w:type="spellEnd"/>
            <w:r w:rsidRPr="00363BA3">
              <w:rPr>
                <w:color w:val="000000"/>
                <w:sz w:val="16"/>
                <w:szCs w:val="16"/>
                <w:lang w:eastAsia="ru-RU"/>
              </w:rPr>
              <w:t>.)</w:t>
            </w:r>
          </w:p>
        </w:tc>
        <w:tc>
          <w:tcPr>
            <w:tcW w:w="305" w:type="pct"/>
            <w:gridSpan w:val="2"/>
            <w:vMerge w:val="restart"/>
          </w:tcPr>
          <w:p w14:paraId="16100445" w14:textId="77777777" w:rsidR="00381F78" w:rsidRPr="00363BA3" w:rsidRDefault="00381F78" w:rsidP="00BB0B9A">
            <w:pPr>
              <w:jc w:val="center"/>
              <w:rPr>
                <w:color w:val="000000"/>
                <w:sz w:val="16"/>
                <w:szCs w:val="16"/>
                <w:lang w:eastAsia="ru-RU"/>
              </w:rPr>
            </w:pPr>
            <w:r w:rsidRPr="00363BA3">
              <w:rPr>
                <w:color w:val="000000"/>
                <w:sz w:val="16"/>
                <w:szCs w:val="16"/>
                <w:lang w:eastAsia="ru-RU"/>
              </w:rPr>
              <w:t xml:space="preserve">Профинансировано на </w:t>
            </w:r>
            <w:proofErr w:type="gramStart"/>
            <w:r w:rsidRPr="00363BA3">
              <w:rPr>
                <w:color w:val="000000"/>
                <w:sz w:val="16"/>
                <w:szCs w:val="16"/>
                <w:lang w:eastAsia="ru-RU"/>
              </w:rPr>
              <w:t>01.01.202</w:t>
            </w:r>
            <w:r>
              <w:rPr>
                <w:color w:val="000000"/>
                <w:sz w:val="16"/>
                <w:szCs w:val="16"/>
                <w:lang w:eastAsia="ru-RU"/>
              </w:rPr>
              <w:t>6</w:t>
            </w:r>
            <w:r w:rsidRPr="00363BA3">
              <w:rPr>
                <w:color w:val="000000"/>
                <w:sz w:val="16"/>
                <w:szCs w:val="16"/>
                <w:lang w:eastAsia="ru-RU"/>
              </w:rPr>
              <w:t xml:space="preserve">  (</w:t>
            </w:r>
            <w:proofErr w:type="gramEnd"/>
            <w:r w:rsidRPr="00363BA3">
              <w:rPr>
                <w:color w:val="000000"/>
                <w:sz w:val="16"/>
                <w:szCs w:val="16"/>
                <w:lang w:eastAsia="ru-RU"/>
              </w:rPr>
              <w:t>тыс. руб.)</w:t>
            </w:r>
          </w:p>
        </w:tc>
        <w:tc>
          <w:tcPr>
            <w:tcW w:w="553" w:type="pct"/>
            <w:gridSpan w:val="2"/>
            <w:vMerge w:val="restart"/>
          </w:tcPr>
          <w:p w14:paraId="7F8077B8"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Источники финансирования</w:t>
            </w:r>
          </w:p>
        </w:tc>
        <w:tc>
          <w:tcPr>
            <w:tcW w:w="286" w:type="pct"/>
            <w:gridSpan w:val="2"/>
            <w:vMerge w:val="restart"/>
          </w:tcPr>
          <w:p w14:paraId="7E7DD7EF"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Всего (тыс. руб.)</w:t>
            </w:r>
          </w:p>
        </w:tc>
        <w:tc>
          <w:tcPr>
            <w:tcW w:w="1013" w:type="pct"/>
            <w:gridSpan w:val="6"/>
          </w:tcPr>
          <w:p w14:paraId="3CD1E309"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Объемы финансирования по годам (тыс. руб.)</w:t>
            </w:r>
          </w:p>
        </w:tc>
        <w:tc>
          <w:tcPr>
            <w:tcW w:w="354" w:type="pct"/>
            <w:vMerge w:val="restart"/>
          </w:tcPr>
          <w:p w14:paraId="5AFFA9CF" w14:textId="77777777" w:rsidR="00381F78" w:rsidRPr="00363BA3" w:rsidRDefault="00381F78" w:rsidP="00BB0B9A">
            <w:pPr>
              <w:jc w:val="center"/>
              <w:rPr>
                <w:color w:val="000000"/>
                <w:sz w:val="16"/>
                <w:szCs w:val="16"/>
                <w:lang w:eastAsia="ru-RU"/>
              </w:rPr>
            </w:pPr>
            <w:r w:rsidRPr="00363BA3">
              <w:rPr>
                <w:color w:val="000000"/>
                <w:sz w:val="16"/>
                <w:szCs w:val="16"/>
                <w:lang w:eastAsia="ru-RU"/>
              </w:rPr>
              <w:t>Остаток сметной стоимости до ввода в эксплуатацию, (</w:t>
            </w:r>
            <w:proofErr w:type="spellStart"/>
            <w:r w:rsidRPr="00363BA3">
              <w:rPr>
                <w:color w:val="000000"/>
                <w:sz w:val="16"/>
                <w:szCs w:val="16"/>
                <w:lang w:eastAsia="ru-RU"/>
              </w:rPr>
              <w:t>тыс.руб</w:t>
            </w:r>
            <w:proofErr w:type="spellEnd"/>
            <w:r w:rsidRPr="00363BA3">
              <w:rPr>
                <w:color w:val="000000"/>
                <w:sz w:val="16"/>
                <w:szCs w:val="16"/>
                <w:lang w:eastAsia="ru-RU"/>
              </w:rPr>
              <w:t>.)</w:t>
            </w:r>
          </w:p>
        </w:tc>
      </w:tr>
      <w:tr w:rsidR="00381F78" w:rsidRPr="00363BA3" w14:paraId="43E93BC4" w14:textId="77777777" w:rsidTr="00BB0B9A">
        <w:trPr>
          <w:trHeight w:val="100"/>
        </w:trPr>
        <w:tc>
          <w:tcPr>
            <w:tcW w:w="177" w:type="pct"/>
            <w:vMerge/>
          </w:tcPr>
          <w:p w14:paraId="46F2214C" w14:textId="77777777" w:rsidR="00381F78" w:rsidRPr="00363BA3" w:rsidRDefault="00381F78" w:rsidP="00BB0B9A">
            <w:pPr>
              <w:jc w:val="center"/>
              <w:rPr>
                <w:color w:val="000000"/>
                <w:sz w:val="16"/>
                <w:szCs w:val="16"/>
                <w:lang w:eastAsia="ru-RU"/>
              </w:rPr>
            </w:pPr>
          </w:p>
        </w:tc>
        <w:tc>
          <w:tcPr>
            <w:tcW w:w="543" w:type="pct"/>
            <w:vMerge/>
          </w:tcPr>
          <w:p w14:paraId="51F42D56" w14:textId="77777777" w:rsidR="00381F78" w:rsidRPr="00363BA3" w:rsidRDefault="00381F78" w:rsidP="00BB0B9A">
            <w:pPr>
              <w:jc w:val="center"/>
              <w:rPr>
                <w:color w:val="000000"/>
                <w:sz w:val="16"/>
                <w:szCs w:val="16"/>
                <w:lang w:eastAsia="ru-RU"/>
              </w:rPr>
            </w:pPr>
          </w:p>
        </w:tc>
        <w:tc>
          <w:tcPr>
            <w:tcW w:w="353" w:type="pct"/>
            <w:vMerge/>
          </w:tcPr>
          <w:p w14:paraId="1F7C1615" w14:textId="77777777" w:rsidR="00381F78" w:rsidRPr="00363BA3" w:rsidRDefault="00381F78" w:rsidP="00BB0B9A">
            <w:pPr>
              <w:jc w:val="center"/>
              <w:rPr>
                <w:color w:val="000000"/>
                <w:sz w:val="16"/>
                <w:szCs w:val="16"/>
                <w:lang w:eastAsia="ru-RU"/>
              </w:rPr>
            </w:pPr>
          </w:p>
        </w:tc>
        <w:tc>
          <w:tcPr>
            <w:tcW w:w="423" w:type="pct"/>
            <w:vMerge/>
          </w:tcPr>
          <w:p w14:paraId="7667F54C" w14:textId="77777777" w:rsidR="00381F78" w:rsidRPr="00363BA3" w:rsidRDefault="00381F78" w:rsidP="00BB0B9A">
            <w:pPr>
              <w:jc w:val="center"/>
              <w:rPr>
                <w:color w:val="000000"/>
                <w:sz w:val="16"/>
                <w:szCs w:val="16"/>
                <w:lang w:eastAsia="ru-RU"/>
              </w:rPr>
            </w:pPr>
          </w:p>
        </w:tc>
        <w:tc>
          <w:tcPr>
            <w:tcW w:w="354" w:type="pct"/>
            <w:vMerge/>
          </w:tcPr>
          <w:p w14:paraId="0D3A645E" w14:textId="77777777" w:rsidR="00381F78" w:rsidRPr="00363BA3" w:rsidRDefault="00381F78" w:rsidP="00BB0B9A">
            <w:pPr>
              <w:jc w:val="center"/>
              <w:rPr>
                <w:color w:val="000000"/>
                <w:sz w:val="16"/>
                <w:szCs w:val="16"/>
                <w:lang w:eastAsia="ru-RU"/>
              </w:rPr>
            </w:pPr>
          </w:p>
        </w:tc>
        <w:tc>
          <w:tcPr>
            <w:tcW w:w="330" w:type="pct"/>
            <w:vMerge/>
          </w:tcPr>
          <w:p w14:paraId="14291217" w14:textId="77777777" w:rsidR="00381F78" w:rsidRPr="00363BA3" w:rsidRDefault="00381F78" w:rsidP="00BB0B9A">
            <w:pPr>
              <w:jc w:val="center"/>
              <w:rPr>
                <w:color w:val="000000"/>
                <w:sz w:val="16"/>
                <w:szCs w:val="16"/>
                <w:lang w:eastAsia="ru-RU"/>
              </w:rPr>
            </w:pPr>
          </w:p>
        </w:tc>
        <w:tc>
          <w:tcPr>
            <w:tcW w:w="309" w:type="pct"/>
            <w:vMerge/>
          </w:tcPr>
          <w:p w14:paraId="06A7A8B8" w14:textId="77777777" w:rsidR="00381F78" w:rsidRPr="00363BA3" w:rsidRDefault="00381F78" w:rsidP="00BB0B9A">
            <w:pPr>
              <w:jc w:val="center"/>
              <w:rPr>
                <w:color w:val="000000"/>
                <w:sz w:val="16"/>
                <w:szCs w:val="16"/>
                <w:lang w:eastAsia="ru-RU"/>
              </w:rPr>
            </w:pPr>
          </w:p>
        </w:tc>
        <w:tc>
          <w:tcPr>
            <w:tcW w:w="305" w:type="pct"/>
            <w:gridSpan w:val="2"/>
            <w:vMerge/>
          </w:tcPr>
          <w:p w14:paraId="69003C56" w14:textId="77777777" w:rsidR="00381F78" w:rsidRPr="00363BA3" w:rsidRDefault="00381F78" w:rsidP="00BB0B9A">
            <w:pPr>
              <w:jc w:val="center"/>
              <w:rPr>
                <w:color w:val="000000"/>
                <w:sz w:val="16"/>
                <w:szCs w:val="16"/>
                <w:lang w:eastAsia="ru-RU"/>
              </w:rPr>
            </w:pPr>
          </w:p>
        </w:tc>
        <w:tc>
          <w:tcPr>
            <w:tcW w:w="553" w:type="pct"/>
            <w:gridSpan w:val="2"/>
            <w:vMerge/>
          </w:tcPr>
          <w:p w14:paraId="49179080" w14:textId="77777777" w:rsidR="00381F78" w:rsidRPr="00363BA3" w:rsidRDefault="00381F78" w:rsidP="00BB0B9A">
            <w:pPr>
              <w:jc w:val="center"/>
              <w:rPr>
                <w:color w:val="000000"/>
                <w:sz w:val="16"/>
                <w:szCs w:val="16"/>
                <w:lang w:eastAsia="ru-RU"/>
              </w:rPr>
            </w:pPr>
          </w:p>
        </w:tc>
        <w:tc>
          <w:tcPr>
            <w:tcW w:w="286" w:type="pct"/>
            <w:gridSpan w:val="2"/>
            <w:vMerge/>
          </w:tcPr>
          <w:p w14:paraId="280F4F80" w14:textId="77777777" w:rsidR="00381F78" w:rsidRPr="00363BA3" w:rsidRDefault="00381F78" w:rsidP="00BB0B9A">
            <w:pPr>
              <w:jc w:val="center"/>
              <w:rPr>
                <w:color w:val="000000"/>
                <w:sz w:val="16"/>
                <w:szCs w:val="16"/>
                <w:lang w:eastAsia="ru-RU"/>
              </w:rPr>
            </w:pPr>
          </w:p>
        </w:tc>
        <w:tc>
          <w:tcPr>
            <w:tcW w:w="167" w:type="pct"/>
          </w:tcPr>
          <w:p w14:paraId="6E69A289"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202</w:t>
            </w:r>
            <w:r>
              <w:rPr>
                <w:color w:val="000000"/>
                <w:sz w:val="16"/>
                <w:szCs w:val="16"/>
                <w:lang w:eastAsia="ru-RU"/>
              </w:rPr>
              <w:t>4</w:t>
            </w:r>
            <w:r w:rsidRPr="00363BA3">
              <w:rPr>
                <w:color w:val="000000"/>
                <w:sz w:val="16"/>
                <w:szCs w:val="16"/>
                <w:lang w:eastAsia="ru-RU"/>
              </w:rPr>
              <w:t xml:space="preserve"> г.</w:t>
            </w:r>
          </w:p>
        </w:tc>
        <w:tc>
          <w:tcPr>
            <w:tcW w:w="271" w:type="pct"/>
            <w:gridSpan w:val="2"/>
          </w:tcPr>
          <w:p w14:paraId="658D5515"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202</w:t>
            </w:r>
            <w:r>
              <w:rPr>
                <w:color w:val="000000"/>
                <w:sz w:val="16"/>
                <w:szCs w:val="16"/>
                <w:lang w:eastAsia="ru-RU"/>
              </w:rPr>
              <w:t>5</w:t>
            </w:r>
            <w:r w:rsidRPr="00363BA3">
              <w:rPr>
                <w:color w:val="000000"/>
                <w:sz w:val="16"/>
                <w:szCs w:val="16"/>
                <w:lang w:eastAsia="ru-RU"/>
              </w:rPr>
              <w:t xml:space="preserve"> г.</w:t>
            </w:r>
          </w:p>
        </w:tc>
        <w:tc>
          <w:tcPr>
            <w:tcW w:w="259" w:type="pct"/>
          </w:tcPr>
          <w:p w14:paraId="7A05F572"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202</w:t>
            </w:r>
            <w:r>
              <w:rPr>
                <w:color w:val="000000"/>
                <w:sz w:val="16"/>
                <w:szCs w:val="16"/>
                <w:lang w:eastAsia="ru-RU"/>
              </w:rPr>
              <w:t>6</w:t>
            </w:r>
            <w:r w:rsidRPr="00363BA3">
              <w:rPr>
                <w:color w:val="000000"/>
                <w:sz w:val="16"/>
                <w:szCs w:val="16"/>
                <w:lang w:eastAsia="ru-RU"/>
              </w:rPr>
              <w:t xml:space="preserve"> г.</w:t>
            </w:r>
          </w:p>
        </w:tc>
        <w:tc>
          <w:tcPr>
            <w:tcW w:w="177" w:type="pct"/>
          </w:tcPr>
          <w:p w14:paraId="51A6090E"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202</w:t>
            </w:r>
            <w:r>
              <w:rPr>
                <w:color w:val="000000"/>
                <w:sz w:val="16"/>
                <w:szCs w:val="16"/>
                <w:lang w:eastAsia="ru-RU"/>
              </w:rPr>
              <w:t>7</w:t>
            </w:r>
            <w:r w:rsidRPr="00363BA3">
              <w:rPr>
                <w:color w:val="000000"/>
                <w:sz w:val="16"/>
                <w:szCs w:val="16"/>
                <w:lang w:eastAsia="ru-RU"/>
              </w:rPr>
              <w:t xml:space="preserve"> г.</w:t>
            </w:r>
          </w:p>
        </w:tc>
        <w:tc>
          <w:tcPr>
            <w:tcW w:w="139" w:type="pct"/>
          </w:tcPr>
          <w:p w14:paraId="69B634A0"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202</w:t>
            </w:r>
            <w:r>
              <w:rPr>
                <w:color w:val="000000"/>
                <w:sz w:val="16"/>
                <w:szCs w:val="16"/>
                <w:lang w:eastAsia="ru-RU"/>
              </w:rPr>
              <w:t>8</w:t>
            </w:r>
            <w:r w:rsidRPr="00363BA3">
              <w:rPr>
                <w:color w:val="000000"/>
                <w:sz w:val="16"/>
                <w:szCs w:val="16"/>
                <w:lang w:eastAsia="ru-RU"/>
              </w:rPr>
              <w:t xml:space="preserve"> г.</w:t>
            </w:r>
          </w:p>
        </w:tc>
        <w:tc>
          <w:tcPr>
            <w:tcW w:w="354" w:type="pct"/>
            <w:vMerge/>
          </w:tcPr>
          <w:p w14:paraId="0E0DD677" w14:textId="77777777" w:rsidR="00381F78" w:rsidRPr="00363BA3" w:rsidRDefault="00381F78" w:rsidP="00BB0B9A">
            <w:pPr>
              <w:jc w:val="center"/>
              <w:rPr>
                <w:color w:val="000000"/>
                <w:sz w:val="16"/>
                <w:szCs w:val="16"/>
                <w:lang w:eastAsia="ru-RU"/>
              </w:rPr>
            </w:pPr>
          </w:p>
        </w:tc>
      </w:tr>
      <w:tr w:rsidR="00381F78" w:rsidRPr="00363BA3" w14:paraId="71695D26" w14:textId="77777777" w:rsidTr="00BB0B9A">
        <w:trPr>
          <w:trHeight w:val="58"/>
        </w:trPr>
        <w:tc>
          <w:tcPr>
            <w:tcW w:w="177" w:type="pct"/>
          </w:tcPr>
          <w:p w14:paraId="65A6B24E"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w:t>
            </w:r>
          </w:p>
        </w:tc>
        <w:tc>
          <w:tcPr>
            <w:tcW w:w="543" w:type="pct"/>
          </w:tcPr>
          <w:p w14:paraId="47134DF3" w14:textId="77777777" w:rsidR="00381F78" w:rsidRPr="00363BA3" w:rsidRDefault="00381F78" w:rsidP="00BB0B9A">
            <w:pPr>
              <w:jc w:val="center"/>
              <w:rPr>
                <w:color w:val="000000"/>
                <w:sz w:val="16"/>
                <w:szCs w:val="16"/>
                <w:lang w:eastAsia="ru-RU"/>
              </w:rPr>
            </w:pPr>
            <w:r w:rsidRPr="00363BA3">
              <w:rPr>
                <w:color w:val="000000"/>
                <w:sz w:val="16"/>
                <w:szCs w:val="16"/>
                <w:lang w:eastAsia="ru-RU"/>
              </w:rPr>
              <w:t>2</w:t>
            </w:r>
          </w:p>
        </w:tc>
        <w:tc>
          <w:tcPr>
            <w:tcW w:w="353" w:type="pct"/>
          </w:tcPr>
          <w:p w14:paraId="4AA24788" w14:textId="77777777" w:rsidR="00381F78" w:rsidRPr="00363BA3" w:rsidRDefault="00381F78" w:rsidP="00BB0B9A">
            <w:pPr>
              <w:jc w:val="center"/>
              <w:rPr>
                <w:color w:val="000000"/>
                <w:sz w:val="16"/>
                <w:szCs w:val="16"/>
                <w:lang w:eastAsia="ru-RU"/>
              </w:rPr>
            </w:pPr>
            <w:r w:rsidRPr="00363BA3">
              <w:rPr>
                <w:color w:val="000000"/>
                <w:sz w:val="16"/>
                <w:szCs w:val="16"/>
                <w:lang w:eastAsia="ru-RU"/>
              </w:rPr>
              <w:t>3</w:t>
            </w:r>
          </w:p>
        </w:tc>
        <w:tc>
          <w:tcPr>
            <w:tcW w:w="423" w:type="pct"/>
          </w:tcPr>
          <w:p w14:paraId="4E9F0798" w14:textId="77777777" w:rsidR="00381F78" w:rsidRPr="00363BA3" w:rsidRDefault="00381F78" w:rsidP="00BB0B9A">
            <w:pPr>
              <w:jc w:val="center"/>
              <w:rPr>
                <w:color w:val="000000"/>
                <w:sz w:val="16"/>
                <w:szCs w:val="16"/>
                <w:lang w:eastAsia="ru-RU"/>
              </w:rPr>
            </w:pPr>
            <w:r w:rsidRPr="00363BA3">
              <w:rPr>
                <w:color w:val="000000"/>
                <w:sz w:val="16"/>
                <w:szCs w:val="16"/>
                <w:lang w:eastAsia="ru-RU"/>
              </w:rPr>
              <w:t>4</w:t>
            </w:r>
          </w:p>
        </w:tc>
        <w:tc>
          <w:tcPr>
            <w:tcW w:w="354" w:type="pct"/>
          </w:tcPr>
          <w:p w14:paraId="45F32E3B" w14:textId="77777777" w:rsidR="00381F78" w:rsidRPr="00363BA3" w:rsidRDefault="00381F78" w:rsidP="00BB0B9A">
            <w:pPr>
              <w:jc w:val="center"/>
              <w:rPr>
                <w:color w:val="000000"/>
                <w:sz w:val="16"/>
                <w:szCs w:val="16"/>
                <w:lang w:eastAsia="ru-RU"/>
              </w:rPr>
            </w:pPr>
            <w:r w:rsidRPr="00363BA3">
              <w:rPr>
                <w:color w:val="000000"/>
                <w:sz w:val="16"/>
                <w:szCs w:val="16"/>
                <w:lang w:eastAsia="ru-RU"/>
              </w:rPr>
              <w:t>5</w:t>
            </w:r>
          </w:p>
        </w:tc>
        <w:tc>
          <w:tcPr>
            <w:tcW w:w="330" w:type="pct"/>
          </w:tcPr>
          <w:p w14:paraId="1D416960" w14:textId="77777777" w:rsidR="00381F78" w:rsidRPr="00363BA3" w:rsidRDefault="00381F78" w:rsidP="00BB0B9A">
            <w:pPr>
              <w:jc w:val="center"/>
              <w:rPr>
                <w:color w:val="000000"/>
                <w:sz w:val="16"/>
                <w:szCs w:val="16"/>
                <w:lang w:eastAsia="ru-RU"/>
              </w:rPr>
            </w:pPr>
            <w:r w:rsidRPr="00363BA3">
              <w:rPr>
                <w:color w:val="000000"/>
                <w:sz w:val="16"/>
                <w:szCs w:val="16"/>
                <w:lang w:eastAsia="ru-RU"/>
              </w:rPr>
              <w:t>6</w:t>
            </w:r>
          </w:p>
        </w:tc>
        <w:tc>
          <w:tcPr>
            <w:tcW w:w="309" w:type="pct"/>
          </w:tcPr>
          <w:p w14:paraId="7174367A" w14:textId="77777777" w:rsidR="00381F78" w:rsidRPr="00363BA3" w:rsidRDefault="00381F78" w:rsidP="00BB0B9A">
            <w:pPr>
              <w:jc w:val="center"/>
              <w:rPr>
                <w:color w:val="000000"/>
                <w:sz w:val="16"/>
                <w:szCs w:val="16"/>
                <w:lang w:eastAsia="ru-RU"/>
              </w:rPr>
            </w:pPr>
            <w:r w:rsidRPr="00363BA3">
              <w:rPr>
                <w:color w:val="000000"/>
                <w:sz w:val="16"/>
                <w:szCs w:val="16"/>
                <w:lang w:eastAsia="ru-RU"/>
              </w:rPr>
              <w:t>7</w:t>
            </w:r>
          </w:p>
        </w:tc>
        <w:tc>
          <w:tcPr>
            <w:tcW w:w="305" w:type="pct"/>
            <w:gridSpan w:val="2"/>
          </w:tcPr>
          <w:p w14:paraId="125AE5C7" w14:textId="77777777" w:rsidR="00381F78" w:rsidRPr="00363BA3" w:rsidRDefault="00381F78" w:rsidP="00BB0B9A">
            <w:pPr>
              <w:jc w:val="center"/>
              <w:rPr>
                <w:color w:val="000000"/>
                <w:sz w:val="16"/>
                <w:szCs w:val="16"/>
                <w:lang w:eastAsia="ru-RU"/>
              </w:rPr>
            </w:pPr>
            <w:r w:rsidRPr="00363BA3">
              <w:rPr>
                <w:color w:val="000000"/>
                <w:sz w:val="16"/>
                <w:szCs w:val="16"/>
                <w:lang w:eastAsia="ru-RU"/>
              </w:rPr>
              <w:t>8</w:t>
            </w:r>
          </w:p>
        </w:tc>
        <w:tc>
          <w:tcPr>
            <w:tcW w:w="553" w:type="pct"/>
            <w:gridSpan w:val="2"/>
          </w:tcPr>
          <w:p w14:paraId="442DB5B8" w14:textId="77777777" w:rsidR="00381F78" w:rsidRPr="00363BA3" w:rsidRDefault="00381F78" w:rsidP="00BB0B9A">
            <w:pPr>
              <w:jc w:val="center"/>
              <w:rPr>
                <w:color w:val="000000"/>
                <w:sz w:val="16"/>
                <w:szCs w:val="16"/>
                <w:lang w:eastAsia="ru-RU"/>
              </w:rPr>
            </w:pPr>
            <w:r w:rsidRPr="00363BA3">
              <w:rPr>
                <w:color w:val="000000"/>
                <w:sz w:val="16"/>
                <w:szCs w:val="16"/>
                <w:lang w:eastAsia="ru-RU"/>
              </w:rPr>
              <w:t>9</w:t>
            </w:r>
          </w:p>
        </w:tc>
        <w:tc>
          <w:tcPr>
            <w:tcW w:w="286" w:type="pct"/>
            <w:gridSpan w:val="2"/>
          </w:tcPr>
          <w:p w14:paraId="28A1370D"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10</w:t>
            </w:r>
          </w:p>
        </w:tc>
        <w:tc>
          <w:tcPr>
            <w:tcW w:w="167" w:type="pct"/>
          </w:tcPr>
          <w:p w14:paraId="4BC9B414"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11</w:t>
            </w:r>
          </w:p>
        </w:tc>
        <w:tc>
          <w:tcPr>
            <w:tcW w:w="271" w:type="pct"/>
            <w:gridSpan w:val="2"/>
          </w:tcPr>
          <w:p w14:paraId="140E529D"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12</w:t>
            </w:r>
          </w:p>
        </w:tc>
        <w:tc>
          <w:tcPr>
            <w:tcW w:w="259" w:type="pct"/>
          </w:tcPr>
          <w:p w14:paraId="0484015E"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13</w:t>
            </w:r>
          </w:p>
        </w:tc>
        <w:tc>
          <w:tcPr>
            <w:tcW w:w="177" w:type="pct"/>
          </w:tcPr>
          <w:p w14:paraId="57352CB1"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14</w:t>
            </w:r>
          </w:p>
        </w:tc>
        <w:tc>
          <w:tcPr>
            <w:tcW w:w="139" w:type="pct"/>
          </w:tcPr>
          <w:p w14:paraId="2E006F53"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15</w:t>
            </w:r>
          </w:p>
        </w:tc>
        <w:tc>
          <w:tcPr>
            <w:tcW w:w="354" w:type="pct"/>
          </w:tcPr>
          <w:p w14:paraId="61BB81A4" w14:textId="77777777" w:rsidR="00381F78" w:rsidRPr="00363BA3" w:rsidRDefault="00381F78" w:rsidP="00BB0B9A">
            <w:pPr>
              <w:jc w:val="center"/>
              <w:rPr>
                <w:color w:val="000000"/>
                <w:sz w:val="16"/>
                <w:szCs w:val="16"/>
                <w:lang w:eastAsia="ru-RU"/>
              </w:rPr>
            </w:pPr>
            <w:r w:rsidRPr="00363BA3">
              <w:rPr>
                <w:color w:val="000000"/>
                <w:sz w:val="16"/>
                <w:szCs w:val="16"/>
                <w:lang w:eastAsia="ru-RU"/>
              </w:rPr>
              <w:t>16</w:t>
            </w:r>
          </w:p>
        </w:tc>
      </w:tr>
      <w:tr w:rsidR="00381F78" w:rsidRPr="00363BA3" w14:paraId="5B77D205" w14:textId="77777777" w:rsidTr="00BB0B9A">
        <w:trPr>
          <w:trHeight w:val="242"/>
        </w:trPr>
        <w:tc>
          <w:tcPr>
            <w:tcW w:w="177" w:type="pct"/>
            <w:vMerge w:val="restart"/>
          </w:tcPr>
          <w:p w14:paraId="72275C35" w14:textId="77777777" w:rsidR="00381F78" w:rsidRPr="00363BA3" w:rsidRDefault="00381F78" w:rsidP="00BB0B9A">
            <w:pPr>
              <w:rPr>
                <w:color w:val="000000"/>
                <w:sz w:val="16"/>
                <w:szCs w:val="16"/>
                <w:lang w:eastAsia="ru-RU"/>
              </w:rPr>
            </w:pPr>
            <w:r>
              <w:rPr>
                <w:color w:val="000000"/>
                <w:sz w:val="16"/>
                <w:szCs w:val="16"/>
                <w:lang w:eastAsia="ru-RU"/>
              </w:rPr>
              <w:t>1.</w:t>
            </w:r>
          </w:p>
        </w:tc>
        <w:tc>
          <w:tcPr>
            <w:tcW w:w="543" w:type="pct"/>
            <w:vMerge w:val="restart"/>
          </w:tcPr>
          <w:p w14:paraId="6B09628D" w14:textId="77777777" w:rsidR="00381F78" w:rsidRPr="005A504D" w:rsidRDefault="00381F78" w:rsidP="00BB0B9A">
            <w:pPr>
              <w:rPr>
                <w:color w:val="000000"/>
                <w:sz w:val="16"/>
                <w:szCs w:val="16"/>
                <w:lang w:eastAsia="ru-RU"/>
              </w:rPr>
            </w:pPr>
            <w:r w:rsidRPr="00293FAE">
              <w:rPr>
                <w:color w:val="000000"/>
                <w:sz w:val="16"/>
                <w:szCs w:val="16"/>
                <w:lang w:eastAsia="ru-RU"/>
              </w:rPr>
              <w:t xml:space="preserve">Московская область, Павлово-Посадский городской округ, г. Электрогорск, ул. Ленина, вблизи </w:t>
            </w:r>
            <w:proofErr w:type="spellStart"/>
            <w:r w:rsidRPr="00293FAE">
              <w:rPr>
                <w:color w:val="000000"/>
                <w:sz w:val="16"/>
                <w:szCs w:val="16"/>
                <w:lang w:eastAsia="ru-RU"/>
              </w:rPr>
              <w:t>д.д</w:t>
            </w:r>
            <w:proofErr w:type="spellEnd"/>
            <w:r w:rsidRPr="00293FAE">
              <w:rPr>
                <w:color w:val="000000"/>
                <w:sz w:val="16"/>
                <w:szCs w:val="16"/>
                <w:lang w:eastAsia="ru-RU"/>
              </w:rPr>
              <w:t>. 44,46,48</w:t>
            </w:r>
          </w:p>
        </w:tc>
        <w:tc>
          <w:tcPr>
            <w:tcW w:w="353" w:type="pct"/>
            <w:vMerge w:val="restart"/>
          </w:tcPr>
          <w:p w14:paraId="62169A74" w14:textId="77777777" w:rsidR="00381F78" w:rsidRPr="00293FAE" w:rsidRDefault="00381F78" w:rsidP="00BB0B9A">
            <w:pPr>
              <w:jc w:val="center"/>
              <w:rPr>
                <w:color w:val="000000"/>
                <w:sz w:val="16"/>
                <w:szCs w:val="16"/>
                <w:lang w:eastAsia="ru-RU"/>
              </w:rPr>
            </w:pPr>
            <w:r w:rsidRPr="00293FAE">
              <w:rPr>
                <w:color w:val="000000"/>
                <w:sz w:val="16"/>
                <w:szCs w:val="16"/>
                <w:lang w:eastAsia="ru-RU"/>
              </w:rPr>
              <w:t>0,5 га</w:t>
            </w:r>
          </w:p>
        </w:tc>
        <w:tc>
          <w:tcPr>
            <w:tcW w:w="423" w:type="pct"/>
            <w:vMerge w:val="restart"/>
          </w:tcPr>
          <w:p w14:paraId="18304F40" w14:textId="77777777" w:rsidR="00381F78" w:rsidRPr="00293FAE" w:rsidRDefault="00381F78" w:rsidP="00BB0B9A">
            <w:pPr>
              <w:jc w:val="center"/>
              <w:rPr>
                <w:color w:val="000000"/>
                <w:sz w:val="16"/>
                <w:szCs w:val="16"/>
                <w:lang w:eastAsia="ru-RU"/>
              </w:rPr>
            </w:pPr>
            <w:r w:rsidRPr="00293FAE">
              <w:rPr>
                <w:color w:val="000000"/>
                <w:sz w:val="16"/>
                <w:szCs w:val="16"/>
                <w:lang w:eastAsia="ru-RU"/>
              </w:rPr>
              <w:t>Создание объекта благоустройства (в т.ч проектные работы)</w:t>
            </w:r>
          </w:p>
        </w:tc>
        <w:tc>
          <w:tcPr>
            <w:tcW w:w="354" w:type="pct"/>
            <w:vMerge w:val="restart"/>
          </w:tcPr>
          <w:p w14:paraId="105D0E70" w14:textId="77777777" w:rsidR="00381F78" w:rsidRDefault="00381F78" w:rsidP="00BB0B9A">
            <w:pPr>
              <w:jc w:val="center"/>
              <w:rPr>
                <w:color w:val="000000"/>
                <w:sz w:val="16"/>
                <w:szCs w:val="16"/>
                <w:lang w:eastAsia="ru-RU"/>
              </w:rPr>
            </w:pPr>
            <w:r>
              <w:rPr>
                <w:color w:val="000000"/>
                <w:sz w:val="16"/>
                <w:szCs w:val="16"/>
                <w:lang w:eastAsia="ru-RU"/>
              </w:rPr>
              <w:t>2025</w:t>
            </w:r>
          </w:p>
        </w:tc>
        <w:tc>
          <w:tcPr>
            <w:tcW w:w="330" w:type="pct"/>
            <w:vMerge w:val="restart"/>
          </w:tcPr>
          <w:p w14:paraId="5CFF9D67" w14:textId="77777777" w:rsidR="00381F78" w:rsidRDefault="00381F78" w:rsidP="00BB0B9A">
            <w:pPr>
              <w:jc w:val="center"/>
              <w:rPr>
                <w:color w:val="000000"/>
                <w:sz w:val="16"/>
                <w:szCs w:val="16"/>
                <w:lang w:eastAsia="ru-RU"/>
              </w:rPr>
            </w:pPr>
            <w:r>
              <w:rPr>
                <w:color w:val="000000"/>
                <w:sz w:val="16"/>
                <w:szCs w:val="16"/>
                <w:lang w:eastAsia="ru-RU"/>
              </w:rPr>
              <w:t>30.09.2025</w:t>
            </w:r>
          </w:p>
        </w:tc>
        <w:tc>
          <w:tcPr>
            <w:tcW w:w="309" w:type="pct"/>
            <w:vMerge w:val="restart"/>
          </w:tcPr>
          <w:p w14:paraId="55465388" w14:textId="77777777" w:rsidR="00381F78" w:rsidRDefault="00381F78" w:rsidP="00BB0B9A">
            <w:pPr>
              <w:jc w:val="center"/>
              <w:rPr>
                <w:color w:val="000000"/>
                <w:sz w:val="16"/>
                <w:szCs w:val="16"/>
                <w:lang w:eastAsia="ru-RU"/>
              </w:rPr>
            </w:pPr>
            <w:r>
              <w:rPr>
                <w:color w:val="000000"/>
                <w:sz w:val="16"/>
                <w:szCs w:val="16"/>
                <w:lang w:eastAsia="ru-RU"/>
              </w:rPr>
              <w:t>28 694,11</w:t>
            </w:r>
          </w:p>
        </w:tc>
        <w:tc>
          <w:tcPr>
            <w:tcW w:w="305" w:type="pct"/>
            <w:gridSpan w:val="2"/>
            <w:vMerge w:val="restart"/>
          </w:tcPr>
          <w:p w14:paraId="05FF5D74"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0,00</w:t>
            </w:r>
          </w:p>
          <w:p w14:paraId="30B0E4D6"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0,00</w:t>
            </w:r>
          </w:p>
        </w:tc>
        <w:tc>
          <w:tcPr>
            <w:tcW w:w="553" w:type="pct"/>
            <w:gridSpan w:val="2"/>
          </w:tcPr>
          <w:p w14:paraId="0D47BA57" w14:textId="77777777" w:rsidR="00381F78" w:rsidRPr="00363BA3" w:rsidRDefault="00381F78" w:rsidP="00BB0B9A">
            <w:pPr>
              <w:rPr>
                <w:color w:val="000000"/>
                <w:sz w:val="16"/>
                <w:szCs w:val="16"/>
                <w:lang w:eastAsia="ru-RU"/>
              </w:rPr>
            </w:pPr>
            <w:r w:rsidRPr="00363BA3">
              <w:rPr>
                <w:color w:val="000000"/>
                <w:sz w:val="16"/>
                <w:szCs w:val="16"/>
                <w:lang w:eastAsia="ru-RU"/>
              </w:rPr>
              <w:t>Итого:</w:t>
            </w:r>
          </w:p>
        </w:tc>
        <w:tc>
          <w:tcPr>
            <w:tcW w:w="286" w:type="pct"/>
            <w:gridSpan w:val="2"/>
          </w:tcPr>
          <w:p w14:paraId="13C451DB" w14:textId="77777777" w:rsidR="00381F78" w:rsidRDefault="00381F78" w:rsidP="00BB0B9A">
            <w:pPr>
              <w:jc w:val="center"/>
              <w:rPr>
                <w:color w:val="000000"/>
                <w:sz w:val="16"/>
                <w:szCs w:val="16"/>
                <w:lang w:eastAsia="ru-RU"/>
              </w:rPr>
            </w:pPr>
            <w:r>
              <w:rPr>
                <w:color w:val="000000"/>
                <w:sz w:val="16"/>
                <w:szCs w:val="16"/>
                <w:lang w:eastAsia="ru-RU"/>
              </w:rPr>
              <w:t>28 694,11</w:t>
            </w:r>
          </w:p>
        </w:tc>
        <w:tc>
          <w:tcPr>
            <w:tcW w:w="167" w:type="pct"/>
          </w:tcPr>
          <w:p w14:paraId="6D850583" w14:textId="77777777" w:rsidR="00381F78" w:rsidRDefault="00381F78" w:rsidP="00BB0B9A">
            <w:pPr>
              <w:jc w:val="center"/>
              <w:rPr>
                <w:color w:val="000000"/>
                <w:sz w:val="16"/>
                <w:szCs w:val="16"/>
                <w:lang w:eastAsia="ru-RU"/>
              </w:rPr>
            </w:pPr>
            <w:r>
              <w:rPr>
                <w:color w:val="000000"/>
                <w:sz w:val="16"/>
                <w:szCs w:val="16"/>
                <w:lang w:eastAsia="ru-RU"/>
              </w:rPr>
              <w:t>0,0</w:t>
            </w:r>
          </w:p>
        </w:tc>
        <w:tc>
          <w:tcPr>
            <w:tcW w:w="271" w:type="pct"/>
            <w:gridSpan w:val="2"/>
          </w:tcPr>
          <w:p w14:paraId="23317352" w14:textId="77777777" w:rsidR="00381F78" w:rsidRDefault="00381F78" w:rsidP="00BB0B9A">
            <w:pPr>
              <w:jc w:val="center"/>
              <w:rPr>
                <w:color w:val="000000"/>
                <w:sz w:val="16"/>
                <w:szCs w:val="16"/>
                <w:lang w:eastAsia="ru-RU"/>
              </w:rPr>
            </w:pPr>
            <w:r>
              <w:rPr>
                <w:color w:val="000000"/>
                <w:sz w:val="16"/>
                <w:szCs w:val="16"/>
                <w:lang w:eastAsia="ru-RU"/>
              </w:rPr>
              <w:t>28 694,11</w:t>
            </w:r>
          </w:p>
        </w:tc>
        <w:tc>
          <w:tcPr>
            <w:tcW w:w="259" w:type="pct"/>
          </w:tcPr>
          <w:p w14:paraId="3B21C6AA" w14:textId="77777777" w:rsidR="00381F78" w:rsidRDefault="00381F78" w:rsidP="00BB0B9A">
            <w:pPr>
              <w:jc w:val="center"/>
              <w:rPr>
                <w:color w:val="000000"/>
                <w:sz w:val="16"/>
                <w:szCs w:val="16"/>
                <w:lang w:eastAsia="ru-RU"/>
              </w:rPr>
            </w:pPr>
            <w:r>
              <w:rPr>
                <w:color w:val="000000"/>
                <w:sz w:val="16"/>
                <w:szCs w:val="16"/>
                <w:lang w:eastAsia="ru-RU"/>
              </w:rPr>
              <w:t>0,0</w:t>
            </w:r>
          </w:p>
        </w:tc>
        <w:tc>
          <w:tcPr>
            <w:tcW w:w="177" w:type="pct"/>
          </w:tcPr>
          <w:p w14:paraId="19CF323D" w14:textId="77777777" w:rsidR="00381F78" w:rsidRDefault="00381F78" w:rsidP="00BB0B9A">
            <w:pPr>
              <w:jc w:val="center"/>
              <w:rPr>
                <w:color w:val="000000"/>
                <w:sz w:val="16"/>
                <w:szCs w:val="16"/>
                <w:lang w:eastAsia="ru-RU"/>
              </w:rPr>
            </w:pPr>
            <w:r>
              <w:rPr>
                <w:color w:val="000000"/>
                <w:sz w:val="16"/>
                <w:szCs w:val="16"/>
                <w:lang w:eastAsia="ru-RU"/>
              </w:rPr>
              <w:t>0,0</w:t>
            </w:r>
          </w:p>
        </w:tc>
        <w:tc>
          <w:tcPr>
            <w:tcW w:w="139" w:type="pct"/>
          </w:tcPr>
          <w:p w14:paraId="3CC716C4" w14:textId="77777777" w:rsidR="00381F78" w:rsidRDefault="00381F78" w:rsidP="00BB0B9A">
            <w:pPr>
              <w:jc w:val="center"/>
              <w:rPr>
                <w:color w:val="000000"/>
                <w:sz w:val="16"/>
                <w:szCs w:val="16"/>
                <w:lang w:eastAsia="ru-RU"/>
              </w:rPr>
            </w:pPr>
            <w:r>
              <w:rPr>
                <w:color w:val="000000"/>
                <w:sz w:val="16"/>
                <w:szCs w:val="16"/>
                <w:lang w:eastAsia="ru-RU"/>
              </w:rPr>
              <w:t>0,0</w:t>
            </w:r>
          </w:p>
        </w:tc>
        <w:tc>
          <w:tcPr>
            <w:tcW w:w="354" w:type="pct"/>
            <w:vMerge w:val="restart"/>
          </w:tcPr>
          <w:p w14:paraId="3CC1376B" w14:textId="77777777" w:rsidR="00381F78" w:rsidRPr="00363BA3" w:rsidRDefault="00381F78" w:rsidP="00BB0B9A">
            <w:pPr>
              <w:rPr>
                <w:color w:val="000000"/>
                <w:sz w:val="16"/>
                <w:szCs w:val="16"/>
                <w:lang w:eastAsia="ru-RU"/>
              </w:rPr>
            </w:pPr>
          </w:p>
        </w:tc>
      </w:tr>
      <w:tr w:rsidR="00381F78" w:rsidRPr="00363BA3" w14:paraId="1CCA1A06" w14:textId="77777777" w:rsidTr="00BB0B9A">
        <w:trPr>
          <w:trHeight w:val="555"/>
        </w:trPr>
        <w:tc>
          <w:tcPr>
            <w:tcW w:w="177" w:type="pct"/>
            <w:vMerge/>
          </w:tcPr>
          <w:p w14:paraId="1EC0F4F7" w14:textId="77777777" w:rsidR="00381F78" w:rsidRDefault="00381F78" w:rsidP="00BB0B9A">
            <w:pPr>
              <w:rPr>
                <w:color w:val="000000"/>
                <w:sz w:val="16"/>
                <w:szCs w:val="16"/>
                <w:lang w:eastAsia="ru-RU"/>
              </w:rPr>
            </w:pPr>
          </w:p>
        </w:tc>
        <w:tc>
          <w:tcPr>
            <w:tcW w:w="543" w:type="pct"/>
            <w:vMerge/>
          </w:tcPr>
          <w:p w14:paraId="6B8277D4" w14:textId="77777777" w:rsidR="00381F78" w:rsidRPr="005A504D" w:rsidRDefault="00381F78" w:rsidP="00BB0B9A">
            <w:pPr>
              <w:rPr>
                <w:color w:val="000000"/>
                <w:sz w:val="16"/>
                <w:szCs w:val="16"/>
                <w:lang w:eastAsia="ru-RU"/>
              </w:rPr>
            </w:pPr>
          </w:p>
        </w:tc>
        <w:tc>
          <w:tcPr>
            <w:tcW w:w="353" w:type="pct"/>
            <w:vMerge/>
          </w:tcPr>
          <w:p w14:paraId="073BE087" w14:textId="77777777" w:rsidR="00381F78" w:rsidRPr="00293FAE" w:rsidRDefault="00381F78" w:rsidP="00BB0B9A">
            <w:pPr>
              <w:jc w:val="center"/>
              <w:rPr>
                <w:color w:val="000000"/>
                <w:sz w:val="16"/>
                <w:szCs w:val="16"/>
                <w:lang w:eastAsia="ru-RU"/>
              </w:rPr>
            </w:pPr>
          </w:p>
        </w:tc>
        <w:tc>
          <w:tcPr>
            <w:tcW w:w="423" w:type="pct"/>
            <w:vMerge/>
          </w:tcPr>
          <w:p w14:paraId="1F214CB9" w14:textId="77777777" w:rsidR="00381F78" w:rsidRPr="00293FAE" w:rsidRDefault="00381F78" w:rsidP="00BB0B9A">
            <w:pPr>
              <w:jc w:val="center"/>
              <w:rPr>
                <w:color w:val="000000"/>
                <w:sz w:val="16"/>
                <w:szCs w:val="16"/>
                <w:lang w:eastAsia="ru-RU"/>
              </w:rPr>
            </w:pPr>
          </w:p>
        </w:tc>
        <w:tc>
          <w:tcPr>
            <w:tcW w:w="354" w:type="pct"/>
            <w:vMerge/>
          </w:tcPr>
          <w:p w14:paraId="5B891917" w14:textId="77777777" w:rsidR="00381F78" w:rsidRDefault="00381F78" w:rsidP="00BB0B9A">
            <w:pPr>
              <w:jc w:val="center"/>
              <w:rPr>
                <w:color w:val="000000"/>
                <w:sz w:val="16"/>
                <w:szCs w:val="16"/>
                <w:lang w:eastAsia="ru-RU"/>
              </w:rPr>
            </w:pPr>
          </w:p>
        </w:tc>
        <w:tc>
          <w:tcPr>
            <w:tcW w:w="330" w:type="pct"/>
            <w:vMerge/>
          </w:tcPr>
          <w:p w14:paraId="359476ED" w14:textId="77777777" w:rsidR="00381F78" w:rsidRDefault="00381F78" w:rsidP="00BB0B9A">
            <w:pPr>
              <w:jc w:val="center"/>
              <w:rPr>
                <w:color w:val="000000"/>
                <w:sz w:val="16"/>
                <w:szCs w:val="16"/>
                <w:lang w:eastAsia="ru-RU"/>
              </w:rPr>
            </w:pPr>
          </w:p>
        </w:tc>
        <w:tc>
          <w:tcPr>
            <w:tcW w:w="309" w:type="pct"/>
            <w:vMerge/>
          </w:tcPr>
          <w:p w14:paraId="1BA32755" w14:textId="77777777" w:rsidR="00381F78" w:rsidRDefault="00381F78" w:rsidP="00BB0B9A">
            <w:pPr>
              <w:jc w:val="center"/>
              <w:rPr>
                <w:color w:val="000000"/>
                <w:sz w:val="16"/>
                <w:szCs w:val="16"/>
                <w:lang w:eastAsia="ru-RU"/>
              </w:rPr>
            </w:pPr>
          </w:p>
        </w:tc>
        <w:tc>
          <w:tcPr>
            <w:tcW w:w="305" w:type="pct"/>
            <w:gridSpan w:val="2"/>
            <w:vMerge/>
          </w:tcPr>
          <w:p w14:paraId="5D28BB6C" w14:textId="77777777" w:rsidR="00381F78" w:rsidRDefault="00381F78" w:rsidP="00BB0B9A">
            <w:pPr>
              <w:jc w:val="center"/>
              <w:rPr>
                <w:color w:val="000000"/>
                <w:sz w:val="16"/>
                <w:szCs w:val="16"/>
                <w:lang w:eastAsia="ru-RU"/>
              </w:rPr>
            </w:pPr>
          </w:p>
        </w:tc>
        <w:tc>
          <w:tcPr>
            <w:tcW w:w="553" w:type="pct"/>
            <w:gridSpan w:val="2"/>
          </w:tcPr>
          <w:p w14:paraId="7EAB0C60" w14:textId="77777777" w:rsidR="00381F78" w:rsidRPr="00363BA3" w:rsidRDefault="00381F78" w:rsidP="00BB0B9A">
            <w:pPr>
              <w:rPr>
                <w:color w:val="000000"/>
                <w:sz w:val="16"/>
                <w:szCs w:val="16"/>
                <w:lang w:eastAsia="ru-RU"/>
              </w:rPr>
            </w:pPr>
            <w:r w:rsidRPr="00363BA3">
              <w:rPr>
                <w:color w:val="000000"/>
                <w:sz w:val="16"/>
                <w:szCs w:val="16"/>
                <w:lang w:eastAsia="ru-RU"/>
              </w:rPr>
              <w:t xml:space="preserve">Средства бюджета </w:t>
            </w:r>
            <w:r>
              <w:rPr>
                <w:color w:val="000000"/>
                <w:sz w:val="16"/>
                <w:szCs w:val="16"/>
                <w:lang w:eastAsia="ru-RU"/>
              </w:rPr>
              <w:t>Павлово-Посадского городского округа Московской области</w:t>
            </w:r>
          </w:p>
        </w:tc>
        <w:tc>
          <w:tcPr>
            <w:tcW w:w="286" w:type="pct"/>
            <w:gridSpan w:val="2"/>
          </w:tcPr>
          <w:p w14:paraId="0306BF88" w14:textId="77777777" w:rsidR="00381F78" w:rsidRDefault="00381F78" w:rsidP="00BB0B9A">
            <w:pPr>
              <w:jc w:val="center"/>
              <w:rPr>
                <w:color w:val="000000"/>
                <w:sz w:val="16"/>
                <w:szCs w:val="16"/>
                <w:lang w:eastAsia="ru-RU"/>
              </w:rPr>
            </w:pPr>
          </w:p>
        </w:tc>
        <w:tc>
          <w:tcPr>
            <w:tcW w:w="167" w:type="pct"/>
          </w:tcPr>
          <w:p w14:paraId="34EE733D" w14:textId="77777777" w:rsidR="00381F78" w:rsidRDefault="00381F78" w:rsidP="00BB0B9A">
            <w:pPr>
              <w:jc w:val="center"/>
              <w:rPr>
                <w:color w:val="000000"/>
                <w:sz w:val="16"/>
                <w:szCs w:val="16"/>
                <w:lang w:eastAsia="ru-RU"/>
              </w:rPr>
            </w:pPr>
            <w:r>
              <w:rPr>
                <w:color w:val="000000"/>
                <w:sz w:val="16"/>
                <w:szCs w:val="16"/>
                <w:lang w:eastAsia="ru-RU"/>
              </w:rPr>
              <w:t>0,0</w:t>
            </w:r>
          </w:p>
        </w:tc>
        <w:tc>
          <w:tcPr>
            <w:tcW w:w="271" w:type="pct"/>
            <w:gridSpan w:val="2"/>
          </w:tcPr>
          <w:p w14:paraId="3AC7B2CB" w14:textId="77777777" w:rsidR="00381F78" w:rsidRDefault="00381F78" w:rsidP="00BB0B9A">
            <w:pPr>
              <w:jc w:val="center"/>
              <w:rPr>
                <w:color w:val="000000"/>
                <w:sz w:val="16"/>
                <w:szCs w:val="16"/>
                <w:lang w:eastAsia="ru-RU"/>
              </w:rPr>
            </w:pPr>
            <w:r>
              <w:rPr>
                <w:color w:val="000000"/>
                <w:sz w:val="16"/>
                <w:szCs w:val="16"/>
                <w:lang w:eastAsia="ru-RU"/>
              </w:rPr>
              <w:t>30 381,70</w:t>
            </w:r>
          </w:p>
        </w:tc>
        <w:tc>
          <w:tcPr>
            <w:tcW w:w="259" w:type="pct"/>
          </w:tcPr>
          <w:p w14:paraId="1A22F91B" w14:textId="77777777" w:rsidR="00381F78" w:rsidRDefault="00381F78" w:rsidP="00BB0B9A">
            <w:pPr>
              <w:jc w:val="center"/>
              <w:rPr>
                <w:color w:val="000000"/>
                <w:sz w:val="16"/>
                <w:szCs w:val="16"/>
                <w:lang w:eastAsia="ru-RU"/>
              </w:rPr>
            </w:pPr>
            <w:r>
              <w:rPr>
                <w:color w:val="000000"/>
                <w:sz w:val="16"/>
                <w:szCs w:val="16"/>
                <w:lang w:eastAsia="ru-RU"/>
              </w:rPr>
              <w:t>0,0</w:t>
            </w:r>
          </w:p>
        </w:tc>
        <w:tc>
          <w:tcPr>
            <w:tcW w:w="177" w:type="pct"/>
          </w:tcPr>
          <w:p w14:paraId="4ABB2EBD" w14:textId="77777777" w:rsidR="00381F78" w:rsidRDefault="00381F78" w:rsidP="00BB0B9A">
            <w:pPr>
              <w:jc w:val="center"/>
              <w:rPr>
                <w:color w:val="000000"/>
                <w:sz w:val="16"/>
                <w:szCs w:val="16"/>
                <w:lang w:eastAsia="ru-RU"/>
              </w:rPr>
            </w:pPr>
            <w:r>
              <w:rPr>
                <w:color w:val="000000"/>
                <w:sz w:val="16"/>
                <w:szCs w:val="16"/>
                <w:lang w:eastAsia="ru-RU"/>
              </w:rPr>
              <w:t>0,0</w:t>
            </w:r>
          </w:p>
        </w:tc>
        <w:tc>
          <w:tcPr>
            <w:tcW w:w="139" w:type="pct"/>
          </w:tcPr>
          <w:p w14:paraId="09FCEFC4" w14:textId="77777777" w:rsidR="00381F78" w:rsidRDefault="00381F78" w:rsidP="00BB0B9A">
            <w:pPr>
              <w:jc w:val="center"/>
              <w:rPr>
                <w:color w:val="000000"/>
                <w:sz w:val="16"/>
                <w:szCs w:val="16"/>
                <w:lang w:eastAsia="ru-RU"/>
              </w:rPr>
            </w:pPr>
            <w:r>
              <w:rPr>
                <w:color w:val="000000"/>
                <w:sz w:val="16"/>
                <w:szCs w:val="16"/>
                <w:lang w:eastAsia="ru-RU"/>
              </w:rPr>
              <w:t>0,0</w:t>
            </w:r>
          </w:p>
        </w:tc>
        <w:tc>
          <w:tcPr>
            <w:tcW w:w="354" w:type="pct"/>
            <w:vMerge/>
          </w:tcPr>
          <w:p w14:paraId="4786E348" w14:textId="77777777" w:rsidR="00381F78" w:rsidRPr="00363BA3" w:rsidRDefault="00381F78" w:rsidP="00BB0B9A">
            <w:pPr>
              <w:rPr>
                <w:color w:val="000000"/>
                <w:sz w:val="16"/>
                <w:szCs w:val="16"/>
                <w:lang w:eastAsia="ru-RU"/>
              </w:rPr>
            </w:pPr>
          </w:p>
        </w:tc>
      </w:tr>
      <w:tr w:rsidR="00381F78" w:rsidRPr="00363BA3" w14:paraId="2A707EE3" w14:textId="77777777" w:rsidTr="00BB0B9A">
        <w:trPr>
          <w:trHeight w:val="20"/>
        </w:trPr>
        <w:tc>
          <w:tcPr>
            <w:tcW w:w="177" w:type="pct"/>
            <w:vMerge w:val="restart"/>
          </w:tcPr>
          <w:p w14:paraId="10551BFE" w14:textId="77777777" w:rsidR="00381F78" w:rsidRPr="00363BA3" w:rsidRDefault="00381F78" w:rsidP="00BB0B9A">
            <w:pPr>
              <w:rPr>
                <w:color w:val="000000"/>
                <w:sz w:val="16"/>
                <w:szCs w:val="16"/>
                <w:lang w:eastAsia="ru-RU"/>
              </w:rPr>
            </w:pPr>
            <w:r>
              <w:rPr>
                <w:color w:val="000000"/>
                <w:sz w:val="16"/>
                <w:szCs w:val="16"/>
                <w:lang w:eastAsia="ru-RU"/>
              </w:rPr>
              <w:t>2.</w:t>
            </w:r>
          </w:p>
        </w:tc>
        <w:tc>
          <w:tcPr>
            <w:tcW w:w="543" w:type="pct"/>
            <w:vMerge w:val="restart"/>
          </w:tcPr>
          <w:p w14:paraId="2C1FA183" w14:textId="77777777" w:rsidR="00381F78" w:rsidRPr="00293FAE" w:rsidRDefault="00381F78" w:rsidP="00BB0B9A">
            <w:pPr>
              <w:rPr>
                <w:color w:val="000000"/>
                <w:sz w:val="16"/>
                <w:szCs w:val="16"/>
                <w:lang w:eastAsia="ru-RU"/>
              </w:rPr>
            </w:pPr>
            <w:r>
              <w:rPr>
                <w:color w:val="000000"/>
                <w:sz w:val="16"/>
                <w:szCs w:val="16"/>
                <w:lang w:eastAsia="ru-RU"/>
              </w:rPr>
              <w:t>О</w:t>
            </w:r>
            <w:r w:rsidRPr="00352CA1">
              <w:rPr>
                <w:color w:val="000000"/>
                <w:sz w:val="16"/>
                <w:szCs w:val="16"/>
                <w:lang w:eastAsia="ru-RU"/>
              </w:rPr>
              <w:t xml:space="preserve">бщественная территория по адресу: Московская область, Павлово-Посадский городской округ, г. Павловский Посад, ул. </w:t>
            </w:r>
            <w:proofErr w:type="spellStart"/>
            <w:r w:rsidRPr="00352CA1">
              <w:rPr>
                <w:color w:val="000000"/>
                <w:sz w:val="16"/>
                <w:szCs w:val="16"/>
                <w:lang w:eastAsia="ru-RU"/>
              </w:rPr>
              <w:lastRenderedPageBreak/>
              <w:t>Вачевская</w:t>
            </w:r>
            <w:proofErr w:type="spellEnd"/>
          </w:p>
        </w:tc>
        <w:tc>
          <w:tcPr>
            <w:tcW w:w="353" w:type="pct"/>
            <w:vMerge w:val="restart"/>
          </w:tcPr>
          <w:p w14:paraId="5483E7F2" w14:textId="77777777" w:rsidR="00381F78" w:rsidRPr="00293FAE" w:rsidRDefault="00381F78" w:rsidP="00BB0B9A">
            <w:pPr>
              <w:jc w:val="center"/>
              <w:rPr>
                <w:color w:val="000000"/>
                <w:sz w:val="16"/>
                <w:szCs w:val="16"/>
                <w:lang w:eastAsia="ru-RU"/>
              </w:rPr>
            </w:pPr>
            <w:r w:rsidRPr="00293FAE">
              <w:rPr>
                <w:color w:val="000000"/>
                <w:sz w:val="16"/>
                <w:szCs w:val="16"/>
                <w:lang w:eastAsia="ru-RU"/>
              </w:rPr>
              <w:lastRenderedPageBreak/>
              <w:t>0,5 га</w:t>
            </w:r>
          </w:p>
        </w:tc>
        <w:tc>
          <w:tcPr>
            <w:tcW w:w="423" w:type="pct"/>
            <w:vMerge w:val="restart"/>
          </w:tcPr>
          <w:p w14:paraId="63660215" w14:textId="77777777" w:rsidR="00381F78" w:rsidRPr="00363BA3" w:rsidRDefault="00381F78" w:rsidP="00BB0B9A">
            <w:pPr>
              <w:jc w:val="center"/>
              <w:rPr>
                <w:color w:val="000000"/>
                <w:sz w:val="16"/>
                <w:szCs w:val="16"/>
                <w:lang w:eastAsia="ru-RU"/>
              </w:rPr>
            </w:pPr>
            <w:r w:rsidRPr="00293FAE">
              <w:rPr>
                <w:color w:val="000000"/>
                <w:sz w:val="16"/>
                <w:szCs w:val="16"/>
                <w:lang w:eastAsia="ru-RU"/>
              </w:rPr>
              <w:t>Создание объекта благоустройства (в т.ч проектные работы)</w:t>
            </w:r>
          </w:p>
        </w:tc>
        <w:tc>
          <w:tcPr>
            <w:tcW w:w="354" w:type="pct"/>
            <w:vMerge w:val="restart"/>
          </w:tcPr>
          <w:p w14:paraId="5B6AD14B" w14:textId="77777777" w:rsidR="00381F78" w:rsidRPr="00363BA3" w:rsidRDefault="00381F78" w:rsidP="00BB0B9A">
            <w:pPr>
              <w:jc w:val="center"/>
              <w:rPr>
                <w:color w:val="000000"/>
                <w:sz w:val="16"/>
                <w:szCs w:val="16"/>
                <w:lang w:eastAsia="ru-RU"/>
              </w:rPr>
            </w:pPr>
            <w:r>
              <w:rPr>
                <w:color w:val="000000"/>
                <w:sz w:val="16"/>
                <w:szCs w:val="16"/>
                <w:lang w:eastAsia="ru-RU"/>
              </w:rPr>
              <w:t>2026</w:t>
            </w:r>
          </w:p>
        </w:tc>
        <w:tc>
          <w:tcPr>
            <w:tcW w:w="330" w:type="pct"/>
            <w:vMerge w:val="restart"/>
          </w:tcPr>
          <w:p w14:paraId="2BEC1924" w14:textId="77777777" w:rsidR="00381F78" w:rsidRPr="00363BA3" w:rsidRDefault="00381F78" w:rsidP="00BB0B9A">
            <w:pPr>
              <w:jc w:val="center"/>
              <w:rPr>
                <w:color w:val="000000"/>
                <w:sz w:val="16"/>
                <w:szCs w:val="16"/>
                <w:lang w:eastAsia="ru-RU"/>
              </w:rPr>
            </w:pPr>
            <w:r>
              <w:rPr>
                <w:color w:val="000000"/>
                <w:sz w:val="16"/>
                <w:szCs w:val="16"/>
                <w:lang w:eastAsia="ru-RU"/>
              </w:rPr>
              <w:t>01.11.2026</w:t>
            </w:r>
          </w:p>
        </w:tc>
        <w:tc>
          <w:tcPr>
            <w:tcW w:w="309" w:type="pct"/>
            <w:vMerge w:val="restart"/>
          </w:tcPr>
          <w:p w14:paraId="1B8D4D53"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305" w:type="pct"/>
            <w:gridSpan w:val="2"/>
          </w:tcPr>
          <w:p w14:paraId="16DC3B6D"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w:t>
            </w:r>
          </w:p>
        </w:tc>
        <w:tc>
          <w:tcPr>
            <w:tcW w:w="553" w:type="pct"/>
            <w:gridSpan w:val="2"/>
          </w:tcPr>
          <w:p w14:paraId="19E08903" w14:textId="77777777" w:rsidR="00381F78" w:rsidRPr="00363BA3" w:rsidRDefault="00381F78" w:rsidP="00BB0B9A">
            <w:pPr>
              <w:rPr>
                <w:color w:val="000000"/>
                <w:sz w:val="16"/>
                <w:szCs w:val="16"/>
                <w:lang w:eastAsia="ru-RU"/>
              </w:rPr>
            </w:pPr>
            <w:r w:rsidRPr="00363BA3">
              <w:rPr>
                <w:color w:val="000000"/>
                <w:sz w:val="16"/>
                <w:szCs w:val="16"/>
                <w:lang w:eastAsia="ru-RU"/>
              </w:rPr>
              <w:t>Итого:</w:t>
            </w:r>
          </w:p>
        </w:tc>
        <w:tc>
          <w:tcPr>
            <w:tcW w:w="286" w:type="pct"/>
            <w:gridSpan w:val="2"/>
          </w:tcPr>
          <w:p w14:paraId="55F4E558"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167" w:type="pct"/>
          </w:tcPr>
          <w:p w14:paraId="2F0F5615"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271" w:type="pct"/>
            <w:gridSpan w:val="2"/>
          </w:tcPr>
          <w:p w14:paraId="7A6639CB"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259" w:type="pct"/>
          </w:tcPr>
          <w:p w14:paraId="3EC41C9A"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177" w:type="pct"/>
          </w:tcPr>
          <w:p w14:paraId="048A2387"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139" w:type="pct"/>
          </w:tcPr>
          <w:p w14:paraId="4281B4E1"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354" w:type="pct"/>
            <w:vMerge w:val="restart"/>
          </w:tcPr>
          <w:p w14:paraId="0504F67B" w14:textId="77777777" w:rsidR="00381F78" w:rsidRPr="00363BA3" w:rsidRDefault="00381F78" w:rsidP="00BB0B9A">
            <w:pPr>
              <w:rPr>
                <w:color w:val="000000"/>
                <w:sz w:val="16"/>
                <w:szCs w:val="16"/>
                <w:lang w:eastAsia="ru-RU"/>
              </w:rPr>
            </w:pPr>
          </w:p>
        </w:tc>
      </w:tr>
      <w:tr w:rsidR="00381F78" w:rsidRPr="00363BA3" w14:paraId="0E692D04" w14:textId="77777777" w:rsidTr="00BB0B9A">
        <w:trPr>
          <w:trHeight w:val="20"/>
        </w:trPr>
        <w:tc>
          <w:tcPr>
            <w:tcW w:w="177" w:type="pct"/>
            <w:vMerge/>
          </w:tcPr>
          <w:p w14:paraId="38C098C4" w14:textId="77777777" w:rsidR="00381F78" w:rsidRPr="00363BA3" w:rsidRDefault="00381F78" w:rsidP="00BB0B9A">
            <w:pPr>
              <w:rPr>
                <w:color w:val="000000"/>
                <w:sz w:val="16"/>
                <w:szCs w:val="16"/>
                <w:lang w:eastAsia="ru-RU"/>
              </w:rPr>
            </w:pPr>
          </w:p>
        </w:tc>
        <w:tc>
          <w:tcPr>
            <w:tcW w:w="543" w:type="pct"/>
            <w:vMerge/>
          </w:tcPr>
          <w:p w14:paraId="4FB169EC" w14:textId="77777777" w:rsidR="00381F78" w:rsidRPr="00363BA3" w:rsidRDefault="00381F78" w:rsidP="00BB0B9A">
            <w:pPr>
              <w:rPr>
                <w:color w:val="000000"/>
                <w:sz w:val="16"/>
                <w:szCs w:val="16"/>
                <w:lang w:eastAsia="ru-RU"/>
              </w:rPr>
            </w:pPr>
          </w:p>
        </w:tc>
        <w:tc>
          <w:tcPr>
            <w:tcW w:w="353" w:type="pct"/>
            <w:vMerge/>
          </w:tcPr>
          <w:p w14:paraId="643970F4" w14:textId="77777777" w:rsidR="00381F78" w:rsidRPr="00363BA3" w:rsidRDefault="00381F78" w:rsidP="00BB0B9A">
            <w:pPr>
              <w:rPr>
                <w:color w:val="000000"/>
                <w:sz w:val="16"/>
                <w:szCs w:val="16"/>
                <w:lang w:eastAsia="ru-RU"/>
              </w:rPr>
            </w:pPr>
          </w:p>
        </w:tc>
        <w:tc>
          <w:tcPr>
            <w:tcW w:w="423" w:type="pct"/>
            <w:vMerge/>
          </w:tcPr>
          <w:p w14:paraId="0AAF21E7" w14:textId="77777777" w:rsidR="00381F78" w:rsidRPr="00363BA3" w:rsidRDefault="00381F78" w:rsidP="00BB0B9A">
            <w:pPr>
              <w:rPr>
                <w:color w:val="000000"/>
                <w:sz w:val="16"/>
                <w:szCs w:val="16"/>
                <w:lang w:eastAsia="ru-RU"/>
              </w:rPr>
            </w:pPr>
          </w:p>
        </w:tc>
        <w:tc>
          <w:tcPr>
            <w:tcW w:w="354" w:type="pct"/>
            <w:vMerge/>
          </w:tcPr>
          <w:p w14:paraId="7BB4458D" w14:textId="77777777" w:rsidR="00381F78" w:rsidRPr="00363BA3" w:rsidRDefault="00381F78" w:rsidP="00BB0B9A">
            <w:pPr>
              <w:rPr>
                <w:color w:val="000000"/>
                <w:sz w:val="16"/>
                <w:szCs w:val="16"/>
                <w:lang w:eastAsia="ru-RU"/>
              </w:rPr>
            </w:pPr>
          </w:p>
        </w:tc>
        <w:tc>
          <w:tcPr>
            <w:tcW w:w="330" w:type="pct"/>
            <w:vMerge/>
          </w:tcPr>
          <w:p w14:paraId="4DDD19A0" w14:textId="77777777" w:rsidR="00381F78" w:rsidRPr="00363BA3" w:rsidRDefault="00381F78" w:rsidP="00BB0B9A">
            <w:pPr>
              <w:rPr>
                <w:color w:val="000000"/>
                <w:sz w:val="16"/>
                <w:szCs w:val="16"/>
                <w:lang w:eastAsia="ru-RU"/>
              </w:rPr>
            </w:pPr>
          </w:p>
        </w:tc>
        <w:tc>
          <w:tcPr>
            <w:tcW w:w="309" w:type="pct"/>
            <w:vMerge/>
          </w:tcPr>
          <w:p w14:paraId="362CDC14" w14:textId="77777777" w:rsidR="00381F78" w:rsidRPr="00363BA3" w:rsidRDefault="00381F78" w:rsidP="00BB0B9A">
            <w:pPr>
              <w:rPr>
                <w:color w:val="000000"/>
                <w:sz w:val="16"/>
                <w:szCs w:val="16"/>
                <w:lang w:eastAsia="ru-RU"/>
              </w:rPr>
            </w:pPr>
          </w:p>
        </w:tc>
        <w:tc>
          <w:tcPr>
            <w:tcW w:w="305" w:type="pct"/>
            <w:gridSpan w:val="2"/>
          </w:tcPr>
          <w:p w14:paraId="7203B3A5"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0,00</w:t>
            </w:r>
          </w:p>
        </w:tc>
        <w:tc>
          <w:tcPr>
            <w:tcW w:w="553" w:type="pct"/>
            <w:gridSpan w:val="2"/>
          </w:tcPr>
          <w:p w14:paraId="130FAC9E" w14:textId="77777777" w:rsidR="00381F78" w:rsidRPr="00363BA3" w:rsidRDefault="00381F78" w:rsidP="00BB0B9A">
            <w:pPr>
              <w:rPr>
                <w:color w:val="000000"/>
                <w:sz w:val="16"/>
                <w:szCs w:val="16"/>
                <w:lang w:eastAsia="ru-RU"/>
              </w:rPr>
            </w:pPr>
            <w:r w:rsidRPr="00363BA3">
              <w:rPr>
                <w:color w:val="000000"/>
                <w:sz w:val="16"/>
                <w:szCs w:val="16"/>
                <w:lang w:eastAsia="ru-RU"/>
              </w:rPr>
              <w:t xml:space="preserve">Средства бюджета </w:t>
            </w:r>
            <w:r>
              <w:rPr>
                <w:color w:val="000000"/>
                <w:sz w:val="16"/>
                <w:szCs w:val="16"/>
                <w:lang w:eastAsia="ru-RU"/>
              </w:rPr>
              <w:t xml:space="preserve">Павлово-Посадского городского округа </w:t>
            </w:r>
            <w:r>
              <w:rPr>
                <w:color w:val="000000"/>
                <w:sz w:val="16"/>
                <w:szCs w:val="16"/>
                <w:lang w:eastAsia="ru-RU"/>
              </w:rPr>
              <w:lastRenderedPageBreak/>
              <w:t>Московской области</w:t>
            </w:r>
          </w:p>
        </w:tc>
        <w:tc>
          <w:tcPr>
            <w:tcW w:w="286" w:type="pct"/>
            <w:gridSpan w:val="2"/>
          </w:tcPr>
          <w:p w14:paraId="5B5DDD9F" w14:textId="77777777" w:rsidR="00381F78" w:rsidRPr="00363BA3" w:rsidRDefault="00381F78" w:rsidP="00BB0B9A">
            <w:pPr>
              <w:jc w:val="center"/>
              <w:rPr>
                <w:sz w:val="16"/>
                <w:szCs w:val="16"/>
                <w:lang w:eastAsia="ru-RU"/>
              </w:rPr>
            </w:pPr>
            <w:r>
              <w:rPr>
                <w:sz w:val="16"/>
                <w:szCs w:val="16"/>
                <w:lang w:eastAsia="ru-RU"/>
              </w:rPr>
              <w:lastRenderedPageBreak/>
              <w:t>50 024,00</w:t>
            </w:r>
          </w:p>
        </w:tc>
        <w:tc>
          <w:tcPr>
            <w:tcW w:w="167" w:type="pct"/>
          </w:tcPr>
          <w:p w14:paraId="3B0C0DC1" w14:textId="77777777" w:rsidR="00381F78" w:rsidRPr="00363BA3" w:rsidRDefault="00381F78" w:rsidP="00BB0B9A">
            <w:pPr>
              <w:jc w:val="center"/>
              <w:rPr>
                <w:sz w:val="16"/>
                <w:szCs w:val="16"/>
                <w:lang w:eastAsia="ru-RU"/>
              </w:rPr>
            </w:pPr>
            <w:r>
              <w:rPr>
                <w:color w:val="000000"/>
                <w:sz w:val="16"/>
                <w:szCs w:val="16"/>
                <w:lang w:eastAsia="ru-RU"/>
              </w:rPr>
              <w:t>0,0</w:t>
            </w:r>
          </w:p>
        </w:tc>
        <w:tc>
          <w:tcPr>
            <w:tcW w:w="271" w:type="pct"/>
            <w:gridSpan w:val="2"/>
          </w:tcPr>
          <w:p w14:paraId="58787BA7"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259" w:type="pct"/>
          </w:tcPr>
          <w:p w14:paraId="212CAE01"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177" w:type="pct"/>
          </w:tcPr>
          <w:p w14:paraId="4A1C2B43"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139" w:type="pct"/>
          </w:tcPr>
          <w:p w14:paraId="35B48D72"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354" w:type="pct"/>
            <w:vMerge/>
          </w:tcPr>
          <w:p w14:paraId="6AA31BAA" w14:textId="77777777" w:rsidR="00381F78" w:rsidRPr="00363BA3" w:rsidRDefault="00381F78" w:rsidP="00BB0B9A">
            <w:pPr>
              <w:rPr>
                <w:color w:val="000000"/>
                <w:sz w:val="16"/>
                <w:szCs w:val="16"/>
                <w:lang w:eastAsia="ru-RU"/>
              </w:rPr>
            </w:pPr>
          </w:p>
        </w:tc>
      </w:tr>
      <w:tr w:rsidR="00381F78" w:rsidRPr="00363BA3" w14:paraId="0BD4497E" w14:textId="77777777" w:rsidTr="00BB0B9A">
        <w:trPr>
          <w:trHeight w:val="20"/>
        </w:trPr>
        <w:tc>
          <w:tcPr>
            <w:tcW w:w="2500" w:type="pct"/>
            <w:gridSpan w:val="8"/>
            <w:vMerge w:val="restart"/>
          </w:tcPr>
          <w:p w14:paraId="73F0A746" w14:textId="77777777" w:rsidR="00381F78" w:rsidRPr="00363BA3" w:rsidRDefault="00381F78" w:rsidP="00BB0B9A">
            <w:pPr>
              <w:rPr>
                <w:color w:val="000000"/>
                <w:sz w:val="16"/>
                <w:szCs w:val="16"/>
                <w:lang w:eastAsia="ru-RU"/>
              </w:rPr>
            </w:pPr>
            <w:r>
              <w:rPr>
                <w:color w:val="000000"/>
                <w:sz w:val="16"/>
                <w:szCs w:val="16"/>
                <w:lang w:eastAsia="ru-RU"/>
              </w:rPr>
              <w:t>Всего по мероприятию:</w:t>
            </w:r>
          </w:p>
        </w:tc>
        <w:tc>
          <w:tcPr>
            <w:tcW w:w="305" w:type="pct"/>
            <w:gridSpan w:val="2"/>
          </w:tcPr>
          <w:p w14:paraId="724E2ACD"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0,00</w:t>
            </w:r>
          </w:p>
        </w:tc>
        <w:tc>
          <w:tcPr>
            <w:tcW w:w="542" w:type="pct"/>
          </w:tcPr>
          <w:p w14:paraId="3BCCFCC6" w14:textId="77777777" w:rsidR="00381F78" w:rsidRPr="00363BA3" w:rsidRDefault="00381F78" w:rsidP="00BB0B9A">
            <w:pPr>
              <w:rPr>
                <w:color w:val="000000"/>
                <w:sz w:val="16"/>
                <w:szCs w:val="16"/>
                <w:lang w:eastAsia="ru-RU"/>
              </w:rPr>
            </w:pPr>
            <w:r w:rsidRPr="00363BA3">
              <w:rPr>
                <w:color w:val="000000"/>
                <w:sz w:val="16"/>
                <w:szCs w:val="16"/>
                <w:lang w:eastAsia="ru-RU"/>
              </w:rPr>
              <w:t>Итого:</w:t>
            </w:r>
          </w:p>
        </w:tc>
        <w:tc>
          <w:tcPr>
            <w:tcW w:w="282" w:type="pct"/>
          </w:tcPr>
          <w:p w14:paraId="420A0CF9" w14:textId="77777777" w:rsidR="00381F78" w:rsidRPr="00363BA3" w:rsidRDefault="00381F78" w:rsidP="00BB0B9A">
            <w:pPr>
              <w:jc w:val="center"/>
              <w:rPr>
                <w:sz w:val="16"/>
                <w:szCs w:val="16"/>
                <w:lang w:eastAsia="ru-RU"/>
              </w:rPr>
            </w:pPr>
            <w:r>
              <w:rPr>
                <w:sz w:val="16"/>
                <w:szCs w:val="16"/>
                <w:lang w:eastAsia="ru-RU"/>
              </w:rPr>
              <w:t>80 405,70</w:t>
            </w:r>
          </w:p>
        </w:tc>
        <w:tc>
          <w:tcPr>
            <w:tcW w:w="171" w:type="pct"/>
            <w:gridSpan w:val="2"/>
          </w:tcPr>
          <w:p w14:paraId="16A08C85" w14:textId="77777777" w:rsidR="00381F78" w:rsidRPr="00363BA3" w:rsidRDefault="00381F78" w:rsidP="00BB0B9A">
            <w:pPr>
              <w:jc w:val="center"/>
              <w:rPr>
                <w:sz w:val="16"/>
                <w:szCs w:val="16"/>
                <w:lang w:eastAsia="ru-RU"/>
              </w:rPr>
            </w:pPr>
            <w:r>
              <w:rPr>
                <w:color w:val="000000"/>
                <w:sz w:val="16"/>
                <w:szCs w:val="16"/>
                <w:lang w:eastAsia="ru-RU"/>
              </w:rPr>
              <w:t>0,0</w:t>
            </w:r>
          </w:p>
        </w:tc>
        <w:tc>
          <w:tcPr>
            <w:tcW w:w="267" w:type="pct"/>
          </w:tcPr>
          <w:p w14:paraId="283B788D"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263" w:type="pct"/>
            <w:gridSpan w:val="2"/>
          </w:tcPr>
          <w:p w14:paraId="0C8C6F79"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177" w:type="pct"/>
          </w:tcPr>
          <w:p w14:paraId="029D3BEB"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139" w:type="pct"/>
          </w:tcPr>
          <w:p w14:paraId="65105A5F"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354" w:type="pct"/>
            <w:vMerge w:val="restart"/>
          </w:tcPr>
          <w:p w14:paraId="3F67CA9A" w14:textId="77777777" w:rsidR="00381F78" w:rsidRPr="00363BA3" w:rsidRDefault="00381F78" w:rsidP="00BB0B9A">
            <w:pPr>
              <w:rPr>
                <w:color w:val="000000"/>
                <w:sz w:val="16"/>
                <w:szCs w:val="16"/>
                <w:lang w:eastAsia="ru-RU"/>
              </w:rPr>
            </w:pPr>
          </w:p>
        </w:tc>
      </w:tr>
      <w:tr w:rsidR="00381F78" w:rsidRPr="00363BA3" w14:paraId="492807C0" w14:textId="77777777" w:rsidTr="00BB0B9A">
        <w:trPr>
          <w:trHeight w:val="612"/>
        </w:trPr>
        <w:tc>
          <w:tcPr>
            <w:tcW w:w="2500" w:type="pct"/>
            <w:gridSpan w:val="8"/>
            <w:vMerge/>
          </w:tcPr>
          <w:p w14:paraId="6A142E8D" w14:textId="77777777" w:rsidR="00381F78" w:rsidRPr="00363BA3" w:rsidRDefault="00381F78" w:rsidP="00BB0B9A">
            <w:pPr>
              <w:rPr>
                <w:color w:val="000000"/>
                <w:sz w:val="16"/>
                <w:szCs w:val="16"/>
                <w:lang w:eastAsia="ru-RU"/>
              </w:rPr>
            </w:pPr>
          </w:p>
        </w:tc>
        <w:tc>
          <w:tcPr>
            <w:tcW w:w="305" w:type="pct"/>
            <w:gridSpan w:val="2"/>
          </w:tcPr>
          <w:p w14:paraId="234AD7E0" w14:textId="77777777" w:rsidR="00381F78" w:rsidRPr="00363BA3" w:rsidRDefault="00381F78" w:rsidP="00BB0B9A">
            <w:pPr>
              <w:jc w:val="center"/>
              <w:rPr>
                <w:color w:val="000000"/>
                <w:sz w:val="16"/>
                <w:szCs w:val="16"/>
                <w:lang w:eastAsia="ru-RU"/>
              </w:rPr>
            </w:pPr>
            <w:r w:rsidRPr="00363BA3">
              <w:rPr>
                <w:color w:val="000000"/>
                <w:sz w:val="16"/>
                <w:szCs w:val="16"/>
                <w:lang w:eastAsia="ru-RU"/>
              </w:rPr>
              <w:t>0,00</w:t>
            </w:r>
          </w:p>
        </w:tc>
        <w:tc>
          <w:tcPr>
            <w:tcW w:w="542" w:type="pct"/>
          </w:tcPr>
          <w:p w14:paraId="0948817F" w14:textId="77777777" w:rsidR="00381F78" w:rsidRPr="00363BA3" w:rsidRDefault="00381F78" w:rsidP="00BB0B9A">
            <w:pPr>
              <w:rPr>
                <w:color w:val="000000"/>
                <w:sz w:val="16"/>
                <w:szCs w:val="16"/>
                <w:lang w:eastAsia="ru-RU"/>
              </w:rPr>
            </w:pPr>
            <w:r w:rsidRPr="00363BA3">
              <w:rPr>
                <w:color w:val="000000"/>
                <w:sz w:val="16"/>
                <w:szCs w:val="16"/>
                <w:lang w:eastAsia="ru-RU"/>
              </w:rPr>
              <w:t xml:space="preserve">Средства бюджета </w:t>
            </w:r>
            <w:r>
              <w:rPr>
                <w:color w:val="000000"/>
                <w:sz w:val="16"/>
                <w:szCs w:val="16"/>
                <w:lang w:eastAsia="ru-RU"/>
              </w:rPr>
              <w:t xml:space="preserve">Павлово-Посадского городского округа </w:t>
            </w:r>
            <w:r w:rsidRPr="00363BA3">
              <w:rPr>
                <w:color w:val="000000"/>
                <w:sz w:val="16"/>
                <w:szCs w:val="16"/>
                <w:lang w:eastAsia="ru-RU"/>
              </w:rPr>
              <w:t>Московской области</w:t>
            </w:r>
            <w:r>
              <w:rPr>
                <w:color w:val="000000"/>
                <w:sz w:val="16"/>
                <w:szCs w:val="16"/>
                <w:lang w:eastAsia="ru-RU"/>
              </w:rPr>
              <w:t xml:space="preserve"> </w:t>
            </w:r>
          </w:p>
        </w:tc>
        <w:tc>
          <w:tcPr>
            <w:tcW w:w="282" w:type="pct"/>
          </w:tcPr>
          <w:p w14:paraId="3D9CA5CD" w14:textId="77777777" w:rsidR="00381F78" w:rsidRPr="00363BA3" w:rsidRDefault="00381F78" w:rsidP="00BB0B9A">
            <w:pPr>
              <w:jc w:val="center"/>
              <w:rPr>
                <w:sz w:val="16"/>
                <w:szCs w:val="16"/>
                <w:lang w:eastAsia="ru-RU"/>
              </w:rPr>
            </w:pPr>
            <w:r>
              <w:rPr>
                <w:sz w:val="16"/>
                <w:szCs w:val="16"/>
                <w:lang w:eastAsia="ru-RU"/>
              </w:rPr>
              <w:t>80 405,70</w:t>
            </w:r>
          </w:p>
        </w:tc>
        <w:tc>
          <w:tcPr>
            <w:tcW w:w="171" w:type="pct"/>
            <w:gridSpan w:val="2"/>
          </w:tcPr>
          <w:p w14:paraId="3D9179F2" w14:textId="77777777" w:rsidR="00381F78" w:rsidRPr="00363BA3" w:rsidRDefault="00381F78" w:rsidP="00BB0B9A">
            <w:pPr>
              <w:jc w:val="center"/>
              <w:rPr>
                <w:sz w:val="16"/>
                <w:szCs w:val="16"/>
                <w:lang w:eastAsia="ru-RU"/>
              </w:rPr>
            </w:pPr>
            <w:r>
              <w:rPr>
                <w:color w:val="000000"/>
                <w:sz w:val="16"/>
                <w:szCs w:val="16"/>
                <w:lang w:eastAsia="ru-RU"/>
              </w:rPr>
              <w:t>0,0</w:t>
            </w:r>
          </w:p>
        </w:tc>
        <w:tc>
          <w:tcPr>
            <w:tcW w:w="267" w:type="pct"/>
          </w:tcPr>
          <w:p w14:paraId="110015E7"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263" w:type="pct"/>
            <w:gridSpan w:val="2"/>
          </w:tcPr>
          <w:p w14:paraId="4B55025A" w14:textId="77777777" w:rsidR="00381F78" w:rsidRPr="00363BA3" w:rsidRDefault="00381F78" w:rsidP="00BB0B9A">
            <w:pPr>
              <w:jc w:val="center"/>
              <w:rPr>
                <w:color w:val="000000"/>
                <w:sz w:val="16"/>
                <w:szCs w:val="16"/>
                <w:lang w:eastAsia="ru-RU"/>
              </w:rPr>
            </w:pPr>
            <w:r>
              <w:rPr>
                <w:color w:val="000000"/>
                <w:sz w:val="16"/>
                <w:szCs w:val="16"/>
                <w:lang w:eastAsia="ru-RU"/>
              </w:rPr>
              <w:t>50 024,00</w:t>
            </w:r>
          </w:p>
        </w:tc>
        <w:tc>
          <w:tcPr>
            <w:tcW w:w="177" w:type="pct"/>
          </w:tcPr>
          <w:p w14:paraId="174822D2"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139" w:type="pct"/>
          </w:tcPr>
          <w:p w14:paraId="456C89E3" w14:textId="77777777" w:rsidR="00381F78" w:rsidRPr="00363BA3" w:rsidRDefault="00381F78" w:rsidP="00BB0B9A">
            <w:pPr>
              <w:jc w:val="center"/>
              <w:rPr>
                <w:color w:val="000000"/>
                <w:sz w:val="16"/>
                <w:szCs w:val="16"/>
                <w:lang w:eastAsia="ru-RU"/>
              </w:rPr>
            </w:pPr>
            <w:r>
              <w:rPr>
                <w:color w:val="000000"/>
                <w:sz w:val="16"/>
                <w:szCs w:val="16"/>
                <w:lang w:eastAsia="ru-RU"/>
              </w:rPr>
              <w:t>0,0</w:t>
            </w:r>
          </w:p>
        </w:tc>
        <w:tc>
          <w:tcPr>
            <w:tcW w:w="354" w:type="pct"/>
            <w:vMerge/>
          </w:tcPr>
          <w:p w14:paraId="6FF29AC2" w14:textId="77777777" w:rsidR="00381F78" w:rsidRPr="00363BA3" w:rsidRDefault="00381F78" w:rsidP="00BB0B9A">
            <w:pPr>
              <w:rPr>
                <w:color w:val="000000"/>
                <w:sz w:val="16"/>
                <w:szCs w:val="16"/>
                <w:lang w:eastAsia="ru-RU"/>
              </w:rPr>
            </w:pPr>
          </w:p>
        </w:tc>
      </w:tr>
    </w:tbl>
    <w:p w14:paraId="1FBE3395" w14:textId="77777777" w:rsidR="00381F78" w:rsidRPr="00293FAE" w:rsidRDefault="00381F78" w:rsidP="00381F78">
      <w:pPr>
        <w:rPr>
          <w:sz w:val="24"/>
          <w:szCs w:val="24"/>
        </w:rPr>
      </w:pPr>
    </w:p>
    <w:p w14:paraId="7FD629A9" w14:textId="77777777" w:rsidR="00381F78" w:rsidRDefault="00381F78" w:rsidP="00381F78">
      <w:pPr>
        <w:jc w:val="center"/>
        <w:rPr>
          <w:sz w:val="24"/>
          <w:szCs w:val="24"/>
        </w:rPr>
      </w:pPr>
      <w:r>
        <w:rPr>
          <w:sz w:val="24"/>
          <w:szCs w:val="24"/>
        </w:rPr>
        <w:t>6.3 Адресный перечень, предусмотренный в рамках реализации мероприятия 01.23 «</w:t>
      </w:r>
      <w:r w:rsidRPr="00352CA1">
        <w:rPr>
          <w:sz w:val="24"/>
          <w:szCs w:val="24"/>
        </w:rPr>
        <w:t>Устройство систем наружного освещения в рамках реализации проекта "Светлый город"</w:t>
      </w:r>
      <w:r>
        <w:rPr>
          <w:sz w:val="24"/>
          <w:szCs w:val="24"/>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4394"/>
      </w:tblGrid>
      <w:tr w:rsidR="00381F78" w:rsidRPr="002F74C6" w14:paraId="10F8E857" w14:textId="77777777" w:rsidTr="00BB0B9A">
        <w:trPr>
          <w:trHeight w:val="648"/>
        </w:trPr>
        <w:tc>
          <w:tcPr>
            <w:tcW w:w="840" w:type="dxa"/>
            <w:shd w:val="clear" w:color="auto" w:fill="FFFFFF"/>
            <w:vAlign w:val="center"/>
          </w:tcPr>
          <w:p w14:paraId="02D94C8A" w14:textId="77777777" w:rsidR="00381F78" w:rsidRPr="002F74C6" w:rsidRDefault="00381F78" w:rsidP="00BB0B9A">
            <w:pPr>
              <w:jc w:val="center"/>
              <w:rPr>
                <w:sz w:val="24"/>
                <w:szCs w:val="24"/>
                <w:lang w:eastAsia="ru-RU"/>
              </w:rPr>
            </w:pPr>
            <w:r w:rsidRPr="002F74C6">
              <w:rPr>
                <w:color w:val="000000"/>
                <w:sz w:val="24"/>
                <w:szCs w:val="24"/>
                <w:lang w:eastAsia="ru-RU"/>
              </w:rPr>
              <w:t xml:space="preserve">№ </w:t>
            </w:r>
            <w:r w:rsidRPr="002F74C6">
              <w:rPr>
                <w:color w:val="000000"/>
                <w:sz w:val="24"/>
                <w:szCs w:val="24"/>
                <w:lang w:eastAsia="ru-RU"/>
              </w:rPr>
              <w:br/>
              <w:t>п/п</w:t>
            </w:r>
          </w:p>
        </w:tc>
        <w:tc>
          <w:tcPr>
            <w:tcW w:w="9508" w:type="dxa"/>
            <w:shd w:val="clear" w:color="auto" w:fill="FFFFFF"/>
          </w:tcPr>
          <w:p w14:paraId="655A0AA5" w14:textId="77777777" w:rsidR="00381F78" w:rsidRPr="002F74C6" w:rsidRDefault="00381F78" w:rsidP="00BB0B9A">
            <w:pPr>
              <w:jc w:val="center"/>
              <w:rPr>
                <w:color w:val="000000"/>
                <w:sz w:val="24"/>
                <w:szCs w:val="24"/>
                <w:lang w:eastAsia="ru-RU"/>
              </w:rPr>
            </w:pPr>
            <w:r w:rsidRPr="002F74C6">
              <w:rPr>
                <w:color w:val="000000"/>
                <w:sz w:val="24"/>
                <w:szCs w:val="24"/>
                <w:lang w:eastAsia="ru-RU"/>
              </w:rPr>
              <w:t>Адрес объекта (наименование объекта)</w:t>
            </w:r>
          </w:p>
        </w:tc>
        <w:tc>
          <w:tcPr>
            <w:tcW w:w="4394" w:type="dxa"/>
            <w:shd w:val="clear" w:color="auto" w:fill="FFFFFF"/>
            <w:vAlign w:val="center"/>
          </w:tcPr>
          <w:p w14:paraId="4A5744D8" w14:textId="77777777" w:rsidR="00381F78" w:rsidRPr="002F74C6" w:rsidRDefault="00381F78" w:rsidP="00BB0B9A">
            <w:pPr>
              <w:jc w:val="center"/>
              <w:rPr>
                <w:sz w:val="24"/>
                <w:szCs w:val="24"/>
                <w:lang w:eastAsia="ru-RU"/>
              </w:rPr>
            </w:pPr>
            <w:r w:rsidRPr="002F74C6">
              <w:rPr>
                <w:color w:val="000000"/>
                <w:sz w:val="24"/>
                <w:szCs w:val="24"/>
                <w:lang w:eastAsia="ru-RU"/>
              </w:rPr>
              <w:t>Год реализации</w:t>
            </w:r>
          </w:p>
        </w:tc>
      </w:tr>
      <w:tr w:rsidR="00381F78" w:rsidRPr="002F74C6" w14:paraId="5CB46DB6" w14:textId="77777777" w:rsidTr="00BB0B9A">
        <w:trPr>
          <w:trHeight w:val="432"/>
        </w:trPr>
        <w:tc>
          <w:tcPr>
            <w:tcW w:w="840" w:type="dxa"/>
            <w:shd w:val="clear" w:color="auto" w:fill="FFFFFF"/>
            <w:vAlign w:val="bottom"/>
          </w:tcPr>
          <w:p w14:paraId="37F60B3A" w14:textId="77777777" w:rsidR="00381F78" w:rsidRPr="002F74C6" w:rsidRDefault="00381F78" w:rsidP="00BB0B9A">
            <w:pPr>
              <w:jc w:val="center"/>
              <w:rPr>
                <w:sz w:val="24"/>
                <w:szCs w:val="24"/>
                <w:lang w:eastAsia="ru-RU"/>
              </w:rPr>
            </w:pPr>
            <w:r>
              <w:rPr>
                <w:sz w:val="24"/>
                <w:szCs w:val="24"/>
                <w:lang w:eastAsia="ru-RU"/>
              </w:rPr>
              <w:t>1</w:t>
            </w:r>
          </w:p>
        </w:tc>
        <w:tc>
          <w:tcPr>
            <w:tcW w:w="9508" w:type="dxa"/>
            <w:shd w:val="clear" w:color="auto" w:fill="FFFFFF"/>
          </w:tcPr>
          <w:p w14:paraId="75197DB1" w14:textId="77777777" w:rsidR="00381F78" w:rsidRPr="002F74C6" w:rsidRDefault="00381F78" w:rsidP="00BB0B9A">
            <w:pPr>
              <w:rPr>
                <w:sz w:val="24"/>
                <w:szCs w:val="24"/>
              </w:rPr>
            </w:pPr>
            <w:r w:rsidRPr="007617E2">
              <w:rPr>
                <w:sz w:val="24"/>
                <w:szCs w:val="24"/>
              </w:rPr>
              <w:t xml:space="preserve">Московская область, Павлово-Посадский </w:t>
            </w:r>
            <w:proofErr w:type="spellStart"/>
            <w:r w:rsidRPr="007617E2">
              <w:rPr>
                <w:sz w:val="24"/>
                <w:szCs w:val="24"/>
              </w:rPr>
              <w:t>г.о</w:t>
            </w:r>
            <w:proofErr w:type="spellEnd"/>
            <w:r w:rsidRPr="007617E2">
              <w:rPr>
                <w:sz w:val="24"/>
                <w:szCs w:val="24"/>
              </w:rPr>
              <w:t>., д. Теренино, ул. Свято-Никитская</w:t>
            </w:r>
          </w:p>
        </w:tc>
        <w:tc>
          <w:tcPr>
            <w:tcW w:w="4394" w:type="dxa"/>
            <w:shd w:val="clear" w:color="auto" w:fill="FFFFFF"/>
            <w:vAlign w:val="bottom"/>
          </w:tcPr>
          <w:p w14:paraId="6DF7F665" w14:textId="77777777" w:rsidR="00381F78" w:rsidRPr="002F74C6" w:rsidRDefault="00381F78" w:rsidP="00BB0B9A">
            <w:pPr>
              <w:jc w:val="center"/>
              <w:rPr>
                <w:sz w:val="24"/>
                <w:szCs w:val="24"/>
                <w:lang w:eastAsia="ru-RU"/>
              </w:rPr>
            </w:pPr>
            <w:r w:rsidRPr="002F74C6">
              <w:rPr>
                <w:sz w:val="24"/>
                <w:szCs w:val="24"/>
                <w:lang w:eastAsia="ru-RU"/>
              </w:rPr>
              <w:t>2025</w:t>
            </w:r>
          </w:p>
        </w:tc>
      </w:tr>
      <w:tr w:rsidR="00381F78" w:rsidRPr="002F74C6" w14:paraId="59229E65" w14:textId="77777777" w:rsidTr="00BB0B9A">
        <w:trPr>
          <w:trHeight w:val="432"/>
        </w:trPr>
        <w:tc>
          <w:tcPr>
            <w:tcW w:w="840" w:type="dxa"/>
            <w:shd w:val="clear" w:color="auto" w:fill="FFFFFF"/>
            <w:vAlign w:val="bottom"/>
          </w:tcPr>
          <w:p w14:paraId="10E1C40C" w14:textId="77777777" w:rsidR="00381F78" w:rsidRDefault="00381F78" w:rsidP="00BB0B9A">
            <w:pPr>
              <w:jc w:val="center"/>
              <w:rPr>
                <w:sz w:val="24"/>
                <w:szCs w:val="24"/>
                <w:lang w:eastAsia="ru-RU"/>
              </w:rPr>
            </w:pPr>
            <w:r>
              <w:rPr>
                <w:sz w:val="24"/>
                <w:szCs w:val="24"/>
                <w:lang w:eastAsia="ru-RU"/>
              </w:rPr>
              <w:t>2</w:t>
            </w:r>
          </w:p>
        </w:tc>
        <w:tc>
          <w:tcPr>
            <w:tcW w:w="9508" w:type="dxa"/>
            <w:shd w:val="clear" w:color="auto" w:fill="FFFFFF"/>
          </w:tcPr>
          <w:p w14:paraId="402ACD89" w14:textId="77777777" w:rsidR="00381F78" w:rsidRPr="007617E2" w:rsidRDefault="00381F78" w:rsidP="00BB0B9A">
            <w:pPr>
              <w:rPr>
                <w:sz w:val="24"/>
                <w:szCs w:val="24"/>
              </w:rPr>
            </w:pPr>
            <w:r w:rsidRPr="007617E2">
              <w:rPr>
                <w:sz w:val="24"/>
                <w:szCs w:val="24"/>
              </w:rPr>
              <w:t xml:space="preserve">Павлово-Посадский </w:t>
            </w:r>
            <w:proofErr w:type="spellStart"/>
            <w:r w:rsidRPr="007617E2">
              <w:rPr>
                <w:sz w:val="24"/>
                <w:szCs w:val="24"/>
              </w:rPr>
              <w:t>г.о</w:t>
            </w:r>
            <w:proofErr w:type="spellEnd"/>
            <w:r w:rsidRPr="007617E2">
              <w:rPr>
                <w:sz w:val="24"/>
                <w:szCs w:val="24"/>
              </w:rPr>
              <w:t>., пер. Озерный, пер. Васильковый, пер. Малый</w:t>
            </w:r>
          </w:p>
        </w:tc>
        <w:tc>
          <w:tcPr>
            <w:tcW w:w="4394" w:type="dxa"/>
            <w:shd w:val="clear" w:color="auto" w:fill="FFFFFF"/>
            <w:vAlign w:val="bottom"/>
          </w:tcPr>
          <w:p w14:paraId="451BDE0E" w14:textId="77777777" w:rsidR="00381F78" w:rsidRPr="002F74C6" w:rsidRDefault="00381F78" w:rsidP="00BB0B9A">
            <w:pPr>
              <w:jc w:val="center"/>
              <w:rPr>
                <w:sz w:val="24"/>
                <w:szCs w:val="24"/>
                <w:lang w:eastAsia="ru-RU"/>
              </w:rPr>
            </w:pPr>
            <w:r>
              <w:rPr>
                <w:sz w:val="24"/>
                <w:szCs w:val="24"/>
                <w:lang w:eastAsia="ru-RU"/>
              </w:rPr>
              <w:t>2025</w:t>
            </w:r>
          </w:p>
        </w:tc>
      </w:tr>
      <w:tr w:rsidR="00381F78" w:rsidRPr="002F74C6" w14:paraId="0117ED20" w14:textId="77777777" w:rsidTr="00BB0B9A">
        <w:trPr>
          <w:trHeight w:val="432"/>
        </w:trPr>
        <w:tc>
          <w:tcPr>
            <w:tcW w:w="840" w:type="dxa"/>
            <w:shd w:val="clear" w:color="auto" w:fill="FFFFFF"/>
            <w:vAlign w:val="bottom"/>
          </w:tcPr>
          <w:p w14:paraId="20236455" w14:textId="77777777" w:rsidR="00381F78" w:rsidRDefault="00381F78" w:rsidP="00BB0B9A">
            <w:pPr>
              <w:jc w:val="center"/>
              <w:rPr>
                <w:sz w:val="24"/>
                <w:szCs w:val="24"/>
                <w:lang w:eastAsia="ru-RU"/>
              </w:rPr>
            </w:pPr>
            <w:r>
              <w:rPr>
                <w:sz w:val="24"/>
                <w:szCs w:val="24"/>
                <w:lang w:eastAsia="ru-RU"/>
              </w:rPr>
              <w:t>3</w:t>
            </w:r>
          </w:p>
        </w:tc>
        <w:tc>
          <w:tcPr>
            <w:tcW w:w="9508" w:type="dxa"/>
            <w:shd w:val="clear" w:color="auto" w:fill="FFFFFF"/>
          </w:tcPr>
          <w:p w14:paraId="08CCC9FA" w14:textId="77777777" w:rsidR="00381F78" w:rsidRPr="007617E2" w:rsidRDefault="00381F78" w:rsidP="00BB0B9A">
            <w:pPr>
              <w:rPr>
                <w:sz w:val="24"/>
                <w:szCs w:val="24"/>
              </w:rPr>
            </w:pPr>
            <w:r w:rsidRPr="007617E2">
              <w:rPr>
                <w:sz w:val="24"/>
                <w:szCs w:val="24"/>
              </w:rPr>
              <w:t xml:space="preserve">Павлово-Посадский </w:t>
            </w:r>
            <w:proofErr w:type="spellStart"/>
            <w:r w:rsidRPr="007617E2">
              <w:rPr>
                <w:sz w:val="24"/>
                <w:szCs w:val="24"/>
              </w:rPr>
              <w:t>г.о</w:t>
            </w:r>
            <w:proofErr w:type="spellEnd"/>
            <w:r w:rsidRPr="007617E2">
              <w:rPr>
                <w:sz w:val="24"/>
                <w:szCs w:val="24"/>
              </w:rPr>
              <w:t xml:space="preserve">, д. </w:t>
            </w:r>
            <w:proofErr w:type="spellStart"/>
            <w:r w:rsidRPr="007617E2">
              <w:rPr>
                <w:sz w:val="24"/>
                <w:szCs w:val="24"/>
              </w:rPr>
              <w:t>Ефимово</w:t>
            </w:r>
            <w:proofErr w:type="spellEnd"/>
            <w:r w:rsidRPr="007617E2">
              <w:rPr>
                <w:sz w:val="24"/>
                <w:szCs w:val="24"/>
              </w:rPr>
              <w:t>, п. Ефимовский лес, ул. Параллельная, ул. Ефимовский лес, ул. 1-7 линии</w:t>
            </w:r>
          </w:p>
        </w:tc>
        <w:tc>
          <w:tcPr>
            <w:tcW w:w="4394" w:type="dxa"/>
            <w:shd w:val="clear" w:color="auto" w:fill="FFFFFF"/>
            <w:vAlign w:val="bottom"/>
          </w:tcPr>
          <w:p w14:paraId="336D3F08" w14:textId="77777777" w:rsidR="00381F78" w:rsidRPr="002F74C6" w:rsidRDefault="00381F78" w:rsidP="00BB0B9A">
            <w:pPr>
              <w:jc w:val="center"/>
              <w:rPr>
                <w:sz w:val="24"/>
                <w:szCs w:val="24"/>
                <w:lang w:eastAsia="ru-RU"/>
              </w:rPr>
            </w:pPr>
            <w:r>
              <w:rPr>
                <w:sz w:val="24"/>
                <w:szCs w:val="24"/>
                <w:lang w:eastAsia="ru-RU"/>
              </w:rPr>
              <w:t>2025</w:t>
            </w:r>
          </w:p>
        </w:tc>
      </w:tr>
      <w:tr w:rsidR="00381F78" w:rsidRPr="002F74C6" w14:paraId="7F70ACE6" w14:textId="77777777" w:rsidTr="00BB0B9A">
        <w:trPr>
          <w:trHeight w:val="432"/>
        </w:trPr>
        <w:tc>
          <w:tcPr>
            <w:tcW w:w="840" w:type="dxa"/>
            <w:shd w:val="clear" w:color="auto" w:fill="FFFFFF"/>
            <w:vAlign w:val="bottom"/>
          </w:tcPr>
          <w:p w14:paraId="0DF0A897" w14:textId="77777777" w:rsidR="00381F78" w:rsidRDefault="00381F78" w:rsidP="00BB0B9A">
            <w:pPr>
              <w:jc w:val="center"/>
              <w:rPr>
                <w:sz w:val="24"/>
                <w:szCs w:val="24"/>
                <w:lang w:eastAsia="ru-RU"/>
              </w:rPr>
            </w:pPr>
            <w:r>
              <w:rPr>
                <w:sz w:val="24"/>
                <w:szCs w:val="24"/>
                <w:lang w:eastAsia="ru-RU"/>
              </w:rPr>
              <w:t>4</w:t>
            </w:r>
          </w:p>
        </w:tc>
        <w:tc>
          <w:tcPr>
            <w:tcW w:w="9508" w:type="dxa"/>
            <w:shd w:val="clear" w:color="auto" w:fill="FFFFFF"/>
          </w:tcPr>
          <w:p w14:paraId="648052AA" w14:textId="77777777" w:rsidR="00381F78" w:rsidRPr="007617E2" w:rsidRDefault="00381F78" w:rsidP="00BB0B9A">
            <w:pPr>
              <w:rPr>
                <w:sz w:val="24"/>
                <w:szCs w:val="24"/>
              </w:rPr>
            </w:pPr>
            <w:r w:rsidRPr="000C5342">
              <w:rPr>
                <w:sz w:val="24"/>
                <w:szCs w:val="24"/>
              </w:rPr>
              <w:t xml:space="preserve">Московская область, Павлово-Посадский </w:t>
            </w:r>
            <w:proofErr w:type="spellStart"/>
            <w:r w:rsidRPr="000C5342">
              <w:rPr>
                <w:sz w:val="24"/>
                <w:szCs w:val="24"/>
              </w:rPr>
              <w:t>г.о</w:t>
            </w:r>
            <w:proofErr w:type="spellEnd"/>
            <w:r w:rsidRPr="000C5342">
              <w:rPr>
                <w:sz w:val="24"/>
                <w:szCs w:val="24"/>
              </w:rPr>
              <w:t xml:space="preserve">, г. Павловский Посад, ул. </w:t>
            </w:r>
            <w:proofErr w:type="spellStart"/>
            <w:r w:rsidRPr="000C5342">
              <w:rPr>
                <w:sz w:val="24"/>
                <w:szCs w:val="24"/>
              </w:rPr>
              <w:t>Шитикова</w:t>
            </w:r>
            <w:proofErr w:type="spellEnd"/>
            <w:r w:rsidRPr="000C5342">
              <w:rPr>
                <w:sz w:val="24"/>
                <w:szCs w:val="24"/>
              </w:rPr>
              <w:t>, Семейная, Никольская</w:t>
            </w:r>
            <w:r>
              <w:rPr>
                <w:sz w:val="24"/>
                <w:szCs w:val="24"/>
              </w:rPr>
              <w:t>, ул. Онежская</w:t>
            </w:r>
          </w:p>
        </w:tc>
        <w:tc>
          <w:tcPr>
            <w:tcW w:w="4394" w:type="dxa"/>
            <w:shd w:val="clear" w:color="auto" w:fill="FFFFFF"/>
            <w:vAlign w:val="bottom"/>
          </w:tcPr>
          <w:p w14:paraId="29F036BD" w14:textId="77777777" w:rsidR="00381F78" w:rsidRDefault="00381F78" w:rsidP="00BB0B9A">
            <w:pPr>
              <w:jc w:val="center"/>
              <w:rPr>
                <w:sz w:val="24"/>
                <w:szCs w:val="24"/>
                <w:lang w:eastAsia="ru-RU"/>
              </w:rPr>
            </w:pPr>
            <w:r>
              <w:rPr>
                <w:sz w:val="24"/>
                <w:szCs w:val="24"/>
                <w:lang w:eastAsia="ru-RU"/>
              </w:rPr>
              <w:t>2025</w:t>
            </w:r>
          </w:p>
        </w:tc>
      </w:tr>
      <w:tr w:rsidR="00381F78" w:rsidRPr="002F74C6" w14:paraId="50FD3C56" w14:textId="77777777" w:rsidTr="00BB0B9A">
        <w:trPr>
          <w:trHeight w:val="432"/>
        </w:trPr>
        <w:tc>
          <w:tcPr>
            <w:tcW w:w="840" w:type="dxa"/>
            <w:shd w:val="clear" w:color="auto" w:fill="FFFFFF"/>
            <w:vAlign w:val="bottom"/>
          </w:tcPr>
          <w:p w14:paraId="20A5F542" w14:textId="77777777" w:rsidR="00381F78" w:rsidRDefault="00381F78" w:rsidP="00BB0B9A">
            <w:pPr>
              <w:jc w:val="center"/>
              <w:rPr>
                <w:sz w:val="24"/>
                <w:szCs w:val="24"/>
                <w:lang w:eastAsia="ru-RU"/>
              </w:rPr>
            </w:pPr>
            <w:r>
              <w:rPr>
                <w:sz w:val="24"/>
                <w:szCs w:val="24"/>
                <w:lang w:eastAsia="ru-RU"/>
              </w:rPr>
              <w:t>5</w:t>
            </w:r>
          </w:p>
        </w:tc>
        <w:tc>
          <w:tcPr>
            <w:tcW w:w="9508" w:type="dxa"/>
            <w:shd w:val="clear" w:color="auto" w:fill="FFFFFF"/>
          </w:tcPr>
          <w:p w14:paraId="19BEA8A4" w14:textId="77777777" w:rsidR="00381F78" w:rsidRPr="007617E2" w:rsidRDefault="00381F78" w:rsidP="00BB0B9A">
            <w:pPr>
              <w:rPr>
                <w:sz w:val="24"/>
                <w:szCs w:val="24"/>
              </w:rPr>
            </w:pPr>
            <w:r w:rsidRPr="000C5342">
              <w:rPr>
                <w:sz w:val="24"/>
                <w:szCs w:val="24"/>
              </w:rPr>
              <w:t>Московская область, г. Павловск</w:t>
            </w:r>
            <w:r>
              <w:rPr>
                <w:sz w:val="24"/>
                <w:szCs w:val="24"/>
              </w:rPr>
              <w:t>ий</w:t>
            </w:r>
            <w:r w:rsidRPr="000C5342">
              <w:rPr>
                <w:sz w:val="24"/>
                <w:szCs w:val="24"/>
              </w:rPr>
              <w:t xml:space="preserve"> Посад, пер.</w:t>
            </w:r>
            <w:r>
              <w:rPr>
                <w:sz w:val="24"/>
                <w:szCs w:val="24"/>
              </w:rPr>
              <w:t xml:space="preserve"> </w:t>
            </w:r>
            <w:r w:rsidRPr="000C5342">
              <w:rPr>
                <w:sz w:val="24"/>
                <w:szCs w:val="24"/>
              </w:rPr>
              <w:t xml:space="preserve">Серова (вдоль леса) до ул. </w:t>
            </w:r>
            <w:proofErr w:type="spellStart"/>
            <w:r w:rsidRPr="000C5342">
              <w:rPr>
                <w:sz w:val="24"/>
                <w:szCs w:val="24"/>
              </w:rPr>
              <w:t>Леваневского</w:t>
            </w:r>
            <w:proofErr w:type="spellEnd"/>
            <w:r w:rsidRPr="000C5342">
              <w:rPr>
                <w:sz w:val="24"/>
                <w:szCs w:val="24"/>
              </w:rPr>
              <w:t>, д.15 к.1</w:t>
            </w:r>
          </w:p>
        </w:tc>
        <w:tc>
          <w:tcPr>
            <w:tcW w:w="4394" w:type="dxa"/>
            <w:shd w:val="clear" w:color="auto" w:fill="FFFFFF"/>
            <w:vAlign w:val="bottom"/>
          </w:tcPr>
          <w:p w14:paraId="42584FE1" w14:textId="77777777" w:rsidR="00381F78" w:rsidRDefault="00381F78" w:rsidP="00BB0B9A">
            <w:pPr>
              <w:jc w:val="center"/>
              <w:rPr>
                <w:sz w:val="24"/>
                <w:szCs w:val="24"/>
                <w:lang w:eastAsia="ru-RU"/>
              </w:rPr>
            </w:pPr>
            <w:r>
              <w:rPr>
                <w:sz w:val="24"/>
                <w:szCs w:val="24"/>
                <w:lang w:eastAsia="ru-RU"/>
              </w:rPr>
              <w:t>2025</w:t>
            </w:r>
          </w:p>
        </w:tc>
      </w:tr>
      <w:tr w:rsidR="00381F78" w:rsidRPr="002F74C6" w14:paraId="09144CF1" w14:textId="77777777" w:rsidTr="00BB0B9A">
        <w:trPr>
          <w:trHeight w:val="432"/>
        </w:trPr>
        <w:tc>
          <w:tcPr>
            <w:tcW w:w="840" w:type="dxa"/>
            <w:shd w:val="clear" w:color="auto" w:fill="FFFFFF"/>
            <w:vAlign w:val="bottom"/>
          </w:tcPr>
          <w:p w14:paraId="1E0081AA" w14:textId="77777777" w:rsidR="00381F78" w:rsidRPr="00341CA0" w:rsidRDefault="00381F78" w:rsidP="00BB0B9A">
            <w:pPr>
              <w:jc w:val="center"/>
              <w:rPr>
                <w:sz w:val="24"/>
                <w:szCs w:val="24"/>
                <w:lang w:eastAsia="ru-RU"/>
              </w:rPr>
            </w:pPr>
            <w:r w:rsidRPr="00341CA0">
              <w:rPr>
                <w:sz w:val="24"/>
                <w:szCs w:val="24"/>
                <w:lang w:eastAsia="ru-RU"/>
              </w:rPr>
              <w:t>6</w:t>
            </w:r>
          </w:p>
        </w:tc>
        <w:tc>
          <w:tcPr>
            <w:tcW w:w="9508" w:type="dxa"/>
            <w:shd w:val="clear" w:color="auto" w:fill="FFFFFF"/>
          </w:tcPr>
          <w:p w14:paraId="147B291B" w14:textId="77777777" w:rsidR="00381F78" w:rsidRPr="00341CA0" w:rsidRDefault="00381F78" w:rsidP="00BB0B9A">
            <w:pPr>
              <w:rPr>
                <w:sz w:val="24"/>
                <w:szCs w:val="24"/>
              </w:rPr>
            </w:pPr>
            <w:r w:rsidRPr="00341CA0">
              <w:rPr>
                <w:sz w:val="24"/>
                <w:szCs w:val="24"/>
              </w:rPr>
              <w:t xml:space="preserve">Павлово-Посадский </w:t>
            </w:r>
            <w:proofErr w:type="spellStart"/>
            <w:r w:rsidRPr="00341CA0">
              <w:rPr>
                <w:sz w:val="24"/>
                <w:szCs w:val="24"/>
              </w:rPr>
              <w:t>г</w:t>
            </w:r>
            <w:r>
              <w:rPr>
                <w:sz w:val="24"/>
                <w:szCs w:val="24"/>
              </w:rPr>
              <w:t>.</w:t>
            </w:r>
            <w:r w:rsidRPr="00341CA0">
              <w:rPr>
                <w:sz w:val="24"/>
                <w:szCs w:val="24"/>
              </w:rPr>
              <w:t>о</w:t>
            </w:r>
            <w:proofErr w:type="spellEnd"/>
            <w:r w:rsidRPr="00341CA0">
              <w:rPr>
                <w:sz w:val="24"/>
                <w:szCs w:val="24"/>
              </w:rPr>
              <w:t>, д. Семеново, ул. Новая</w:t>
            </w:r>
          </w:p>
        </w:tc>
        <w:tc>
          <w:tcPr>
            <w:tcW w:w="4394" w:type="dxa"/>
            <w:shd w:val="clear" w:color="auto" w:fill="FFFFFF"/>
            <w:vAlign w:val="bottom"/>
          </w:tcPr>
          <w:p w14:paraId="53E4BC30" w14:textId="77777777" w:rsidR="00381F78" w:rsidRPr="00341CA0" w:rsidRDefault="00381F78" w:rsidP="00BB0B9A">
            <w:pPr>
              <w:jc w:val="center"/>
              <w:rPr>
                <w:sz w:val="24"/>
                <w:szCs w:val="24"/>
                <w:lang w:eastAsia="ru-RU"/>
              </w:rPr>
            </w:pPr>
            <w:r w:rsidRPr="00341CA0">
              <w:rPr>
                <w:sz w:val="24"/>
                <w:szCs w:val="24"/>
                <w:lang w:eastAsia="ru-RU"/>
              </w:rPr>
              <w:t>2025</w:t>
            </w:r>
          </w:p>
        </w:tc>
      </w:tr>
      <w:tr w:rsidR="00381F78" w:rsidRPr="002F74C6" w14:paraId="5ABBE79C" w14:textId="77777777" w:rsidTr="00BB0B9A">
        <w:trPr>
          <w:trHeight w:val="432"/>
        </w:trPr>
        <w:tc>
          <w:tcPr>
            <w:tcW w:w="840" w:type="dxa"/>
            <w:shd w:val="clear" w:color="auto" w:fill="FFFFFF"/>
            <w:vAlign w:val="bottom"/>
          </w:tcPr>
          <w:p w14:paraId="6AD8624F" w14:textId="77777777" w:rsidR="00381F78" w:rsidRPr="00341CA0" w:rsidRDefault="00381F78" w:rsidP="00BB0B9A">
            <w:pPr>
              <w:jc w:val="center"/>
              <w:rPr>
                <w:sz w:val="24"/>
                <w:szCs w:val="24"/>
                <w:lang w:eastAsia="ru-RU"/>
              </w:rPr>
            </w:pPr>
            <w:r w:rsidRPr="00341CA0">
              <w:rPr>
                <w:sz w:val="24"/>
                <w:szCs w:val="24"/>
                <w:lang w:eastAsia="ru-RU"/>
              </w:rPr>
              <w:lastRenderedPageBreak/>
              <w:t>7</w:t>
            </w:r>
          </w:p>
        </w:tc>
        <w:tc>
          <w:tcPr>
            <w:tcW w:w="9508" w:type="dxa"/>
            <w:shd w:val="clear" w:color="auto" w:fill="FFFFFF"/>
          </w:tcPr>
          <w:p w14:paraId="0A4069B6" w14:textId="77777777" w:rsidR="00381F78" w:rsidRPr="00341CA0" w:rsidRDefault="00381F78" w:rsidP="00BB0B9A">
            <w:pPr>
              <w:rPr>
                <w:sz w:val="24"/>
                <w:szCs w:val="24"/>
              </w:rPr>
            </w:pPr>
            <w:r w:rsidRPr="00341CA0">
              <w:rPr>
                <w:sz w:val="24"/>
                <w:szCs w:val="24"/>
              </w:rPr>
              <w:t xml:space="preserve">Павлово-Посадский </w:t>
            </w:r>
            <w:proofErr w:type="spellStart"/>
            <w:r w:rsidRPr="00341CA0">
              <w:rPr>
                <w:sz w:val="24"/>
                <w:szCs w:val="24"/>
              </w:rPr>
              <w:t>г</w:t>
            </w:r>
            <w:r>
              <w:rPr>
                <w:sz w:val="24"/>
                <w:szCs w:val="24"/>
              </w:rPr>
              <w:t>.</w:t>
            </w:r>
            <w:r w:rsidRPr="00341CA0">
              <w:rPr>
                <w:sz w:val="24"/>
                <w:szCs w:val="24"/>
              </w:rPr>
              <w:t>о</w:t>
            </w:r>
            <w:proofErr w:type="spellEnd"/>
            <w:r w:rsidRPr="00341CA0">
              <w:rPr>
                <w:sz w:val="24"/>
                <w:szCs w:val="24"/>
              </w:rPr>
              <w:t>, пер. Совхозный (от ул. Совхозная, д. 78 до котельной)</w:t>
            </w:r>
          </w:p>
        </w:tc>
        <w:tc>
          <w:tcPr>
            <w:tcW w:w="4394" w:type="dxa"/>
            <w:shd w:val="clear" w:color="auto" w:fill="FFFFFF"/>
            <w:vAlign w:val="bottom"/>
          </w:tcPr>
          <w:p w14:paraId="64242C14" w14:textId="77777777" w:rsidR="00381F78" w:rsidRPr="00341CA0" w:rsidRDefault="00381F78" w:rsidP="00BB0B9A">
            <w:pPr>
              <w:jc w:val="center"/>
              <w:rPr>
                <w:sz w:val="24"/>
                <w:szCs w:val="24"/>
                <w:lang w:eastAsia="ru-RU"/>
              </w:rPr>
            </w:pPr>
            <w:r w:rsidRPr="00341CA0">
              <w:rPr>
                <w:sz w:val="24"/>
                <w:szCs w:val="24"/>
                <w:lang w:eastAsia="ru-RU"/>
              </w:rPr>
              <w:t>2025</w:t>
            </w:r>
          </w:p>
        </w:tc>
      </w:tr>
      <w:tr w:rsidR="00381F78" w:rsidRPr="002F74C6" w14:paraId="647AF2E1" w14:textId="77777777" w:rsidTr="00BB0B9A">
        <w:trPr>
          <w:trHeight w:val="432"/>
        </w:trPr>
        <w:tc>
          <w:tcPr>
            <w:tcW w:w="840" w:type="dxa"/>
            <w:shd w:val="clear" w:color="auto" w:fill="FFFFFF"/>
            <w:vAlign w:val="bottom"/>
          </w:tcPr>
          <w:p w14:paraId="75B13E89" w14:textId="77777777" w:rsidR="00381F78" w:rsidRPr="00341CA0" w:rsidRDefault="00381F78" w:rsidP="00BB0B9A">
            <w:pPr>
              <w:jc w:val="center"/>
              <w:rPr>
                <w:sz w:val="24"/>
                <w:szCs w:val="24"/>
                <w:lang w:eastAsia="ru-RU"/>
              </w:rPr>
            </w:pPr>
            <w:r>
              <w:rPr>
                <w:sz w:val="24"/>
                <w:szCs w:val="24"/>
                <w:lang w:eastAsia="ru-RU"/>
              </w:rPr>
              <w:t>8</w:t>
            </w:r>
          </w:p>
        </w:tc>
        <w:tc>
          <w:tcPr>
            <w:tcW w:w="9508" w:type="dxa"/>
            <w:shd w:val="clear" w:color="auto" w:fill="FFFFFF"/>
          </w:tcPr>
          <w:p w14:paraId="2BB8F912" w14:textId="77777777" w:rsidR="00381F78" w:rsidRPr="00341CA0" w:rsidRDefault="00381F78" w:rsidP="00BB0B9A">
            <w:pPr>
              <w:rPr>
                <w:sz w:val="24"/>
                <w:szCs w:val="24"/>
              </w:rPr>
            </w:pPr>
            <w:r w:rsidRPr="005A504D">
              <w:rPr>
                <w:sz w:val="24"/>
                <w:szCs w:val="24"/>
              </w:rPr>
              <w:t>Московская область, г. Павловский Посад, КП Флора парк 2</w:t>
            </w:r>
          </w:p>
        </w:tc>
        <w:tc>
          <w:tcPr>
            <w:tcW w:w="4394" w:type="dxa"/>
            <w:shd w:val="clear" w:color="auto" w:fill="FFFFFF"/>
            <w:vAlign w:val="bottom"/>
          </w:tcPr>
          <w:p w14:paraId="7237DF35" w14:textId="77777777" w:rsidR="00381F78" w:rsidRPr="00341CA0" w:rsidRDefault="00381F78" w:rsidP="00BB0B9A">
            <w:pPr>
              <w:jc w:val="center"/>
              <w:rPr>
                <w:sz w:val="24"/>
                <w:szCs w:val="24"/>
                <w:lang w:eastAsia="ru-RU"/>
              </w:rPr>
            </w:pPr>
            <w:r>
              <w:rPr>
                <w:sz w:val="24"/>
                <w:szCs w:val="24"/>
                <w:lang w:eastAsia="ru-RU"/>
              </w:rPr>
              <w:t>2026</w:t>
            </w:r>
          </w:p>
        </w:tc>
      </w:tr>
      <w:tr w:rsidR="00381F78" w:rsidRPr="002F74C6" w14:paraId="5D97EADF" w14:textId="77777777" w:rsidTr="00BB0B9A">
        <w:trPr>
          <w:trHeight w:val="432"/>
        </w:trPr>
        <w:tc>
          <w:tcPr>
            <w:tcW w:w="840" w:type="dxa"/>
            <w:shd w:val="clear" w:color="auto" w:fill="FFFFFF"/>
            <w:vAlign w:val="bottom"/>
          </w:tcPr>
          <w:p w14:paraId="5BC4A10A" w14:textId="77777777" w:rsidR="00381F78" w:rsidRPr="00341CA0" w:rsidRDefault="00381F78" w:rsidP="00BB0B9A">
            <w:pPr>
              <w:jc w:val="center"/>
              <w:rPr>
                <w:sz w:val="24"/>
                <w:szCs w:val="24"/>
                <w:lang w:eastAsia="ru-RU"/>
              </w:rPr>
            </w:pPr>
            <w:r>
              <w:rPr>
                <w:sz w:val="24"/>
                <w:szCs w:val="24"/>
                <w:lang w:eastAsia="ru-RU"/>
              </w:rPr>
              <w:t>9</w:t>
            </w:r>
          </w:p>
        </w:tc>
        <w:tc>
          <w:tcPr>
            <w:tcW w:w="9508" w:type="dxa"/>
            <w:shd w:val="clear" w:color="auto" w:fill="FFFFFF"/>
          </w:tcPr>
          <w:p w14:paraId="2162EDC7" w14:textId="77777777" w:rsidR="00381F78" w:rsidRPr="00341CA0" w:rsidRDefault="00381F78" w:rsidP="00BB0B9A">
            <w:pPr>
              <w:rPr>
                <w:sz w:val="24"/>
                <w:szCs w:val="24"/>
              </w:rPr>
            </w:pPr>
            <w:r w:rsidRPr="005A504D">
              <w:rPr>
                <w:sz w:val="24"/>
                <w:szCs w:val="24"/>
              </w:rPr>
              <w:t>Московская область, Павлово-Посадский го, д. Демидово, д. 74-106 и до д. 6Ф, 2Ф</w:t>
            </w:r>
          </w:p>
        </w:tc>
        <w:tc>
          <w:tcPr>
            <w:tcW w:w="4394" w:type="dxa"/>
            <w:shd w:val="clear" w:color="auto" w:fill="FFFFFF"/>
            <w:vAlign w:val="bottom"/>
          </w:tcPr>
          <w:p w14:paraId="6B48A968" w14:textId="77777777" w:rsidR="00381F78" w:rsidRPr="00341CA0" w:rsidRDefault="00381F78" w:rsidP="00BB0B9A">
            <w:pPr>
              <w:jc w:val="center"/>
              <w:rPr>
                <w:sz w:val="24"/>
                <w:szCs w:val="24"/>
                <w:lang w:eastAsia="ru-RU"/>
              </w:rPr>
            </w:pPr>
            <w:r>
              <w:rPr>
                <w:sz w:val="24"/>
                <w:szCs w:val="24"/>
                <w:lang w:eastAsia="ru-RU"/>
              </w:rPr>
              <w:t>2026</w:t>
            </w:r>
          </w:p>
        </w:tc>
      </w:tr>
      <w:tr w:rsidR="00381F78" w:rsidRPr="002F74C6" w14:paraId="1BCEBA1A" w14:textId="77777777" w:rsidTr="00BB0B9A">
        <w:trPr>
          <w:trHeight w:val="432"/>
        </w:trPr>
        <w:tc>
          <w:tcPr>
            <w:tcW w:w="840" w:type="dxa"/>
            <w:shd w:val="clear" w:color="auto" w:fill="FFFFFF"/>
            <w:vAlign w:val="bottom"/>
          </w:tcPr>
          <w:p w14:paraId="281A6307" w14:textId="77777777" w:rsidR="00381F78" w:rsidRPr="00341CA0" w:rsidRDefault="00381F78" w:rsidP="00BB0B9A">
            <w:pPr>
              <w:jc w:val="center"/>
              <w:rPr>
                <w:sz w:val="24"/>
                <w:szCs w:val="24"/>
                <w:lang w:eastAsia="ru-RU"/>
              </w:rPr>
            </w:pPr>
            <w:r>
              <w:rPr>
                <w:sz w:val="24"/>
                <w:szCs w:val="24"/>
                <w:lang w:eastAsia="ru-RU"/>
              </w:rPr>
              <w:t>10</w:t>
            </w:r>
          </w:p>
        </w:tc>
        <w:tc>
          <w:tcPr>
            <w:tcW w:w="9508" w:type="dxa"/>
            <w:shd w:val="clear" w:color="auto" w:fill="FFFFFF"/>
          </w:tcPr>
          <w:p w14:paraId="1755BA3E" w14:textId="77777777" w:rsidR="00381F78" w:rsidRPr="00341CA0" w:rsidRDefault="00381F78" w:rsidP="00BB0B9A">
            <w:pPr>
              <w:rPr>
                <w:sz w:val="24"/>
                <w:szCs w:val="24"/>
              </w:rPr>
            </w:pPr>
            <w:r w:rsidRPr="005A504D">
              <w:rPr>
                <w:sz w:val="24"/>
                <w:szCs w:val="24"/>
              </w:rPr>
              <w:t xml:space="preserve">Московская область, Павлово-Посадский го, д. </w:t>
            </w:r>
            <w:proofErr w:type="spellStart"/>
            <w:r w:rsidRPr="005A504D">
              <w:rPr>
                <w:sz w:val="24"/>
                <w:szCs w:val="24"/>
              </w:rPr>
              <w:t>Алферово</w:t>
            </w:r>
            <w:proofErr w:type="spellEnd"/>
            <w:r w:rsidRPr="005A504D">
              <w:rPr>
                <w:sz w:val="24"/>
                <w:szCs w:val="24"/>
              </w:rPr>
              <w:t>, пер. Радужный</w:t>
            </w:r>
          </w:p>
        </w:tc>
        <w:tc>
          <w:tcPr>
            <w:tcW w:w="4394" w:type="dxa"/>
            <w:shd w:val="clear" w:color="auto" w:fill="FFFFFF"/>
            <w:vAlign w:val="bottom"/>
          </w:tcPr>
          <w:p w14:paraId="4ED6A6ED" w14:textId="77777777" w:rsidR="00381F78" w:rsidRPr="00341CA0" w:rsidRDefault="00381F78" w:rsidP="00BB0B9A">
            <w:pPr>
              <w:jc w:val="center"/>
              <w:rPr>
                <w:sz w:val="24"/>
                <w:szCs w:val="24"/>
                <w:lang w:eastAsia="ru-RU"/>
              </w:rPr>
            </w:pPr>
            <w:r>
              <w:rPr>
                <w:sz w:val="24"/>
                <w:szCs w:val="24"/>
                <w:lang w:eastAsia="ru-RU"/>
              </w:rPr>
              <w:t>2026</w:t>
            </w:r>
          </w:p>
        </w:tc>
      </w:tr>
    </w:tbl>
    <w:p w14:paraId="51748641" w14:textId="77777777" w:rsidR="00381F78" w:rsidRDefault="00381F78" w:rsidP="00381F78">
      <w:pPr>
        <w:rPr>
          <w:sz w:val="24"/>
          <w:szCs w:val="24"/>
        </w:rPr>
      </w:pPr>
    </w:p>
    <w:p w14:paraId="2215E9A6" w14:textId="0B007513" w:rsidR="00381F78" w:rsidRDefault="00111747" w:rsidP="00111747">
      <w:pPr>
        <w:tabs>
          <w:tab w:val="left" w:pos="4215"/>
        </w:tabs>
        <w:rPr>
          <w:rFonts w:ascii="Times New Roman" w:hAnsi="Times New Roman" w:cs="Times New Roman"/>
          <w:bCs/>
          <w:sz w:val="24"/>
          <w:szCs w:val="24"/>
        </w:rPr>
      </w:pPr>
      <w:r>
        <w:rPr>
          <w:sz w:val="24"/>
          <w:szCs w:val="24"/>
        </w:rPr>
        <w:tab/>
      </w:r>
      <w:r w:rsidR="00381F78" w:rsidRPr="005A504D">
        <w:rPr>
          <w:rFonts w:ascii="Times New Roman" w:hAnsi="Times New Roman" w:cs="Times New Roman"/>
          <w:bCs/>
          <w:sz w:val="24"/>
          <w:szCs w:val="24"/>
        </w:rPr>
        <w:t xml:space="preserve">6.4 Адресный перечень, предусмотренный в рамках реализации </w:t>
      </w:r>
      <w:r w:rsidR="00381F78">
        <w:rPr>
          <w:rFonts w:ascii="Times New Roman" w:hAnsi="Times New Roman" w:cs="Times New Roman"/>
          <w:bCs/>
          <w:sz w:val="24"/>
          <w:szCs w:val="24"/>
        </w:rPr>
        <w:t>м</w:t>
      </w:r>
      <w:r w:rsidR="00381F78" w:rsidRPr="005A504D">
        <w:rPr>
          <w:rFonts w:ascii="Times New Roman" w:hAnsi="Times New Roman" w:cs="Times New Roman"/>
          <w:bCs/>
          <w:sz w:val="24"/>
          <w:szCs w:val="24"/>
        </w:rPr>
        <w:t>ероприяти</w:t>
      </w:r>
      <w:r w:rsidR="00381F78">
        <w:rPr>
          <w:rFonts w:ascii="Times New Roman" w:hAnsi="Times New Roman" w:cs="Times New Roman"/>
          <w:bCs/>
          <w:sz w:val="24"/>
          <w:szCs w:val="24"/>
        </w:rPr>
        <w:t>я</w:t>
      </w:r>
      <w:r w:rsidR="00381F78" w:rsidRPr="005A504D">
        <w:rPr>
          <w:rFonts w:ascii="Times New Roman" w:hAnsi="Times New Roman" w:cs="Times New Roman"/>
          <w:bCs/>
          <w:sz w:val="24"/>
          <w:szCs w:val="24"/>
        </w:rPr>
        <w:t xml:space="preserve"> 02.05</w:t>
      </w:r>
      <w:r w:rsidR="00381F78">
        <w:rPr>
          <w:rFonts w:ascii="Times New Roman" w:hAnsi="Times New Roman" w:cs="Times New Roman"/>
          <w:bCs/>
          <w:sz w:val="24"/>
          <w:szCs w:val="24"/>
        </w:rPr>
        <w:t xml:space="preserve"> «</w:t>
      </w:r>
      <w:r w:rsidR="00381F78" w:rsidRPr="005A504D">
        <w:rPr>
          <w:rFonts w:ascii="Times New Roman" w:hAnsi="Times New Roman" w:cs="Times New Roman"/>
          <w:bCs/>
          <w:sz w:val="24"/>
          <w:szCs w:val="24"/>
        </w:rPr>
        <w:t>Замена детских игровых площадок на дворовых территориях и территориях общего пользования (Демонтаж, освещение, видеонаблюдение)</w:t>
      </w:r>
    </w:p>
    <w:p w14:paraId="3DB14D9C" w14:textId="77777777" w:rsidR="00381F78" w:rsidRDefault="00381F78" w:rsidP="00381F78">
      <w:pPr>
        <w:pStyle w:val="ConsPlusNormal"/>
        <w:rPr>
          <w:rFonts w:ascii="Times New Roman" w:hAnsi="Times New Roman" w:cs="Times New Roman"/>
          <w:bCs/>
          <w:sz w:val="24"/>
          <w:szCs w:val="24"/>
        </w:rPr>
      </w:pPr>
    </w:p>
    <w:p w14:paraId="55FB3E60" w14:textId="77777777" w:rsidR="00381F78" w:rsidRPr="005A504D" w:rsidRDefault="00381F78" w:rsidP="00381F78">
      <w:pPr>
        <w:pStyle w:val="ConsPlusNormal"/>
        <w:ind w:left="709" w:hanging="709"/>
        <w:jc w:val="center"/>
        <w:rPr>
          <w:rFonts w:ascii="Times New Roman" w:hAnsi="Times New Roman" w:cs="Times New Roman"/>
          <w:bCs/>
          <w:sz w:val="24"/>
          <w:szCs w:val="24"/>
        </w:rPr>
      </w:pPr>
    </w:p>
    <w:tbl>
      <w:tblPr>
        <w:tblpPr w:leftFromText="180" w:rightFromText="180" w:vertAnchor="text" w:tblpXSpec="center" w:tblpY="1"/>
        <w:tblOverlap w:val="never"/>
        <w:tblW w:w="15534" w:type="dxa"/>
        <w:tblLayout w:type="fixed"/>
        <w:tblLook w:val="04A0" w:firstRow="1" w:lastRow="0" w:firstColumn="1" w:lastColumn="0" w:noHBand="0" w:noVBand="1"/>
      </w:tblPr>
      <w:tblGrid>
        <w:gridCol w:w="499"/>
        <w:gridCol w:w="2082"/>
        <w:gridCol w:w="1099"/>
        <w:gridCol w:w="818"/>
        <w:gridCol w:w="765"/>
        <w:gridCol w:w="686"/>
        <w:gridCol w:w="1136"/>
        <w:gridCol w:w="1083"/>
        <w:gridCol w:w="1095"/>
        <w:gridCol w:w="1090"/>
        <w:gridCol w:w="1030"/>
        <w:gridCol w:w="1015"/>
        <w:gridCol w:w="680"/>
        <w:gridCol w:w="681"/>
        <w:gridCol w:w="684"/>
        <w:gridCol w:w="1091"/>
      </w:tblGrid>
      <w:tr w:rsidR="00381F78" w14:paraId="41E5711B" w14:textId="77777777" w:rsidTr="00BB0B9A">
        <w:trPr>
          <w:trHeight w:val="1524"/>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2294C783"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B6AFE0"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3B86028F"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строительства</w:t>
            </w:r>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F1D0E27"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8B4BEB7"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9055670"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2CD1C601"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06A5DA80"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01.01.26 (тыс. руб.)</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23BC1494"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180" w:type="dxa"/>
            <w:gridSpan w:val="6"/>
            <w:tcBorders>
              <w:top w:val="single" w:sz="4" w:space="0" w:color="auto"/>
              <w:left w:val="nil"/>
              <w:bottom w:val="single" w:sz="4" w:space="0" w:color="auto"/>
              <w:right w:val="single" w:sz="4" w:space="0" w:color="auto"/>
            </w:tcBorders>
            <w:vAlign w:val="center"/>
            <w:hideMark/>
          </w:tcPr>
          <w:p w14:paraId="016E2E76"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7AF91D49"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w:t>
            </w:r>
            <w:proofErr w:type="spellStart"/>
            <w:proofErr w:type="gramStart"/>
            <w:r>
              <w:rPr>
                <w:b/>
                <w:bCs/>
                <w:color w:val="000000"/>
                <w:sz w:val="14"/>
                <w:szCs w:val="14"/>
                <w:lang w:eastAsia="ru-RU"/>
              </w:rPr>
              <w:t>тыс.рублей</w:t>
            </w:r>
            <w:proofErr w:type="spellEnd"/>
            <w:proofErr w:type="gramEnd"/>
            <w:r>
              <w:rPr>
                <w:b/>
                <w:bCs/>
                <w:color w:val="000000"/>
                <w:sz w:val="14"/>
                <w:szCs w:val="14"/>
                <w:lang w:eastAsia="ru-RU"/>
              </w:rPr>
              <w:t>)</w:t>
            </w:r>
          </w:p>
        </w:tc>
      </w:tr>
      <w:tr w:rsidR="00381F78" w14:paraId="34329B37" w14:textId="77777777" w:rsidTr="00BB0B9A">
        <w:trPr>
          <w:trHeight w:val="21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A30FA4B"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3FECEC9"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14FD00F"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DED9D87"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FC101DD" w14:textId="77777777" w:rsidR="00381F78" w:rsidRDefault="00381F78" w:rsidP="00BB0B9A">
            <w:pPr>
              <w:rPr>
                <w:b/>
                <w:bCs/>
                <w:color w:val="000000"/>
                <w:sz w:val="14"/>
                <w:szCs w:val="1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A712923" w14:textId="77777777" w:rsidR="00381F78" w:rsidRDefault="00381F78" w:rsidP="00BB0B9A">
            <w:pPr>
              <w:rPr>
                <w:b/>
                <w:bCs/>
                <w:color w:val="000000"/>
                <w:sz w:val="14"/>
                <w:szCs w:val="14"/>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2442A36"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6C143541" w14:textId="77777777" w:rsidR="00381F78" w:rsidRDefault="00381F78" w:rsidP="00BB0B9A">
            <w:pPr>
              <w:rPr>
                <w:b/>
                <w:bCs/>
                <w:color w:val="000000"/>
                <w:sz w:val="14"/>
                <w:szCs w:val="14"/>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E4BDE12" w14:textId="77777777" w:rsidR="00381F78" w:rsidRDefault="00381F78" w:rsidP="00BB0B9A">
            <w:pPr>
              <w:rPr>
                <w:b/>
                <w:bCs/>
                <w:color w:val="000000"/>
                <w:sz w:val="14"/>
                <w:szCs w:val="14"/>
                <w:lang w:eastAsia="ru-RU"/>
              </w:rPr>
            </w:pPr>
          </w:p>
        </w:tc>
        <w:tc>
          <w:tcPr>
            <w:tcW w:w="1090" w:type="dxa"/>
            <w:tcBorders>
              <w:top w:val="single" w:sz="4" w:space="0" w:color="auto"/>
              <w:left w:val="nil"/>
              <w:bottom w:val="single" w:sz="4" w:space="0" w:color="auto"/>
              <w:right w:val="single" w:sz="4" w:space="0" w:color="auto"/>
            </w:tcBorders>
            <w:vAlign w:val="center"/>
            <w:hideMark/>
          </w:tcPr>
          <w:p w14:paraId="1F934244"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6F61E97E"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1015" w:type="dxa"/>
            <w:tcBorders>
              <w:top w:val="single" w:sz="4" w:space="0" w:color="auto"/>
              <w:left w:val="nil"/>
              <w:bottom w:val="single" w:sz="4" w:space="0" w:color="auto"/>
              <w:right w:val="single" w:sz="4" w:space="0" w:color="auto"/>
            </w:tcBorders>
            <w:vAlign w:val="center"/>
            <w:hideMark/>
          </w:tcPr>
          <w:p w14:paraId="1A4768DB"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680" w:type="dxa"/>
            <w:tcBorders>
              <w:top w:val="single" w:sz="4" w:space="0" w:color="auto"/>
              <w:left w:val="nil"/>
              <w:bottom w:val="single" w:sz="4" w:space="0" w:color="auto"/>
              <w:right w:val="single" w:sz="4" w:space="0" w:color="auto"/>
            </w:tcBorders>
            <w:vAlign w:val="center"/>
            <w:hideMark/>
          </w:tcPr>
          <w:p w14:paraId="408E6A8E"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329AB0FD"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7384A6DC" w14:textId="77777777" w:rsidR="00381F78" w:rsidRDefault="00381F78" w:rsidP="00BB0B9A">
            <w:pPr>
              <w:jc w:val="center"/>
              <w:rPr>
                <w:b/>
                <w:bCs/>
                <w:color w:val="000000"/>
                <w:sz w:val="15"/>
                <w:szCs w:val="15"/>
                <w:lang w:eastAsia="ru-RU"/>
              </w:rPr>
            </w:pPr>
            <w:r>
              <w:rPr>
                <w:b/>
                <w:bCs/>
                <w:color w:val="000000"/>
                <w:sz w:val="15"/>
                <w:szCs w:val="15"/>
                <w:lang w:eastAsia="ru-RU"/>
              </w:rPr>
              <w:t>2028</w:t>
            </w:r>
          </w:p>
          <w:p w14:paraId="430234AB" w14:textId="77777777" w:rsidR="00381F78" w:rsidRDefault="00381F78" w:rsidP="00BB0B9A">
            <w:pPr>
              <w:jc w:val="center"/>
              <w:rPr>
                <w:b/>
                <w:bCs/>
                <w:color w:val="000000"/>
                <w:sz w:val="15"/>
                <w:szCs w:val="15"/>
                <w:lang w:eastAsia="ru-RU"/>
              </w:rPr>
            </w:pPr>
            <w:r>
              <w:rPr>
                <w:b/>
                <w:bCs/>
                <w:color w:val="000000"/>
                <w:sz w:val="15"/>
                <w:szCs w:val="15"/>
                <w:lang w:eastAsia="ru-RU"/>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AB4994" w14:textId="77777777" w:rsidR="00381F78" w:rsidRDefault="00381F78" w:rsidP="00BB0B9A">
            <w:pPr>
              <w:rPr>
                <w:b/>
                <w:bCs/>
                <w:color w:val="000000"/>
                <w:sz w:val="14"/>
                <w:szCs w:val="14"/>
                <w:lang w:eastAsia="ru-RU"/>
              </w:rPr>
            </w:pPr>
          </w:p>
        </w:tc>
      </w:tr>
      <w:tr w:rsidR="00381F78" w14:paraId="2A9B56BE" w14:textId="77777777" w:rsidTr="00BB0B9A">
        <w:trPr>
          <w:trHeight w:val="211"/>
        </w:trPr>
        <w:tc>
          <w:tcPr>
            <w:tcW w:w="499" w:type="dxa"/>
            <w:tcBorders>
              <w:top w:val="single" w:sz="4" w:space="0" w:color="auto"/>
              <w:left w:val="single" w:sz="4" w:space="0" w:color="auto"/>
              <w:bottom w:val="single" w:sz="4" w:space="0" w:color="auto"/>
              <w:right w:val="single" w:sz="4" w:space="0" w:color="auto"/>
            </w:tcBorders>
            <w:vAlign w:val="center"/>
            <w:hideMark/>
          </w:tcPr>
          <w:p w14:paraId="14796EC4"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119B0A41"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03E52A2C"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098F8333"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61A8EB41"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686" w:type="dxa"/>
            <w:tcBorders>
              <w:top w:val="single" w:sz="4" w:space="0" w:color="auto"/>
              <w:left w:val="nil"/>
              <w:bottom w:val="single" w:sz="4" w:space="0" w:color="auto"/>
              <w:right w:val="single" w:sz="4" w:space="0" w:color="auto"/>
            </w:tcBorders>
            <w:vAlign w:val="center"/>
            <w:hideMark/>
          </w:tcPr>
          <w:p w14:paraId="28561181"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1136" w:type="dxa"/>
            <w:tcBorders>
              <w:top w:val="single" w:sz="4" w:space="0" w:color="auto"/>
              <w:left w:val="nil"/>
              <w:bottom w:val="single" w:sz="4" w:space="0" w:color="auto"/>
              <w:right w:val="single" w:sz="4" w:space="0" w:color="auto"/>
            </w:tcBorders>
            <w:vAlign w:val="center"/>
            <w:hideMark/>
          </w:tcPr>
          <w:p w14:paraId="08EA4321"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1E1E047C"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095" w:type="dxa"/>
            <w:tcBorders>
              <w:top w:val="single" w:sz="4" w:space="0" w:color="auto"/>
              <w:left w:val="nil"/>
              <w:bottom w:val="single" w:sz="4" w:space="0" w:color="auto"/>
              <w:right w:val="single" w:sz="4" w:space="0" w:color="auto"/>
            </w:tcBorders>
            <w:vAlign w:val="center"/>
            <w:hideMark/>
          </w:tcPr>
          <w:p w14:paraId="009EC512"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1090" w:type="dxa"/>
            <w:tcBorders>
              <w:top w:val="single" w:sz="4" w:space="0" w:color="auto"/>
              <w:left w:val="nil"/>
              <w:bottom w:val="single" w:sz="4" w:space="0" w:color="auto"/>
              <w:right w:val="single" w:sz="4" w:space="0" w:color="auto"/>
            </w:tcBorders>
            <w:vAlign w:val="center"/>
            <w:hideMark/>
          </w:tcPr>
          <w:p w14:paraId="65FAE39B"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64FAA79F"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1015" w:type="dxa"/>
            <w:tcBorders>
              <w:top w:val="single" w:sz="4" w:space="0" w:color="auto"/>
              <w:left w:val="nil"/>
              <w:bottom w:val="single" w:sz="4" w:space="0" w:color="auto"/>
              <w:right w:val="single" w:sz="4" w:space="0" w:color="auto"/>
            </w:tcBorders>
            <w:vAlign w:val="center"/>
            <w:hideMark/>
          </w:tcPr>
          <w:p w14:paraId="7EFD5CCB"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680" w:type="dxa"/>
            <w:tcBorders>
              <w:top w:val="single" w:sz="4" w:space="0" w:color="auto"/>
              <w:left w:val="nil"/>
              <w:bottom w:val="single" w:sz="4" w:space="0" w:color="auto"/>
              <w:right w:val="single" w:sz="4" w:space="0" w:color="auto"/>
            </w:tcBorders>
            <w:vAlign w:val="center"/>
            <w:hideMark/>
          </w:tcPr>
          <w:p w14:paraId="58DDD660"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5175F9D0"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35FD91B5"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5BCB8ADE"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56FEBFB9"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245B86AD"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64A518B" w14:textId="77777777" w:rsidR="00381F78" w:rsidRPr="002E59B5" w:rsidRDefault="00381F78" w:rsidP="00BB0B9A">
            <w:pPr>
              <w:rPr>
                <w:sz w:val="20"/>
                <w:szCs w:val="20"/>
              </w:rPr>
            </w:pPr>
            <w:r w:rsidRPr="002E59B5">
              <w:rPr>
                <w:sz w:val="20"/>
                <w:szCs w:val="20"/>
              </w:rPr>
              <w:t xml:space="preserve">Павлово-Посадский </w:t>
            </w:r>
            <w:proofErr w:type="spellStart"/>
            <w:r w:rsidRPr="002E59B5">
              <w:rPr>
                <w:sz w:val="20"/>
                <w:szCs w:val="20"/>
              </w:rPr>
              <w:t>г.о</w:t>
            </w:r>
            <w:proofErr w:type="spellEnd"/>
            <w:r w:rsidRPr="002E59B5">
              <w:rPr>
                <w:sz w:val="20"/>
                <w:szCs w:val="20"/>
              </w:rPr>
              <w:t xml:space="preserve">., г. Павловский Посад, ул. </w:t>
            </w:r>
            <w:proofErr w:type="spellStart"/>
            <w:r w:rsidRPr="002E59B5">
              <w:rPr>
                <w:sz w:val="20"/>
                <w:szCs w:val="20"/>
              </w:rPr>
              <w:t>Выставкина</w:t>
            </w:r>
            <w:proofErr w:type="spellEnd"/>
            <w:r w:rsidRPr="002E59B5">
              <w:rPr>
                <w:sz w:val="20"/>
                <w:szCs w:val="20"/>
              </w:rPr>
              <w:t>, д.11</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4C273243"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6C01C58"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30C13F0"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165D253"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A42A8D3"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410,93</w:t>
            </w:r>
          </w:p>
        </w:tc>
        <w:tc>
          <w:tcPr>
            <w:tcW w:w="1083" w:type="dxa"/>
            <w:tcBorders>
              <w:top w:val="single" w:sz="4" w:space="0" w:color="auto"/>
              <w:left w:val="nil"/>
              <w:bottom w:val="single" w:sz="4" w:space="0" w:color="auto"/>
              <w:right w:val="single" w:sz="4" w:space="0" w:color="auto"/>
            </w:tcBorders>
            <w:vAlign w:val="center"/>
            <w:hideMark/>
          </w:tcPr>
          <w:p w14:paraId="0A5364F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C5642E9"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5451A7EE" w14:textId="77777777" w:rsidR="00381F78" w:rsidRPr="00231474" w:rsidRDefault="00381F78" w:rsidP="00BB0B9A">
            <w:pPr>
              <w:jc w:val="center"/>
              <w:rPr>
                <w:color w:val="000000"/>
                <w:sz w:val="15"/>
                <w:szCs w:val="15"/>
                <w:lang w:eastAsia="ru-RU"/>
              </w:rPr>
            </w:pPr>
            <w:r>
              <w:rPr>
                <w:color w:val="000000"/>
                <w:sz w:val="15"/>
                <w:szCs w:val="15"/>
                <w:lang w:eastAsia="ru-RU"/>
              </w:rPr>
              <w:t>410,93</w:t>
            </w:r>
          </w:p>
        </w:tc>
        <w:tc>
          <w:tcPr>
            <w:tcW w:w="1030" w:type="dxa"/>
            <w:tcBorders>
              <w:top w:val="single" w:sz="4" w:space="0" w:color="auto"/>
              <w:left w:val="nil"/>
              <w:bottom w:val="single" w:sz="4" w:space="0" w:color="auto"/>
              <w:right w:val="single" w:sz="4" w:space="0" w:color="auto"/>
            </w:tcBorders>
            <w:vAlign w:val="center"/>
          </w:tcPr>
          <w:p w14:paraId="5BA433A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455E2725" w14:textId="77777777" w:rsidR="00381F78" w:rsidRPr="00231474" w:rsidRDefault="00381F78" w:rsidP="00BB0B9A">
            <w:pPr>
              <w:jc w:val="center"/>
              <w:rPr>
                <w:color w:val="000000"/>
                <w:sz w:val="15"/>
                <w:szCs w:val="15"/>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481086FD" w14:textId="77777777" w:rsidR="00381F78" w:rsidRPr="00F63CAC" w:rsidRDefault="00381F78" w:rsidP="00BB0B9A">
            <w:pPr>
              <w:jc w:val="center"/>
              <w:rPr>
                <w:color w:val="000000"/>
                <w:sz w:val="15"/>
                <w:szCs w:val="15"/>
                <w:lang w:eastAsia="ru-RU"/>
              </w:rPr>
            </w:pPr>
            <w:r>
              <w:rPr>
                <w:color w:val="000000"/>
                <w:sz w:val="15"/>
                <w:szCs w:val="15"/>
                <w:lang w:eastAsia="ru-RU"/>
              </w:rPr>
              <w:t>410,93</w:t>
            </w:r>
          </w:p>
        </w:tc>
        <w:tc>
          <w:tcPr>
            <w:tcW w:w="681" w:type="dxa"/>
            <w:tcBorders>
              <w:top w:val="single" w:sz="4" w:space="0" w:color="auto"/>
              <w:left w:val="nil"/>
              <w:bottom w:val="single" w:sz="4" w:space="0" w:color="auto"/>
              <w:right w:val="single" w:sz="4" w:space="0" w:color="auto"/>
            </w:tcBorders>
            <w:vAlign w:val="center"/>
          </w:tcPr>
          <w:p w14:paraId="3D177BD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48F7B2F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19973DD" w14:textId="77777777" w:rsidR="00381F78" w:rsidRDefault="00381F78" w:rsidP="00BB0B9A">
            <w:pPr>
              <w:rPr>
                <w:color w:val="000000"/>
                <w:sz w:val="15"/>
                <w:szCs w:val="15"/>
                <w:lang w:eastAsia="ru-RU"/>
              </w:rPr>
            </w:pPr>
            <w:r>
              <w:rPr>
                <w:color w:val="000000"/>
                <w:sz w:val="15"/>
                <w:szCs w:val="15"/>
                <w:lang w:eastAsia="ru-RU"/>
              </w:rPr>
              <w:t> </w:t>
            </w:r>
          </w:p>
        </w:tc>
      </w:tr>
      <w:tr w:rsidR="00381F78" w14:paraId="372E053B"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60DFF4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2068C1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03A78D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E3AF2C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6807CE2"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A43B39B"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24E226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A8B25E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73B0B1B"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F25D70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9B65D8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42E591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11D5DF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EA9A71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D7AF9B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1CAABCF" w14:textId="77777777" w:rsidR="00381F78" w:rsidRDefault="00381F78" w:rsidP="00BB0B9A">
            <w:pPr>
              <w:rPr>
                <w:color w:val="000000"/>
                <w:sz w:val="15"/>
                <w:szCs w:val="15"/>
                <w:lang w:eastAsia="ru-RU"/>
              </w:rPr>
            </w:pPr>
            <w:r>
              <w:rPr>
                <w:color w:val="000000"/>
                <w:sz w:val="15"/>
                <w:szCs w:val="15"/>
                <w:lang w:eastAsia="ru-RU"/>
              </w:rPr>
              <w:t> </w:t>
            </w:r>
          </w:p>
        </w:tc>
      </w:tr>
      <w:tr w:rsidR="00381F78" w14:paraId="6934BD01"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B8B8AE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35C1A3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F67155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0AA5E28"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2EAFD2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BFF564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D9CCA3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3067F3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B4AD9A4"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518C23B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842499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720D1AB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BC6AC8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FD6A7E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8F49E3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B676906" w14:textId="77777777" w:rsidR="00381F78" w:rsidRDefault="00381F78" w:rsidP="00BB0B9A">
            <w:pPr>
              <w:rPr>
                <w:color w:val="000000"/>
                <w:sz w:val="15"/>
                <w:szCs w:val="15"/>
                <w:lang w:eastAsia="ru-RU"/>
              </w:rPr>
            </w:pPr>
            <w:r>
              <w:rPr>
                <w:color w:val="000000"/>
                <w:sz w:val="15"/>
                <w:szCs w:val="15"/>
                <w:lang w:eastAsia="ru-RU"/>
              </w:rPr>
              <w:t> </w:t>
            </w:r>
          </w:p>
        </w:tc>
      </w:tr>
      <w:tr w:rsidR="00381F78" w14:paraId="130F0C19"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743C78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E4B2D2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511506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4470BE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49FD657"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2EE770A"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1596D4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EC25B4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1343710"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B314836"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410,93</w:t>
            </w:r>
          </w:p>
        </w:tc>
        <w:tc>
          <w:tcPr>
            <w:tcW w:w="1030" w:type="dxa"/>
            <w:tcBorders>
              <w:top w:val="single" w:sz="4" w:space="0" w:color="auto"/>
              <w:left w:val="nil"/>
              <w:bottom w:val="single" w:sz="4" w:space="0" w:color="auto"/>
              <w:right w:val="single" w:sz="4" w:space="0" w:color="auto"/>
            </w:tcBorders>
            <w:vAlign w:val="center"/>
          </w:tcPr>
          <w:p w14:paraId="2CAC32E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52AC34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34926D6F" w14:textId="77777777" w:rsidR="00381F78" w:rsidRPr="00F63CAC" w:rsidRDefault="00381F78" w:rsidP="00BB0B9A">
            <w:pPr>
              <w:jc w:val="center"/>
              <w:rPr>
                <w:color w:val="000000"/>
                <w:sz w:val="15"/>
                <w:szCs w:val="15"/>
                <w:lang w:eastAsia="ru-RU"/>
              </w:rPr>
            </w:pPr>
            <w:r>
              <w:rPr>
                <w:color w:val="000000"/>
                <w:sz w:val="15"/>
                <w:szCs w:val="15"/>
                <w:lang w:eastAsia="ru-RU"/>
              </w:rPr>
              <w:t>410,93</w:t>
            </w:r>
          </w:p>
        </w:tc>
        <w:tc>
          <w:tcPr>
            <w:tcW w:w="681" w:type="dxa"/>
            <w:tcBorders>
              <w:top w:val="single" w:sz="4" w:space="0" w:color="auto"/>
              <w:left w:val="nil"/>
              <w:bottom w:val="single" w:sz="4" w:space="0" w:color="auto"/>
              <w:right w:val="single" w:sz="4" w:space="0" w:color="auto"/>
            </w:tcBorders>
            <w:vAlign w:val="center"/>
          </w:tcPr>
          <w:p w14:paraId="707D11B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091D83E2"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C5925E1" w14:textId="77777777" w:rsidR="00381F78" w:rsidRDefault="00381F78" w:rsidP="00BB0B9A">
            <w:pPr>
              <w:rPr>
                <w:color w:val="000000"/>
                <w:sz w:val="15"/>
                <w:szCs w:val="15"/>
                <w:lang w:eastAsia="ru-RU"/>
              </w:rPr>
            </w:pPr>
            <w:r>
              <w:rPr>
                <w:color w:val="000000"/>
                <w:sz w:val="15"/>
                <w:szCs w:val="15"/>
                <w:lang w:eastAsia="ru-RU"/>
              </w:rPr>
              <w:t> </w:t>
            </w:r>
          </w:p>
        </w:tc>
      </w:tr>
      <w:tr w:rsidR="00381F78" w14:paraId="6E1097B1"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34FC90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6DF5F30"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253B23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FE9CD6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7793923"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091DC6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6C0B8A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A78ADB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2AD3786"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A37D4B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AE748F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5E619B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7749AD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F6496B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0F6292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E953B4B" w14:textId="77777777" w:rsidR="00381F78" w:rsidRDefault="00381F78" w:rsidP="00BB0B9A">
            <w:pPr>
              <w:rPr>
                <w:color w:val="000000"/>
                <w:sz w:val="15"/>
                <w:szCs w:val="15"/>
                <w:lang w:eastAsia="ru-RU"/>
              </w:rPr>
            </w:pPr>
            <w:r>
              <w:rPr>
                <w:color w:val="000000"/>
                <w:sz w:val="15"/>
                <w:szCs w:val="15"/>
                <w:lang w:eastAsia="ru-RU"/>
              </w:rPr>
              <w:t> </w:t>
            </w:r>
          </w:p>
        </w:tc>
      </w:tr>
      <w:tr w:rsidR="00381F78" w14:paraId="62E52403"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D984D6D"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26DF0645" w14:textId="77777777" w:rsidR="00381F78" w:rsidRPr="00231474" w:rsidRDefault="00381F78" w:rsidP="00BB0B9A">
            <w:pPr>
              <w:pStyle w:val="ConsPlusNormal"/>
              <w:rPr>
                <w:rFonts w:ascii="Times New Roman" w:hAnsi="Times New Roman" w:cs="Times New Roman"/>
                <w:shd w:val="clear" w:color="auto" w:fill="FFFFFF"/>
              </w:rPr>
            </w:pPr>
            <w:r w:rsidRPr="005A7A99">
              <w:rPr>
                <w:rFonts w:ascii="Times New Roman" w:hAnsi="Times New Roman" w:cs="Times New Roman"/>
                <w:shd w:val="clear" w:color="auto" w:fill="FFFFFF"/>
              </w:rPr>
              <w:t xml:space="preserve">Павлово-Посадский </w:t>
            </w:r>
            <w:proofErr w:type="spellStart"/>
            <w:r w:rsidRPr="005A7A99">
              <w:rPr>
                <w:rFonts w:ascii="Times New Roman" w:hAnsi="Times New Roman" w:cs="Times New Roman"/>
                <w:shd w:val="clear" w:color="auto" w:fill="FFFFFF"/>
              </w:rPr>
              <w:t>г.о</w:t>
            </w:r>
            <w:proofErr w:type="spellEnd"/>
            <w:r w:rsidRPr="005A7A99">
              <w:rPr>
                <w:rFonts w:ascii="Times New Roman" w:hAnsi="Times New Roman" w:cs="Times New Roman"/>
                <w:shd w:val="clear" w:color="auto" w:fill="FFFFFF"/>
              </w:rPr>
              <w:t xml:space="preserve">., д. </w:t>
            </w:r>
            <w:proofErr w:type="spellStart"/>
            <w:r w:rsidRPr="005A7A99">
              <w:rPr>
                <w:rFonts w:ascii="Times New Roman" w:hAnsi="Times New Roman" w:cs="Times New Roman"/>
                <w:shd w:val="clear" w:color="auto" w:fill="FFFFFF"/>
              </w:rPr>
              <w:t>Алферово</w:t>
            </w:r>
            <w:proofErr w:type="spellEnd"/>
            <w:r w:rsidRPr="005A7A99">
              <w:rPr>
                <w:rFonts w:ascii="Times New Roman" w:hAnsi="Times New Roman" w:cs="Times New Roman"/>
                <w:shd w:val="clear" w:color="auto" w:fill="FFFFFF"/>
              </w:rPr>
              <w:t>, д. 5</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55005D55"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0A095EAC"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481A954"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D49C1E0"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19F775B" w14:textId="77777777" w:rsidR="00381F78" w:rsidRPr="00E12007" w:rsidRDefault="00381F78" w:rsidP="00BB0B9A">
            <w:pPr>
              <w:rPr>
                <w:color w:val="000000"/>
                <w:sz w:val="15"/>
                <w:szCs w:val="15"/>
                <w:lang w:eastAsia="ru-RU"/>
              </w:rPr>
            </w:pPr>
            <w:r>
              <w:rPr>
                <w:color w:val="000000"/>
                <w:sz w:val="15"/>
                <w:szCs w:val="15"/>
                <w:lang w:eastAsia="ru-RU"/>
              </w:rPr>
              <w:t xml:space="preserve">     821,84</w:t>
            </w:r>
          </w:p>
        </w:tc>
        <w:tc>
          <w:tcPr>
            <w:tcW w:w="1083" w:type="dxa"/>
            <w:tcBorders>
              <w:top w:val="single" w:sz="4" w:space="0" w:color="auto"/>
              <w:left w:val="nil"/>
              <w:bottom w:val="single" w:sz="4" w:space="0" w:color="auto"/>
              <w:right w:val="single" w:sz="4" w:space="0" w:color="auto"/>
            </w:tcBorders>
            <w:vAlign w:val="center"/>
            <w:hideMark/>
          </w:tcPr>
          <w:p w14:paraId="4DB2B4C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BCD09A8"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63F85F0D"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821,84</w:t>
            </w:r>
          </w:p>
        </w:tc>
        <w:tc>
          <w:tcPr>
            <w:tcW w:w="1030" w:type="dxa"/>
            <w:tcBorders>
              <w:top w:val="single" w:sz="4" w:space="0" w:color="auto"/>
              <w:left w:val="nil"/>
              <w:bottom w:val="single" w:sz="4" w:space="0" w:color="auto"/>
              <w:right w:val="single" w:sz="4" w:space="0" w:color="auto"/>
            </w:tcBorders>
            <w:vAlign w:val="center"/>
          </w:tcPr>
          <w:p w14:paraId="4A635A9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096A5F9" w14:textId="77777777" w:rsidR="00381F78" w:rsidRPr="005A7A99" w:rsidRDefault="00381F78" w:rsidP="00BB0B9A">
            <w:pPr>
              <w:jc w:val="center"/>
              <w:rPr>
                <w:color w:val="000000"/>
                <w:sz w:val="15"/>
                <w:szCs w:val="15"/>
                <w:lang w:eastAsia="ru-RU"/>
              </w:rPr>
            </w:pPr>
            <w:r w:rsidRPr="005A7A99">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E6A22DE" w14:textId="77777777" w:rsidR="00381F78" w:rsidRPr="00F63CAC" w:rsidRDefault="00381F78" w:rsidP="00BB0B9A">
            <w:pPr>
              <w:rPr>
                <w:color w:val="000000"/>
                <w:sz w:val="15"/>
                <w:szCs w:val="15"/>
                <w:lang w:eastAsia="ru-RU"/>
              </w:rPr>
            </w:pPr>
            <w:r>
              <w:rPr>
                <w:color w:val="000000"/>
                <w:sz w:val="15"/>
                <w:szCs w:val="15"/>
                <w:lang w:eastAsia="ru-RU"/>
              </w:rPr>
              <w:t>821,84</w:t>
            </w:r>
          </w:p>
        </w:tc>
        <w:tc>
          <w:tcPr>
            <w:tcW w:w="681" w:type="dxa"/>
            <w:tcBorders>
              <w:top w:val="single" w:sz="4" w:space="0" w:color="auto"/>
              <w:left w:val="nil"/>
              <w:bottom w:val="single" w:sz="4" w:space="0" w:color="auto"/>
              <w:right w:val="single" w:sz="4" w:space="0" w:color="auto"/>
            </w:tcBorders>
            <w:vAlign w:val="center"/>
            <w:hideMark/>
          </w:tcPr>
          <w:p w14:paraId="18C8573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8C6DE8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052C890" w14:textId="77777777" w:rsidR="00381F78" w:rsidRDefault="00381F78" w:rsidP="00BB0B9A">
            <w:pPr>
              <w:rPr>
                <w:color w:val="000000"/>
                <w:sz w:val="15"/>
                <w:szCs w:val="15"/>
                <w:lang w:eastAsia="ru-RU"/>
              </w:rPr>
            </w:pPr>
            <w:r>
              <w:rPr>
                <w:color w:val="000000"/>
                <w:sz w:val="15"/>
                <w:szCs w:val="15"/>
                <w:lang w:eastAsia="ru-RU"/>
              </w:rPr>
              <w:t> </w:t>
            </w:r>
          </w:p>
        </w:tc>
      </w:tr>
      <w:tr w:rsidR="00381F78" w14:paraId="116AF778"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BA36FE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809424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64017E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3E0B8C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F1E74C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E73BEA0"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964FE8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2856B5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374C553"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31C2C26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7A93E5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2CA582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7A5300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731590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3180D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5289863" w14:textId="77777777" w:rsidR="00381F78" w:rsidRDefault="00381F78" w:rsidP="00BB0B9A">
            <w:pPr>
              <w:rPr>
                <w:color w:val="000000"/>
                <w:sz w:val="15"/>
                <w:szCs w:val="15"/>
                <w:lang w:eastAsia="ru-RU"/>
              </w:rPr>
            </w:pPr>
            <w:r>
              <w:rPr>
                <w:color w:val="000000"/>
                <w:sz w:val="15"/>
                <w:szCs w:val="15"/>
                <w:lang w:eastAsia="ru-RU"/>
              </w:rPr>
              <w:t> </w:t>
            </w:r>
          </w:p>
        </w:tc>
      </w:tr>
      <w:tr w:rsidR="00381F78" w14:paraId="55FAC03E"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FA4607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01616C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A742D0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5EF4412"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7135608"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BD85589"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556408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8F5AFF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46C7092"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5F2762B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502B98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4937E7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966F3E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DA7642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9BAA68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8927761" w14:textId="77777777" w:rsidR="00381F78" w:rsidRDefault="00381F78" w:rsidP="00BB0B9A">
            <w:pPr>
              <w:rPr>
                <w:color w:val="000000"/>
                <w:sz w:val="15"/>
                <w:szCs w:val="15"/>
                <w:lang w:eastAsia="ru-RU"/>
              </w:rPr>
            </w:pPr>
            <w:r>
              <w:rPr>
                <w:color w:val="000000"/>
                <w:sz w:val="15"/>
                <w:szCs w:val="15"/>
                <w:lang w:eastAsia="ru-RU"/>
              </w:rPr>
              <w:t> </w:t>
            </w:r>
          </w:p>
        </w:tc>
      </w:tr>
      <w:tr w:rsidR="00381F78" w14:paraId="226B8F70"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FADFBF8"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0A80CB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9FCCE7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289094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E362ADB"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F16FEA1"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033560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C7942C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302E6FE"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16461EE"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821,84</w:t>
            </w:r>
          </w:p>
        </w:tc>
        <w:tc>
          <w:tcPr>
            <w:tcW w:w="1030" w:type="dxa"/>
            <w:tcBorders>
              <w:top w:val="single" w:sz="4" w:space="0" w:color="auto"/>
              <w:left w:val="nil"/>
              <w:bottom w:val="single" w:sz="4" w:space="0" w:color="auto"/>
              <w:right w:val="single" w:sz="4" w:space="0" w:color="auto"/>
            </w:tcBorders>
            <w:vAlign w:val="center"/>
          </w:tcPr>
          <w:p w14:paraId="330DE87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79CD528"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6AA3FE4" w14:textId="77777777" w:rsidR="00381F78" w:rsidRPr="00F63CAC" w:rsidRDefault="00381F78" w:rsidP="00BB0B9A">
            <w:pPr>
              <w:jc w:val="center"/>
              <w:rPr>
                <w:color w:val="000000"/>
                <w:sz w:val="15"/>
                <w:szCs w:val="15"/>
                <w:lang w:eastAsia="ru-RU"/>
              </w:rPr>
            </w:pPr>
            <w:r>
              <w:rPr>
                <w:color w:val="000000"/>
                <w:sz w:val="15"/>
                <w:szCs w:val="15"/>
                <w:lang w:eastAsia="ru-RU"/>
              </w:rPr>
              <w:t>821,84</w:t>
            </w:r>
          </w:p>
        </w:tc>
        <w:tc>
          <w:tcPr>
            <w:tcW w:w="681" w:type="dxa"/>
            <w:tcBorders>
              <w:top w:val="single" w:sz="4" w:space="0" w:color="auto"/>
              <w:left w:val="nil"/>
              <w:bottom w:val="single" w:sz="4" w:space="0" w:color="auto"/>
              <w:right w:val="single" w:sz="4" w:space="0" w:color="auto"/>
            </w:tcBorders>
            <w:vAlign w:val="center"/>
            <w:hideMark/>
          </w:tcPr>
          <w:p w14:paraId="1C61D7E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0A5B7F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08ED419" w14:textId="77777777" w:rsidR="00381F78" w:rsidRDefault="00381F78" w:rsidP="00BB0B9A">
            <w:pPr>
              <w:rPr>
                <w:color w:val="000000"/>
                <w:sz w:val="15"/>
                <w:szCs w:val="15"/>
                <w:lang w:eastAsia="ru-RU"/>
              </w:rPr>
            </w:pPr>
            <w:r>
              <w:rPr>
                <w:color w:val="000000"/>
                <w:sz w:val="15"/>
                <w:szCs w:val="15"/>
                <w:lang w:eastAsia="ru-RU"/>
              </w:rPr>
              <w:t> </w:t>
            </w:r>
          </w:p>
        </w:tc>
      </w:tr>
      <w:tr w:rsidR="00381F78" w14:paraId="1B88192D"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36A72B0"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5BE89D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9BB47B7"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0BAF0F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EBA8054"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3D9FF7F"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D2B4AA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0DCE11B" w14:textId="77777777" w:rsidR="00381F78" w:rsidRDefault="00381F78" w:rsidP="00BB0B9A">
            <w:pPr>
              <w:jc w:val="center"/>
              <w:rPr>
                <w:color w:val="000000"/>
                <w:sz w:val="15"/>
                <w:szCs w:val="15"/>
                <w:lang w:eastAsia="ru-RU"/>
              </w:rPr>
            </w:pPr>
            <w:r w:rsidRPr="00196ADD">
              <w:rPr>
                <w:color w:val="000000"/>
                <w:sz w:val="15"/>
                <w:szCs w:val="15"/>
                <w:lang w:eastAsia="ru-RU"/>
              </w:rPr>
              <w:t>0,0000</w:t>
            </w:r>
          </w:p>
          <w:p w14:paraId="14B4B83B" w14:textId="77777777" w:rsidR="00381F78" w:rsidRDefault="00381F78" w:rsidP="00BB0B9A">
            <w:pPr>
              <w:jc w:val="center"/>
              <w:rPr>
                <w:color w:val="000000"/>
                <w:sz w:val="15"/>
                <w:szCs w:val="15"/>
                <w:lang w:eastAsia="ru-RU"/>
              </w:rPr>
            </w:pPr>
          </w:p>
          <w:p w14:paraId="740C66BA" w14:textId="77777777" w:rsidR="00381F78" w:rsidRDefault="00381F78" w:rsidP="00BB0B9A">
            <w:pPr>
              <w:jc w:val="center"/>
              <w:rPr>
                <w:color w:val="000000"/>
                <w:sz w:val="15"/>
                <w:szCs w:val="15"/>
                <w:lang w:eastAsia="ru-RU"/>
              </w:rPr>
            </w:pPr>
          </w:p>
          <w:p w14:paraId="1ACDEFB9" w14:textId="77777777" w:rsidR="00381F78" w:rsidRDefault="00381F78" w:rsidP="00BB0B9A">
            <w:pPr>
              <w:jc w:val="center"/>
              <w:rPr>
                <w:color w:val="000000"/>
                <w:sz w:val="15"/>
                <w:szCs w:val="15"/>
                <w:lang w:eastAsia="ru-RU"/>
              </w:rPr>
            </w:pPr>
          </w:p>
          <w:p w14:paraId="69725350" w14:textId="77777777" w:rsidR="00381F78" w:rsidRDefault="00381F78" w:rsidP="00BB0B9A">
            <w:pPr>
              <w:jc w:val="center"/>
              <w:rPr>
                <w:color w:val="000000"/>
                <w:sz w:val="15"/>
                <w:szCs w:val="15"/>
                <w:lang w:eastAsia="ru-RU"/>
              </w:rPr>
            </w:pPr>
          </w:p>
          <w:p w14:paraId="61F30C5C" w14:textId="77777777" w:rsidR="00381F78" w:rsidRDefault="00381F78" w:rsidP="00BB0B9A">
            <w:pPr>
              <w:jc w:val="center"/>
              <w:rPr>
                <w:color w:val="000000"/>
                <w:sz w:val="15"/>
                <w:szCs w:val="15"/>
                <w:lang w:eastAsia="ru-RU"/>
              </w:rPr>
            </w:pPr>
          </w:p>
          <w:p w14:paraId="442E1FA1" w14:textId="77777777" w:rsidR="00381F78" w:rsidRDefault="00381F78" w:rsidP="00BB0B9A">
            <w:pPr>
              <w:jc w:val="center"/>
              <w:rPr>
                <w:color w:val="000000"/>
                <w:sz w:val="15"/>
                <w:szCs w:val="15"/>
                <w:lang w:eastAsia="ru-RU"/>
              </w:rPr>
            </w:pPr>
          </w:p>
          <w:p w14:paraId="38804725" w14:textId="77777777" w:rsidR="00381F78" w:rsidRPr="00196ADD" w:rsidRDefault="00381F78" w:rsidP="00BB0B9A">
            <w:pPr>
              <w:jc w:val="center"/>
              <w:rPr>
                <w:color w:val="000000"/>
                <w:sz w:val="15"/>
                <w:szCs w:val="15"/>
                <w:lang w:eastAsia="ru-RU"/>
              </w:rPr>
            </w:pPr>
          </w:p>
        </w:tc>
        <w:tc>
          <w:tcPr>
            <w:tcW w:w="1095" w:type="dxa"/>
            <w:tcBorders>
              <w:top w:val="single" w:sz="4" w:space="0" w:color="auto"/>
              <w:left w:val="nil"/>
              <w:bottom w:val="single" w:sz="4" w:space="0" w:color="auto"/>
              <w:right w:val="single" w:sz="4" w:space="0" w:color="auto"/>
            </w:tcBorders>
            <w:vAlign w:val="center"/>
            <w:hideMark/>
          </w:tcPr>
          <w:p w14:paraId="2C36203F" w14:textId="77777777" w:rsidR="00381F78" w:rsidRPr="00E62F95" w:rsidRDefault="00381F78" w:rsidP="00BB0B9A">
            <w:pPr>
              <w:rPr>
                <w:color w:val="000000"/>
                <w:sz w:val="15"/>
                <w:szCs w:val="15"/>
                <w:lang w:eastAsia="ru-RU"/>
              </w:rPr>
            </w:pPr>
            <w:r w:rsidRPr="00E62F95">
              <w:rPr>
                <w:color w:val="000000"/>
                <w:sz w:val="15"/>
                <w:szCs w:val="15"/>
                <w:lang w:eastAsia="ru-RU"/>
              </w:rPr>
              <w:lastRenderedPageBreak/>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37FE78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CE118C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7281619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88AA88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A6F99C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66A7E1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E7437A9" w14:textId="77777777" w:rsidR="00381F78" w:rsidRDefault="00381F78" w:rsidP="00BB0B9A">
            <w:pPr>
              <w:rPr>
                <w:color w:val="000000"/>
                <w:sz w:val="15"/>
                <w:szCs w:val="15"/>
                <w:lang w:eastAsia="ru-RU"/>
              </w:rPr>
            </w:pPr>
            <w:r>
              <w:rPr>
                <w:color w:val="000000"/>
                <w:sz w:val="15"/>
                <w:szCs w:val="15"/>
                <w:lang w:eastAsia="ru-RU"/>
              </w:rPr>
              <w:t> </w:t>
            </w:r>
          </w:p>
        </w:tc>
      </w:tr>
      <w:tr w:rsidR="00381F78" w14:paraId="5C93B08C"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4F3A9176" w14:textId="77777777" w:rsidR="00381F78" w:rsidRDefault="00381F78" w:rsidP="00BB0B9A">
            <w:pPr>
              <w:jc w:val="center"/>
              <w:rPr>
                <w:color w:val="000000"/>
                <w:sz w:val="15"/>
                <w:szCs w:val="15"/>
                <w:lang w:eastAsia="ru-RU"/>
              </w:rPr>
            </w:pPr>
          </w:p>
          <w:p w14:paraId="14EB4BF6" w14:textId="77777777" w:rsidR="00381F78" w:rsidRDefault="00381F78" w:rsidP="00BB0B9A">
            <w:pPr>
              <w:jc w:val="center"/>
              <w:rPr>
                <w:color w:val="000000"/>
                <w:sz w:val="15"/>
                <w:szCs w:val="15"/>
                <w:lang w:eastAsia="ru-RU"/>
              </w:rPr>
            </w:pPr>
          </w:p>
          <w:p w14:paraId="21CDEC05"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73E43283" w14:textId="77777777" w:rsidR="00381F78" w:rsidRPr="005A7A99" w:rsidRDefault="00381F78" w:rsidP="00BB0B9A">
            <w:pPr>
              <w:rPr>
                <w:color w:val="000000"/>
                <w:sz w:val="20"/>
                <w:szCs w:val="20"/>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t>г.о</w:t>
            </w:r>
            <w:proofErr w:type="spellEnd"/>
            <w:r w:rsidRPr="005A7A99">
              <w:rPr>
                <w:color w:val="000000"/>
                <w:sz w:val="20"/>
                <w:szCs w:val="20"/>
                <w:lang w:eastAsia="ru-RU"/>
              </w:rPr>
              <w:t>., с. Казанское, д.139 (вблизи Казанской церкви)</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472BC5C" w14:textId="77777777" w:rsidR="00381F78" w:rsidRDefault="00381F78" w:rsidP="00BB0B9A">
            <w:pPr>
              <w:jc w:val="center"/>
              <w:rPr>
                <w:color w:val="000000"/>
                <w:sz w:val="15"/>
                <w:szCs w:val="15"/>
                <w:lang w:eastAsia="ru-RU"/>
              </w:rPr>
            </w:pPr>
          </w:p>
          <w:p w14:paraId="10B0D723" w14:textId="77777777" w:rsidR="00381F78" w:rsidRDefault="00381F78" w:rsidP="00BB0B9A">
            <w:pPr>
              <w:jc w:val="center"/>
              <w:rPr>
                <w:color w:val="000000"/>
                <w:sz w:val="15"/>
                <w:szCs w:val="15"/>
                <w:lang w:eastAsia="ru-RU"/>
              </w:rPr>
            </w:pPr>
          </w:p>
          <w:p w14:paraId="6B3A18A7"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ED0AEB0" w14:textId="77777777" w:rsidR="00381F78" w:rsidRDefault="00381F78" w:rsidP="00BB0B9A">
            <w:pPr>
              <w:jc w:val="center"/>
              <w:rPr>
                <w:color w:val="000000"/>
                <w:sz w:val="15"/>
                <w:szCs w:val="15"/>
                <w:lang w:eastAsia="ru-RU"/>
              </w:rPr>
            </w:pPr>
          </w:p>
          <w:p w14:paraId="16CA5EB2" w14:textId="77777777" w:rsidR="00381F78" w:rsidRDefault="00381F78" w:rsidP="00BB0B9A">
            <w:pPr>
              <w:jc w:val="center"/>
              <w:rPr>
                <w:color w:val="000000"/>
                <w:sz w:val="15"/>
                <w:szCs w:val="15"/>
                <w:lang w:eastAsia="ru-RU"/>
              </w:rPr>
            </w:pPr>
          </w:p>
          <w:p w14:paraId="6C9F9473"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410EEC0D" w14:textId="77777777" w:rsidR="00381F78" w:rsidRDefault="00381F78" w:rsidP="00BB0B9A">
            <w:pPr>
              <w:jc w:val="center"/>
              <w:rPr>
                <w:color w:val="000000"/>
                <w:sz w:val="15"/>
                <w:szCs w:val="15"/>
                <w:lang w:eastAsia="ru-RU"/>
              </w:rPr>
            </w:pPr>
          </w:p>
          <w:p w14:paraId="74827454" w14:textId="77777777" w:rsidR="00381F78" w:rsidRDefault="00381F78" w:rsidP="00BB0B9A">
            <w:pPr>
              <w:jc w:val="center"/>
              <w:rPr>
                <w:color w:val="000000"/>
                <w:sz w:val="15"/>
                <w:szCs w:val="15"/>
                <w:lang w:eastAsia="ru-RU"/>
              </w:rPr>
            </w:pPr>
          </w:p>
          <w:p w14:paraId="4BB5B0E7"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4506776" w14:textId="77777777" w:rsidR="00381F78" w:rsidRDefault="00381F78" w:rsidP="00BB0B9A">
            <w:pPr>
              <w:jc w:val="center"/>
              <w:rPr>
                <w:color w:val="000000"/>
                <w:sz w:val="15"/>
                <w:szCs w:val="15"/>
                <w:lang w:eastAsia="ru-RU"/>
              </w:rPr>
            </w:pPr>
            <w:r>
              <w:rPr>
                <w:color w:val="000000"/>
                <w:sz w:val="15"/>
                <w:szCs w:val="15"/>
                <w:lang w:eastAsia="ru-RU"/>
              </w:rPr>
              <w:t>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6B9DCFAA" w14:textId="77777777" w:rsidR="00381F78" w:rsidRDefault="00381F78" w:rsidP="00BB0B9A">
            <w:pPr>
              <w:jc w:val="center"/>
              <w:rPr>
                <w:color w:val="000000"/>
                <w:sz w:val="15"/>
                <w:szCs w:val="15"/>
                <w:lang w:eastAsia="ru-RU"/>
              </w:rPr>
            </w:pPr>
            <w:r>
              <w:rPr>
                <w:color w:val="000000"/>
                <w:sz w:val="15"/>
                <w:szCs w:val="15"/>
                <w:lang w:eastAsia="ru-RU"/>
              </w:rPr>
              <w:t>821,84</w:t>
            </w:r>
          </w:p>
          <w:p w14:paraId="203496A2" w14:textId="77777777" w:rsidR="00381F78" w:rsidRDefault="00381F78" w:rsidP="00BB0B9A">
            <w:pPr>
              <w:jc w:val="center"/>
              <w:rPr>
                <w:color w:val="000000"/>
                <w:sz w:val="15"/>
                <w:szCs w:val="15"/>
                <w:lang w:eastAsia="ru-RU"/>
              </w:rPr>
            </w:pPr>
          </w:p>
          <w:p w14:paraId="1C8391A8" w14:textId="77777777" w:rsidR="00381F78" w:rsidRPr="00CA540A" w:rsidRDefault="00381F78" w:rsidP="00BB0B9A">
            <w:pPr>
              <w:jc w:val="cente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E779479" w14:textId="77777777" w:rsidR="00381F78" w:rsidRDefault="00381F78" w:rsidP="00BB0B9A">
            <w:pPr>
              <w:jc w:val="center"/>
              <w:rPr>
                <w:color w:val="000000"/>
                <w:sz w:val="15"/>
                <w:szCs w:val="15"/>
                <w:lang w:eastAsia="ru-RU"/>
              </w:rPr>
            </w:pPr>
          </w:p>
          <w:p w14:paraId="4C87D9DF" w14:textId="77777777" w:rsidR="00381F78" w:rsidRDefault="00381F78" w:rsidP="00BB0B9A">
            <w:pPr>
              <w:jc w:val="center"/>
              <w:rPr>
                <w:color w:val="000000"/>
                <w:sz w:val="15"/>
                <w:szCs w:val="15"/>
                <w:lang w:eastAsia="ru-RU"/>
              </w:rPr>
            </w:pPr>
          </w:p>
          <w:p w14:paraId="12BE19D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w:t>
            </w:r>
          </w:p>
        </w:tc>
        <w:tc>
          <w:tcPr>
            <w:tcW w:w="1095" w:type="dxa"/>
            <w:tcBorders>
              <w:top w:val="single" w:sz="4" w:space="0" w:color="auto"/>
              <w:left w:val="nil"/>
              <w:bottom w:val="single" w:sz="4" w:space="0" w:color="auto"/>
              <w:right w:val="single" w:sz="4" w:space="0" w:color="auto"/>
            </w:tcBorders>
            <w:vAlign w:val="center"/>
            <w:hideMark/>
          </w:tcPr>
          <w:p w14:paraId="21F291DF" w14:textId="77777777" w:rsidR="00381F78" w:rsidRDefault="00381F78" w:rsidP="00BB0B9A">
            <w:pPr>
              <w:rPr>
                <w:color w:val="000000"/>
                <w:sz w:val="15"/>
                <w:szCs w:val="15"/>
                <w:lang w:eastAsia="ru-RU"/>
              </w:rPr>
            </w:pPr>
          </w:p>
          <w:p w14:paraId="71D2CB09" w14:textId="77777777" w:rsidR="00381F78" w:rsidRDefault="00381F78" w:rsidP="00BB0B9A">
            <w:pPr>
              <w:rPr>
                <w:color w:val="000000"/>
                <w:sz w:val="15"/>
                <w:szCs w:val="15"/>
                <w:lang w:eastAsia="ru-RU"/>
              </w:rPr>
            </w:pPr>
          </w:p>
          <w:p w14:paraId="3EC40CDC"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022E1FAE"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821,84</w:t>
            </w:r>
          </w:p>
        </w:tc>
        <w:tc>
          <w:tcPr>
            <w:tcW w:w="1030" w:type="dxa"/>
            <w:tcBorders>
              <w:top w:val="single" w:sz="4" w:space="0" w:color="auto"/>
              <w:left w:val="nil"/>
              <w:bottom w:val="single" w:sz="4" w:space="0" w:color="auto"/>
              <w:right w:val="single" w:sz="4" w:space="0" w:color="auto"/>
            </w:tcBorders>
            <w:vAlign w:val="center"/>
          </w:tcPr>
          <w:p w14:paraId="3E81FBD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BA6AE8A" w14:textId="77777777" w:rsidR="00381F78" w:rsidRDefault="00381F78" w:rsidP="00BB0B9A">
            <w:pPr>
              <w:jc w:val="center"/>
              <w:rPr>
                <w:color w:val="000000"/>
                <w:sz w:val="15"/>
                <w:szCs w:val="15"/>
                <w:lang w:eastAsia="ru-RU"/>
              </w:rPr>
            </w:pPr>
          </w:p>
          <w:p w14:paraId="6482A94A" w14:textId="77777777" w:rsidR="00381F78" w:rsidRDefault="00381F78" w:rsidP="00BB0B9A">
            <w:pPr>
              <w:jc w:val="center"/>
              <w:rPr>
                <w:color w:val="000000"/>
                <w:sz w:val="15"/>
                <w:szCs w:val="15"/>
                <w:lang w:eastAsia="ru-RU"/>
              </w:rPr>
            </w:pPr>
            <w:r>
              <w:rPr>
                <w:color w:val="000000"/>
                <w:sz w:val="15"/>
                <w:szCs w:val="15"/>
                <w:lang w:eastAsia="ru-RU"/>
              </w:rPr>
              <w:t>0,0000</w:t>
            </w:r>
          </w:p>
          <w:p w14:paraId="03A56ED4" w14:textId="77777777" w:rsidR="00381F78" w:rsidRDefault="00381F78" w:rsidP="00BB0B9A">
            <w:pPr>
              <w:jc w:val="center"/>
              <w:rPr>
                <w:color w:val="000000"/>
                <w:sz w:val="15"/>
                <w:szCs w:val="15"/>
                <w:lang w:eastAsia="ru-RU"/>
              </w:rPr>
            </w:pPr>
          </w:p>
          <w:p w14:paraId="7C99608D" w14:textId="77777777" w:rsidR="00381F78" w:rsidRPr="00CA540A" w:rsidRDefault="00381F78" w:rsidP="00BB0B9A">
            <w:pPr>
              <w:jc w:val="center"/>
              <w:rPr>
                <w:color w:val="000000"/>
                <w:sz w:val="15"/>
                <w:szCs w:val="15"/>
                <w:highlight w:val="yellow"/>
                <w:lang w:eastAsia="ru-RU"/>
              </w:rPr>
            </w:pPr>
          </w:p>
        </w:tc>
        <w:tc>
          <w:tcPr>
            <w:tcW w:w="680" w:type="dxa"/>
            <w:tcBorders>
              <w:top w:val="single" w:sz="4" w:space="0" w:color="auto"/>
              <w:left w:val="nil"/>
              <w:bottom w:val="single" w:sz="4" w:space="0" w:color="auto"/>
              <w:right w:val="single" w:sz="4" w:space="0" w:color="auto"/>
            </w:tcBorders>
            <w:vAlign w:val="center"/>
            <w:hideMark/>
          </w:tcPr>
          <w:p w14:paraId="231A0181" w14:textId="77777777" w:rsidR="00381F78" w:rsidRDefault="00381F78" w:rsidP="00BB0B9A">
            <w:pPr>
              <w:jc w:val="center"/>
              <w:rPr>
                <w:color w:val="000000"/>
                <w:sz w:val="15"/>
                <w:szCs w:val="15"/>
                <w:lang w:eastAsia="ru-RU"/>
              </w:rPr>
            </w:pPr>
            <w:r>
              <w:rPr>
                <w:color w:val="000000"/>
                <w:sz w:val="15"/>
                <w:szCs w:val="15"/>
                <w:lang w:eastAsia="ru-RU"/>
              </w:rPr>
              <w:t>821,84</w:t>
            </w:r>
          </w:p>
          <w:p w14:paraId="37B86424" w14:textId="77777777" w:rsidR="00381F78" w:rsidRDefault="00381F78" w:rsidP="00BB0B9A">
            <w:pPr>
              <w:rPr>
                <w:color w:val="000000"/>
                <w:sz w:val="15"/>
                <w:szCs w:val="15"/>
                <w:lang w:eastAsia="ru-RU"/>
              </w:rPr>
            </w:pPr>
          </w:p>
          <w:p w14:paraId="37E68E59" w14:textId="77777777" w:rsidR="00381F78" w:rsidRPr="00F63CAC" w:rsidRDefault="00381F78" w:rsidP="00BB0B9A">
            <w:pPr>
              <w:ind w:right="-65"/>
              <w:rPr>
                <w:color w:val="000000"/>
                <w:sz w:val="15"/>
                <w:szCs w:val="15"/>
                <w:lang w:eastAsia="ru-RU"/>
              </w:rPr>
            </w:pPr>
          </w:p>
        </w:tc>
        <w:tc>
          <w:tcPr>
            <w:tcW w:w="681" w:type="dxa"/>
            <w:tcBorders>
              <w:top w:val="single" w:sz="4" w:space="0" w:color="auto"/>
              <w:left w:val="nil"/>
              <w:bottom w:val="single" w:sz="4" w:space="0" w:color="auto"/>
              <w:right w:val="single" w:sz="4" w:space="0" w:color="auto"/>
            </w:tcBorders>
            <w:vAlign w:val="center"/>
            <w:hideMark/>
          </w:tcPr>
          <w:p w14:paraId="22EFBAEF" w14:textId="77777777" w:rsidR="00381F78" w:rsidRDefault="00381F78" w:rsidP="00BB0B9A">
            <w:pPr>
              <w:jc w:val="center"/>
              <w:rPr>
                <w:color w:val="000000"/>
                <w:sz w:val="15"/>
                <w:szCs w:val="15"/>
                <w:lang w:eastAsia="ru-RU"/>
              </w:rPr>
            </w:pPr>
          </w:p>
          <w:p w14:paraId="61E32B0E" w14:textId="77777777" w:rsidR="00381F78" w:rsidRDefault="00381F78" w:rsidP="00BB0B9A">
            <w:pPr>
              <w:rPr>
                <w:color w:val="000000"/>
                <w:sz w:val="15"/>
                <w:szCs w:val="15"/>
                <w:lang w:eastAsia="ru-RU"/>
              </w:rPr>
            </w:pPr>
          </w:p>
          <w:p w14:paraId="62F795D2" w14:textId="77777777" w:rsidR="00381F78" w:rsidRPr="00F63CAC" w:rsidRDefault="00381F78" w:rsidP="00BB0B9A">
            <w:pPr>
              <w:ind w:right="-87"/>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F3B7C0B" w14:textId="77777777" w:rsidR="00381F78" w:rsidRDefault="00381F78" w:rsidP="00BB0B9A">
            <w:pPr>
              <w:rPr>
                <w:color w:val="000000"/>
                <w:sz w:val="15"/>
                <w:szCs w:val="15"/>
                <w:lang w:eastAsia="ru-RU"/>
              </w:rPr>
            </w:pPr>
          </w:p>
          <w:p w14:paraId="38129B45" w14:textId="77777777" w:rsidR="00381F78" w:rsidRDefault="00381F78" w:rsidP="00BB0B9A">
            <w:pPr>
              <w:rPr>
                <w:color w:val="000000"/>
                <w:sz w:val="15"/>
                <w:szCs w:val="15"/>
                <w:lang w:eastAsia="ru-RU"/>
              </w:rPr>
            </w:pPr>
          </w:p>
          <w:p w14:paraId="3CDB87C6" w14:textId="77777777" w:rsidR="00381F78" w:rsidRPr="00F63CAC" w:rsidRDefault="00381F78" w:rsidP="00BB0B9A">
            <w:pPr>
              <w:ind w:right="-126"/>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CF48B60" w14:textId="77777777" w:rsidR="00381F78" w:rsidRDefault="00381F78" w:rsidP="00BB0B9A">
            <w:pPr>
              <w:rPr>
                <w:color w:val="000000"/>
                <w:sz w:val="15"/>
                <w:szCs w:val="15"/>
                <w:lang w:eastAsia="ru-RU"/>
              </w:rPr>
            </w:pPr>
            <w:r>
              <w:rPr>
                <w:color w:val="000000"/>
                <w:sz w:val="15"/>
                <w:szCs w:val="15"/>
                <w:lang w:eastAsia="ru-RU"/>
              </w:rPr>
              <w:t> </w:t>
            </w:r>
          </w:p>
        </w:tc>
      </w:tr>
      <w:tr w:rsidR="00381F78" w14:paraId="487889D6"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8E8E06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8F668D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0212FF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439D61F"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9D83082"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5C9F5D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FE93AC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181DAD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DB60496"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0ADAC01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50804C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FAC18A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83A16F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78F848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7DB17F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B34178E" w14:textId="77777777" w:rsidR="00381F78" w:rsidRDefault="00381F78" w:rsidP="00BB0B9A">
            <w:pPr>
              <w:rPr>
                <w:color w:val="000000"/>
                <w:sz w:val="15"/>
                <w:szCs w:val="15"/>
                <w:lang w:eastAsia="ru-RU"/>
              </w:rPr>
            </w:pPr>
            <w:r>
              <w:rPr>
                <w:color w:val="000000"/>
                <w:sz w:val="15"/>
                <w:szCs w:val="15"/>
                <w:lang w:eastAsia="ru-RU"/>
              </w:rPr>
              <w:t> </w:t>
            </w:r>
          </w:p>
        </w:tc>
      </w:tr>
      <w:tr w:rsidR="00381F78" w14:paraId="23CFC04F"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34CBC4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1DF81A0"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67CB9CE"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9F0F62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C1FA8E7"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59FA05A"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7D76EE5"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EC604A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DAC9298"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70809F9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17763E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C40A57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7183BB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7B8B16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379A96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D64EC72" w14:textId="77777777" w:rsidR="00381F78" w:rsidRDefault="00381F78" w:rsidP="00BB0B9A">
            <w:pPr>
              <w:rPr>
                <w:color w:val="000000"/>
                <w:sz w:val="15"/>
                <w:szCs w:val="15"/>
                <w:lang w:eastAsia="ru-RU"/>
              </w:rPr>
            </w:pPr>
            <w:r>
              <w:rPr>
                <w:color w:val="000000"/>
                <w:sz w:val="15"/>
                <w:szCs w:val="15"/>
                <w:lang w:eastAsia="ru-RU"/>
              </w:rPr>
              <w:t> </w:t>
            </w:r>
          </w:p>
        </w:tc>
      </w:tr>
      <w:tr w:rsidR="00381F78" w14:paraId="2DF601C6"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41169F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B1A3B2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85D650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1F86C3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25B80A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B641D6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AC8C6D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382134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02B7D51"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F734811"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821,84</w:t>
            </w:r>
          </w:p>
        </w:tc>
        <w:tc>
          <w:tcPr>
            <w:tcW w:w="1030" w:type="dxa"/>
            <w:tcBorders>
              <w:top w:val="single" w:sz="4" w:space="0" w:color="auto"/>
              <w:left w:val="nil"/>
              <w:bottom w:val="single" w:sz="4" w:space="0" w:color="auto"/>
              <w:right w:val="single" w:sz="4" w:space="0" w:color="auto"/>
            </w:tcBorders>
            <w:vAlign w:val="center"/>
          </w:tcPr>
          <w:p w14:paraId="34A0A47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1D35A68"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43FF915" w14:textId="77777777" w:rsidR="00381F78" w:rsidRPr="00F63CAC" w:rsidRDefault="00381F78" w:rsidP="00BB0B9A">
            <w:pPr>
              <w:jc w:val="center"/>
              <w:rPr>
                <w:color w:val="000000"/>
                <w:sz w:val="15"/>
                <w:szCs w:val="15"/>
                <w:lang w:eastAsia="ru-RU"/>
              </w:rPr>
            </w:pPr>
            <w:r>
              <w:rPr>
                <w:color w:val="000000"/>
                <w:sz w:val="15"/>
                <w:szCs w:val="15"/>
                <w:lang w:eastAsia="ru-RU"/>
              </w:rPr>
              <w:t>821,84</w:t>
            </w:r>
          </w:p>
        </w:tc>
        <w:tc>
          <w:tcPr>
            <w:tcW w:w="681" w:type="dxa"/>
            <w:tcBorders>
              <w:top w:val="single" w:sz="4" w:space="0" w:color="auto"/>
              <w:left w:val="nil"/>
              <w:bottom w:val="single" w:sz="4" w:space="0" w:color="auto"/>
              <w:right w:val="single" w:sz="4" w:space="0" w:color="auto"/>
            </w:tcBorders>
            <w:vAlign w:val="center"/>
            <w:hideMark/>
          </w:tcPr>
          <w:p w14:paraId="5543886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AD48EF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77C7DE1" w14:textId="77777777" w:rsidR="00381F78" w:rsidRDefault="00381F78" w:rsidP="00BB0B9A">
            <w:pPr>
              <w:rPr>
                <w:color w:val="000000"/>
                <w:sz w:val="15"/>
                <w:szCs w:val="15"/>
                <w:lang w:eastAsia="ru-RU"/>
              </w:rPr>
            </w:pPr>
            <w:r>
              <w:rPr>
                <w:color w:val="000000"/>
                <w:sz w:val="15"/>
                <w:szCs w:val="15"/>
                <w:lang w:eastAsia="ru-RU"/>
              </w:rPr>
              <w:t> </w:t>
            </w:r>
          </w:p>
        </w:tc>
      </w:tr>
      <w:tr w:rsidR="00381F78" w14:paraId="70967955"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1AEC50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8C9449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C58D3F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6C830F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90AB70B"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B1CCF8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B52402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D74681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5CA3C95"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7A82EE2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BF6453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1C98DD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C545D6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B903DD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7A24B6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832D15C" w14:textId="77777777" w:rsidR="00381F78" w:rsidRDefault="00381F78" w:rsidP="00BB0B9A">
            <w:pPr>
              <w:rPr>
                <w:color w:val="000000"/>
                <w:sz w:val="15"/>
                <w:szCs w:val="15"/>
                <w:lang w:eastAsia="ru-RU"/>
              </w:rPr>
            </w:pPr>
            <w:r>
              <w:rPr>
                <w:color w:val="000000"/>
                <w:sz w:val="15"/>
                <w:szCs w:val="15"/>
                <w:lang w:eastAsia="ru-RU"/>
              </w:rPr>
              <w:t> </w:t>
            </w:r>
          </w:p>
        </w:tc>
      </w:tr>
      <w:tr w:rsidR="00381F78" w14:paraId="4B47D767"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57B99396"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55FB5F1" w14:textId="77777777" w:rsidR="00381F78" w:rsidRPr="005A7A99" w:rsidRDefault="00381F78" w:rsidP="00BB0B9A">
            <w:pPr>
              <w:rPr>
                <w:color w:val="000000"/>
                <w:sz w:val="20"/>
                <w:szCs w:val="20"/>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t>г.о</w:t>
            </w:r>
            <w:proofErr w:type="spellEnd"/>
            <w:r w:rsidRPr="005A7A99">
              <w:rPr>
                <w:color w:val="000000"/>
                <w:sz w:val="20"/>
                <w:szCs w:val="20"/>
                <w:lang w:eastAsia="ru-RU"/>
              </w:rPr>
              <w:t xml:space="preserve">., </w:t>
            </w:r>
            <w:r>
              <w:rPr>
                <w:color w:val="000000"/>
                <w:sz w:val="20"/>
                <w:szCs w:val="20"/>
                <w:lang w:eastAsia="ru-RU"/>
              </w:rPr>
              <w:t xml:space="preserve">д. </w:t>
            </w:r>
            <w:proofErr w:type="spellStart"/>
            <w:r>
              <w:rPr>
                <w:color w:val="000000"/>
                <w:sz w:val="20"/>
                <w:szCs w:val="20"/>
                <w:lang w:eastAsia="ru-RU"/>
              </w:rPr>
              <w:t>Ефимово</w:t>
            </w:r>
            <w:proofErr w:type="spellEnd"/>
            <w:r>
              <w:rPr>
                <w:color w:val="000000"/>
                <w:sz w:val="20"/>
                <w:szCs w:val="20"/>
                <w:lang w:eastAsia="ru-RU"/>
              </w:rPr>
              <w:t>, д.58</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43D386DD"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4E99B7D"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0FEBDAA"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7BEDF87" w14:textId="77777777" w:rsidR="00381F78" w:rsidRDefault="00381F78" w:rsidP="00BB0B9A">
            <w:pPr>
              <w:jc w:val="center"/>
              <w:rPr>
                <w:color w:val="000000"/>
                <w:sz w:val="15"/>
                <w:szCs w:val="15"/>
                <w:lang w:eastAsia="ru-RU"/>
              </w:rPr>
            </w:pPr>
            <w:r>
              <w:rPr>
                <w:color w:val="000000"/>
                <w:sz w:val="15"/>
                <w:szCs w:val="15"/>
                <w:lang w:eastAsia="ru-RU"/>
              </w:rPr>
              <w:t>01.09.2026 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091FD6F" w14:textId="77777777" w:rsidR="00381F78" w:rsidRPr="00A97CC7" w:rsidRDefault="00381F78" w:rsidP="00BB0B9A">
            <w:pPr>
              <w:jc w:val="center"/>
              <w:rPr>
                <w:color w:val="000000"/>
                <w:sz w:val="15"/>
                <w:szCs w:val="15"/>
                <w:highlight w:val="yellow"/>
                <w:lang w:eastAsia="ru-RU"/>
              </w:rPr>
            </w:pPr>
            <w:r w:rsidRPr="000E3095">
              <w:rPr>
                <w:color w:val="000000"/>
                <w:sz w:val="15"/>
                <w:szCs w:val="15"/>
                <w:lang w:eastAsia="ru-RU"/>
              </w:rPr>
              <w:t>616,38</w:t>
            </w:r>
          </w:p>
        </w:tc>
        <w:tc>
          <w:tcPr>
            <w:tcW w:w="1083" w:type="dxa"/>
            <w:tcBorders>
              <w:top w:val="single" w:sz="4" w:space="0" w:color="auto"/>
              <w:left w:val="nil"/>
              <w:bottom w:val="single" w:sz="4" w:space="0" w:color="auto"/>
              <w:right w:val="single" w:sz="4" w:space="0" w:color="auto"/>
            </w:tcBorders>
            <w:vAlign w:val="center"/>
            <w:hideMark/>
          </w:tcPr>
          <w:p w14:paraId="6BB4586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0B123EB"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6BBAB71"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616,38</w:t>
            </w:r>
          </w:p>
        </w:tc>
        <w:tc>
          <w:tcPr>
            <w:tcW w:w="1030" w:type="dxa"/>
            <w:tcBorders>
              <w:top w:val="single" w:sz="4" w:space="0" w:color="auto"/>
              <w:left w:val="nil"/>
              <w:bottom w:val="single" w:sz="4" w:space="0" w:color="auto"/>
              <w:right w:val="single" w:sz="4" w:space="0" w:color="auto"/>
            </w:tcBorders>
            <w:vAlign w:val="center"/>
          </w:tcPr>
          <w:p w14:paraId="08ACC2F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6BFD2C2"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w:t>
            </w:r>
          </w:p>
        </w:tc>
        <w:tc>
          <w:tcPr>
            <w:tcW w:w="680" w:type="dxa"/>
            <w:tcBorders>
              <w:top w:val="single" w:sz="4" w:space="0" w:color="auto"/>
              <w:left w:val="nil"/>
              <w:bottom w:val="single" w:sz="4" w:space="0" w:color="auto"/>
              <w:right w:val="single" w:sz="4" w:space="0" w:color="auto"/>
            </w:tcBorders>
            <w:vAlign w:val="center"/>
            <w:hideMark/>
          </w:tcPr>
          <w:p w14:paraId="680542F0" w14:textId="77777777" w:rsidR="00381F78" w:rsidRPr="00F63CAC" w:rsidRDefault="00381F78" w:rsidP="00BB0B9A">
            <w:pPr>
              <w:rPr>
                <w:color w:val="000000"/>
                <w:sz w:val="15"/>
                <w:szCs w:val="15"/>
                <w:lang w:eastAsia="ru-RU"/>
              </w:rPr>
            </w:pPr>
            <w:r>
              <w:rPr>
                <w:color w:val="000000"/>
                <w:sz w:val="15"/>
                <w:szCs w:val="15"/>
                <w:lang w:eastAsia="ru-RU"/>
              </w:rPr>
              <w:t>616,38</w:t>
            </w:r>
          </w:p>
        </w:tc>
        <w:tc>
          <w:tcPr>
            <w:tcW w:w="681" w:type="dxa"/>
            <w:tcBorders>
              <w:top w:val="single" w:sz="4" w:space="0" w:color="auto"/>
              <w:left w:val="nil"/>
              <w:bottom w:val="single" w:sz="4" w:space="0" w:color="auto"/>
              <w:right w:val="single" w:sz="4" w:space="0" w:color="auto"/>
            </w:tcBorders>
            <w:vAlign w:val="center"/>
            <w:hideMark/>
          </w:tcPr>
          <w:p w14:paraId="2CE5ED4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BCC421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6112867" w14:textId="77777777" w:rsidR="00381F78" w:rsidRDefault="00381F78" w:rsidP="00BB0B9A">
            <w:pPr>
              <w:rPr>
                <w:color w:val="000000"/>
                <w:sz w:val="15"/>
                <w:szCs w:val="15"/>
                <w:lang w:eastAsia="ru-RU"/>
              </w:rPr>
            </w:pPr>
            <w:r>
              <w:rPr>
                <w:color w:val="000000"/>
                <w:sz w:val="15"/>
                <w:szCs w:val="15"/>
                <w:lang w:eastAsia="ru-RU"/>
              </w:rPr>
              <w:t> </w:t>
            </w:r>
          </w:p>
        </w:tc>
      </w:tr>
      <w:tr w:rsidR="00381F78" w14:paraId="71875F21"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E1F580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3817EB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9E7928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3ECAFD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A22956E"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BCBA45C"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E6D199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A7B8A3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0729AEE"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7AE575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65A0F0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800737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45B4F5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E006B2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11C161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D87E5CA" w14:textId="77777777" w:rsidR="00381F78" w:rsidRDefault="00381F78" w:rsidP="00BB0B9A">
            <w:pPr>
              <w:rPr>
                <w:color w:val="000000"/>
                <w:sz w:val="15"/>
                <w:szCs w:val="15"/>
                <w:lang w:eastAsia="ru-RU"/>
              </w:rPr>
            </w:pPr>
            <w:r>
              <w:rPr>
                <w:color w:val="000000"/>
                <w:sz w:val="15"/>
                <w:szCs w:val="15"/>
                <w:lang w:eastAsia="ru-RU"/>
              </w:rPr>
              <w:t> </w:t>
            </w:r>
          </w:p>
        </w:tc>
      </w:tr>
      <w:tr w:rsidR="00381F78" w14:paraId="776C6EFB"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15972A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F8FEEF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FCE8D0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204706C"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F59D24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3E3B420"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181DF0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E56F51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905B831"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1B78103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8139ED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3C2990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B751DA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6FF321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73051A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3BA26B9" w14:textId="77777777" w:rsidR="00381F78" w:rsidRDefault="00381F78" w:rsidP="00BB0B9A">
            <w:pPr>
              <w:rPr>
                <w:color w:val="000000"/>
                <w:sz w:val="15"/>
                <w:szCs w:val="15"/>
                <w:lang w:eastAsia="ru-RU"/>
              </w:rPr>
            </w:pPr>
            <w:r>
              <w:rPr>
                <w:color w:val="000000"/>
                <w:sz w:val="15"/>
                <w:szCs w:val="15"/>
                <w:lang w:eastAsia="ru-RU"/>
              </w:rPr>
              <w:t> </w:t>
            </w:r>
          </w:p>
        </w:tc>
      </w:tr>
      <w:tr w:rsidR="00381F78" w14:paraId="4C1CACE9"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5EA82F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0AF8AF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972C68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337D82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06B39B7"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C91DF2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32A7B1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FC0E35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5DF67F7"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6A427E6"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616,38</w:t>
            </w:r>
          </w:p>
        </w:tc>
        <w:tc>
          <w:tcPr>
            <w:tcW w:w="1030" w:type="dxa"/>
            <w:tcBorders>
              <w:top w:val="single" w:sz="4" w:space="0" w:color="auto"/>
              <w:left w:val="nil"/>
              <w:bottom w:val="single" w:sz="4" w:space="0" w:color="auto"/>
              <w:right w:val="single" w:sz="4" w:space="0" w:color="auto"/>
            </w:tcBorders>
            <w:vAlign w:val="center"/>
          </w:tcPr>
          <w:p w14:paraId="429B931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566F92D"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A721E0C" w14:textId="77777777" w:rsidR="00381F78" w:rsidRPr="00F63CAC" w:rsidRDefault="00381F78" w:rsidP="00BB0B9A">
            <w:pPr>
              <w:jc w:val="center"/>
              <w:rPr>
                <w:color w:val="000000"/>
                <w:sz w:val="15"/>
                <w:szCs w:val="15"/>
                <w:lang w:eastAsia="ru-RU"/>
              </w:rPr>
            </w:pPr>
            <w:r>
              <w:rPr>
                <w:color w:val="000000"/>
                <w:sz w:val="15"/>
                <w:szCs w:val="15"/>
                <w:lang w:eastAsia="ru-RU"/>
              </w:rPr>
              <w:t>616,38</w:t>
            </w:r>
          </w:p>
        </w:tc>
        <w:tc>
          <w:tcPr>
            <w:tcW w:w="681" w:type="dxa"/>
            <w:tcBorders>
              <w:top w:val="single" w:sz="4" w:space="0" w:color="auto"/>
              <w:left w:val="nil"/>
              <w:bottom w:val="single" w:sz="4" w:space="0" w:color="auto"/>
              <w:right w:val="single" w:sz="4" w:space="0" w:color="auto"/>
            </w:tcBorders>
            <w:vAlign w:val="center"/>
            <w:hideMark/>
          </w:tcPr>
          <w:p w14:paraId="46F77F0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FD068F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9577B2A" w14:textId="77777777" w:rsidR="00381F78" w:rsidRDefault="00381F78" w:rsidP="00BB0B9A">
            <w:pPr>
              <w:rPr>
                <w:color w:val="000000"/>
                <w:sz w:val="15"/>
                <w:szCs w:val="15"/>
                <w:lang w:eastAsia="ru-RU"/>
              </w:rPr>
            </w:pPr>
            <w:r>
              <w:rPr>
                <w:color w:val="000000"/>
                <w:sz w:val="15"/>
                <w:szCs w:val="15"/>
                <w:lang w:eastAsia="ru-RU"/>
              </w:rPr>
              <w:t> </w:t>
            </w:r>
          </w:p>
        </w:tc>
      </w:tr>
      <w:tr w:rsidR="00381F78" w14:paraId="480E154E"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322386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2DA34A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8240E0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A3B9F2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C54746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F017A5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6BF31ED"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FEB0E2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78B3C85"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439D9D4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0A8446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255DEF1"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356991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C3CFE5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AF760A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F4292FF" w14:textId="77777777" w:rsidR="00381F78" w:rsidRDefault="00381F78" w:rsidP="00BB0B9A">
            <w:pPr>
              <w:rPr>
                <w:color w:val="000000"/>
                <w:sz w:val="15"/>
                <w:szCs w:val="15"/>
                <w:lang w:eastAsia="ru-RU"/>
              </w:rPr>
            </w:pPr>
            <w:r>
              <w:rPr>
                <w:color w:val="000000"/>
                <w:sz w:val="15"/>
                <w:szCs w:val="15"/>
                <w:lang w:eastAsia="ru-RU"/>
              </w:rPr>
              <w:t> </w:t>
            </w:r>
          </w:p>
        </w:tc>
      </w:tr>
      <w:tr w:rsidR="00381F78" w14:paraId="123FC8AB" w14:textId="77777777" w:rsidTr="00BB0B9A">
        <w:trPr>
          <w:trHeight w:val="391"/>
        </w:trPr>
        <w:tc>
          <w:tcPr>
            <w:tcW w:w="499" w:type="dxa"/>
            <w:vMerge w:val="restart"/>
            <w:tcBorders>
              <w:top w:val="single" w:sz="4" w:space="0" w:color="auto"/>
              <w:left w:val="single" w:sz="4" w:space="0" w:color="auto"/>
              <w:right w:val="single" w:sz="4" w:space="0" w:color="auto"/>
            </w:tcBorders>
            <w:vAlign w:val="center"/>
          </w:tcPr>
          <w:p w14:paraId="5F5434EA" w14:textId="77777777" w:rsidR="00381F78" w:rsidRDefault="00381F78" w:rsidP="00BB0B9A">
            <w:pPr>
              <w:rPr>
                <w:color w:val="000000"/>
                <w:sz w:val="15"/>
                <w:szCs w:val="15"/>
                <w:lang w:eastAsia="ru-RU"/>
              </w:rPr>
            </w:pPr>
            <w:r>
              <w:rPr>
                <w:color w:val="000000"/>
                <w:sz w:val="15"/>
                <w:szCs w:val="15"/>
                <w:lang w:eastAsia="ru-RU"/>
              </w:rPr>
              <w:t>5</w:t>
            </w:r>
          </w:p>
        </w:tc>
        <w:tc>
          <w:tcPr>
            <w:tcW w:w="2082" w:type="dxa"/>
            <w:vMerge w:val="restart"/>
            <w:tcBorders>
              <w:top w:val="single" w:sz="4" w:space="0" w:color="auto"/>
              <w:left w:val="single" w:sz="4" w:space="0" w:color="auto"/>
              <w:right w:val="single" w:sz="4" w:space="0" w:color="auto"/>
            </w:tcBorders>
            <w:vAlign w:val="center"/>
          </w:tcPr>
          <w:p w14:paraId="3C7EDE35" w14:textId="77777777" w:rsidR="00381F78" w:rsidRDefault="00381F78" w:rsidP="00BB0B9A">
            <w:pPr>
              <w:rPr>
                <w:color w:val="000000"/>
                <w:sz w:val="15"/>
                <w:szCs w:val="15"/>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t>г.о</w:t>
            </w:r>
            <w:proofErr w:type="spellEnd"/>
            <w:r w:rsidRPr="005A7A99">
              <w:rPr>
                <w:color w:val="000000"/>
                <w:sz w:val="20"/>
                <w:szCs w:val="20"/>
                <w:lang w:eastAsia="ru-RU"/>
              </w:rPr>
              <w:t xml:space="preserve">., </w:t>
            </w:r>
            <w:r>
              <w:rPr>
                <w:color w:val="000000"/>
                <w:sz w:val="20"/>
                <w:szCs w:val="20"/>
                <w:lang w:eastAsia="ru-RU"/>
              </w:rPr>
              <w:t>д. Ново-</w:t>
            </w:r>
            <w:proofErr w:type="spellStart"/>
            <w:r>
              <w:rPr>
                <w:color w:val="000000"/>
                <w:sz w:val="20"/>
                <w:szCs w:val="20"/>
                <w:lang w:eastAsia="ru-RU"/>
              </w:rPr>
              <w:t>Загарье</w:t>
            </w:r>
            <w:proofErr w:type="spellEnd"/>
            <w:r>
              <w:rPr>
                <w:color w:val="000000"/>
                <w:sz w:val="20"/>
                <w:szCs w:val="20"/>
                <w:lang w:eastAsia="ru-RU"/>
              </w:rPr>
              <w:t>, 1А</w:t>
            </w:r>
          </w:p>
        </w:tc>
        <w:tc>
          <w:tcPr>
            <w:tcW w:w="1099" w:type="dxa"/>
            <w:vMerge w:val="restart"/>
            <w:tcBorders>
              <w:top w:val="single" w:sz="4" w:space="0" w:color="auto"/>
              <w:left w:val="single" w:sz="4" w:space="0" w:color="auto"/>
              <w:right w:val="single" w:sz="4" w:space="0" w:color="auto"/>
            </w:tcBorders>
            <w:vAlign w:val="center"/>
          </w:tcPr>
          <w:p w14:paraId="6A1F71FD" w14:textId="77777777" w:rsidR="00381F78" w:rsidRDefault="00381F78" w:rsidP="00BB0B9A">
            <w:pP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right w:val="single" w:sz="4" w:space="0" w:color="auto"/>
            </w:tcBorders>
            <w:vAlign w:val="center"/>
          </w:tcPr>
          <w:p w14:paraId="5364F5D6" w14:textId="77777777" w:rsidR="00381F78" w:rsidRDefault="00381F78" w:rsidP="00BB0B9A">
            <w:pP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63380767" w14:textId="77777777" w:rsidR="00381F78" w:rsidRDefault="00381F78" w:rsidP="00BB0B9A">
            <w:pP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right w:val="single" w:sz="4" w:space="0" w:color="auto"/>
            </w:tcBorders>
            <w:vAlign w:val="center"/>
          </w:tcPr>
          <w:p w14:paraId="7780F380" w14:textId="77777777" w:rsidR="00381F78" w:rsidRDefault="00381F78" w:rsidP="00BB0B9A">
            <w:pPr>
              <w:rPr>
                <w:color w:val="000000"/>
                <w:sz w:val="15"/>
                <w:szCs w:val="15"/>
                <w:lang w:eastAsia="ru-RU"/>
              </w:rPr>
            </w:pPr>
            <w:r>
              <w:rPr>
                <w:color w:val="000000"/>
                <w:sz w:val="15"/>
                <w:szCs w:val="15"/>
                <w:lang w:eastAsia="ru-RU"/>
              </w:rPr>
              <w:t>01.09.2026 </w:t>
            </w:r>
          </w:p>
        </w:tc>
        <w:tc>
          <w:tcPr>
            <w:tcW w:w="1136" w:type="dxa"/>
            <w:vMerge w:val="restart"/>
            <w:tcBorders>
              <w:top w:val="single" w:sz="4" w:space="0" w:color="auto"/>
              <w:left w:val="single" w:sz="4" w:space="0" w:color="auto"/>
              <w:right w:val="single" w:sz="4" w:space="0" w:color="auto"/>
            </w:tcBorders>
            <w:vAlign w:val="center"/>
          </w:tcPr>
          <w:p w14:paraId="290A63B9" w14:textId="77777777" w:rsidR="00381F78" w:rsidRPr="00A97CC7" w:rsidRDefault="00381F78" w:rsidP="00BB0B9A">
            <w:pPr>
              <w:jc w:val="center"/>
              <w:rPr>
                <w:color w:val="000000"/>
                <w:sz w:val="15"/>
                <w:szCs w:val="15"/>
                <w:highlight w:val="yellow"/>
                <w:lang w:eastAsia="ru-RU"/>
              </w:rPr>
            </w:pPr>
            <w:r w:rsidRPr="000E3095">
              <w:rPr>
                <w:color w:val="000000"/>
                <w:sz w:val="15"/>
                <w:szCs w:val="15"/>
                <w:lang w:eastAsia="ru-RU"/>
              </w:rPr>
              <w:t>616,38</w:t>
            </w:r>
          </w:p>
        </w:tc>
        <w:tc>
          <w:tcPr>
            <w:tcW w:w="1083" w:type="dxa"/>
            <w:tcBorders>
              <w:top w:val="single" w:sz="4" w:space="0" w:color="auto"/>
              <w:left w:val="nil"/>
              <w:bottom w:val="single" w:sz="4" w:space="0" w:color="auto"/>
              <w:right w:val="single" w:sz="4" w:space="0" w:color="auto"/>
            </w:tcBorders>
            <w:vAlign w:val="center"/>
          </w:tcPr>
          <w:p w14:paraId="0EA06B2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3B3C7550"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196D6158" w14:textId="77777777" w:rsidR="00381F78" w:rsidRPr="00F63CAC" w:rsidRDefault="00381F78" w:rsidP="00BB0B9A">
            <w:pPr>
              <w:jc w:val="center"/>
              <w:rPr>
                <w:color w:val="000000"/>
                <w:sz w:val="15"/>
                <w:szCs w:val="15"/>
                <w:lang w:eastAsia="ru-RU"/>
              </w:rPr>
            </w:pPr>
            <w:r>
              <w:rPr>
                <w:color w:val="000000"/>
                <w:sz w:val="15"/>
                <w:szCs w:val="15"/>
                <w:lang w:eastAsia="ru-RU"/>
              </w:rPr>
              <w:t>616,38</w:t>
            </w:r>
          </w:p>
        </w:tc>
        <w:tc>
          <w:tcPr>
            <w:tcW w:w="1030" w:type="dxa"/>
            <w:tcBorders>
              <w:top w:val="single" w:sz="4" w:space="0" w:color="auto"/>
              <w:left w:val="nil"/>
              <w:bottom w:val="single" w:sz="4" w:space="0" w:color="auto"/>
              <w:right w:val="single" w:sz="4" w:space="0" w:color="auto"/>
            </w:tcBorders>
            <w:vAlign w:val="center"/>
          </w:tcPr>
          <w:p w14:paraId="143C3A4C"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5953A77" w14:textId="77777777" w:rsidR="00381F78" w:rsidRPr="00CB580A" w:rsidRDefault="00381F78" w:rsidP="00BB0B9A">
            <w:pPr>
              <w:jc w:val="center"/>
              <w:rPr>
                <w:color w:val="000000"/>
                <w:sz w:val="15"/>
                <w:szCs w:val="15"/>
                <w:lang w:eastAsia="ru-RU"/>
              </w:rPr>
            </w:pPr>
            <w:r>
              <w:rPr>
                <w:color w:val="000000"/>
                <w:sz w:val="15"/>
                <w:szCs w:val="15"/>
                <w:lang w:eastAsia="ru-RU"/>
              </w:rPr>
              <w:t>0,000</w:t>
            </w:r>
          </w:p>
        </w:tc>
        <w:tc>
          <w:tcPr>
            <w:tcW w:w="680" w:type="dxa"/>
            <w:tcBorders>
              <w:top w:val="single" w:sz="4" w:space="0" w:color="auto"/>
              <w:left w:val="nil"/>
              <w:bottom w:val="single" w:sz="4" w:space="0" w:color="auto"/>
              <w:right w:val="single" w:sz="4" w:space="0" w:color="auto"/>
            </w:tcBorders>
            <w:vAlign w:val="center"/>
          </w:tcPr>
          <w:p w14:paraId="28F0E4AA" w14:textId="77777777" w:rsidR="00381F78" w:rsidRPr="00F63CAC" w:rsidRDefault="00381F78" w:rsidP="00BB0B9A">
            <w:pPr>
              <w:jc w:val="center"/>
              <w:rPr>
                <w:color w:val="000000"/>
                <w:sz w:val="15"/>
                <w:szCs w:val="15"/>
                <w:lang w:eastAsia="ru-RU"/>
              </w:rPr>
            </w:pPr>
            <w:r>
              <w:rPr>
                <w:color w:val="000000"/>
                <w:sz w:val="15"/>
                <w:szCs w:val="15"/>
                <w:lang w:eastAsia="ru-RU"/>
              </w:rPr>
              <w:t>616,38</w:t>
            </w:r>
          </w:p>
        </w:tc>
        <w:tc>
          <w:tcPr>
            <w:tcW w:w="681" w:type="dxa"/>
            <w:tcBorders>
              <w:top w:val="single" w:sz="4" w:space="0" w:color="auto"/>
              <w:left w:val="nil"/>
              <w:bottom w:val="single" w:sz="4" w:space="0" w:color="auto"/>
              <w:right w:val="single" w:sz="4" w:space="0" w:color="auto"/>
            </w:tcBorders>
            <w:vAlign w:val="center"/>
          </w:tcPr>
          <w:p w14:paraId="3C8103C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3C7AE81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5225E144" w14:textId="77777777" w:rsidR="00381F78" w:rsidRDefault="00381F78" w:rsidP="00BB0B9A">
            <w:pPr>
              <w:rPr>
                <w:color w:val="000000"/>
                <w:sz w:val="15"/>
                <w:szCs w:val="15"/>
                <w:lang w:eastAsia="ru-RU"/>
              </w:rPr>
            </w:pPr>
            <w:r>
              <w:rPr>
                <w:color w:val="000000"/>
                <w:sz w:val="15"/>
                <w:szCs w:val="15"/>
                <w:lang w:eastAsia="ru-RU"/>
              </w:rPr>
              <w:t> </w:t>
            </w:r>
          </w:p>
        </w:tc>
      </w:tr>
      <w:tr w:rsidR="00381F78" w14:paraId="0AB06330" w14:textId="77777777" w:rsidTr="00BB0B9A">
        <w:trPr>
          <w:trHeight w:val="783"/>
        </w:trPr>
        <w:tc>
          <w:tcPr>
            <w:tcW w:w="499" w:type="dxa"/>
            <w:vMerge/>
            <w:tcBorders>
              <w:left w:val="single" w:sz="4" w:space="0" w:color="auto"/>
              <w:right w:val="single" w:sz="4" w:space="0" w:color="auto"/>
            </w:tcBorders>
            <w:vAlign w:val="center"/>
          </w:tcPr>
          <w:p w14:paraId="34020F3B"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4E0F0C5F"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325A6C5C"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51FBC2B6"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4269B049"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6B9CB722"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762A92A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5A4901E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3DDA26A0"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50894B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653D894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04C8DC3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28B5C96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60FC6BE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4EC558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03DE8567" w14:textId="77777777" w:rsidR="00381F78" w:rsidRDefault="00381F78" w:rsidP="00BB0B9A">
            <w:pPr>
              <w:rPr>
                <w:color w:val="000000"/>
                <w:sz w:val="15"/>
                <w:szCs w:val="15"/>
                <w:lang w:eastAsia="ru-RU"/>
              </w:rPr>
            </w:pPr>
            <w:r>
              <w:rPr>
                <w:color w:val="000000"/>
                <w:sz w:val="15"/>
                <w:szCs w:val="15"/>
                <w:lang w:eastAsia="ru-RU"/>
              </w:rPr>
              <w:t> </w:t>
            </w:r>
          </w:p>
        </w:tc>
      </w:tr>
      <w:tr w:rsidR="00381F78" w14:paraId="6342F5E1" w14:textId="77777777" w:rsidTr="00BB0B9A">
        <w:trPr>
          <w:trHeight w:val="587"/>
        </w:trPr>
        <w:tc>
          <w:tcPr>
            <w:tcW w:w="499" w:type="dxa"/>
            <w:vMerge/>
            <w:tcBorders>
              <w:left w:val="single" w:sz="4" w:space="0" w:color="auto"/>
              <w:right w:val="single" w:sz="4" w:space="0" w:color="auto"/>
            </w:tcBorders>
            <w:vAlign w:val="center"/>
          </w:tcPr>
          <w:p w14:paraId="2BD9E6B4"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61745F0E"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486F89DB"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7A08745E"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316523E0"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101E073E"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6B089835"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43C41C6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558315C1"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tcPr>
          <w:p w14:paraId="20E661A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413C597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4342283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5C0D9FF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11BECCB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5FBFE68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5FFC0B1B" w14:textId="77777777" w:rsidR="00381F78" w:rsidRDefault="00381F78" w:rsidP="00BB0B9A">
            <w:pPr>
              <w:rPr>
                <w:color w:val="000000"/>
                <w:sz w:val="15"/>
                <w:szCs w:val="15"/>
                <w:lang w:eastAsia="ru-RU"/>
              </w:rPr>
            </w:pPr>
            <w:r>
              <w:rPr>
                <w:color w:val="000000"/>
                <w:sz w:val="15"/>
                <w:szCs w:val="15"/>
                <w:lang w:eastAsia="ru-RU"/>
              </w:rPr>
              <w:t> </w:t>
            </w:r>
          </w:p>
        </w:tc>
      </w:tr>
      <w:tr w:rsidR="00381F78" w14:paraId="6814EF50" w14:textId="77777777" w:rsidTr="00BB0B9A">
        <w:trPr>
          <w:trHeight w:val="1175"/>
        </w:trPr>
        <w:tc>
          <w:tcPr>
            <w:tcW w:w="499" w:type="dxa"/>
            <w:vMerge/>
            <w:tcBorders>
              <w:left w:val="single" w:sz="4" w:space="0" w:color="auto"/>
              <w:right w:val="single" w:sz="4" w:space="0" w:color="auto"/>
            </w:tcBorders>
            <w:vAlign w:val="center"/>
          </w:tcPr>
          <w:p w14:paraId="1ADFA83C"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1145C411"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3C7F717B"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00314318"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7CE7A72A"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5E04DFFB"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7C1193C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495FDD5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7DBC141F" w14:textId="77777777" w:rsidR="00381F78" w:rsidRPr="004741E8" w:rsidRDefault="00381F78" w:rsidP="00BB0B9A">
            <w:pPr>
              <w:rPr>
                <w:sz w:val="15"/>
                <w:szCs w:val="15"/>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335CD336" w14:textId="77777777" w:rsidR="00381F78" w:rsidRPr="00CA540A" w:rsidRDefault="00381F78" w:rsidP="00BB0B9A">
            <w:pPr>
              <w:jc w:val="center"/>
              <w:rPr>
                <w:color w:val="000000"/>
                <w:sz w:val="15"/>
                <w:szCs w:val="15"/>
                <w:highlight w:val="yellow"/>
                <w:lang w:eastAsia="ru-RU"/>
              </w:rPr>
            </w:pPr>
            <w:r w:rsidRPr="000E3095">
              <w:rPr>
                <w:color w:val="000000"/>
                <w:sz w:val="15"/>
                <w:szCs w:val="15"/>
                <w:lang w:eastAsia="ru-RU"/>
              </w:rPr>
              <w:t>616,38</w:t>
            </w:r>
          </w:p>
        </w:tc>
        <w:tc>
          <w:tcPr>
            <w:tcW w:w="1030" w:type="dxa"/>
            <w:tcBorders>
              <w:top w:val="single" w:sz="4" w:space="0" w:color="auto"/>
              <w:left w:val="nil"/>
              <w:bottom w:val="single" w:sz="4" w:space="0" w:color="auto"/>
              <w:right w:val="single" w:sz="4" w:space="0" w:color="auto"/>
            </w:tcBorders>
            <w:vAlign w:val="center"/>
          </w:tcPr>
          <w:p w14:paraId="0B1F9277" w14:textId="77777777" w:rsidR="00381F78"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5429C85" w14:textId="77777777" w:rsidR="00381F78" w:rsidRDefault="00381F78" w:rsidP="00BB0B9A">
            <w:pPr>
              <w:jc w:val="center"/>
              <w:rPr>
                <w:color w:val="000000"/>
                <w:sz w:val="15"/>
                <w:szCs w:val="15"/>
                <w:lang w:eastAsia="ru-RU"/>
              </w:rPr>
            </w:pPr>
            <w:r>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777B8A7B" w14:textId="77777777" w:rsidR="00381F78" w:rsidRPr="00F63CAC" w:rsidRDefault="00381F78" w:rsidP="00BB0B9A">
            <w:pPr>
              <w:jc w:val="center"/>
              <w:rPr>
                <w:color w:val="000000"/>
                <w:sz w:val="15"/>
                <w:szCs w:val="15"/>
                <w:lang w:eastAsia="ru-RU"/>
              </w:rPr>
            </w:pPr>
            <w:r>
              <w:rPr>
                <w:color w:val="000000"/>
                <w:sz w:val="15"/>
                <w:szCs w:val="15"/>
                <w:lang w:eastAsia="ru-RU"/>
              </w:rPr>
              <w:t>616,38</w:t>
            </w:r>
          </w:p>
        </w:tc>
        <w:tc>
          <w:tcPr>
            <w:tcW w:w="681" w:type="dxa"/>
            <w:tcBorders>
              <w:top w:val="single" w:sz="4" w:space="0" w:color="auto"/>
              <w:left w:val="nil"/>
              <w:bottom w:val="single" w:sz="4" w:space="0" w:color="auto"/>
              <w:right w:val="single" w:sz="4" w:space="0" w:color="auto"/>
            </w:tcBorders>
            <w:vAlign w:val="center"/>
          </w:tcPr>
          <w:p w14:paraId="597C8DA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1A538BB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12231CCF" w14:textId="77777777" w:rsidR="00381F78" w:rsidRDefault="00381F78" w:rsidP="00BB0B9A">
            <w:pPr>
              <w:rPr>
                <w:color w:val="000000"/>
                <w:sz w:val="15"/>
                <w:szCs w:val="15"/>
                <w:lang w:eastAsia="ru-RU"/>
              </w:rPr>
            </w:pPr>
            <w:r>
              <w:rPr>
                <w:color w:val="000000"/>
                <w:sz w:val="15"/>
                <w:szCs w:val="15"/>
                <w:lang w:eastAsia="ru-RU"/>
              </w:rPr>
              <w:t> </w:t>
            </w:r>
          </w:p>
        </w:tc>
      </w:tr>
      <w:tr w:rsidR="00381F78" w14:paraId="03BFE9C8" w14:textId="77777777" w:rsidTr="00BB0B9A">
        <w:trPr>
          <w:trHeight w:val="391"/>
        </w:trPr>
        <w:tc>
          <w:tcPr>
            <w:tcW w:w="499" w:type="dxa"/>
            <w:vMerge/>
            <w:tcBorders>
              <w:left w:val="single" w:sz="4" w:space="0" w:color="auto"/>
              <w:bottom w:val="single" w:sz="4" w:space="0" w:color="auto"/>
              <w:right w:val="single" w:sz="4" w:space="0" w:color="auto"/>
            </w:tcBorders>
            <w:vAlign w:val="center"/>
          </w:tcPr>
          <w:p w14:paraId="062DC029" w14:textId="77777777" w:rsidR="00381F78" w:rsidRDefault="00381F78" w:rsidP="00BB0B9A">
            <w:pPr>
              <w:rPr>
                <w:color w:val="000000"/>
                <w:sz w:val="15"/>
                <w:szCs w:val="15"/>
                <w:lang w:eastAsia="ru-RU"/>
              </w:rPr>
            </w:pPr>
          </w:p>
        </w:tc>
        <w:tc>
          <w:tcPr>
            <w:tcW w:w="2082" w:type="dxa"/>
            <w:vMerge/>
            <w:tcBorders>
              <w:left w:val="single" w:sz="4" w:space="0" w:color="auto"/>
              <w:bottom w:val="single" w:sz="4" w:space="0" w:color="auto"/>
              <w:right w:val="single" w:sz="4" w:space="0" w:color="auto"/>
            </w:tcBorders>
            <w:vAlign w:val="center"/>
          </w:tcPr>
          <w:p w14:paraId="24318E2F" w14:textId="77777777" w:rsidR="00381F78" w:rsidRDefault="00381F78" w:rsidP="00BB0B9A">
            <w:pPr>
              <w:rPr>
                <w:color w:val="000000"/>
                <w:sz w:val="15"/>
                <w:szCs w:val="15"/>
                <w:lang w:eastAsia="ru-RU"/>
              </w:rPr>
            </w:pPr>
          </w:p>
        </w:tc>
        <w:tc>
          <w:tcPr>
            <w:tcW w:w="1099" w:type="dxa"/>
            <w:vMerge/>
            <w:tcBorders>
              <w:left w:val="single" w:sz="4" w:space="0" w:color="auto"/>
              <w:bottom w:val="single" w:sz="4" w:space="0" w:color="auto"/>
              <w:right w:val="single" w:sz="4" w:space="0" w:color="auto"/>
            </w:tcBorders>
            <w:vAlign w:val="center"/>
          </w:tcPr>
          <w:p w14:paraId="1C2857C6" w14:textId="77777777" w:rsidR="00381F78" w:rsidRDefault="00381F78" w:rsidP="00BB0B9A">
            <w:pPr>
              <w:rPr>
                <w:color w:val="000000"/>
                <w:sz w:val="15"/>
                <w:szCs w:val="15"/>
                <w:lang w:eastAsia="ru-RU"/>
              </w:rPr>
            </w:pPr>
          </w:p>
        </w:tc>
        <w:tc>
          <w:tcPr>
            <w:tcW w:w="818" w:type="dxa"/>
            <w:vMerge/>
            <w:tcBorders>
              <w:left w:val="single" w:sz="4" w:space="0" w:color="auto"/>
              <w:bottom w:val="single" w:sz="4" w:space="0" w:color="auto"/>
              <w:right w:val="single" w:sz="4" w:space="0" w:color="auto"/>
            </w:tcBorders>
            <w:vAlign w:val="center"/>
          </w:tcPr>
          <w:p w14:paraId="52BC1155" w14:textId="77777777" w:rsidR="00381F78" w:rsidRDefault="00381F78" w:rsidP="00BB0B9A">
            <w:pPr>
              <w:rPr>
                <w:color w:val="000000"/>
                <w:sz w:val="15"/>
                <w:szCs w:val="15"/>
                <w:lang w:eastAsia="ru-RU"/>
              </w:rPr>
            </w:pPr>
          </w:p>
        </w:tc>
        <w:tc>
          <w:tcPr>
            <w:tcW w:w="765" w:type="dxa"/>
            <w:vMerge/>
            <w:tcBorders>
              <w:left w:val="single" w:sz="4" w:space="0" w:color="auto"/>
              <w:bottom w:val="single" w:sz="4" w:space="0" w:color="auto"/>
              <w:right w:val="single" w:sz="4" w:space="0" w:color="auto"/>
            </w:tcBorders>
            <w:vAlign w:val="center"/>
          </w:tcPr>
          <w:p w14:paraId="13F1D1E2" w14:textId="77777777" w:rsidR="00381F78" w:rsidRDefault="00381F78" w:rsidP="00BB0B9A">
            <w:pPr>
              <w:rPr>
                <w:color w:val="000000"/>
                <w:sz w:val="15"/>
                <w:szCs w:val="15"/>
                <w:lang w:eastAsia="ru-RU"/>
              </w:rPr>
            </w:pPr>
          </w:p>
        </w:tc>
        <w:tc>
          <w:tcPr>
            <w:tcW w:w="686" w:type="dxa"/>
            <w:vMerge/>
            <w:tcBorders>
              <w:left w:val="single" w:sz="4" w:space="0" w:color="auto"/>
              <w:bottom w:val="single" w:sz="4" w:space="0" w:color="auto"/>
              <w:right w:val="single" w:sz="4" w:space="0" w:color="auto"/>
            </w:tcBorders>
            <w:vAlign w:val="center"/>
          </w:tcPr>
          <w:p w14:paraId="3F0D8313" w14:textId="77777777" w:rsidR="00381F78" w:rsidRDefault="00381F78" w:rsidP="00BB0B9A">
            <w:pPr>
              <w:rPr>
                <w:color w:val="000000"/>
                <w:sz w:val="15"/>
                <w:szCs w:val="15"/>
                <w:lang w:eastAsia="ru-RU"/>
              </w:rPr>
            </w:pPr>
          </w:p>
        </w:tc>
        <w:tc>
          <w:tcPr>
            <w:tcW w:w="1136" w:type="dxa"/>
            <w:vMerge/>
            <w:tcBorders>
              <w:left w:val="single" w:sz="4" w:space="0" w:color="auto"/>
              <w:bottom w:val="single" w:sz="4" w:space="0" w:color="auto"/>
              <w:right w:val="single" w:sz="4" w:space="0" w:color="auto"/>
            </w:tcBorders>
            <w:vAlign w:val="center"/>
          </w:tcPr>
          <w:p w14:paraId="046A3DA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7ACD048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263320A9"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tcPr>
          <w:p w14:paraId="1278ABA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3A5E826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6BDADF7" w14:textId="77777777" w:rsidR="00381F78" w:rsidRPr="00CB580A"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45C7C2E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1B8E1B6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35BCEF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2C3B8DE9" w14:textId="77777777" w:rsidR="00381F78" w:rsidRDefault="00381F78" w:rsidP="00BB0B9A">
            <w:pPr>
              <w:rPr>
                <w:color w:val="000000"/>
                <w:sz w:val="15"/>
                <w:szCs w:val="15"/>
                <w:lang w:eastAsia="ru-RU"/>
              </w:rPr>
            </w:pPr>
            <w:r>
              <w:rPr>
                <w:color w:val="000000"/>
                <w:sz w:val="15"/>
                <w:szCs w:val="15"/>
                <w:lang w:eastAsia="ru-RU"/>
              </w:rPr>
              <w:t> </w:t>
            </w:r>
          </w:p>
        </w:tc>
      </w:tr>
    </w:tbl>
    <w:p w14:paraId="747851BB" w14:textId="77777777" w:rsidR="00381F78" w:rsidRDefault="00381F78" w:rsidP="00381F78">
      <w:pPr>
        <w:tabs>
          <w:tab w:val="left" w:pos="7451"/>
        </w:tabs>
        <w:rPr>
          <w:sz w:val="2"/>
          <w:szCs w:val="2"/>
        </w:rPr>
      </w:pPr>
      <w:r>
        <w:rPr>
          <w:noProof/>
        </w:rPr>
        <mc:AlternateContent>
          <mc:Choice Requires="wps">
            <w:drawing>
              <wp:anchor distT="0" distB="0" distL="114300" distR="114300" simplePos="0" relativeHeight="251659264" behindDoc="1" locked="0" layoutInCell="1" allowOverlap="1" wp14:anchorId="0B0F9DC2" wp14:editId="7123E0EF">
                <wp:simplePos x="0" y="0"/>
                <wp:positionH relativeFrom="page">
                  <wp:posOffset>4823460</wp:posOffset>
                </wp:positionH>
                <wp:positionV relativeFrom="page">
                  <wp:posOffset>1470025</wp:posOffset>
                </wp:positionV>
                <wp:extent cx="48895" cy="6350"/>
                <wp:effectExtent l="0" t="0" r="0" b="0"/>
                <wp:wrapNone/>
                <wp:docPr id="191802019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3AE7A" id="Rectangle 12" o:spid="_x0000_s1026" style="position:absolute;margin-left:379.8pt;margin-top:115.75pt;width:3.8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" fillcolor="black"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08791947" wp14:editId="28CB745D">
                <wp:simplePos x="0" y="0"/>
                <wp:positionH relativeFrom="page">
                  <wp:posOffset>5411470</wp:posOffset>
                </wp:positionH>
                <wp:positionV relativeFrom="page">
                  <wp:posOffset>1470025</wp:posOffset>
                </wp:positionV>
                <wp:extent cx="48895" cy="6350"/>
                <wp:effectExtent l="0" t="0" r="0" b="0"/>
                <wp:wrapNone/>
                <wp:docPr id="114946602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BB35D" id="Rectangle 11" o:spid="_x0000_s1026" style="position:absolute;margin-left:426.1pt;margin-top:115.75pt;width:3.8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" fillcolor="black"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203BD6C6" wp14:editId="32AB2C3E">
                <wp:simplePos x="0" y="0"/>
                <wp:positionH relativeFrom="page">
                  <wp:posOffset>4823460</wp:posOffset>
                </wp:positionH>
                <wp:positionV relativeFrom="page">
                  <wp:posOffset>1216660</wp:posOffset>
                </wp:positionV>
                <wp:extent cx="48895" cy="6350"/>
                <wp:effectExtent l="0" t="0" r="0" b="0"/>
                <wp:wrapNone/>
                <wp:docPr id="11893905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8C1B" id="Rectangle 10" o:spid="_x0000_s1026" style="position:absolute;margin-left:379.8pt;margin-top:95.8pt;width:3.8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" fillcolor="black" stroked="f">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6BCD16D8" wp14:editId="35F251E2">
                <wp:simplePos x="0" y="0"/>
                <wp:positionH relativeFrom="page">
                  <wp:posOffset>5411470</wp:posOffset>
                </wp:positionH>
                <wp:positionV relativeFrom="page">
                  <wp:posOffset>1216660</wp:posOffset>
                </wp:positionV>
                <wp:extent cx="48895" cy="6350"/>
                <wp:effectExtent l="0" t="0" r="0" b="0"/>
                <wp:wrapNone/>
                <wp:docPr id="18468559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7E6B" id="Rectangle 9" o:spid="_x0000_s1026" style="position:absolute;margin-left:426.1pt;margin-top:95.8pt;width:3.8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" fillcolor="black" stroked="f">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14:anchorId="2C3C16DB" wp14:editId="18459B8A">
                <wp:simplePos x="0" y="0"/>
                <wp:positionH relativeFrom="page">
                  <wp:posOffset>5869305</wp:posOffset>
                </wp:positionH>
                <wp:positionV relativeFrom="page">
                  <wp:posOffset>1216660</wp:posOffset>
                </wp:positionV>
                <wp:extent cx="48895" cy="6350"/>
                <wp:effectExtent l="0" t="0" r="0" b="0"/>
                <wp:wrapNone/>
                <wp:docPr id="119062438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81571" id="Rectangle 8" o:spid="_x0000_s1026" style="position:absolute;margin-left:462.15pt;margin-top:95.8pt;width:3.8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" fillcolor="black" stroked="f">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416CB7A7" wp14:editId="02CE5631">
                <wp:simplePos x="0" y="0"/>
                <wp:positionH relativeFrom="page">
                  <wp:posOffset>6323330</wp:posOffset>
                </wp:positionH>
                <wp:positionV relativeFrom="page">
                  <wp:posOffset>1216660</wp:posOffset>
                </wp:positionV>
                <wp:extent cx="48895" cy="6350"/>
                <wp:effectExtent l="0" t="0" r="0" b="0"/>
                <wp:wrapNone/>
                <wp:docPr id="14715996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9FF60" id="Rectangle 7" o:spid="_x0000_s1026" style="position:absolute;margin-left:497.9pt;margin-top:95.8pt;width:3.8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" fillcolor="black" stroked="f">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14:anchorId="40CD4515" wp14:editId="1DE001B6">
                <wp:simplePos x="0" y="0"/>
                <wp:positionH relativeFrom="page">
                  <wp:posOffset>6725920</wp:posOffset>
                </wp:positionH>
                <wp:positionV relativeFrom="page">
                  <wp:posOffset>1216660</wp:posOffset>
                </wp:positionV>
                <wp:extent cx="48895" cy="6350"/>
                <wp:effectExtent l="0" t="0" r="0" b="0"/>
                <wp:wrapNone/>
                <wp:docPr id="1240792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E72B1" id="Rectangle 6" o:spid="_x0000_s1026" style="position:absolute;margin-left:529.6pt;margin-top:95.8pt;width:3.85pt;height:.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" fillcolor="black" stroked="f">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35AE6DBF" wp14:editId="7FB50EED">
                <wp:simplePos x="0" y="0"/>
                <wp:positionH relativeFrom="page">
                  <wp:posOffset>7223125</wp:posOffset>
                </wp:positionH>
                <wp:positionV relativeFrom="page">
                  <wp:posOffset>1216660</wp:posOffset>
                </wp:positionV>
                <wp:extent cx="48895" cy="6350"/>
                <wp:effectExtent l="0" t="0" r="0" b="0"/>
                <wp:wrapNone/>
                <wp:docPr id="19792963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64E19" id="Rectangle 5" o:spid="_x0000_s1026" style="position:absolute;margin-left:568.75pt;margin-top:95.8pt;width:3.85pt;height:.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" fillcolor="black" stroked="f">
                <w10:wrap anchorx="page" anchory="page"/>
              </v:rect>
            </w:pict>
          </mc:Fallback>
        </mc:AlternateContent>
      </w:r>
      <w:r>
        <w:rPr>
          <w:noProof/>
        </w:rPr>
        <mc:AlternateContent>
          <mc:Choice Requires="wps">
            <w:drawing>
              <wp:anchor distT="0" distB="0" distL="114300" distR="114300" simplePos="0" relativeHeight="251675648" behindDoc="1" locked="0" layoutInCell="1" allowOverlap="1" wp14:anchorId="600A926E" wp14:editId="10A07B60">
                <wp:simplePos x="0" y="0"/>
                <wp:positionH relativeFrom="page">
                  <wp:posOffset>7762240</wp:posOffset>
                </wp:positionH>
                <wp:positionV relativeFrom="page">
                  <wp:posOffset>1216660</wp:posOffset>
                </wp:positionV>
                <wp:extent cx="48895" cy="6350"/>
                <wp:effectExtent l="0" t="0" r="0" b="0"/>
                <wp:wrapNone/>
                <wp:docPr id="1942706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C378" id="Rectangle 4" o:spid="_x0000_s1026" style="position:absolute;margin-left:611.2pt;margin-top:95.8pt;width:3.85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" fillcolor="black" stroked="f">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14:anchorId="77A9DD8D" wp14:editId="4AA55598">
                <wp:simplePos x="0" y="0"/>
                <wp:positionH relativeFrom="page">
                  <wp:posOffset>8259445</wp:posOffset>
                </wp:positionH>
                <wp:positionV relativeFrom="page">
                  <wp:posOffset>1216660</wp:posOffset>
                </wp:positionV>
                <wp:extent cx="48895" cy="6350"/>
                <wp:effectExtent l="0" t="0" r="0" b="0"/>
                <wp:wrapNone/>
                <wp:docPr id="5128226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4E75" id="Rectangle 3" o:spid="_x0000_s1026" style="position:absolute;margin-left:650.35pt;margin-top:95.8pt;width:3.8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" fillcolor="black" stroked="f">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14:anchorId="43D18D4C" wp14:editId="592677B9">
                <wp:simplePos x="0" y="0"/>
                <wp:positionH relativeFrom="page">
                  <wp:posOffset>8707755</wp:posOffset>
                </wp:positionH>
                <wp:positionV relativeFrom="page">
                  <wp:posOffset>1216660</wp:posOffset>
                </wp:positionV>
                <wp:extent cx="48895" cy="6350"/>
                <wp:effectExtent l="0" t="0" r="0" b="0"/>
                <wp:wrapNone/>
                <wp:docPr id="8237991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1DCA3" id="Rectangle 2" o:spid="_x0000_s1026" style="position:absolute;margin-left:685.65pt;margin-top:95.8pt;width:3.85pt;height:.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" fillcolor="black" stroked="f">
                <w10:wrap anchorx="page" anchory="page"/>
              </v:rect>
            </w:pict>
          </mc:Fallback>
        </mc:AlternateContent>
      </w:r>
    </w:p>
    <w:p w14:paraId="46E455FD" w14:textId="77777777" w:rsidR="00381F78" w:rsidRDefault="00381F78" w:rsidP="00381F78">
      <w:pPr>
        <w:tabs>
          <w:tab w:val="left" w:pos="7451"/>
        </w:tabs>
        <w:rPr>
          <w:sz w:val="2"/>
          <w:szCs w:val="2"/>
        </w:rPr>
      </w:pPr>
    </w:p>
    <w:p w14:paraId="40C3A9D8" w14:textId="77777777" w:rsidR="00381F78" w:rsidRDefault="00381F78" w:rsidP="00381F78">
      <w:pPr>
        <w:tabs>
          <w:tab w:val="left" w:pos="7451"/>
        </w:tabs>
        <w:rPr>
          <w:sz w:val="2"/>
          <w:szCs w:val="2"/>
        </w:rPr>
      </w:pPr>
    </w:p>
    <w:p w14:paraId="2D57A2A1" w14:textId="77777777" w:rsidR="00381F78" w:rsidRDefault="00381F78" w:rsidP="00381F78">
      <w:pPr>
        <w:tabs>
          <w:tab w:val="left" w:pos="7451"/>
        </w:tabs>
        <w:rPr>
          <w:sz w:val="2"/>
          <w:szCs w:val="2"/>
        </w:rPr>
      </w:pPr>
    </w:p>
    <w:p w14:paraId="1606C831" w14:textId="77777777" w:rsidR="00381F78" w:rsidRDefault="00381F78" w:rsidP="00381F78">
      <w:pPr>
        <w:tabs>
          <w:tab w:val="left" w:pos="7451"/>
        </w:tabs>
        <w:rPr>
          <w:sz w:val="2"/>
          <w:szCs w:val="2"/>
        </w:rPr>
      </w:pPr>
    </w:p>
    <w:p w14:paraId="1D3AC124" w14:textId="77777777" w:rsidR="00381F78" w:rsidRDefault="00381F78" w:rsidP="00381F78">
      <w:pPr>
        <w:tabs>
          <w:tab w:val="left" w:pos="7451"/>
        </w:tabs>
        <w:rPr>
          <w:sz w:val="2"/>
          <w:szCs w:val="2"/>
        </w:rPr>
      </w:pPr>
    </w:p>
    <w:p w14:paraId="72104489" w14:textId="77777777" w:rsidR="00381F78" w:rsidRDefault="00381F78" w:rsidP="00381F78">
      <w:pPr>
        <w:tabs>
          <w:tab w:val="left" w:pos="7451"/>
        </w:tabs>
        <w:rPr>
          <w:sz w:val="2"/>
          <w:szCs w:val="2"/>
        </w:rPr>
      </w:pPr>
    </w:p>
    <w:p w14:paraId="75224064" w14:textId="77777777" w:rsidR="00381F78" w:rsidRDefault="00381F78" w:rsidP="00381F78">
      <w:pPr>
        <w:tabs>
          <w:tab w:val="left" w:pos="7451"/>
        </w:tabs>
        <w:rPr>
          <w:sz w:val="2"/>
          <w:szCs w:val="2"/>
        </w:rPr>
      </w:pPr>
    </w:p>
    <w:p w14:paraId="4DD40C73" w14:textId="77777777" w:rsidR="00381F78" w:rsidRPr="002E59B5" w:rsidRDefault="00381F78" w:rsidP="00381F78">
      <w:pPr>
        <w:pStyle w:val="ConsPlusNormal"/>
        <w:jc w:val="center"/>
        <w:rPr>
          <w:rFonts w:ascii="Times New Roman" w:hAnsi="Times New Roman" w:cs="Times New Roman"/>
          <w:bCs/>
          <w:sz w:val="24"/>
          <w:szCs w:val="24"/>
        </w:rPr>
      </w:pPr>
      <w:r w:rsidRPr="002E59B5">
        <w:rPr>
          <w:rFonts w:ascii="Times New Roman" w:hAnsi="Times New Roman" w:cs="Times New Roman"/>
          <w:bCs/>
          <w:sz w:val="24"/>
          <w:szCs w:val="24"/>
        </w:rPr>
        <w:t>6.</w:t>
      </w:r>
      <w:r>
        <w:rPr>
          <w:rFonts w:ascii="Times New Roman" w:hAnsi="Times New Roman" w:cs="Times New Roman"/>
          <w:bCs/>
          <w:sz w:val="24"/>
          <w:szCs w:val="24"/>
        </w:rPr>
        <w:t>5</w:t>
      </w:r>
      <w:r w:rsidRPr="002E59B5">
        <w:rPr>
          <w:rFonts w:ascii="Times New Roman" w:hAnsi="Times New Roman" w:cs="Times New Roman"/>
          <w:bCs/>
          <w:sz w:val="24"/>
          <w:szCs w:val="24"/>
        </w:rPr>
        <w:t xml:space="preserve"> Адресный перечень, предусмотренный в рамках реализации Мероприяти</w:t>
      </w:r>
      <w:r>
        <w:rPr>
          <w:rFonts w:ascii="Times New Roman" w:hAnsi="Times New Roman" w:cs="Times New Roman"/>
          <w:bCs/>
          <w:sz w:val="24"/>
          <w:szCs w:val="24"/>
        </w:rPr>
        <w:t>я</w:t>
      </w:r>
      <w:r w:rsidRPr="002E59B5">
        <w:rPr>
          <w:rFonts w:ascii="Times New Roman" w:hAnsi="Times New Roman" w:cs="Times New Roman"/>
          <w:bCs/>
          <w:sz w:val="24"/>
          <w:szCs w:val="24"/>
        </w:rPr>
        <w:t xml:space="preserve"> 02.06.</w:t>
      </w:r>
    </w:p>
    <w:p w14:paraId="5AEE6C85" w14:textId="77777777" w:rsidR="00381F78" w:rsidRPr="002E59B5" w:rsidRDefault="00381F78" w:rsidP="00381F78">
      <w:pPr>
        <w:pStyle w:val="ConsPlusNormal"/>
        <w:jc w:val="center"/>
        <w:rPr>
          <w:rFonts w:ascii="Times New Roman" w:hAnsi="Times New Roman" w:cs="Times New Roman"/>
          <w:bCs/>
          <w:sz w:val="24"/>
          <w:szCs w:val="24"/>
        </w:rPr>
      </w:pPr>
      <w:r w:rsidRPr="002E59B5">
        <w:rPr>
          <w:rFonts w:ascii="Times New Roman" w:hAnsi="Times New Roman" w:cs="Times New Roman"/>
          <w:bCs/>
          <w:sz w:val="24"/>
          <w:szCs w:val="24"/>
        </w:rPr>
        <w:t>Замена детских игровых площадок на дворовых территориях и территориях общего пользования (Установка ДИП)</w:t>
      </w:r>
    </w:p>
    <w:p w14:paraId="07C614DE" w14:textId="77777777" w:rsidR="00381F78" w:rsidRPr="002E59B5" w:rsidRDefault="00381F78" w:rsidP="00381F78">
      <w:pPr>
        <w:pStyle w:val="ConsPlusNormal"/>
        <w:ind w:firstLine="709"/>
        <w:jc w:val="center"/>
        <w:rPr>
          <w:rFonts w:ascii="Times New Roman" w:hAnsi="Times New Roman" w:cs="Times New Roman"/>
          <w:bCs/>
          <w:sz w:val="24"/>
          <w:szCs w:val="24"/>
        </w:rPr>
      </w:pPr>
    </w:p>
    <w:tbl>
      <w:tblPr>
        <w:tblpPr w:leftFromText="180" w:rightFromText="180" w:vertAnchor="text" w:tblpXSpec="center" w:tblpY="1"/>
        <w:tblOverlap w:val="never"/>
        <w:tblW w:w="15534" w:type="dxa"/>
        <w:tblLayout w:type="fixed"/>
        <w:tblLook w:val="04A0" w:firstRow="1" w:lastRow="0" w:firstColumn="1" w:lastColumn="0" w:noHBand="0" w:noVBand="1"/>
      </w:tblPr>
      <w:tblGrid>
        <w:gridCol w:w="499"/>
        <w:gridCol w:w="2082"/>
        <w:gridCol w:w="1099"/>
        <w:gridCol w:w="818"/>
        <w:gridCol w:w="765"/>
        <w:gridCol w:w="686"/>
        <w:gridCol w:w="1136"/>
        <w:gridCol w:w="1083"/>
        <w:gridCol w:w="1095"/>
        <w:gridCol w:w="1090"/>
        <w:gridCol w:w="1030"/>
        <w:gridCol w:w="945"/>
        <w:gridCol w:w="750"/>
        <w:gridCol w:w="681"/>
        <w:gridCol w:w="684"/>
        <w:gridCol w:w="1091"/>
      </w:tblGrid>
      <w:tr w:rsidR="00381F78" w14:paraId="1CD069B7" w14:textId="77777777" w:rsidTr="00BB0B9A">
        <w:trPr>
          <w:trHeight w:val="1524"/>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551B475D"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8D95E7"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5CBC6D99"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строительства</w:t>
            </w:r>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3C566A4"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6FF762D"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1655299"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71E7E89"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67E94E7F"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01.01.26 (тыс. руб.)</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7C753A5F"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180" w:type="dxa"/>
            <w:gridSpan w:val="6"/>
            <w:tcBorders>
              <w:top w:val="single" w:sz="4" w:space="0" w:color="auto"/>
              <w:left w:val="nil"/>
              <w:bottom w:val="single" w:sz="4" w:space="0" w:color="auto"/>
              <w:right w:val="single" w:sz="4" w:space="0" w:color="auto"/>
            </w:tcBorders>
            <w:vAlign w:val="center"/>
            <w:hideMark/>
          </w:tcPr>
          <w:p w14:paraId="384D3F5B"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06844ED1"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w:t>
            </w:r>
            <w:proofErr w:type="spellStart"/>
            <w:proofErr w:type="gramStart"/>
            <w:r>
              <w:rPr>
                <w:b/>
                <w:bCs/>
                <w:color w:val="000000"/>
                <w:sz w:val="14"/>
                <w:szCs w:val="14"/>
                <w:lang w:eastAsia="ru-RU"/>
              </w:rPr>
              <w:t>тыс.рублей</w:t>
            </w:r>
            <w:proofErr w:type="spellEnd"/>
            <w:proofErr w:type="gramEnd"/>
            <w:r>
              <w:rPr>
                <w:b/>
                <w:bCs/>
                <w:color w:val="000000"/>
                <w:sz w:val="14"/>
                <w:szCs w:val="14"/>
                <w:lang w:eastAsia="ru-RU"/>
              </w:rPr>
              <w:t>)</w:t>
            </w:r>
          </w:p>
        </w:tc>
      </w:tr>
      <w:tr w:rsidR="00381F78" w14:paraId="43FA7D7F" w14:textId="77777777" w:rsidTr="00BB0B9A">
        <w:trPr>
          <w:trHeight w:val="21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2745765"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4495CDD"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D7C5358"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5962545"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C209AC9" w14:textId="77777777" w:rsidR="00381F78" w:rsidRDefault="00381F78" w:rsidP="00BB0B9A">
            <w:pPr>
              <w:rPr>
                <w:b/>
                <w:bCs/>
                <w:color w:val="000000"/>
                <w:sz w:val="14"/>
                <w:szCs w:val="1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9DEFF3D" w14:textId="77777777" w:rsidR="00381F78" w:rsidRDefault="00381F78" w:rsidP="00BB0B9A">
            <w:pPr>
              <w:rPr>
                <w:b/>
                <w:bCs/>
                <w:color w:val="000000"/>
                <w:sz w:val="14"/>
                <w:szCs w:val="14"/>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AF2A86B"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3A33E1DF" w14:textId="77777777" w:rsidR="00381F78" w:rsidRDefault="00381F78" w:rsidP="00BB0B9A">
            <w:pPr>
              <w:rPr>
                <w:b/>
                <w:bCs/>
                <w:color w:val="000000"/>
                <w:sz w:val="14"/>
                <w:szCs w:val="14"/>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36CE90C" w14:textId="77777777" w:rsidR="00381F78" w:rsidRDefault="00381F78" w:rsidP="00BB0B9A">
            <w:pPr>
              <w:rPr>
                <w:b/>
                <w:bCs/>
                <w:color w:val="000000"/>
                <w:sz w:val="14"/>
                <w:szCs w:val="14"/>
                <w:lang w:eastAsia="ru-RU"/>
              </w:rPr>
            </w:pPr>
          </w:p>
        </w:tc>
        <w:tc>
          <w:tcPr>
            <w:tcW w:w="1090" w:type="dxa"/>
            <w:tcBorders>
              <w:top w:val="single" w:sz="4" w:space="0" w:color="auto"/>
              <w:left w:val="nil"/>
              <w:bottom w:val="single" w:sz="4" w:space="0" w:color="auto"/>
              <w:right w:val="single" w:sz="4" w:space="0" w:color="auto"/>
            </w:tcBorders>
            <w:vAlign w:val="center"/>
            <w:hideMark/>
          </w:tcPr>
          <w:p w14:paraId="343564AD"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7F64094D"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945" w:type="dxa"/>
            <w:tcBorders>
              <w:top w:val="single" w:sz="4" w:space="0" w:color="auto"/>
              <w:left w:val="nil"/>
              <w:bottom w:val="single" w:sz="4" w:space="0" w:color="auto"/>
              <w:right w:val="single" w:sz="4" w:space="0" w:color="auto"/>
            </w:tcBorders>
            <w:vAlign w:val="center"/>
            <w:hideMark/>
          </w:tcPr>
          <w:p w14:paraId="3BC5C19D"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750" w:type="dxa"/>
            <w:tcBorders>
              <w:top w:val="single" w:sz="4" w:space="0" w:color="auto"/>
              <w:left w:val="nil"/>
              <w:bottom w:val="single" w:sz="4" w:space="0" w:color="auto"/>
              <w:right w:val="single" w:sz="4" w:space="0" w:color="auto"/>
            </w:tcBorders>
            <w:vAlign w:val="center"/>
            <w:hideMark/>
          </w:tcPr>
          <w:p w14:paraId="2CA17A94"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49E851BD"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70948E8F" w14:textId="77777777" w:rsidR="00381F78" w:rsidRDefault="00381F78" w:rsidP="00BB0B9A">
            <w:pPr>
              <w:jc w:val="center"/>
              <w:rPr>
                <w:b/>
                <w:bCs/>
                <w:color w:val="000000"/>
                <w:sz w:val="15"/>
                <w:szCs w:val="15"/>
                <w:lang w:eastAsia="ru-RU"/>
              </w:rPr>
            </w:pPr>
            <w:r>
              <w:rPr>
                <w:b/>
                <w:bCs/>
                <w:color w:val="000000"/>
                <w:sz w:val="15"/>
                <w:szCs w:val="15"/>
                <w:lang w:eastAsia="ru-RU"/>
              </w:rPr>
              <w:t>2028</w:t>
            </w:r>
          </w:p>
          <w:p w14:paraId="0E2DE80F" w14:textId="77777777" w:rsidR="00381F78" w:rsidRDefault="00381F78" w:rsidP="00BB0B9A">
            <w:pPr>
              <w:jc w:val="center"/>
              <w:rPr>
                <w:b/>
                <w:bCs/>
                <w:color w:val="000000"/>
                <w:sz w:val="15"/>
                <w:szCs w:val="15"/>
                <w:lang w:eastAsia="ru-RU"/>
              </w:rPr>
            </w:pPr>
            <w:r>
              <w:rPr>
                <w:b/>
                <w:bCs/>
                <w:color w:val="000000"/>
                <w:sz w:val="15"/>
                <w:szCs w:val="15"/>
                <w:lang w:eastAsia="ru-RU"/>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22C2E57" w14:textId="77777777" w:rsidR="00381F78" w:rsidRDefault="00381F78" w:rsidP="00BB0B9A">
            <w:pPr>
              <w:rPr>
                <w:b/>
                <w:bCs/>
                <w:color w:val="000000"/>
                <w:sz w:val="14"/>
                <w:szCs w:val="14"/>
                <w:lang w:eastAsia="ru-RU"/>
              </w:rPr>
            </w:pPr>
          </w:p>
        </w:tc>
      </w:tr>
      <w:tr w:rsidR="00381F78" w14:paraId="0D5E5944" w14:textId="77777777" w:rsidTr="00BB0B9A">
        <w:trPr>
          <w:trHeight w:val="211"/>
        </w:trPr>
        <w:tc>
          <w:tcPr>
            <w:tcW w:w="499" w:type="dxa"/>
            <w:tcBorders>
              <w:top w:val="single" w:sz="4" w:space="0" w:color="auto"/>
              <w:left w:val="single" w:sz="4" w:space="0" w:color="auto"/>
              <w:bottom w:val="single" w:sz="4" w:space="0" w:color="auto"/>
              <w:right w:val="single" w:sz="4" w:space="0" w:color="auto"/>
            </w:tcBorders>
            <w:vAlign w:val="center"/>
            <w:hideMark/>
          </w:tcPr>
          <w:p w14:paraId="7BAD4C52"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4255E82A"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74B86F31"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628EA622"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15883F98"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686" w:type="dxa"/>
            <w:tcBorders>
              <w:top w:val="single" w:sz="4" w:space="0" w:color="auto"/>
              <w:left w:val="nil"/>
              <w:bottom w:val="single" w:sz="4" w:space="0" w:color="auto"/>
              <w:right w:val="single" w:sz="4" w:space="0" w:color="auto"/>
            </w:tcBorders>
            <w:vAlign w:val="center"/>
            <w:hideMark/>
          </w:tcPr>
          <w:p w14:paraId="26FC6A82"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1136" w:type="dxa"/>
            <w:tcBorders>
              <w:top w:val="single" w:sz="4" w:space="0" w:color="auto"/>
              <w:left w:val="nil"/>
              <w:bottom w:val="single" w:sz="4" w:space="0" w:color="auto"/>
              <w:right w:val="single" w:sz="4" w:space="0" w:color="auto"/>
            </w:tcBorders>
            <w:vAlign w:val="center"/>
            <w:hideMark/>
          </w:tcPr>
          <w:p w14:paraId="3C8ED139"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4DFD42EF"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095" w:type="dxa"/>
            <w:tcBorders>
              <w:top w:val="single" w:sz="4" w:space="0" w:color="auto"/>
              <w:left w:val="nil"/>
              <w:bottom w:val="single" w:sz="4" w:space="0" w:color="auto"/>
              <w:right w:val="single" w:sz="4" w:space="0" w:color="auto"/>
            </w:tcBorders>
            <w:vAlign w:val="center"/>
            <w:hideMark/>
          </w:tcPr>
          <w:p w14:paraId="07FDB2C1"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1090" w:type="dxa"/>
            <w:tcBorders>
              <w:top w:val="single" w:sz="4" w:space="0" w:color="auto"/>
              <w:left w:val="nil"/>
              <w:bottom w:val="single" w:sz="4" w:space="0" w:color="auto"/>
              <w:right w:val="single" w:sz="4" w:space="0" w:color="auto"/>
            </w:tcBorders>
            <w:vAlign w:val="center"/>
            <w:hideMark/>
          </w:tcPr>
          <w:p w14:paraId="2ABF471E"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07181BCD"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945" w:type="dxa"/>
            <w:tcBorders>
              <w:top w:val="single" w:sz="4" w:space="0" w:color="auto"/>
              <w:left w:val="nil"/>
              <w:bottom w:val="single" w:sz="4" w:space="0" w:color="auto"/>
              <w:right w:val="single" w:sz="4" w:space="0" w:color="auto"/>
            </w:tcBorders>
            <w:vAlign w:val="center"/>
            <w:hideMark/>
          </w:tcPr>
          <w:p w14:paraId="42EF290A"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750" w:type="dxa"/>
            <w:tcBorders>
              <w:top w:val="single" w:sz="4" w:space="0" w:color="auto"/>
              <w:left w:val="nil"/>
              <w:bottom w:val="single" w:sz="4" w:space="0" w:color="auto"/>
              <w:right w:val="single" w:sz="4" w:space="0" w:color="auto"/>
            </w:tcBorders>
            <w:vAlign w:val="center"/>
            <w:hideMark/>
          </w:tcPr>
          <w:p w14:paraId="6C064CDB"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48BF60CC"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70F15A08"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7617E2A2"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157E9FC7"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77933548"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656FF21B" w14:textId="77777777" w:rsidR="00381F78" w:rsidRPr="002E59B5" w:rsidRDefault="00381F78" w:rsidP="00BB0B9A">
            <w:pPr>
              <w:pStyle w:val="ConsPlusNormal"/>
              <w:rPr>
                <w:rFonts w:ascii="Times New Roman" w:hAnsi="Times New Roman" w:cs="Times New Roman"/>
                <w:szCs w:val="24"/>
              </w:rPr>
            </w:pPr>
            <w:r w:rsidRPr="002E59B5">
              <w:rPr>
                <w:rFonts w:ascii="Times New Roman" w:hAnsi="Times New Roman" w:cs="Times New Roman"/>
              </w:rPr>
              <w:t xml:space="preserve">Павлово-Посадский </w:t>
            </w:r>
            <w:proofErr w:type="spellStart"/>
            <w:r w:rsidRPr="002E59B5">
              <w:rPr>
                <w:rFonts w:ascii="Times New Roman" w:hAnsi="Times New Roman" w:cs="Times New Roman"/>
              </w:rPr>
              <w:t>г.о</w:t>
            </w:r>
            <w:proofErr w:type="spellEnd"/>
            <w:r w:rsidRPr="002E59B5">
              <w:rPr>
                <w:rFonts w:ascii="Times New Roman" w:hAnsi="Times New Roman" w:cs="Times New Roman"/>
              </w:rPr>
              <w:t xml:space="preserve">., г. Павловский Посад, ул. </w:t>
            </w:r>
            <w:proofErr w:type="spellStart"/>
            <w:r w:rsidRPr="002E59B5">
              <w:rPr>
                <w:rFonts w:ascii="Times New Roman" w:hAnsi="Times New Roman" w:cs="Times New Roman"/>
              </w:rPr>
              <w:t>Выставкина</w:t>
            </w:r>
            <w:proofErr w:type="spellEnd"/>
            <w:r w:rsidRPr="002E59B5">
              <w:rPr>
                <w:rFonts w:ascii="Times New Roman" w:hAnsi="Times New Roman" w:cs="Times New Roman"/>
              </w:rPr>
              <w:t>, д.11</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2A7E5D4"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E28BEB2"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C2893D9"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BBCB5DD"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6199A471"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3 603,3</w:t>
            </w:r>
            <w:r>
              <w:rPr>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5E4675F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0295D2D"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5DE86143" w14:textId="77777777" w:rsidR="00381F78" w:rsidRPr="00231474" w:rsidRDefault="00381F78" w:rsidP="00BB0B9A">
            <w:pPr>
              <w:jc w:val="center"/>
              <w:rPr>
                <w:color w:val="000000"/>
                <w:sz w:val="15"/>
                <w:szCs w:val="15"/>
                <w:lang w:eastAsia="ru-RU"/>
              </w:rPr>
            </w:pPr>
            <w:r>
              <w:rPr>
                <w:color w:val="000000"/>
                <w:sz w:val="15"/>
                <w:szCs w:val="15"/>
                <w:lang w:eastAsia="ru-RU"/>
              </w:rPr>
              <w:t>3 603,37</w:t>
            </w:r>
          </w:p>
        </w:tc>
        <w:tc>
          <w:tcPr>
            <w:tcW w:w="1030" w:type="dxa"/>
            <w:tcBorders>
              <w:top w:val="single" w:sz="4" w:space="0" w:color="auto"/>
              <w:left w:val="nil"/>
              <w:bottom w:val="single" w:sz="4" w:space="0" w:color="auto"/>
              <w:right w:val="single" w:sz="4" w:space="0" w:color="auto"/>
            </w:tcBorders>
            <w:vAlign w:val="center"/>
          </w:tcPr>
          <w:p w14:paraId="36E81FF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021FB575" w14:textId="77777777" w:rsidR="00381F78" w:rsidRPr="00231474" w:rsidRDefault="00381F78" w:rsidP="00BB0B9A">
            <w:pPr>
              <w:jc w:val="center"/>
              <w:rPr>
                <w:color w:val="000000"/>
                <w:sz w:val="15"/>
                <w:szCs w:val="15"/>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1580F1BE" w14:textId="77777777" w:rsidR="00381F78" w:rsidRPr="00F63CAC" w:rsidRDefault="00381F78" w:rsidP="00BB0B9A">
            <w:pPr>
              <w:jc w:val="center"/>
              <w:rPr>
                <w:color w:val="000000"/>
                <w:sz w:val="15"/>
                <w:szCs w:val="15"/>
                <w:lang w:eastAsia="ru-RU"/>
              </w:rPr>
            </w:pPr>
            <w:r>
              <w:rPr>
                <w:color w:val="000000"/>
                <w:sz w:val="15"/>
                <w:szCs w:val="15"/>
                <w:lang w:eastAsia="ru-RU"/>
              </w:rPr>
              <w:t>3 603,37</w:t>
            </w:r>
          </w:p>
        </w:tc>
        <w:tc>
          <w:tcPr>
            <w:tcW w:w="681" w:type="dxa"/>
            <w:tcBorders>
              <w:top w:val="single" w:sz="4" w:space="0" w:color="auto"/>
              <w:left w:val="nil"/>
              <w:bottom w:val="single" w:sz="4" w:space="0" w:color="auto"/>
              <w:right w:val="single" w:sz="4" w:space="0" w:color="auto"/>
            </w:tcBorders>
            <w:vAlign w:val="center"/>
          </w:tcPr>
          <w:p w14:paraId="0EC6CE4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7BE3885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2F2BE62" w14:textId="77777777" w:rsidR="00381F78" w:rsidRDefault="00381F78" w:rsidP="00BB0B9A">
            <w:pPr>
              <w:rPr>
                <w:color w:val="000000"/>
                <w:sz w:val="15"/>
                <w:szCs w:val="15"/>
                <w:lang w:eastAsia="ru-RU"/>
              </w:rPr>
            </w:pPr>
            <w:r>
              <w:rPr>
                <w:color w:val="000000"/>
                <w:sz w:val="15"/>
                <w:szCs w:val="15"/>
                <w:lang w:eastAsia="ru-RU"/>
              </w:rPr>
              <w:t> </w:t>
            </w:r>
          </w:p>
        </w:tc>
      </w:tr>
      <w:tr w:rsidR="00381F78" w14:paraId="6203AB88"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5C45788"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485EC5C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6D59D0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BF5476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BC0B64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B1E5BE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6B85BAC"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9A1BC8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CC9BE10"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728D48F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13463A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41DFBB5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3F22988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D42350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FFA34E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CCC3B17" w14:textId="77777777" w:rsidR="00381F78" w:rsidRDefault="00381F78" w:rsidP="00BB0B9A">
            <w:pPr>
              <w:rPr>
                <w:color w:val="000000"/>
                <w:sz w:val="15"/>
                <w:szCs w:val="15"/>
                <w:lang w:eastAsia="ru-RU"/>
              </w:rPr>
            </w:pPr>
            <w:r>
              <w:rPr>
                <w:color w:val="000000"/>
                <w:sz w:val="15"/>
                <w:szCs w:val="15"/>
                <w:lang w:eastAsia="ru-RU"/>
              </w:rPr>
              <w:t> </w:t>
            </w:r>
          </w:p>
        </w:tc>
      </w:tr>
      <w:tr w:rsidR="00381F78" w14:paraId="56123371"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1D879D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28C7FDF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B67793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BA16C6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AC85AD9"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3520FEC"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E39A973"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5267D0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096CCEF"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0440B5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17D172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76EEE77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4633DE4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EE366C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4EA5BA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DCABF1B" w14:textId="77777777" w:rsidR="00381F78" w:rsidRDefault="00381F78" w:rsidP="00BB0B9A">
            <w:pPr>
              <w:rPr>
                <w:color w:val="000000"/>
                <w:sz w:val="15"/>
                <w:szCs w:val="15"/>
                <w:lang w:eastAsia="ru-RU"/>
              </w:rPr>
            </w:pPr>
            <w:r>
              <w:rPr>
                <w:color w:val="000000"/>
                <w:sz w:val="15"/>
                <w:szCs w:val="15"/>
                <w:lang w:eastAsia="ru-RU"/>
              </w:rPr>
              <w:t> </w:t>
            </w:r>
          </w:p>
        </w:tc>
      </w:tr>
      <w:tr w:rsidR="00381F78" w14:paraId="4691B19B"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34C5E9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73D51626"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0BFAD7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46E52D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76E0807"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336FEA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7FD3840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07E334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4820023"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A4C145B"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3 603,37</w:t>
            </w:r>
          </w:p>
        </w:tc>
        <w:tc>
          <w:tcPr>
            <w:tcW w:w="1030" w:type="dxa"/>
            <w:tcBorders>
              <w:top w:val="single" w:sz="4" w:space="0" w:color="auto"/>
              <w:left w:val="nil"/>
              <w:bottom w:val="single" w:sz="4" w:space="0" w:color="auto"/>
              <w:right w:val="single" w:sz="4" w:space="0" w:color="auto"/>
            </w:tcBorders>
            <w:vAlign w:val="center"/>
          </w:tcPr>
          <w:p w14:paraId="53B5D880"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023F80A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5936DAC2" w14:textId="77777777" w:rsidR="00381F78" w:rsidRPr="00F63CAC" w:rsidRDefault="00381F78" w:rsidP="00BB0B9A">
            <w:pPr>
              <w:jc w:val="center"/>
              <w:rPr>
                <w:color w:val="000000"/>
                <w:sz w:val="15"/>
                <w:szCs w:val="15"/>
                <w:lang w:eastAsia="ru-RU"/>
              </w:rPr>
            </w:pPr>
            <w:r>
              <w:rPr>
                <w:color w:val="000000"/>
                <w:sz w:val="15"/>
                <w:szCs w:val="15"/>
                <w:lang w:eastAsia="ru-RU"/>
              </w:rPr>
              <w:t>3 603,37</w:t>
            </w:r>
          </w:p>
        </w:tc>
        <w:tc>
          <w:tcPr>
            <w:tcW w:w="681" w:type="dxa"/>
            <w:tcBorders>
              <w:top w:val="single" w:sz="4" w:space="0" w:color="auto"/>
              <w:left w:val="nil"/>
              <w:bottom w:val="single" w:sz="4" w:space="0" w:color="auto"/>
              <w:right w:val="single" w:sz="4" w:space="0" w:color="auto"/>
            </w:tcBorders>
            <w:vAlign w:val="center"/>
          </w:tcPr>
          <w:p w14:paraId="287333C0"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66950D1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F24EC7F" w14:textId="77777777" w:rsidR="00381F78" w:rsidRDefault="00381F78" w:rsidP="00BB0B9A">
            <w:pPr>
              <w:rPr>
                <w:color w:val="000000"/>
                <w:sz w:val="15"/>
                <w:szCs w:val="15"/>
                <w:lang w:eastAsia="ru-RU"/>
              </w:rPr>
            </w:pPr>
            <w:r>
              <w:rPr>
                <w:color w:val="000000"/>
                <w:sz w:val="15"/>
                <w:szCs w:val="15"/>
                <w:lang w:eastAsia="ru-RU"/>
              </w:rPr>
              <w:t> </w:t>
            </w:r>
          </w:p>
        </w:tc>
      </w:tr>
      <w:tr w:rsidR="00381F78" w14:paraId="65B515CA"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E576FA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5B64676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35DF208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BEE98A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B641E4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AEB8108"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67C202E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8F6EAA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395F1F9"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A70B25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076F8D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3F3446C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538B82B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A22016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59C368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4E5247A" w14:textId="77777777" w:rsidR="00381F78" w:rsidRDefault="00381F78" w:rsidP="00BB0B9A">
            <w:pPr>
              <w:rPr>
                <w:color w:val="000000"/>
                <w:sz w:val="15"/>
                <w:szCs w:val="15"/>
                <w:lang w:eastAsia="ru-RU"/>
              </w:rPr>
            </w:pPr>
            <w:r>
              <w:rPr>
                <w:color w:val="000000"/>
                <w:sz w:val="15"/>
                <w:szCs w:val="15"/>
                <w:lang w:eastAsia="ru-RU"/>
              </w:rPr>
              <w:t> </w:t>
            </w:r>
          </w:p>
        </w:tc>
      </w:tr>
      <w:tr w:rsidR="00381F78" w14:paraId="7E2F33E4"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6F11CC6F"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18DCA74D" w14:textId="77777777" w:rsidR="00381F78" w:rsidRPr="00231474" w:rsidRDefault="00381F78" w:rsidP="00BB0B9A">
            <w:pPr>
              <w:pStyle w:val="ConsPlusNormal"/>
              <w:rPr>
                <w:rFonts w:ascii="Times New Roman" w:hAnsi="Times New Roman" w:cs="Times New Roman"/>
                <w:shd w:val="clear" w:color="auto" w:fill="FFFFFF"/>
              </w:rPr>
            </w:pPr>
            <w:r w:rsidRPr="005A7A99">
              <w:rPr>
                <w:rFonts w:ascii="Times New Roman" w:hAnsi="Times New Roman" w:cs="Times New Roman"/>
                <w:shd w:val="clear" w:color="auto" w:fill="FFFFFF"/>
              </w:rPr>
              <w:t xml:space="preserve">Павлово-Посадский </w:t>
            </w:r>
            <w:proofErr w:type="spellStart"/>
            <w:r w:rsidRPr="005A7A99">
              <w:rPr>
                <w:rFonts w:ascii="Times New Roman" w:hAnsi="Times New Roman" w:cs="Times New Roman"/>
                <w:shd w:val="clear" w:color="auto" w:fill="FFFFFF"/>
              </w:rPr>
              <w:t>г.о</w:t>
            </w:r>
            <w:proofErr w:type="spellEnd"/>
            <w:r w:rsidRPr="005A7A99">
              <w:rPr>
                <w:rFonts w:ascii="Times New Roman" w:hAnsi="Times New Roman" w:cs="Times New Roman"/>
                <w:shd w:val="clear" w:color="auto" w:fill="FFFFFF"/>
              </w:rPr>
              <w:t xml:space="preserve">., д. </w:t>
            </w:r>
            <w:proofErr w:type="spellStart"/>
            <w:r w:rsidRPr="005A7A99">
              <w:rPr>
                <w:rFonts w:ascii="Times New Roman" w:hAnsi="Times New Roman" w:cs="Times New Roman"/>
                <w:shd w:val="clear" w:color="auto" w:fill="FFFFFF"/>
              </w:rPr>
              <w:t>Алферово</w:t>
            </w:r>
            <w:proofErr w:type="spellEnd"/>
            <w:r w:rsidRPr="005A7A99">
              <w:rPr>
                <w:rFonts w:ascii="Times New Roman" w:hAnsi="Times New Roman" w:cs="Times New Roman"/>
                <w:shd w:val="clear" w:color="auto" w:fill="FFFFFF"/>
              </w:rPr>
              <w:t>, д. 5</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640AFAE1"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44775A3"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478B746"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61BAFB9"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1F314E5C" w14:textId="77777777" w:rsidR="00381F78" w:rsidRPr="00E12007" w:rsidRDefault="00381F78" w:rsidP="00BB0B9A">
            <w:pPr>
              <w:jc w:val="center"/>
              <w:rPr>
                <w:color w:val="000000"/>
                <w:sz w:val="15"/>
                <w:szCs w:val="15"/>
                <w:lang w:eastAsia="ru-RU"/>
              </w:rPr>
            </w:pPr>
            <w:r>
              <w:rPr>
                <w:color w:val="000000"/>
                <w:sz w:val="15"/>
                <w:szCs w:val="15"/>
                <w:lang w:eastAsia="ru-RU"/>
              </w:rPr>
              <w:t>7 206,73</w:t>
            </w:r>
          </w:p>
        </w:tc>
        <w:tc>
          <w:tcPr>
            <w:tcW w:w="1083" w:type="dxa"/>
            <w:tcBorders>
              <w:top w:val="single" w:sz="4" w:space="0" w:color="auto"/>
              <w:left w:val="nil"/>
              <w:bottom w:val="single" w:sz="4" w:space="0" w:color="auto"/>
              <w:right w:val="single" w:sz="4" w:space="0" w:color="auto"/>
            </w:tcBorders>
            <w:vAlign w:val="center"/>
            <w:hideMark/>
          </w:tcPr>
          <w:p w14:paraId="4197E68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B73B157"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06750D1"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7 206,73</w:t>
            </w:r>
          </w:p>
        </w:tc>
        <w:tc>
          <w:tcPr>
            <w:tcW w:w="1030" w:type="dxa"/>
            <w:tcBorders>
              <w:top w:val="single" w:sz="4" w:space="0" w:color="auto"/>
              <w:left w:val="nil"/>
              <w:bottom w:val="single" w:sz="4" w:space="0" w:color="auto"/>
              <w:right w:val="single" w:sz="4" w:space="0" w:color="auto"/>
            </w:tcBorders>
            <w:vAlign w:val="center"/>
          </w:tcPr>
          <w:p w14:paraId="36941F4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6B815104"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5B0DFF50" w14:textId="77777777" w:rsidR="00381F78" w:rsidRPr="00F63CAC" w:rsidRDefault="00381F78" w:rsidP="00BB0B9A">
            <w:pPr>
              <w:jc w:val="center"/>
              <w:rPr>
                <w:color w:val="000000"/>
                <w:sz w:val="15"/>
                <w:szCs w:val="15"/>
                <w:lang w:eastAsia="ru-RU"/>
              </w:rPr>
            </w:pPr>
            <w:r>
              <w:rPr>
                <w:color w:val="000000"/>
                <w:sz w:val="15"/>
                <w:szCs w:val="15"/>
                <w:lang w:eastAsia="ru-RU"/>
              </w:rPr>
              <w:t>7 206,73</w:t>
            </w:r>
          </w:p>
        </w:tc>
        <w:tc>
          <w:tcPr>
            <w:tcW w:w="681" w:type="dxa"/>
            <w:tcBorders>
              <w:top w:val="single" w:sz="4" w:space="0" w:color="auto"/>
              <w:left w:val="nil"/>
              <w:bottom w:val="single" w:sz="4" w:space="0" w:color="auto"/>
              <w:right w:val="single" w:sz="4" w:space="0" w:color="auto"/>
            </w:tcBorders>
            <w:vAlign w:val="center"/>
            <w:hideMark/>
          </w:tcPr>
          <w:p w14:paraId="4308797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728255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A2E52E7" w14:textId="77777777" w:rsidR="00381F78" w:rsidRDefault="00381F78" w:rsidP="00BB0B9A">
            <w:pPr>
              <w:rPr>
                <w:color w:val="000000"/>
                <w:sz w:val="15"/>
                <w:szCs w:val="15"/>
                <w:lang w:eastAsia="ru-RU"/>
              </w:rPr>
            </w:pPr>
            <w:r>
              <w:rPr>
                <w:color w:val="000000"/>
                <w:sz w:val="15"/>
                <w:szCs w:val="15"/>
                <w:lang w:eastAsia="ru-RU"/>
              </w:rPr>
              <w:t> </w:t>
            </w:r>
          </w:p>
        </w:tc>
      </w:tr>
      <w:tr w:rsidR="00381F78" w14:paraId="258FD567"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3E6B91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7556E27E"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13BFED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5ABB2A8"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6F18DE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BDCC91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01AE419"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2AD792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40CF654"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4052BA5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0C3CD4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32A6508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316BB53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C14C47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3C20B3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635B5E5" w14:textId="77777777" w:rsidR="00381F78" w:rsidRDefault="00381F78" w:rsidP="00BB0B9A">
            <w:pPr>
              <w:rPr>
                <w:color w:val="000000"/>
                <w:sz w:val="15"/>
                <w:szCs w:val="15"/>
                <w:lang w:eastAsia="ru-RU"/>
              </w:rPr>
            </w:pPr>
            <w:r>
              <w:rPr>
                <w:color w:val="000000"/>
                <w:sz w:val="15"/>
                <w:szCs w:val="15"/>
                <w:lang w:eastAsia="ru-RU"/>
              </w:rPr>
              <w:t> </w:t>
            </w:r>
          </w:p>
        </w:tc>
      </w:tr>
      <w:tr w:rsidR="00381F78" w14:paraId="3B4C2A58"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9FAA7A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3FFDDC2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8F47A8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60D27C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1BC6AA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454E66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1817034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5E5DE8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E961D03"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7FE3B24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D3A9AB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2C4D56F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2E0CF87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2A5182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29C034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636B1B4" w14:textId="77777777" w:rsidR="00381F78" w:rsidRDefault="00381F78" w:rsidP="00BB0B9A">
            <w:pPr>
              <w:rPr>
                <w:color w:val="000000"/>
                <w:sz w:val="15"/>
                <w:szCs w:val="15"/>
                <w:lang w:eastAsia="ru-RU"/>
              </w:rPr>
            </w:pPr>
            <w:r>
              <w:rPr>
                <w:color w:val="000000"/>
                <w:sz w:val="15"/>
                <w:szCs w:val="15"/>
                <w:lang w:eastAsia="ru-RU"/>
              </w:rPr>
              <w:t> </w:t>
            </w:r>
          </w:p>
        </w:tc>
      </w:tr>
      <w:tr w:rsidR="00381F78" w14:paraId="26B0897C"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40157A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728C416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9B7402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623EEC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B8B47DE"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950DCBF"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E318811"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D3DD79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8853092"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8A53404"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7 206,73</w:t>
            </w:r>
          </w:p>
        </w:tc>
        <w:tc>
          <w:tcPr>
            <w:tcW w:w="1030" w:type="dxa"/>
            <w:tcBorders>
              <w:top w:val="single" w:sz="4" w:space="0" w:color="auto"/>
              <w:left w:val="nil"/>
              <w:bottom w:val="single" w:sz="4" w:space="0" w:color="auto"/>
              <w:right w:val="single" w:sz="4" w:space="0" w:color="auto"/>
            </w:tcBorders>
            <w:vAlign w:val="center"/>
          </w:tcPr>
          <w:p w14:paraId="24C97BA2"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6098CB3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w:t>
            </w:r>
          </w:p>
        </w:tc>
        <w:tc>
          <w:tcPr>
            <w:tcW w:w="750" w:type="dxa"/>
            <w:tcBorders>
              <w:top w:val="single" w:sz="4" w:space="0" w:color="auto"/>
              <w:left w:val="nil"/>
              <w:bottom w:val="single" w:sz="4" w:space="0" w:color="auto"/>
              <w:right w:val="single" w:sz="4" w:space="0" w:color="auto"/>
            </w:tcBorders>
            <w:vAlign w:val="center"/>
            <w:hideMark/>
          </w:tcPr>
          <w:p w14:paraId="60B812BB" w14:textId="77777777" w:rsidR="00381F78" w:rsidRPr="00F63CAC" w:rsidRDefault="00381F78" w:rsidP="00BB0B9A">
            <w:pPr>
              <w:jc w:val="center"/>
              <w:rPr>
                <w:color w:val="000000"/>
                <w:sz w:val="15"/>
                <w:szCs w:val="15"/>
                <w:lang w:eastAsia="ru-RU"/>
              </w:rPr>
            </w:pPr>
            <w:r>
              <w:rPr>
                <w:color w:val="000000"/>
                <w:sz w:val="15"/>
                <w:szCs w:val="15"/>
                <w:lang w:eastAsia="ru-RU"/>
              </w:rPr>
              <w:t>7 206,73</w:t>
            </w:r>
          </w:p>
        </w:tc>
        <w:tc>
          <w:tcPr>
            <w:tcW w:w="681" w:type="dxa"/>
            <w:tcBorders>
              <w:top w:val="single" w:sz="4" w:space="0" w:color="auto"/>
              <w:left w:val="nil"/>
              <w:bottom w:val="single" w:sz="4" w:space="0" w:color="auto"/>
              <w:right w:val="single" w:sz="4" w:space="0" w:color="auto"/>
            </w:tcBorders>
            <w:vAlign w:val="center"/>
            <w:hideMark/>
          </w:tcPr>
          <w:p w14:paraId="10B37A6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06BC5E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1939B10" w14:textId="77777777" w:rsidR="00381F78" w:rsidRDefault="00381F78" w:rsidP="00BB0B9A">
            <w:pPr>
              <w:rPr>
                <w:color w:val="000000"/>
                <w:sz w:val="15"/>
                <w:szCs w:val="15"/>
                <w:lang w:eastAsia="ru-RU"/>
              </w:rPr>
            </w:pPr>
            <w:r>
              <w:rPr>
                <w:color w:val="000000"/>
                <w:sz w:val="15"/>
                <w:szCs w:val="15"/>
                <w:lang w:eastAsia="ru-RU"/>
              </w:rPr>
              <w:t> </w:t>
            </w:r>
          </w:p>
        </w:tc>
      </w:tr>
      <w:tr w:rsidR="00381F78" w14:paraId="40234C12"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D97174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08644E8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B25DEE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6E3E99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084A11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B23DBE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9B7CE69"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B767379" w14:textId="77777777" w:rsidR="00381F78" w:rsidRDefault="00381F78" w:rsidP="00BB0B9A">
            <w:pPr>
              <w:jc w:val="center"/>
              <w:rPr>
                <w:color w:val="000000"/>
                <w:sz w:val="15"/>
                <w:szCs w:val="15"/>
                <w:lang w:eastAsia="ru-RU"/>
              </w:rPr>
            </w:pPr>
            <w:r w:rsidRPr="00196ADD">
              <w:rPr>
                <w:color w:val="000000"/>
                <w:sz w:val="15"/>
                <w:szCs w:val="15"/>
                <w:lang w:eastAsia="ru-RU"/>
              </w:rPr>
              <w:t>0,0000</w:t>
            </w:r>
          </w:p>
          <w:p w14:paraId="0A38E74A" w14:textId="77777777" w:rsidR="00381F78" w:rsidRDefault="00381F78" w:rsidP="00BB0B9A">
            <w:pPr>
              <w:jc w:val="center"/>
              <w:rPr>
                <w:color w:val="000000"/>
                <w:sz w:val="15"/>
                <w:szCs w:val="15"/>
                <w:lang w:eastAsia="ru-RU"/>
              </w:rPr>
            </w:pPr>
          </w:p>
          <w:p w14:paraId="440DBEF3" w14:textId="77777777" w:rsidR="00381F78" w:rsidRDefault="00381F78" w:rsidP="00BB0B9A">
            <w:pPr>
              <w:jc w:val="center"/>
              <w:rPr>
                <w:color w:val="000000"/>
                <w:sz w:val="15"/>
                <w:szCs w:val="15"/>
                <w:lang w:eastAsia="ru-RU"/>
              </w:rPr>
            </w:pPr>
          </w:p>
          <w:p w14:paraId="5E634B8A" w14:textId="77777777" w:rsidR="00381F78" w:rsidRDefault="00381F78" w:rsidP="00BB0B9A">
            <w:pPr>
              <w:jc w:val="center"/>
              <w:rPr>
                <w:color w:val="000000"/>
                <w:sz w:val="15"/>
                <w:szCs w:val="15"/>
                <w:lang w:eastAsia="ru-RU"/>
              </w:rPr>
            </w:pPr>
          </w:p>
          <w:p w14:paraId="2255D01D" w14:textId="77777777" w:rsidR="00381F78" w:rsidRPr="00196ADD" w:rsidRDefault="00381F78" w:rsidP="00BB0B9A">
            <w:pPr>
              <w:jc w:val="center"/>
              <w:rPr>
                <w:color w:val="000000"/>
                <w:sz w:val="15"/>
                <w:szCs w:val="15"/>
                <w:lang w:eastAsia="ru-RU"/>
              </w:rPr>
            </w:pPr>
          </w:p>
        </w:tc>
        <w:tc>
          <w:tcPr>
            <w:tcW w:w="1095" w:type="dxa"/>
            <w:tcBorders>
              <w:top w:val="single" w:sz="4" w:space="0" w:color="auto"/>
              <w:left w:val="nil"/>
              <w:bottom w:val="single" w:sz="4" w:space="0" w:color="auto"/>
              <w:right w:val="single" w:sz="4" w:space="0" w:color="auto"/>
            </w:tcBorders>
            <w:vAlign w:val="center"/>
            <w:hideMark/>
          </w:tcPr>
          <w:p w14:paraId="511DC05A"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7D69120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2E5DF3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07B0922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1BE3A7D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7AB2D3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CF15FD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2F73118" w14:textId="77777777" w:rsidR="00381F78" w:rsidRDefault="00381F78" w:rsidP="00BB0B9A">
            <w:pPr>
              <w:rPr>
                <w:color w:val="000000"/>
                <w:sz w:val="15"/>
                <w:szCs w:val="15"/>
                <w:lang w:eastAsia="ru-RU"/>
              </w:rPr>
            </w:pPr>
            <w:r>
              <w:rPr>
                <w:color w:val="000000"/>
                <w:sz w:val="15"/>
                <w:szCs w:val="15"/>
                <w:lang w:eastAsia="ru-RU"/>
              </w:rPr>
              <w:t> </w:t>
            </w:r>
          </w:p>
        </w:tc>
      </w:tr>
      <w:tr w:rsidR="00381F78" w14:paraId="3263A107"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252A2D07" w14:textId="77777777" w:rsidR="00381F78" w:rsidRDefault="00381F78" w:rsidP="00BB0B9A">
            <w:pPr>
              <w:jc w:val="center"/>
              <w:rPr>
                <w:color w:val="000000"/>
                <w:sz w:val="15"/>
                <w:szCs w:val="15"/>
                <w:lang w:eastAsia="ru-RU"/>
              </w:rPr>
            </w:pPr>
          </w:p>
          <w:p w14:paraId="5E0E1AE4" w14:textId="77777777" w:rsidR="00381F78" w:rsidRDefault="00381F78" w:rsidP="00BB0B9A">
            <w:pPr>
              <w:jc w:val="center"/>
              <w:rPr>
                <w:color w:val="000000"/>
                <w:sz w:val="15"/>
                <w:szCs w:val="15"/>
                <w:lang w:eastAsia="ru-RU"/>
              </w:rPr>
            </w:pPr>
          </w:p>
          <w:p w14:paraId="5E2A8341"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1FFA3A12" w14:textId="77777777" w:rsidR="00381F78" w:rsidRDefault="00381F78" w:rsidP="00BB0B9A">
            <w:pPr>
              <w:rPr>
                <w:color w:val="000000"/>
                <w:sz w:val="15"/>
                <w:szCs w:val="15"/>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t>г.о</w:t>
            </w:r>
            <w:proofErr w:type="spellEnd"/>
            <w:r w:rsidRPr="005A7A99">
              <w:rPr>
                <w:color w:val="000000"/>
                <w:sz w:val="20"/>
                <w:szCs w:val="20"/>
                <w:lang w:eastAsia="ru-RU"/>
              </w:rPr>
              <w:t>., с. Казанское, д.139 (вблизи Казанской церкви)</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5D9275C4" w14:textId="77777777" w:rsidR="00381F78" w:rsidRDefault="00381F78" w:rsidP="00BB0B9A">
            <w:pPr>
              <w:jc w:val="center"/>
              <w:rPr>
                <w:color w:val="000000"/>
                <w:sz w:val="15"/>
                <w:szCs w:val="15"/>
                <w:lang w:eastAsia="ru-RU"/>
              </w:rPr>
            </w:pPr>
          </w:p>
          <w:p w14:paraId="56BCC701" w14:textId="77777777" w:rsidR="00381F78" w:rsidRDefault="00381F78" w:rsidP="00BB0B9A">
            <w:pPr>
              <w:jc w:val="center"/>
              <w:rPr>
                <w:color w:val="000000"/>
                <w:sz w:val="15"/>
                <w:szCs w:val="15"/>
                <w:lang w:eastAsia="ru-RU"/>
              </w:rPr>
            </w:pPr>
          </w:p>
          <w:p w14:paraId="232B534C"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0274D98" w14:textId="77777777" w:rsidR="00381F78" w:rsidRDefault="00381F78" w:rsidP="00BB0B9A">
            <w:pPr>
              <w:jc w:val="center"/>
              <w:rPr>
                <w:color w:val="000000"/>
                <w:sz w:val="15"/>
                <w:szCs w:val="15"/>
                <w:lang w:eastAsia="ru-RU"/>
              </w:rPr>
            </w:pPr>
          </w:p>
          <w:p w14:paraId="0ED8A8E6" w14:textId="77777777" w:rsidR="00381F78" w:rsidRDefault="00381F78" w:rsidP="00BB0B9A">
            <w:pPr>
              <w:jc w:val="center"/>
              <w:rPr>
                <w:color w:val="000000"/>
                <w:sz w:val="15"/>
                <w:szCs w:val="15"/>
                <w:lang w:eastAsia="ru-RU"/>
              </w:rPr>
            </w:pPr>
          </w:p>
          <w:p w14:paraId="28D42984"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E497C00" w14:textId="77777777" w:rsidR="00381F78" w:rsidRDefault="00381F78" w:rsidP="00BB0B9A">
            <w:pPr>
              <w:jc w:val="center"/>
              <w:rPr>
                <w:color w:val="000000"/>
                <w:sz w:val="15"/>
                <w:szCs w:val="15"/>
                <w:lang w:eastAsia="ru-RU"/>
              </w:rPr>
            </w:pPr>
          </w:p>
          <w:p w14:paraId="1426FE0B" w14:textId="77777777" w:rsidR="00381F78" w:rsidRDefault="00381F78" w:rsidP="00BB0B9A">
            <w:pPr>
              <w:jc w:val="center"/>
              <w:rPr>
                <w:color w:val="000000"/>
                <w:sz w:val="15"/>
                <w:szCs w:val="15"/>
                <w:lang w:eastAsia="ru-RU"/>
              </w:rPr>
            </w:pPr>
          </w:p>
          <w:p w14:paraId="36ECB128"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155181C" w14:textId="77777777" w:rsidR="00381F78" w:rsidRDefault="00381F78" w:rsidP="00BB0B9A">
            <w:pPr>
              <w:jc w:val="center"/>
              <w:rPr>
                <w:color w:val="000000"/>
                <w:sz w:val="15"/>
                <w:szCs w:val="15"/>
                <w:lang w:eastAsia="ru-RU"/>
              </w:rPr>
            </w:pPr>
            <w:r>
              <w:rPr>
                <w:color w:val="000000"/>
                <w:sz w:val="15"/>
                <w:szCs w:val="15"/>
                <w:lang w:eastAsia="ru-RU"/>
              </w:rPr>
              <w:t>01.09.2026</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288AB613"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7 206,73</w:t>
            </w:r>
          </w:p>
        </w:tc>
        <w:tc>
          <w:tcPr>
            <w:tcW w:w="1083" w:type="dxa"/>
            <w:tcBorders>
              <w:top w:val="single" w:sz="4" w:space="0" w:color="auto"/>
              <w:left w:val="nil"/>
              <w:bottom w:val="single" w:sz="4" w:space="0" w:color="auto"/>
              <w:right w:val="single" w:sz="4" w:space="0" w:color="auto"/>
            </w:tcBorders>
            <w:vAlign w:val="center"/>
            <w:hideMark/>
          </w:tcPr>
          <w:p w14:paraId="6C77D0D0" w14:textId="77777777" w:rsidR="00381F78" w:rsidRDefault="00381F78" w:rsidP="00BB0B9A">
            <w:pPr>
              <w:jc w:val="center"/>
              <w:rPr>
                <w:color w:val="000000"/>
                <w:sz w:val="15"/>
                <w:szCs w:val="15"/>
                <w:lang w:eastAsia="ru-RU"/>
              </w:rPr>
            </w:pPr>
          </w:p>
          <w:p w14:paraId="4B92BA91" w14:textId="77777777" w:rsidR="00381F78" w:rsidRDefault="00381F78" w:rsidP="00BB0B9A">
            <w:pPr>
              <w:jc w:val="center"/>
              <w:rPr>
                <w:color w:val="000000"/>
                <w:sz w:val="15"/>
                <w:szCs w:val="15"/>
                <w:lang w:eastAsia="ru-RU"/>
              </w:rPr>
            </w:pPr>
          </w:p>
          <w:p w14:paraId="570C220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w:t>
            </w:r>
          </w:p>
        </w:tc>
        <w:tc>
          <w:tcPr>
            <w:tcW w:w="1095" w:type="dxa"/>
            <w:tcBorders>
              <w:top w:val="single" w:sz="4" w:space="0" w:color="auto"/>
              <w:left w:val="nil"/>
              <w:bottom w:val="single" w:sz="4" w:space="0" w:color="auto"/>
              <w:right w:val="single" w:sz="4" w:space="0" w:color="auto"/>
            </w:tcBorders>
            <w:vAlign w:val="center"/>
            <w:hideMark/>
          </w:tcPr>
          <w:p w14:paraId="0781EF63" w14:textId="77777777" w:rsidR="00381F78" w:rsidRDefault="00381F78" w:rsidP="00BB0B9A">
            <w:pPr>
              <w:rPr>
                <w:color w:val="000000"/>
                <w:sz w:val="15"/>
                <w:szCs w:val="15"/>
                <w:lang w:eastAsia="ru-RU"/>
              </w:rPr>
            </w:pPr>
          </w:p>
          <w:p w14:paraId="1EC96D14" w14:textId="77777777" w:rsidR="00381F78" w:rsidRDefault="00381F78" w:rsidP="00BB0B9A">
            <w:pPr>
              <w:rPr>
                <w:color w:val="000000"/>
                <w:sz w:val="15"/>
                <w:szCs w:val="15"/>
                <w:lang w:eastAsia="ru-RU"/>
              </w:rPr>
            </w:pPr>
          </w:p>
          <w:p w14:paraId="306A5003"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798C6252"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7 206,73</w:t>
            </w:r>
          </w:p>
        </w:tc>
        <w:tc>
          <w:tcPr>
            <w:tcW w:w="1030" w:type="dxa"/>
            <w:tcBorders>
              <w:top w:val="single" w:sz="4" w:space="0" w:color="auto"/>
              <w:left w:val="nil"/>
              <w:bottom w:val="single" w:sz="4" w:space="0" w:color="auto"/>
              <w:right w:val="single" w:sz="4" w:space="0" w:color="auto"/>
            </w:tcBorders>
            <w:vAlign w:val="center"/>
          </w:tcPr>
          <w:p w14:paraId="19A4DED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65050204" w14:textId="77777777" w:rsidR="00381F78" w:rsidRDefault="00381F78" w:rsidP="00BB0B9A">
            <w:pPr>
              <w:jc w:val="center"/>
              <w:rPr>
                <w:color w:val="000000"/>
                <w:sz w:val="15"/>
                <w:szCs w:val="15"/>
                <w:lang w:eastAsia="ru-RU"/>
              </w:rPr>
            </w:pPr>
          </w:p>
          <w:p w14:paraId="0C2B4A98" w14:textId="77777777" w:rsidR="00381F78" w:rsidRDefault="00381F78" w:rsidP="00BB0B9A">
            <w:pPr>
              <w:jc w:val="center"/>
              <w:rPr>
                <w:color w:val="000000"/>
                <w:sz w:val="15"/>
                <w:szCs w:val="15"/>
                <w:lang w:eastAsia="ru-RU"/>
              </w:rPr>
            </w:pPr>
            <w:r>
              <w:rPr>
                <w:color w:val="000000"/>
                <w:sz w:val="15"/>
                <w:szCs w:val="15"/>
                <w:lang w:eastAsia="ru-RU"/>
              </w:rPr>
              <w:t>0,0000</w:t>
            </w:r>
          </w:p>
          <w:p w14:paraId="73D95559" w14:textId="77777777" w:rsidR="00381F78" w:rsidRPr="00CA540A" w:rsidRDefault="00381F78" w:rsidP="00BB0B9A">
            <w:pPr>
              <w:jc w:val="center"/>
              <w:rPr>
                <w:color w:val="000000"/>
                <w:sz w:val="15"/>
                <w:szCs w:val="15"/>
                <w:highlight w:val="yellow"/>
                <w:lang w:eastAsia="ru-RU"/>
              </w:rPr>
            </w:pPr>
          </w:p>
        </w:tc>
        <w:tc>
          <w:tcPr>
            <w:tcW w:w="750" w:type="dxa"/>
            <w:tcBorders>
              <w:top w:val="single" w:sz="4" w:space="0" w:color="auto"/>
              <w:left w:val="nil"/>
              <w:bottom w:val="single" w:sz="4" w:space="0" w:color="auto"/>
              <w:right w:val="single" w:sz="4" w:space="0" w:color="auto"/>
            </w:tcBorders>
            <w:vAlign w:val="center"/>
            <w:hideMark/>
          </w:tcPr>
          <w:p w14:paraId="73AC3702" w14:textId="77777777" w:rsidR="00381F78" w:rsidRPr="00F63CAC" w:rsidRDefault="00381F78" w:rsidP="00BB0B9A">
            <w:pPr>
              <w:ind w:right="-65"/>
              <w:rPr>
                <w:color w:val="000000"/>
                <w:sz w:val="15"/>
                <w:szCs w:val="15"/>
                <w:lang w:eastAsia="ru-RU"/>
              </w:rPr>
            </w:pPr>
            <w:r>
              <w:rPr>
                <w:color w:val="000000"/>
                <w:sz w:val="15"/>
                <w:szCs w:val="15"/>
                <w:lang w:eastAsia="ru-RU"/>
              </w:rPr>
              <w:t>7 206,73</w:t>
            </w:r>
          </w:p>
        </w:tc>
        <w:tc>
          <w:tcPr>
            <w:tcW w:w="681" w:type="dxa"/>
            <w:tcBorders>
              <w:top w:val="single" w:sz="4" w:space="0" w:color="auto"/>
              <w:left w:val="nil"/>
              <w:bottom w:val="single" w:sz="4" w:space="0" w:color="auto"/>
              <w:right w:val="single" w:sz="4" w:space="0" w:color="auto"/>
            </w:tcBorders>
            <w:vAlign w:val="center"/>
            <w:hideMark/>
          </w:tcPr>
          <w:p w14:paraId="30C73559" w14:textId="77777777" w:rsidR="00381F78" w:rsidRDefault="00381F78" w:rsidP="00BB0B9A">
            <w:pPr>
              <w:jc w:val="center"/>
              <w:rPr>
                <w:color w:val="000000"/>
                <w:sz w:val="15"/>
                <w:szCs w:val="15"/>
                <w:lang w:eastAsia="ru-RU"/>
              </w:rPr>
            </w:pPr>
          </w:p>
          <w:p w14:paraId="65566747" w14:textId="77777777" w:rsidR="00381F78" w:rsidRDefault="00381F78" w:rsidP="00BB0B9A">
            <w:pPr>
              <w:rPr>
                <w:color w:val="000000"/>
                <w:sz w:val="15"/>
                <w:szCs w:val="15"/>
                <w:lang w:eastAsia="ru-RU"/>
              </w:rPr>
            </w:pPr>
          </w:p>
          <w:p w14:paraId="3EC507BA" w14:textId="77777777" w:rsidR="00381F78" w:rsidRPr="00F63CAC" w:rsidRDefault="00381F78" w:rsidP="00BB0B9A">
            <w:pPr>
              <w:ind w:right="-87"/>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7C64ADB" w14:textId="77777777" w:rsidR="00381F78" w:rsidRDefault="00381F78" w:rsidP="00BB0B9A">
            <w:pPr>
              <w:rPr>
                <w:color w:val="000000"/>
                <w:sz w:val="15"/>
                <w:szCs w:val="15"/>
                <w:lang w:eastAsia="ru-RU"/>
              </w:rPr>
            </w:pPr>
          </w:p>
          <w:p w14:paraId="7D3276B1" w14:textId="77777777" w:rsidR="00381F78" w:rsidRDefault="00381F78" w:rsidP="00BB0B9A">
            <w:pPr>
              <w:rPr>
                <w:color w:val="000000"/>
                <w:sz w:val="15"/>
                <w:szCs w:val="15"/>
                <w:lang w:eastAsia="ru-RU"/>
              </w:rPr>
            </w:pPr>
          </w:p>
          <w:p w14:paraId="14005AEA" w14:textId="77777777" w:rsidR="00381F78" w:rsidRPr="00F63CAC" w:rsidRDefault="00381F78" w:rsidP="00BB0B9A">
            <w:pPr>
              <w:ind w:right="-126"/>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CAC8B29" w14:textId="77777777" w:rsidR="00381F78" w:rsidRDefault="00381F78" w:rsidP="00BB0B9A">
            <w:pPr>
              <w:rPr>
                <w:color w:val="000000"/>
                <w:sz w:val="15"/>
                <w:szCs w:val="15"/>
                <w:lang w:eastAsia="ru-RU"/>
              </w:rPr>
            </w:pPr>
            <w:r>
              <w:rPr>
                <w:color w:val="000000"/>
                <w:sz w:val="15"/>
                <w:szCs w:val="15"/>
                <w:lang w:eastAsia="ru-RU"/>
              </w:rPr>
              <w:t> </w:t>
            </w:r>
          </w:p>
        </w:tc>
      </w:tr>
      <w:tr w:rsidR="00381F78" w14:paraId="254C77D4"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3254A3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389CA3B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C41F38E"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929786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6FC33B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4591E2C"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39E728E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4199C4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58D58FD"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A9BABD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711D21D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05A805C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19F37B7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CD35C1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380C77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E718D74" w14:textId="77777777" w:rsidR="00381F78" w:rsidRDefault="00381F78" w:rsidP="00BB0B9A">
            <w:pPr>
              <w:rPr>
                <w:color w:val="000000"/>
                <w:sz w:val="15"/>
                <w:szCs w:val="15"/>
                <w:lang w:eastAsia="ru-RU"/>
              </w:rPr>
            </w:pPr>
            <w:r>
              <w:rPr>
                <w:color w:val="000000"/>
                <w:sz w:val="15"/>
                <w:szCs w:val="15"/>
                <w:lang w:eastAsia="ru-RU"/>
              </w:rPr>
              <w:t> </w:t>
            </w:r>
          </w:p>
        </w:tc>
      </w:tr>
      <w:tr w:rsidR="00381F78" w14:paraId="4444DB70"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19DCDF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1DF26CC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844843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790D02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98DC016"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E0EB8BA"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35D17BE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08B3FE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92086B2"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2FDC307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D3BD18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6AE1AD1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6EB91F2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EEDA53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DE8EF4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C312428" w14:textId="77777777" w:rsidR="00381F78" w:rsidRDefault="00381F78" w:rsidP="00BB0B9A">
            <w:pPr>
              <w:rPr>
                <w:color w:val="000000"/>
                <w:sz w:val="15"/>
                <w:szCs w:val="15"/>
                <w:lang w:eastAsia="ru-RU"/>
              </w:rPr>
            </w:pPr>
            <w:r>
              <w:rPr>
                <w:color w:val="000000"/>
                <w:sz w:val="15"/>
                <w:szCs w:val="15"/>
                <w:lang w:eastAsia="ru-RU"/>
              </w:rPr>
              <w:t> </w:t>
            </w:r>
          </w:p>
        </w:tc>
      </w:tr>
      <w:tr w:rsidR="00381F78" w14:paraId="26E11763"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0A3276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2E2BCB2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11E43A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1155FD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C0B7C1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FA4AA9E"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5B323993"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0D7B5D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E68A39E"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F59D769"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7 206,73</w:t>
            </w:r>
          </w:p>
        </w:tc>
        <w:tc>
          <w:tcPr>
            <w:tcW w:w="1030" w:type="dxa"/>
            <w:tcBorders>
              <w:top w:val="single" w:sz="4" w:space="0" w:color="auto"/>
              <w:left w:val="nil"/>
              <w:bottom w:val="single" w:sz="4" w:space="0" w:color="auto"/>
              <w:right w:val="single" w:sz="4" w:space="0" w:color="auto"/>
            </w:tcBorders>
            <w:vAlign w:val="center"/>
          </w:tcPr>
          <w:p w14:paraId="64A9D060"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61ABEF2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1C039EAA" w14:textId="77777777" w:rsidR="00381F78" w:rsidRPr="00F63CAC" w:rsidRDefault="00381F78" w:rsidP="00BB0B9A">
            <w:pPr>
              <w:jc w:val="center"/>
              <w:rPr>
                <w:color w:val="000000"/>
                <w:sz w:val="15"/>
                <w:szCs w:val="15"/>
                <w:lang w:eastAsia="ru-RU"/>
              </w:rPr>
            </w:pPr>
            <w:r>
              <w:rPr>
                <w:color w:val="000000"/>
                <w:sz w:val="15"/>
                <w:szCs w:val="15"/>
                <w:lang w:eastAsia="ru-RU"/>
              </w:rPr>
              <w:t>7 206,73</w:t>
            </w:r>
          </w:p>
        </w:tc>
        <w:tc>
          <w:tcPr>
            <w:tcW w:w="681" w:type="dxa"/>
            <w:tcBorders>
              <w:top w:val="single" w:sz="4" w:space="0" w:color="auto"/>
              <w:left w:val="nil"/>
              <w:bottom w:val="single" w:sz="4" w:space="0" w:color="auto"/>
              <w:right w:val="single" w:sz="4" w:space="0" w:color="auto"/>
            </w:tcBorders>
            <w:vAlign w:val="center"/>
            <w:hideMark/>
          </w:tcPr>
          <w:p w14:paraId="51EAA94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26C507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0570ED8" w14:textId="77777777" w:rsidR="00381F78" w:rsidRDefault="00381F78" w:rsidP="00BB0B9A">
            <w:pPr>
              <w:rPr>
                <w:color w:val="000000"/>
                <w:sz w:val="15"/>
                <w:szCs w:val="15"/>
                <w:lang w:eastAsia="ru-RU"/>
              </w:rPr>
            </w:pPr>
            <w:r>
              <w:rPr>
                <w:color w:val="000000"/>
                <w:sz w:val="15"/>
                <w:szCs w:val="15"/>
                <w:lang w:eastAsia="ru-RU"/>
              </w:rPr>
              <w:t> </w:t>
            </w:r>
          </w:p>
        </w:tc>
      </w:tr>
      <w:tr w:rsidR="00381F78" w14:paraId="7A4385BC"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44AFD2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6BDF386E"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D84BDA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86DC7C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696EC99"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6FF7D5B"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3278C26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DC5F78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EB5CC4A"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6F6AE8F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7378C49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7B19D15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2881727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9101F9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A9787D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2441E19" w14:textId="77777777" w:rsidR="00381F78" w:rsidRDefault="00381F78" w:rsidP="00BB0B9A">
            <w:pPr>
              <w:rPr>
                <w:color w:val="000000"/>
                <w:sz w:val="15"/>
                <w:szCs w:val="15"/>
                <w:lang w:eastAsia="ru-RU"/>
              </w:rPr>
            </w:pPr>
            <w:r>
              <w:rPr>
                <w:color w:val="000000"/>
                <w:sz w:val="15"/>
                <w:szCs w:val="15"/>
                <w:lang w:eastAsia="ru-RU"/>
              </w:rPr>
              <w:t> </w:t>
            </w:r>
          </w:p>
        </w:tc>
      </w:tr>
      <w:tr w:rsidR="00381F78" w14:paraId="3950A2CD"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B6E89A4"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2AA3144C" w14:textId="77777777" w:rsidR="00381F78" w:rsidRDefault="00381F78" w:rsidP="00BB0B9A">
            <w:pPr>
              <w:rPr>
                <w:color w:val="000000"/>
                <w:sz w:val="15"/>
                <w:szCs w:val="15"/>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t>г.о</w:t>
            </w:r>
            <w:proofErr w:type="spellEnd"/>
            <w:r w:rsidRPr="005A7A99">
              <w:rPr>
                <w:color w:val="000000"/>
                <w:sz w:val="20"/>
                <w:szCs w:val="20"/>
                <w:lang w:eastAsia="ru-RU"/>
              </w:rPr>
              <w:t xml:space="preserve">., д. </w:t>
            </w:r>
            <w:proofErr w:type="spellStart"/>
            <w:r>
              <w:rPr>
                <w:color w:val="000000"/>
                <w:sz w:val="20"/>
                <w:szCs w:val="20"/>
                <w:lang w:eastAsia="ru-RU"/>
              </w:rPr>
              <w:t>Ефимово</w:t>
            </w:r>
            <w:proofErr w:type="spellEnd"/>
            <w:r>
              <w:rPr>
                <w:color w:val="000000"/>
                <w:sz w:val="20"/>
                <w:szCs w:val="20"/>
                <w:lang w:eastAsia="ru-RU"/>
              </w:rPr>
              <w:t>, д.58</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4D4E7888"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672D9D7"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F1BDE2E"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B2752B8" w14:textId="77777777" w:rsidR="00381F78" w:rsidRDefault="00381F78" w:rsidP="00BB0B9A">
            <w:pPr>
              <w:jc w:val="center"/>
              <w:rPr>
                <w:color w:val="000000"/>
                <w:sz w:val="15"/>
                <w:szCs w:val="15"/>
                <w:lang w:eastAsia="ru-RU"/>
              </w:rPr>
            </w:pPr>
            <w:r>
              <w:rPr>
                <w:color w:val="000000"/>
                <w:sz w:val="15"/>
                <w:szCs w:val="15"/>
                <w:lang w:eastAsia="ru-RU"/>
              </w:rPr>
              <w:t>01.09.2026 </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6E9D25AC" w14:textId="77777777" w:rsidR="00381F78" w:rsidRPr="00A97CC7" w:rsidRDefault="00381F78" w:rsidP="00BB0B9A">
            <w:pPr>
              <w:jc w:val="center"/>
              <w:rPr>
                <w:color w:val="000000"/>
                <w:sz w:val="15"/>
                <w:szCs w:val="15"/>
                <w:highlight w:val="yellow"/>
                <w:lang w:eastAsia="ru-RU"/>
              </w:rPr>
            </w:pPr>
            <w:r w:rsidRPr="00314097">
              <w:rPr>
                <w:color w:val="000000"/>
                <w:sz w:val="15"/>
                <w:szCs w:val="15"/>
                <w:lang w:eastAsia="ru-RU"/>
              </w:rPr>
              <w:t>5 405,05</w:t>
            </w:r>
          </w:p>
        </w:tc>
        <w:tc>
          <w:tcPr>
            <w:tcW w:w="1083" w:type="dxa"/>
            <w:tcBorders>
              <w:top w:val="single" w:sz="4" w:space="0" w:color="auto"/>
              <w:left w:val="nil"/>
              <w:bottom w:val="single" w:sz="4" w:space="0" w:color="auto"/>
              <w:right w:val="single" w:sz="4" w:space="0" w:color="auto"/>
            </w:tcBorders>
            <w:vAlign w:val="center"/>
            <w:hideMark/>
          </w:tcPr>
          <w:p w14:paraId="1DBB269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FC4CA2C"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B8CC6DD"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5 405,05</w:t>
            </w:r>
          </w:p>
        </w:tc>
        <w:tc>
          <w:tcPr>
            <w:tcW w:w="1030" w:type="dxa"/>
            <w:tcBorders>
              <w:top w:val="single" w:sz="4" w:space="0" w:color="auto"/>
              <w:left w:val="nil"/>
              <w:bottom w:val="single" w:sz="4" w:space="0" w:color="auto"/>
              <w:right w:val="single" w:sz="4" w:space="0" w:color="auto"/>
            </w:tcBorders>
            <w:vAlign w:val="center"/>
          </w:tcPr>
          <w:p w14:paraId="52B5CDB2"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23A11576"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75C103A4" w14:textId="77777777" w:rsidR="00381F78" w:rsidRPr="00F63CAC" w:rsidRDefault="00381F78" w:rsidP="00BB0B9A">
            <w:pPr>
              <w:jc w:val="center"/>
              <w:rPr>
                <w:color w:val="000000"/>
                <w:sz w:val="15"/>
                <w:szCs w:val="15"/>
                <w:lang w:eastAsia="ru-RU"/>
              </w:rPr>
            </w:pPr>
            <w:r>
              <w:rPr>
                <w:color w:val="000000"/>
                <w:sz w:val="15"/>
                <w:szCs w:val="15"/>
                <w:lang w:eastAsia="ru-RU"/>
              </w:rPr>
              <w:t>5 405,05</w:t>
            </w:r>
          </w:p>
        </w:tc>
        <w:tc>
          <w:tcPr>
            <w:tcW w:w="681" w:type="dxa"/>
            <w:tcBorders>
              <w:top w:val="single" w:sz="4" w:space="0" w:color="auto"/>
              <w:left w:val="nil"/>
              <w:bottom w:val="single" w:sz="4" w:space="0" w:color="auto"/>
              <w:right w:val="single" w:sz="4" w:space="0" w:color="auto"/>
            </w:tcBorders>
            <w:vAlign w:val="center"/>
            <w:hideMark/>
          </w:tcPr>
          <w:p w14:paraId="08B5982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999CCA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C4E0CDF" w14:textId="77777777" w:rsidR="00381F78" w:rsidRDefault="00381F78" w:rsidP="00BB0B9A">
            <w:pPr>
              <w:rPr>
                <w:color w:val="000000"/>
                <w:sz w:val="15"/>
                <w:szCs w:val="15"/>
                <w:lang w:eastAsia="ru-RU"/>
              </w:rPr>
            </w:pPr>
            <w:r>
              <w:rPr>
                <w:color w:val="000000"/>
                <w:sz w:val="15"/>
                <w:szCs w:val="15"/>
                <w:lang w:eastAsia="ru-RU"/>
              </w:rPr>
              <w:t> </w:t>
            </w:r>
          </w:p>
        </w:tc>
      </w:tr>
      <w:tr w:rsidR="00381F78" w14:paraId="4C1E8DEB"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582598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54B08B3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3D8D52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075364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BAFC265"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0C1618E"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65C840C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E6A706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46791BC"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744EC3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CADBB3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7FF3368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307F5F7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17F09D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1AA39C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A766C1E" w14:textId="77777777" w:rsidR="00381F78" w:rsidRDefault="00381F78" w:rsidP="00BB0B9A">
            <w:pPr>
              <w:rPr>
                <w:color w:val="000000"/>
                <w:sz w:val="15"/>
                <w:szCs w:val="15"/>
                <w:lang w:eastAsia="ru-RU"/>
              </w:rPr>
            </w:pPr>
            <w:r>
              <w:rPr>
                <w:color w:val="000000"/>
                <w:sz w:val="15"/>
                <w:szCs w:val="15"/>
                <w:lang w:eastAsia="ru-RU"/>
              </w:rPr>
              <w:t> </w:t>
            </w:r>
          </w:p>
        </w:tc>
      </w:tr>
      <w:tr w:rsidR="00381F78" w14:paraId="57B4C3D8"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B37541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24A23A3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EA048D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617396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402AB7E"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579D0A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7D463BE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A7517B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91A7DB3"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18550FC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24BE1C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04221D0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2BC0B88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B73560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2B9101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0ABBE6B" w14:textId="77777777" w:rsidR="00381F78" w:rsidRDefault="00381F78" w:rsidP="00BB0B9A">
            <w:pPr>
              <w:rPr>
                <w:color w:val="000000"/>
                <w:sz w:val="15"/>
                <w:szCs w:val="15"/>
                <w:lang w:eastAsia="ru-RU"/>
              </w:rPr>
            </w:pPr>
            <w:r>
              <w:rPr>
                <w:color w:val="000000"/>
                <w:sz w:val="15"/>
                <w:szCs w:val="15"/>
                <w:lang w:eastAsia="ru-RU"/>
              </w:rPr>
              <w:t> </w:t>
            </w:r>
          </w:p>
        </w:tc>
      </w:tr>
      <w:tr w:rsidR="00381F78" w14:paraId="01FB70F7"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CCA1F6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01242B0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3939F9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15EE50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0847204"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416D9B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4BAA5E2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1E9D10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2041C55"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52BFC437" w14:textId="77777777" w:rsidR="00381F78" w:rsidRPr="00CA540A" w:rsidRDefault="00381F78" w:rsidP="00BB0B9A">
            <w:pPr>
              <w:jc w:val="center"/>
              <w:rPr>
                <w:color w:val="000000"/>
                <w:sz w:val="15"/>
                <w:szCs w:val="15"/>
                <w:highlight w:val="yellow"/>
                <w:lang w:eastAsia="ru-RU"/>
              </w:rPr>
            </w:pPr>
            <w:r w:rsidRPr="00314097">
              <w:rPr>
                <w:color w:val="000000"/>
                <w:sz w:val="15"/>
                <w:szCs w:val="15"/>
                <w:lang w:eastAsia="ru-RU"/>
              </w:rPr>
              <w:t>5 405,05</w:t>
            </w:r>
          </w:p>
        </w:tc>
        <w:tc>
          <w:tcPr>
            <w:tcW w:w="1030" w:type="dxa"/>
            <w:tcBorders>
              <w:top w:val="single" w:sz="4" w:space="0" w:color="auto"/>
              <w:left w:val="nil"/>
              <w:bottom w:val="single" w:sz="4" w:space="0" w:color="auto"/>
              <w:right w:val="single" w:sz="4" w:space="0" w:color="auto"/>
            </w:tcBorders>
            <w:vAlign w:val="center"/>
          </w:tcPr>
          <w:p w14:paraId="21D75BE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5DEE8D28"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23AA0D40" w14:textId="77777777" w:rsidR="00381F78" w:rsidRPr="00F63CAC" w:rsidRDefault="00381F78" w:rsidP="00BB0B9A">
            <w:pPr>
              <w:jc w:val="center"/>
              <w:rPr>
                <w:color w:val="000000"/>
                <w:sz w:val="15"/>
                <w:szCs w:val="15"/>
                <w:lang w:eastAsia="ru-RU"/>
              </w:rPr>
            </w:pPr>
            <w:r>
              <w:rPr>
                <w:color w:val="000000"/>
                <w:sz w:val="15"/>
                <w:szCs w:val="15"/>
                <w:lang w:eastAsia="ru-RU"/>
              </w:rPr>
              <w:t>5 405,05</w:t>
            </w:r>
          </w:p>
        </w:tc>
        <w:tc>
          <w:tcPr>
            <w:tcW w:w="681" w:type="dxa"/>
            <w:tcBorders>
              <w:top w:val="single" w:sz="4" w:space="0" w:color="auto"/>
              <w:left w:val="nil"/>
              <w:bottom w:val="single" w:sz="4" w:space="0" w:color="auto"/>
              <w:right w:val="single" w:sz="4" w:space="0" w:color="auto"/>
            </w:tcBorders>
            <w:vAlign w:val="center"/>
            <w:hideMark/>
          </w:tcPr>
          <w:p w14:paraId="4DCB224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4EF937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5F98F4D" w14:textId="77777777" w:rsidR="00381F78" w:rsidRDefault="00381F78" w:rsidP="00BB0B9A">
            <w:pPr>
              <w:rPr>
                <w:color w:val="000000"/>
                <w:sz w:val="15"/>
                <w:szCs w:val="15"/>
                <w:lang w:eastAsia="ru-RU"/>
              </w:rPr>
            </w:pPr>
            <w:r>
              <w:rPr>
                <w:color w:val="000000"/>
                <w:sz w:val="15"/>
                <w:szCs w:val="15"/>
                <w:lang w:eastAsia="ru-RU"/>
              </w:rPr>
              <w:t> </w:t>
            </w:r>
          </w:p>
        </w:tc>
      </w:tr>
      <w:tr w:rsidR="00381F78" w14:paraId="4B27E9E1"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6296E1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tcPr>
          <w:p w14:paraId="1E71A20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861DB6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D2BF29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A06465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DC5A6B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129980E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5F360F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4DB6994"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706E0CA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8E97F1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hideMark/>
          </w:tcPr>
          <w:p w14:paraId="40BCCC27"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hideMark/>
          </w:tcPr>
          <w:p w14:paraId="25F0BC4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F72B30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E4BBE5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AD29196" w14:textId="77777777" w:rsidR="00381F78" w:rsidRDefault="00381F78" w:rsidP="00BB0B9A">
            <w:pPr>
              <w:rPr>
                <w:color w:val="000000"/>
                <w:sz w:val="15"/>
                <w:szCs w:val="15"/>
                <w:lang w:eastAsia="ru-RU"/>
              </w:rPr>
            </w:pPr>
            <w:r>
              <w:rPr>
                <w:color w:val="000000"/>
                <w:sz w:val="15"/>
                <w:szCs w:val="15"/>
                <w:lang w:eastAsia="ru-RU"/>
              </w:rPr>
              <w:t> </w:t>
            </w:r>
          </w:p>
        </w:tc>
      </w:tr>
      <w:tr w:rsidR="00381F78" w14:paraId="54B23A5C" w14:textId="77777777" w:rsidTr="00BB0B9A">
        <w:trPr>
          <w:trHeight w:val="391"/>
        </w:trPr>
        <w:tc>
          <w:tcPr>
            <w:tcW w:w="499" w:type="dxa"/>
            <w:vMerge w:val="restart"/>
            <w:tcBorders>
              <w:top w:val="single" w:sz="4" w:space="0" w:color="auto"/>
              <w:left w:val="single" w:sz="4" w:space="0" w:color="auto"/>
              <w:right w:val="single" w:sz="4" w:space="0" w:color="auto"/>
            </w:tcBorders>
            <w:vAlign w:val="center"/>
          </w:tcPr>
          <w:p w14:paraId="55443407" w14:textId="77777777" w:rsidR="00381F78" w:rsidRDefault="00381F78" w:rsidP="00BB0B9A">
            <w:pPr>
              <w:rPr>
                <w:color w:val="000000"/>
                <w:sz w:val="15"/>
                <w:szCs w:val="15"/>
                <w:lang w:eastAsia="ru-RU"/>
              </w:rPr>
            </w:pPr>
            <w:r>
              <w:rPr>
                <w:color w:val="000000"/>
                <w:sz w:val="15"/>
                <w:szCs w:val="15"/>
                <w:lang w:eastAsia="ru-RU"/>
              </w:rPr>
              <w:t>5</w:t>
            </w:r>
          </w:p>
        </w:tc>
        <w:tc>
          <w:tcPr>
            <w:tcW w:w="2082" w:type="dxa"/>
            <w:vMerge w:val="restart"/>
            <w:tcBorders>
              <w:top w:val="single" w:sz="4" w:space="0" w:color="auto"/>
              <w:left w:val="single" w:sz="4" w:space="0" w:color="auto"/>
              <w:right w:val="single" w:sz="4" w:space="0" w:color="auto"/>
            </w:tcBorders>
            <w:vAlign w:val="center"/>
          </w:tcPr>
          <w:p w14:paraId="348CE1D6" w14:textId="77777777" w:rsidR="00381F78" w:rsidRDefault="00381F78" w:rsidP="00BB0B9A">
            <w:pPr>
              <w:rPr>
                <w:color w:val="000000"/>
                <w:sz w:val="15"/>
                <w:szCs w:val="15"/>
                <w:lang w:eastAsia="ru-RU"/>
              </w:rPr>
            </w:pPr>
            <w:r w:rsidRPr="005A7A99">
              <w:rPr>
                <w:color w:val="000000"/>
                <w:sz w:val="20"/>
                <w:szCs w:val="20"/>
                <w:lang w:eastAsia="ru-RU"/>
              </w:rPr>
              <w:t xml:space="preserve">Павлово-Посадский </w:t>
            </w:r>
            <w:proofErr w:type="spellStart"/>
            <w:r w:rsidRPr="005A7A99">
              <w:rPr>
                <w:color w:val="000000"/>
                <w:sz w:val="20"/>
                <w:szCs w:val="20"/>
                <w:lang w:eastAsia="ru-RU"/>
              </w:rPr>
              <w:lastRenderedPageBreak/>
              <w:t>г.о</w:t>
            </w:r>
            <w:proofErr w:type="spellEnd"/>
            <w:r w:rsidRPr="005A7A99">
              <w:rPr>
                <w:color w:val="000000"/>
                <w:sz w:val="20"/>
                <w:szCs w:val="20"/>
                <w:lang w:eastAsia="ru-RU"/>
              </w:rPr>
              <w:t xml:space="preserve">., д. </w:t>
            </w:r>
            <w:r>
              <w:rPr>
                <w:color w:val="000000"/>
                <w:sz w:val="20"/>
                <w:szCs w:val="20"/>
                <w:lang w:eastAsia="ru-RU"/>
              </w:rPr>
              <w:t>Ново-</w:t>
            </w:r>
            <w:proofErr w:type="spellStart"/>
            <w:r>
              <w:rPr>
                <w:color w:val="000000"/>
                <w:sz w:val="20"/>
                <w:szCs w:val="20"/>
                <w:lang w:eastAsia="ru-RU"/>
              </w:rPr>
              <w:t>Загарье</w:t>
            </w:r>
            <w:proofErr w:type="spellEnd"/>
            <w:r>
              <w:rPr>
                <w:color w:val="000000"/>
                <w:sz w:val="20"/>
                <w:szCs w:val="20"/>
                <w:lang w:eastAsia="ru-RU"/>
              </w:rPr>
              <w:t>, 1А</w:t>
            </w:r>
          </w:p>
        </w:tc>
        <w:tc>
          <w:tcPr>
            <w:tcW w:w="1099" w:type="dxa"/>
            <w:vMerge w:val="restart"/>
            <w:tcBorders>
              <w:top w:val="single" w:sz="4" w:space="0" w:color="auto"/>
              <w:left w:val="single" w:sz="4" w:space="0" w:color="auto"/>
              <w:right w:val="single" w:sz="4" w:space="0" w:color="auto"/>
            </w:tcBorders>
            <w:vAlign w:val="center"/>
          </w:tcPr>
          <w:p w14:paraId="1BC09ACC" w14:textId="77777777" w:rsidR="00381F78" w:rsidRDefault="00381F78" w:rsidP="00BB0B9A">
            <w:pPr>
              <w:rPr>
                <w:color w:val="000000"/>
                <w:sz w:val="15"/>
                <w:szCs w:val="15"/>
                <w:lang w:eastAsia="ru-RU"/>
              </w:rPr>
            </w:pPr>
            <w:r>
              <w:rPr>
                <w:color w:val="000000"/>
                <w:sz w:val="15"/>
                <w:szCs w:val="15"/>
                <w:lang w:eastAsia="ru-RU"/>
              </w:rPr>
              <w:lastRenderedPageBreak/>
              <w:t>150 кв. м</w:t>
            </w:r>
          </w:p>
        </w:tc>
        <w:tc>
          <w:tcPr>
            <w:tcW w:w="818" w:type="dxa"/>
            <w:vMerge w:val="restart"/>
            <w:tcBorders>
              <w:top w:val="single" w:sz="4" w:space="0" w:color="auto"/>
              <w:left w:val="single" w:sz="4" w:space="0" w:color="auto"/>
              <w:right w:val="single" w:sz="4" w:space="0" w:color="auto"/>
            </w:tcBorders>
            <w:vAlign w:val="center"/>
          </w:tcPr>
          <w:p w14:paraId="46FF4599" w14:textId="77777777" w:rsidR="00381F78" w:rsidRDefault="00381F78" w:rsidP="00BB0B9A">
            <w:pPr>
              <w:rPr>
                <w:color w:val="000000"/>
                <w:sz w:val="15"/>
                <w:szCs w:val="15"/>
                <w:lang w:eastAsia="ru-RU"/>
              </w:rPr>
            </w:pPr>
            <w:r>
              <w:rPr>
                <w:color w:val="000000"/>
                <w:sz w:val="15"/>
                <w:szCs w:val="15"/>
                <w:lang w:eastAsia="ru-RU"/>
              </w:rPr>
              <w:t xml:space="preserve">Работы </w:t>
            </w:r>
            <w:r>
              <w:rPr>
                <w:color w:val="000000"/>
                <w:sz w:val="15"/>
                <w:szCs w:val="15"/>
                <w:lang w:eastAsia="ru-RU"/>
              </w:rPr>
              <w:lastRenderedPageBreak/>
              <w:t>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4A1DCEFB" w14:textId="77777777" w:rsidR="00381F78" w:rsidRDefault="00381F78" w:rsidP="00BB0B9A">
            <w:pPr>
              <w:rPr>
                <w:color w:val="000000"/>
                <w:sz w:val="15"/>
                <w:szCs w:val="15"/>
                <w:lang w:eastAsia="ru-RU"/>
              </w:rPr>
            </w:pPr>
            <w:r>
              <w:rPr>
                <w:color w:val="000000"/>
                <w:sz w:val="15"/>
                <w:szCs w:val="15"/>
                <w:lang w:eastAsia="ru-RU"/>
              </w:rPr>
              <w:lastRenderedPageBreak/>
              <w:t>01.05.20</w:t>
            </w:r>
            <w:r>
              <w:rPr>
                <w:color w:val="000000"/>
                <w:sz w:val="15"/>
                <w:szCs w:val="15"/>
                <w:lang w:eastAsia="ru-RU"/>
              </w:rPr>
              <w:lastRenderedPageBreak/>
              <w:t>26-31.08.2026</w:t>
            </w:r>
          </w:p>
        </w:tc>
        <w:tc>
          <w:tcPr>
            <w:tcW w:w="686" w:type="dxa"/>
            <w:vMerge w:val="restart"/>
            <w:tcBorders>
              <w:top w:val="single" w:sz="4" w:space="0" w:color="auto"/>
              <w:left w:val="single" w:sz="4" w:space="0" w:color="auto"/>
              <w:right w:val="single" w:sz="4" w:space="0" w:color="auto"/>
            </w:tcBorders>
            <w:vAlign w:val="center"/>
          </w:tcPr>
          <w:p w14:paraId="749A4933" w14:textId="77777777" w:rsidR="00381F78" w:rsidRDefault="00381F78" w:rsidP="00BB0B9A">
            <w:pPr>
              <w:rPr>
                <w:color w:val="000000"/>
                <w:sz w:val="15"/>
                <w:szCs w:val="15"/>
                <w:lang w:eastAsia="ru-RU"/>
              </w:rPr>
            </w:pPr>
            <w:r>
              <w:rPr>
                <w:color w:val="000000"/>
                <w:sz w:val="15"/>
                <w:szCs w:val="15"/>
                <w:lang w:eastAsia="ru-RU"/>
              </w:rPr>
              <w:lastRenderedPageBreak/>
              <w:t>01.09.2</w:t>
            </w:r>
            <w:r>
              <w:rPr>
                <w:color w:val="000000"/>
                <w:sz w:val="15"/>
                <w:szCs w:val="15"/>
                <w:lang w:eastAsia="ru-RU"/>
              </w:rPr>
              <w:lastRenderedPageBreak/>
              <w:t>026 </w:t>
            </w:r>
          </w:p>
        </w:tc>
        <w:tc>
          <w:tcPr>
            <w:tcW w:w="1136" w:type="dxa"/>
            <w:vMerge w:val="restart"/>
            <w:tcBorders>
              <w:top w:val="single" w:sz="4" w:space="0" w:color="auto"/>
              <w:left w:val="single" w:sz="4" w:space="0" w:color="auto"/>
              <w:right w:val="single" w:sz="4" w:space="0" w:color="auto"/>
            </w:tcBorders>
            <w:vAlign w:val="center"/>
          </w:tcPr>
          <w:p w14:paraId="5DF71772" w14:textId="77777777" w:rsidR="00381F78" w:rsidRPr="00A97CC7" w:rsidRDefault="00381F78" w:rsidP="00BB0B9A">
            <w:pPr>
              <w:jc w:val="center"/>
              <w:rPr>
                <w:color w:val="000000"/>
                <w:sz w:val="15"/>
                <w:szCs w:val="15"/>
                <w:highlight w:val="yellow"/>
                <w:lang w:eastAsia="ru-RU"/>
              </w:rPr>
            </w:pPr>
            <w:r w:rsidRPr="00314097">
              <w:rPr>
                <w:color w:val="000000"/>
                <w:sz w:val="15"/>
                <w:szCs w:val="15"/>
                <w:lang w:eastAsia="ru-RU"/>
              </w:rPr>
              <w:lastRenderedPageBreak/>
              <w:t>5 405,05</w:t>
            </w:r>
          </w:p>
        </w:tc>
        <w:tc>
          <w:tcPr>
            <w:tcW w:w="1083" w:type="dxa"/>
            <w:tcBorders>
              <w:top w:val="single" w:sz="4" w:space="0" w:color="auto"/>
              <w:left w:val="nil"/>
              <w:bottom w:val="single" w:sz="4" w:space="0" w:color="auto"/>
              <w:right w:val="single" w:sz="4" w:space="0" w:color="auto"/>
            </w:tcBorders>
            <w:vAlign w:val="center"/>
          </w:tcPr>
          <w:p w14:paraId="6B4B5C3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451E523F"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37461CD2" w14:textId="77777777" w:rsidR="00381F78" w:rsidRPr="00F63CAC" w:rsidRDefault="00381F78" w:rsidP="00BB0B9A">
            <w:pPr>
              <w:jc w:val="center"/>
              <w:rPr>
                <w:color w:val="000000"/>
                <w:sz w:val="15"/>
                <w:szCs w:val="15"/>
                <w:lang w:eastAsia="ru-RU"/>
              </w:rPr>
            </w:pPr>
            <w:r>
              <w:rPr>
                <w:color w:val="000000"/>
                <w:sz w:val="15"/>
                <w:szCs w:val="15"/>
                <w:lang w:eastAsia="ru-RU"/>
              </w:rPr>
              <w:t>5 405,05</w:t>
            </w:r>
          </w:p>
        </w:tc>
        <w:tc>
          <w:tcPr>
            <w:tcW w:w="1030" w:type="dxa"/>
            <w:tcBorders>
              <w:top w:val="single" w:sz="4" w:space="0" w:color="auto"/>
              <w:left w:val="nil"/>
              <w:bottom w:val="single" w:sz="4" w:space="0" w:color="auto"/>
              <w:right w:val="single" w:sz="4" w:space="0" w:color="auto"/>
            </w:tcBorders>
            <w:vAlign w:val="center"/>
          </w:tcPr>
          <w:p w14:paraId="17CC674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17A2D11B" w14:textId="77777777" w:rsidR="00381F78" w:rsidRPr="00CB580A" w:rsidRDefault="00381F78" w:rsidP="00BB0B9A">
            <w:pPr>
              <w:jc w:val="center"/>
              <w:rPr>
                <w:color w:val="000000"/>
                <w:sz w:val="15"/>
                <w:szCs w:val="15"/>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5C3CC921" w14:textId="77777777" w:rsidR="00381F78" w:rsidRPr="00F63CAC" w:rsidRDefault="00381F78" w:rsidP="00BB0B9A">
            <w:pPr>
              <w:jc w:val="center"/>
              <w:rPr>
                <w:color w:val="000000"/>
                <w:sz w:val="15"/>
                <w:szCs w:val="15"/>
                <w:lang w:eastAsia="ru-RU"/>
              </w:rPr>
            </w:pPr>
            <w:r>
              <w:rPr>
                <w:color w:val="000000"/>
                <w:sz w:val="15"/>
                <w:szCs w:val="15"/>
                <w:lang w:eastAsia="ru-RU"/>
              </w:rPr>
              <w:t>5 405,05</w:t>
            </w:r>
          </w:p>
        </w:tc>
        <w:tc>
          <w:tcPr>
            <w:tcW w:w="681" w:type="dxa"/>
            <w:tcBorders>
              <w:top w:val="single" w:sz="4" w:space="0" w:color="auto"/>
              <w:left w:val="nil"/>
              <w:bottom w:val="single" w:sz="4" w:space="0" w:color="auto"/>
              <w:right w:val="single" w:sz="4" w:space="0" w:color="auto"/>
            </w:tcBorders>
            <w:vAlign w:val="center"/>
          </w:tcPr>
          <w:p w14:paraId="22FCEC6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5C05F71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6BE53F17" w14:textId="77777777" w:rsidR="00381F78" w:rsidRDefault="00381F78" w:rsidP="00BB0B9A">
            <w:pPr>
              <w:rPr>
                <w:color w:val="000000"/>
                <w:sz w:val="15"/>
                <w:szCs w:val="15"/>
                <w:lang w:eastAsia="ru-RU"/>
              </w:rPr>
            </w:pPr>
            <w:r>
              <w:rPr>
                <w:color w:val="000000"/>
                <w:sz w:val="15"/>
                <w:szCs w:val="15"/>
                <w:lang w:eastAsia="ru-RU"/>
              </w:rPr>
              <w:t> </w:t>
            </w:r>
          </w:p>
        </w:tc>
      </w:tr>
      <w:tr w:rsidR="00381F78" w14:paraId="3396F964" w14:textId="77777777" w:rsidTr="00BB0B9A">
        <w:trPr>
          <w:trHeight w:val="783"/>
        </w:trPr>
        <w:tc>
          <w:tcPr>
            <w:tcW w:w="499" w:type="dxa"/>
            <w:vMerge/>
            <w:tcBorders>
              <w:left w:val="single" w:sz="4" w:space="0" w:color="auto"/>
              <w:right w:val="single" w:sz="4" w:space="0" w:color="auto"/>
            </w:tcBorders>
            <w:vAlign w:val="center"/>
          </w:tcPr>
          <w:p w14:paraId="5475AF91"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41DD26D7"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5C27E5CA"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01A74E81"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0A7B4F5B"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37A01B25"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143E2B8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30199EE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61F30114"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427D365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589A1B1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2B0E34B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5B0A52B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3614DDD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598FA8B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77488158" w14:textId="77777777" w:rsidR="00381F78" w:rsidRDefault="00381F78" w:rsidP="00BB0B9A">
            <w:pPr>
              <w:rPr>
                <w:color w:val="000000"/>
                <w:sz w:val="15"/>
                <w:szCs w:val="15"/>
                <w:lang w:eastAsia="ru-RU"/>
              </w:rPr>
            </w:pPr>
            <w:r>
              <w:rPr>
                <w:color w:val="000000"/>
                <w:sz w:val="15"/>
                <w:szCs w:val="15"/>
                <w:lang w:eastAsia="ru-RU"/>
              </w:rPr>
              <w:t> </w:t>
            </w:r>
          </w:p>
        </w:tc>
      </w:tr>
      <w:tr w:rsidR="00381F78" w14:paraId="51F4A723" w14:textId="77777777" w:rsidTr="00BB0B9A">
        <w:trPr>
          <w:trHeight w:val="587"/>
        </w:trPr>
        <w:tc>
          <w:tcPr>
            <w:tcW w:w="499" w:type="dxa"/>
            <w:vMerge/>
            <w:tcBorders>
              <w:left w:val="single" w:sz="4" w:space="0" w:color="auto"/>
              <w:right w:val="single" w:sz="4" w:space="0" w:color="auto"/>
            </w:tcBorders>
            <w:vAlign w:val="center"/>
          </w:tcPr>
          <w:p w14:paraId="41EA44E0"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53610D28"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4D4291D2"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0DE0FA69"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0AF34ED0"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33232BAC"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674F427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66B5DF6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6A47EB73"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tcPr>
          <w:p w14:paraId="642078B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4CC4BBF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326B82E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618A2DD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0D0D5AF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5468532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414A142C" w14:textId="77777777" w:rsidR="00381F78" w:rsidRDefault="00381F78" w:rsidP="00BB0B9A">
            <w:pPr>
              <w:rPr>
                <w:color w:val="000000"/>
                <w:sz w:val="15"/>
                <w:szCs w:val="15"/>
                <w:lang w:eastAsia="ru-RU"/>
              </w:rPr>
            </w:pPr>
            <w:r>
              <w:rPr>
                <w:color w:val="000000"/>
                <w:sz w:val="15"/>
                <w:szCs w:val="15"/>
                <w:lang w:eastAsia="ru-RU"/>
              </w:rPr>
              <w:t> </w:t>
            </w:r>
          </w:p>
        </w:tc>
      </w:tr>
      <w:tr w:rsidR="00381F78" w14:paraId="3845CDDA" w14:textId="77777777" w:rsidTr="00BB0B9A">
        <w:trPr>
          <w:trHeight w:val="1175"/>
        </w:trPr>
        <w:tc>
          <w:tcPr>
            <w:tcW w:w="499" w:type="dxa"/>
            <w:vMerge/>
            <w:tcBorders>
              <w:left w:val="single" w:sz="4" w:space="0" w:color="auto"/>
              <w:right w:val="single" w:sz="4" w:space="0" w:color="auto"/>
            </w:tcBorders>
            <w:vAlign w:val="center"/>
          </w:tcPr>
          <w:p w14:paraId="31BCCAAC"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32B803F9" w14:textId="77777777" w:rsidR="00381F78" w:rsidRDefault="00381F78" w:rsidP="00BB0B9A">
            <w:pPr>
              <w:rPr>
                <w:color w:val="000000"/>
                <w:sz w:val="15"/>
                <w:szCs w:val="15"/>
                <w:lang w:eastAsia="ru-RU"/>
              </w:rPr>
            </w:pPr>
          </w:p>
        </w:tc>
        <w:tc>
          <w:tcPr>
            <w:tcW w:w="1099" w:type="dxa"/>
            <w:vMerge/>
            <w:tcBorders>
              <w:left w:val="single" w:sz="4" w:space="0" w:color="auto"/>
              <w:right w:val="single" w:sz="4" w:space="0" w:color="auto"/>
            </w:tcBorders>
            <w:vAlign w:val="center"/>
          </w:tcPr>
          <w:p w14:paraId="587D38FA" w14:textId="77777777" w:rsidR="00381F78" w:rsidRDefault="00381F78" w:rsidP="00BB0B9A">
            <w:pPr>
              <w:rPr>
                <w:color w:val="000000"/>
                <w:sz w:val="15"/>
                <w:szCs w:val="15"/>
                <w:lang w:eastAsia="ru-RU"/>
              </w:rPr>
            </w:pPr>
          </w:p>
        </w:tc>
        <w:tc>
          <w:tcPr>
            <w:tcW w:w="818" w:type="dxa"/>
            <w:vMerge/>
            <w:tcBorders>
              <w:left w:val="single" w:sz="4" w:space="0" w:color="auto"/>
              <w:right w:val="single" w:sz="4" w:space="0" w:color="auto"/>
            </w:tcBorders>
            <w:vAlign w:val="center"/>
          </w:tcPr>
          <w:p w14:paraId="56FFC0A3" w14:textId="77777777" w:rsidR="00381F78" w:rsidRDefault="00381F78" w:rsidP="00BB0B9A">
            <w:pPr>
              <w:rPr>
                <w:color w:val="000000"/>
                <w:sz w:val="15"/>
                <w:szCs w:val="15"/>
                <w:lang w:eastAsia="ru-RU"/>
              </w:rPr>
            </w:pPr>
          </w:p>
        </w:tc>
        <w:tc>
          <w:tcPr>
            <w:tcW w:w="765" w:type="dxa"/>
            <w:vMerge/>
            <w:tcBorders>
              <w:left w:val="single" w:sz="4" w:space="0" w:color="auto"/>
              <w:right w:val="single" w:sz="4" w:space="0" w:color="auto"/>
            </w:tcBorders>
            <w:vAlign w:val="center"/>
          </w:tcPr>
          <w:p w14:paraId="2C8E03AF" w14:textId="77777777" w:rsidR="00381F78" w:rsidRDefault="00381F78" w:rsidP="00BB0B9A">
            <w:pPr>
              <w:rPr>
                <w:color w:val="000000"/>
                <w:sz w:val="15"/>
                <w:szCs w:val="15"/>
                <w:lang w:eastAsia="ru-RU"/>
              </w:rPr>
            </w:pPr>
          </w:p>
        </w:tc>
        <w:tc>
          <w:tcPr>
            <w:tcW w:w="686" w:type="dxa"/>
            <w:vMerge/>
            <w:tcBorders>
              <w:left w:val="single" w:sz="4" w:space="0" w:color="auto"/>
              <w:right w:val="single" w:sz="4" w:space="0" w:color="auto"/>
            </w:tcBorders>
            <w:vAlign w:val="center"/>
          </w:tcPr>
          <w:p w14:paraId="5F301B93" w14:textId="77777777" w:rsidR="00381F78" w:rsidRDefault="00381F78" w:rsidP="00BB0B9A">
            <w:pPr>
              <w:rPr>
                <w:color w:val="000000"/>
                <w:sz w:val="15"/>
                <w:szCs w:val="15"/>
                <w:lang w:eastAsia="ru-RU"/>
              </w:rPr>
            </w:pPr>
          </w:p>
        </w:tc>
        <w:tc>
          <w:tcPr>
            <w:tcW w:w="1136" w:type="dxa"/>
            <w:vMerge/>
            <w:tcBorders>
              <w:left w:val="single" w:sz="4" w:space="0" w:color="auto"/>
              <w:right w:val="single" w:sz="4" w:space="0" w:color="auto"/>
            </w:tcBorders>
            <w:vAlign w:val="center"/>
          </w:tcPr>
          <w:p w14:paraId="539ECFC9"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0E9635C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3398D786" w14:textId="77777777" w:rsidR="00381F78" w:rsidRPr="004741E8" w:rsidRDefault="00381F78" w:rsidP="00BB0B9A">
            <w:pPr>
              <w:rPr>
                <w:sz w:val="15"/>
                <w:szCs w:val="15"/>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0991022E" w14:textId="77777777" w:rsidR="00381F78" w:rsidRPr="004E004C" w:rsidRDefault="00381F78" w:rsidP="00BB0B9A">
            <w:pPr>
              <w:jc w:val="center"/>
              <w:rPr>
                <w:color w:val="000000"/>
                <w:sz w:val="15"/>
                <w:szCs w:val="15"/>
                <w:lang w:eastAsia="ru-RU"/>
              </w:rPr>
            </w:pPr>
            <w:r>
              <w:rPr>
                <w:color w:val="000000"/>
                <w:sz w:val="15"/>
                <w:szCs w:val="15"/>
                <w:lang w:eastAsia="ru-RU"/>
              </w:rPr>
              <w:t>5 405,05</w:t>
            </w:r>
          </w:p>
        </w:tc>
        <w:tc>
          <w:tcPr>
            <w:tcW w:w="1030" w:type="dxa"/>
            <w:tcBorders>
              <w:top w:val="single" w:sz="4" w:space="0" w:color="auto"/>
              <w:left w:val="nil"/>
              <w:bottom w:val="single" w:sz="4" w:space="0" w:color="auto"/>
              <w:right w:val="single" w:sz="4" w:space="0" w:color="auto"/>
            </w:tcBorders>
            <w:vAlign w:val="center"/>
          </w:tcPr>
          <w:p w14:paraId="1B0D51AA" w14:textId="77777777" w:rsidR="00381F78" w:rsidRDefault="00381F78" w:rsidP="00BB0B9A">
            <w:pPr>
              <w:jc w:val="center"/>
              <w:rPr>
                <w:color w:val="000000"/>
                <w:sz w:val="15"/>
                <w:szCs w:val="15"/>
                <w:lang w:eastAsia="ru-RU"/>
              </w:rPr>
            </w:pPr>
            <w:r>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6902AE03" w14:textId="77777777" w:rsidR="00381F78" w:rsidRDefault="00381F78" w:rsidP="00BB0B9A">
            <w:pPr>
              <w:jc w:val="center"/>
              <w:rPr>
                <w:color w:val="000000"/>
                <w:sz w:val="15"/>
                <w:szCs w:val="15"/>
                <w:lang w:eastAsia="ru-RU"/>
              </w:rPr>
            </w:pPr>
            <w:r>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26DA9F54" w14:textId="77777777" w:rsidR="00381F78" w:rsidRPr="004E004C" w:rsidRDefault="00381F78" w:rsidP="00BB0B9A">
            <w:pPr>
              <w:jc w:val="center"/>
              <w:rPr>
                <w:color w:val="000000"/>
                <w:sz w:val="15"/>
                <w:szCs w:val="15"/>
                <w:lang w:eastAsia="ru-RU"/>
              </w:rPr>
            </w:pPr>
            <w:r>
              <w:rPr>
                <w:color w:val="000000"/>
                <w:sz w:val="15"/>
                <w:szCs w:val="15"/>
                <w:lang w:eastAsia="ru-RU"/>
              </w:rPr>
              <w:t>5 405,05</w:t>
            </w:r>
          </w:p>
        </w:tc>
        <w:tc>
          <w:tcPr>
            <w:tcW w:w="681" w:type="dxa"/>
            <w:tcBorders>
              <w:top w:val="single" w:sz="4" w:space="0" w:color="auto"/>
              <w:left w:val="nil"/>
              <w:bottom w:val="single" w:sz="4" w:space="0" w:color="auto"/>
              <w:right w:val="single" w:sz="4" w:space="0" w:color="auto"/>
            </w:tcBorders>
            <w:vAlign w:val="center"/>
          </w:tcPr>
          <w:p w14:paraId="2C1F251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41DFD44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42E07719" w14:textId="77777777" w:rsidR="00381F78" w:rsidRDefault="00381F78" w:rsidP="00BB0B9A">
            <w:pPr>
              <w:rPr>
                <w:color w:val="000000"/>
                <w:sz w:val="15"/>
                <w:szCs w:val="15"/>
                <w:lang w:eastAsia="ru-RU"/>
              </w:rPr>
            </w:pPr>
            <w:r>
              <w:rPr>
                <w:color w:val="000000"/>
                <w:sz w:val="15"/>
                <w:szCs w:val="15"/>
                <w:lang w:eastAsia="ru-RU"/>
              </w:rPr>
              <w:t> </w:t>
            </w:r>
          </w:p>
        </w:tc>
      </w:tr>
      <w:tr w:rsidR="00381F78" w14:paraId="6809D1C9" w14:textId="77777777" w:rsidTr="00BB0B9A">
        <w:trPr>
          <w:trHeight w:val="391"/>
        </w:trPr>
        <w:tc>
          <w:tcPr>
            <w:tcW w:w="499" w:type="dxa"/>
            <w:vMerge/>
            <w:tcBorders>
              <w:left w:val="single" w:sz="4" w:space="0" w:color="auto"/>
              <w:bottom w:val="single" w:sz="4" w:space="0" w:color="auto"/>
              <w:right w:val="single" w:sz="4" w:space="0" w:color="auto"/>
            </w:tcBorders>
            <w:vAlign w:val="center"/>
          </w:tcPr>
          <w:p w14:paraId="68F700E1" w14:textId="77777777" w:rsidR="00381F78" w:rsidRDefault="00381F78" w:rsidP="00BB0B9A">
            <w:pPr>
              <w:rPr>
                <w:color w:val="000000"/>
                <w:sz w:val="15"/>
                <w:szCs w:val="15"/>
                <w:lang w:eastAsia="ru-RU"/>
              </w:rPr>
            </w:pPr>
          </w:p>
        </w:tc>
        <w:tc>
          <w:tcPr>
            <w:tcW w:w="2082" w:type="dxa"/>
            <w:vMerge/>
            <w:tcBorders>
              <w:left w:val="single" w:sz="4" w:space="0" w:color="auto"/>
              <w:bottom w:val="single" w:sz="4" w:space="0" w:color="auto"/>
              <w:right w:val="single" w:sz="4" w:space="0" w:color="auto"/>
            </w:tcBorders>
            <w:vAlign w:val="center"/>
          </w:tcPr>
          <w:p w14:paraId="66E9AC06" w14:textId="77777777" w:rsidR="00381F78" w:rsidRDefault="00381F78" w:rsidP="00BB0B9A">
            <w:pPr>
              <w:rPr>
                <w:color w:val="000000"/>
                <w:sz w:val="15"/>
                <w:szCs w:val="15"/>
                <w:lang w:eastAsia="ru-RU"/>
              </w:rPr>
            </w:pPr>
          </w:p>
        </w:tc>
        <w:tc>
          <w:tcPr>
            <w:tcW w:w="1099" w:type="dxa"/>
            <w:vMerge/>
            <w:tcBorders>
              <w:left w:val="single" w:sz="4" w:space="0" w:color="auto"/>
              <w:bottom w:val="single" w:sz="4" w:space="0" w:color="auto"/>
              <w:right w:val="single" w:sz="4" w:space="0" w:color="auto"/>
            </w:tcBorders>
            <w:vAlign w:val="center"/>
          </w:tcPr>
          <w:p w14:paraId="2D795EC9" w14:textId="77777777" w:rsidR="00381F78" w:rsidRDefault="00381F78" w:rsidP="00BB0B9A">
            <w:pPr>
              <w:rPr>
                <w:color w:val="000000"/>
                <w:sz w:val="15"/>
                <w:szCs w:val="15"/>
                <w:lang w:eastAsia="ru-RU"/>
              </w:rPr>
            </w:pPr>
          </w:p>
        </w:tc>
        <w:tc>
          <w:tcPr>
            <w:tcW w:w="818" w:type="dxa"/>
            <w:vMerge/>
            <w:tcBorders>
              <w:left w:val="single" w:sz="4" w:space="0" w:color="auto"/>
              <w:bottom w:val="single" w:sz="4" w:space="0" w:color="auto"/>
              <w:right w:val="single" w:sz="4" w:space="0" w:color="auto"/>
            </w:tcBorders>
            <w:vAlign w:val="center"/>
          </w:tcPr>
          <w:p w14:paraId="2436217C" w14:textId="77777777" w:rsidR="00381F78" w:rsidRDefault="00381F78" w:rsidP="00BB0B9A">
            <w:pPr>
              <w:rPr>
                <w:color w:val="000000"/>
                <w:sz w:val="15"/>
                <w:szCs w:val="15"/>
                <w:lang w:eastAsia="ru-RU"/>
              </w:rPr>
            </w:pPr>
          </w:p>
        </w:tc>
        <w:tc>
          <w:tcPr>
            <w:tcW w:w="765" w:type="dxa"/>
            <w:vMerge/>
            <w:tcBorders>
              <w:left w:val="single" w:sz="4" w:space="0" w:color="auto"/>
              <w:bottom w:val="single" w:sz="4" w:space="0" w:color="auto"/>
              <w:right w:val="single" w:sz="4" w:space="0" w:color="auto"/>
            </w:tcBorders>
            <w:vAlign w:val="center"/>
          </w:tcPr>
          <w:p w14:paraId="4BAF4B11" w14:textId="77777777" w:rsidR="00381F78" w:rsidRDefault="00381F78" w:rsidP="00BB0B9A">
            <w:pPr>
              <w:rPr>
                <w:color w:val="000000"/>
                <w:sz w:val="15"/>
                <w:szCs w:val="15"/>
                <w:lang w:eastAsia="ru-RU"/>
              </w:rPr>
            </w:pPr>
          </w:p>
        </w:tc>
        <w:tc>
          <w:tcPr>
            <w:tcW w:w="686" w:type="dxa"/>
            <w:vMerge/>
            <w:tcBorders>
              <w:left w:val="single" w:sz="4" w:space="0" w:color="auto"/>
              <w:bottom w:val="single" w:sz="4" w:space="0" w:color="auto"/>
              <w:right w:val="single" w:sz="4" w:space="0" w:color="auto"/>
            </w:tcBorders>
            <w:vAlign w:val="center"/>
          </w:tcPr>
          <w:p w14:paraId="1EDFADC9" w14:textId="77777777" w:rsidR="00381F78" w:rsidRDefault="00381F78" w:rsidP="00BB0B9A">
            <w:pPr>
              <w:rPr>
                <w:color w:val="000000"/>
                <w:sz w:val="15"/>
                <w:szCs w:val="15"/>
                <w:lang w:eastAsia="ru-RU"/>
              </w:rPr>
            </w:pPr>
          </w:p>
        </w:tc>
        <w:tc>
          <w:tcPr>
            <w:tcW w:w="1136" w:type="dxa"/>
            <w:vMerge/>
            <w:tcBorders>
              <w:left w:val="single" w:sz="4" w:space="0" w:color="auto"/>
              <w:bottom w:val="single" w:sz="4" w:space="0" w:color="auto"/>
              <w:right w:val="single" w:sz="4" w:space="0" w:color="auto"/>
            </w:tcBorders>
            <w:vAlign w:val="center"/>
          </w:tcPr>
          <w:p w14:paraId="061AACF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tcPr>
          <w:p w14:paraId="486B763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5DA33C67"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tcPr>
          <w:p w14:paraId="5A51112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730B3DC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945" w:type="dxa"/>
            <w:tcBorders>
              <w:top w:val="single" w:sz="4" w:space="0" w:color="auto"/>
              <w:left w:val="nil"/>
              <w:bottom w:val="single" w:sz="4" w:space="0" w:color="auto"/>
              <w:right w:val="single" w:sz="4" w:space="0" w:color="auto"/>
            </w:tcBorders>
            <w:vAlign w:val="center"/>
          </w:tcPr>
          <w:p w14:paraId="114D37B6" w14:textId="77777777" w:rsidR="00381F78" w:rsidRPr="00CB580A" w:rsidRDefault="00381F78" w:rsidP="00BB0B9A">
            <w:pPr>
              <w:jc w:val="center"/>
              <w:rPr>
                <w:color w:val="000000"/>
                <w:sz w:val="15"/>
                <w:szCs w:val="15"/>
                <w:lang w:eastAsia="ru-RU"/>
              </w:rPr>
            </w:pPr>
            <w:r w:rsidRPr="00CB580A">
              <w:rPr>
                <w:color w:val="000000"/>
                <w:sz w:val="15"/>
                <w:szCs w:val="15"/>
                <w:lang w:eastAsia="ru-RU"/>
              </w:rPr>
              <w:t>0,0000</w:t>
            </w:r>
          </w:p>
        </w:tc>
        <w:tc>
          <w:tcPr>
            <w:tcW w:w="750" w:type="dxa"/>
            <w:tcBorders>
              <w:top w:val="single" w:sz="4" w:space="0" w:color="auto"/>
              <w:left w:val="nil"/>
              <w:bottom w:val="single" w:sz="4" w:space="0" w:color="auto"/>
              <w:right w:val="single" w:sz="4" w:space="0" w:color="auto"/>
            </w:tcBorders>
            <w:vAlign w:val="center"/>
          </w:tcPr>
          <w:p w14:paraId="5A5EFAE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08CBB20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09798F0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tcPr>
          <w:p w14:paraId="1771139B" w14:textId="77777777" w:rsidR="00381F78" w:rsidRDefault="00381F78" w:rsidP="00BB0B9A">
            <w:pPr>
              <w:rPr>
                <w:color w:val="000000"/>
                <w:sz w:val="15"/>
                <w:szCs w:val="15"/>
                <w:lang w:eastAsia="ru-RU"/>
              </w:rPr>
            </w:pPr>
            <w:r>
              <w:rPr>
                <w:color w:val="000000"/>
                <w:sz w:val="15"/>
                <w:szCs w:val="15"/>
                <w:lang w:eastAsia="ru-RU"/>
              </w:rPr>
              <w:t> </w:t>
            </w:r>
          </w:p>
        </w:tc>
      </w:tr>
    </w:tbl>
    <w:p w14:paraId="5BC1F9DD" w14:textId="77777777" w:rsidR="00381F78" w:rsidRDefault="00381F78" w:rsidP="00381F78">
      <w:pPr>
        <w:rPr>
          <w:sz w:val="2"/>
          <w:szCs w:val="2"/>
        </w:rPr>
      </w:pPr>
    </w:p>
    <w:p w14:paraId="3B9B7810" w14:textId="77777777" w:rsidR="00381F78" w:rsidRPr="00537F8E" w:rsidRDefault="00381F78" w:rsidP="00381F78">
      <w:pPr>
        <w:ind w:firstLine="720"/>
        <w:rPr>
          <w:sz w:val="2"/>
          <w:szCs w:val="2"/>
        </w:rPr>
      </w:pPr>
    </w:p>
    <w:p w14:paraId="5659E36A" w14:textId="77777777" w:rsidR="00381F78" w:rsidRPr="00537F8E" w:rsidRDefault="00381F78" w:rsidP="00381F78">
      <w:pPr>
        <w:rPr>
          <w:sz w:val="2"/>
          <w:szCs w:val="2"/>
        </w:rPr>
      </w:pPr>
    </w:p>
    <w:p w14:paraId="51763F09" w14:textId="77777777" w:rsidR="00381F78" w:rsidRPr="00537F8E" w:rsidRDefault="00381F78" w:rsidP="00381F78">
      <w:pPr>
        <w:rPr>
          <w:sz w:val="2"/>
          <w:szCs w:val="2"/>
        </w:rPr>
      </w:pPr>
    </w:p>
    <w:p w14:paraId="405D1AD4" w14:textId="77777777" w:rsidR="00381F78" w:rsidRPr="00537F8E" w:rsidRDefault="00381F78" w:rsidP="00381F78">
      <w:pPr>
        <w:rPr>
          <w:sz w:val="2"/>
          <w:szCs w:val="2"/>
        </w:rPr>
      </w:pPr>
    </w:p>
    <w:p w14:paraId="4EDB19B2" w14:textId="77777777" w:rsidR="00381F78" w:rsidRPr="00537F8E" w:rsidRDefault="00381F78" w:rsidP="00381F78">
      <w:pPr>
        <w:rPr>
          <w:sz w:val="2"/>
          <w:szCs w:val="2"/>
        </w:rPr>
      </w:pPr>
    </w:p>
    <w:p w14:paraId="4675A3F8" w14:textId="77777777" w:rsidR="00381F78" w:rsidRPr="00537F8E" w:rsidRDefault="00381F78" w:rsidP="00381F78">
      <w:pPr>
        <w:rPr>
          <w:sz w:val="2"/>
          <w:szCs w:val="2"/>
        </w:rPr>
      </w:pPr>
    </w:p>
    <w:p w14:paraId="2A2046EC" w14:textId="5EB8FFB0" w:rsidR="00381F78" w:rsidRPr="00537F8E" w:rsidRDefault="00111747" w:rsidP="00111747">
      <w:pPr>
        <w:tabs>
          <w:tab w:val="left" w:pos="9870"/>
        </w:tabs>
        <w:rPr>
          <w:sz w:val="2"/>
          <w:szCs w:val="2"/>
        </w:rPr>
      </w:pPr>
      <w:r>
        <w:rPr>
          <w:sz w:val="2"/>
          <w:szCs w:val="2"/>
        </w:rPr>
        <w:tab/>
      </w:r>
    </w:p>
    <w:p w14:paraId="334D9FCE" w14:textId="77777777" w:rsidR="00381F78" w:rsidRPr="00537F8E" w:rsidRDefault="00381F78" w:rsidP="00381F78">
      <w:pPr>
        <w:rPr>
          <w:sz w:val="2"/>
          <w:szCs w:val="2"/>
        </w:rPr>
      </w:pPr>
    </w:p>
    <w:p w14:paraId="43F87408" w14:textId="77777777" w:rsidR="00381F78" w:rsidRPr="00537F8E" w:rsidRDefault="00381F78" w:rsidP="00381F78">
      <w:pPr>
        <w:rPr>
          <w:sz w:val="2"/>
          <w:szCs w:val="2"/>
        </w:rPr>
      </w:pPr>
    </w:p>
    <w:p w14:paraId="505E9E51" w14:textId="77777777" w:rsidR="00381F78" w:rsidRPr="00FA47E8" w:rsidRDefault="00381F78" w:rsidP="00381F78">
      <w:pPr>
        <w:jc w:val="center"/>
        <w:rPr>
          <w:bCs/>
          <w:sz w:val="24"/>
          <w:szCs w:val="24"/>
        </w:rPr>
      </w:pPr>
      <w:r w:rsidRPr="002E59B5">
        <w:rPr>
          <w:bCs/>
          <w:sz w:val="24"/>
          <w:szCs w:val="24"/>
        </w:rPr>
        <w:t>6.</w:t>
      </w:r>
      <w:r>
        <w:rPr>
          <w:bCs/>
          <w:sz w:val="24"/>
          <w:szCs w:val="24"/>
        </w:rPr>
        <w:t>6</w:t>
      </w:r>
      <w:r w:rsidRPr="002E59B5">
        <w:rPr>
          <w:bCs/>
          <w:sz w:val="24"/>
          <w:szCs w:val="24"/>
        </w:rPr>
        <w:t xml:space="preserve"> Адресный перечень, предусмотренный в рамках реализации</w:t>
      </w:r>
      <w:r>
        <w:rPr>
          <w:bCs/>
          <w:sz w:val="24"/>
          <w:szCs w:val="24"/>
        </w:rPr>
        <w:t xml:space="preserve"> м</w:t>
      </w:r>
      <w:r w:rsidRPr="00FA47E8">
        <w:rPr>
          <w:bCs/>
          <w:sz w:val="24"/>
          <w:szCs w:val="24"/>
        </w:rPr>
        <w:t>ероприяти</w:t>
      </w:r>
      <w:r>
        <w:rPr>
          <w:bCs/>
          <w:sz w:val="24"/>
          <w:szCs w:val="24"/>
        </w:rPr>
        <w:t>я</w:t>
      </w:r>
      <w:r w:rsidRPr="00FA47E8">
        <w:rPr>
          <w:bCs/>
          <w:sz w:val="24"/>
          <w:szCs w:val="24"/>
        </w:rPr>
        <w:t xml:space="preserve"> 02.07.</w:t>
      </w:r>
    </w:p>
    <w:p w14:paraId="58EC58C6" w14:textId="77777777" w:rsidR="00381F78" w:rsidRDefault="00381F78" w:rsidP="00381F78">
      <w:pPr>
        <w:jc w:val="center"/>
        <w:rPr>
          <w:bCs/>
          <w:sz w:val="24"/>
          <w:szCs w:val="24"/>
        </w:rPr>
      </w:pPr>
      <w:r w:rsidRPr="00FA47E8">
        <w:rPr>
          <w:bCs/>
          <w:sz w:val="24"/>
          <w:szCs w:val="24"/>
        </w:rPr>
        <w:t>Модернизация детских игровых площадок, установленных ранее с привлечением средств бюджета Московской области (Установка ДИП)</w:t>
      </w:r>
    </w:p>
    <w:p w14:paraId="7E168B7A" w14:textId="77777777" w:rsidR="00381F78" w:rsidRDefault="00381F78" w:rsidP="00381F78">
      <w:pPr>
        <w:jc w:val="center"/>
        <w:rPr>
          <w:bCs/>
          <w:sz w:val="24"/>
          <w:szCs w:val="24"/>
        </w:rPr>
      </w:pPr>
    </w:p>
    <w:tbl>
      <w:tblPr>
        <w:tblpPr w:leftFromText="180" w:rightFromText="180" w:vertAnchor="text" w:tblpXSpec="center" w:tblpY="1"/>
        <w:tblOverlap w:val="never"/>
        <w:tblW w:w="15513" w:type="dxa"/>
        <w:jc w:val="center"/>
        <w:tblLayout w:type="fixed"/>
        <w:tblLook w:val="04A0" w:firstRow="1" w:lastRow="0" w:firstColumn="1" w:lastColumn="0" w:noHBand="0" w:noVBand="1"/>
      </w:tblPr>
      <w:tblGrid>
        <w:gridCol w:w="478"/>
        <w:gridCol w:w="2082"/>
        <w:gridCol w:w="1099"/>
        <w:gridCol w:w="818"/>
        <w:gridCol w:w="765"/>
        <w:gridCol w:w="990"/>
        <w:gridCol w:w="832"/>
        <w:gridCol w:w="1083"/>
        <w:gridCol w:w="1204"/>
        <w:gridCol w:w="981"/>
        <w:gridCol w:w="1030"/>
        <w:gridCol w:w="824"/>
        <w:gridCol w:w="871"/>
        <w:gridCol w:w="681"/>
        <w:gridCol w:w="684"/>
        <w:gridCol w:w="1091"/>
      </w:tblGrid>
      <w:tr w:rsidR="00381F78" w14:paraId="75B18399" w14:textId="77777777" w:rsidTr="00BB0B9A">
        <w:trPr>
          <w:trHeight w:val="1524"/>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41F1C892" w14:textId="77777777" w:rsidR="00381F78" w:rsidRDefault="00381F78" w:rsidP="00BB0B9A">
            <w:pPr>
              <w:jc w:val="center"/>
              <w:rPr>
                <w:b/>
                <w:bCs/>
                <w:color w:val="000000"/>
                <w:sz w:val="14"/>
                <w:szCs w:val="14"/>
                <w:lang w:eastAsia="ru-RU"/>
              </w:rPr>
            </w:pPr>
            <w:r>
              <w:rPr>
                <w:b/>
                <w:bCs/>
                <w:color w:val="000000"/>
                <w:sz w:val="14"/>
                <w:szCs w:val="14"/>
                <w:lang w:eastAsia="ru-RU"/>
              </w:rPr>
              <w:lastRenderedPageBreak/>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73A86F9D"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FCECD6D"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w:t>
            </w:r>
            <w:proofErr w:type="spellStart"/>
            <w:r>
              <w:rPr>
                <w:b/>
                <w:bCs/>
                <w:color w:val="000000"/>
                <w:sz w:val="14"/>
                <w:szCs w:val="14"/>
                <w:lang w:eastAsia="ru-RU"/>
              </w:rPr>
              <w:t>тельства</w:t>
            </w:r>
            <w:proofErr w:type="spellEnd"/>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BAB9DF2"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1D73477"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804941F"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02B32968"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2E481A7A"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01.01.24 (тыс. руб.)</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F2C8DCC"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071" w:type="dxa"/>
            <w:gridSpan w:val="6"/>
            <w:tcBorders>
              <w:top w:val="single" w:sz="4" w:space="0" w:color="auto"/>
              <w:left w:val="nil"/>
              <w:bottom w:val="single" w:sz="4" w:space="0" w:color="auto"/>
              <w:right w:val="single" w:sz="4" w:space="0" w:color="auto"/>
            </w:tcBorders>
            <w:vAlign w:val="center"/>
            <w:hideMark/>
          </w:tcPr>
          <w:p w14:paraId="0B487C91"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76DF75A7"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(тыс. рублей)</w:t>
            </w:r>
          </w:p>
        </w:tc>
      </w:tr>
      <w:tr w:rsidR="00381F78" w14:paraId="078DB9E0" w14:textId="77777777" w:rsidTr="00BB0B9A">
        <w:trPr>
          <w:trHeight w:val="21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6126F35"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C410A02"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629F30C"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25E0B2B"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CDF5B79" w14:textId="77777777" w:rsidR="00381F78" w:rsidRDefault="00381F78" w:rsidP="00BB0B9A">
            <w:pPr>
              <w:rPr>
                <w:b/>
                <w:bCs/>
                <w:color w:val="000000"/>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FC4E555" w14:textId="77777777" w:rsidR="00381F78" w:rsidRDefault="00381F78" w:rsidP="00BB0B9A">
            <w:pPr>
              <w:rPr>
                <w:b/>
                <w:bCs/>
                <w:color w:val="000000"/>
                <w:sz w:val="14"/>
                <w:szCs w:val="14"/>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F9EC671"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092FD1B8" w14:textId="77777777" w:rsidR="00381F78" w:rsidRDefault="00381F78" w:rsidP="00BB0B9A">
            <w:pPr>
              <w:rPr>
                <w:b/>
                <w:bCs/>
                <w:color w:val="000000"/>
                <w:sz w:val="14"/>
                <w:szCs w:val="14"/>
                <w:lang w:eastAsia="ru-RU"/>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8D2C48" w14:textId="77777777" w:rsidR="00381F78" w:rsidRDefault="00381F78" w:rsidP="00BB0B9A">
            <w:pPr>
              <w:rPr>
                <w:b/>
                <w:bCs/>
                <w:color w:val="000000"/>
                <w:sz w:val="14"/>
                <w:szCs w:val="14"/>
                <w:lang w:eastAsia="ru-RU"/>
              </w:rPr>
            </w:pPr>
          </w:p>
        </w:tc>
        <w:tc>
          <w:tcPr>
            <w:tcW w:w="981" w:type="dxa"/>
            <w:tcBorders>
              <w:top w:val="single" w:sz="4" w:space="0" w:color="auto"/>
              <w:left w:val="nil"/>
              <w:bottom w:val="single" w:sz="4" w:space="0" w:color="auto"/>
              <w:right w:val="single" w:sz="4" w:space="0" w:color="auto"/>
            </w:tcBorders>
            <w:vAlign w:val="center"/>
            <w:hideMark/>
          </w:tcPr>
          <w:p w14:paraId="64E86E9E"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43E88089"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824" w:type="dxa"/>
            <w:tcBorders>
              <w:top w:val="single" w:sz="4" w:space="0" w:color="auto"/>
              <w:left w:val="nil"/>
              <w:bottom w:val="single" w:sz="4" w:space="0" w:color="auto"/>
              <w:right w:val="single" w:sz="4" w:space="0" w:color="auto"/>
            </w:tcBorders>
            <w:vAlign w:val="center"/>
            <w:hideMark/>
          </w:tcPr>
          <w:p w14:paraId="4997D924"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871" w:type="dxa"/>
            <w:tcBorders>
              <w:top w:val="single" w:sz="4" w:space="0" w:color="auto"/>
              <w:left w:val="nil"/>
              <w:bottom w:val="single" w:sz="4" w:space="0" w:color="auto"/>
              <w:right w:val="single" w:sz="4" w:space="0" w:color="auto"/>
            </w:tcBorders>
            <w:vAlign w:val="center"/>
            <w:hideMark/>
          </w:tcPr>
          <w:p w14:paraId="61721DF5"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71F41EB6"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3D4B1CBC" w14:textId="77777777" w:rsidR="00381F78" w:rsidRDefault="00381F78" w:rsidP="00BB0B9A">
            <w:pPr>
              <w:jc w:val="center"/>
              <w:rPr>
                <w:b/>
                <w:bCs/>
                <w:color w:val="000000"/>
                <w:sz w:val="15"/>
                <w:szCs w:val="15"/>
                <w:lang w:eastAsia="ru-RU"/>
              </w:rPr>
            </w:pPr>
            <w:r>
              <w:rPr>
                <w:b/>
                <w:bCs/>
                <w:color w:val="000000"/>
                <w:sz w:val="15"/>
                <w:szCs w:val="15"/>
                <w:lang w:eastAsia="ru-RU"/>
              </w:rPr>
              <w:t>2028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59A3271" w14:textId="77777777" w:rsidR="00381F78" w:rsidRDefault="00381F78" w:rsidP="00BB0B9A">
            <w:pPr>
              <w:rPr>
                <w:b/>
                <w:bCs/>
                <w:color w:val="000000"/>
                <w:sz w:val="14"/>
                <w:szCs w:val="14"/>
                <w:lang w:eastAsia="ru-RU"/>
              </w:rPr>
            </w:pPr>
          </w:p>
        </w:tc>
      </w:tr>
      <w:tr w:rsidR="00381F78" w14:paraId="3C28F335" w14:textId="77777777" w:rsidTr="00BB0B9A">
        <w:trPr>
          <w:trHeight w:val="211"/>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632068EA"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6D65CF18"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75C6AFBF"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62511F1B"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5D233E3A"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990" w:type="dxa"/>
            <w:tcBorders>
              <w:top w:val="single" w:sz="4" w:space="0" w:color="auto"/>
              <w:left w:val="nil"/>
              <w:bottom w:val="single" w:sz="4" w:space="0" w:color="auto"/>
              <w:right w:val="single" w:sz="4" w:space="0" w:color="auto"/>
            </w:tcBorders>
            <w:vAlign w:val="center"/>
            <w:hideMark/>
          </w:tcPr>
          <w:p w14:paraId="2C1714BB"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832" w:type="dxa"/>
            <w:tcBorders>
              <w:top w:val="single" w:sz="4" w:space="0" w:color="auto"/>
              <w:left w:val="nil"/>
              <w:bottom w:val="single" w:sz="4" w:space="0" w:color="auto"/>
              <w:right w:val="single" w:sz="4" w:space="0" w:color="auto"/>
            </w:tcBorders>
            <w:vAlign w:val="center"/>
            <w:hideMark/>
          </w:tcPr>
          <w:p w14:paraId="0C8325B9"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1E4AF13E"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204" w:type="dxa"/>
            <w:tcBorders>
              <w:top w:val="single" w:sz="4" w:space="0" w:color="auto"/>
              <w:left w:val="nil"/>
              <w:bottom w:val="single" w:sz="4" w:space="0" w:color="auto"/>
              <w:right w:val="single" w:sz="4" w:space="0" w:color="auto"/>
            </w:tcBorders>
            <w:vAlign w:val="center"/>
            <w:hideMark/>
          </w:tcPr>
          <w:p w14:paraId="3C15927E"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981" w:type="dxa"/>
            <w:tcBorders>
              <w:top w:val="single" w:sz="4" w:space="0" w:color="auto"/>
              <w:left w:val="nil"/>
              <w:bottom w:val="single" w:sz="4" w:space="0" w:color="auto"/>
              <w:right w:val="single" w:sz="4" w:space="0" w:color="auto"/>
            </w:tcBorders>
            <w:vAlign w:val="center"/>
            <w:hideMark/>
          </w:tcPr>
          <w:p w14:paraId="22A1C3BE"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32DF0CF1"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824" w:type="dxa"/>
            <w:tcBorders>
              <w:top w:val="single" w:sz="4" w:space="0" w:color="auto"/>
              <w:left w:val="nil"/>
              <w:bottom w:val="single" w:sz="4" w:space="0" w:color="auto"/>
              <w:right w:val="single" w:sz="4" w:space="0" w:color="auto"/>
            </w:tcBorders>
            <w:vAlign w:val="center"/>
            <w:hideMark/>
          </w:tcPr>
          <w:p w14:paraId="320046E1"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871" w:type="dxa"/>
            <w:tcBorders>
              <w:top w:val="single" w:sz="4" w:space="0" w:color="auto"/>
              <w:left w:val="nil"/>
              <w:bottom w:val="single" w:sz="4" w:space="0" w:color="auto"/>
              <w:right w:val="single" w:sz="4" w:space="0" w:color="auto"/>
            </w:tcBorders>
            <w:vAlign w:val="center"/>
            <w:hideMark/>
          </w:tcPr>
          <w:p w14:paraId="4FABEA99"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1153C6A7"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55F8AAB1"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3FB920B7"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65E29A1B"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0A071338"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C791273" w14:textId="77777777" w:rsidR="00381F78" w:rsidRPr="007C33C1" w:rsidRDefault="00381F78" w:rsidP="00BB0B9A">
            <w:pPr>
              <w:rPr>
                <w:szCs w:val="24"/>
              </w:rPr>
            </w:pPr>
            <w:r w:rsidRPr="00621E74">
              <w:rPr>
                <w:szCs w:val="24"/>
              </w:rPr>
              <w:t xml:space="preserve">Павлово-Посадский </w:t>
            </w:r>
            <w:proofErr w:type="spellStart"/>
            <w:r w:rsidRPr="00621E74">
              <w:rPr>
                <w:szCs w:val="24"/>
              </w:rPr>
              <w:t>г.о</w:t>
            </w:r>
            <w:proofErr w:type="spellEnd"/>
            <w:r w:rsidRPr="00621E74">
              <w:rPr>
                <w:szCs w:val="24"/>
              </w:rPr>
              <w:t>., г. Павловский Посад, ул. Чкалова, сквер «Яблоневый сад»</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5BC5AE13"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9B4091C"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ACE5AD4"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97F40D1"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21E68EE9" w14:textId="77777777" w:rsidR="00381F78" w:rsidRPr="00E4478C" w:rsidRDefault="00381F78" w:rsidP="00BB0B9A">
            <w:pPr>
              <w:jc w:val="center"/>
              <w:rPr>
                <w:color w:val="000000" w:themeColor="text1"/>
                <w:sz w:val="15"/>
                <w:szCs w:val="15"/>
                <w:highlight w:val="yellow"/>
                <w:lang w:eastAsia="ru-RU"/>
              </w:rPr>
            </w:pPr>
            <w:r w:rsidRPr="00621E74">
              <w:rPr>
                <w:color w:val="000000" w:themeColor="text1"/>
                <w:sz w:val="15"/>
                <w:szCs w:val="15"/>
                <w:lang w:eastAsia="ru-RU"/>
              </w:rPr>
              <w:t>15 542,41</w:t>
            </w:r>
          </w:p>
        </w:tc>
        <w:tc>
          <w:tcPr>
            <w:tcW w:w="1083" w:type="dxa"/>
            <w:tcBorders>
              <w:top w:val="single" w:sz="4" w:space="0" w:color="auto"/>
              <w:left w:val="nil"/>
              <w:bottom w:val="single" w:sz="4" w:space="0" w:color="auto"/>
              <w:right w:val="single" w:sz="4" w:space="0" w:color="auto"/>
            </w:tcBorders>
            <w:vAlign w:val="center"/>
            <w:hideMark/>
          </w:tcPr>
          <w:p w14:paraId="2505333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38ADC7C"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11396587" w14:textId="77777777" w:rsidR="00381F78" w:rsidRPr="00A82516" w:rsidRDefault="00381F78" w:rsidP="00BB0B9A">
            <w:pPr>
              <w:jc w:val="center"/>
              <w:rPr>
                <w:color w:val="000000"/>
                <w:sz w:val="15"/>
                <w:szCs w:val="15"/>
                <w:lang w:eastAsia="ru-RU"/>
              </w:rPr>
            </w:pPr>
            <w:r w:rsidRPr="00621E74">
              <w:rPr>
                <w:color w:val="000000" w:themeColor="text1"/>
                <w:sz w:val="15"/>
                <w:szCs w:val="15"/>
                <w:lang w:eastAsia="ru-RU"/>
              </w:rPr>
              <w:t>15 542,41</w:t>
            </w:r>
          </w:p>
        </w:tc>
        <w:tc>
          <w:tcPr>
            <w:tcW w:w="1030" w:type="dxa"/>
            <w:tcBorders>
              <w:top w:val="single" w:sz="4" w:space="0" w:color="auto"/>
              <w:left w:val="nil"/>
              <w:bottom w:val="single" w:sz="4" w:space="0" w:color="auto"/>
              <w:right w:val="single" w:sz="4" w:space="0" w:color="auto"/>
            </w:tcBorders>
            <w:vAlign w:val="center"/>
          </w:tcPr>
          <w:p w14:paraId="61F8B5C5" w14:textId="77777777" w:rsidR="00381F78" w:rsidRPr="00A82516" w:rsidRDefault="00381F78" w:rsidP="00BB0B9A">
            <w:pPr>
              <w:jc w:val="center"/>
              <w:rPr>
                <w:color w:val="000000"/>
                <w:sz w:val="15"/>
                <w:szCs w:val="15"/>
                <w:lang w:eastAsia="ru-RU"/>
              </w:rPr>
            </w:pPr>
            <w:r w:rsidRPr="00A82516">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tcPr>
          <w:p w14:paraId="1D623C95"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5CBAD6D3" w14:textId="77777777" w:rsidR="00381F78" w:rsidRPr="00F63CAC" w:rsidRDefault="00381F78" w:rsidP="00BB0B9A">
            <w:pPr>
              <w:jc w:val="center"/>
              <w:rPr>
                <w:color w:val="000000"/>
                <w:sz w:val="15"/>
                <w:szCs w:val="15"/>
                <w:lang w:eastAsia="ru-RU"/>
              </w:rPr>
            </w:pPr>
            <w:r w:rsidRPr="00621E74">
              <w:rPr>
                <w:color w:val="000000" w:themeColor="text1"/>
                <w:sz w:val="15"/>
                <w:szCs w:val="15"/>
                <w:lang w:eastAsia="ru-RU"/>
              </w:rPr>
              <w:t>15 542,41</w:t>
            </w:r>
          </w:p>
        </w:tc>
        <w:tc>
          <w:tcPr>
            <w:tcW w:w="681" w:type="dxa"/>
            <w:tcBorders>
              <w:top w:val="single" w:sz="4" w:space="0" w:color="auto"/>
              <w:left w:val="nil"/>
              <w:bottom w:val="single" w:sz="4" w:space="0" w:color="auto"/>
              <w:right w:val="single" w:sz="4" w:space="0" w:color="auto"/>
            </w:tcBorders>
            <w:vAlign w:val="center"/>
            <w:hideMark/>
          </w:tcPr>
          <w:p w14:paraId="06D04D6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036E9E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5B6EE58" w14:textId="77777777" w:rsidR="00381F78" w:rsidRDefault="00381F78" w:rsidP="00BB0B9A">
            <w:pPr>
              <w:rPr>
                <w:color w:val="000000"/>
                <w:sz w:val="15"/>
                <w:szCs w:val="15"/>
                <w:lang w:eastAsia="ru-RU"/>
              </w:rPr>
            </w:pPr>
            <w:r>
              <w:rPr>
                <w:color w:val="000000"/>
                <w:sz w:val="15"/>
                <w:szCs w:val="15"/>
                <w:lang w:eastAsia="ru-RU"/>
              </w:rPr>
              <w:t> </w:t>
            </w:r>
          </w:p>
        </w:tc>
      </w:tr>
      <w:tr w:rsidR="00381F78" w14:paraId="300BAF43"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13EFAD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82AD03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D81D4D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8CE612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0718EA7"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F7A57B7"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383C00D"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06B91E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49C858CD"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2603982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72F1B8C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3E4BBB7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7A6364D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21FCD0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908EEB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6B9C6C7" w14:textId="77777777" w:rsidR="00381F78" w:rsidRDefault="00381F78" w:rsidP="00BB0B9A">
            <w:pPr>
              <w:rPr>
                <w:color w:val="000000"/>
                <w:sz w:val="15"/>
                <w:szCs w:val="15"/>
                <w:lang w:eastAsia="ru-RU"/>
              </w:rPr>
            </w:pPr>
            <w:r>
              <w:rPr>
                <w:color w:val="000000"/>
                <w:sz w:val="15"/>
                <w:szCs w:val="15"/>
                <w:lang w:eastAsia="ru-RU"/>
              </w:rPr>
              <w:t> </w:t>
            </w:r>
          </w:p>
        </w:tc>
      </w:tr>
      <w:tr w:rsidR="00381F78" w14:paraId="659913D4"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B4F778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2AA50B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AE8277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73E108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30C521A"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AB66120"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1B8CC84"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98A9DC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5D421AA"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461C5FB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991752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6C4757E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08049F8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4699B4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277797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C7CAA2B" w14:textId="77777777" w:rsidR="00381F78" w:rsidRDefault="00381F78" w:rsidP="00BB0B9A">
            <w:pPr>
              <w:rPr>
                <w:color w:val="000000"/>
                <w:sz w:val="15"/>
                <w:szCs w:val="15"/>
                <w:lang w:eastAsia="ru-RU"/>
              </w:rPr>
            </w:pPr>
            <w:r>
              <w:rPr>
                <w:color w:val="000000"/>
                <w:sz w:val="15"/>
                <w:szCs w:val="15"/>
                <w:lang w:eastAsia="ru-RU"/>
              </w:rPr>
              <w:t> </w:t>
            </w:r>
          </w:p>
        </w:tc>
      </w:tr>
      <w:tr w:rsidR="00381F78" w14:paraId="1CC1782D"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C9A8E8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05B653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D47502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3DA486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8184A4B"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6E705E6"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7DA1CB2"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58BD83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60F1AFA2"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32EBBFE8" w14:textId="77777777" w:rsidR="00381F78" w:rsidRPr="00CA540A" w:rsidRDefault="00381F78" w:rsidP="00BB0B9A">
            <w:pPr>
              <w:jc w:val="center"/>
              <w:rPr>
                <w:color w:val="000000"/>
                <w:sz w:val="15"/>
                <w:szCs w:val="15"/>
                <w:highlight w:val="yellow"/>
                <w:lang w:eastAsia="ru-RU"/>
              </w:rPr>
            </w:pPr>
            <w:r w:rsidRPr="00621E74">
              <w:rPr>
                <w:color w:val="000000" w:themeColor="text1"/>
                <w:sz w:val="15"/>
                <w:szCs w:val="15"/>
                <w:lang w:eastAsia="ru-RU"/>
              </w:rPr>
              <w:t>15 542,41</w:t>
            </w:r>
          </w:p>
        </w:tc>
        <w:tc>
          <w:tcPr>
            <w:tcW w:w="1030" w:type="dxa"/>
            <w:tcBorders>
              <w:top w:val="single" w:sz="4" w:space="0" w:color="auto"/>
              <w:left w:val="nil"/>
              <w:bottom w:val="single" w:sz="4" w:space="0" w:color="auto"/>
              <w:right w:val="single" w:sz="4" w:space="0" w:color="auto"/>
            </w:tcBorders>
            <w:vAlign w:val="center"/>
          </w:tcPr>
          <w:p w14:paraId="192DE9E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tcPr>
          <w:p w14:paraId="1172BC07"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79A4171B" w14:textId="77777777" w:rsidR="00381F78" w:rsidRPr="00F63CAC" w:rsidRDefault="00381F78" w:rsidP="00BB0B9A">
            <w:pPr>
              <w:jc w:val="center"/>
              <w:rPr>
                <w:color w:val="000000"/>
                <w:sz w:val="15"/>
                <w:szCs w:val="15"/>
                <w:lang w:eastAsia="ru-RU"/>
              </w:rPr>
            </w:pPr>
            <w:r w:rsidRPr="00621E74">
              <w:rPr>
                <w:color w:val="000000" w:themeColor="text1"/>
                <w:sz w:val="15"/>
                <w:szCs w:val="15"/>
                <w:lang w:eastAsia="ru-RU"/>
              </w:rPr>
              <w:t>15 542,41</w:t>
            </w:r>
          </w:p>
        </w:tc>
        <w:tc>
          <w:tcPr>
            <w:tcW w:w="681" w:type="dxa"/>
            <w:tcBorders>
              <w:top w:val="single" w:sz="4" w:space="0" w:color="auto"/>
              <w:left w:val="nil"/>
              <w:bottom w:val="single" w:sz="4" w:space="0" w:color="auto"/>
              <w:right w:val="single" w:sz="4" w:space="0" w:color="auto"/>
            </w:tcBorders>
            <w:vAlign w:val="center"/>
            <w:hideMark/>
          </w:tcPr>
          <w:p w14:paraId="27175A5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5F1E5C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C087D72" w14:textId="77777777" w:rsidR="00381F78" w:rsidRDefault="00381F78" w:rsidP="00BB0B9A">
            <w:pPr>
              <w:rPr>
                <w:color w:val="000000"/>
                <w:sz w:val="15"/>
                <w:szCs w:val="15"/>
                <w:lang w:eastAsia="ru-RU"/>
              </w:rPr>
            </w:pPr>
            <w:r>
              <w:rPr>
                <w:color w:val="000000"/>
                <w:sz w:val="15"/>
                <w:szCs w:val="15"/>
                <w:lang w:eastAsia="ru-RU"/>
              </w:rPr>
              <w:t> </w:t>
            </w:r>
          </w:p>
        </w:tc>
      </w:tr>
      <w:tr w:rsidR="00381F78" w14:paraId="0D75D731"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52C104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678EA3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7BD9D2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0423629"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72492B1"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11C7B4C"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CB2FB22"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959301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3D972CBD"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6B9C199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5E8E81E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1C1A8936" w14:textId="77777777" w:rsidR="00381F78" w:rsidRPr="00F63CAC" w:rsidRDefault="00381F78" w:rsidP="00BB0B9A">
            <w:pPr>
              <w:jc w:val="center"/>
              <w:rPr>
                <w:color w:val="000000"/>
                <w:sz w:val="15"/>
                <w:szCs w:val="15"/>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410E8D9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65BDEA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D79C15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2FA7560" w14:textId="77777777" w:rsidR="00381F78" w:rsidRDefault="00381F78" w:rsidP="00BB0B9A">
            <w:pPr>
              <w:rPr>
                <w:color w:val="000000"/>
                <w:sz w:val="15"/>
                <w:szCs w:val="15"/>
                <w:lang w:eastAsia="ru-RU"/>
              </w:rPr>
            </w:pPr>
            <w:r>
              <w:rPr>
                <w:color w:val="000000"/>
                <w:sz w:val="15"/>
                <w:szCs w:val="15"/>
                <w:lang w:eastAsia="ru-RU"/>
              </w:rPr>
              <w:t> </w:t>
            </w:r>
          </w:p>
        </w:tc>
      </w:tr>
    </w:tbl>
    <w:p w14:paraId="7CCD3B41" w14:textId="77777777" w:rsidR="00381F78" w:rsidRDefault="00381F78" w:rsidP="00381F78">
      <w:pPr>
        <w:rPr>
          <w:b/>
          <w:bCs/>
          <w:color w:val="000000"/>
          <w:sz w:val="24"/>
          <w:szCs w:val="24"/>
          <w:lang w:eastAsia="ru-RU"/>
        </w:rPr>
      </w:pPr>
    </w:p>
    <w:p w14:paraId="68671F40" w14:textId="77777777" w:rsidR="00381F78" w:rsidRDefault="00381F78" w:rsidP="00381F78">
      <w:pPr>
        <w:jc w:val="center"/>
        <w:rPr>
          <w:b/>
          <w:bCs/>
          <w:color w:val="000000"/>
          <w:sz w:val="24"/>
          <w:szCs w:val="24"/>
          <w:lang w:eastAsia="ru-RU"/>
        </w:rPr>
      </w:pPr>
    </w:p>
    <w:p w14:paraId="5726D728" w14:textId="77777777" w:rsidR="00381F78" w:rsidRPr="00621E74" w:rsidRDefault="00381F78" w:rsidP="00381F78">
      <w:pPr>
        <w:jc w:val="center"/>
        <w:rPr>
          <w:color w:val="000000"/>
          <w:sz w:val="24"/>
          <w:szCs w:val="24"/>
          <w:lang w:eastAsia="ru-RU"/>
        </w:rPr>
      </w:pPr>
      <w:r w:rsidRPr="00621E74">
        <w:rPr>
          <w:color w:val="000000"/>
          <w:sz w:val="24"/>
          <w:szCs w:val="24"/>
          <w:lang w:eastAsia="ru-RU"/>
        </w:rPr>
        <w:lastRenderedPageBreak/>
        <w:t>6.</w:t>
      </w:r>
      <w:r>
        <w:rPr>
          <w:color w:val="000000"/>
          <w:sz w:val="24"/>
          <w:szCs w:val="24"/>
          <w:lang w:eastAsia="ru-RU"/>
        </w:rPr>
        <w:t>7</w:t>
      </w:r>
      <w:r w:rsidRPr="00621E74">
        <w:rPr>
          <w:color w:val="000000"/>
          <w:sz w:val="24"/>
          <w:szCs w:val="24"/>
          <w:lang w:eastAsia="ru-RU"/>
        </w:rPr>
        <w:t xml:space="preserve"> Адресный перечень, предусмотренный в рамках реализации</w:t>
      </w:r>
      <w:r w:rsidRPr="00621E74">
        <w:t xml:space="preserve"> </w:t>
      </w:r>
      <w:r>
        <w:t>м</w:t>
      </w:r>
      <w:r w:rsidRPr="00621E74">
        <w:rPr>
          <w:color w:val="000000"/>
          <w:sz w:val="24"/>
          <w:szCs w:val="24"/>
          <w:lang w:eastAsia="ru-RU"/>
        </w:rPr>
        <w:t>ероприяти</w:t>
      </w:r>
      <w:r>
        <w:rPr>
          <w:color w:val="000000"/>
          <w:sz w:val="24"/>
          <w:szCs w:val="24"/>
          <w:lang w:eastAsia="ru-RU"/>
        </w:rPr>
        <w:t>я</w:t>
      </w:r>
      <w:r w:rsidRPr="00621E74">
        <w:rPr>
          <w:color w:val="000000"/>
          <w:sz w:val="24"/>
          <w:szCs w:val="24"/>
          <w:lang w:eastAsia="ru-RU"/>
        </w:rPr>
        <w:t xml:space="preserve"> 02.08.</w:t>
      </w:r>
    </w:p>
    <w:p w14:paraId="0818EB82" w14:textId="77777777" w:rsidR="00381F78" w:rsidRDefault="00381F78" w:rsidP="00381F78">
      <w:pPr>
        <w:jc w:val="center"/>
        <w:rPr>
          <w:color w:val="000000"/>
          <w:sz w:val="24"/>
          <w:szCs w:val="24"/>
          <w:lang w:eastAsia="ru-RU"/>
        </w:rPr>
      </w:pPr>
      <w:r w:rsidRPr="00621E74">
        <w:rPr>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3F0F82C3" w14:textId="77777777" w:rsidR="00381F78" w:rsidRPr="00621E74" w:rsidRDefault="00381F78" w:rsidP="00381F78">
      <w:pPr>
        <w:rPr>
          <w:color w:val="000000"/>
          <w:sz w:val="24"/>
          <w:szCs w:val="24"/>
          <w:lang w:eastAsia="ru-RU"/>
        </w:rPr>
      </w:pPr>
    </w:p>
    <w:tbl>
      <w:tblPr>
        <w:tblpPr w:leftFromText="180" w:rightFromText="180" w:vertAnchor="text" w:tblpXSpec="center" w:tblpY="1"/>
        <w:tblOverlap w:val="never"/>
        <w:tblW w:w="15513" w:type="dxa"/>
        <w:jc w:val="center"/>
        <w:tblLayout w:type="fixed"/>
        <w:tblLook w:val="04A0" w:firstRow="1" w:lastRow="0" w:firstColumn="1" w:lastColumn="0" w:noHBand="0" w:noVBand="1"/>
      </w:tblPr>
      <w:tblGrid>
        <w:gridCol w:w="478"/>
        <w:gridCol w:w="2082"/>
        <w:gridCol w:w="1099"/>
        <w:gridCol w:w="818"/>
        <w:gridCol w:w="765"/>
        <w:gridCol w:w="990"/>
        <w:gridCol w:w="832"/>
        <w:gridCol w:w="1083"/>
        <w:gridCol w:w="1204"/>
        <w:gridCol w:w="981"/>
        <w:gridCol w:w="1030"/>
        <w:gridCol w:w="824"/>
        <w:gridCol w:w="871"/>
        <w:gridCol w:w="681"/>
        <w:gridCol w:w="684"/>
        <w:gridCol w:w="1091"/>
      </w:tblGrid>
      <w:tr w:rsidR="00381F78" w14:paraId="5872B71D" w14:textId="77777777" w:rsidTr="00BB0B9A">
        <w:trPr>
          <w:trHeight w:val="1524"/>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511856F1"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CC4F2B"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205E284"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w:t>
            </w:r>
            <w:proofErr w:type="spellStart"/>
            <w:r>
              <w:rPr>
                <w:b/>
                <w:bCs/>
                <w:color w:val="000000"/>
                <w:sz w:val="14"/>
                <w:szCs w:val="14"/>
                <w:lang w:eastAsia="ru-RU"/>
              </w:rPr>
              <w:t>тельства</w:t>
            </w:r>
            <w:proofErr w:type="spellEnd"/>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06CF96C8"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4D82C4E"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4288846"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3200BA66"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60FBB425"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01.01.24 (тыс. руб.)</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33AC828"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071" w:type="dxa"/>
            <w:gridSpan w:val="6"/>
            <w:tcBorders>
              <w:top w:val="single" w:sz="4" w:space="0" w:color="auto"/>
              <w:left w:val="nil"/>
              <w:bottom w:val="single" w:sz="4" w:space="0" w:color="auto"/>
              <w:right w:val="single" w:sz="4" w:space="0" w:color="auto"/>
            </w:tcBorders>
            <w:vAlign w:val="center"/>
            <w:hideMark/>
          </w:tcPr>
          <w:p w14:paraId="711D82C4"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142E8A0C"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(тыс. рублей)</w:t>
            </w:r>
          </w:p>
        </w:tc>
      </w:tr>
      <w:tr w:rsidR="00381F78" w14:paraId="4B927217" w14:textId="77777777" w:rsidTr="00BB0B9A">
        <w:trPr>
          <w:trHeight w:val="21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3E7BBB0"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C1814D9"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2E48E5E"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5367535"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53B298E" w14:textId="77777777" w:rsidR="00381F78" w:rsidRDefault="00381F78" w:rsidP="00BB0B9A">
            <w:pPr>
              <w:rPr>
                <w:b/>
                <w:bCs/>
                <w:color w:val="000000"/>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9B5E203" w14:textId="77777777" w:rsidR="00381F78" w:rsidRDefault="00381F78" w:rsidP="00BB0B9A">
            <w:pPr>
              <w:rPr>
                <w:b/>
                <w:bCs/>
                <w:color w:val="000000"/>
                <w:sz w:val="14"/>
                <w:szCs w:val="14"/>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1AC541F"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7B240A97" w14:textId="77777777" w:rsidR="00381F78" w:rsidRDefault="00381F78" w:rsidP="00BB0B9A">
            <w:pPr>
              <w:rPr>
                <w:b/>
                <w:bCs/>
                <w:color w:val="000000"/>
                <w:sz w:val="14"/>
                <w:szCs w:val="14"/>
                <w:lang w:eastAsia="ru-RU"/>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0B74143" w14:textId="77777777" w:rsidR="00381F78" w:rsidRDefault="00381F78" w:rsidP="00BB0B9A">
            <w:pPr>
              <w:rPr>
                <w:b/>
                <w:bCs/>
                <w:color w:val="000000"/>
                <w:sz w:val="14"/>
                <w:szCs w:val="14"/>
                <w:lang w:eastAsia="ru-RU"/>
              </w:rPr>
            </w:pPr>
          </w:p>
        </w:tc>
        <w:tc>
          <w:tcPr>
            <w:tcW w:w="981" w:type="dxa"/>
            <w:tcBorders>
              <w:top w:val="single" w:sz="4" w:space="0" w:color="auto"/>
              <w:left w:val="nil"/>
              <w:bottom w:val="single" w:sz="4" w:space="0" w:color="auto"/>
              <w:right w:val="single" w:sz="4" w:space="0" w:color="auto"/>
            </w:tcBorders>
            <w:vAlign w:val="center"/>
            <w:hideMark/>
          </w:tcPr>
          <w:p w14:paraId="014F6B4E"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5ED43925"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824" w:type="dxa"/>
            <w:tcBorders>
              <w:top w:val="single" w:sz="4" w:space="0" w:color="auto"/>
              <w:left w:val="nil"/>
              <w:bottom w:val="single" w:sz="4" w:space="0" w:color="auto"/>
              <w:right w:val="single" w:sz="4" w:space="0" w:color="auto"/>
            </w:tcBorders>
            <w:vAlign w:val="center"/>
            <w:hideMark/>
          </w:tcPr>
          <w:p w14:paraId="0EA127EC"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871" w:type="dxa"/>
            <w:tcBorders>
              <w:top w:val="single" w:sz="4" w:space="0" w:color="auto"/>
              <w:left w:val="nil"/>
              <w:bottom w:val="single" w:sz="4" w:space="0" w:color="auto"/>
              <w:right w:val="single" w:sz="4" w:space="0" w:color="auto"/>
            </w:tcBorders>
            <w:vAlign w:val="center"/>
            <w:hideMark/>
          </w:tcPr>
          <w:p w14:paraId="578541C1"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2E386BB8"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45894D2E" w14:textId="77777777" w:rsidR="00381F78" w:rsidRDefault="00381F78" w:rsidP="00BB0B9A">
            <w:pPr>
              <w:jc w:val="center"/>
              <w:rPr>
                <w:b/>
                <w:bCs/>
                <w:color w:val="000000"/>
                <w:sz w:val="15"/>
                <w:szCs w:val="15"/>
                <w:lang w:eastAsia="ru-RU"/>
              </w:rPr>
            </w:pPr>
            <w:r>
              <w:rPr>
                <w:b/>
                <w:bCs/>
                <w:color w:val="000000"/>
                <w:sz w:val="15"/>
                <w:szCs w:val="15"/>
                <w:lang w:eastAsia="ru-RU"/>
              </w:rPr>
              <w:t>2028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F62C7A9" w14:textId="77777777" w:rsidR="00381F78" w:rsidRDefault="00381F78" w:rsidP="00BB0B9A">
            <w:pPr>
              <w:rPr>
                <w:b/>
                <w:bCs/>
                <w:color w:val="000000"/>
                <w:sz w:val="14"/>
                <w:szCs w:val="14"/>
                <w:lang w:eastAsia="ru-RU"/>
              </w:rPr>
            </w:pPr>
          </w:p>
        </w:tc>
      </w:tr>
      <w:tr w:rsidR="00381F78" w14:paraId="265DA493" w14:textId="77777777" w:rsidTr="00BB0B9A">
        <w:trPr>
          <w:trHeight w:val="211"/>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4C2FB213"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5CCF54F3"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18FAC426"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67439F6C"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2847E63A"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990" w:type="dxa"/>
            <w:tcBorders>
              <w:top w:val="single" w:sz="4" w:space="0" w:color="auto"/>
              <w:left w:val="nil"/>
              <w:bottom w:val="single" w:sz="4" w:space="0" w:color="auto"/>
              <w:right w:val="single" w:sz="4" w:space="0" w:color="auto"/>
            </w:tcBorders>
            <w:vAlign w:val="center"/>
            <w:hideMark/>
          </w:tcPr>
          <w:p w14:paraId="6957F970"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832" w:type="dxa"/>
            <w:tcBorders>
              <w:top w:val="single" w:sz="4" w:space="0" w:color="auto"/>
              <w:left w:val="nil"/>
              <w:bottom w:val="single" w:sz="4" w:space="0" w:color="auto"/>
              <w:right w:val="single" w:sz="4" w:space="0" w:color="auto"/>
            </w:tcBorders>
            <w:vAlign w:val="center"/>
            <w:hideMark/>
          </w:tcPr>
          <w:p w14:paraId="6F092AA1"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4DB566BC"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204" w:type="dxa"/>
            <w:tcBorders>
              <w:top w:val="single" w:sz="4" w:space="0" w:color="auto"/>
              <w:left w:val="nil"/>
              <w:bottom w:val="single" w:sz="4" w:space="0" w:color="auto"/>
              <w:right w:val="single" w:sz="4" w:space="0" w:color="auto"/>
            </w:tcBorders>
            <w:vAlign w:val="center"/>
            <w:hideMark/>
          </w:tcPr>
          <w:p w14:paraId="43332B10"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981" w:type="dxa"/>
            <w:tcBorders>
              <w:top w:val="single" w:sz="4" w:space="0" w:color="auto"/>
              <w:left w:val="nil"/>
              <w:bottom w:val="single" w:sz="4" w:space="0" w:color="auto"/>
              <w:right w:val="single" w:sz="4" w:space="0" w:color="auto"/>
            </w:tcBorders>
            <w:vAlign w:val="center"/>
            <w:hideMark/>
          </w:tcPr>
          <w:p w14:paraId="1D07ECD1"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5414C5E5"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824" w:type="dxa"/>
            <w:tcBorders>
              <w:top w:val="single" w:sz="4" w:space="0" w:color="auto"/>
              <w:left w:val="nil"/>
              <w:bottom w:val="single" w:sz="4" w:space="0" w:color="auto"/>
              <w:right w:val="single" w:sz="4" w:space="0" w:color="auto"/>
            </w:tcBorders>
            <w:vAlign w:val="center"/>
            <w:hideMark/>
          </w:tcPr>
          <w:p w14:paraId="3BF8D655"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871" w:type="dxa"/>
            <w:tcBorders>
              <w:top w:val="single" w:sz="4" w:space="0" w:color="auto"/>
              <w:left w:val="nil"/>
              <w:bottom w:val="single" w:sz="4" w:space="0" w:color="auto"/>
              <w:right w:val="single" w:sz="4" w:space="0" w:color="auto"/>
            </w:tcBorders>
            <w:vAlign w:val="center"/>
            <w:hideMark/>
          </w:tcPr>
          <w:p w14:paraId="5443432F"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337546C7"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35291EEE"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059453C0"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6B8F8117"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717F5B3D"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DDC2A12" w14:textId="77777777" w:rsidR="00381F78" w:rsidRPr="007C33C1" w:rsidRDefault="00381F78" w:rsidP="00BB0B9A">
            <w:pPr>
              <w:rPr>
                <w:szCs w:val="24"/>
              </w:rPr>
            </w:pPr>
            <w:r w:rsidRPr="00621E74">
              <w:rPr>
                <w:szCs w:val="24"/>
              </w:rPr>
              <w:t xml:space="preserve">Павлово-Посадский </w:t>
            </w:r>
            <w:proofErr w:type="spellStart"/>
            <w:r w:rsidRPr="00621E74">
              <w:rPr>
                <w:szCs w:val="24"/>
              </w:rPr>
              <w:t>г.о</w:t>
            </w:r>
            <w:proofErr w:type="spellEnd"/>
            <w:r w:rsidRPr="00621E74">
              <w:rPr>
                <w:szCs w:val="24"/>
              </w:rPr>
              <w:t>., г. Павловский Посад, ул. Чкалова, сквер «Яблоневый сад»</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4246D892"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32EF1F53"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A91752B" w14:textId="77777777" w:rsidR="00381F78" w:rsidRDefault="00381F78" w:rsidP="00BB0B9A">
            <w:pPr>
              <w:jc w:val="center"/>
              <w:rPr>
                <w:color w:val="000000"/>
                <w:sz w:val="15"/>
                <w:szCs w:val="15"/>
                <w:lang w:eastAsia="ru-RU"/>
              </w:rPr>
            </w:pPr>
            <w:r>
              <w:rPr>
                <w:color w:val="000000"/>
                <w:sz w:val="15"/>
                <w:szCs w:val="15"/>
                <w:lang w:eastAsia="ru-RU"/>
              </w:rPr>
              <w:t>01.05.2026-31.08.2026</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948A712" w14:textId="77777777" w:rsidR="00381F78" w:rsidRDefault="00381F78" w:rsidP="00BB0B9A">
            <w:pPr>
              <w:jc w:val="center"/>
              <w:rPr>
                <w:color w:val="000000"/>
                <w:sz w:val="15"/>
                <w:szCs w:val="15"/>
                <w:lang w:eastAsia="ru-RU"/>
              </w:rPr>
            </w:pPr>
            <w:r>
              <w:rPr>
                <w:color w:val="000000"/>
                <w:sz w:val="15"/>
                <w:szCs w:val="15"/>
                <w:lang w:eastAsia="ru-RU"/>
              </w:rPr>
              <w:t> 01.09.2026</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533E3D12" w14:textId="77777777" w:rsidR="00381F78" w:rsidRPr="00E4478C" w:rsidRDefault="00381F78" w:rsidP="00BB0B9A">
            <w:pPr>
              <w:jc w:val="center"/>
              <w:rPr>
                <w:color w:val="000000" w:themeColor="text1"/>
                <w:sz w:val="15"/>
                <w:szCs w:val="15"/>
                <w:highlight w:val="yellow"/>
                <w:lang w:eastAsia="ru-RU"/>
              </w:rPr>
            </w:pPr>
            <w:r w:rsidRPr="00621E74">
              <w:rPr>
                <w:color w:val="000000" w:themeColor="text1"/>
                <w:sz w:val="15"/>
                <w:szCs w:val="15"/>
                <w:lang w:eastAsia="ru-RU"/>
              </w:rPr>
              <w:t>1</w:t>
            </w:r>
            <w:r>
              <w:rPr>
                <w:color w:val="000000" w:themeColor="text1"/>
                <w:sz w:val="15"/>
                <w:szCs w:val="15"/>
                <w:lang w:eastAsia="ru-RU"/>
              </w:rPr>
              <w:t> 434,79</w:t>
            </w:r>
          </w:p>
        </w:tc>
        <w:tc>
          <w:tcPr>
            <w:tcW w:w="1083" w:type="dxa"/>
            <w:tcBorders>
              <w:top w:val="single" w:sz="4" w:space="0" w:color="auto"/>
              <w:left w:val="nil"/>
              <w:bottom w:val="single" w:sz="4" w:space="0" w:color="auto"/>
              <w:right w:val="single" w:sz="4" w:space="0" w:color="auto"/>
            </w:tcBorders>
            <w:vAlign w:val="center"/>
            <w:hideMark/>
          </w:tcPr>
          <w:p w14:paraId="15B9CC1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3D714BA"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3D42E7E8" w14:textId="77777777" w:rsidR="00381F78" w:rsidRPr="00A82516" w:rsidRDefault="00381F78" w:rsidP="00BB0B9A">
            <w:pPr>
              <w:jc w:val="center"/>
              <w:rPr>
                <w:color w:val="000000"/>
                <w:sz w:val="15"/>
                <w:szCs w:val="15"/>
                <w:lang w:eastAsia="ru-RU"/>
              </w:rPr>
            </w:pPr>
            <w:r w:rsidRPr="00621E74">
              <w:rPr>
                <w:color w:val="000000" w:themeColor="text1"/>
                <w:sz w:val="15"/>
                <w:szCs w:val="15"/>
                <w:lang w:eastAsia="ru-RU"/>
              </w:rPr>
              <w:t>1</w:t>
            </w:r>
            <w:r>
              <w:rPr>
                <w:color w:val="000000" w:themeColor="text1"/>
                <w:sz w:val="15"/>
                <w:szCs w:val="15"/>
                <w:lang w:eastAsia="ru-RU"/>
              </w:rPr>
              <w:t> 434,79</w:t>
            </w:r>
          </w:p>
        </w:tc>
        <w:tc>
          <w:tcPr>
            <w:tcW w:w="1030" w:type="dxa"/>
            <w:tcBorders>
              <w:top w:val="single" w:sz="4" w:space="0" w:color="auto"/>
              <w:left w:val="nil"/>
              <w:bottom w:val="single" w:sz="4" w:space="0" w:color="auto"/>
              <w:right w:val="single" w:sz="4" w:space="0" w:color="auto"/>
            </w:tcBorders>
            <w:vAlign w:val="center"/>
          </w:tcPr>
          <w:p w14:paraId="4AC77BEF" w14:textId="77777777" w:rsidR="00381F78" w:rsidRPr="00A82516" w:rsidRDefault="00381F78" w:rsidP="00BB0B9A">
            <w:pPr>
              <w:jc w:val="center"/>
              <w:rPr>
                <w:color w:val="000000"/>
                <w:sz w:val="15"/>
                <w:szCs w:val="15"/>
                <w:lang w:eastAsia="ru-RU"/>
              </w:rPr>
            </w:pPr>
            <w:r w:rsidRPr="00A82516">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tcPr>
          <w:p w14:paraId="61EA52B1"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75734C74" w14:textId="77777777" w:rsidR="00381F78" w:rsidRPr="00F63CAC" w:rsidRDefault="00381F78" w:rsidP="00BB0B9A">
            <w:pPr>
              <w:jc w:val="center"/>
              <w:rPr>
                <w:color w:val="000000"/>
                <w:sz w:val="15"/>
                <w:szCs w:val="15"/>
                <w:lang w:eastAsia="ru-RU"/>
              </w:rPr>
            </w:pPr>
            <w:r w:rsidRPr="00621E74">
              <w:rPr>
                <w:color w:val="000000" w:themeColor="text1"/>
                <w:sz w:val="15"/>
                <w:szCs w:val="15"/>
                <w:lang w:eastAsia="ru-RU"/>
              </w:rPr>
              <w:t>1</w:t>
            </w:r>
            <w:r>
              <w:rPr>
                <w:color w:val="000000" w:themeColor="text1"/>
                <w:sz w:val="15"/>
                <w:szCs w:val="15"/>
                <w:lang w:eastAsia="ru-RU"/>
              </w:rPr>
              <w:t> 434,79</w:t>
            </w:r>
          </w:p>
        </w:tc>
        <w:tc>
          <w:tcPr>
            <w:tcW w:w="681" w:type="dxa"/>
            <w:tcBorders>
              <w:top w:val="single" w:sz="4" w:space="0" w:color="auto"/>
              <w:left w:val="nil"/>
              <w:bottom w:val="single" w:sz="4" w:space="0" w:color="auto"/>
              <w:right w:val="single" w:sz="4" w:space="0" w:color="auto"/>
            </w:tcBorders>
            <w:vAlign w:val="center"/>
            <w:hideMark/>
          </w:tcPr>
          <w:p w14:paraId="6348FD8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232A91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C8CAB2B" w14:textId="77777777" w:rsidR="00381F78" w:rsidRDefault="00381F78" w:rsidP="00BB0B9A">
            <w:pPr>
              <w:rPr>
                <w:color w:val="000000"/>
                <w:sz w:val="15"/>
                <w:szCs w:val="15"/>
                <w:lang w:eastAsia="ru-RU"/>
              </w:rPr>
            </w:pPr>
            <w:r>
              <w:rPr>
                <w:color w:val="000000"/>
                <w:sz w:val="15"/>
                <w:szCs w:val="15"/>
                <w:lang w:eastAsia="ru-RU"/>
              </w:rPr>
              <w:t> </w:t>
            </w:r>
          </w:p>
        </w:tc>
      </w:tr>
      <w:tr w:rsidR="00381F78" w14:paraId="4E206E81"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B58327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195A4E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4E2F98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28B3C7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29C25D4"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B642CA1"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D10E491"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C1D84D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37DF0D0"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218C4B0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E283CB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08AE102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18AE493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13B7A6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1D4915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2D7DC05" w14:textId="77777777" w:rsidR="00381F78" w:rsidRDefault="00381F78" w:rsidP="00BB0B9A">
            <w:pPr>
              <w:rPr>
                <w:color w:val="000000"/>
                <w:sz w:val="15"/>
                <w:szCs w:val="15"/>
                <w:lang w:eastAsia="ru-RU"/>
              </w:rPr>
            </w:pPr>
            <w:r>
              <w:rPr>
                <w:color w:val="000000"/>
                <w:sz w:val="15"/>
                <w:szCs w:val="15"/>
                <w:lang w:eastAsia="ru-RU"/>
              </w:rPr>
              <w:t> </w:t>
            </w:r>
          </w:p>
        </w:tc>
      </w:tr>
      <w:tr w:rsidR="00381F78" w14:paraId="52F08C90"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D3C17A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564B59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396493A"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7840FD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0604F72"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9D4A5EC"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DEE42F2"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88B33A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3F4868C0"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57E76F9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4B16FB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06169FB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2CFABF3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A87A67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109B6C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CB62684" w14:textId="77777777" w:rsidR="00381F78" w:rsidRDefault="00381F78" w:rsidP="00BB0B9A">
            <w:pPr>
              <w:rPr>
                <w:color w:val="000000"/>
                <w:sz w:val="15"/>
                <w:szCs w:val="15"/>
                <w:lang w:eastAsia="ru-RU"/>
              </w:rPr>
            </w:pPr>
            <w:r>
              <w:rPr>
                <w:color w:val="000000"/>
                <w:sz w:val="15"/>
                <w:szCs w:val="15"/>
                <w:lang w:eastAsia="ru-RU"/>
              </w:rPr>
              <w:t> </w:t>
            </w:r>
          </w:p>
        </w:tc>
      </w:tr>
      <w:tr w:rsidR="00381F78" w14:paraId="05638083"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14D5EC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039084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6FF508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BC02DF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6B14DE7"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B066EA9"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0D017C5"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A2CBA4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0F239B7"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w:t>
            </w:r>
            <w:r w:rsidRPr="004741E8">
              <w:rPr>
                <w:sz w:val="15"/>
                <w:szCs w:val="15"/>
              </w:rPr>
              <w:lastRenderedPageBreak/>
              <w:t>области</w:t>
            </w:r>
          </w:p>
        </w:tc>
        <w:tc>
          <w:tcPr>
            <w:tcW w:w="981" w:type="dxa"/>
            <w:tcBorders>
              <w:top w:val="single" w:sz="4" w:space="0" w:color="auto"/>
              <w:left w:val="nil"/>
              <w:bottom w:val="single" w:sz="4" w:space="0" w:color="auto"/>
              <w:right w:val="single" w:sz="4" w:space="0" w:color="auto"/>
            </w:tcBorders>
            <w:vAlign w:val="center"/>
          </w:tcPr>
          <w:p w14:paraId="379CDCC0" w14:textId="77777777" w:rsidR="00381F78" w:rsidRPr="00CA540A" w:rsidRDefault="00381F78" w:rsidP="00BB0B9A">
            <w:pPr>
              <w:jc w:val="center"/>
              <w:rPr>
                <w:color w:val="000000"/>
                <w:sz w:val="15"/>
                <w:szCs w:val="15"/>
                <w:highlight w:val="yellow"/>
                <w:lang w:eastAsia="ru-RU"/>
              </w:rPr>
            </w:pPr>
            <w:r w:rsidRPr="00621E74">
              <w:rPr>
                <w:color w:val="000000" w:themeColor="text1"/>
                <w:sz w:val="15"/>
                <w:szCs w:val="15"/>
                <w:lang w:eastAsia="ru-RU"/>
              </w:rPr>
              <w:lastRenderedPageBreak/>
              <w:t>1</w:t>
            </w:r>
            <w:r>
              <w:rPr>
                <w:color w:val="000000" w:themeColor="text1"/>
                <w:sz w:val="15"/>
                <w:szCs w:val="15"/>
                <w:lang w:eastAsia="ru-RU"/>
              </w:rPr>
              <w:t> 434,79</w:t>
            </w:r>
          </w:p>
        </w:tc>
        <w:tc>
          <w:tcPr>
            <w:tcW w:w="1030" w:type="dxa"/>
            <w:tcBorders>
              <w:top w:val="single" w:sz="4" w:space="0" w:color="auto"/>
              <w:left w:val="nil"/>
              <w:bottom w:val="single" w:sz="4" w:space="0" w:color="auto"/>
              <w:right w:val="single" w:sz="4" w:space="0" w:color="auto"/>
            </w:tcBorders>
            <w:vAlign w:val="center"/>
          </w:tcPr>
          <w:p w14:paraId="17CD7F3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tcPr>
          <w:p w14:paraId="4196A6DE"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4B8C6179" w14:textId="77777777" w:rsidR="00381F78" w:rsidRPr="00F63CAC" w:rsidRDefault="00381F78" w:rsidP="00BB0B9A">
            <w:pPr>
              <w:jc w:val="center"/>
              <w:rPr>
                <w:color w:val="000000"/>
                <w:sz w:val="15"/>
                <w:szCs w:val="15"/>
                <w:lang w:eastAsia="ru-RU"/>
              </w:rPr>
            </w:pPr>
            <w:r w:rsidRPr="00621E74">
              <w:rPr>
                <w:color w:val="000000" w:themeColor="text1"/>
                <w:sz w:val="15"/>
                <w:szCs w:val="15"/>
                <w:lang w:eastAsia="ru-RU"/>
              </w:rPr>
              <w:t>1</w:t>
            </w:r>
            <w:r>
              <w:rPr>
                <w:color w:val="000000" w:themeColor="text1"/>
                <w:sz w:val="15"/>
                <w:szCs w:val="15"/>
                <w:lang w:eastAsia="ru-RU"/>
              </w:rPr>
              <w:t> 434,79</w:t>
            </w:r>
          </w:p>
        </w:tc>
        <w:tc>
          <w:tcPr>
            <w:tcW w:w="681" w:type="dxa"/>
            <w:tcBorders>
              <w:top w:val="single" w:sz="4" w:space="0" w:color="auto"/>
              <w:left w:val="nil"/>
              <w:bottom w:val="single" w:sz="4" w:space="0" w:color="auto"/>
              <w:right w:val="single" w:sz="4" w:space="0" w:color="auto"/>
            </w:tcBorders>
            <w:vAlign w:val="center"/>
            <w:hideMark/>
          </w:tcPr>
          <w:p w14:paraId="63843C1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302361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6E1F43C" w14:textId="77777777" w:rsidR="00381F78" w:rsidRDefault="00381F78" w:rsidP="00BB0B9A">
            <w:pPr>
              <w:rPr>
                <w:color w:val="000000"/>
                <w:sz w:val="15"/>
                <w:szCs w:val="15"/>
                <w:lang w:eastAsia="ru-RU"/>
              </w:rPr>
            </w:pPr>
            <w:r>
              <w:rPr>
                <w:color w:val="000000"/>
                <w:sz w:val="15"/>
                <w:szCs w:val="15"/>
                <w:lang w:eastAsia="ru-RU"/>
              </w:rPr>
              <w:t> </w:t>
            </w:r>
          </w:p>
        </w:tc>
      </w:tr>
      <w:tr w:rsidR="00381F78" w14:paraId="1BA52068"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545C57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0B5D9B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B6F5AF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A0182D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704FBB2"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38BF18"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D07D6FA"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0CF3E2A"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990A927"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5DB5F31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283C975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824" w:type="dxa"/>
            <w:tcBorders>
              <w:top w:val="single" w:sz="4" w:space="0" w:color="auto"/>
              <w:left w:val="nil"/>
              <w:bottom w:val="single" w:sz="4" w:space="0" w:color="auto"/>
              <w:right w:val="single" w:sz="4" w:space="0" w:color="auto"/>
            </w:tcBorders>
            <w:vAlign w:val="center"/>
            <w:hideMark/>
          </w:tcPr>
          <w:p w14:paraId="3786F5D1" w14:textId="77777777" w:rsidR="00381F78" w:rsidRPr="00F63CAC" w:rsidRDefault="00381F78" w:rsidP="00BB0B9A">
            <w:pPr>
              <w:jc w:val="center"/>
              <w:rPr>
                <w:color w:val="000000"/>
                <w:sz w:val="15"/>
                <w:szCs w:val="15"/>
                <w:lang w:eastAsia="ru-RU"/>
              </w:rPr>
            </w:pPr>
            <w:r>
              <w:rPr>
                <w:color w:val="000000" w:themeColor="text1"/>
                <w:sz w:val="15"/>
                <w:szCs w:val="15"/>
                <w:lang w:eastAsia="ru-RU"/>
              </w:rPr>
              <w:t>0,0000</w:t>
            </w:r>
          </w:p>
        </w:tc>
        <w:tc>
          <w:tcPr>
            <w:tcW w:w="871" w:type="dxa"/>
            <w:tcBorders>
              <w:top w:val="single" w:sz="4" w:space="0" w:color="auto"/>
              <w:left w:val="nil"/>
              <w:bottom w:val="single" w:sz="4" w:space="0" w:color="auto"/>
              <w:right w:val="single" w:sz="4" w:space="0" w:color="auto"/>
            </w:tcBorders>
            <w:vAlign w:val="center"/>
            <w:hideMark/>
          </w:tcPr>
          <w:p w14:paraId="4F912D8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F8BEB9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5D989A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5835D76" w14:textId="77777777" w:rsidR="00381F78" w:rsidRDefault="00381F78" w:rsidP="00BB0B9A">
            <w:pPr>
              <w:rPr>
                <w:color w:val="000000"/>
                <w:sz w:val="15"/>
                <w:szCs w:val="15"/>
                <w:lang w:eastAsia="ru-RU"/>
              </w:rPr>
            </w:pPr>
            <w:r>
              <w:rPr>
                <w:color w:val="000000"/>
                <w:sz w:val="15"/>
                <w:szCs w:val="15"/>
                <w:lang w:eastAsia="ru-RU"/>
              </w:rPr>
              <w:t> </w:t>
            </w:r>
          </w:p>
        </w:tc>
      </w:tr>
    </w:tbl>
    <w:p w14:paraId="28D8F386" w14:textId="77777777" w:rsidR="00381F78" w:rsidRDefault="00381F78" w:rsidP="00381F78">
      <w:pPr>
        <w:rPr>
          <w:b/>
          <w:bCs/>
          <w:color w:val="000000"/>
          <w:sz w:val="24"/>
          <w:szCs w:val="24"/>
          <w:lang w:eastAsia="ru-RU"/>
        </w:rPr>
      </w:pPr>
    </w:p>
    <w:p w14:paraId="260328EF" w14:textId="77777777" w:rsidR="00381F78" w:rsidRDefault="00381F78" w:rsidP="00381F78">
      <w:pPr>
        <w:jc w:val="center"/>
        <w:rPr>
          <w:b/>
          <w:bCs/>
          <w:color w:val="000000"/>
          <w:sz w:val="24"/>
          <w:szCs w:val="24"/>
          <w:lang w:eastAsia="ru-RU"/>
        </w:rPr>
      </w:pPr>
      <w:r>
        <w:rPr>
          <w:b/>
          <w:bCs/>
          <w:color w:val="000000"/>
          <w:sz w:val="24"/>
          <w:szCs w:val="24"/>
          <w:lang w:eastAsia="ru-RU"/>
        </w:rPr>
        <w:t>7</w:t>
      </w:r>
      <w:r w:rsidRPr="002F74C6">
        <w:rPr>
          <w:b/>
          <w:bCs/>
          <w:color w:val="000000"/>
          <w:sz w:val="24"/>
          <w:szCs w:val="24"/>
          <w:lang w:eastAsia="ru-RU"/>
        </w:rPr>
        <w:t>.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w:t>
      </w:r>
      <w:r>
        <w:rPr>
          <w:b/>
          <w:bCs/>
          <w:color w:val="000000"/>
          <w:sz w:val="24"/>
          <w:szCs w:val="24"/>
          <w:lang w:eastAsia="ru-RU"/>
        </w:rPr>
        <w:t xml:space="preserve"> Павлово-Посадского городского округа</w:t>
      </w:r>
      <w:r w:rsidRPr="002F74C6">
        <w:rPr>
          <w:b/>
          <w:bCs/>
          <w:color w:val="000000"/>
          <w:sz w:val="24"/>
          <w:szCs w:val="24"/>
          <w:lang w:eastAsia="ru-RU"/>
        </w:rPr>
        <w:t xml:space="preserve"> Московской области»</w:t>
      </w:r>
    </w:p>
    <w:tbl>
      <w:tblPr>
        <w:tblW w:w="16160" w:type="dxa"/>
        <w:tblInd w:w="-714" w:type="dxa"/>
        <w:tblLayout w:type="fixed"/>
        <w:tblLook w:val="04A0" w:firstRow="1" w:lastRow="0" w:firstColumn="1" w:lastColumn="0" w:noHBand="0" w:noVBand="1"/>
      </w:tblPr>
      <w:tblGrid>
        <w:gridCol w:w="557"/>
        <w:gridCol w:w="2118"/>
        <w:gridCol w:w="1127"/>
        <w:gridCol w:w="1417"/>
        <w:gridCol w:w="1154"/>
        <w:gridCol w:w="1114"/>
        <w:gridCol w:w="877"/>
        <w:gridCol w:w="8"/>
        <w:gridCol w:w="23"/>
        <w:gridCol w:w="22"/>
        <w:gridCol w:w="9"/>
        <w:gridCol w:w="36"/>
        <w:gridCol w:w="18"/>
        <w:gridCol w:w="12"/>
        <w:gridCol w:w="581"/>
        <w:gridCol w:w="105"/>
        <w:gridCol w:w="34"/>
        <w:gridCol w:w="29"/>
        <w:gridCol w:w="16"/>
        <w:gridCol w:w="30"/>
        <w:gridCol w:w="18"/>
        <w:gridCol w:w="27"/>
        <w:gridCol w:w="18"/>
        <w:gridCol w:w="57"/>
        <w:gridCol w:w="616"/>
        <w:gridCol w:w="42"/>
        <w:gridCol w:w="114"/>
        <w:gridCol w:w="18"/>
        <w:gridCol w:w="30"/>
        <w:gridCol w:w="35"/>
        <w:gridCol w:w="15"/>
        <w:gridCol w:w="18"/>
        <w:gridCol w:w="12"/>
        <w:gridCol w:w="17"/>
        <w:gridCol w:w="28"/>
        <w:gridCol w:w="18"/>
        <w:gridCol w:w="545"/>
        <w:gridCol w:w="190"/>
        <w:gridCol w:w="14"/>
        <w:gridCol w:w="17"/>
        <w:gridCol w:w="29"/>
        <w:gridCol w:w="10"/>
        <w:gridCol w:w="20"/>
        <w:gridCol w:w="12"/>
        <w:gridCol w:w="18"/>
        <w:gridCol w:w="541"/>
        <w:gridCol w:w="1134"/>
        <w:gridCol w:w="1134"/>
        <w:gridCol w:w="992"/>
        <w:gridCol w:w="1134"/>
      </w:tblGrid>
      <w:tr w:rsidR="00381F78" w:rsidRPr="002F74C6" w14:paraId="23798CA8" w14:textId="77777777" w:rsidTr="00BB0B9A">
        <w:trPr>
          <w:trHeight w:val="465"/>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44978D22" w14:textId="77777777" w:rsidR="00381F78" w:rsidRPr="002F74C6" w:rsidRDefault="00381F78" w:rsidP="00BB0B9A">
            <w:pPr>
              <w:jc w:val="center"/>
              <w:rPr>
                <w:sz w:val="16"/>
                <w:szCs w:val="16"/>
                <w:lang w:eastAsia="ru-RU"/>
              </w:rPr>
            </w:pPr>
            <w:r w:rsidRPr="002F74C6">
              <w:rPr>
                <w:sz w:val="16"/>
                <w:szCs w:val="16"/>
                <w:lang w:eastAsia="ru-RU"/>
              </w:rPr>
              <w:t>№ п/п</w:t>
            </w:r>
          </w:p>
        </w:tc>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050E2D4B" w14:textId="77777777" w:rsidR="00381F78" w:rsidRPr="002F74C6" w:rsidRDefault="00381F78" w:rsidP="00BB0B9A">
            <w:pPr>
              <w:jc w:val="center"/>
              <w:rPr>
                <w:sz w:val="16"/>
                <w:szCs w:val="16"/>
                <w:lang w:eastAsia="ru-RU"/>
              </w:rPr>
            </w:pPr>
            <w:r w:rsidRPr="002F74C6">
              <w:rPr>
                <w:sz w:val="16"/>
                <w:szCs w:val="16"/>
                <w:lang w:eastAsia="ru-RU"/>
              </w:rPr>
              <w:t>Мероприятие подпрограммы</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BEC44DB" w14:textId="77777777" w:rsidR="00381F78" w:rsidRPr="002F74C6" w:rsidRDefault="00381F78" w:rsidP="00BB0B9A">
            <w:pPr>
              <w:jc w:val="center"/>
              <w:rPr>
                <w:sz w:val="16"/>
                <w:szCs w:val="16"/>
                <w:lang w:eastAsia="ru-RU"/>
              </w:rPr>
            </w:pPr>
            <w:r w:rsidRPr="002F74C6">
              <w:rPr>
                <w:sz w:val="16"/>
                <w:szCs w:val="16"/>
                <w:lang w:eastAsia="ru-RU"/>
              </w:rPr>
              <w:t>Сроки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1A384A" w14:textId="77777777" w:rsidR="00381F78" w:rsidRPr="002F74C6" w:rsidRDefault="00381F78" w:rsidP="00BB0B9A">
            <w:pPr>
              <w:jc w:val="center"/>
              <w:rPr>
                <w:sz w:val="16"/>
                <w:szCs w:val="16"/>
                <w:lang w:eastAsia="ru-RU"/>
              </w:rPr>
            </w:pPr>
            <w:r w:rsidRPr="002F74C6">
              <w:rPr>
                <w:sz w:val="16"/>
                <w:szCs w:val="16"/>
                <w:lang w:eastAsia="ru-RU"/>
              </w:rPr>
              <w:t>Источники финансирования</w:t>
            </w:r>
          </w:p>
        </w:tc>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42EE213C" w14:textId="77777777" w:rsidR="00381F78" w:rsidRPr="002F74C6" w:rsidRDefault="00381F78" w:rsidP="00BB0B9A">
            <w:pPr>
              <w:jc w:val="center"/>
              <w:rPr>
                <w:sz w:val="16"/>
                <w:szCs w:val="16"/>
                <w:lang w:eastAsia="ru-RU"/>
              </w:rPr>
            </w:pPr>
            <w:r w:rsidRPr="002F74C6">
              <w:rPr>
                <w:sz w:val="16"/>
                <w:szCs w:val="16"/>
                <w:lang w:eastAsia="ru-RU"/>
              </w:rPr>
              <w:t>Всего</w:t>
            </w:r>
            <w:r w:rsidRPr="002F74C6">
              <w:rPr>
                <w:sz w:val="16"/>
                <w:szCs w:val="16"/>
                <w:lang w:eastAsia="ru-RU"/>
              </w:rPr>
              <w:br/>
              <w:t>(тыс. руб.)</w:t>
            </w:r>
          </w:p>
        </w:tc>
        <w:tc>
          <w:tcPr>
            <w:tcW w:w="8653" w:type="dxa"/>
            <w:gridSpan w:val="44"/>
            <w:tcBorders>
              <w:top w:val="single" w:sz="4" w:space="0" w:color="auto"/>
              <w:left w:val="nil"/>
              <w:bottom w:val="single" w:sz="4" w:space="0" w:color="auto"/>
              <w:right w:val="single" w:sz="4" w:space="0" w:color="auto"/>
            </w:tcBorders>
            <w:vAlign w:val="center"/>
            <w:hideMark/>
          </w:tcPr>
          <w:p w14:paraId="447DD709" w14:textId="77777777" w:rsidR="00381F78" w:rsidRPr="002F74C6" w:rsidRDefault="00381F78" w:rsidP="00BB0B9A">
            <w:pPr>
              <w:jc w:val="center"/>
              <w:rPr>
                <w:sz w:val="16"/>
                <w:szCs w:val="16"/>
                <w:lang w:eastAsia="ru-RU"/>
              </w:rPr>
            </w:pPr>
            <w:r w:rsidRPr="002F74C6">
              <w:rPr>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AF55C1" w14:textId="77777777" w:rsidR="00381F78" w:rsidRPr="002F74C6" w:rsidRDefault="00381F78" w:rsidP="00BB0B9A">
            <w:pPr>
              <w:jc w:val="center"/>
              <w:rPr>
                <w:sz w:val="16"/>
                <w:szCs w:val="16"/>
                <w:lang w:eastAsia="ru-RU"/>
              </w:rPr>
            </w:pPr>
            <w:r w:rsidRPr="002F74C6">
              <w:rPr>
                <w:sz w:val="16"/>
                <w:szCs w:val="16"/>
                <w:lang w:eastAsia="ru-RU"/>
              </w:rPr>
              <w:t>Ответственный за выполнение мероприятия</w:t>
            </w:r>
          </w:p>
        </w:tc>
      </w:tr>
      <w:tr w:rsidR="00381F78" w:rsidRPr="002F74C6" w14:paraId="3D11AD37" w14:textId="77777777" w:rsidTr="00BB0B9A">
        <w:trPr>
          <w:trHeight w:val="46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915BDB6"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221B96D5" w14:textId="77777777" w:rsidR="00381F78" w:rsidRPr="002F74C6" w:rsidRDefault="00381F78" w:rsidP="00BB0B9A">
            <w:pPr>
              <w:rPr>
                <w:sz w:val="16"/>
                <w:szCs w:val="16"/>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7762733" w14:textId="77777777" w:rsidR="00381F78" w:rsidRPr="002F74C6" w:rsidRDefault="00381F78" w:rsidP="00BB0B9A">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CA7D63" w14:textId="77777777" w:rsidR="00381F78" w:rsidRPr="002F74C6" w:rsidRDefault="00381F78" w:rsidP="00BB0B9A">
            <w:pPr>
              <w:rPr>
                <w:sz w:val="16"/>
                <w:szCs w:val="16"/>
                <w:lang w:eastAsia="ru-RU"/>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3538F8BC" w14:textId="77777777" w:rsidR="00381F78" w:rsidRPr="002F74C6" w:rsidRDefault="00381F78" w:rsidP="00BB0B9A">
            <w:pPr>
              <w:rPr>
                <w:sz w:val="16"/>
                <w:szCs w:val="16"/>
                <w:lang w:eastAsia="ru-RU"/>
              </w:rPr>
            </w:pPr>
          </w:p>
        </w:tc>
        <w:tc>
          <w:tcPr>
            <w:tcW w:w="1114" w:type="dxa"/>
            <w:tcBorders>
              <w:top w:val="nil"/>
              <w:left w:val="nil"/>
              <w:bottom w:val="single" w:sz="4" w:space="0" w:color="auto"/>
              <w:right w:val="nil"/>
            </w:tcBorders>
            <w:vAlign w:val="center"/>
            <w:hideMark/>
          </w:tcPr>
          <w:p w14:paraId="65AB1FD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4279" w:type="dxa"/>
            <w:gridSpan w:val="40"/>
            <w:tcBorders>
              <w:top w:val="single" w:sz="4" w:space="0" w:color="auto"/>
              <w:left w:val="single" w:sz="4" w:space="0" w:color="auto"/>
              <w:bottom w:val="single" w:sz="4" w:space="0" w:color="auto"/>
              <w:right w:val="single" w:sz="4" w:space="0" w:color="000000"/>
            </w:tcBorders>
            <w:vAlign w:val="center"/>
            <w:hideMark/>
          </w:tcPr>
          <w:p w14:paraId="70F21369"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1134" w:type="dxa"/>
            <w:tcBorders>
              <w:top w:val="nil"/>
              <w:left w:val="nil"/>
              <w:bottom w:val="single" w:sz="4" w:space="0" w:color="auto"/>
              <w:right w:val="single" w:sz="4" w:space="0" w:color="auto"/>
            </w:tcBorders>
            <w:vAlign w:val="center"/>
            <w:hideMark/>
          </w:tcPr>
          <w:p w14:paraId="11DF90D8"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tcBorders>
              <w:top w:val="nil"/>
              <w:left w:val="nil"/>
              <w:bottom w:val="single" w:sz="4" w:space="0" w:color="auto"/>
              <w:right w:val="single" w:sz="4" w:space="0" w:color="auto"/>
            </w:tcBorders>
            <w:vAlign w:val="center"/>
            <w:hideMark/>
          </w:tcPr>
          <w:p w14:paraId="48C45EF2"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tcBorders>
              <w:top w:val="nil"/>
              <w:left w:val="nil"/>
              <w:bottom w:val="single" w:sz="4" w:space="0" w:color="auto"/>
              <w:right w:val="single" w:sz="4" w:space="0" w:color="auto"/>
            </w:tcBorders>
            <w:vAlign w:val="center"/>
            <w:hideMark/>
          </w:tcPr>
          <w:p w14:paraId="307B57C3"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E29242" w14:textId="77777777" w:rsidR="00381F78" w:rsidRPr="002F74C6" w:rsidRDefault="00381F78" w:rsidP="00BB0B9A">
            <w:pPr>
              <w:rPr>
                <w:sz w:val="16"/>
                <w:szCs w:val="16"/>
                <w:lang w:eastAsia="ru-RU"/>
              </w:rPr>
            </w:pPr>
          </w:p>
        </w:tc>
      </w:tr>
      <w:tr w:rsidR="00381F78" w:rsidRPr="002F74C6" w14:paraId="5D99A842" w14:textId="77777777" w:rsidTr="00BB0B9A">
        <w:trPr>
          <w:trHeight w:val="300"/>
        </w:trPr>
        <w:tc>
          <w:tcPr>
            <w:tcW w:w="557" w:type="dxa"/>
            <w:tcBorders>
              <w:top w:val="nil"/>
              <w:left w:val="single" w:sz="4" w:space="0" w:color="auto"/>
              <w:bottom w:val="single" w:sz="4" w:space="0" w:color="auto"/>
              <w:right w:val="single" w:sz="4" w:space="0" w:color="auto"/>
            </w:tcBorders>
            <w:hideMark/>
          </w:tcPr>
          <w:p w14:paraId="6A2EFC82" w14:textId="77777777" w:rsidR="00381F78" w:rsidRPr="002F74C6" w:rsidRDefault="00381F78" w:rsidP="00BB0B9A">
            <w:pPr>
              <w:jc w:val="center"/>
              <w:rPr>
                <w:sz w:val="16"/>
                <w:szCs w:val="16"/>
                <w:lang w:eastAsia="ru-RU"/>
              </w:rPr>
            </w:pPr>
            <w:r w:rsidRPr="002F74C6">
              <w:rPr>
                <w:sz w:val="16"/>
                <w:szCs w:val="16"/>
                <w:lang w:eastAsia="ru-RU"/>
              </w:rPr>
              <w:t>1</w:t>
            </w:r>
          </w:p>
        </w:tc>
        <w:tc>
          <w:tcPr>
            <w:tcW w:w="2118" w:type="dxa"/>
            <w:tcBorders>
              <w:top w:val="nil"/>
              <w:left w:val="nil"/>
              <w:bottom w:val="single" w:sz="4" w:space="0" w:color="auto"/>
              <w:right w:val="single" w:sz="4" w:space="0" w:color="auto"/>
            </w:tcBorders>
            <w:hideMark/>
          </w:tcPr>
          <w:p w14:paraId="2799E5CA" w14:textId="77777777" w:rsidR="00381F78" w:rsidRPr="002F74C6" w:rsidRDefault="00381F78" w:rsidP="00BB0B9A">
            <w:pPr>
              <w:jc w:val="center"/>
              <w:rPr>
                <w:sz w:val="16"/>
                <w:szCs w:val="16"/>
                <w:lang w:eastAsia="ru-RU"/>
              </w:rPr>
            </w:pPr>
            <w:r w:rsidRPr="002F74C6">
              <w:rPr>
                <w:sz w:val="16"/>
                <w:szCs w:val="16"/>
                <w:lang w:eastAsia="ru-RU"/>
              </w:rPr>
              <w:t>2</w:t>
            </w:r>
          </w:p>
        </w:tc>
        <w:tc>
          <w:tcPr>
            <w:tcW w:w="1127" w:type="dxa"/>
            <w:tcBorders>
              <w:top w:val="nil"/>
              <w:left w:val="nil"/>
              <w:bottom w:val="single" w:sz="4" w:space="0" w:color="auto"/>
              <w:right w:val="single" w:sz="4" w:space="0" w:color="auto"/>
            </w:tcBorders>
            <w:hideMark/>
          </w:tcPr>
          <w:p w14:paraId="561132B3" w14:textId="77777777" w:rsidR="00381F78" w:rsidRPr="002F74C6" w:rsidRDefault="00381F78" w:rsidP="00BB0B9A">
            <w:pPr>
              <w:jc w:val="center"/>
              <w:rPr>
                <w:sz w:val="16"/>
                <w:szCs w:val="16"/>
                <w:lang w:eastAsia="ru-RU"/>
              </w:rPr>
            </w:pPr>
            <w:r w:rsidRPr="002F74C6">
              <w:rPr>
                <w:sz w:val="16"/>
                <w:szCs w:val="16"/>
                <w:lang w:eastAsia="ru-RU"/>
              </w:rPr>
              <w:t>3</w:t>
            </w:r>
          </w:p>
        </w:tc>
        <w:tc>
          <w:tcPr>
            <w:tcW w:w="1417" w:type="dxa"/>
            <w:tcBorders>
              <w:top w:val="nil"/>
              <w:left w:val="nil"/>
              <w:bottom w:val="single" w:sz="4" w:space="0" w:color="auto"/>
              <w:right w:val="single" w:sz="4" w:space="0" w:color="auto"/>
            </w:tcBorders>
            <w:hideMark/>
          </w:tcPr>
          <w:p w14:paraId="6CD2DF55" w14:textId="77777777" w:rsidR="00381F78" w:rsidRPr="002F74C6" w:rsidRDefault="00381F78" w:rsidP="00BB0B9A">
            <w:pPr>
              <w:jc w:val="center"/>
              <w:rPr>
                <w:sz w:val="16"/>
                <w:szCs w:val="16"/>
                <w:lang w:eastAsia="ru-RU"/>
              </w:rPr>
            </w:pPr>
            <w:r w:rsidRPr="002F74C6">
              <w:rPr>
                <w:sz w:val="16"/>
                <w:szCs w:val="16"/>
                <w:lang w:eastAsia="ru-RU"/>
              </w:rPr>
              <w:t>4</w:t>
            </w:r>
          </w:p>
        </w:tc>
        <w:tc>
          <w:tcPr>
            <w:tcW w:w="1154" w:type="dxa"/>
            <w:tcBorders>
              <w:top w:val="nil"/>
              <w:left w:val="nil"/>
              <w:bottom w:val="single" w:sz="4" w:space="0" w:color="auto"/>
              <w:right w:val="single" w:sz="4" w:space="0" w:color="auto"/>
            </w:tcBorders>
            <w:hideMark/>
          </w:tcPr>
          <w:p w14:paraId="70CEA5B4" w14:textId="77777777" w:rsidR="00381F78" w:rsidRPr="002F74C6" w:rsidRDefault="00381F78" w:rsidP="00BB0B9A">
            <w:pPr>
              <w:jc w:val="center"/>
              <w:rPr>
                <w:sz w:val="16"/>
                <w:szCs w:val="16"/>
                <w:lang w:eastAsia="ru-RU"/>
              </w:rPr>
            </w:pPr>
            <w:r w:rsidRPr="002F74C6">
              <w:rPr>
                <w:sz w:val="16"/>
                <w:szCs w:val="16"/>
                <w:lang w:eastAsia="ru-RU"/>
              </w:rPr>
              <w:t>5</w:t>
            </w:r>
          </w:p>
        </w:tc>
        <w:tc>
          <w:tcPr>
            <w:tcW w:w="1114" w:type="dxa"/>
            <w:tcBorders>
              <w:top w:val="nil"/>
              <w:left w:val="nil"/>
              <w:bottom w:val="single" w:sz="4" w:space="0" w:color="auto"/>
              <w:right w:val="nil"/>
            </w:tcBorders>
            <w:hideMark/>
          </w:tcPr>
          <w:p w14:paraId="42B7E4E6" w14:textId="77777777" w:rsidR="00381F78" w:rsidRPr="002F74C6" w:rsidRDefault="00381F78" w:rsidP="00BB0B9A">
            <w:pPr>
              <w:jc w:val="center"/>
              <w:rPr>
                <w:sz w:val="16"/>
                <w:szCs w:val="16"/>
                <w:lang w:eastAsia="ru-RU"/>
              </w:rPr>
            </w:pPr>
            <w:r w:rsidRPr="002F74C6">
              <w:rPr>
                <w:sz w:val="16"/>
                <w:szCs w:val="16"/>
                <w:lang w:eastAsia="ru-RU"/>
              </w:rPr>
              <w:t>6</w:t>
            </w:r>
          </w:p>
        </w:tc>
        <w:tc>
          <w:tcPr>
            <w:tcW w:w="4279" w:type="dxa"/>
            <w:gridSpan w:val="40"/>
            <w:tcBorders>
              <w:top w:val="single" w:sz="4" w:space="0" w:color="auto"/>
              <w:left w:val="single" w:sz="4" w:space="0" w:color="auto"/>
              <w:bottom w:val="single" w:sz="4" w:space="0" w:color="auto"/>
              <w:right w:val="single" w:sz="4" w:space="0" w:color="000000"/>
            </w:tcBorders>
            <w:hideMark/>
          </w:tcPr>
          <w:p w14:paraId="23D524CC" w14:textId="77777777" w:rsidR="00381F78" w:rsidRPr="002F74C6" w:rsidRDefault="00381F78" w:rsidP="00BB0B9A">
            <w:pPr>
              <w:jc w:val="center"/>
              <w:rPr>
                <w:sz w:val="16"/>
                <w:szCs w:val="16"/>
                <w:lang w:eastAsia="ru-RU"/>
              </w:rPr>
            </w:pPr>
            <w:r w:rsidRPr="002F74C6">
              <w:rPr>
                <w:sz w:val="16"/>
                <w:szCs w:val="16"/>
                <w:lang w:eastAsia="ru-RU"/>
              </w:rPr>
              <w:t>7</w:t>
            </w:r>
          </w:p>
        </w:tc>
        <w:tc>
          <w:tcPr>
            <w:tcW w:w="1134" w:type="dxa"/>
            <w:tcBorders>
              <w:top w:val="nil"/>
              <w:left w:val="nil"/>
              <w:bottom w:val="single" w:sz="4" w:space="0" w:color="auto"/>
              <w:right w:val="single" w:sz="4" w:space="0" w:color="auto"/>
            </w:tcBorders>
            <w:hideMark/>
          </w:tcPr>
          <w:p w14:paraId="42F16666" w14:textId="77777777" w:rsidR="00381F78" w:rsidRPr="002F74C6" w:rsidRDefault="00381F78" w:rsidP="00BB0B9A">
            <w:pPr>
              <w:jc w:val="center"/>
              <w:rPr>
                <w:sz w:val="16"/>
                <w:szCs w:val="16"/>
                <w:lang w:eastAsia="ru-RU"/>
              </w:rPr>
            </w:pPr>
            <w:r w:rsidRPr="002F74C6">
              <w:rPr>
                <w:sz w:val="16"/>
                <w:szCs w:val="16"/>
                <w:lang w:eastAsia="ru-RU"/>
              </w:rPr>
              <w:t>8</w:t>
            </w:r>
          </w:p>
        </w:tc>
        <w:tc>
          <w:tcPr>
            <w:tcW w:w="1134" w:type="dxa"/>
            <w:tcBorders>
              <w:top w:val="nil"/>
              <w:left w:val="nil"/>
              <w:bottom w:val="single" w:sz="4" w:space="0" w:color="auto"/>
              <w:right w:val="single" w:sz="4" w:space="0" w:color="auto"/>
            </w:tcBorders>
            <w:hideMark/>
          </w:tcPr>
          <w:p w14:paraId="41F22B0D" w14:textId="77777777" w:rsidR="00381F78" w:rsidRPr="002F74C6" w:rsidRDefault="00381F78" w:rsidP="00BB0B9A">
            <w:pPr>
              <w:jc w:val="center"/>
              <w:rPr>
                <w:sz w:val="16"/>
                <w:szCs w:val="16"/>
                <w:lang w:eastAsia="ru-RU"/>
              </w:rPr>
            </w:pPr>
            <w:r w:rsidRPr="002F74C6">
              <w:rPr>
                <w:sz w:val="16"/>
                <w:szCs w:val="16"/>
                <w:lang w:eastAsia="ru-RU"/>
              </w:rPr>
              <w:t>9</w:t>
            </w:r>
          </w:p>
        </w:tc>
        <w:tc>
          <w:tcPr>
            <w:tcW w:w="992" w:type="dxa"/>
            <w:tcBorders>
              <w:top w:val="nil"/>
              <w:left w:val="nil"/>
              <w:bottom w:val="single" w:sz="4" w:space="0" w:color="auto"/>
              <w:right w:val="single" w:sz="4" w:space="0" w:color="auto"/>
            </w:tcBorders>
            <w:hideMark/>
          </w:tcPr>
          <w:p w14:paraId="026A5CF4" w14:textId="77777777" w:rsidR="00381F78" w:rsidRPr="002F74C6" w:rsidRDefault="00381F78" w:rsidP="00BB0B9A">
            <w:pPr>
              <w:jc w:val="center"/>
              <w:rPr>
                <w:sz w:val="16"/>
                <w:szCs w:val="16"/>
                <w:lang w:eastAsia="ru-RU"/>
              </w:rPr>
            </w:pPr>
            <w:r w:rsidRPr="002F74C6">
              <w:rPr>
                <w:sz w:val="16"/>
                <w:szCs w:val="16"/>
                <w:lang w:eastAsia="ru-RU"/>
              </w:rPr>
              <w:t>10</w:t>
            </w:r>
          </w:p>
        </w:tc>
        <w:tc>
          <w:tcPr>
            <w:tcW w:w="1134" w:type="dxa"/>
            <w:tcBorders>
              <w:top w:val="nil"/>
              <w:left w:val="nil"/>
              <w:bottom w:val="single" w:sz="4" w:space="0" w:color="auto"/>
              <w:right w:val="single" w:sz="4" w:space="0" w:color="auto"/>
            </w:tcBorders>
            <w:hideMark/>
          </w:tcPr>
          <w:p w14:paraId="457CBE34" w14:textId="77777777" w:rsidR="00381F78" w:rsidRPr="002F74C6" w:rsidRDefault="00381F78" w:rsidP="00BB0B9A">
            <w:pPr>
              <w:jc w:val="center"/>
              <w:rPr>
                <w:sz w:val="16"/>
                <w:szCs w:val="16"/>
                <w:lang w:eastAsia="ru-RU"/>
              </w:rPr>
            </w:pPr>
            <w:r w:rsidRPr="002F74C6">
              <w:rPr>
                <w:sz w:val="16"/>
                <w:szCs w:val="16"/>
                <w:lang w:eastAsia="ru-RU"/>
              </w:rPr>
              <w:t>11</w:t>
            </w:r>
          </w:p>
        </w:tc>
      </w:tr>
      <w:tr w:rsidR="00381F78" w:rsidRPr="002F74C6" w14:paraId="5A45C2CE" w14:textId="77777777" w:rsidTr="00BB0B9A">
        <w:trPr>
          <w:trHeight w:val="256"/>
        </w:trPr>
        <w:tc>
          <w:tcPr>
            <w:tcW w:w="557" w:type="dxa"/>
            <w:vMerge w:val="restart"/>
            <w:tcBorders>
              <w:top w:val="single" w:sz="4" w:space="0" w:color="auto"/>
              <w:left w:val="single" w:sz="4" w:space="0" w:color="auto"/>
              <w:right w:val="single" w:sz="4" w:space="0" w:color="auto"/>
            </w:tcBorders>
          </w:tcPr>
          <w:p w14:paraId="6AD8D4E0" w14:textId="77777777" w:rsidR="00381F78" w:rsidRDefault="00381F78" w:rsidP="00BB0B9A">
            <w:pPr>
              <w:jc w:val="center"/>
              <w:rPr>
                <w:sz w:val="16"/>
                <w:szCs w:val="16"/>
                <w:lang w:eastAsia="ru-RU"/>
              </w:rPr>
            </w:pPr>
            <w:r>
              <w:rPr>
                <w:sz w:val="16"/>
                <w:szCs w:val="16"/>
                <w:lang w:eastAsia="ru-RU"/>
              </w:rPr>
              <w:t>1.</w:t>
            </w:r>
          </w:p>
        </w:tc>
        <w:tc>
          <w:tcPr>
            <w:tcW w:w="2118" w:type="dxa"/>
            <w:vMerge w:val="restart"/>
            <w:tcBorders>
              <w:top w:val="single" w:sz="4" w:space="0" w:color="auto"/>
              <w:left w:val="single" w:sz="4" w:space="0" w:color="auto"/>
              <w:right w:val="single" w:sz="4" w:space="0" w:color="auto"/>
            </w:tcBorders>
          </w:tcPr>
          <w:p w14:paraId="1B6B7A9B" w14:textId="77777777" w:rsidR="00381F78" w:rsidRPr="007A3ACE" w:rsidRDefault="00381F78" w:rsidP="00BB0B9A">
            <w:pPr>
              <w:rPr>
                <w:b/>
                <w:bCs/>
                <w:sz w:val="16"/>
                <w:szCs w:val="16"/>
                <w:lang w:eastAsia="ru-RU"/>
              </w:rPr>
            </w:pPr>
            <w:r w:rsidRPr="007A3ACE">
              <w:rPr>
                <w:b/>
                <w:bCs/>
                <w:sz w:val="16"/>
                <w:szCs w:val="16"/>
                <w:lang w:eastAsia="ru-RU"/>
              </w:rPr>
              <w:t>Основное мероприятие И4. Федеральный проект «Формирование комфортной городской среды»</w:t>
            </w:r>
          </w:p>
        </w:tc>
        <w:tc>
          <w:tcPr>
            <w:tcW w:w="1127" w:type="dxa"/>
            <w:vMerge w:val="restart"/>
            <w:tcBorders>
              <w:top w:val="single" w:sz="4" w:space="0" w:color="auto"/>
              <w:left w:val="single" w:sz="4" w:space="0" w:color="auto"/>
              <w:right w:val="single" w:sz="4" w:space="0" w:color="auto"/>
            </w:tcBorders>
          </w:tcPr>
          <w:p w14:paraId="054B4F13" w14:textId="77777777" w:rsidR="00381F78" w:rsidRPr="002F74C6" w:rsidRDefault="00381F78" w:rsidP="00BB0B9A">
            <w:pPr>
              <w:jc w:val="center"/>
              <w:rPr>
                <w:sz w:val="16"/>
                <w:szCs w:val="16"/>
                <w:lang w:eastAsia="ru-RU"/>
              </w:rPr>
            </w:pPr>
            <w:r>
              <w:rPr>
                <w:sz w:val="16"/>
                <w:szCs w:val="16"/>
                <w:lang w:eastAsia="ru-RU"/>
              </w:rPr>
              <w:t>2024-2028</w:t>
            </w:r>
          </w:p>
        </w:tc>
        <w:tc>
          <w:tcPr>
            <w:tcW w:w="1417" w:type="dxa"/>
            <w:tcBorders>
              <w:top w:val="single" w:sz="4" w:space="0" w:color="auto"/>
              <w:left w:val="nil"/>
              <w:bottom w:val="single" w:sz="4" w:space="0" w:color="auto"/>
              <w:right w:val="single" w:sz="4" w:space="0" w:color="auto"/>
            </w:tcBorders>
          </w:tcPr>
          <w:p w14:paraId="3525394F" w14:textId="77777777" w:rsidR="00381F78" w:rsidRPr="002F74C6" w:rsidRDefault="00381F78" w:rsidP="00BB0B9A">
            <w:pPr>
              <w:rPr>
                <w:sz w:val="16"/>
                <w:szCs w:val="16"/>
                <w:lang w:eastAsia="ru-RU"/>
              </w:rPr>
            </w:pPr>
            <w:r>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70146862" w14:textId="77777777" w:rsidR="00381F78" w:rsidRPr="00485E05" w:rsidRDefault="00381F78" w:rsidP="00BB0B9A">
            <w:pPr>
              <w:jc w:val="center"/>
              <w:rPr>
                <w:sz w:val="16"/>
                <w:szCs w:val="16"/>
                <w:lang w:eastAsia="ru-RU"/>
              </w:rPr>
            </w:pPr>
            <w:r>
              <w:rPr>
                <w:sz w:val="16"/>
                <w:szCs w:val="16"/>
                <w:lang w:eastAsia="ru-RU"/>
              </w:rPr>
              <w:t>119 329,58</w:t>
            </w:r>
          </w:p>
        </w:tc>
        <w:tc>
          <w:tcPr>
            <w:tcW w:w="1114" w:type="dxa"/>
            <w:tcBorders>
              <w:top w:val="single" w:sz="4" w:space="0" w:color="auto"/>
              <w:left w:val="nil"/>
              <w:bottom w:val="single" w:sz="4" w:space="0" w:color="auto"/>
              <w:right w:val="nil"/>
            </w:tcBorders>
          </w:tcPr>
          <w:p w14:paraId="59F56BE4" w14:textId="77777777" w:rsidR="00381F78" w:rsidRPr="00485E05" w:rsidRDefault="00381F78" w:rsidP="00BB0B9A">
            <w:pPr>
              <w:jc w:val="center"/>
              <w:rPr>
                <w:sz w:val="16"/>
                <w:szCs w:val="16"/>
                <w:lang w:eastAsia="ru-RU"/>
              </w:rPr>
            </w:pPr>
            <w:r w:rsidRPr="00485E05">
              <w:rPr>
                <w:sz w:val="16"/>
                <w:szCs w:val="16"/>
                <w:lang w:eastAsia="ru-RU"/>
              </w:rPr>
              <w:t xml:space="preserve">40 186,74 </w:t>
            </w:r>
          </w:p>
        </w:tc>
        <w:tc>
          <w:tcPr>
            <w:tcW w:w="4279" w:type="dxa"/>
            <w:gridSpan w:val="40"/>
            <w:tcBorders>
              <w:top w:val="single" w:sz="4" w:space="0" w:color="auto"/>
              <w:left w:val="single" w:sz="4" w:space="0" w:color="auto"/>
              <w:bottom w:val="single" w:sz="4" w:space="0" w:color="auto"/>
              <w:right w:val="single" w:sz="4" w:space="0" w:color="000000"/>
            </w:tcBorders>
          </w:tcPr>
          <w:p w14:paraId="3738E012" w14:textId="77777777" w:rsidR="00381F78" w:rsidRPr="00485E05" w:rsidRDefault="00381F78" w:rsidP="00BB0B9A">
            <w:pPr>
              <w:jc w:val="center"/>
              <w:rPr>
                <w:sz w:val="16"/>
                <w:szCs w:val="16"/>
                <w:lang w:eastAsia="ru-RU"/>
              </w:rPr>
            </w:pPr>
            <w:r w:rsidRPr="00485E05">
              <w:rPr>
                <w:sz w:val="16"/>
                <w:szCs w:val="16"/>
                <w:lang w:eastAsia="ru-RU"/>
              </w:rPr>
              <w:t>79 142,84</w:t>
            </w:r>
          </w:p>
        </w:tc>
        <w:tc>
          <w:tcPr>
            <w:tcW w:w="1134" w:type="dxa"/>
            <w:tcBorders>
              <w:top w:val="single" w:sz="4" w:space="0" w:color="auto"/>
              <w:left w:val="nil"/>
              <w:bottom w:val="single" w:sz="4" w:space="0" w:color="auto"/>
              <w:right w:val="single" w:sz="4" w:space="0" w:color="auto"/>
            </w:tcBorders>
          </w:tcPr>
          <w:p w14:paraId="1BF8EF01"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7F5B262"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7C93C35"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val="restart"/>
            <w:tcBorders>
              <w:top w:val="single" w:sz="4" w:space="0" w:color="auto"/>
              <w:left w:val="single" w:sz="4" w:space="0" w:color="auto"/>
              <w:right w:val="single" w:sz="4" w:space="0" w:color="auto"/>
            </w:tcBorders>
          </w:tcPr>
          <w:p w14:paraId="2E179898" w14:textId="77777777" w:rsidR="00381F78" w:rsidRPr="002F74C6" w:rsidRDefault="00381F78" w:rsidP="00BB0B9A">
            <w:pPr>
              <w:jc w:val="center"/>
              <w:rPr>
                <w:sz w:val="16"/>
                <w:szCs w:val="16"/>
                <w:lang w:eastAsia="ru-RU"/>
              </w:rPr>
            </w:pPr>
          </w:p>
        </w:tc>
      </w:tr>
      <w:tr w:rsidR="00381F78" w:rsidRPr="002F74C6" w14:paraId="5EF5FB2F" w14:textId="77777777" w:rsidTr="00BB0B9A">
        <w:trPr>
          <w:trHeight w:val="465"/>
        </w:trPr>
        <w:tc>
          <w:tcPr>
            <w:tcW w:w="557" w:type="dxa"/>
            <w:vMerge/>
            <w:tcBorders>
              <w:left w:val="single" w:sz="4" w:space="0" w:color="auto"/>
              <w:bottom w:val="single" w:sz="4" w:space="0" w:color="auto"/>
              <w:right w:val="single" w:sz="4" w:space="0" w:color="auto"/>
            </w:tcBorders>
          </w:tcPr>
          <w:p w14:paraId="414F2C88" w14:textId="77777777" w:rsidR="00381F78"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156C3321" w14:textId="77777777" w:rsidR="00381F78"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72F224AB" w14:textId="77777777" w:rsidR="00381F78" w:rsidRDefault="00381F78" w:rsidP="00BB0B9A">
            <w:pPr>
              <w:jc w:val="center"/>
              <w:rPr>
                <w:sz w:val="16"/>
                <w:szCs w:val="16"/>
                <w:lang w:eastAsia="ru-RU"/>
              </w:rPr>
            </w:pPr>
          </w:p>
        </w:tc>
        <w:tc>
          <w:tcPr>
            <w:tcW w:w="1417" w:type="dxa"/>
            <w:tcBorders>
              <w:top w:val="single" w:sz="4" w:space="0" w:color="auto"/>
              <w:left w:val="nil"/>
              <w:bottom w:val="single" w:sz="4" w:space="0" w:color="auto"/>
              <w:right w:val="single" w:sz="4" w:space="0" w:color="auto"/>
            </w:tcBorders>
          </w:tcPr>
          <w:p w14:paraId="4E75B05A"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13FB4CD5" w14:textId="77777777" w:rsidR="00381F78" w:rsidRPr="00485E05" w:rsidRDefault="00381F78" w:rsidP="00BB0B9A">
            <w:pPr>
              <w:jc w:val="center"/>
              <w:rPr>
                <w:sz w:val="16"/>
                <w:szCs w:val="16"/>
                <w:lang w:eastAsia="ru-RU"/>
              </w:rPr>
            </w:pPr>
            <w:r>
              <w:rPr>
                <w:sz w:val="16"/>
                <w:szCs w:val="16"/>
                <w:lang w:eastAsia="ru-RU"/>
              </w:rPr>
              <w:t>119 329,58</w:t>
            </w:r>
          </w:p>
        </w:tc>
        <w:tc>
          <w:tcPr>
            <w:tcW w:w="1114" w:type="dxa"/>
            <w:tcBorders>
              <w:top w:val="single" w:sz="4" w:space="0" w:color="auto"/>
              <w:left w:val="nil"/>
              <w:bottom w:val="single" w:sz="4" w:space="0" w:color="auto"/>
              <w:right w:val="nil"/>
            </w:tcBorders>
          </w:tcPr>
          <w:p w14:paraId="2ABF3C94" w14:textId="77777777" w:rsidR="00381F78" w:rsidRPr="00485E05" w:rsidRDefault="00381F78" w:rsidP="00BB0B9A">
            <w:pPr>
              <w:jc w:val="center"/>
              <w:rPr>
                <w:sz w:val="16"/>
                <w:szCs w:val="16"/>
                <w:lang w:eastAsia="ru-RU"/>
              </w:rPr>
            </w:pPr>
            <w:r w:rsidRPr="00485E05">
              <w:rPr>
                <w:sz w:val="16"/>
                <w:szCs w:val="16"/>
                <w:lang w:eastAsia="ru-RU"/>
              </w:rPr>
              <w:t>40 186,74</w:t>
            </w:r>
          </w:p>
        </w:tc>
        <w:tc>
          <w:tcPr>
            <w:tcW w:w="4279" w:type="dxa"/>
            <w:gridSpan w:val="40"/>
            <w:tcBorders>
              <w:top w:val="single" w:sz="4" w:space="0" w:color="auto"/>
              <w:left w:val="single" w:sz="4" w:space="0" w:color="auto"/>
              <w:bottom w:val="single" w:sz="4" w:space="0" w:color="auto"/>
              <w:right w:val="single" w:sz="4" w:space="0" w:color="000000"/>
            </w:tcBorders>
          </w:tcPr>
          <w:p w14:paraId="0583D243" w14:textId="77777777" w:rsidR="00381F78" w:rsidRPr="00485E05" w:rsidRDefault="00381F78" w:rsidP="00BB0B9A">
            <w:pPr>
              <w:jc w:val="center"/>
              <w:rPr>
                <w:sz w:val="16"/>
                <w:szCs w:val="16"/>
                <w:lang w:eastAsia="ru-RU"/>
              </w:rPr>
            </w:pPr>
            <w:r w:rsidRPr="00485E05">
              <w:rPr>
                <w:sz w:val="16"/>
                <w:szCs w:val="16"/>
                <w:lang w:eastAsia="ru-RU"/>
              </w:rPr>
              <w:t>79 142,84</w:t>
            </w:r>
          </w:p>
        </w:tc>
        <w:tc>
          <w:tcPr>
            <w:tcW w:w="1134" w:type="dxa"/>
            <w:tcBorders>
              <w:top w:val="single" w:sz="4" w:space="0" w:color="auto"/>
              <w:left w:val="nil"/>
              <w:bottom w:val="single" w:sz="4" w:space="0" w:color="auto"/>
              <w:right w:val="single" w:sz="4" w:space="0" w:color="auto"/>
            </w:tcBorders>
          </w:tcPr>
          <w:p w14:paraId="2D25F54F"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2440AE8B"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074D1FA"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tcBorders>
              <w:left w:val="single" w:sz="4" w:space="0" w:color="auto"/>
              <w:bottom w:val="single" w:sz="4" w:space="0" w:color="auto"/>
              <w:right w:val="single" w:sz="4" w:space="0" w:color="auto"/>
            </w:tcBorders>
          </w:tcPr>
          <w:p w14:paraId="7CA84898" w14:textId="77777777" w:rsidR="00381F78" w:rsidRPr="002F74C6" w:rsidRDefault="00381F78" w:rsidP="00BB0B9A">
            <w:pPr>
              <w:jc w:val="center"/>
              <w:rPr>
                <w:sz w:val="16"/>
                <w:szCs w:val="16"/>
                <w:lang w:eastAsia="ru-RU"/>
              </w:rPr>
            </w:pPr>
          </w:p>
        </w:tc>
      </w:tr>
      <w:tr w:rsidR="00381F78" w:rsidRPr="002F74C6" w14:paraId="55206B77" w14:textId="77777777" w:rsidTr="00BB0B9A">
        <w:trPr>
          <w:trHeight w:val="267"/>
        </w:trPr>
        <w:tc>
          <w:tcPr>
            <w:tcW w:w="557" w:type="dxa"/>
            <w:vMerge w:val="restart"/>
            <w:tcBorders>
              <w:top w:val="single" w:sz="4" w:space="0" w:color="auto"/>
              <w:left w:val="single" w:sz="4" w:space="0" w:color="auto"/>
              <w:right w:val="single" w:sz="4" w:space="0" w:color="auto"/>
            </w:tcBorders>
          </w:tcPr>
          <w:p w14:paraId="1DB21F9B" w14:textId="77777777" w:rsidR="00381F78" w:rsidRDefault="00381F78" w:rsidP="00BB0B9A">
            <w:pPr>
              <w:jc w:val="center"/>
              <w:rPr>
                <w:sz w:val="16"/>
                <w:szCs w:val="16"/>
                <w:lang w:eastAsia="ru-RU"/>
              </w:rPr>
            </w:pPr>
            <w:r>
              <w:rPr>
                <w:sz w:val="16"/>
                <w:szCs w:val="16"/>
                <w:lang w:eastAsia="ru-RU"/>
              </w:rPr>
              <w:t>1.1.</w:t>
            </w:r>
          </w:p>
        </w:tc>
        <w:tc>
          <w:tcPr>
            <w:tcW w:w="2118" w:type="dxa"/>
            <w:vMerge w:val="restart"/>
            <w:tcBorders>
              <w:top w:val="single" w:sz="4" w:space="0" w:color="auto"/>
              <w:left w:val="single" w:sz="4" w:space="0" w:color="auto"/>
              <w:right w:val="single" w:sz="4" w:space="0" w:color="auto"/>
            </w:tcBorders>
          </w:tcPr>
          <w:p w14:paraId="55733581" w14:textId="77777777" w:rsidR="00381F78" w:rsidRDefault="00381F78" w:rsidP="00BB0B9A">
            <w:pPr>
              <w:rPr>
                <w:sz w:val="16"/>
                <w:szCs w:val="16"/>
                <w:lang w:eastAsia="ru-RU"/>
              </w:rPr>
            </w:pPr>
            <w:r>
              <w:rPr>
                <w:sz w:val="16"/>
                <w:szCs w:val="16"/>
                <w:lang w:eastAsia="ru-RU"/>
              </w:rPr>
              <w:t>Мероприятие И4.01</w:t>
            </w:r>
          </w:p>
          <w:p w14:paraId="3FD8788B" w14:textId="77777777" w:rsidR="00381F78" w:rsidRPr="002F74C6" w:rsidRDefault="00381F78" w:rsidP="00BB0B9A">
            <w:pPr>
              <w:rPr>
                <w:sz w:val="16"/>
                <w:szCs w:val="16"/>
                <w:lang w:eastAsia="ru-RU"/>
              </w:rPr>
            </w:pPr>
            <w:r>
              <w:rPr>
                <w:sz w:val="16"/>
                <w:szCs w:val="16"/>
                <w:lang w:eastAsia="ru-RU"/>
              </w:rPr>
              <w:t>Ремонт дворовых территорий</w:t>
            </w:r>
          </w:p>
        </w:tc>
        <w:tc>
          <w:tcPr>
            <w:tcW w:w="1127" w:type="dxa"/>
            <w:vMerge w:val="restart"/>
            <w:tcBorders>
              <w:top w:val="single" w:sz="4" w:space="0" w:color="auto"/>
              <w:left w:val="single" w:sz="4" w:space="0" w:color="auto"/>
              <w:right w:val="single" w:sz="4" w:space="0" w:color="auto"/>
            </w:tcBorders>
          </w:tcPr>
          <w:p w14:paraId="6E954ECD" w14:textId="77777777" w:rsidR="00381F78" w:rsidRPr="002F74C6" w:rsidRDefault="00381F78" w:rsidP="00BB0B9A">
            <w:pPr>
              <w:jc w:val="center"/>
              <w:rPr>
                <w:sz w:val="16"/>
                <w:szCs w:val="16"/>
                <w:lang w:eastAsia="ru-RU"/>
              </w:rPr>
            </w:pPr>
            <w:r>
              <w:rPr>
                <w:sz w:val="16"/>
                <w:szCs w:val="16"/>
                <w:lang w:eastAsia="ru-RU"/>
              </w:rPr>
              <w:t>Х</w:t>
            </w:r>
          </w:p>
        </w:tc>
        <w:tc>
          <w:tcPr>
            <w:tcW w:w="1417" w:type="dxa"/>
            <w:tcBorders>
              <w:top w:val="single" w:sz="4" w:space="0" w:color="auto"/>
              <w:left w:val="nil"/>
              <w:bottom w:val="single" w:sz="4" w:space="0" w:color="auto"/>
              <w:right w:val="single" w:sz="4" w:space="0" w:color="auto"/>
            </w:tcBorders>
          </w:tcPr>
          <w:p w14:paraId="70FCF44C" w14:textId="77777777" w:rsidR="00381F78" w:rsidRPr="002F74C6" w:rsidRDefault="00381F78" w:rsidP="00BB0B9A">
            <w:pPr>
              <w:rPr>
                <w:sz w:val="16"/>
                <w:szCs w:val="16"/>
                <w:lang w:eastAsia="ru-RU"/>
              </w:rPr>
            </w:pPr>
            <w:r>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3335021E" w14:textId="77777777" w:rsidR="00381F78" w:rsidRPr="00485E05" w:rsidRDefault="00381F78" w:rsidP="00BB0B9A">
            <w:pPr>
              <w:jc w:val="center"/>
              <w:rPr>
                <w:sz w:val="16"/>
                <w:szCs w:val="16"/>
                <w:lang w:eastAsia="ru-RU"/>
              </w:rPr>
            </w:pPr>
            <w:r>
              <w:rPr>
                <w:sz w:val="16"/>
                <w:szCs w:val="16"/>
                <w:lang w:eastAsia="ru-RU"/>
              </w:rPr>
              <w:t>119 329,58</w:t>
            </w:r>
          </w:p>
        </w:tc>
        <w:tc>
          <w:tcPr>
            <w:tcW w:w="1114" w:type="dxa"/>
            <w:tcBorders>
              <w:top w:val="single" w:sz="4" w:space="0" w:color="auto"/>
              <w:left w:val="nil"/>
              <w:bottom w:val="single" w:sz="4" w:space="0" w:color="auto"/>
              <w:right w:val="nil"/>
            </w:tcBorders>
          </w:tcPr>
          <w:p w14:paraId="139F1224" w14:textId="77777777" w:rsidR="00381F78" w:rsidRPr="00485E05" w:rsidRDefault="00381F78" w:rsidP="00BB0B9A">
            <w:pPr>
              <w:jc w:val="center"/>
              <w:rPr>
                <w:sz w:val="16"/>
                <w:szCs w:val="16"/>
                <w:lang w:eastAsia="ru-RU"/>
              </w:rPr>
            </w:pPr>
            <w:r w:rsidRPr="00485E05">
              <w:rPr>
                <w:sz w:val="16"/>
                <w:szCs w:val="16"/>
                <w:lang w:eastAsia="ru-RU"/>
              </w:rPr>
              <w:t>40 186,74</w:t>
            </w:r>
          </w:p>
        </w:tc>
        <w:tc>
          <w:tcPr>
            <w:tcW w:w="4279" w:type="dxa"/>
            <w:gridSpan w:val="40"/>
            <w:tcBorders>
              <w:top w:val="single" w:sz="4" w:space="0" w:color="auto"/>
              <w:left w:val="single" w:sz="4" w:space="0" w:color="auto"/>
              <w:bottom w:val="single" w:sz="4" w:space="0" w:color="auto"/>
              <w:right w:val="single" w:sz="4" w:space="0" w:color="000000"/>
            </w:tcBorders>
          </w:tcPr>
          <w:p w14:paraId="5887AF5E" w14:textId="77777777" w:rsidR="00381F78" w:rsidRPr="00485E05" w:rsidRDefault="00381F78" w:rsidP="00BB0B9A">
            <w:pPr>
              <w:jc w:val="center"/>
              <w:rPr>
                <w:sz w:val="16"/>
                <w:szCs w:val="16"/>
                <w:lang w:eastAsia="ru-RU"/>
              </w:rPr>
            </w:pPr>
            <w:r w:rsidRPr="00485E05">
              <w:rPr>
                <w:sz w:val="16"/>
                <w:szCs w:val="16"/>
                <w:lang w:eastAsia="ru-RU"/>
              </w:rPr>
              <w:t>79 142,84</w:t>
            </w:r>
          </w:p>
        </w:tc>
        <w:tc>
          <w:tcPr>
            <w:tcW w:w="1134" w:type="dxa"/>
            <w:tcBorders>
              <w:top w:val="single" w:sz="4" w:space="0" w:color="auto"/>
              <w:left w:val="nil"/>
              <w:bottom w:val="single" w:sz="4" w:space="0" w:color="auto"/>
              <w:right w:val="single" w:sz="4" w:space="0" w:color="auto"/>
            </w:tcBorders>
          </w:tcPr>
          <w:p w14:paraId="685F7D24"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250BFAC"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5ED5EB0C"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val="restart"/>
            <w:tcBorders>
              <w:top w:val="single" w:sz="4" w:space="0" w:color="auto"/>
              <w:left w:val="single" w:sz="4" w:space="0" w:color="auto"/>
              <w:right w:val="single" w:sz="4" w:space="0" w:color="auto"/>
            </w:tcBorders>
          </w:tcPr>
          <w:p w14:paraId="4FA702BA" w14:textId="77777777" w:rsidR="00381F78" w:rsidRPr="002F74C6" w:rsidRDefault="00381F78" w:rsidP="00BB0B9A">
            <w:pPr>
              <w:jc w:val="center"/>
              <w:rPr>
                <w:sz w:val="16"/>
                <w:szCs w:val="16"/>
                <w:lang w:eastAsia="ru-RU"/>
              </w:rPr>
            </w:pPr>
            <w:r>
              <w:rPr>
                <w:sz w:val="16"/>
                <w:szCs w:val="16"/>
                <w:lang w:eastAsia="ru-RU"/>
              </w:rPr>
              <w:t>Х</w:t>
            </w:r>
          </w:p>
        </w:tc>
      </w:tr>
      <w:tr w:rsidR="00381F78" w:rsidRPr="002F74C6" w14:paraId="02C889B8" w14:textId="77777777" w:rsidTr="00BB0B9A">
        <w:trPr>
          <w:trHeight w:val="510"/>
        </w:trPr>
        <w:tc>
          <w:tcPr>
            <w:tcW w:w="557" w:type="dxa"/>
            <w:vMerge/>
            <w:tcBorders>
              <w:left w:val="single" w:sz="4" w:space="0" w:color="auto"/>
              <w:bottom w:val="single" w:sz="4" w:space="0" w:color="auto"/>
              <w:right w:val="single" w:sz="4" w:space="0" w:color="auto"/>
            </w:tcBorders>
          </w:tcPr>
          <w:p w14:paraId="57C7A286" w14:textId="77777777" w:rsidR="00381F78"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20B2D6E8" w14:textId="77777777" w:rsidR="00381F78"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07EB4F29" w14:textId="77777777" w:rsidR="00381F78" w:rsidRDefault="00381F78" w:rsidP="00BB0B9A">
            <w:pPr>
              <w:jc w:val="center"/>
              <w:rPr>
                <w:sz w:val="16"/>
                <w:szCs w:val="16"/>
                <w:lang w:eastAsia="ru-RU"/>
              </w:rPr>
            </w:pPr>
          </w:p>
        </w:tc>
        <w:tc>
          <w:tcPr>
            <w:tcW w:w="1417" w:type="dxa"/>
            <w:tcBorders>
              <w:top w:val="single" w:sz="4" w:space="0" w:color="auto"/>
              <w:left w:val="nil"/>
              <w:bottom w:val="single" w:sz="4" w:space="0" w:color="auto"/>
              <w:right w:val="single" w:sz="4" w:space="0" w:color="auto"/>
            </w:tcBorders>
          </w:tcPr>
          <w:p w14:paraId="6948994E"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 xml:space="preserve">Павлово-Посадского городского округа </w:t>
            </w:r>
            <w:r>
              <w:rPr>
                <w:sz w:val="16"/>
                <w:szCs w:val="16"/>
                <w:lang w:eastAsia="ru-RU"/>
              </w:rPr>
              <w:lastRenderedPageBreak/>
              <w:t>Московской области</w:t>
            </w:r>
          </w:p>
        </w:tc>
        <w:tc>
          <w:tcPr>
            <w:tcW w:w="1154" w:type="dxa"/>
            <w:tcBorders>
              <w:top w:val="single" w:sz="4" w:space="0" w:color="auto"/>
              <w:left w:val="nil"/>
              <w:bottom w:val="single" w:sz="4" w:space="0" w:color="auto"/>
              <w:right w:val="single" w:sz="4" w:space="0" w:color="auto"/>
            </w:tcBorders>
          </w:tcPr>
          <w:p w14:paraId="212E3522" w14:textId="77777777" w:rsidR="00381F78" w:rsidRPr="00485E05" w:rsidRDefault="00381F78" w:rsidP="00BB0B9A">
            <w:pPr>
              <w:jc w:val="center"/>
              <w:rPr>
                <w:sz w:val="16"/>
                <w:szCs w:val="16"/>
                <w:lang w:eastAsia="ru-RU"/>
              </w:rPr>
            </w:pPr>
            <w:r>
              <w:rPr>
                <w:sz w:val="16"/>
                <w:szCs w:val="16"/>
                <w:lang w:eastAsia="ru-RU"/>
              </w:rPr>
              <w:lastRenderedPageBreak/>
              <w:t>119 329,58</w:t>
            </w:r>
          </w:p>
        </w:tc>
        <w:tc>
          <w:tcPr>
            <w:tcW w:w="1114" w:type="dxa"/>
            <w:tcBorders>
              <w:top w:val="single" w:sz="4" w:space="0" w:color="auto"/>
              <w:left w:val="nil"/>
              <w:bottom w:val="single" w:sz="4" w:space="0" w:color="auto"/>
              <w:right w:val="nil"/>
            </w:tcBorders>
          </w:tcPr>
          <w:p w14:paraId="04B90D22" w14:textId="77777777" w:rsidR="00381F78" w:rsidRPr="00485E05" w:rsidRDefault="00381F78" w:rsidP="00BB0B9A">
            <w:pPr>
              <w:jc w:val="center"/>
              <w:rPr>
                <w:sz w:val="16"/>
                <w:szCs w:val="16"/>
                <w:lang w:eastAsia="ru-RU"/>
              </w:rPr>
            </w:pPr>
            <w:r w:rsidRPr="00485E05">
              <w:rPr>
                <w:sz w:val="16"/>
                <w:szCs w:val="16"/>
                <w:lang w:eastAsia="ru-RU"/>
              </w:rPr>
              <w:t>40 186,74</w:t>
            </w:r>
          </w:p>
        </w:tc>
        <w:tc>
          <w:tcPr>
            <w:tcW w:w="4279" w:type="dxa"/>
            <w:gridSpan w:val="40"/>
            <w:tcBorders>
              <w:top w:val="single" w:sz="4" w:space="0" w:color="auto"/>
              <w:left w:val="single" w:sz="4" w:space="0" w:color="auto"/>
              <w:bottom w:val="single" w:sz="4" w:space="0" w:color="auto"/>
              <w:right w:val="single" w:sz="4" w:space="0" w:color="000000"/>
            </w:tcBorders>
          </w:tcPr>
          <w:p w14:paraId="4A39722B" w14:textId="77777777" w:rsidR="00381F78" w:rsidRPr="00485E05" w:rsidRDefault="00381F78" w:rsidP="00BB0B9A">
            <w:pPr>
              <w:jc w:val="center"/>
              <w:rPr>
                <w:sz w:val="16"/>
                <w:szCs w:val="16"/>
                <w:lang w:eastAsia="ru-RU"/>
              </w:rPr>
            </w:pPr>
            <w:r w:rsidRPr="00485E05">
              <w:rPr>
                <w:sz w:val="16"/>
                <w:szCs w:val="16"/>
                <w:lang w:eastAsia="ru-RU"/>
              </w:rPr>
              <w:t>79 142,84</w:t>
            </w:r>
          </w:p>
        </w:tc>
        <w:tc>
          <w:tcPr>
            <w:tcW w:w="1134" w:type="dxa"/>
            <w:tcBorders>
              <w:top w:val="single" w:sz="4" w:space="0" w:color="auto"/>
              <w:left w:val="nil"/>
              <w:bottom w:val="single" w:sz="4" w:space="0" w:color="auto"/>
              <w:right w:val="single" w:sz="4" w:space="0" w:color="auto"/>
            </w:tcBorders>
          </w:tcPr>
          <w:p w14:paraId="18DDCAE4"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0FBD5C8E"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E947140"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tcBorders>
              <w:left w:val="single" w:sz="4" w:space="0" w:color="auto"/>
              <w:bottom w:val="single" w:sz="4" w:space="0" w:color="auto"/>
              <w:right w:val="single" w:sz="4" w:space="0" w:color="auto"/>
            </w:tcBorders>
          </w:tcPr>
          <w:p w14:paraId="4FC990E5" w14:textId="77777777" w:rsidR="00381F78" w:rsidRPr="002F74C6" w:rsidRDefault="00381F78" w:rsidP="00BB0B9A">
            <w:pPr>
              <w:jc w:val="center"/>
              <w:rPr>
                <w:sz w:val="16"/>
                <w:szCs w:val="16"/>
                <w:lang w:eastAsia="ru-RU"/>
              </w:rPr>
            </w:pPr>
          </w:p>
        </w:tc>
      </w:tr>
      <w:tr w:rsidR="00381F78" w:rsidRPr="002F74C6" w14:paraId="1A763E79" w14:textId="77777777" w:rsidTr="00BB0B9A">
        <w:trPr>
          <w:trHeight w:val="210"/>
        </w:trPr>
        <w:tc>
          <w:tcPr>
            <w:tcW w:w="557" w:type="dxa"/>
            <w:vMerge w:val="restart"/>
            <w:tcBorders>
              <w:top w:val="single" w:sz="4" w:space="0" w:color="auto"/>
              <w:left w:val="single" w:sz="4" w:space="0" w:color="auto"/>
              <w:right w:val="single" w:sz="4" w:space="0" w:color="auto"/>
            </w:tcBorders>
          </w:tcPr>
          <w:p w14:paraId="62581A3A" w14:textId="77777777" w:rsidR="00381F78"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68F320BA" w14:textId="77777777" w:rsidR="00381F78" w:rsidRDefault="00381F78" w:rsidP="00BB0B9A">
            <w:pPr>
              <w:rPr>
                <w:i/>
                <w:iCs/>
                <w:sz w:val="16"/>
                <w:szCs w:val="16"/>
                <w:lang w:eastAsia="ru-RU"/>
              </w:rPr>
            </w:pPr>
            <w:r w:rsidRPr="00E2723D">
              <w:rPr>
                <w:i/>
                <w:iCs/>
                <w:sz w:val="16"/>
                <w:szCs w:val="16"/>
                <w:lang w:eastAsia="ru-RU"/>
              </w:rPr>
              <w:t>Выполнен ремонт дворовых территорий, ед.</w:t>
            </w:r>
          </w:p>
          <w:p w14:paraId="523B6180" w14:textId="77777777" w:rsidR="00381F78" w:rsidRDefault="00381F78" w:rsidP="00BB0B9A">
            <w:pPr>
              <w:rPr>
                <w:i/>
                <w:iCs/>
                <w:sz w:val="16"/>
                <w:szCs w:val="16"/>
                <w:lang w:eastAsia="ru-RU"/>
              </w:rPr>
            </w:pPr>
          </w:p>
          <w:p w14:paraId="4B1854D9" w14:textId="77777777" w:rsidR="00381F78" w:rsidRPr="00E2723D" w:rsidRDefault="00381F78" w:rsidP="00BB0B9A">
            <w:pPr>
              <w:rPr>
                <w:i/>
                <w:iCs/>
                <w:sz w:val="16"/>
                <w:szCs w:val="16"/>
                <w:lang w:eastAsia="ru-RU"/>
              </w:rPr>
            </w:pPr>
          </w:p>
        </w:tc>
        <w:tc>
          <w:tcPr>
            <w:tcW w:w="1127" w:type="dxa"/>
            <w:vMerge w:val="restart"/>
            <w:tcBorders>
              <w:top w:val="single" w:sz="4" w:space="0" w:color="auto"/>
              <w:left w:val="single" w:sz="4" w:space="0" w:color="auto"/>
              <w:right w:val="single" w:sz="4" w:space="0" w:color="auto"/>
            </w:tcBorders>
          </w:tcPr>
          <w:p w14:paraId="7F7BF181" w14:textId="77777777" w:rsidR="00381F78"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nil"/>
              <w:right w:val="single" w:sz="4" w:space="0" w:color="auto"/>
            </w:tcBorders>
          </w:tcPr>
          <w:p w14:paraId="50ECD88D" w14:textId="77777777" w:rsidR="00381F78" w:rsidRPr="002F74C6" w:rsidRDefault="00381F78" w:rsidP="00BB0B9A">
            <w:pPr>
              <w:rPr>
                <w:sz w:val="16"/>
                <w:szCs w:val="16"/>
                <w:lang w:eastAsia="ru-RU"/>
              </w:rPr>
            </w:pPr>
            <w:r>
              <w:rPr>
                <w:sz w:val="16"/>
                <w:szCs w:val="16"/>
                <w:lang w:eastAsia="ru-RU"/>
              </w:rPr>
              <w:t>Х</w:t>
            </w:r>
          </w:p>
        </w:tc>
        <w:tc>
          <w:tcPr>
            <w:tcW w:w="1154" w:type="dxa"/>
            <w:tcBorders>
              <w:top w:val="single" w:sz="4" w:space="0" w:color="auto"/>
              <w:left w:val="nil"/>
              <w:bottom w:val="single" w:sz="4" w:space="0" w:color="auto"/>
              <w:right w:val="single" w:sz="4" w:space="0" w:color="auto"/>
            </w:tcBorders>
          </w:tcPr>
          <w:p w14:paraId="293C6846" w14:textId="77777777" w:rsidR="00381F78" w:rsidRPr="00E2723D" w:rsidRDefault="00381F78" w:rsidP="00BB0B9A">
            <w:pPr>
              <w:jc w:val="center"/>
              <w:rPr>
                <w:sz w:val="16"/>
                <w:szCs w:val="16"/>
                <w:lang w:eastAsia="ru-RU"/>
              </w:rPr>
            </w:pPr>
            <w:r w:rsidRPr="00E2723D">
              <w:rPr>
                <w:sz w:val="16"/>
                <w:szCs w:val="16"/>
                <w:lang w:eastAsia="ru-RU"/>
              </w:rPr>
              <w:t>Всего</w:t>
            </w:r>
          </w:p>
        </w:tc>
        <w:tc>
          <w:tcPr>
            <w:tcW w:w="1114" w:type="dxa"/>
            <w:tcBorders>
              <w:top w:val="single" w:sz="4" w:space="0" w:color="auto"/>
              <w:left w:val="nil"/>
              <w:bottom w:val="single" w:sz="4" w:space="0" w:color="auto"/>
              <w:right w:val="nil"/>
            </w:tcBorders>
          </w:tcPr>
          <w:p w14:paraId="0D79111C" w14:textId="77777777" w:rsidR="00381F78" w:rsidRPr="00E2723D" w:rsidRDefault="00381F78" w:rsidP="00BB0B9A">
            <w:pPr>
              <w:jc w:val="center"/>
              <w:rPr>
                <w:sz w:val="16"/>
                <w:szCs w:val="16"/>
                <w:lang w:eastAsia="ru-RU"/>
              </w:rPr>
            </w:pPr>
            <w:r w:rsidRPr="00E2723D">
              <w:rPr>
                <w:sz w:val="16"/>
                <w:szCs w:val="16"/>
                <w:lang w:eastAsia="ru-RU"/>
              </w:rPr>
              <w:t>2024 год</w:t>
            </w:r>
          </w:p>
        </w:tc>
        <w:tc>
          <w:tcPr>
            <w:tcW w:w="930" w:type="dxa"/>
            <w:gridSpan w:val="4"/>
            <w:tcBorders>
              <w:top w:val="single" w:sz="4" w:space="0" w:color="auto"/>
              <w:left w:val="single" w:sz="4" w:space="0" w:color="auto"/>
              <w:bottom w:val="single" w:sz="4" w:space="0" w:color="auto"/>
              <w:right w:val="single" w:sz="4" w:space="0" w:color="auto"/>
            </w:tcBorders>
          </w:tcPr>
          <w:p w14:paraId="7892242D" w14:textId="77777777" w:rsidR="00381F78" w:rsidRPr="002F74C6" w:rsidRDefault="00381F78" w:rsidP="00BB0B9A">
            <w:pPr>
              <w:rPr>
                <w:sz w:val="16"/>
                <w:szCs w:val="16"/>
                <w:lang w:eastAsia="ru-RU"/>
              </w:rPr>
            </w:pPr>
            <w:r>
              <w:rPr>
                <w:sz w:val="16"/>
                <w:szCs w:val="16"/>
                <w:lang w:eastAsia="ru-RU"/>
              </w:rPr>
              <w:t xml:space="preserve"> 2025 год</w:t>
            </w:r>
          </w:p>
        </w:tc>
        <w:tc>
          <w:tcPr>
            <w:tcW w:w="3349" w:type="dxa"/>
            <w:gridSpan w:val="36"/>
            <w:tcBorders>
              <w:top w:val="single" w:sz="4" w:space="0" w:color="auto"/>
              <w:left w:val="single" w:sz="4" w:space="0" w:color="auto"/>
              <w:bottom w:val="single" w:sz="4" w:space="0" w:color="auto"/>
              <w:right w:val="single" w:sz="4" w:space="0" w:color="000000"/>
            </w:tcBorders>
          </w:tcPr>
          <w:p w14:paraId="1982DDB8" w14:textId="77777777" w:rsidR="00381F78" w:rsidRPr="002F74C6"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single" w:sz="4" w:space="0" w:color="auto"/>
              <w:left w:val="nil"/>
              <w:right w:val="single" w:sz="4" w:space="0" w:color="auto"/>
            </w:tcBorders>
          </w:tcPr>
          <w:p w14:paraId="4C8089A0" w14:textId="77777777" w:rsidR="00381F78" w:rsidRPr="002F74C6" w:rsidRDefault="00381F78" w:rsidP="00BB0B9A">
            <w:pPr>
              <w:jc w:val="center"/>
              <w:rPr>
                <w:sz w:val="16"/>
                <w:szCs w:val="16"/>
                <w:lang w:eastAsia="ru-RU"/>
              </w:rPr>
            </w:pPr>
            <w:r>
              <w:rPr>
                <w:sz w:val="16"/>
                <w:szCs w:val="16"/>
                <w:lang w:eastAsia="ru-RU"/>
              </w:rPr>
              <w:t>2026 год</w:t>
            </w:r>
          </w:p>
        </w:tc>
        <w:tc>
          <w:tcPr>
            <w:tcW w:w="1134" w:type="dxa"/>
            <w:vMerge w:val="restart"/>
            <w:tcBorders>
              <w:top w:val="single" w:sz="4" w:space="0" w:color="auto"/>
              <w:left w:val="nil"/>
              <w:right w:val="single" w:sz="4" w:space="0" w:color="auto"/>
            </w:tcBorders>
          </w:tcPr>
          <w:p w14:paraId="7A2C9849" w14:textId="77777777" w:rsidR="00381F78" w:rsidRPr="002F74C6" w:rsidRDefault="00381F78" w:rsidP="00BB0B9A">
            <w:pPr>
              <w:jc w:val="center"/>
              <w:rPr>
                <w:sz w:val="16"/>
                <w:szCs w:val="16"/>
                <w:lang w:eastAsia="ru-RU"/>
              </w:rPr>
            </w:pPr>
            <w:r>
              <w:rPr>
                <w:sz w:val="16"/>
                <w:szCs w:val="16"/>
                <w:lang w:eastAsia="ru-RU"/>
              </w:rPr>
              <w:t>2027 год</w:t>
            </w:r>
          </w:p>
        </w:tc>
        <w:tc>
          <w:tcPr>
            <w:tcW w:w="992" w:type="dxa"/>
            <w:vMerge w:val="restart"/>
            <w:tcBorders>
              <w:top w:val="single" w:sz="4" w:space="0" w:color="auto"/>
              <w:left w:val="nil"/>
              <w:right w:val="single" w:sz="4" w:space="0" w:color="auto"/>
            </w:tcBorders>
          </w:tcPr>
          <w:p w14:paraId="1BDB2E92" w14:textId="77777777" w:rsidR="00381F78" w:rsidRPr="002F74C6"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tcPr>
          <w:p w14:paraId="429648DE" w14:textId="77777777" w:rsidR="00381F78" w:rsidRPr="002F74C6" w:rsidRDefault="00381F78" w:rsidP="00BB0B9A">
            <w:pPr>
              <w:jc w:val="center"/>
              <w:rPr>
                <w:sz w:val="16"/>
                <w:szCs w:val="16"/>
                <w:lang w:eastAsia="ru-RU"/>
              </w:rPr>
            </w:pPr>
            <w:r>
              <w:rPr>
                <w:sz w:val="16"/>
                <w:szCs w:val="16"/>
                <w:lang w:eastAsia="ru-RU"/>
              </w:rPr>
              <w:t>Отдел благоустройства Управления благоустройства и экологии Администрации</w:t>
            </w:r>
          </w:p>
        </w:tc>
      </w:tr>
      <w:tr w:rsidR="00381F78" w:rsidRPr="002F74C6" w14:paraId="6A09BF19" w14:textId="77777777" w:rsidTr="00BB0B9A">
        <w:trPr>
          <w:trHeight w:val="256"/>
        </w:trPr>
        <w:tc>
          <w:tcPr>
            <w:tcW w:w="557" w:type="dxa"/>
            <w:vMerge/>
            <w:tcBorders>
              <w:left w:val="single" w:sz="4" w:space="0" w:color="auto"/>
              <w:right w:val="single" w:sz="4" w:space="0" w:color="auto"/>
            </w:tcBorders>
          </w:tcPr>
          <w:p w14:paraId="454768EB" w14:textId="77777777" w:rsidR="00381F78"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5F90EBB7" w14:textId="77777777" w:rsidR="00381F78" w:rsidRPr="00E2723D" w:rsidRDefault="00381F78" w:rsidP="00BB0B9A">
            <w:pPr>
              <w:rPr>
                <w:i/>
                <w:iCs/>
                <w:sz w:val="16"/>
                <w:szCs w:val="16"/>
                <w:lang w:eastAsia="ru-RU"/>
              </w:rPr>
            </w:pPr>
          </w:p>
        </w:tc>
        <w:tc>
          <w:tcPr>
            <w:tcW w:w="1127" w:type="dxa"/>
            <w:vMerge/>
            <w:tcBorders>
              <w:left w:val="single" w:sz="4" w:space="0" w:color="auto"/>
              <w:right w:val="single" w:sz="4" w:space="0" w:color="auto"/>
            </w:tcBorders>
          </w:tcPr>
          <w:p w14:paraId="55AFBE58" w14:textId="77777777" w:rsidR="00381F78" w:rsidRDefault="00381F78" w:rsidP="00BB0B9A">
            <w:pPr>
              <w:jc w:val="center"/>
              <w:rPr>
                <w:sz w:val="16"/>
                <w:szCs w:val="16"/>
                <w:lang w:eastAsia="ru-RU"/>
              </w:rPr>
            </w:pPr>
          </w:p>
        </w:tc>
        <w:tc>
          <w:tcPr>
            <w:tcW w:w="1417" w:type="dxa"/>
            <w:vMerge/>
            <w:tcBorders>
              <w:left w:val="nil"/>
              <w:right w:val="single" w:sz="4" w:space="0" w:color="auto"/>
            </w:tcBorders>
          </w:tcPr>
          <w:p w14:paraId="52262144" w14:textId="77777777" w:rsidR="00381F78" w:rsidRPr="002F74C6" w:rsidRDefault="00381F78" w:rsidP="00BB0B9A">
            <w:pPr>
              <w:rPr>
                <w:sz w:val="16"/>
                <w:szCs w:val="16"/>
                <w:lang w:eastAsia="ru-RU"/>
              </w:rPr>
            </w:pPr>
          </w:p>
        </w:tc>
        <w:tc>
          <w:tcPr>
            <w:tcW w:w="1154" w:type="dxa"/>
            <w:vMerge w:val="restart"/>
            <w:tcBorders>
              <w:top w:val="single" w:sz="4" w:space="0" w:color="auto"/>
              <w:left w:val="nil"/>
              <w:right w:val="single" w:sz="4" w:space="0" w:color="auto"/>
            </w:tcBorders>
          </w:tcPr>
          <w:p w14:paraId="1BD70BBE" w14:textId="77777777" w:rsidR="00381F78" w:rsidRPr="002F74C6" w:rsidRDefault="00381F78" w:rsidP="00BB0B9A">
            <w:pPr>
              <w:jc w:val="center"/>
              <w:rPr>
                <w:color w:val="FF0000"/>
                <w:sz w:val="16"/>
                <w:szCs w:val="16"/>
                <w:lang w:eastAsia="ru-RU"/>
              </w:rPr>
            </w:pPr>
            <w:r>
              <w:rPr>
                <w:sz w:val="16"/>
                <w:szCs w:val="16"/>
                <w:lang w:eastAsia="ru-RU"/>
              </w:rPr>
              <w:t>15</w:t>
            </w:r>
          </w:p>
        </w:tc>
        <w:tc>
          <w:tcPr>
            <w:tcW w:w="1114" w:type="dxa"/>
            <w:vMerge w:val="restart"/>
            <w:tcBorders>
              <w:top w:val="single" w:sz="4" w:space="0" w:color="auto"/>
              <w:left w:val="nil"/>
              <w:right w:val="nil"/>
            </w:tcBorders>
          </w:tcPr>
          <w:p w14:paraId="23EA29ED" w14:textId="77777777" w:rsidR="00381F78" w:rsidRPr="00E2723D" w:rsidRDefault="00381F78" w:rsidP="00BB0B9A">
            <w:pPr>
              <w:jc w:val="center"/>
              <w:rPr>
                <w:sz w:val="16"/>
                <w:szCs w:val="16"/>
                <w:lang w:eastAsia="ru-RU"/>
              </w:rPr>
            </w:pPr>
            <w:r w:rsidRPr="00485E05">
              <w:rPr>
                <w:sz w:val="16"/>
                <w:szCs w:val="16"/>
                <w:lang w:eastAsia="ru-RU"/>
              </w:rPr>
              <w:t>6</w:t>
            </w:r>
          </w:p>
        </w:tc>
        <w:tc>
          <w:tcPr>
            <w:tcW w:w="930" w:type="dxa"/>
            <w:gridSpan w:val="4"/>
            <w:vMerge w:val="restart"/>
            <w:tcBorders>
              <w:top w:val="single" w:sz="4" w:space="0" w:color="auto"/>
              <w:left w:val="single" w:sz="4" w:space="0" w:color="auto"/>
              <w:right w:val="single" w:sz="4" w:space="0" w:color="auto"/>
            </w:tcBorders>
          </w:tcPr>
          <w:p w14:paraId="695741E3" w14:textId="77777777" w:rsidR="00381F78" w:rsidRPr="002F74C6" w:rsidRDefault="00381F78" w:rsidP="00BB0B9A">
            <w:pPr>
              <w:jc w:val="center"/>
              <w:rPr>
                <w:sz w:val="16"/>
                <w:szCs w:val="16"/>
                <w:lang w:eastAsia="ru-RU"/>
              </w:rPr>
            </w:pPr>
            <w:r>
              <w:rPr>
                <w:sz w:val="16"/>
                <w:szCs w:val="16"/>
                <w:lang w:eastAsia="ru-RU"/>
              </w:rPr>
              <w:t>9</w:t>
            </w:r>
          </w:p>
        </w:tc>
        <w:tc>
          <w:tcPr>
            <w:tcW w:w="840" w:type="dxa"/>
            <w:gridSpan w:val="9"/>
            <w:tcBorders>
              <w:top w:val="nil"/>
              <w:left w:val="nil"/>
              <w:bottom w:val="single" w:sz="4" w:space="0" w:color="auto"/>
              <w:right w:val="single" w:sz="4" w:space="0" w:color="auto"/>
            </w:tcBorders>
          </w:tcPr>
          <w:p w14:paraId="538784AB"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1020" w:type="dxa"/>
            <w:gridSpan w:val="12"/>
            <w:tcBorders>
              <w:top w:val="nil"/>
              <w:left w:val="nil"/>
              <w:bottom w:val="single" w:sz="4" w:space="0" w:color="auto"/>
              <w:right w:val="single" w:sz="4" w:space="0" w:color="auto"/>
            </w:tcBorders>
          </w:tcPr>
          <w:p w14:paraId="10F980D8"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28" w:type="dxa"/>
            <w:gridSpan w:val="7"/>
            <w:tcBorders>
              <w:top w:val="nil"/>
              <w:left w:val="nil"/>
              <w:bottom w:val="single" w:sz="4" w:space="0" w:color="auto"/>
              <w:right w:val="single" w:sz="4" w:space="0" w:color="auto"/>
            </w:tcBorders>
          </w:tcPr>
          <w:p w14:paraId="4ED0A773"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661" w:type="dxa"/>
            <w:gridSpan w:val="8"/>
            <w:tcBorders>
              <w:top w:val="nil"/>
              <w:left w:val="nil"/>
              <w:bottom w:val="single" w:sz="4" w:space="0" w:color="auto"/>
              <w:right w:val="single" w:sz="4" w:space="0" w:color="auto"/>
            </w:tcBorders>
          </w:tcPr>
          <w:p w14:paraId="35B4BD78"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71D58480" w14:textId="77777777" w:rsidR="00381F78" w:rsidRPr="002F74C6"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27490F86" w14:textId="77777777" w:rsidR="00381F78" w:rsidRPr="002F74C6"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38E5463F" w14:textId="77777777" w:rsidR="00381F78" w:rsidRPr="002F74C6" w:rsidRDefault="00381F78" w:rsidP="00BB0B9A">
            <w:pPr>
              <w:jc w:val="center"/>
              <w:rPr>
                <w:sz w:val="16"/>
                <w:szCs w:val="16"/>
                <w:lang w:eastAsia="ru-RU"/>
              </w:rPr>
            </w:pPr>
          </w:p>
        </w:tc>
        <w:tc>
          <w:tcPr>
            <w:tcW w:w="1134" w:type="dxa"/>
            <w:vMerge/>
            <w:tcBorders>
              <w:left w:val="single" w:sz="4" w:space="0" w:color="auto"/>
              <w:right w:val="single" w:sz="4" w:space="0" w:color="auto"/>
            </w:tcBorders>
          </w:tcPr>
          <w:p w14:paraId="4EC4AC10" w14:textId="77777777" w:rsidR="00381F78" w:rsidRPr="002F74C6" w:rsidRDefault="00381F78" w:rsidP="00BB0B9A">
            <w:pPr>
              <w:jc w:val="center"/>
              <w:rPr>
                <w:sz w:val="16"/>
                <w:szCs w:val="16"/>
                <w:lang w:eastAsia="ru-RU"/>
              </w:rPr>
            </w:pPr>
          </w:p>
        </w:tc>
      </w:tr>
      <w:tr w:rsidR="00381F78" w:rsidRPr="002F74C6" w14:paraId="55C85D17" w14:textId="77777777" w:rsidTr="00BB0B9A">
        <w:trPr>
          <w:trHeight w:val="228"/>
        </w:trPr>
        <w:tc>
          <w:tcPr>
            <w:tcW w:w="557" w:type="dxa"/>
            <w:vMerge/>
            <w:tcBorders>
              <w:left w:val="single" w:sz="4" w:space="0" w:color="auto"/>
              <w:bottom w:val="single" w:sz="4" w:space="0" w:color="auto"/>
              <w:right w:val="single" w:sz="4" w:space="0" w:color="auto"/>
            </w:tcBorders>
          </w:tcPr>
          <w:p w14:paraId="12F50165" w14:textId="77777777" w:rsidR="00381F78"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5C4334F7" w14:textId="77777777" w:rsidR="00381F78" w:rsidRPr="00E2723D"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1953C731"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3E0D6603"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230F584F" w14:textId="77777777" w:rsidR="00381F78" w:rsidRPr="002F74C6" w:rsidRDefault="00381F78" w:rsidP="00BB0B9A">
            <w:pPr>
              <w:jc w:val="center"/>
              <w:rPr>
                <w:color w:val="FF0000"/>
                <w:sz w:val="16"/>
                <w:szCs w:val="16"/>
                <w:lang w:eastAsia="ru-RU"/>
              </w:rPr>
            </w:pPr>
          </w:p>
        </w:tc>
        <w:tc>
          <w:tcPr>
            <w:tcW w:w="1114" w:type="dxa"/>
            <w:vMerge/>
            <w:tcBorders>
              <w:left w:val="nil"/>
              <w:bottom w:val="single" w:sz="4" w:space="0" w:color="auto"/>
              <w:right w:val="nil"/>
            </w:tcBorders>
          </w:tcPr>
          <w:p w14:paraId="1EBB92A9" w14:textId="77777777" w:rsidR="00381F78" w:rsidRPr="00E2723D" w:rsidRDefault="00381F78" w:rsidP="00BB0B9A">
            <w:pPr>
              <w:jc w:val="center"/>
              <w:rPr>
                <w:sz w:val="16"/>
                <w:szCs w:val="16"/>
                <w:lang w:eastAsia="ru-RU"/>
              </w:rPr>
            </w:pPr>
          </w:p>
        </w:tc>
        <w:tc>
          <w:tcPr>
            <w:tcW w:w="930" w:type="dxa"/>
            <w:gridSpan w:val="4"/>
            <w:vMerge/>
            <w:tcBorders>
              <w:left w:val="single" w:sz="4" w:space="0" w:color="auto"/>
              <w:bottom w:val="single" w:sz="4" w:space="0" w:color="auto"/>
              <w:right w:val="single" w:sz="4" w:space="0" w:color="auto"/>
            </w:tcBorders>
          </w:tcPr>
          <w:p w14:paraId="1CF62D92" w14:textId="77777777" w:rsidR="00381F78" w:rsidRPr="002F74C6" w:rsidRDefault="00381F78" w:rsidP="00BB0B9A">
            <w:pPr>
              <w:jc w:val="center"/>
              <w:rPr>
                <w:sz w:val="16"/>
                <w:szCs w:val="16"/>
                <w:lang w:eastAsia="ru-RU"/>
              </w:rPr>
            </w:pPr>
          </w:p>
        </w:tc>
        <w:tc>
          <w:tcPr>
            <w:tcW w:w="840" w:type="dxa"/>
            <w:gridSpan w:val="9"/>
            <w:tcBorders>
              <w:top w:val="single" w:sz="4" w:space="0" w:color="auto"/>
              <w:left w:val="single" w:sz="4" w:space="0" w:color="auto"/>
              <w:bottom w:val="single" w:sz="4" w:space="0" w:color="auto"/>
              <w:right w:val="single" w:sz="4" w:space="0" w:color="auto"/>
            </w:tcBorders>
          </w:tcPr>
          <w:p w14:paraId="2B3EFB27" w14:textId="77777777" w:rsidR="00381F78" w:rsidRPr="002F74C6" w:rsidRDefault="00381F78" w:rsidP="00BB0B9A">
            <w:pPr>
              <w:rPr>
                <w:sz w:val="16"/>
                <w:szCs w:val="16"/>
                <w:lang w:eastAsia="ru-RU"/>
              </w:rPr>
            </w:pPr>
            <w:r>
              <w:rPr>
                <w:sz w:val="16"/>
                <w:szCs w:val="16"/>
                <w:lang w:eastAsia="ru-RU"/>
              </w:rPr>
              <w:t>-</w:t>
            </w:r>
          </w:p>
        </w:tc>
        <w:tc>
          <w:tcPr>
            <w:tcW w:w="1020" w:type="dxa"/>
            <w:gridSpan w:val="12"/>
            <w:tcBorders>
              <w:top w:val="single" w:sz="4" w:space="0" w:color="auto"/>
              <w:left w:val="single" w:sz="4" w:space="0" w:color="auto"/>
              <w:bottom w:val="single" w:sz="4" w:space="0" w:color="auto"/>
              <w:right w:val="single" w:sz="4" w:space="0" w:color="auto"/>
            </w:tcBorders>
          </w:tcPr>
          <w:p w14:paraId="2A35DB17" w14:textId="77777777" w:rsidR="00381F78" w:rsidRPr="002F74C6" w:rsidRDefault="00381F78" w:rsidP="00BB0B9A">
            <w:pPr>
              <w:jc w:val="center"/>
              <w:rPr>
                <w:sz w:val="16"/>
                <w:szCs w:val="16"/>
                <w:lang w:eastAsia="ru-RU"/>
              </w:rPr>
            </w:pPr>
            <w:r>
              <w:rPr>
                <w:sz w:val="16"/>
                <w:szCs w:val="16"/>
                <w:lang w:eastAsia="ru-RU"/>
              </w:rPr>
              <w:t>-</w:t>
            </w:r>
          </w:p>
        </w:tc>
        <w:tc>
          <w:tcPr>
            <w:tcW w:w="828" w:type="dxa"/>
            <w:gridSpan w:val="7"/>
            <w:tcBorders>
              <w:top w:val="single" w:sz="4" w:space="0" w:color="auto"/>
              <w:left w:val="single" w:sz="4" w:space="0" w:color="auto"/>
              <w:bottom w:val="single" w:sz="4" w:space="0" w:color="auto"/>
              <w:right w:val="single" w:sz="4" w:space="0" w:color="auto"/>
            </w:tcBorders>
          </w:tcPr>
          <w:p w14:paraId="6F22C59D" w14:textId="77777777" w:rsidR="00381F78" w:rsidRPr="002F74C6" w:rsidRDefault="00381F78" w:rsidP="00BB0B9A">
            <w:pPr>
              <w:jc w:val="center"/>
              <w:rPr>
                <w:sz w:val="16"/>
                <w:szCs w:val="16"/>
                <w:lang w:eastAsia="ru-RU"/>
              </w:rPr>
            </w:pPr>
            <w:r>
              <w:rPr>
                <w:sz w:val="16"/>
                <w:szCs w:val="16"/>
                <w:lang w:eastAsia="ru-RU"/>
              </w:rPr>
              <w:t>-</w:t>
            </w:r>
          </w:p>
        </w:tc>
        <w:tc>
          <w:tcPr>
            <w:tcW w:w="661" w:type="dxa"/>
            <w:gridSpan w:val="8"/>
            <w:tcBorders>
              <w:top w:val="single" w:sz="4" w:space="0" w:color="auto"/>
              <w:left w:val="single" w:sz="4" w:space="0" w:color="auto"/>
              <w:bottom w:val="single" w:sz="4" w:space="0" w:color="auto"/>
              <w:right w:val="single" w:sz="4" w:space="0" w:color="000000"/>
            </w:tcBorders>
          </w:tcPr>
          <w:p w14:paraId="24040415"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491D70C5" w14:textId="77777777" w:rsidR="00381F78" w:rsidRDefault="00381F78" w:rsidP="00BB0B9A">
            <w:pPr>
              <w:jc w:val="center"/>
              <w:rPr>
                <w:sz w:val="16"/>
                <w:szCs w:val="16"/>
                <w:lang w:eastAsia="ru-RU"/>
              </w:rPr>
            </w:pPr>
          </w:p>
          <w:p w14:paraId="097C18ED"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78D4EA07" w14:textId="77777777" w:rsidR="00381F78" w:rsidRDefault="00381F78" w:rsidP="00BB0B9A">
            <w:pPr>
              <w:jc w:val="center"/>
              <w:rPr>
                <w:sz w:val="16"/>
                <w:szCs w:val="16"/>
                <w:lang w:eastAsia="ru-RU"/>
              </w:rPr>
            </w:pPr>
          </w:p>
          <w:p w14:paraId="1B22F5A6"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27369262" w14:textId="77777777" w:rsidR="00381F78" w:rsidRDefault="00381F78" w:rsidP="00BB0B9A">
            <w:pPr>
              <w:jc w:val="center"/>
              <w:rPr>
                <w:sz w:val="16"/>
                <w:szCs w:val="16"/>
                <w:lang w:eastAsia="ru-RU"/>
              </w:rPr>
            </w:pPr>
          </w:p>
          <w:p w14:paraId="739A9277"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0BF1C968" w14:textId="77777777" w:rsidR="00381F78" w:rsidRPr="002F74C6" w:rsidRDefault="00381F78" w:rsidP="00BB0B9A">
            <w:pPr>
              <w:jc w:val="center"/>
              <w:rPr>
                <w:sz w:val="16"/>
                <w:szCs w:val="16"/>
                <w:lang w:eastAsia="ru-RU"/>
              </w:rPr>
            </w:pPr>
          </w:p>
        </w:tc>
      </w:tr>
      <w:tr w:rsidR="00381F78" w:rsidRPr="002F74C6" w14:paraId="774951A0" w14:textId="77777777" w:rsidTr="00BB0B9A">
        <w:trPr>
          <w:trHeight w:val="128"/>
        </w:trPr>
        <w:tc>
          <w:tcPr>
            <w:tcW w:w="557" w:type="dxa"/>
            <w:vMerge w:val="restart"/>
            <w:tcBorders>
              <w:top w:val="single" w:sz="4" w:space="0" w:color="auto"/>
              <w:left w:val="single" w:sz="4" w:space="0" w:color="auto"/>
              <w:bottom w:val="single" w:sz="4" w:space="0" w:color="auto"/>
              <w:right w:val="single" w:sz="4" w:space="0" w:color="auto"/>
            </w:tcBorders>
            <w:hideMark/>
          </w:tcPr>
          <w:p w14:paraId="02A8320C" w14:textId="77777777" w:rsidR="00381F78" w:rsidRPr="002F74C6" w:rsidRDefault="00381F78" w:rsidP="00BB0B9A">
            <w:pPr>
              <w:jc w:val="center"/>
              <w:rPr>
                <w:sz w:val="16"/>
                <w:szCs w:val="16"/>
                <w:lang w:eastAsia="ru-RU"/>
              </w:rPr>
            </w:pPr>
            <w:r>
              <w:rPr>
                <w:sz w:val="16"/>
                <w:szCs w:val="16"/>
                <w:lang w:eastAsia="ru-RU"/>
              </w:rPr>
              <w:t>2.</w:t>
            </w:r>
          </w:p>
        </w:tc>
        <w:tc>
          <w:tcPr>
            <w:tcW w:w="2118" w:type="dxa"/>
            <w:vMerge w:val="restart"/>
            <w:tcBorders>
              <w:top w:val="single" w:sz="4" w:space="0" w:color="auto"/>
              <w:left w:val="single" w:sz="4" w:space="0" w:color="auto"/>
              <w:bottom w:val="single" w:sz="4" w:space="0" w:color="auto"/>
              <w:right w:val="single" w:sz="4" w:space="0" w:color="auto"/>
            </w:tcBorders>
            <w:hideMark/>
          </w:tcPr>
          <w:p w14:paraId="09949F0D" w14:textId="77777777" w:rsidR="00381F78" w:rsidRPr="007A3ACE" w:rsidRDefault="00381F78" w:rsidP="00BB0B9A">
            <w:pPr>
              <w:rPr>
                <w:b/>
                <w:bCs/>
                <w:sz w:val="16"/>
                <w:szCs w:val="16"/>
                <w:lang w:eastAsia="ru-RU"/>
              </w:rPr>
            </w:pPr>
            <w:r w:rsidRPr="007A3ACE">
              <w:rPr>
                <w:b/>
                <w:bCs/>
                <w:sz w:val="16"/>
                <w:szCs w:val="16"/>
                <w:lang w:eastAsia="ru-RU"/>
              </w:rPr>
              <w:t xml:space="preserve">Основное мероприятие 01. Обеспечение комфортной среды проживания на территории </w:t>
            </w:r>
            <w:r>
              <w:rPr>
                <w:b/>
                <w:bCs/>
                <w:sz w:val="16"/>
                <w:szCs w:val="16"/>
                <w:lang w:eastAsia="ru-RU"/>
              </w:rPr>
              <w:t>Павлово-Посадского городского округа</w:t>
            </w:r>
            <w:r w:rsidRPr="007A3ACE">
              <w:rPr>
                <w:b/>
                <w:bCs/>
                <w:sz w:val="16"/>
                <w:szCs w:val="16"/>
                <w:lang w:eastAsia="ru-RU"/>
              </w:rPr>
              <w:t xml:space="preserve"> Московской области</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25A65B0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single" w:sz="4" w:space="0" w:color="auto"/>
              <w:left w:val="nil"/>
              <w:bottom w:val="single" w:sz="4" w:space="0" w:color="auto"/>
              <w:right w:val="single" w:sz="4" w:space="0" w:color="auto"/>
            </w:tcBorders>
            <w:hideMark/>
          </w:tcPr>
          <w:p w14:paraId="79FF6AA2"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56AABBE7" w14:textId="77777777" w:rsidR="00381F78" w:rsidRPr="00B64A7E" w:rsidRDefault="00381F78" w:rsidP="00BB0B9A">
            <w:pPr>
              <w:jc w:val="center"/>
              <w:rPr>
                <w:sz w:val="16"/>
                <w:szCs w:val="16"/>
                <w:lang w:eastAsia="ru-RU"/>
              </w:rPr>
            </w:pPr>
            <w:r w:rsidRPr="00B64A7E">
              <w:rPr>
                <w:sz w:val="16"/>
                <w:szCs w:val="16"/>
                <w:lang w:eastAsia="ru-RU"/>
              </w:rPr>
              <w:t>2 440 793,6</w:t>
            </w:r>
            <w:r>
              <w:rPr>
                <w:sz w:val="16"/>
                <w:szCs w:val="16"/>
                <w:lang w:eastAsia="ru-RU"/>
              </w:rPr>
              <w:t>6</w:t>
            </w:r>
          </w:p>
        </w:tc>
        <w:tc>
          <w:tcPr>
            <w:tcW w:w="1114" w:type="dxa"/>
            <w:tcBorders>
              <w:top w:val="single" w:sz="4" w:space="0" w:color="auto"/>
              <w:left w:val="nil"/>
              <w:bottom w:val="single" w:sz="4" w:space="0" w:color="auto"/>
              <w:right w:val="nil"/>
            </w:tcBorders>
          </w:tcPr>
          <w:p w14:paraId="6EF7767D" w14:textId="77777777" w:rsidR="00381F78" w:rsidRPr="00B64A7E" w:rsidRDefault="00381F78" w:rsidP="00BB0B9A">
            <w:pPr>
              <w:jc w:val="center"/>
              <w:rPr>
                <w:sz w:val="16"/>
                <w:szCs w:val="16"/>
                <w:lang w:eastAsia="ru-RU"/>
              </w:rPr>
            </w:pPr>
            <w:r w:rsidRPr="00B64A7E">
              <w:rPr>
                <w:sz w:val="16"/>
                <w:szCs w:val="16"/>
                <w:lang w:eastAsia="ru-RU"/>
              </w:rPr>
              <w:t>1 103 922,54</w:t>
            </w:r>
          </w:p>
        </w:tc>
        <w:tc>
          <w:tcPr>
            <w:tcW w:w="4279" w:type="dxa"/>
            <w:gridSpan w:val="40"/>
            <w:tcBorders>
              <w:top w:val="single" w:sz="4" w:space="0" w:color="auto"/>
              <w:left w:val="single" w:sz="4" w:space="0" w:color="auto"/>
              <w:bottom w:val="single" w:sz="4" w:space="0" w:color="auto"/>
              <w:right w:val="single" w:sz="4" w:space="0" w:color="000000"/>
            </w:tcBorders>
          </w:tcPr>
          <w:p w14:paraId="268996FE" w14:textId="77777777" w:rsidR="00381F78" w:rsidRPr="00B64A7E" w:rsidRDefault="00381F78" w:rsidP="00BB0B9A">
            <w:pPr>
              <w:jc w:val="center"/>
              <w:rPr>
                <w:sz w:val="16"/>
                <w:szCs w:val="16"/>
                <w:lang w:eastAsia="ru-RU"/>
              </w:rPr>
            </w:pPr>
            <w:r w:rsidRPr="00B64A7E">
              <w:rPr>
                <w:sz w:val="16"/>
                <w:szCs w:val="16"/>
                <w:lang w:eastAsia="ru-RU"/>
              </w:rPr>
              <w:t>1 336 871,1</w:t>
            </w:r>
            <w:r>
              <w:rPr>
                <w:sz w:val="16"/>
                <w:szCs w:val="16"/>
                <w:lang w:eastAsia="ru-RU"/>
              </w:rPr>
              <w:t>2</w:t>
            </w:r>
          </w:p>
        </w:tc>
        <w:tc>
          <w:tcPr>
            <w:tcW w:w="1134" w:type="dxa"/>
            <w:tcBorders>
              <w:top w:val="single" w:sz="4" w:space="0" w:color="auto"/>
              <w:left w:val="nil"/>
              <w:bottom w:val="single" w:sz="4" w:space="0" w:color="auto"/>
              <w:right w:val="single" w:sz="4" w:space="0" w:color="auto"/>
            </w:tcBorders>
          </w:tcPr>
          <w:p w14:paraId="0772523D"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47C997F8" w14:textId="77777777" w:rsidR="00381F78" w:rsidRPr="00426E29"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BD7EC92" w14:textId="77777777" w:rsidR="00381F78" w:rsidRPr="00D91EC2"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9B70F5" w14:textId="77777777" w:rsidR="00381F78" w:rsidRPr="002F74C6" w:rsidRDefault="00381F78" w:rsidP="00BB0B9A">
            <w:pPr>
              <w:jc w:val="center"/>
              <w:rPr>
                <w:sz w:val="16"/>
                <w:szCs w:val="16"/>
                <w:lang w:eastAsia="ru-RU"/>
              </w:rPr>
            </w:pPr>
            <w:r w:rsidRPr="002F74C6">
              <w:rPr>
                <w:sz w:val="16"/>
                <w:szCs w:val="16"/>
                <w:lang w:eastAsia="ru-RU"/>
              </w:rPr>
              <w:t>Х</w:t>
            </w:r>
          </w:p>
        </w:tc>
      </w:tr>
      <w:tr w:rsidR="00381F78" w:rsidRPr="002F74C6" w14:paraId="5173076E"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52CD532C"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29FC9621"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5A182CFB"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6C826D7A"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62AEC86B" w14:textId="77777777" w:rsidR="00381F78" w:rsidRPr="00B64A7E" w:rsidRDefault="00381F78" w:rsidP="00BB0B9A">
            <w:pPr>
              <w:jc w:val="center"/>
              <w:rPr>
                <w:sz w:val="16"/>
                <w:szCs w:val="16"/>
                <w:lang w:eastAsia="ru-RU"/>
              </w:rPr>
            </w:pPr>
            <w:r w:rsidRPr="00B64A7E">
              <w:rPr>
                <w:sz w:val="16"/>
                <w:szCs w:val="16"/>
                <w:lang w:eastAsia="ru-RU"/>
              </w:rPr>
              <w:t>2 436 220,9</w:t>
            </w:r>
            <w:r>
              <w:rPr>
                <w:sz w:val="16"/>
                <w:szCs w:val="16"/>
                <w:lang w:eastAsia="ru-RU"/>
              </w:rPr>
              <w:t>2</w:t>
            </w:r>
          </w:p>
        </w:tc>
        <w:tc>
          <w:tcPr>
            <w:tcW w:w="1114" w:type="dxa"/>
            <w:tcBorders>
              <w:top w:val="nil"/>
              <w:left w:val="nil"/>
              <w:bottom w:val="single" w:sz="4" w:space="0" w:color="auto"/>
              <w:right w:val="nil"/>
            </w:tcBorders>
          </w:tcPr>
          <w:p w14:paraId="664BAEAC" w14:textId="77777777" w:rsidR="00381F78" w:rsidRPr="00B64A7E" w:rsidRDefault="00381F78" w:rsidP="00BB0B9A">
            <w:pPr>
              <w:jc w:val="center"/>
              <w:rPr>
                <w:sz w:val="16"/>
                <w:szCs w:val="16"/>
                <w:lang w:eastAsia="ru-RU"/>
              </w:rPr>
            </w:pPr>
            <w:r w:rsidRPr="00B64A7E">
              <w:rPr>
                <w:sz w:val="16"/>
                <w:szCs w:val="16"/>
                <w:lang w:eastAsia="ru-RU"/>
              </w:rPr>
              <w:t>1 101 988,76</w:t>
            </w:r>
          </w:p>
        </w:tc>
        <w:tc>
          <w:tcPr>
            <w:tcW w:w="4279" w:type="dxa"/>
            <w:gridSpan w:val="40"/>
            <w:tcBorders>
              <w:top w:val="single" w:sz="4" w:space="0" w:color="auto"/>
              <w:left w:val="single" w:sz="4" w:space="0" w:color="auto"/>
              <w:bottom w:val="single" w:sz="4" w:space="0" w:color="auto"/>
              <w:right w:val="single" w:sz="4" w:space="0" w:color="000000"/>
            </w:tcBorders>
          </w:tcPr>
          <w:p w14:paraId="0078FBB8" w14:textId="77777777" w:rsidR="00381F78" w:rsidRPr="00B64A7E" w:rsidRDefault="00381F78" w:rsidP="00BB0B9A">
            <w:pPr>
              <w:jc w:val="center"/>
              <w:rPr>
                <w:sz w:val="16"/>
                <w:szCs w:val="16"/>
                <w:lang w:eastAsia="ru-RU"/>
              </w:rPr>
            </w:pPr>
            <w:r w:rsidRPr="00B64A7E">
              <w:rPr>
                <w:sz w:val="16"/>
                <w:szCs w:val="16"/>
                <w:lang w:eastAsia="ru-RU"/>
              </w:rPr>
              <w:t>1 334 232,1</w:t>
            </w:r>
            <w:r>
              <w:rPr>
                <w:sz w:val="16"/>
                <w:szCs w:val="16"/>
                <w:lang w:eastAsia="ru-RU"/>
              </w:rPr>
              <w:t>6</w:t>
            </w:r>
          </w:p>
        </w:tc>
        <w:tc>
          <w:tcPr>
            <w:tcW w:w="1134" w:type="dxa"/>
            <w:tcBorders>
              <w:top w:val="nil"/>
              <w:left w:val="nil"/>
              <w:bottom w:val="single" w:sz="4" w:space="0" w:color="auto"/>
              <w:right w:val="single" w:sz="4" w:space="0" w:color="auto"/>
            </w:tcBorders>
          </w:tcPr>
          <w:p w14:paraId="3C5D5F4B"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651D827B" w14:textId="77777777" w:rsidR="00381F78" w:rsidRPr="00426E29"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3823A3DE" w14:textId="77777777" w:rsidR="00381F78" w:rsidRPr="00D91EC2"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A5246CD" w14:textId="77777777" w:rsidR="00381F78" w:rsidRPr="002F74C6" w:rsidRDefault="00381F78" w:rsidP="00BB0B9A">
            <w:pPr>
              <w:rPr>
                <w:sz w:val="16"/>
                <w:szCs w:val="16"/>
                <w:lang w:eastAsia="ru-RU"/>
              </w:rPr>
            </w:pPr>
          </w:p>
        </w:tc>
      </w:tr>
      <w:tr w:rsidR="00381F78" w:rsidRPr="002F74C6" w14:paraId="684D2D17" w14:textId="77777777" w:rsidTr="00BB0B9A">
        <w:trPr>
          <w:trHeight w:val="480"/>
        </w:trPr>
        <w:tc>
          <w:tcPr>
            <w:tcW w:w="557" w:type="dxa"/>
            <w:vMerge/>
            <w:tcBorders>
              <w:top w:val="nil"/>
              <w:left w:val="single" w:sz="4" w:space="0" w:color="auto"/>
              <w:bottom w:val="single" w:sz="4" w:space="0" w:color="auto"/>
              <w:right w:val="single" w:sz="4" w:space="0" w:color="auto"/>
            </w:tcBorders>
            <w:vAlign w:val="center"/>
            <w:hideMark/>
          </w:tcPr>
          <w:p w14:paraId="44F0E273"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682C274C"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0EC806E"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0C07AC12" w14:textId="77777777" w:rsidR="00381F78" w:rsidRDefault="00381F78" w:rsidP="00BB0B9A">
            <w:pPr>
              <w:rPr>
                <w:sz w:val="16"/>
                <w:szCs w:val="16"/>
                <w:lang w:eastAsia="ru-RU"/>
              </w:rPr>
            </w:pPr>
            <w:r w:rsidRPr="002F74C6">
              <w:rPr>
                <w:sz w:val="16"/>
                <w:szCs w:val="16"/>
                <w:lang w:eastAsia="ru-RU"/>
              </w:rPr>
              <w:t>Средства бюджета Московской области</w:t>
            </w:r>
          </w:p>
          <w:p w14:paraId="1D60D32F" w14:textId="77777777" w:rsidR="00381F78" w:rsidRDefault="00381F78" w:rsidP="00BB0B9A">
            <w:pPr>
              <w:rPr>
                <w:sz w:val="16"/>
                <w:szCs w:val="16"/>
                <w:lang w:eastAsia="ru-RU"/>
              </w:rPr>
            </w:pPr>
          </w:p>
          <w:p w14:paraId="26926A3C" w14:textId="77777777" w:rsidR="00381F78" w:rsidRDefault="00381F78" w:rsidP="00BB0B9A">
            <w:pPr>
              <w:rPr>
                <w:sz w:val="16"/>
                <w:szCs w:val="16"/>
                <w:lang w:eastAsia="ru-RU"/>
              </w:rPr>
            </w:pPr>
          </w:p>
          <w:p w14:paraId="5A024BCF" w14:textId="77777777" w:rsidR="00381F78" w:rsidRDefault="00381F78" w:rsidP="00BB0B9A">
            <w:pPr>
              <w:rPr>
                <w:sz w:val="16"/>
                <w:szCs w:val="16"/>
                <w:lang w:eastAsia="ru-RU"/>
              </w:rPr>
            </w:pPr>
          </w:p>
          <w:p w14:paraId="25233BC0"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53B7F3FD" w14:textId="77777777" w:rsidR="00381F78" w:rsidRPr="00B64A7E" w:rsidRDefault="00381F78" w:rsidP="00BB0B9A">
            <w:pPr>
              <w:jc w:val="center"/>
              <w:rPr>
                <w:sz w:val="16"/>
                <w:szCs w:val="16"/>
                <w:lang w:eastAsia="ru-RU"/>
              </w:rPr>
            </w:pPr>
            <w:r w:rsidRPr="00B64A7E">
              <w:rPr>
                <w:sz w:val="16"/>
                <w:szCs w:val="16"/>
                <w:lang w:eastAsia="ru-RU"/>
              </w:rPr>
              <w:t>4 572,74</w:t>
            </w:r>
          </w:p>
        </w:tc>
        <w:tc>
          <w:tcPr>
            <w:tcW w:w="1114" w:type="dxa"/>
            <w:tcBorders>
              <w:top w:val="nil"/>
              <w:left w:val="nil"/>
              <w:bottom w:val="single" w:sz="4" w:space="0" w:color="auto"/>
              <w:right w:val="nil"/>
            </w:tcBorders>
          </w:tcPr>
          <w:p w14:paraId="53181670" w14:textId="77777777" w:rsidR="00381F78" w:rsidRPr="00B64A7E" w:rsidRDefault="00381F78" w:rsidP="00BB0B9A">
            <w:pPr>
              <w:jc w:val="center"/>
              <w:rPr>
                <w:sz w:val="16"/>
                <w:szCs w:val="16"/>
                <w:lang w:eastAsia="ru-RU"/>
              </w:rPr>
            </w:pPr>
            <w:r w:rsidRPr="00B64A7E">
              <w:rPr>
                <w:sz w:val="16"/>
                <w:szCs w:val="16"/>
                <w:lang w:eastAsia="ru-RU"/>
              </w:rPr>
              <w:t>1 933,78</w:t>
            </w:r>
          </w:p>
        </w:tc>
        <w:tc>
          <w:tcPr>
            <w:tcW w:w="4279" w:type="dxa"/>
            <w:gridSpan w:val="40"/>
            <w:tcBorders>
              <w:top w:val="single" w:sz="4" w:space="0" w:color="auto"/>
              <w:left w:val="single" w:sz="4" w:space="0" w:color="auto"/>
              <w:bottom w:val="single" w:sz="4" w:space="0" w:color="auto"/>
              <w:right w:val="single" w:sz="4" w:space="0" w:color="000000"/>
            </w:tcBorders>
          </w:tcPr>
          <w:p w14:paraId="5E21A53F" w14:textId="77777777" w:rsidR="00381F78" w:rsidRPr="00B64A7E" w:rsidRDefault="00381F78" w:rsidP="00BB0B9A">
            <w:pPr>
              <w:jc w:val="center"/>
              <w:rPr>
                <w:sz w:val="16"/>
                <w:szCs w:val="16"/>
                <w:lang w:eastAsia="ru-RU"/>
              </w:rPr>
            </w:pPr>
            <w:r w:rsidRPr="00B64A7E">
              <w:rPr>
                <w:sz w:val="16"/>
                <w:szCs w:val="16"/>
                <w:lang w:eastAsia="ru-RU"/>
              </w:rPr>
              <w:t>2 638,96</w:t>
            </w:r>
          </w:p>
        </w:tc>
        <w:tc>
          <w:tcPr>
            <w:tcW w:w="1134" w:type="dxa"/>
            <w:tcBorders>
              <w:top w:val="nil"/>
              <w:left w:val="nil"/>
              <w:bottom w:val="single" w:sz="4" w:space="0" w:color="auto"/>
              <w:right w:val="single" w:sz="4" w:space="0" w:color="auto"/>
            </w:tcBorders>
          </w:tcPr>
          <w:p w14:paraId="4BCD4491"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CCC50FC" w14:textId="77777777" w:rsidR="00381F78" w:rsidRPr="00D91EC2"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654B9302" w14:textId="77777777" w:rsidR="00381F78" w:rsidRPr="00D91EC2"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F53AE29" w14:textId="77777777" w:rsidR="00381F78" w:rsidRPr="002F74C6" w:rsidRDefault="00381F78" w:rsidP="00BB0B9A">
            <w:pPr>
              <w:rPr>
                <w:sz w:val="16"/>
                <w:szCs w:val="16"/>
                <w:lang w:eastAsia="ru-RU"/>
              </w:rPr>
            </w:pPr>
          </w:p>
        </w:tc>
      </w:tr>
      <w:tr w:rsidR="00381F78" w:rsidRPr="002F74C6" w14:paraId="3E019540" w14:textId="77777777" w:rsidTr="00BB0B9A">
        <w:trPr>
          <w:trHeight w:val="79"/>
        </w:trPr>
        <w:tc>
          <w:tcPr>
            <w:tcW w:w="557" w:type="dxa"/>
            <w:vMerge w:val="restart"/>
            <w:tcBorders>
              <w:top w:val="single" w:sz="4" w:space="0" w:color="auto"/>
              <w:left w:val="single" w:sz="4" w:space="0" w:color="auto"/>
              <w:bottom w:val="single" w:sz="4" w:space="0" w:color="auto"/>
              <w:right w:val="single" w:sz="4" w:space="0" w:color="auto"/>
            </w:tcBorders>
            <w:hideMark/>
          </w:tcPr>
          <w:p w14:paraId="73C7AF28" w14:textId="77777777" w:rsidR="00381F78" w:rsidRPr="002F74C6" w:rsidRDefault="00381F78" w:rsidP="00BB0B9A">
            <w:pPr>
              <w:jc w:val="center"/>
              <w:rPr>
                <w:sz w:val="16"/>
                <w:szCs w:val="16"/>
                <w:lang w:eastAsia="ru-RU"/>
              </w:rPr>
            </w:pPr>
            <w:r>
              <w:rPr>
                <w:sz w:val="16"/>
                <w:szCs w:val="16"/>
                <w:lang w:eastAsia="ru-RU"/>
              </w:rPr>
              <w:t>2.1.</w:t>
            </w:r>
          </w:p>
        </w:tc>
        <w:tc>
          <w:tcPr>
            <w:tcW w:w="2118" w:type="dxa"/>
            <w:vMerge w:val="restart"/>
            <w:tcBorders>
              <w:top w:val="single" w:sz="4" w:space="0" w:color="auto"/>
              <w:left w:val="single" w:sz="4" w:space="0" w:color="auto"/>
              <w:bottom w:val="single" w:sz="4" w:space="0" w:color="000000"/>
              <w:right w:val="single" w:sz="4" w:space="0" w:color="auto"/>
            </w:tcBorders>
            <w:hideMark/>
          </w:tcPr>
          <w:p w14:paraId="4E978FA3" w14:textId="77777777" w:rsidR="00381F78" w:rsidRPr="002F74C6" w:rsidRDefault="00381F78" w:rsidP="00BB0B9A">
            <w:pPr>
              <w:rPr>
                <w:sz w:val="16"/>
                <w:szCs w:val="16"/>
                <w:lang w:eastAsia="ru-RU"/>
              </w:rPr>
            </w:pPr>
            <w:r w:rsidRPr="002F74C6">
              <w:rPr>
                <w:sz w:val="16"/>
                <w:szCs w:val="16"/>
                <w:lang w:eastAsia="ru-RU"/>
              </w:rPr>
              <w:t xml:space="preserve">Мероприятие 01.03. </w:t>
            </w:r>
            <w:r w:rsidRPr="002F74C6">
              <w:rPr>
                <w:sz w:val="16"/>
                <w:szCs w:val="16"/>
                <w:lang w:eastAsia="ru-RU"/>
              </w:rPr>
              <w:lastRenderedPageBreak/>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276E2EAB" w14:textId="77777777" w:rsidR="00381F78" w:rsidRPr="002F74C6" w:rsidRDefault="00381F78" w:rsidP="00BB0B9A">
            <w:pPr>
              <w:jc w:val="center"/>
              <w:rPr>
                <w:sz w:val="16"/>
                <w:szCs w:val="16"/>
                <w:lang w:eastAsia="ru-RU"/>
              </w:rPr>
            </w:pPr>
            <w:r w:rsidRPr="002F74C6">
              <w:rPr>
                <w:sz w:val="16"/>
                <w:szCs w:val="16"/>
                <w:lang w:eastAsia="ru-RU"/>
              </w:rPr>
              <w:lastRenderedPageBreak/>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single" w:sz="4" w:space="0" w:color="auto"/>
              <w:left w:val="nil"/>
              <w:bottom w:val="single" w:sz="4" w:space="0" w:color="auto"/>
              <w:right w:val="single" w:sz="4" w:space="0" w:color="auto"/>
            </w:tcBorders>
            <w:hideMark/>
          </w:tcPr>
          <w:p w14:paraId="4901106A"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48DF987C" w14:textId="77777777" w:rsidR="00381F78" w:rsidRPr="002F74C6" w:rsidRDefault="00381F78" w:rsidP="00BB0B9A">
            <w:pPr>
              <w:jc w:val="center"/>
              <w:rPr>
                <w:sz w:val="16"/>
                <w:szCs w:val="16"/>
                <w:lang w:eastAsia="ru-RU"/>
              </w:rPr>
            </w:pPr>
            <w:r>
              <w:rPr>
                <w:sz w:val="16"/>
                <w:szCs w:val="16"/>
                <w:lang w:eastAsia="ru-RU"/>
              </w:rPr>
              <w:t>2 503,00</w:t>
            </w:r>
          </w:p>
        </w:tc>
        <w:tc>
          <w:tcPr>
            <w:tcW w:w="1114" w:type="dxa"/>
            <w:tcBorders>
              <w:top w:val="single" w:sz="4" w:space="0" w:color="auto"/>
              <w:left w:val="nil"/>
              <w:bottom w:val="single" w:sz="4" w:space="0" w:color="auto"/>
              <w:right w:val="nil"/>
            </w:tcBorders>
          </w:tcPr>
          <w:p w14:paraId="44E9AF0E" w14:textId="77777777" w:rsidR="00381F78" w:rsidRPr="002F74C6" w:rsidRDefault="00381F78" w:rsidP="00BB0B9A">
            <w:pPr>
              <w:jc w:val="center"/>
              <w:rPr>
                <w:sz w:val="16"/>
                <w:szCs w:val="16"/>
                <w:lang w:eastAsia="ru-RU"/>
              </w:rPr>
            </w:pPr>
            <w:r>
              <w:rPr>
                <w:sz w:val="16"/>
                <w:szCs w:val="16"/>
                <w:lang w:eastAsia="ru-RU"/>
              </w:rPr>
              <w:t>1 211,00</w:t>
            </w:r>
          </w:p>
        </w:tc>
        <w:tc>
          <w:tcPr>
            <w:tcW w:w="4279" w:type="dxa"/>
            <w:gridSpan w:val="40"/>
            <w:tcBorders>
              <w:top w:val="single" w:sz="4" w:space="0" w:color="auto"/>
              <w:left w:val="single" w:sz="4" w:space="0" w:color="auto"/>
              <w:bottom w:val="single" w:sz="4" w:space="0" w:color="auto"/>
              <w:right w:val="single" w:sz="4" w:space="0" w:color="000000"/>
            </w:tcBorders>
          </w:tcPr>
          <w:p w14:paraId="53ED760A" w14:textId="77777777" w:rsidR="00381F78" w:rsidRPr="00042205" w:rsidRDefault="00381F78" w:rsidP="00BB0B9A">
            <w:pPr>
              <w:jc w:val="center"/>
              <w:rPr>
                <w:sz w:val="16"/>
                <w:szCs w:val="16"/>
                <w:lang w:eastAsia="ru-RU"/>
              </w:rPr>
            </w:pPr>
            <w:r>
              <w:rPr>
                <w:sz w:val="16"/>
                <w:szCs w:val="16"/>
                <w:lang w:eastAsia="ru-RU"/>
              </w:rPr>
              <w:t>1 292,00</w:t>
            </w:r>
          </w:p>
        </w:tc>
        <w:tc>
          <w:tcPr>
            <w:tcW w:w="1134" w:type="dxa"/>
            <w:tcBorders>
              <w:top w:val="single" w:sz="4" w:space="0" w:color="auto"/>
              <w:left w:val="nil"/>
              <w:bottom w:val="single" w:sz="4" w:space="0" w:color="auto"/>
              <w:right w:val="single" w:sz="4" w:space="0" w:color="auto"/>
            </w:tcBorders>
          </w:tcPr>
          <w:p w14:paraId="57D6422F" w14:textId="77777777" w:rsidR="00381F78" w:rsidRPr="002F74C6" w:rsidRDefault="00381F78" w:rsidP="00BB0B9A">
            <w:pPr>
              <w:jc w:val="center"/>
              <w:rPr>
                <w:sz w:val="16"/>
                <w:szCs w:val="16"/>
                <w:lang w:eastAsia="ru-RU"/>
              </w:rPr>
            </w:pPr>
          </w:p>
        </w:tc>
        <w:tc>
          <w:tcPr>
            <w:tcW w:w="1134" w:type="dxa"/>
            <w:tcBorders>
              <w:top w:val="single" w:sz="4" w:space="0" w:color="auto"/>
              <w:left w:val="nil"/>
              <w:bottom w:val="single" w:sz="4" w:space="0" w:color="auto"/>
              <w:right w:val="single" w:sz="4" w:space="0" w:color="auto"/>
            </w:tcBorders>
          </w:tcPr>
          <w:p w14:paraId="51B5FC22" w14:textId="77777777" w:rsidR="00381F78" w:rsidRPr="002F74C6" w:rsidRDefault="00381F78" w:rsidP="00BB0B9A">
            <w:pPr>
              <w:jc w:val="center"/>
              <w:rPr>
                <w:sz w:val="16"/>
                <w:szCs w:val="16"/>
                <w:lang w:eastAsia="ru-RU"/>
              </w:rPr>
            </w:pPr>
          </w:p>
        </w:tc>
        <w:tc>
          <w:tcPr>
            <w:tcW w:w="992" w:type="dxa"/>
            <w:tcBorders>
              <w:top w:val="single" w:sz="4" w:space="0" w:color="auto"/>
              <w:left w:val="nil"/>
              <w:bottom w:val="single" w:sz="4" w:space="0" w:color="auto"/>
              <w:right w:val="single" w:sz="4" w:space="0" w:color="auto"/>
            </w:tcBorders>
          </w:tcPr>
          <w:p w14:paraId="4D96963E" w14:textId="77777777" w:rsidR="00381F78" w:rsidRPr="002F74C6" w:rsidRDefault="00381F78" w:rsidP="00BB0B9A">
            <w:pPr>
              <w:jc w:val="center"/>
              <w:rPr>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14:paraId="250EA5F6" w14:textId="77777777" w:rsidR="00381F78" w:rsidRPr="002F74C6" w:rsidRDefault="00381F78" w:rsidP="00BB0B9A">
            <w:pPr>
              <w:jc w:val="center"/>
              <w:rPr>
                <w:sz w:val="16"/>
                <w:szCs w:val="16"/>
                <w:lang w:eastAsia="ru-RU"/>
              </w:rPr>
            </w:pPr>
            <w:r>
              <w:rPr>
                <w:sz w:val="16"/>
                <w:szCs w:val="16"/>
                <w:lang w:eastAsia="ru-RU"/>
              </w:rPr>
              <w:t xml:space="preserve">Отдел </w:t>
            </w:r>
            <w:r>
              <w:rPr>
                <w:sz w:val="16"/>
                <w:szCs w:val="16"/>
                <w:lang w:eastAsia="ru-RU"/>
              </w:rPr>
              <w:lastRenderedPageBreak/>
              <w:t>благоустройства Управления благоустройства и экологии Администрации</w:t>
            </w:r>
          </w:p>
        </w:tc>
      </w:tr>
      <w:tr w:rsidR="00381F78" w:rsidRPr="002F74C6" w14:paraId="6AAD248B"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5DC78BA5"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4B451926"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4E2A956"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76871C9C"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38617ABE" w14:textId="77777777" w:rsidR="00381F78" w:rsidRPr="002F74C6" w:rsidRDefault="00381F78" w:rsidP="00BB0B9A">
            <w:pPr>
              <w:jc w:val="center"/>
              <w:rPr>
                <w:sz w:val="16"/>
                <w:szCs w:val="16"/>
                <w:lang w:eastAsia="ru-RU"/>
              </w:rPr>
            </w:pPr>
            <w:r>
              <w:rPr>
                <w:sz w:val="16"/>
                <w:szCs w:val="16"/>
                <w:lang w:eastAsia="ru-RU"/>
              </w:rPr>
              <w:t>0,0</w:t>
            </w:r>
          </w:p>
        </w:tc>
        <w:tc>
          <w:tcPr>
            <w:tcW w:w="1114" w:type="dxa"/>
            <w:tcBorders>
              <w:top w:val="nil"/>
              <w:left w:val="nil"/>
              <w:bottom w:val="single" w:sz="4" w:space="0" w:color="auto"/>
              <w:right w:val="nil"/>
            </w:tcBorders>
          </w:tcPr>
          <w:p w14:paraId="0EAE9E6C" w14:textId="77777777" w:rsidR="00381F78" w:rsidRPr="002F74C6" w:rsidRDefault="00381F78" w:rsidP="00BB0B9A">
            <w:pPr>
              <w:jc w:val="center"/>
              <w:rPr>
                <w:sz w:val="16"/>
                <w:szCs w:val="16"/>
                <w:lang w:eastAsia="ru-RU"/>
              </w:rPr>
            </w:pPr>
            <w:r>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5C004F14"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2E694CD"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32E72A7B"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69557863"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EF867A7" w14:textId="77777777" w:rsidR="00381F78" w:rsidRPr="002F74C6" w:rsidRDefault="00381F78" w:rsidP="00BB0B9A">
            <w:pPr>
              <w:rPr>
                <w:sz w:val="16"/>
                <w:szCs w:val="16"/>
                <w:lang w:eastAsia="ru-RU"/>
              </w:rPr>
            </w:pPr>
          </w:p>
        </w:tc>
      </w:tr>
      <w:tr w:rsidR="00381F78" w:rsidRPr="002F74C6" w14:paraId="2CA8EF40" w14:textId="77777777" w:rsidTr="00BB0B9A">
        <w:trPr>
          <w:trHeight w:val="480"/>
        </w:trPr>
        <w:tc>
          <w:tcPr>
            <w:tcW w:w="557" w:type="dxa"/>
            <w:vMerge/>
            <w:tcBorders>
              <w:top w:val="nil"/>
              <w:left w:val="single" w:sz="4" w:space="0" w:color="auto"/>
              <w:bottom w:val="single" w:sz="4" w:space="0" w:color="auto"/>
              <w:right w:val="single" w:sz="4" w:space="0" w:color="auto"/>
            </w:tcBorders>
            <w:vAlign w:val="center"/>
            <w:hideMark/>
          </w:tcPr>
          <w:p w14:paraId="0F5FCF27"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699AB8CC"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6FB05BB3"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5BBAC9F4" w14:textId="77777777" w:rsidR="00381F78" w:rsidRDefault="00381F78" w:rsidP="00BB0B9A">
            <w:pPr>
              <w:rPr>
                <w:sz w:val="16"/>
                <w:szCs w:val="16"/>
                <w:lang w:eastAsia="ru-RU"/>
              </w:rPr>
            </w:pPr>
            <w:r w:rsidRPr="002F74C6">
              <w:rPr>
                <w:sz w:val="16"/>
                <w:szCs w:val="16"/>
                <w:lang w:eastAsia="ru-RU"/>
              </w:rPr>
              <w:t>Средства бюджета Московской области</w:t>
            </w:r>
          </w:p>
          <w:p w14:paraId="27E26D15"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347F977F" w14:textId="77777777" w:rsidR="00381F78" w:rsidRPr="002F74C6" w:rsidRDefault="00381F78" w:rsidP="00BB0B9A">
            <w:pPr>
              <w:jc w:val="center"/>
              <w:rPr>
                <w:sz w:val="16"/>
                <w:szCs w:val="16"/>
                <w:lang w:eastAsia="ru-RU"/>
              </w:rPr>
            </w:pPr>
            <w:r>
              <w:rPr>
                <w:sz w:val="16"/>
                <w:szCs w:val="16"/>
                <w:lang w:eastAsia="ru-RU"/>
              </w:rPr>
              <w:t>2 503,00</w:t>
            </w:r>
          </w:p>
        </w:tc>
        <w:tc>
          <w:tcPr>
            <w:tcW w:w="1114" w:type="dxa"/>
            <w:tcBorders>
              <w:top w:val="nil"/>
              <w:left w:val="nil"/>
              <w:bottom w:val="single" w:sz="4" w:space="0" w:color="auto"/>
              <w:right w:val="nil"/>
            </w:tcBorders>
          </w:tcPr>
          <w:p w14:paraId="1DE3A6F3" w14:textId="77777777" w:rsidR="00381F78" w:rsidRPr="002F74C6" w:rsidRDefault="00381F78" w:rsidP="00BB0B9A">
            <w:pPr>
              <w:jc w:val="center"/>
              <w:rPr>
                <w:sz w:val="16"/>
                <w:szCs w:val="16"/>
                <w:lang w:eastAsia="ru-RU"/>
              </w:rPr>
            </w:pPr>
            <w:r>
              <w:rPr>
                <w:sz w:val="16"/>
                <w:szCs w:val="16"/>
                <w:lang w:eastAsia="ru-RU"/>
              </w:rPr>
              <w:t>1 211,00</w:t>
            </w:r>
          </w:p>
        </w:tc>
        <w:tc>
          <w:tcPr>
            <w:tcW w:w="4279" w:type="dxa"/>
            <w:gridSpan w:val="40"/>
            <w:tcBorders>
              <w:top w:val="single" w:sz="4" w:space="0" w:color="auto"/>
              <w:left w:val="single" w:sz="4" w:space="0" w:color="auto"/>
              <w:bottom w:val="single" w:sz="4" w:space="0" w:color="auto"/>
              <w:right w:val="single" w:sz="4" w:space="0" w:color="000000"/>
            </w:tcBorders>
          </w:tcPr>
          <w:p w14:paraId="41887A84" w14:textId="77777777" w:rsidR="00381F78" w:rsidRPr="002F74C6" w:rsidRDefault="00381F78" w:rsidP="00BB0B9A">
            <w:pPr>
              <w:jc w:val="center"/>
              <w:rPr>
                <w:sz w:val="16"/>
                <w:szCs w:val="16"/>
                <w:lang w:eastAsia="ru-RU"/>
              </w:rPr>
            </w:pPr>
            <w:r>
              <w:rPr>
                <w:sz w:val="16"/>
                <w:szCs w:val="16"/>
                <w:lang w:eastAsia="ru-RU"/>
              </w:rPr>
              <w:t>1 292,00</w:t>
            </w:r>
          </w:p>
        </w:tc>
        <w:tc>
          <w:tcPr>
            <w:tcW w:w="1134" w:type="dxa"/>
            <w:tcBorders>
              <w:top w:val="nil"/>
              <w:left w:val="nil"/>
              <w:bottom w:val="single" w:sz="4" w:space="0" w:color="auto"/>
              <w:right w:val="single" w:sz="4" w:space="0" w:color="auto"/>
            </w:tcBorders>
          </w:tcPr>
          <w:p w14:paraId="2BD0E34F"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07AD20E0"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7D2D651"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E74A9F6" w14:textId="77777777" w:rsidR="00381F78" w:rsidRPr="002F74C6" w:rsidRDefault="00381F78" w:rsidP="00BB0B9A">
            <w:pPr>
              <w:rPr>
                <w:sz w:val="16"/>
                <w:szCs w:val="16"/>
                <w:lang w:eastAsia="ru-RU"/>
              </w:rPr>
            </w:pPr>
          </w:p>
        </w:tc>
      </w:tr>
      <w:tr w:rsidR="00381F78" w:rsidRPr="002F74C6" w14:paraId="12BC3B40"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67EF3C85" w14:textId="77777777" w:rsidR="00381F78" w:rsidRPr="002F74C6" w:rsidRDefault="00381F78" w:rsidP="00BB0B9A">
            <w:pPr>
              <w:rPr>
                <w:sz w:val="16"/>
                <w:szCs w:val="16"/>
                <w:lang w:eastAsia="ru-RU"/>
              </w:rPr>
            </w:pPr>
          </w:p>
        </w:tc>
        <w:tc>
          <w:tcPr>
            <w:tcW w:w="2118" w:type="dxa"/>
            <w:vMerge w:val="restart"/>
            <w:tcBorders>
              <w:top w:val="nil"/>
              <w:left w:val="single" w:sz="4" w:space="0" w:color="auto"/>
              <w:bottom w:val="single" w:sz="4" w:space="0" w:color="auto"/>
              <w:right w:val="single" w:sz="4" w:space="0" w:color="auto"/>
            </w:tcBorders>
            <w:hideMark/>
          </w:tcPr>
          <w:p w14:paraId="5FF1A516" w14:textId="77777777" w:rsidR="00381F78" w:rsidRDefault="00381F78" w:rsidP="00BB0B9A">
            <w:pPr>
              <w:rPr>
                <w:i/>
                <w:iCs/>
                <w:sz w:val="16"/>
                <w:szCs w:val="16"/>
                <w:lang w:eastAsia="ru-RU"/>
              </w:rPr>
            </w:pPr>
            <w:r w:rsidRPr="002F74C6">
              <w:rPr>
                <w:i/>
                <w:iCs/>
                <w:sz w:val="16"/>
                <w:szCs w:val="16"/>
                <w:lang w:eastAsia="ru-RU"/>
              </w:rPr>
              <w:t>В муниципальн</w:t>
            </w:r>
            <w:r>
              <w:rPr>
                <w:i/>
                <w:iCs/>
                <w:sz w:val="16"/>
                <w:szCs w:val="16"/>
                <w:lang w:eastAsia="ru-RU"/>
              </w:rPr>
              <w:t>ом</w:t>
            </w:r>
            <w:r w:rsidRPr="002F74C6">
              <w:rPr>
                <w:i/>
                <w:iCs/>
                <w:sz w:val="16"/>
                <w:szCs w:val="16"/>
                <w:lang w:eastAsia="ru-RU"/>
              </w:rPr>
              <w:t xml:space="preserve">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p w14:paraId="545736F9" w14:textId="77777777" w:rsidR="00381F78" w:rsidRPr="002F74C6" w:rsidRDefault="00381F78" w:rsidP="00BB0B9A">
            <w:pPr>
              <w:rPr>
                <w:i/>
                <w:iCs/>
                <w:sz w:val="16"/>
                <w:szCs w:val="16"/>
                <w:lang w:eastAsia="ru-RU"/>
              </w:rPr>
            </w:pPr>
          </w:p>
        </w:tc>
        <w:tc>
          <w:tcPr>
            <w:tcW w:w="1127" w:type="dxa"/>
            <w:vMerge w:val="restart"/>
            <w:tcBorders>
              <w:top w:val="nil"/>
              <w:left w:val="single" w:sz="4" w:space="0" w:color="auto"/>
              <w:bottom w:val="single" w:sz="4" w:space="0" w:color="auto"/>
              <w:right w:val="single" w:sz="4" w:space="0" w:color="auto"/>
            </w:tcBorders>
            <w:hideMark/>
          </w:tcPr>
          <w:p w14:paraId="30E4E392"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57FB2E35"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5A287CBF"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5E468EE4"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53E4A30F"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05505550"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75E58FE3"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02CDEFA7"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316F9AA2"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218BFED7"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08917905" w14:textId="77777777" w:rsidTr="00BB0B9A">
        <w:trPr>
          <w:trHeight w:val="450"/>
        </w:trPr>
        <w:tc>
          <w:tcPr>
            <w:tcW w:w="557" w:type="dxa"/>
            <w:vMerge/>
            <w:tcBorders>
              <w:top w:val="nil"/>
              <w:left w:val="single" w:sz="4" w:space="0" w:color="auto"/>
              <w:bottom w:val="single" w:sz="4" w:space="0" w:color="auto"/>
              <w:right w:val="single" w:sz="4" w:space="0" w:color="auto"/>
            </w:tcBorders>
            <w:vAlign w:val="center"/>
            <w:hideMark/>
          </w:tcPr>
          <w:p w14:paraId="5A39C21E"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74D8D7C1"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DDA05AB"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0184304"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6DCFDEBF"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5AA12D9C"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745FACFC"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157C2E4B"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5808B8B4"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61A2B9D7"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3AC04EE3"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E9F35E0"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CE2C34B"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26AE3E5"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B5A541" w14:textId="77777777" w:rsidR="00381F78" w:rsidRPr="002F74C6" w:rsidRDefault="00381F78" w:rsidP="00BB0B9A">
            <w:pPr>
              <w:rPr>
                <w:sz w:val="16"/>
                <w:szCs w:val="16"/>
                <w:lang w:eastAsia="ru-RU"/>
              </w:rPr>
            </w:pPr>
          </w:p>
        </w:tc>
      </w:tr>
      <w:tr w:rsidR="00381F78" w:rsidRPr="002F74C6" w14:paraId="054944BA" w14:textId="77777777" w:rsidTr="00BB0B9A">
        <w:trPr>
          <w:trHeight w:val="525"/>
        </w:trPr>
        <w:tc>
          <w:tcPr>
            <w:tcW w:w="557" w:type="dxa"/>
            <w:vMerge/>
            <w:tcBorders>
              <w:top w:val="nil"/>
              <w:left w:val="single" w:sz="4" w:space="0" w:color="auto"/>
              <w:bottom w:val="single" w:sz="4" w:space="0" w:color="auto"/>
              <w:right w:val="single" w:sz="4" w:space="0" w:color="auto"/>
            </w:tcBorders>
            <w:vAlign w:val="center"/>
            <w:hideMark/>
          </w:tcPr>
          <w:p w14:paraId="4FDC7674"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57B91E79"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73D2FC18"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01E1364"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hideMark/>
          </w:tcPr>
          <w:p w14:paraId="1CDAA1BF" w14:textId="77777777" w:rsidR="00381F78" w:rsidRPr="002F74C6" w:rsidRDefault="00381F78" w:rsidP="00BB0B9A">
            <w:pPr>
              <w:jc w:val="center"/>
              <w:rPr>
                <w:sz w:val="16"/>
                <w:szCs w:val="16"/>
                <w:lang w:eastAsia="ru-RU"/>
              </w:rPr>
            </w:pPr>
            <w:r w:rsidRPr="002F74C6">
              <w:rPr>
                <w:sz w:val="16"/>
                <w:szCs w:val="16"/>
                <w:lang w:eastAsia="ru-RU"/>
              </w:rPr>
              <w:t>1</w:t>
            </w:r>
          </w:p>
        </w:tc>
        <w:tc>
          <w:tcPr>
            <w:tcW w:w="1114" w:type="dxa"/>
            <w:tcBorders>
              <w:top w:val="nil"/>
              <w:left w:val="nil"/>
              <w:bottom w:val="single" w:sz="4" w:space="0" w:color="auto"/>
              <w:right w:val="single" w:sz="4" w:space="0" w:color="auto"/>
            </w:tcBorders>
            <w:hideMark/>
          </w:tcPr>
          <w:p w14:paraId="0A7BDBA2" w14:textId="77777777" w:rsidR="00381F78" w:rsidRPr="002F74C6" w:rsidRDefault="00381F78" w:rsidP="00BB0B9A">
            <w:pPr>
              <w:jc w:val="center"/>
              <w:rPr>
                <w:sz w:val="16"/>
                <w:szCs w:val="16"/>
                <w:lang w:eastAsia="ru-RU"/>
              </w:rPr>
            </w:pPr>
            <w:r w:rsidRPr="002F74C6">
              <w:rPr>
                <w:sz w:val="16"/>
                <w:szCs w:val="16"/>
                <w:lang w:eastAsia="ru-RU"/>
              </w:rPr>
              <w:t>1</w:t>
            </w:r>
          </w:p>
        </w:tc>
        <w:tc>
          <w:tcPr>
            <w:tcW w:w="993" w:type="dxa"/>
            <w:gridSpan w:val="7"/>
            <w:tcBorders>
              <w:top w:val="nil"/>
              <w:left w:val="nil"/>
              <w:bottom w:val="single" w:sz="4" w:space="0" w:color="auto"/>
              <w:right w:val="single" w:sz="4" w:space="0" w:color="auto"/>
            </w:tcBorders>
            <w:hideMark/>
          </w:tcPr>
          <w:p w14:paraId="4CA57D0A" w14:textId="77777777" w:rsidR="00381F78" w:rsidRPr="002F74C6" w:rsidRDefault="00381F78" w:rsidP="00BB0B9A">
            <w:pPr>
              <w:jc w:val="center"/>
              <w:rPr>
                <w:sz w:val="16"/>
                <w:szCs w:val="16"/>
                <w:lang w:eastAsia="ru-RU"/>
              </w:rPr>
            </w:pPr>
            <w:r w:rsidRPr="002F74C6">
              <w:rPr>
                <w:sz w:val="16"/>
                <w:szCs w:val="16"/>
                <w:lang w:eastAsia="ru-RU"/>
              </w:rPr>
              <w:t>1</w:t>
            </w:r>
          </w:p>
        </w:tc>
        <w:tc>
          <w:tcPr>
            <w:tcW w:w="852" w:type="dxa"/>
            <w:gridSpan w:val="9"/>
            <w:tcBorders>
              <w:top w:val="nil"/>
              <w:left w:val="nil"/>
              <w:bottom w:val="single" w:sz="4" w:space="0" w:color="auto"/>
              <w:right w:val="single" w:sz="4" w:space="0" w:color="auto"/>
            </w:tcBorders>
          </w:tcPr>
          <w:p w14:paraId="03BAC267"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2EC08DC2"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2C0B28FD"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43303FC3"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2D0AEB1E"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16EA981F"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40DA95E8"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nil"/>
              <w:left w:val="single" w:sz="4" w:space="0" w:color="auto"/>
              <w:bottom w:val="single" w:sz="4" w:space="0" w:color="auto"/>
              <w:right w:val="single" w:sz="4" w:space="0" w:color="auto"/>
            </w:tcBorders>
            <w:vAlign w:val="center"/>
            <w:hideMark/>
          </w:tcPr>
          <w:p w14:paraId="1CB5CB69" w14:textId="77777777" w:rsidR="00381F78" w:rsidRPr="002F74C6" w:rsidRDefault="00381F78" w:rsidP="00BB0B9A">
            <w:pPr>
              <w:rPr>
                <w:sz w:val="16"/>
                <w:szCs w:val="16"/>
                <w:lang w:eastAsia="ru-RU"/>
              </w:rPr>
            </w:pPr>
          </w:p>
        </w:tc>
      </w:tr>
      <w:tr w:rsidR="00381F78" w:rsidRPr="002F74C6" w14:paraId="31CF1F85" w14:textId="77777777" w:rsidTr="00BB0B9A">
        <w:trPr>
          <w:trHeight w:val="124"/>
        </w:trPr>
        <w:tc>
          <w:tcPr>
            <w:tcW w:w="557" w:type="dxa"/>
            <w:vMerge w:val="restart"/>
            <w:tcBorders>
              <w:top w:val="single" w:sz="4" w:space="0" w:color="auto"/>
              <w:left w:val="single" w:sz="4" w:space="0" w:color="auto"/>
              <w:bottom w:val="single" w:sz="4" w:space="0" w:color="auto"/>
              <w:right w:val="single" w:sz="4" w:space="0" w:color="auto"/>
            </w:tcBorders>
            <w:hideMark/>
          </w:tcPr>
          <w:p w14:paraId="66DE5548" w14:textId="77777777" w:rsidR="00381F78" w:rsidRPr="002F74C6" w:rsidRDefault="00381F78" w:rsidP="00BB0B9A">
            <w:pPr>
              <w:jc w:val="center"/>
              <w:rPr>
                <w:sz w:val="16"/>
                <w:szCs w:val="16"/>
                <w:lang w:eastAsia="ru-RU"/>
              </w:rPr>
            </w:pPr>
            <w:r>
              <w:rPr>
                <w:sz w:val="16"/>
                <w:szCs w:val="16"/>
                <w:lang w:eastAsia="ru-RU"/>
              </w:rPr>
              <w:t>2.2.</w:t>
            </w:r>
          </w:p>
        </w:tc>
        <w:tc>
          <w:tcPr>
            <w:tcW w:w="2118" w:type="dxa"/>
            <w:vMerge w:val="restart"/>
            <w:tcBorders>
              <w:top w:val="single" w:sz="4" w:space="0" w:color="auto"/>
              <w:left w:val="single" w:sz="4" w:space="0" w:color="auto"/>
              <w:right w:val="single" w:sz="4" w:space="0" w:color="auto"/>
            </w:tcBorders>
            <w:hideMark/>
          </w:tcPr>
          <w:p w14:paraId="7A7A9075" w14:textId="77777777" w:rsidR="00381F78" w:rsidRDefault="00381F78" w:rsidP="00BB0B9A">
            <w:pPr>
              <w:rPr>
                <w:sz w:val="16"/>
                <w:szCs w:val="16"/>
                <w:lang w:eastAsia="ru-RU"/>
              </w:rPr>
            </w:pPr>
            <w:r>
              <w:rPr>
                <w:sz w:val="16"/>
                <w:szCs w:val="16"/>
                <w:lang w:eastAsia="ru-RU"/>
              </w:rPr>
              <w:t>Мероприятие 01.09</w:t>
            </w:r>
          </w:p>
          <w:p w14:paraId="4B04C885" w14:textId="77777777" w:rsidR="00381F78" w:rsidRPr="002F74C6" w:rsidRDefault="00381F78" w:rsidP="00BB0B9A">
            <w:pPr>
              <w:rPr>
                <w:sz w:val="16"/>
                <w:szCs w:val="16"/>
                <w:lang w:eastAsia="ru-RU"/>
              </w:rPr>
            </w:pPr>
            <w:r>
              <w:rPr>
                <w:sz w:val="16"/>
                <w:szCs w:val="16"/>
                <w:lang w:eastAsia="ru-RU"/>
              </w:rPr>
              <w:t>Устройство и модернизация контейнерных площадок</w:t>
            </w:r>
          </w:p>
          <w:p w14:paraId="118D8570" w14:textId="77777777" w:rsidR="00381F78" w:rsidRPr="002F74C6" w:rsidRDefault="00381F78" w:rsidP="00BB0B9A">
            <w:pPr>
              <w:rPr>
                <w:sz w:val="16"/>
                <w:szCs w:val="16"/>
                <w:lang w:eastAsia="ru-RU"/>
              </w:rPr>
            </w:pPr>
          </w:p>
          <w:p w14:paraId="7D44DB79" w14:textId="77777777" w:rsidR="00381F78" w:rsidRPr="002F74C6" w:rsidRDefault="00381F78" w:rsidP="00BB0B9A">
            <w:pPr>
              <w:rPr>
                <w:sz w:val="16"/>
                <w:szCs w:val="16"/>
                <w:lang w:eastAsia="ru-RU"/>
              </w:rPr>
            </w:pPr>
          </w:p>
          <w:p w14:paraId="55A49D3A" w14:textId="77777777" w:rsidR="00381F78" w:rsidRPr="006D4FA3" w:rsidRDefault="00381F78" w:rsidP="00BB0B9A">
            <w:pPr>
              <w:rPr>
                <w:i/>
                <w:iCs/>
                <w:sz w:val="16"/>
                <w:szCs w:val="16"/>
                <w:lang w:eastAsia="ru-RU"/>
              </w:rPr>
            </w:pPr>
          </w:p>
        </w:tc>
        <w:tc>
          <w:tcPr>
            <w:tcW w:w="1127" w:type="dxa"/>
            <w:vMerge w:val="restart"/>
            <w:tcBorders>
              <w:top w:val="single" w:sz="4" w:space="0" w:color="auto"/>
              <w:left w:val="single" w:sz="4" w:space="0" w:color="auto"/>
              <w:right w:val="single" w:sz="4" w:space="0" w:color="auto"/>
            </w:tcBorders>
            <w:hideMark/>
          </w:tcPr>
          <w:p w14:paraId="2730A60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4-2025</w:t>
            </w:r>
          </w:p>
        </w:tc>
        <w:tc>
          <w:tcPr>
            <w:tcW w:w="1417" w:type="dxa"/>
            <w:tcBorders>
              <w:top w:val="single" w:sz="4" w:space="0" w:color="auto"/>
              <w:left w:val="nil"/>
              <w:bottom w:val="single" w:sz="4" w:space="0" w:color="auto"/>
              <w:right w:val="single" w:sz="4" w:space="0" w:color="auto"/>
            </w:tcBorders>
            <w:hideMark/>
          </w:tcPr>
          <w:p w14:paraId="105EC406"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1E92CD5C" w14:textId="77777777" w:rsidR="00381F78" w:rsidRPr="00B64A7E" w:rsidRDefault="00381F78" w:rsidP="00BB0B9A">
            <w:pPr>
              <w:jc w:val="center"/>
              <w:rPr>
                <w:sz w:val="16"/>
                <w:szCs w:val="16"/>
                <w:lang w:eastAsia="ru-RU"/>
              </w:rPr>
            </w:pPr>
            <w:r w:rsidRPr="00B64A7E">
              <w:rPr>
                <w:sz w:val="16"/>
                <w:szCs w:val="16"/>
                <w:lang w:eastAsia="ru-RU"/>
              </w:rPr>
              <w:t>2 379,04</w:t>
            </w:r>
          </w:p>
        </w:tc>
        <w:tc>
          <w:tcPr>
            <w:tcW w:w="1114" w:type="dxa"/>
            <w:tcBorders>
              <w:top w:val="single" w:sz="4" w:space="0" w:color="auto"/>
              <w:left w:val="nil"/>
              <w:bottom w:val="single" w:sz="4" w:space="0" w:color="auto"/>
              <w:right w:val="nil"/>
            </w:tcBorders>
          </w:tcPr>
          <w:p w14:paraId="00DCF839" w14:textId="77777777" w:rsidR="00381F78" w:rsidRPr="00B64A7E" w:rsidRDefault="00381F78" w:rsidP="00BB0B9A">
            <w:pPr>
              <w:jc w:val="center"/>
              <w:rPr>
                <w:sz w:val="16"/>
                <w:szCs w:val="16"/>
                <w:lang w:eastAsia="ru-RU"/>
              </w:rPr>
            </w:pPr>
            <w:r w:rsidRPr="00B64A7E">
              <w:rPr>
                <w:sz w:val="16"/>
                <w:szCs w:val="16"/>
                <w:lang w:eastAsia="ru-RU"/>
              </w:rPr>
              <w:t>830,80</w:t>
            </w:r>
          </w:p>
        </w:tc>
        <w:tc>
          <w:tcPr>
            <w:tcW w:w="4279" w:type="dxa"/>
            <w:gridSpan w:val="40"/>
            <w:tcBorders>
              <w:top w:val="single" w:sz="4" w:space="0" w:color="auto"/>
              <w:left w:val="single" w:sz="4" w:space="0" w:color="auto"/>
              <w:bottom w:val="single" w:sz="4" w:space="0" w:color="auto"/>
              <w:right w:val="single" w:sz="4" w:space="0" w:color="000000"/>
            </w:tcBorders>
          </w:tcPr>
          <w:p w14:paraId="382B6638" w14:textId="77777777" w:rsidR="00381F78" w:rsidRPr="00B64A7E" w:rsidRDefault="00381F78" w:rsidP="00BB0B9A">
            <w:pPr>
              <w:jc w:val="center"/>
              <w:rPr>
                <w:sz w:val="16"/>
                <w:szCs w:val="16"/>
                <w:lang w:eastAsia="ru-RU"/>
              </w:rPr>
            </w:pPr>
            <w:r w:rsidRPr="00B64A7E">
              <w:rPr>
                <w:sz w:val="16"/>
                <w:szCs w:val="16"/>
                <w:lang w:eastAsia="ru-RU"/>
              </w:rPr>
              <w:t>1 548,24</w:t>
            </w:r>
          </w:p>
        </w:tc>
        <w:tc>
          <w:tcPr>
            <w:tcW w:w="1134" w:type="dxa"/>
            <w:tcBorders>
              <w:top w:val="single" w:sz="4" w:space="0" w:color="auto"/>
              <w:left w:val="nil"/>
              <w:bottom w:val="single" w:sz="4" w:space="0" w:color="auto"/>
              <w:right w:val="single" w:sz="4" w:space="0" w:color="auto"/>
            </w:tcBorders>
          </w:tcPr>
          <w:p w14:paraId="73FD3F12"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55697AD7"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4A9A7A1F"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hideMark/>
          </w:tcPr>
          <w:p w14:paraId="234BE64F" w14:textId="77777777" w:rsidR="00381F78" w:rsidRPr="002F74C6" w:rsidRDefault="00381F78" w:rsidP="00BB0B9A">
            <w:pPr>
              <w:jc w:val="center"/>
              <w:rPr>
                <w:sz w:val="16"/>
                <w:szCs w:val="16"/>
                <w:lang w:eastAsia="ru-RU"/>
              </w:rPr>
            </w:pPr>
            <w:r>
              <w:rPr>
                <w:sz w:val="16"/>
                <w:szCs w:val="16"/>
                <w:lang w:eastAsia="ru-RU"/>
              </w:rPr>
              <w:t>Отдел ЖКХ Управления ЖКХ Администрации</w:t>
            </w:r>
          </w:p>
        </w:tc>
      </w:tr>
      <w:tr w:rsidR="00381F78" w:rsidRPr="002F74C6" w14:paraId="3D2E54C5" w14:textId="77777777" w:rsidTr="00BB0B9A">
        <w:trPr>
          <w:trHeight w:val="889"/>
        </w:trPr>
        <w:tc>
          <w:tcPr>
            <w:tcW w:w="557" w:type="dxa"/>
            <w:vMerge/>
            <w:tcBorders>
              <w:top w:val="nil"/>
              <w:left w:val="single" w:sz="4" w:space="0" w:color="auto"/>
              <w:bottom w:val="single" w:sz="4" w:space="0" w:color="auto"/>
              <w:right w:val="single" w:sz="4" w:space="0" w:color="auto"/>
            </w:tcBorders>
            <w:vAlign w:val="center"/>
            <w:hideMark/>
          </w:tcPr>
          <w:p w14:paraId="71F8FB58" w14:textId="77777777" w:rsidR="00381F78" w:rsidRPr="002F74C6" w:rsidRDefault="00381F78" w:rsidP="00BB0B9A">
            <w:pPr>
              <w:rPr>
                <w:sz w:val="16"/>
                <w:szCs w:val="16"/>
                <w:lang w:eastAsia="ru-RU"/>
              </w:rPr>
            </w:pPr>
          </w:p>
        </w:tc>
        <w:tc>
          <w:tcPr>
            <w:tcW w:w="2118" w:type="dxa"/>
            <w:vMerge/>
            <w:tcBorders>
              <w:left w:val="single" w:sz="4" w:space="0" w:color="auto"/>
              <w:right w:val="single" w:sz="4" w:space="0" w:color="auto"/>
            </w:tcBorders>
            <w:vAlign w:val="center"/>
            <w:hideMark/>
          </w:tcPr>
          <w:p w14:paraId="77CF4A7D" w14:textId="77777777" w:rsidR="00381F78" w:rsidRPr="002F74C6" w:rsidRDefault="00381F78" w:rsidP="00BB0B9A">
            <w:pPr>
              <w:rPr>
                <w:sz w:val="16"/>
                <w:szCs w:val="16"/>
                <w:lang w:eastAsia="ru-RU"/>
              </w:rPr>
            </w:pPr>
          </w:p>
        </w:tc>
        <w:tc>
          <w:tcPr>
            <w:tcW w:w="1127" w:type="dxa"/>
            <w:vMerge/>
            <w:tcBorders>
              <w:left w:val="single" w:sz="4" w:space="0" w:color="auto"/>
              <w:right w:val="single" w:sz="4" w:space="0" w:color="auto"/>
            </w:tcBorders>
            <w:vAlign w:val="center"/>
            <w:hideMark/>
          </w:tcPr>
          <w:p w14:paraId="6669906C"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7AD6788A"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10DB4943" w14:textId="77777777" w:rsidR="00381F78" w:rsidRPr="00B64A7E" w:rsidRDefault="00381F78" w:rsidP="00BB0B9A">
            <w:pPr>
              <w:jc w:val="center"/>
              <w:rPr>
                <w:sz w:val="16"/>
                <w:szCs w:val="16"/>
                <w:lang w:eastAsia="ru-RU"/>
              </w:rPr>
            </w:pPr>
            <w:r w:rsidRPr="00B64A7E">
              <w:rPr>
                <w:sz w:val="16"/>
                <w:szCs w:val="16"/>
                <w:lang w:eastAsia="ru-RU"/>
              </w:rPr>
              <w:t>309,30</w:t>
            </w:r>
          </w:p>
        </w:tc>
        <w:tc>
          <w:tcPr>
            <w:tcW w:w="1114" w:type="dxa"/>
            <w:tcBorders>
              <w:top w:val="nil"/>
              <w:left w:val="nil"/>
              <w:bottom w:val="single" w:sz="4" w:space="0" w:color="auto"/>
              <w:right w:val="nil"/>
            </w:tcBorders>
          </w:tcPr>
          <w:p w14:paraId="47963E05" w14:textId="77777777" w:rsidR="00381F78" w:rsidRPr="00B64A7E" w:rsidRDefault="00381F78" w:rsidP="00BB0B9A">
            <w:pPr>
              <w:jc w:val="center"/>
              <w:rPr>
                <w:sz w:val="16"/>
                <w:szCs w:val="16"/>
                <w:lang w:eastAsia="ru-RU"/>
              </w:rPr>
            </w:pPr>
            <w:r w:rsidRPr="00B64A7E">
              <w:rPr>
                <w:sz w:val="16"/>
                <w:szCs w:val="16"/>
                <w:lang w:eastAsia="ru-RU"/>
              </w:rPr>
              <w:t>108,02</w:t>
            </w:r>
          </w:p>
        </w:tc>
        <w:tc>
          <w:tcPr>
            <w:tcW w:w="4279" w:type="dxa"/>
            <w:gridSpan w:val="40"/>
            <w:tcBorders>
              <w:top w:val="single" w:sz="4" w:space="0" w:color="auto"/>
              <w:left w:val="single" w:sz="4" w:space="0" w:color="auto"/>
              <w:bottom w:val="single" w:sz="4" w:space="0" w:color="auto"/>
              <w:right w:val="single" w:sz="4" w:space="0" w:color="000000"/>
            </w:tcBorders>
          </w:tcPr>
          <w:p w14:paraId="69D625DF" w14:textId="77777777" w:rsidR="00381F78" w:rsidRPr="00B64A7E" w:rsidRDefault="00381F78" w:rsidP="00BB0B9A">
            <w:pPr>
              <w:jc w:val="center"/>
              <w:rPr>
                <w:sz w:val="16"/>
                <w:szCs w:val="16"/>
                <w:lang w:eastAsia="ru-RU"/>
              </w:rPr>
            </w:pPr>
            <w:r w:rsidRPr="00B64A7E">
              <w:rPr>
                <w:sz w:val="16"/>
                <w:szCs w:val="16"/>
                <w:lang w:eastAsia="ru-RU"/>
              </w:rPr>
              <w:t>201,28</w:t>
            </w:r>
          </w:p>
        </w:tc>
        <w:tc>
          <w:tcPr>
            <w:tcW w:w="1134" w:type="dxa"/>
            <w:tcBorders>
              <w:top w:val="nil"/>
              <w:left w:val="nil"/>
              <w:bottom w:val="single" w:sz="4" w:space="0" w:color="auto"/>
              <w:right w:val="single" w:sz="4" w:space="0" w:color="auto"/>
            </w:tcBorders>
          </w:tcPr>
          <w:p w14:paraId="5777D6F8"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2B7EC4B5"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394D1AB6"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right w:val="single" w:sz="4" w:space="0" w:color="auto"/>
            </w:tcBorders>
            <w:vAlign w:val="center"/>
            <w:hideMark/>
          </w:tcPr>
          <w:p w14:paraId="5E06927B" w14:textId="77777777" w:rsidR="00381F78" w:rsidRPr="002F74C6" w:rsidRDefault="00381F78" w:rsidP="00BB0B9A">
            <w:pPr>
              <w:rPr>
                <w:sz w:val="16"/>
                <w:szCs w:val="16"/>
                <w:lang w:eastAsia="ru-RU"/>
              </w:rPr>
            </w:pPr>
          </w:p>
        </w:tc>
      </w:tr>
      <w:tr w:rsidR="00381F78" w:rsidRPr="002F74C6" w14:paraId="4EBAA9C3" w14:textId="77777777" w:rsidTr="00BB0B9A">
        <w:trPr>
          <w:trHeight w:val="561"/>
        </w:trPr>
        <w:tc>
          <w:tcPr>
            <w:tcW w:w="557" w:type="dxa"/>
            <w:vMerge/>
            <w:tcBorders>
              <w:top w:val="nil"/>
              <w:left w:val="single" w:sz="4" w:space="0" w:color="auto"/>
              <w:bottom w:val="single" w:sz="4" w:space="0" w:color="auto"/>
              <w:right w:val="single" w:sz="4" w:space="0" w:color="auto"/>
            </w:tcBorders>
            <w:vAlign w:val="center"/>
          </w:tcPr>
          <w:p w14:paraId="3576EC79"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2E5AAECE" w14:textId="77777777" w:rsidR="00381F78" w:rsidRPr="002F74C6"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67F0EE4C"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tcPr>
          <w:p w14:paraId="20F2D52B" w14:textId="77777777" w:rsidR="00381F78" w:rsidRDefault="00381F78" w:rsidP="00BB0B9A">
            <w:pPr>
              <w:rPr>
                <w:sz w:val="16"/>
                <w:szCs w:val="16"/>
                <w:lang w:eastAsia="ru-RU"/>
              </w:rPr>
            </w:pPr>
            <w:r>
              <w:rPr>
                <w:sz w:val="16"/>
                <w:szCs w:val="16"/>
                <w:lang w:eastAsia="ru-RU"/>
              </w:rPr>
              <w:t>Средства бюджета Московской области</w:t>
            </w:r>
          </w:p>
          <w:p w14:paraId="1EE89A41"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5C727BF7" w14:textId="77777777" w:rsidR="00381F78" w:rsidRPr="00B64A7E" w:rsidRDefault="00381F78" w:rsidP="00BB0B9A">
            <w:pPr>
              <w:jc w:val="center"/>
              <w:rPr>
                <w:sz w:val="16"/>
                <w:szCs w:val="16"/>
                <w:lang w:eastAsia="ru-RU"/>
              </w:rPr>
            </w:pPr>
            <w:r w:rsidRPr="00B64A7E">
              <w:rPr>
                <w:sz w:val="16"/>
                <w:szCs w:val="16"/>
                <w:lang w:eastAsia="ru-RU"/>
              </w:rPr>
              <w:lastRenderedPageBreak/>
              <w:t>2 069,74</w:t>
            </w:r>
          </w:p>
        </w:tc>
        <w:tc>
          <w:tcPr>
            <w:tcW w:w="1114" w:type="dxa"/>
            <w:tcBorders>
              <w:top w:val="nil"/>
              <w:left w:val="nil"/>
              <w:bottom w:val="single" w:sz="4" w:space="0" w:color="auto"/>
              <w:right w:val="nil"/>
            </w:tcBorders>
          </w:tcPr>
          <w:p w14:paraId="2F0A9018" w14:textId="77777777" w:rsidR="00381F78" w:rsidRPr="00B64A7E" w:rsidRDefault="00381F78" w:rsidP="00BB0B9A">
            <w:pPr>
              <w:jc w:val="center"/>
              <w:rPr>
                <w:sz w:val="16"/>
                <w:szCs w:val="16"/>
                <w:lang w:eastAsia="ru-RU"/>
              </w:rPr>
            </w:pPr>
            <w:r w:rsidRPr="00B64A7E">
              <w:rPr>
                <w:sz w:val="16"/>
                <w:szCs w:val="16"/>
                <w:lang w:eastAsia="ru-RU"/>
              </w:rPr>
              <w:t>722,78</w:t>
            </w:r>
          </w:p>
        </w:tc>
        <w:tc>
          <w:tcPr>
            <w:tcW w:w="4279" w:type="dxa"/>
            <w:gridSpan w:val="40"/>
            <w:tcBorders>
              <w:top w:val="single" w:sz="4" w:space="0" w:color="auto"/>
              <w:left w:val="single" w:sz="4" w:space="0" w:color="auto"/>
              <w:bottom w:val="single" w:sz="4" w:space="0" w:color="auto"/>
              <w:right w:val="single" w:sz="4" w:space="0" w:color="000000"/>
            </w:tcBorders>
          </w:tcPr>
          <w:p w14:paraId="4346A8A2" w14:textId="77777777" w:rsidR="00381F78" w:rsidRPr="00B64A7E" w:rsidRDefault="00381F78" w:rsidP="00BB0B9A">
            <w:pPr>
              <w:jc w:val="center"/>
              <w:rPr>
                <w:sz w:val="16"/>
                <w:szCs w:val="16"/>
                <w:lang w:eastAsia="ru-RU"/>
              </w:rPr>
            </w:pPr>
            <w:r w:rsidRPr="00B64A7E">
              <w:rPr>
                <w:sz w:val="16"/>
                <w:szCs w:val="16"/>
                <w:lang w:eastAsia="ru-RU"/>
              </w:rPr>
              <w:t>1 346,96</w:t>
            </w:r>
          </w:p>
        </w:tc>
        <w:tc>
          <w:tcPr>
            <w:tcW w:w="1134" w:type="dxa"/>
            <w:tcBorders>
              <w:top w:val="nil"/>
              <w:left w:val="nil"/>
              <w:bottom w:val="single" w:sz="4" w:space="0" w:color="auto"/>
              <w:right w:val="single" w:sz="4" w:space="0" w:color="auto"/>
            </w:tcBorders>
          </w:tcPr>
          <w:p w14:paraId="08C0265F" w14:textId="77777777" w:rsidR="00381F78" w:rsidRPr="00621E74"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4E8CC3FB"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09475A3D"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single" w:sz="4" w:space="0" w:color="auto"/>
              <w:right w:val="single" w:sz="4" w:space="0" w:color="auto"/>
            </w:tcBorders>
            <w:vAlign w:val="center"/>
          </w:tcPr>
          <w:p w14:paraId="115D98C6" w14:textId="77777777" w:rsidR="00381F78" w:rsidRPr="002F74C6" w:rsidRDefault="00381F78" w:rsidP="00BB0B9A">
            <w:pPr>
              <w:rPr>
                <w:sz w:val="16"/>
                <w:szCs w:val="16"/>
                <w:lang w:eastAsia="ru-RU"/>
              </w:rPr>
            </w:pPr>
          </w:p>
        </w:tc>
      </w:tr>
      <w:tr w:rsidR="00381F78" w:rsidRPr="002F74C6" w14:paraId="288A6356" w14:textId="77777777" w:rsidTr="00BB0B9A">
        <w:trPr>
          <w:trHeight w:val="480"/>
        </w:trPr>
        <w:tc>
          <w:tcPr>
            <w:tcW w:w="557" w:type="dxa"/>
            <w:vMerge/>
            <w:tcBorders>
              <w:top w:val="nil"/>
              <w:left w:val="single" w:sz="4" w:space="0" w:color="auto"/>
              <w:bottom w:val="single" w:sz="4" w:space="0" w:color="auto"/>
              <w:right w:val="single" w:sz="4" w:space="0" w:color="auto"/>
            </w:tcBorders>
            <w:vAlign w:val="center"/>
          </w:tcPr>
          <w:p w14:paraId="6A0F82C4"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vAlign w:val="center"/>
          </w:tcPr>
          <w:p w14:paraId="70188CBD" w14:textId="77777777" w:rsidR="00381F78" w:rsidRDefault="00381F78" w:rsidP="00BB0B9A">
            <w:pPr>
              <w:rPr>
                <w:sz w:val="16"/>
                <w:szCs w:val="16"/>
                <w:lang w:eastAsia="ru-RU"/>
              </w:rPr>
            </w:pPr>
          </w:p>
          <w:p w14:paraId="78DC324E" w14:textId="77777777" w:rsidR="00381F78" w:rsidRPr="002F74C6" w:rsidRDefault="00381F78" w:rsidP="00BB0B9A">
            <w:pPr>
              <w:rPr>
                <w:sz w:val="16"/>
                <w:szCs w:val="16"/>
                <w:lang w:eastAsia="ru-RU"/>
              </w:rPr>
            </w:pPr>
          </w:p>
          <w:p w14:paraId="3282E016" w14:textId="77777777" w:rsidR="00381F78" w:rsidRPr="002F74C6" w:rsidRDefault="00381F78" w:rsidP="00BB0B9A">
            <w:pPr>
              <w:rPr>
                <w:sz w:val="16"/>
                <w:szCs w:val="16"/>
                <w:lang w:eastAsia="ru-RU"/>
              </w:rPr>
            </w:pPr>
            <w:r w:rsidRPr="006D4FA3">
              <w:rPr>
                <w:i/>
                <w:iCs/>
                <w:sz w:val="16"/>
                <w:szCs w:val="16"/>
                <w:lang w:eastAsia="ru-RU"/>
              </w:rPr>
              <w:t>Выполнено устройство и модернизация контейнерных площадок, кв. м.</w:t>
            </w:r>
          </w:p>
        </w:tc>
        <w:tc>
          <w:tcPr>
            <w:tcW w:w="1127" w:type="dxa"/>
            <w:vMerge w:val="restart"/>
            <w:tcBorders>
              <w:top w:val="single" w:sz="4" w:space="0" w:color="auto"/>
              <w:left w:val="single" w:sz="4" w:space="0" w:color="auto"/>
              <w:right w:val="single" w:sz="4" w:space="0" w:color="auto"/>
            </w:tcBorders>
            <w:vAlign w:val="center"/>
          </w:tcPr>
          <w:p w14:paraId="61DB684F"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nil"/>
              <w:right w:val="single" w:sz="4" w:space="0" w:color="auto"/>
            </w:tcBorders>
          </w:tcPr>
          <w:p w14:paraId="393D8102" w14:textId="77777777" w:rsidR="00381F78" w:rsidRDefault="00381F78" w:rsidP="00BB0B9A">
            <w:pPr>
              <w:jc w:val="center"/>
              <w:rPr>
                <w:sz w:val="16"/>
                <w:szCs w:val="16"/>
                <w:lang w:eastAsia="ru-RU"/>
              </w:rPr>
            </w:pPr>
          </w:p>
          <w:p w14:paraId="078AE932" w14:textId="77777777" w:rsidR="00381F78" w:rsidRDefault="00381F78" w:rsidP="00BB0B9A">
            <w:pPr>
              <w:jc w:val="center"/>
              <w:rPr>
                <w:sz w:val="16"/>
                <w:szCs w:val="16"/>
                <w:lang w:eastAsia="ru-RU"/>
              </w:rPr>
            </w:pPr>
          </w:p>
          <w:p w14:paraId="7720D0DE" w14:textId="77777777" w:rsidR="00381F78" w:rsidRDefault="00381F78" w:rsidP="00BB0B9A">
            <w:pPr>
              <w:rPr>
                <w:sz w:val="16"/>
                <w:szCs w:val="16"/>
                <w:lang w:eastAsia="ru-RU"/>
              </w:rPr>
            </w:pPr>
          </w:p>
          <w:p w14:paraId="40F9CD35"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single" w:sz="4" w:space="0" w:color="auto"/>
              <w:left w:val="nil"/>
              <w:right w:val="single" w:sz="4" w:space="0" w:color="auto"/>
            </w:tcBorders>
          </w:tcPr>
          <w:p w14:paraId="4A424E22" w14:textId="77777777" w:rsidR="00381F78" w:rsidRPr="002F74C6" w:rsidRDefault="00381F78" w:rsidP="00BB0B9A">
            <w:pPr>
              <w:jc w:val="center"/>
              <w:rPr>
                <w:sz w:val="16"/>
                <w:szCs w:val="16"/>
                <w:lang w:eastAsia="ru-RU"/>
              </w:rPr>
            </w:pPr>
            <w:r>
              <w:rPr>
                <w:sz w:val="16"/>
                <w:szCs w:val="16"/>
                <w:lang w:eastAsia="ru-RU"/>
              </w:rPr>
              <w:t>Всего</w:t>
            </w:r>
          </w:p>
        </w:tc>
        <w:tc>
          <w:tcPr>
            <w:tcW w:w="1114" w:type="dxa"/>
            <w:vMerge w:val="restart"/>
            <w:tcBorders>
              <w:top w:val="single" w:sz="4" w:space="0" w:color="auto"/>
              <w:left w:val="nil"/>
              <w:right w:val="nil"/>
            </w:tcBorders>
          </w:tcPr>
          <w:p w14:paraId="6CBC4D0F" w14:textId="77777777" w:rsidR="00381F78" w:rsidRPr="002F74C6" w:rsidRDefault="00381F78" w:rsidP="00BB0B9A">
            <w:pPr>
              <w:jc w:val="center"/>
              <w:rPr>
                <w:sz w:val="16"/>
                <w:szCs w:val="16"/>
                <w:lang w:eastAsia="ru-RU"/>
              </w:rPr>
            </w:pPr>
            <w:r>
              <w:rPr>
                <w:sz w:val="16"/>
                <w:szCs w:val="16"/>
                <w:lang w:eastAsia="ru-RU"/>
              </w:rPr>
              <w:t>2024 год</w:t>
            </w:r>
          </w:p>
        </w:tc>
        <w:tc>
          <w:tcPr>
            <w:tcW w:w="975" w:type="dxa"/>
            <w:gridSpan w:val="6"/>
            <w:vMerge w:val="restart"/>
            <w:tcBorders>
              <w:top w:val="single" w:sz="4" w:space="0" w:color="auto"/>
              <w:left w:val="single" w:sz="4" w:space="0" w:color="auto"/>
              <w:right w:val="single" w:sz="4" w:space="0" w:color="auto"/>
            </w:tcBorders>
          </w:tcPr>
          <w:p w14:paraId="0EE52912" w14:textId="77777777" w:rsidR="00381F78" w:rsidRPr="002F74C6" w:rsidRDefault="00381F78" w:rsidP="00BB0B9A">
            <w:pPr>
              <w:jc w:val="center"/>
              <w:rPr>
                <w:sz w:val="16"/>
                <w:szCs w:val="16"/>
                <w:lang w:eastAsia="ru-RU"/>
              </w:rPr>
            </w:pPr>
            <w:r>
              <w:rPr>
                <w:sz w:val="16"/>
                <w:szCs w:val="16"/>
                <w:lang w:eastAsia="ru-RU"/>
              </w:rPr>
              <w:t>2025 год</w:t>
            </w:r>
          </w:p>
        </w:tc>
        <w:tc>
          <w:tcPr>
            <w:tcW w:w="3304" w:type="dxa"/>
            <w:gridSpan w:val="34"/>
            <w:tcBorders>
              <w:top w:val="single" w:sz="4" w:space="0" w:color="auto"/>
              <w:left w:val="nil"/>
              <w:bottom w:val="single" w:sz="4" w:space="0" w:color="auto"/>
              <w:right w:val="single" w:sz="4" w:space="0" w:color="000000"/>
            </w:tcBorders>
          </w:tcPr>
          <w:p w14:paraId="08654B51"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single" w:sz="4" w:space="0" w:color="auto"/>
              <w:left w:val="nil"/>
              <w:right w:val="single" w:sz="4" w:space="0" w:color="auto"/>
            </w:tcBorders>
          </w:tcPr>
          <w:p w14:paraId="3107299C" w14:textId="77777777" w:rsidR="00381F78" w:rsidRPr="002F74C6" w:rsidRDefault="00381F78" w:rsidP="00BB0B9A">
            <w:pPr>
              <w:jc w:val="center"/>
              <w:rPr>
                <w:sz w:val="16"/>
                <w:szCs w:val="16"/>
                <w:lang w:eastAsia="ru-RU"/>
              </w:rPr>
            </w:pPr>
            <w:r>
              <w:rPr>
                <w:sz w:val="16"/>
                <w:szCs w:val="16"/>
                <w:lang w:eastAsia="ru-RU"/>
              </w:rPr>
              <w:t>2026 год</w:t>
            </w:r>
          </w:p>
        </w:tc>
        <w:tc>
          <w:tcPr>
            <w:tcW w:w="1134" w:type="dxa"/>
            <w:vMerge w:val="restart"/>
            <w:tcBorders>
              <w:top w:val="single" w:sz="4" w:space="0" w:color="auto"/>
              <w:left w:val="nil"/>
              <w:right w:val="single" w:sz="4" w:space="0" w:color="auto"/>
            </w:tcBorders>
          </w:tcPr>
          <w:p w14:paraId="7AD40E93" w14:textId="77777777" w:rsidR="00381F78" w:rsidRPr="002F74C6" w:rsidRDefault="00381F78" w:rsidP="00BB0B9A">
            <w:pPr>
              <w:jc w:val="center"/>
              <w:rPr>
                <w:sz w:val="16"/>
                <w:szCs w:val="16"/>
                <w:lang w:eastAsia="ru-RU"/>
              </w:rPr>
            </w:pPr>
            <w:r>
              <w:rPr>
                <w:sz w:val="16"/>
                <w:szCs w:val="16"/>
                <w:lang w:eastAsia="ru-RU"/>
              </w:rPr>
              <w:t>2027 год</w:t>
            </w:r>
          </w:p>
        </w:tc>
        <w:tc>
          <w:tcPr>
            <w:tcW w:w="992" w:type="dxa"/>
            <w:vMerge w:val="restart"/>
            <w:tcBorders>
              <w:top w:val="single" w:sz="4" w:space="0" w:color="auto"/>
              <w:left w:val="nil"/>
              <w:right w:val="single" w:sz="4" w:space="0" w:color="auto"/>
            </w:tcBorders>
          </w:tcPr>
          <w:p w14:paraId="3440137E" w14:textId="77777777" w:rsidR="00381F78" w:rsidRPr="002F74C6"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vAlign w:val="center"/>
          </w:tcPr>
          <w:p w14:paraId="19388671" w14:textId="77777777" w:rsidR="00381F78" w:rsidRPr="002F74C6" w:rsidRDefault="00381F78" w:rsidP="00BB0B9A">
            <w:pPr>
              <w:jc w:val="center"/>
              <w:rPr>
                <w:sz w:val="16"/>
                <w:szCs w:val="16"/>
                <w:lang w:eastAsia="ru-RU"/>
              </w:rPr>
            </w:pPr>
          </w:p>
        </w:tc>
      </w:tr>
      <w:tr w:rsidR="00381F78" w:rsidRPr="002F74C6" w14:paraId="4735A0FA" w14:textId="77777777" w:rsidTr="00BB0B9A">
        <w:trPr>
          <w:trHeight w:val="555"/>
        </w:trPr>
        <w:tc>
          <w:tcPr>
            <w:tcW w:w="557" w:type="dxa"/>
            <w:vMerge/>
            <w:tcBorders>
              <w:top w:val="nil"/>
              <w:left w:val="single" w:sz="4" w:space="0" w:color="auto"/>
              <w:bottom w:val="single" w:sz="4" w:space="0" w:color="auto"/>
              <w:right w:val="single" w:sz="4" w:space="0" w:color="auto"/>
            </w:tcBorders>
            <w:vAlign w:val="center"/>
          </w:tcPr>
          <w:p w14:paraId="60119C41"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right w:val="single" w:sz="4" w:space="0" w:color="auto"/>
            </w:tcBorders>
            <w:vAlign w:val="center"/>
          </w:tcPr>
          <w:p w14:paraId="1EA4446E" w14:textId="77777777" w:rsidR="00381F78" w:rsidRDefault="00381F78" w:rsidP="00BB0B9A">
            <w:pPr>
              <w:rPr>
                <w:sz w:val="16"/>
                <w:szCs w:val="16"/>
                <w:lang w:eastAsia="ru-RU"/>
              </w:rPr>
            </w:pPr>
          </w:p>
        </w:tc>
        <w:tc>
          <w:tcPr>
            <w:tcW w:w="1127" w:type="dxa"/>
            <w:vMerge/>
            <w:tcBorders>
              <w:top w:val="single" w:sz="4" w:space="0" w:color="auto"/>
              <w:left w:val="single" w:sz="4" w:space="0" w:color="auto"/>
              <w:right w:val="single" w:sz="4" w:space="0" w:color="auto"/>
            </w:tcBorders>
            <w:vAlign w:val="center"/>
          </w:tcPr>
          <w:p w14:paraId="1EE1E922" w14:textId="77777777" w:rsidR="00381F78" w:rsidRDefault="00381F78" w:rsidP="00BB0B9A">
            <w:pPr>
              <w:jc w:val="center"/>
              <w:rPr>
                <w:sz w:val="16"/>
                <w:szCs w:val="16"/>
                <w:lang w:eastAsia="ru-RU"/>
              </w:rPr>
            </w:pPr>
          </w:p>
        </w:tc>
        <w:tc>
          <w:tcPr>
            <w:tcW w:w="1417" w:type="dxa"/>
            <w:vMerge/>
            <w:tcBorders>
              <w:top w:val="single" w:sz="4" w:space="0" w:color="auto"/>
              <w:left w:val="nil"/>
              <w:right w:val="single" w:sz="4" w:space="0" w:color="auto"/>
            </w:tcBorders>
          </w:tcPr>
          <w:p w14:paraId="5BB98787" w14:textId="77777777" w:rsidR="00381F78" w:rsidRDefault="00381F78" w:rsidP="00BB0B9A">
            <w:pPr>
              <w:jc w:val="center"/>
              <w:rPr>
                <w:sz w:val="16"/>
                <w:szCs w:val="16"/>
                <w:lang w:eastAsia="ru-RU"/>
              </w:rPr>
            </w:pPr>
          </w:p>
        </w:tc>
        <w:tc>
          <w:tcPr>
            <w:tcW w:w="1154" w:type="dxa"/>
            <w:vMerge/>
            <w:tcBorders>
              <w:left w:val="nil"/>
              <w:bottom w:val="single" w:sz="4" w:space="0" w:color="auto"/>
              <w:right w:val="single" w:sz="4" w:space="0" w:color="auto"/>
            </w:tcBorders>
          </w:tcPr>
          <w:p w14:paraId="77913F80" w14:textId="77777777" w:rsidR="00381F78" w:rsidRPr="002F74C6" w:rsidRDefault="00381F78" w:rsidP="00BB0B9A">
            <w:pPr>
              <w:jc w:val="center"/>
              <w:rPr>
                <w:sz w:val="16"/>
                <w:szCs w:val="16"/>
                <w:lang w:eastAsia="ru-RU"/>
              </w:rPr>
            </w:pPr>
          </w:p>
        </w:tc>
        <w:tc>
          <w:tcPr>
            <w:tcW w:w="1114" w:type="dxa"/>
            <w:vMerge/>
            <w:tcBorders>
              <w:left w:val="nil"/>
              <w:bottom w:val="single" w:sz="4" w:space="0" w:color="auto"/>
              <w:right w:val="nil"/>
            </w:tcBorders>
          </w:tcPr>
          <w:p w14:paraId="1A3DFC33" w14:textId="77777777" w:rsidR="00381F78" w:rsidRPr="002F74C6" w:rsidRDefault="00381F78" w:rsidP="00BB0B9A">
            <w:pPr>
              <w:jc w:val="center"/>
              <w:rPr>
                <w:sz w:val="16"/>
                <w:szCs w:val="16"/>
                <w:lang w:eastAsia="ru-RU"/>
              </w:rPr>
            </w:pPr>
          </w:p>
        </w:tc>
        <w:tc>
          <w:tcPr>
            <w:tcW w:w="975" w:type="dxa"/>
            <w:gridSpan w:val="6"/>
            <w:vMerge/>
            <w:tcBorders>
              <w:left w:val="single" w:sz="4" w:space="0" w:color="auto"/>
              <w:bottom w:val="single" w:sz="4" w:space="0" w:color="auto"/>
              <w:right w:val="single" w:sz="4" w:space="0" w:color="auto"/>
            </w:tcBorders>
          </w:tcPr>
          <w:p w14:paraId="5700FD2E" w14:textId="77777777" w:rsidR="00381F78" w:rsidRPr="002F74C6" w:rsidRDefault="00381F78" w:rsidP="00BB0B9A">
            <w:pPr>
              <w:jc w:val="center"/>
              <w:rPr>
                <w:sz w:val="16"/>
                <w:szCs w:val="16"/>
                <w:lang w:eastAsia="ru-RU"/>
              </w:rPr>
            </w:pPr>
          </w:p>
        </w:tc>
        <w:tc>
          <w:tcPr>
            <w:tcW w:w="870" w:type="dxa"/>
            <w:gridSpan w:val="10"/>
            <w:tcBorders>
              <w:top w:val="nil"/>
              <w:left w:val="nil"/>
              <w:bottom w:val="single" w:sz="4" w:space="0" w:color="auto"/>
              <w:right w:val="single" w:sz="4" w:space="0" w:color="auto"/>
            </w:tcBorders>
          </w:tcPr>
          <w:p w14:paraId="5BFDA095"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30" w:type="dxa"/>
            <w:gridSpan w:val="8"/>
            <w:tcBorders>
              <w:top w:val="nil"/>
              <w:left w:val="nil"/>
              <w:bottom w:val="single" w:sz="4" w:space="0" w:color="auto"/>
              <w:right w:val="single" w:sz="4" w:space="0" w:color="auto"/>
            </w:tcBorders>
          </w:tcPr>
          <w:p w14:paraId="2C0649EC"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74" w:type="dxa"/>
            <w:gridSpan w:val="10"/>
            <w:tcBorders>
              <w:top w:val="nil"/>
              <w:left w:val="nil"/>
              <w:bottom w:val="single" w:sz="4" w:space="0" w:color="auto"/>
              <w:right w:val="single" w:sz="4" w:space="0" w:color="auto"/>
            </w:tcBorders>
          </w:tcPr>
          <w:p w14:paraId="084EBBC1"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630" w:type="dxa"/>
            <w:gridSpan w:val="6"/>
            <w:tcBorders>
              <w:top w:val="nil"/>
              <w:left w:val="nil"/>
              <w:bottom w:val="single" w:sz="4" w:space="0" w:color="auto"/>
              <w:right w:val="single" w:sz="4" w:space="0" w:color="auto"/>
            </w:tcBorders>
          </w:tcPr>
          <w:p w14:paraId="4F85867F"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5085967E" w14:textId="77777777" w:rsidR="00381F78" w:rsidRPr="002F74C6"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2FEB503E" w14:textId="77777777" w:rsidR="00381F78" w:rsidRPr="002F74C6"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717226A6" w14:textId="77777777" w:rsidR="00381F78" w:rsidRPr="002F74C6" w:rsidRDefault="00381F78" w:rsidP="00BB0B9A">
            <w:pPr>
              <w:jc w:val="center"/>
              <w:rPr>
                <w:sz w:val="16"/>
                <w:szCs w:val="16"/>
                <w:lang w:eastAsia="ru-RU"/>
              </w:rPr>
            </w:pPr>
          </w:p>
        </w:tc>
        <w:tc>
          <w:tcPr>
            <w:tcW w:w="1134" w:type="dxa"/>
            <w:vMerge/>
            <w:tcBorders>
              <w:top w:val="single" w:sz="4" w:space="0" w:color="auto"/>
              <w:left w:val="single" w:sz="4" w:space="0" w:color="auto"/>
              <w:right w:val="single" w:sz="4" w:space="0" w:color="auto"/>
            </w:tcBorders>
            <w:vAlign w:val="center"/>
          </w:tcPr>
          <w:p w14:paraId="43419D20" w14:textId="77777777" w:rsidR="00381F78" w:rsidRPr="002F74C6" w:rsidRDefault="00381F78" w:rsidP="00BB0B9A">
            <w:pPr>
              <w:jc w:val="center"/>
              <w:rPr>
                <w:sz w:val="16"/>
                <w:szCs w:val="16"/>
                <w:lang w:eastAsia="ru-RU"/>
              </w:rPr>
            </w:pPr>
          </w:p>
        </w:tc>
      </w:tr>
      <w:tr w:rsidR="00381F78" w:rsidRPr="002F74C6" w14:paraId="30A734E6" w14:textId="77777777" w:rsidTr="00BB0B9A">
        <w:trPr>
          <w:trHeight w:val="307"/>
        </w:trPr>
        <w:tc>
          <w:tcPr>
            <w:tcW w:w="557" w:type="dxa"/>
            <w:vMerge/>
            <w:tcBorders>
              <w:top w:val="nil"/>
              <w:left w:val="single" w:sz="4" w:space="0" w:color="auto"/>
              <w:bottom w:val="single" w:sz="4" w:space="0" w:color="auto"/>
              <w:right w:val="single" w:sz="4" w:space="0" w:color="auto"/>
            </w:tcBorders>
            <w:vAlign w:val="center"/>
          </w:tcPr>
          <w:p w14:paraId="6F6D742E"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550EEEFD" w14:textId="77777777" w:rsidR="00381F78"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38F33781"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65A5104D" w14:textId="77777777" w:rsidR="00381F78" w:rsidRDefault="00381F78" w:rsidP="00BB0B9A">
            <w:pPr>
              <w:jc w:val="center"/>
              <w:rPr>
                <w:sz w:val="16"/>
                <w:szCs w:val="16"/>
                <w:lang w:eastAsia="ru-RU"/>
              </w:rPr>
            </w:pPr>
          </w:p>
        </w:tc>
        <w:tc>
          <w:tcPr>
            <w:tcW w:w="1154" w:type="dxa"/>
            <w:tcBorders>
              <w:top w:val="single" w:sz="4" w:space="0" w:color="auto"/>
              <w:left w:val="nil"/>
              <w:bottom w:val="single" w:sz="4" w:space="0" w:color="auto"/>
              <w:right w:val="single" w:sz="4" w:space="0" w:color="auto"/>
            </w:tcBorders>
          </w:tcPr>
          <w:p w14:paraId="086F3BE8" w14:textId="77777777" w:rsidR="00381F78" w:rsidRPr="002F74C6" w:rsidRDefault="00381F78" w:rsidP="00BB0B9A">
            <w:pPr>
              <w:jc w:val="center"/>
              <w:rPr>
                <w:sz w:val="16"/>
                <w:szCs w:val="16"/>
                <w:lang w:eastAsia="ru-RU"/>
              </w:rPr>
            </w:pPr>
            <w:r>
              <w:rPr>
                <w:sz w:val="16"/>
                <w:szCs w:val="16"/>
                <w:lang w:eastAsia="ru-RU"/>
              </w:rPr>
              <w:t>213,76</w:t>
            </w:r>
          </w:p>
        </w:tc>
        <w:tc>
          <w:tcPr>
            <w:tcW w:w="1114" w:type="dxa"/>
            <w:tcBorders>
              <w:top w:val="single" w:sz="4" w:space="0" w:color="auto"/>
              <w:left w:val="nil"/>
              <w:bottom w:val="single" w:sz="4" w:space="0" w:color="auto"/>
              <w:right w:val="nil"/>
            </w:tcBorders>
          </w:tcPr>
          <w:p w14:paraId="2E59F645" w14:textId="77777777" w:rsidR="00381F78" w:rsidRPr="002F74C6" w:rsidRDefault="00381F78" w:rsidP="00BB0B9A">
            <w:pPr>
              <w:jc w:val="center"/>
              <w:rPr>
                <w:sz w:val="16"/>
                <w:szCs w:val="16"/>
                <w:lang w:eastAsia="ru-RU"/>
              </w:rPr>
            </w:pPr>
            <w:r>
              <w:rPr>
                <w:sz w:val="16"/>
                <w:szCs w:val="16"/>
                <w:lang w:eastAsia="ru-RU"/>
              </w:rPr>
              <w:t>85,5</w:t>
            </w:r>
          </w:p>
        </w:tc>
        <w:tc>
          <w:tcPr>
            <w:tcW w:w="975" w:type="dxa"/>
            <w:gridSpan w:val="6"/>
            <w:tcBorders>
              <w:top w:val="single" w:sz="4" w:space="0" w:color="auto"/>
              <w:left w:val="single" w:sz="4" w:space="0" w:color="auto"/>
              <w:bottom w:val="single" w:sz="4" w:space="0" w:color="auto"/>
              <w:right w:val="single" w:sz="4" w:space="0" w:color="auto"/>
            </w:tcBorders>
          </w:tcPr>
          <w:p w14:paraId="4C497761" w14:textId="77777777" w:rsidR="00381F78" w:rsidRPr="002F74C6" w:rsidRDefault="00381F78" w:rsidP="00BB0B9A">
            <w:pPr>
              <w:jc w:val="center"/>
              <w:rPr>
                <w:sz w:val="16"/>
                <w:szCs w:val="16"/>
                <w:lang w:eastAsia="ru-RU"/>
              </w:rPr>
            </w:pPr>
            <w:r>
              <w:rPr>
                <w:sz w:val="16"/>
                <w:szCs w:val="16"/>
                <w:lang w:eastAsia="ru-RU"/>
              </w:rPr>
              <w:t>128,26</w:t>
            </w:r>
          </w:p>
        </w:tc>
        <w:tc>
          <w:tcPr>
            <w:tcW w:w="870" w:type="dxa"/>
            <w:gridSpan w:val="10"/>
            <w:tcBorders>
              <w:top w:val="single" w:sz="4" w:space="0" w:color="auto"/>
              <w:left w:val="single" w:sz="4" w:space="0" w:color="auto"/>
              <w:bottom w:val="single" w:sz="4" w:space="0" w:color="auto"/>
              <w:right w:val="single" w:sz="4" w:space="0" w:color="auto"/>
            </w:tcBorders>
          </w:tcPr>
          <w:p w14:paraId="39759490" w14:textId="77777777" w:rsidR="00381F78" w:rsidRPr="002F74C6" w:rsidRDefault="00381F78" w:rsidP="00BB0B9A">
            <w:pPr>
              <w:jc w:val="center"/>
              <w:rPr>
                <w:sz w:val="16"/>
                <w:szCs w:val="16"/>
                <w:lang w:eastAsia="ru-RU"/>
              </w:rPr>
            </w:pPr>
            <w:r>
              <w:rPr>
                <w:sz w:val="16"/>
                <w:szCs w:val="16"/>
                <w:lang w:eastAsia="ru-RU"/>
              </w:rPr>
              <w:t>-</w:t>
            </w:r>
          </w:p>
        </w:tc>
        <w:tc>
          <w:tcPr>
            <w:tcW w:w="930" w:type="dxa"/>
            <w:gridSpan w:val="8"/>
            <w:tcBorders>
              <w:top w:val="single" w:sz="4" w:space="0" w:color="auto"/>
              <w:left w:val="single" w:sz="4" w:space="0" w:color="auto"/>
              <w:bottom w:val="single" w:sz="4" w:space="0" w:color="auto"/>
              <w:right w:val="single" w:sz="4" w:space="0" w:color="auto"/>
            </w:tcBorders>
          </w:tcPr>
          <w:p w14:paraId="6ED1275C" w14:textId="77777777" w:rsidR="00381F78" w:rsidRPr="002F74C6" w:rsidRDefault="00381F78" w:rsidP="00BB0B9A">
            <w:pPr>
              <w:jc w:val="center"/>
              <w:rPr>
                <w:sz w:val="16"/>
                <w:szCs w:val="16"/>
                <w:lang w:eastAsia="ru-RU"/>
              </w:rPr>
            </w:pPr>
            <w:r>
              <w:rPr>
                <w:sz w:val="16"/>
                <w:szCs w:val="16"/>
                <w:lang w:eastAsia="ru-RU"/>
              </w:rPr>
              <w:t>-</w:t>
            </w:r>
          </w:p>
        </w:tc>
        <w:tc>
          <w:tcPr>
            <w:tcW w:w="874" w:type="dxa"/>
            <w:gridSpan w:val="10"/>
            <w:tcBorders>
              <w:top w:val="single" w:sz="4" w:space="0" w:color="auto"/>
              <w:left w:val="single" w:sz="4" w:space="0" w:color="auto"/>
              <w:bottom w:val="single" w:sz="4" w:space="0" w:color="auto"/>
              <w:right w:val="single" w:sz="4" w:space="0" w:color="auto"/>
            </w:tcBorders>
          </w:tcPr>
          <w:p w14:paraId="68DFE676" w14:textId="77777777" w:rsidR="00381F78" w:rsidRPr="002F74C6" w:rsidRDefault="00381F78" w:rsidP="00BB0B9A">
            <w:pPr>
              <w:jc w:val="center"/>
              <w:rPr>
                <w:sz w:val="16"/>
                <w:szCs w:val="16"/>
                <w:lang w:eastAsia="ru-RU"/>
              </w:rPr>
            </w:pPr>
            <w:r>
              <w:rPr>
                <w:sz w:val="16"/>
                <w:szCs w:val="16"/>
                <w:lang w:eastAsia="ru-RU"/>
              </w:rPr>
              <w:t>-</w:t>
            </w:r>
          </w:p>
        </w:tc>
        <w:tc>
          <w:tcPr>
            <w:tcW w:w="630" w:type="dxa"/>
            <w:gridSpan w:val="6"/>
            <w:tcBorders>
              <w:top w:val="single" w:sz="4" w:space="0" w:color="auto"/>
              <w:left w:val="single" w:sz="4" w:space="0" w:color="auto"/>
              <w:bottom w:val="single" w:sz="4" w:space="0" w:color="auto"/>
              <w:right w:val="single" w:sz="4" w:space="0" w:color="000000"/>
            </w:tcBorders>
          </w:tcPr>
          <w:p w14:paraId="70992863"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3EAF50E8"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6BFA055"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076C4BA"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single" w:sz="4" w:space="0" w:color="auto"/>
              <w:right w:val="single" w:sz="4" w:space="0" w:color="auto"/>
            </w:tcBorders>
            <w:vAlign w:val="center"/>
          </w:tcPr>
          <w:p w14:paraId="47660A55" w14:textId="77777777" w:rsidR="00381F78" w:rsidRPr="002F74C6" w:rsidRDefault="00381F78" w:rsidP="00BB0B9A">
            <w:pPr>
              <w:jc w:val="center"/>
              <w:rPr>
                <w:sz w:val="16"/>
                <w:szCs w:val="16"/>
                <w:lang w:eastAsia="ru-RU"/>
              </w:rPr>
            </w:pPr>
          </w:p>
        </w:tc>
      </w:tr>
      <w:tr w:rsidR="00381F78" w:rsidRPr="002F74C6" w14:paraId="7D6A909A" w14:textId="77777777" w:rsidTr="00BB0B9A">
        <w:trPr>
          <w:trHeight w:val="167"/>
        </w:trPr>
        <w:tc>
          <w:tcPr>
            <w:tcW w:w="557" w:type="dxa"/>
            <w:vMerge w:val="restart"/>
            <w:tcBorders>
              <w:top w:val="nil"/>
              <w:left w:val="single" w:sz="4" w:space="0" w:color="auto"/>
              <w:bottom w:val="single" w:sz="4" w:space="0" w:color="000000"/>
              <w:right w:val="single" w:sz="4" w:space="0" w:color="auto"/>
            </w:tcBorders>
            <w:hideMark/>
          </w:tcPr>
          <w:p w14:paraId="19A5231D" w14:textId="77777777" w:rsidR="00381F78" w:rsidRPr="002F74C6" w:rsidRDefault="00381F78" w:rsidP="00BB0B9A">
            <w:pPr>
              <w:rPr>
                <w:sz w:val="16"/>
                <w:szCs w:val="16"/>
                <w:lang w:eastAsia="ru-RU"/>
              </w:rPr>
            </w:pPr>
            <w:r>
              <w:rPr>
                <w:sz w:val="16"/>
                <w:szCs w:val="16"/>
                <w:lang w:eastAsia="ru-RU"/>
              </w:rPr>
              <w:t>2.3.</w:t>
            </w:r>
          </w:p>
        </w:tc>
        <w:tc>
          <w:tcPr>
            <w:tcW w:w="2118" w:type="dxa"/>
            <w:vMerge w:val="restart"/>
            <w:tcBorders>
              <w:top w:val="nil"/>
              <w:left w:val="single" w:sz="4" w:space="0" w:color="auto"/>
              <w:bottom w:val="nil"/>
              <w:right w:val="single" w:sz="4" w:space="0" w:color="auto"/>
            </w:tcBorders>
            <w:hideMark/>
          </w:tcPr>
          <w:p w14:paraId="6F40D4EB" w14:textId="77777777" w:rsidR="00381F78" w:rsidRPr="002F74C6" w:rsidRDefault="00381F78" w:rsidP="00BB0B9A">
            <w:pPr>
              <w:rPr>
                <w:sz w:val="16"/>
                <w:szCs w:val="16"/>
                <w:lang w:eastAsia="ru-RU"/>
              </w:rPr>
            </w:pPr>
            <w:r w:rsidRPr="002F74C6">
              <w:rPr>
                <w:sz w:val="16"/>
                <w:szCs w:val="16"/>
                <w:lang w:eastAsia="ru-RU"/>
              </w:rPr>
              <w:t xml:space="preserve">Мероприятие 01.15. Содержание дворовых территорий </w:t>
            </w:r>
          </w:p>
        </w:tc>
        <w:tc>
          <w:tcPr>
            <w:tcW w:w="1127" w:type="dxa"/>
            <w:vMerge w:val="restart"/>
            <w:tcBorders>
              <w:top w:val="nil"/>
              <w:left w:val="single" w:sz="4" w:space="0" w:color="auto"/>
              <w:bottom w:val="single" w:sz="4" w:space="0" w:color="auto"/>
              <w:right w:val="single" w:sz="4" w:space="0" w:color="auto"/>
            </w:tcBorders>
            <w:hideMark/>
          </w:tcPr>
          <w:p w14:paraId="25351CD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hideMark/>
          </w:tcPr>
          <w:p w14:paraId="01A0BD2D"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0E8622FE" w14:textId="77777777" w:rsidR="00381F78" w:rsidRPr="00621E74" w:rsidRDefault="00381F78" w:rsidP="00BB0B9A">
            <w:pPr>
              <w:jc w:val="center"/>
              <w:rPr>
                <w:sz w:val="16"/>
                <w:szCs w:val="16"/>
                <w:lang w:eastAsia="ru-RU"/>
              </w:rPr>
            </w:pPr>
            <w:r>
              <w:rPr>
                <w:sz w:val="16"/>
                <w:szCs w:val="16"/>
                <w:lang w:eastAsia="ru-RU"/>
              </w:rPr>
              <w:t>1 378 270,59</w:t>
            </w:r>
          </w:p>
        </w:tc>
        <w:tc>
          <w:tcPr>
            <w:tcW w:w="1114" w:type="dxa"/>
            <w:tcBorders>
              <w:top w:val="nil"/>
              <w:left w:val="nil"/>
              <w:bottom w:val="single" w:sz="4" w:space="0" w:color="auto"/>
              <w:right w:val="nil"/>
            </w:tcBorders>
          </w:tcPr>
          <w:p w14:paraId="4AF9343A" w14:textId="77777777" w:rsidR="00381F78" w:rsidRPr="00621E74" w:rsidRDefault="00381F78" w:rsidP="00BB0B9A">
            <w:pPr>
              <w:jc w:val="center"/>
              <w:rPr>
                <w:sz w:val="16"/>
                <w:szCs w:val="16"/>
                <w:lang w:eastAsia="ru-RU"/>
              </w:rPr>
            </w:pPr>
            <w:r w:rsidRPr="00621E74">
              <w:rPr>
                <w:sz w:val="16"/>
                <w:szCs w:val="16"/>
                <w:lang w:eastAsia="ru-RU"/>
              </w:rPr>
              <w:t>646 027,34</w:t>
            </w:r>
          </w:p>
        </w:tc>
        <w:tc>
          <w:tcPr>
            <w:tcW w:w="4279" w:type="dxa"/>
            <w:gridSpan w:val="40"/>
            <w:tcBorders>
              <w:top w:val="single" w:sz="4" w:space="0" w:color="auto"/>
              <w:left w:val="single" w:sz="4" w:space="0" w:color="auto"/>
              <w:bottom w:val="single" w:sz="4" w:space="0" w:color="auto"/>
              <w:right w:val="single" w:sz="4" w:space="0" w:color="000000"/>
            </w:tcBorders>
          </w:tcPr>
          <w:p w14:paraId="55558520" w14:textId="77777777" w:rsidR="00381F78" w:rsidRPr="00621E74" w:rsidRDefault="00381F78" w:rsidP="00BB0B9A">
            <w:pPr>
              <w:jc w:val="center"/>
              <w:rPr>
                <w:sz w:val="16"/>
                <w:szCs w:val="16"/>
                <w:lang w:eastAsia="ru-RU"/>
              </w:rPr>
            </w:pPr>
            <w:r w:rsidRPr="00621E74">
              <w:rPr>
                <w:sz w:val="16"/>
                <w:szCs w:val="16"/>
                <w:lang w:eastAsia="ru-RU"/>
              </w:rPr>
              <w:t>7</w:t>
            </w:r>
            <w:r>
              <w:rPr>
                <w:sz w:val="16"/>
                <w:szCs w:val="16"/>
                <w:lang w:eastAsia="ru-RU"/>
              </w:rPr>
              <w:t>32 243,25</w:t>
            </w:r>
          </w:p>
        </w:tc>
        <w:tc>
          <w:tcPr>
            <w:tcW w:w="1134" w:type="dxa"/>
            <w:tcBorders>
              <w:top w:val="nil"/>
              <w:left w:val="nil"/>
              <w:bottom w:val="single" w:sz="4" w:space="0" w:color="auto"/>
              <w:right w:val="single" w:sz="4" w:space="0" w:color="auto"/>
            </w:tcBorders>
          </w:tcPr>
          <w:p w14:paraId="4CE0FBEF" w14:textId="77777777" w:rsidR="00381F78" w:rsidRPr="00341CA0"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6E2DDB76" w14:textId="77777777" w:rsidR="00381F78" w:rsidRPr="00341CA0"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70491D53"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nil"/>
              <w:left w:val="nil"/>
              <w:right w:val="single" w:sz="4" w:space="0" w:color="auto"/>
            </w:tcBorders>
          </w:tcPr>
          <w:p w14:paraId="3FF6E2E0"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2C0AE592" w14:textId="77777777" w:rsidTr="00BB0B9A">
        <w:trPr>
          <w:trHeight w:val="960"/>
        </w:trPr>
        <w:tc>
          <w:tcPr>
            <w:tcW w:w="557" w:type="dxa"/>
            <w:vMerge/>
            <w:tcBorders>
              <w:top w:val="nil"/>
              <w:left w:val="single" w:sz="4" w:space="0" w:color="auto"/>
              <w:bottom w:val="single" w:sz="4" w:space="0" w:color="000000"/>
              <w:right w:val="single" w:sz="4" w:space="0" w:color="auto"/>
            </w:tcBorders>
            <w:vAlign w:val="center"/>
            <w:hideMark/>
          </w:tcPr>
          <w:p w14:paraId="7C3A4CFE"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63A89F96"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56FF2C4F"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1653C558" w14:textId="77777777" w:rsidR="00381F78"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p w14:paraId="26C67100"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25E9D109" w14:textId="77777777" w:rsidR="00381F78" w:rsidRPr="00421611" w:rsidRDefault="00381F78" w:rsidP="00BB0B9A">
            <w:pPr>
              <w:jc w:val="center"/>
              <w:rPr>
                <w:sz w:val="16"/>
                <w:szCs w:val="16"/>
                <w:lang w:eastAsia="ru-RU"/>
              </w:rPr>
            </w:pPr>
            <w:r>
              <w:rPr>
                <w:sz w:val="16"/>
                <w:szCs w:val="16"/>
                <w:lang w:eastAsia="ru-RU"/>
              </w:rPr>
              <w:t>1 378 270,59</w:t>
            </w:r>
          </w:p>
        </w:tc>
        <w:tc>
          <w:tcPr>
            <w:tcW w:w="1114" w:type="dxa"/>
            <w:tcBorders>
              <w:top w:val="nil"/>
              <w:left w:val="nil"/>
              <w:bottom w:val="single" w:sz="4" w:space="0" w:color="auto"/>
              <w:right w:val="nil"/>
            </w:tcBorders>
          </w:tcPr>
          <w:p w14:paraId="16051D6A" w14:textId="77777777" w:rsidR="00381F78" w:rsidRPr="00621E74" w:rsidRDefault="00381F78" w:rsidP="00BB0B9A">
            <w:pPr>
              <w:jc w:val="center"/>
              <w:rPr>
                <w:sz w:val="16"/>
                <w:szCs w:val="16"/>
                <w:lang w:eastAsia="ru-RU"/>
              </w:rPr>
            </w:pPr>
            <w:r w:rsidRPr="00621E74">
              <w:rPr>
                <w:sz w:val="16"/>
                <w:szCs w:val="16"/>
                <w:lang w:eastAsia="ru-RU"/>
              </w:rPr>
              <w:t>646 027,34</w:t>
            </w:r>
          </w:p>
        </w:tc>
        <w:tc>
          <w:tcPr>
            <w:tcW w:w="4279" w:type="dxa"/>
            <w:gridSpan w:val="40"/>
            <w:tcBorders>
              <w:top w:val="single" w:sz="4" w:space="0" w:color="auto"/>
              <w:left w:val="single" w:sz="4" w:space="0" w:color="auto"/>
              <w:bottom w:val="single" w:sz="4" w:space="0" w:color="auto"/>
              <w:right w:val="single" w:sz="4" w:space="0" w:color="000000"/>
            </w:tcBorders>
          </w:tcPr>
          <w:p w14:paraId="5D46287F" w14:textId="77777777" w:rsidR="00381F78" w:rsidRPr="00621E74" w:rsidRDefault="00381F78" w:rsidP="00BB0B9A">
            <w:pPr>
              <w:jc w:val="center"/>
              <w:rPr>
                <w:sz w:val="16"/>
                <w:szCs w:val="16"/>
                <w:lang w:eastAsia="ru-RU"/>
              </w:rPr>
            </w:pPr>
            <w:r w:rsidRPr="00621E74">
              <w:rPr>
                <w:sz w:val="16"/>
                <w:szCs w:val="16"/>
                <w:lang w:eastAsia="ru-RU"/>
              </w:rPr>
              <w:t>7</w:t>
            </w:r>
            <w:r>
              <w:rPr>
                <w:sz w:val="16"/>
                <w:szCs w:val="16"/>
                <w:lang w:eastAsia="ru-RU"/>
              </w:rPr>
              <w:t>32 243,25</w:t>
            </w:r>
          </w:p>
        </w:tc>
        <w:tc>
          <w:tcPr>
            <w:tcW w:w="1134" w:type="dxa"/>
            <w:tcBorders>
              <w:top w:val="nil"/>
              <w:left w:val="nil"/>
              <w:bottom w:val="single" w:sz="4" w:space="0" w:color="auto"/>
              <w:right w:val="single" w:sz="4" w:space="0" w:color="auto"/>
            </w:tcBorders>
          </w:tcPr>
          <w:p w14:paraId="678C8ACB" w14:textId="77777777" w:rsidR="00381F78" w:rsidRPr="00341CA0"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5B574DA" w14:textId="77777777" w:rsidR="00381F78" w:rsidRPr="00341CA0"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6D508045"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nil"/>
              <w:bottom w:val="single" w:sz="4" w:space="0" w:color="auto"/>
              <w:right w:val="single" w:sz="4" w:space="0" w:color="auto"/>
            </w:tcBorders>
            <w:hideMark/>
          </w:tcPr>
          <w:p w14:paraId="4455D64B" w14:textId="77777777" w:rsidR="00381F78" w:rsidRPr="002F74C6" w:rsidRDefault="00381F78" w:rsidP="00BB0B9A">
            <w:pPr>
              <w:jc w:val="center"/>
              <w:rPr>
                <w:sz w:val="16"/>
                <w:szCs w:val="16"/>
                <w:lang w:eastAsia="ru-RU"/>
              </w:rPr>
            </w:pPr>
          </w:p>
        </w:tc>
      </w:tr>
      <w:tr w:rsidR="00381F78" w:rsidRPr="002F74C6" w14:paraId="457ACA69" w14:textId="77777777" w:rsidTr="00BB0B9A">
        <w:trPr>
          <w:trHeight w:val="300"/>
        </w:trPr>
        <w:tc>
          <w:tcPr>
            <w:tcW w:w="557" w:type="dxa"/>
            <w:vMerge/>
            <w:tcBorders>
              <w:top w:val="nil"/>
              <w:left w:val="single" w:sz="4" w:space="0" w:color="auto"/>
              <w:bottom w:val="single" w:sz="4" w:space="0" w:color="000000"/>
              <w:right w:val="single" w:sz="4" w:space="0" w:color="auto"/>
            </w:tcBorders>
            <w:vAlign w:val="center"/>
            <w:hideMark/>
          </w:tcPr>
          <w:p w14:paraId="3915E237"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000000"/>
              <w:right w:val="single" w:sz="4" w:space="0" w:color="auto"/>
            </w:tcBorders>
            <w:hideMark/>
          </w:tcPr>
          <w:p w14:paraId="17941919" w14:textId="77777777" w:rsidR="00381F78" w:rsidRPr="002F74C6" w:rsidRDefault="00381F78" w:rsidP="00BB0B9A">
            <w:pPr>
              <w:rPr>
                <w:i/>
                <w:iCs/>
                <w:sz w:val="16"/>
                <w:szCs w:val="16"/>
                <w:lang w:eastAsia="ru-RU"/>
              </w:rPr>
            </w:pPr>
            <w:r w:rsidRPr="002F74C6">
              <w:rPr>
                <w:i/>
                <w:iCs/>
                <w:sz w:val="16"/>
                <w:szCs w:val="16"/>
                <w:lang w:eastAsia="ru-RU"/>
              </w:rPr>
              <w:t>Обеспечено содержание дворовых территорий, тыс. кв. м</w:t>
            </w:r>
          </w:p>
        </w:tc>
        <w:tc>
          <w:tcPr>
            <w:tcW w:w="1127" w:type="dxa"/>
            <w:vMerge w:val="restart"/>
            <w:tcBorders>
              <w:top w:val="nil"/>
              <w:left w:val="single" w:sz="4" w:space="0" w:color="auto"/>
              <w:bottom w:val="single" w:sz="4" w:space="0" w:color="auto"/>
              <w:right w:val="single" w:sz="4" w:space="0" w:color="auto"/>
            </w:tcBorders>
            <w:hideMark/>
          </w:tcPr>
          <w:p w14:paraId="279381A4"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60E134D6"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3AB4E1CA"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4846D96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610E0D4B"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7320D2C8"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D432902"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2489105D"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39458312"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3AC227B9"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36B4EB98" w14:textId="77777777" w:rsidTr="00BB0B9A">
        <w:trPr>
          <w:trHeight w:val="450"/>
        </w:trPr>
        <w:tc>
          <w:tcPr>
            <w:tcW w:w="557" w:type="dxa"/>
            <w:vMerge/>
            <w:tcBorders>
              <w:top w:val="nil"/>
              <w:left w:val="single" w:sz="4" w:space="0" w:color="auto"/>
              <w:bottom w:val="single" w:sz="4" w:space="0" w:color="000000"/>
              <w:right w:val="single" w:sz="4" w:space="0" w:color="auto"/>
            </w:tcBorders>
            <w:vAlign w:val="center"/>
            <w:hideMark/>
          </w:tcPr>
          <w:p w14:paraId="12B3EEB2"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1BD8E042"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6A20034A"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92B1A60"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359FD5AD"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4FD530E7"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40C1ECB4"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6AA2869C"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78130AFA"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0D98FFC6"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41991896"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950FB2D"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2C0A82B"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0043A6"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93022D4" w14:textId="77777777" w:rsidR="00381F78" w:rsidRPr="002F74C6" w:rsidRDefault="00381F78" w:rsidP="00BB0B9A">
            <w:pPr>
              <w:rPr>
                <w:sz w:val="16"/>
                <w:szCs w:val="16"/>
                <w:lang w:eastAsia="ru-RU"/>
              </w:rPr>
            </w:pPr>
          </w:p>
        </w:tc>
      </w:tr>
      <w:tr w:rsidR="00381F78" w:rsidRPr="002F74C6" w14:paraId="5DB50B54" w14:textId="77777777" w:rsidTr="00BB0B9A">
        <w:trPr>
          <w:trHeight w:val="300"/>
        </w:trPr>
        <w:tc>
          <w:tcPr>
            <w:tcW w:w="557" w:type="dxa"/>
            <w:vMerge/>
            <w:tcBorders>
              <w:top w:val="single" w:sz="4" w:space="0" w:color="auto"/>
              <w:left w:val="single" w:sz="4" w:space="0" w:color="auto"/>
              <w:bottom w:val="single" w:sz="4" w:space="0" w:color="000000"/>
              <w:right w:val="single" w:sz="4" w:space="0" w:color="auto"/>
            </w:tcBorders>
            <w:vAlign w:val="center"/>
            <w:hideMark/>
          </w:tcPr>
          <w:p w14:paraId="55BEF21F"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000000"/>
              <w:right w:val="single" w:sz="4" w:space="0" w:color="auto"/>
            </w:tcBorders>
            <w:vAlign w:val="center"/>
            <w:hideMark/>
          </w:tcPr>
          <w:p w14:paraId="195B692E" w14:textId="77777777" w:rsidR="00381F78" w:rsidRPr="002F74C6" w:rsidRDefault="00381F78" w:rsidP="00BB0B9A">
            <w:pPr>
              <w:rPr>
                <w:i/>
                <w:iCs/>
                <w:sz w:val="16"/>
                <w:szCs w:val="16"/>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2DEBBFC" w14:textId="77777777" w:rsidR="00381F78" w:rsidRPr="002F74C6" w:rsidRDefault="00381F78" w:rsidP="00BB0B9A">
            <w:pPr>
              <w:rPr>
                <w:sz w:val="16"/>
                <w:szCs w:val="16"/>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DEAE2E"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1ACCE950" w14:textId="77777777" w:rsidR="00381F78" w:rsidRPr="002F74C6" w:rsidRDefault="00381F78" w:rsidP="00BB0B9A">
            <w:pPr>
              <w:jc w:val="center"/>
              <w:rPr>
                <w:sz w:val="16"/>
                <w:szCs w:val="16"/>
                <w:lang w:eastAsia="ru-RU"/>
              </w:rPr>
            </w:pPr>
            <w:r>
              <w:rPr>
                <w:sz w:val="16"/>
                <w:szCs w:val="16"/>
                <w:lang w:eastAsia="ru-RU"/>
              </w:rPr>
              <w:t>3 447 487,76</w:t>
            </w:r>
          </w:p>
        </w:tc>
        <w:tc>
          <w:tcPr>
            <w:tcW w:w="1114" w:type="dxa"/>
            <w:tcBorders>
              <w:top w:val="single" w:sz="4" w:space="0" w:color="auto"/>
              <w:left w:val="nil"/>
              <w:bottom w:val="single" w:sz="4" w:space="0" w:color="auto"/>
              <w:right w:val="single" w:sz="4" w:space="0" w:color="auto"/>
            </w:tcBorders>
          </w:tcPr>
          <w:p w14:paraId="421F6A4B" w14:textId="77777777" w:rsidR="00381F78" w:rsidRPr="00CE12BA" w:rsidRDefault="00381F78" w:rsidP="00BB0B9A">
            <w:pPr>
              <w:jc w:val="center"/>
              <w:rPr>
                <w:sz w:val="16"/>
                <w:szCs w:val="16"/>
                <w:lang w:eastAsia="ru-RU"/>
              </w:rPr>
            </w:pPr>
            <w:r w:rsidRPr="00CE12BA">
              <w:rPr>
                <w:sz w:val="16"/>
                <w:szCs w:val="16"/>
                <w:lang w:eastAsia="ru-RU"/>
              </w:rPr>
              <w:t>1 723 743,</w:t>
            </w:r>
          </w:p>
          <w:p w14:paraId="4A3D9CFB" w14:textId="77777777" w:rsidR="00381F78" w:rsidRPr="002F74C6" w:rsidRDefault="00381F78" w:rsidP="00BB0B9A">
            <w:pPr>
              <w:jc w:val="center"/>
              <w:rPr>
                <w:sz w:val="16"/>
                <w:szCs w:val="16"/>
                <w:lang w:eastAsia="ru-RU"/>
              </w:rPr>
            </w:pPr>
            <w:r w:rsidRPr="00CE12BA">
              <w:rPr>
                <w:sz w:val="16"/>
                <w:szCs w:val="16"/>
                <w:lang w:eastAsia="ru-RU"/>
              </w:rPr>
              <w:t>88</w:t>
            </w:r>
          </w:p>
        </w:tc>
        <w:tc>
          <w:tcPr>
            <w:tcW w:w="993" w:type="dxa"/>
            <w:gridSpan w:val="7"/>
            <w:tcBorders>
              <w:top w:val="nil"/>
              <w:left w:val="nil"/>
              <w:bottom w:val="single" w:sz="4" w:space="0" w:color="auto"/>
              <w:right w:val="single" w:sz="4" w:space="0" w:color="auto"/>
            </w:tcBorders>
          </w:tcPr>
          <w:p w14:paraId="38BC2BF1" w14:textId="77777777" w:rsidR="00381F78" w:rsidRPr="002F74C6" w:rsidRDefault="00381F78" w:rsidP="00BB0B9A">
            <w:pPr>
              <w:jc w:val="center"/>
              <w:rPr>
                <w:sz w:val="16"/>
                <w:szCs w:val="16"/>
                <w:lang w:eastAsia="ru-RU"/>
              </w:rPr>
            </w:pPr>
            <w:r w:rsidRPr="00CE12BA">
              <w:rPr>
                <w:sz w:val="16"/>
                <w:szCs w:val="16"/>
                <w:lang w:eastAsia="ru-RU"/>
              </w:rPr>
              <w:t>1723743,88</w:t>
            </w:r>
          </w:p>
        </w:tc>
        <w:tc>
          <w:tcPr>
            <w:tcW w:w="852" w:type="dxa"/>
            <w:gridSpan w:val="9"/>
            <w:tcBorders>
              <w:top w:val="nil"/>
              <w:left w:val="nil"/>
              <w:bottom w:val="single" w:sz="4" w:space="0" w:color="auto"/>
              <w:right w:val="single" w:sz="4" w:space="0" w:color="auto"/>
            </w:tcBorders>
          </w:tcPr>
          <w:p w14:paraId="25EE7F77"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499CB393"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1BA1E2D9"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2C886D82"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08DDE36E"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436AA636"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6D7748BF"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nil"/>
              <w:left w:val="single" w:sz="4" w:space="0" w:color="auto"/>
              <w:bottom w:val="single" w:sz="4" w:space="0" w:color="auto"/>
              <w:right w:val="single" w:sz="4" w:space="0" w:color="auto"/>
            </w:tcBorders>
            <w:vAlign w:val="center"/>
            <w:hideMark/>
          </w:tcPr>
          <w:p w14:paraId="142EAD24" w14:textId="77777777" w:rsidR="00381F78" w:rsidRPr="002F74C6" w:rsidRDefault="00381F78" w:rsidP="00BB0B9A">
            <w:pPr>
              <w:rPr>
                <w:sz w:val="16"/>
                <w:szCs w:val="16"/>
                <w:lang w:eastAsia="ru-RU"/>
              </w:rPr>
            </w:pPr>
          </w:p>
        </w:tc>
      </w:tr>
      <w:tr w:rsidR="00381F78" w:rsidRPr="002F74C6" w14:paraId="4479B762" w14:textId="77777777" w:rsidTr="00BB0B9A">
        <w:trPr>
          <w:trHeight w:val="249"/>
        </w:trPr>
        <w:tc>
          <w:tcPr>
            <w:tcW w:w="557" w:type="dxa"/>
            <w:vMerge w:val="restart"/>
            <w:tcBorders>
              <w:top w:val="nil"/>
              <w:left w:val="single" w:sz="4" w:space="0" w:color="auto"/>
              <w:bottom w:val="single" w:sz="4" w:space="0" w:color="auto"/>
              <w:right w:val="single" w:sz="4" w:space="0" w:color="auto"/>
            </w:tcBorders>
            <w:hideMark/>
          </w:tcPr>
          <w:p w14:paraId="058079C6" w14:textId="77777777" w:rsidR="00381F78" w:rsidRPr="002F74C6" w:rsidRDefault="00381F78" w:rsidP="00BB0B9A">
            <w:pPr>
              <w:jc w:val="center"/>
              <w:rPr>
                <w:sz w:val="16"/>
                <w:szCs w:val="16"/>
                <w:lang w:eastAsia="ru-RU"/>
              </w:rPr>
            </w:pPr>
            <w:r>
              <w:rPr>
                <w:sz w:val="16"/>
                <w:szCs w:val="16"/>
                <w:lang w:eastAsia="ru-RU"/>
              </w:rPr>
              <w:t>2.4.</w:t>
            </w:r>
          </w:p>
        </w:tc>
        <w:tc>
          <w:tcPr>
            <w:tcW w:w="2118" w:type="dxa"/>
            <w:vMerge w:val="restart"/>
            <w:tcBorders>
              <w:top w:val="nil"/>
              <w:left w:val="single" w:sz="4" w:space="0" w:color="auto"/>
              <w:bottom w:val="nil"/>
              <w:right w:val="single" w:sz="4" w:space="0" w:color="auto"/>
            </w:tcBorders>
            <w:hideMark/>
          </w:tcPr>
          <w:p w14:paraId="2CCC55C1" w14:textId="77777777" w:rsidR="00381F78" w:rsidRPr="002F74C6" w:rsidRDefault="00381F78" w:rsidP="00BB0B9A">
            <w:pPr>
              <w:rPr>
                <w:sz w:val="16"/>
                <w:szCs w:val="16"/>
                <w:lang w:eastAsia="ru-RU"/>
              </w:rPr>
            </w:pPr>
            <w:r w:rsidRPr="002F74C6">
              <w:rPr>
                <w:sz w:val="16"/>
                <w:szCs w:val="16"/>
                <w:lang w:eastAsia="ru-RU"/>
              </w:rPr>
              <w:t>Мероприятие 01.16. Содержание общественных пространств (за исключением парков культуры и отдыха)</w:t>
            </w:r>
          </w:p>
        </w:tc>
        <w:tc>
          <w:tcPr>
            <w:tcW w:w="1127" w:type="dxa"/>
            <w:vMerge w:val="restart"/>
            <w:tcBorders>
              <w:top w:val="nil"/>
              <w:left w:val="single" w:sz="4" w:space="0" w:color="auto"/>
              <w:bottom w:val="single" w:sz="4" w:space="0" w:color="auto"/>
              <w:right w:val="single" w:sz="4" w:space="0" w:color="auto"/>
            </w:tcBorders>
            <w:hideMark/>
          </w:tcPr>
          <w:p w14:paraId="3602A920" w14:textId="77777777" w:rsidR="00381F78" w:rsidRPr="002F74C6" w:rsidRDefault="00381F78" w:rsidP="00BB0B9A">
            <w:pPr>
              <w:jc w:val="center"/>
              <w:rPr>
                <w:sz w:val="16"/>
                <w:szCs w:val="16"/>
                <w:lang w:eastAsia="ru-RU"/>
              </w:rPr>
            </w:pPr>
            <w:r w:rsidRPr="002F74C6">
              <w:rPr>
                <w:sz w:val="16"/>
                <w:szCs w:val="16"/>
                <w:lang w:eastAsia="ru-RU"/>
              </w:rPr>
              <w:t>2024-202</w:t>
            </w:r>
            <w:r>
              <w:rPr>
                <w:sz w:val="16"/>
                <w:szCs w:val="16"/>
                <w:lang w:eastAsia="ru-RU"/>
              </w:rPr>
              <w:t>8</w:t>
            </w:r>
          </w:p>
        </w:tc>
        <w:tc>
          <w:tcPr>
            <w:tcW w:w="1417" w:type="dxa"/>
            <w:tcBorders>
              <w:top w:val="nil"/>
              <w:left w:val="nil"/>
              <w:bottom w:val="single" w:sz="4" w:space="0" w:color="auto"/>
              <w:right w:val="single" w:sz="4" w:space="0" w:color="auto"/>
            </w:tcBorders>
            <w:hideMark/>
          </w:tcPr>
          <w:p w14:paraId="1F1F0C90"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0531C549" w14:textId="77777777" w:rsidR="00381F78" w:rsidRPr="00421611" w:rsidRDefault="00381F78" w:rsidP="00BB0B9A">
            <w:pPr>
              <w:jc w:val="center"/>
              <w:rPr>
                <w:sz w:val="16"/>
                <w:szCs w:val="16"/>
                <w:lang w:eastAsia="ru-RU"/>
              </w:rPr>
            </w:pPr>
            <w:r>
              <w:rPr>
                <w:sz w:val="16"/>
                <w:szCs w:val="16"/>
                <w:lang w:eastAsia="ru-RU"/>
              </w:rPr>
              <w:t>284 081,04</w:t>
            </w:r>
          </w:p>
        </w:tc>
        <w:tc>
          <w:tcPr>
            <w:tcW w:w="1114" w:type="dxa"/>
            <w:tcBorders>
              <w:top w:val="nil"/>
              <w:left w:val="nil"/>
              <w:bottom w:val="single" w:sz="4" w:space="0" w:color="auto"/>
              <w:right w:val="single" w:sz="4" w:space="0" w:color="auto"/>
            </w:tcBorders>
          </w:tcPr>
          <w:p w14:paraId="616A343F" w14:textId="77777777" w:rsidR="00381F78" w:rsidRPr="00421611" w:rsidRDefault="00381F78" w:rsidP="00BB0B9A">
            <w:pPr>
              <w:jc w:val="center"/>
              <w:rPr>
                <w:sz w:val="16"/>
                <w:szCs w:val="16"/>
                <w:lang w:eastAsia="ru-RU"/>
              </w:rPr>
            </w:pPr>
            <w:r w:rsidRPr="00421611">
              <w:rPr>
                <w:sz w:val="16"/>
                <w:szCs w:val="16"/>
                <w:lang w:eastAsia="ru-RU"/>
              </w:rPr>
              <w:t>111 884,79</w:t>
            </w:r>
          </w:p>
        </w:tc>
        <w:tc>
          <w:tcPr>
            <w:tcW w:w="4279" w:type="dxa"/>
            <w:gridSpan w:val="40"/>
            <w:tcBorders>
              <w:top w:val="single" w:sz="4" w:space="0" w:color="auto"/>
              <w:left w:val="nil"/>
              <w:bottom w:val="single" w:sz="4" w:space="0" w:color="auto"/>
              <w:right w:val="single" w:sz="4" w:space="0" w:color="000000"/>
            </w:tcBorders>
          </w:tcPr>
          <w:p w14:paraId="42632D9A" w14:textId="77777777" w:rsidR="00381F78" w:rsidRPr="00421611" w:rsidRDefault="00381F78" w:rsidP="00BB0B9A">
            <w:pPr>
              <w:jc w:val="center"/>
              <w:rPr>
                <w:sz w:val="16"/>
                <w:szCs w:val="16"/>
                <w:lang w:eastAsia="ru-RU"/>
              </w:rPr>
            </w:pPr>
            <w:r w:rsidRPr="00421611">
              <w:rPr>
                <w:sz w:val="16"/>
                <w:szCs w:val="16"/>
                <w:lang w:eastAsia="ru-RU"/>
              </w:rPr>
              <w:t>17</w:t>
            </w:r>
            <w:r>
              <w:rPr>
                <w:sz w:val="16"/>
                <w:szCs w:val="16"/>
                <w:lang w:eastAsia="ru-RU"/>
              </w:rPr>
              <w:t>2 196,25</w:t>
            </w:r>
          </w:p>
        </w:tc>
        <w:tc>
          <w:tcPr>
            <w:tcW w:w="1134" w:type="dxa"/>
            <w:tcBorders>
              <w:top w:val="nil"/>
              <w:left w:val="nil"/>
              <w:bottom w:val="single" w:sz="4" w:space="0" w:color="auto"/>
              <w:right w:val="single" w:sz="4" w:space="0" w:color="auto"/>
            </w:tcBorders>
          </w:tcPr>
          <w:p w14:paraId="71D9492E" w14:textId="77777777" w:rsidR="00381F78" w:rsidRPr="005F7BA3"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37D95A8E"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2873C258" w14:textId="77777777" w:rsidR="00381F78" w:rsidRPr="006C3FB6" w:rsidRDefault="00381F78" w:rsidP="00BB0B9A">
            <w:pPr>
              <w:jc w:val="center"/>
              <w:rPr>
                <w:sz w:val="16"/>
                <w:szCs w:val="16"/>
                <w:lang w:eastAsia="ru-RU"/>
              </w:rPr>
            </w:pPr>
            <w:r w:rsidRPr="006C3FB6">
              <w:rPr>
                <w:sz w:val="16"/>
                <w:szCs w:val="16"/>
                <w:lang w:eastAsia="ru-RU"/>
              </w:rPr>
              <w:t>0,0</w:t>
            </w:r>
          </w:p>
        </w:tc>
        <w:tc>
          <w:tcPr>
            <w:tcW w:w="1134" w:type="dxa"/>
            <w:vMerge w:val="restart"/>
            <w:tcBorders>
              <w:top w:val="nil"/>
              <w:left w:val="single" w:sz="4" w:space="0" w:color="auto"/>
              <w:bottom w:val="nil"/>
              <w:right w:val="single" w:sz="4" w:space="0" w:color="auto"/>
            </w:tcBorders>
            <w:hideMark/>
          </w:tcPr>
          <w:p w14:paraId="7BF36BC1" w14:textId="77777777" w:rsidR="00381F78" w:rsidRPr="002F74C6" w:rsidRDefault="00381F78" w:rsidP="00BB0B9A">
            <w:pPr>
              <w:jc w:val="center"/>
              <w:rPr>
                <w:sz w:val="16"/>
                <w:szCs w:val="16"/>
                <w:lang w:eastAsia="ru-RU"/>
              </w:rPr>
            </w:pPr>
            <w:r w:rsidRPr="00242EBA">
              <w:rPr>
                <w:sz w:val="16"/>
                <w:szCs w:val="16"/>
                <w:lang w:eastAsia="ru-RU"/>
              </w:rPr>
              <w:t xml:space="preserve">Муниципальное бюджетное учреждение Павлово-Посадского </w:t>
            </w:r>
            <w:r w:rsidRPr="00242EBA">
              <w:rPr>
                <w:sz w:val="16"/>
                <w:szCs w:val="16"/>
                <w:lang w:eastAsia="ru-RU"/>
              </w:rPr>
              <w:lastRenderedPageBreak/>
              <w:t>городского округа Московской области «Благоустройство»</w:t>
            </w:r>
          </w:p>
        </w:tc>
      </w:tr>
      <w:tr w:rsidR="00381F78" w:rsidRPr="002F74C6" w14:paraId="2A9F2977"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0C7D1694" w14:textId="77777777" w:rsidR="00381F78" w:rsidRPr="002F74C6" w:rsidRDefault="00381F78" w:rsidP="00BB0B9A">
            <w:pPr>
              <w:rPr>
                <w:sz w:val="16"/>
                <w:szCs w:val="16"/>
                <w:lang w:eastAsia="ru-RU"/>
              </w:rPr>
            </w:pPr>
          </w:p>
        </w:tc>
        <w:tc>
          <w:tcPr>
            <w:tcW w:w="2118" w:type="dxa"/>
            <w:vMerge/>
            <w:tcBorders>
              <w:top w:val="nil"/>
              <w:left w:val="single" w:sz="4" w:space="0" w:color="auto"/>
              <w:bottom w:val="nil"/>
              <w:right w:val="single" w:sz="4" w:space="0" w:color="auto"/>
            </w:tcBorders>
            <w:vAlign w:val="center"/>
            <w:hideMark/>
          </w:tcPr>
          <w:p w14:paraId="35D7D56D"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4239023"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535D6AE0"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 xml:space="preserve">Павлово-Посадского </w:t>
            </w:r>
            <w:r>
              <w:rPr>
                <w:sz w:val="16"/>
                <w:szCs w:val="16"/>
                <w:lang w:eastAsia="ru-RU"/>
              </w:rPr>
              <w:lastRenderedPageBreak/>
              <w:t>городского округа Московской области</w:t>
            </w:r>
          </w:p>
        </w:tc>
        <w:tc>
          <w:tcPr>
            <w:tcW w:w="1154" w:type="dxa"/>
            <w:tcBorders>
              <w:top w:val="nil"/>
              <w:left w:val="nil"/>
              <w:bottom w:val="single" w:sz="4" w:space="0" w:color="auto"/>
              <w:right w:val="single" w:sz="4" w:space="0" w:color="auto"/>
            </w:tcBorders>
          </w:tcPr>
          <w:p w14:paraId="41D9FD40" w14:textId="77777777" w:rsidR="00381F78" w:rsidRPr="00421611" w:rsidRDefault="00381F78" w:rsidP="00BB0B9A">
            <w:pPr>
              <w:jc w:val="center"/>
              <w:rPr>
                <w:sz w:val="16"/>
                <w:szCs w:val="16"/>
                <w:lang w:eastAsia="ru-RU"/>
              </w:rPr>
            </w:pPr>
            <w:r>
              <w:rPr>
                <w:sz w:val="16"/>
                <w:szCs w:val="16"/>
                <w:lang w:eastAsia="ru-RU"/>
              </w:rPr>
              <w:lastRenderedPageBreak/>
              <w:t>284 081,04</w:t>
            </w:r>
          </w:p>
        </w:tc>
        <w:tc>
          <w:tcPr>
            <w:tcW w:w="1114" w:type="dxa"/>
            <w:tcBorders>
              <w:top w:val="nil"/>
              <w:left w:val="nil"/>
              <w:bottom w:val="single" w:sz="4" w:space="0" w:color="auto"/>
              <w:right w:val="single" w:sz="4" w:space="0" w:color="auto"/>
            </w:tcBorders>
          </w:tcPr>
          <w:p w14:paraId="62D54CFA" w14:textId="77777777" w:rsidR="00381F78" w:rsidRPr="00421611" w:rsidRDefault="00381F78" w:rsidP="00BB0B9A">
            <w:pPr>
              <w:jc w:val="center"/>
              <w:rPr>
                <w:sz w:val="16"/>
                <w:szCs w:val="16"/>
                <w:lang w:eastAsia="ru-RU"/>
              </w:rPr>
            </w:pPr>
            <w:r w:rsidRPr="00421611">
              <w:rPr>
                <w:sz w:val="16"/>
                <w:szCs w:val="16"/>
                <w:lang w:eastAsia="ru-RU"/>
              </w:rPr>
              <w:t>111 884,79</w:t>
            </w:r>
          </w:p>
        </w:tc>
        <w:tc>
          <w:tcPr>
            <w:tcW w:w="4279" w:type="dxa"/>
            <w:gridSpan w:val="40"/>
            <w:tcBorders>
              <w:top w:val="single" w:sz="4" w:space="0" w:color="auto"/>
              <w:left w:val="nil"/>
              <w:bottom w:val="single" w:sz="4" w:space="0" w:color="auto"/>
              <w:right w:val="single" w:sz="4" w:space="0" w:color="000000"/>
            </w:tcBorders>
          </w:tcPr>
          <w:p w14:paraId="2BF6ECA9" w14:textId="77777777" w:rsidR="00381F78" w:rsidRPr="00421611" w:rsidRDefault="00381F78" w:rsidP="00BB0B9A">
            <w:pPr>
              <w:jc w:val="center"/>
              <w:rPr>
                <w:sz w:val="16"/>
                <w:szCs w:val="16"/>
                <w:lang w:eastAsia="ru-RU"/>
              </w:rPr>
            </w:pPr>
            <w:r w:rsidRPr="00421611">
              <w:rPr>
                <w:sz w:val="16"/>
                <w:szCs w:val="16"/>
                <w:lang w:eastAsia="ru-RU"/>
              </w:rPr>
              <w:t>17</w:t>
            </w:r>
            <w:r>
              <w:rPr>
                <w:sz w:val="16"/>
                <w:szCs w:val="16"/>
                <w:lang w:eastAsia="ru-RU"/>
              </w:rPr>
              <w:t>2 196,25</w:t>
            </w:r>
          </w:p>
        </w:tc>
        <w:tc>
          <w:tcPr>
            <w:tcW w:w="1134" w:type="dxa"/>
            <w:tcBorders>
              <w:top w:val="nil"/>
              <w:left w:val="nil"/>
              <w:bottom w:val="single" w:sz="4" w:space="0" w:color="auto"/>
              <w:right w:val="single" w:sz="4" w:space="0" w:color="auto"/>
            </w:tcBorders>
          </w:tcPr>
          <w:p w14:paraId="3AE1E111" w14:textId="77777777" w:rsidR="00381F78" w:rsidRPr="005F7BA3"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06842292"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62EE2E7" w14:textId="77777777" w:rsidR="00381F78" w:rsidRPr="006C3FB6" w:rsidRDefault="00381F78" w:rsidP="00BB0B9A">
            <w:pPr>
              <w:jc w:val="center"/>
              <w:rPr>
                <w:sz w:val="16"/>
                <w:szCs w:val="16"/>
                <w:lang w:eastAsia="ru-RU"/>
              </w:rPr>
            </w:pPr>
            <w:r w:rsidRPr="006C3FB6">
              <w:rPr>
                <w:sz w:val="16"/>
                <w:szCs w:val="16"/>
                <w:lang w:eastAsia="ru-RU"/>
              </w:rPr>
              <w:t>0,0</w:t>
            </w:r>
          </w:p>
        </w:tc>
        <w:tc>
          <w:tcPr>
            <w:tcW w:w="1134" w:type="dxa"/>
            <w:vMerge/>
            <w:tcBorders>
              <w:top w:val="nil"/>
              <w:left w:val="single" w:sz="4" w:space="0" w:color="auto"/>
              <w:bottom w:val="nil"/>
              <w:right w:val="single" w:sz="4" w:space="0" w:color="auto"/>
            </w:tcBorders>
            <w:vAlign w:val="center"/>
            <w:hideMark/>
          </w:tcPr>
          <w:p w14:paraId="1FC383AC" w14:textId="77777777" w:rsidR="00381F78" w:rsidRPr="002F74C6" w:rsidRDefault="00381F78" w:rsidP="00BB0B9A">
            <w:pPr>
              <w:rPr>
                <w:sz w:val="16"/>
                <w:szCs w:val="16"/>
                <w:lang w:eastAsia="ru-RU"/>
              </w:rPr>
            </w:pPr>
          </w:p>
        </w:tc>
      </w:tr>
      <w:tr w:rsidR="00381F78" w:rsidRPr="002F74C6" w14:paraId="10298FCD"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370674C0"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hideMark/>
          </w:tcPr>
          <w:p w14:paraId="0DB9BE46" w14:textId="77777777" w:rsidR="00381F78" w:rsidRPr="002F74C6" w:rsidRDefault="00381F78" w:rsidP="00BB0B9A">
            <w:pPr>
              <w:rPr>
                <w:i/>
                <w:iCs/>
                <w:sz w:val="16"/>
                <w:szCs w:val="16"/>
                <w:lang w:eastAsia="ru-RU"/>
              </w:rPr>
            </w:pPr>
            <w:r w:rsidRPr="002F74C6">
              <w:rPr>
                <w:i/>
                <w:iCs/>
                <w:sz w:val="16"/>
                <w:szCs w:val="16"/>
                <w:lang w:eastAsia="ru-RU"/>
              </w:rPr>
              <w:t>Обеспечено содержание общественных пространств (за исключением парков культуры и отдыха), тыс. кв. м</w:t>
            </w:r>
          </w:p>
        </w:tc>
        <w:tc>
          <w:tcPr>
            <w:tcW w:w="1127" w:type="dxa"/>
            <w:vMerge w:val="restart"/>
            <w:tcBorders>
              <w:top w:val="nil"/>
              <w:left w:val="single" w:sz="4" w:space="0" w:color="auto"/>
              <w:bottom w:val="single" w:sz="4" w:space="0" w:color="auto"/>
              <w:right w:val="single" w:sz="4" w:space="0" w:color="auto"/>
            </w:tcBorders>
            <w:hideMark/>
          </w:tcPr>
          <w:p w14:paraId="29C532B6"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0D373B33"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1AE6C728" w14:textId="77777777" w:rsidR="00381F78" w:rsidRPr="00421611" w:rsidRDefault="00381F78" w:rsidP="00BB0B9A">
            <w:pPr>
              <w:jc w:val="center"/>
              <w:rPr>
                <w:sz w:val="16"/>
                <w:szCs w:val="16"/>
                <w:lang w:eastAsia="ru-RU"/>
              </w:rPr>
            </w:pPr>
            <w:r w:rsidRPr="00421611">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227302C7" w14:textId="77777777" w:rsidR="00381F78" w:rsidRPr="00421611" w:rsidRDefault="00381F78" w:rsidP="00BB0B9A">
            <w:pPr>
              <w:jc w:val="center"/>
              <w:rPr>
                <w:sz w:val="16"/>
                <w:szCs w:val="16"/>
                <w:lang w:eastAsia="ru-RU"/>
              </w:rPr>
            </w:pPr>
            <w:r w:rsidRPr="00421611">
              <w:rPr>
                <w:sz w:val="16"/>
                <w:szCs w:val="16"/>
                <w:lang w:eastAsia="ru-RU"/>
              </w:rPr>
              <w:t>2024 год</w:t>
            </w:r>
          </w:p>
        </w:tc>
        <w:tc>
          <w:tcPr>
            <w:tcW w:w="993" w:type="dxa"/>
            <w:gridSpan w:val="7"/>
            <w:vMerge w:val="restart"/>
            <w:tcBorders>
              <w:top w:val="nil"/>
              <w:left w:val="single" w:sz="4" w:space="0" w:color="auto"/>
              <w:bottom w:val="single" w:sz="4" w:space="0" w:color="auto"/>
              <w:right w:val="single" w:sz="4" w:space="0" w:color="auto"/>
            </w:tcBorders>
            <w:hideMark/>
          </w:tcPr>
          <w:p w14:paraId="313E5D71" w14:textId="77777777" w:rsidR="00381F78" w:rsidRPr="00421611" w:rsidRDefault="00381F78" w:rsidP="00BB0B9A">
            <w:pPr>
              <w:rPr>
                <w:sz w:val="16"/>
                <w:szCs w:val="16"/>
                <w:lang w:eastAsia="ru-RU"/>
              </w:rPr>
            </w:pPr>
            <w:r w:rsidRPr="00421611">
              <w:rPr>
                <w:sz w:val="16"/>
                <w:szCs w:val="16"/>
                <w:lang w:eastAsia="ru-RU"/>
              </w:rPr>
              <w:t>2025 год</w:t>
            </w:r>
          </w:p>
        </w:tc>
        <w:tc>
          <w:tcPr>
            <w:tcW w:w="3286" w:type="dxa"/>
            <w:gridSpan w:val="33"/>
            <w:tcBorders>
              <w:top w:val="single" w:sz="4" w:space="0" w:color="auto"/>
              <w:left w:val="nil"/>
              <w:bottom w:val="single" w:sz="4" w:space="0" w:color="auto"/>
              <w:right w:val="single" w:sz="4" w:space="0" w:color="000000"/>
            </w:tcBorders>
            <w:hideMark/>
          </w:tcPr>
          <w:p w14:paraId="40938707" w14:textId="77777777" w:rsidR="00381F78" w:rsidRPr="00421611" w:rsidRDefault="00381F78" w:rsidP="00BB0B9A">
            <w:pPr>
              <w:jc w:val="center"/>
              <w:rPr>
                <w:sz w:val="16"/>
                <w:szCs w:val="16"/>
                <w:lang w:eastAsia="ru-RU"/>
              </w:rPr>
            </w:pPr>
            <w:r w:rsidRPr="00421611">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76AFDC4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53A172BE"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73BBC7A6"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E72957"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0A7ED0C5" w14:textId="77777777" w:rsidTr="00BB0B9A">
        <w:trPr>
          <w:trHeight w:val="450"/>
        </w:trPr>
        <w:tc>
          <w:tcPr>
            <w:tcW w:w="557" w:type="dxa"/>
            <w:vMerge/>
            <w:tcBorders>
              <w:top w:val="nil"/>
              <w:left w:val="single" w:sz="4" w:space="0" w:color="auto"/>
              <w:bottom w:val="single" w:sz="4" w:space="0" w:color="auto"/>
              <w:right w:val="single" w:sz="4" w:space="0" w:color="auto"/>
            </w:tcBorders>
            <w:vAlign w:val="center"/>
            <w:hideMark/>
          </w:tcPr>
          <w:p w14:paraId="257E70DC"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7EBC6309"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1C305C8A"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65ACED0"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64BCA946" w14:textId="77777777" w:rsidR="00381F78" w:rsidRPr="00421611"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34B6C69C" w14:textId="77777777" w:rsidR="00381F78" w:rsidRPr="00421611"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62EE22E4" w14:textId="77777777" w:rsidR="00381F78" w:rsidRPr="00421611"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64BD64F6" w14:textId="77777777" w:rsidR="00381F78" w:rsidRPr="00421611" w:rsidRDefault="00381F78" w:rsidP="00BB0B9A">
            <w:pPr>
              <w:jc w:val="center"/>
              <w:rPr>
                <w:sz w:val="16"/>
                <w:szCs w:val="16"/>
                <w:lang w:eastAsia="ru-RU"/>
              </w:rPr>
            </w:pPr>
            <w:r w:rsidRPr="00421611">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50D70CEE" w14:textId="77777777" w:rsidR="00381F78" w:rsidRPr="00421611" w:rsidRDefault="00381F78" w:rsidP="00BB0B9A">
            <w:pPr>
              <w:jc w:val="center"/>
              <w:rPr>
                <w:sz w:val="16"/>
                <w:szCs w:val="16"/>
                <w:lang w:eastAsia="ru-RU"/>
              </w:rPr>
            </w:pPr>
            <w:r w:rsidRPr="00421611">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6517DEF3" w14:textId="77777777" w:rsidR="00381F78" w:rsidRPr="00421611" w:rsidRDefault="00381F78" w:rsidP="00BB0B9A">
            <w:pPr>
              <w:jc w:val="center"/>
              <w:rPr>
                <w:sz w:val="16"/>
                <w:szCs w:val="16"/>
                <w:lang w:eastAsia="ru-RU"/>
              </w:rPr>
            </w:pPr>
            <w:r w:rsidRPr="00421611">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5FD0FDF9" w14:textId="77777777" w:rsidR="00381F78" w:rsidRPr="00421611" w:rsidRDefault="00381F78" w:rsidP="00BB0B9A">
            <w:pPr>
              <w:jc w:val="center"/>
              <w:rPr>
                <w:sz w:val="16"/>
                <w:szCs w:val="16"/>
                <w:lang w:eastAsia="ru-RU"/>
              </w:rPr>
            </w:pPr>
            <w:r w:rsidRPr="00421611">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FAC104C"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FA2175"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4E24412" w14:textId="77777777" w:rsidR="00381F78" w:rsidRPr="002F74C6" w:rsidRDefault="00381F78" w:rsidP="00BB0B9A">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5A33B7" w14:textId="77777777" w:rsidR="00381F78" w:rsidRPr="002F74C6" w:rsidRDefault="00381F78" w:rsidP="00BB0B9A">
            <w:pPr>
              <w:rPr>
                <w:sz w:val="16"/>
                <w:szCs w:val="16"/>
                <w:lang w:eastAsia="ru-RU"/>
              </w:rPr>
            </w:pPr>
          </w:p>
        </w:tc>
      </w:tr>
      <w:tr w:rsidR="00381F78" w:rsidRPr="002F74C6" w14:paraId="47376710"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3E1BCE83"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BCE533A"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455BB787"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6A9C9F9D"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vAlign w:val="center"/>
          </w:tcPr>
          <w:p w14:paraId="15A4479E" w14:textId="77777777" w:rsidR="00381F78" w:rsidRPr="00421611" w:rsidRDefault="00381F78" w:rsidP="00BB0B9A">
            <w:pPr>
              <w:jc w:val="center"/>
              <w:rPr>
                <w:sz w:val="16"/>
                <w:szCs w:val="16"/>
                <w:lang w:eastAsia="ru-RU"/>
              </w:rPr>
            </w:pPr>
            <w:r>
              <w:rPr>
                <w:sz w:val="16"/>
              </w:rPr>
              <w:t>428 997,8</w:t>
            </w:r>
          </w:p>
        </w:tc>
        <w:tc>
          <w:tcPr>
            <w:tcW w:w="1114" w:type="dxa"/>
            <w:tcBorders>
              <w:top w:val="nil"/>
              <w:left w:val="nil"/>
              <w:bottom w:val="single" w:sz="4" w:space="0" w:color="auto"/>
              <w:right w:val="single" w:sz="4" w:space="0" w:color="auto"/>
            </w:tcBorders>
          </w:tcPr>
          <w:p w14:paraId="5A5C3C5B" w14:textId="77777777" w:rsidR="00381F78" w:rsidRPr="00421611" w:rsidRDefault="00381F78" w:rsidP="00BB0B9A">
            <w:pPr>
              <w:jc w:val="center"/>
              <w:rPr>
                <w:sz w:val="16"/>
                <w:szCs w:val="16"/>
                <w:lang w:eastAsia="ru-RU"/>
              </w:rPr>
            </w:pPr>
            <w:r w:rsidRPr="00421611">
              <w:rPr>
                <w:sz w:val="16"/>
              </w:rPr>
              <w:t>214 498, 9</w:t>
            </w:r>
          </w:p>
        </w:tc>
        <w:tc>
          <w:tcPr>
            <w:tcW w:w="993" w:type="dxa"/>
            <w:gridSpan w:val="7"/>
            <w:tcBorders>
              <w:top w:val="nil"/>
              <w:left w:val="nil"/>
              <w:bottom w:val="single" w:sz="4" w:space="0" w:color="auto"/>
              <w:right w:val="single" w:sz="4" w:space="0" w:color="auto"/>
            </w:tcBorders>
          </w:tcPr>
          <w:p w14:paraId="1F846599" w14:textId="77777777" w:rsidR="00381F78" w:rsidRPr="00421611" w:rsidRDefault="00381F78" w:rsidP="00BB0B9A">
            <w:pPr>
              <w:jc w:val="center"/>
              <w:rPr>
                <w:sz w:val="16"/>
                <w:szCs w:val="16"/>
                <w:lang w:eastAsia="ru-RU"/>
              </w:rPr>
            </w:pPr>
            <w:r w:rsidRPr="00421611">
              <w:rPr>
                <w:sz w:val="16"/>
              </w:rPr>
              <w:t>214 498,9</w:t>
            </w:r>
          </w:p>
        </w:tc>
        <w:tc>
          <w:tcPr>
            <w:tcW w:w="852" w:type="dxa"/>
            <w:gridSpan w:val="9"/>
            <w:tcBorders>
              <w:top w:val="nil"/>
              <w:left w:val="nil"/>
              <w:bottom w:val="single" w:sz="4" w:space="0" w:color="auto"/>
              <w:right w:val="single" w:sz="4" w:space="0" w:color="auto"/>
            </w:tcBorders>
          </w:tcPr>
          <w:p w14:paraId="353A5FB2" w14:textId="77777777" w:rsidR="00381F78" w:rsidRPr="00421611"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1B760396" w14:textId="77777777" w:rsidR="00381F78" w:rsidRPr="00421611"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197455C1" w14:textId="77777777" w:rsidR="00381F78" w:rsidRPr="00421611" w:rsidRDefault="00381F78" w:rsidP="00BB0B9A">
            <w:pPr>
              <w:jc w:val="center"/>
              <w:rPr>
                <w:sz w:val="16"/>
              </w:rPr>
            </w:pPr>
            <w:r>
              <w:rPr>
                <w:sz w:val="16"/>
              </w:rPr>
              <w:t>-</w:t>
            </w:r>
          </w:p>
        </w:tc>
        <w:tc>
          <w:tcPr>
            <w:tcW w:w="591" w:type="dxa"/>
            <w:gridSpan w:val="4"/>
            <w:tcBorders>
              <w:top w:val="nil"/>
              <w:left w:val="nil"/>
              <w:bottom w:val="single" w:sz="4" w:space="0" w:color="auto"/>
              <w:right w:val="single" w:sz="4" w:space="0" w:color="auto"/>
            </w:tcBorders>
          </w:tcPr>
          <w:p w14:paraId="1F0A92CD" w14:textId="77777777" w:rsidR="00381F78" w:rsidRPr="00421611"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73AE7319"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068281DE"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57BCD7D2"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B079A5" w14:textId="77777777" w:rsidR="00381F78" w:rsidRPr="002F74C6" w:rsidRDefault="00381F78" w:rsidP="00BB0B9A">
            <w:pPr>
              <w:rPr>
                <w:sz w:val="16"/>
                <w:szCs w:val="16"/>
                <w:lang w:eastAsia="ru-RU"/>
              </w:rPr>
            </w:pPr>
          </w:p>
        </w:tc>
      </w:tr>
      <w:tr w:rsidR="00381F78" w:rsidRPr="002F74C6" w14:paraId="3C828017" w14:textId="77777777" w:rsidTr="00BB0B9A">
        <w:trPr>
          <w:trHeight w:val="311"/>
        </w:trPr>
        <w:tc>
          <w:tcPr>
            <w:tcW w:w="557" w:type="dxa"/>
            <w:vMerge w:val="restart"/>
            <w:tcBorders>
              <w:top w:val="nil"/>
              <w:left w:val="single" w:sz="4" w:space="0" w:color="auto"/>
              <w:bottom w:val="single" w:sz="4" w:space="0" w:color="auto"/>
              <w:right w:val="single" w:sz="4" w:space="0" w:color="auto"/>
            </w:tcBorders>
            <w:hideMark/>
          </w:tcPr>
          <w:p w14:paraId="3379AC87" w14:textId="77777777" w:rsidR="00381F78" w:rsidRPr="002F74C6" w:rsidRDefault="00381F78" w:rsidP="00BB0B9A">
            <w:pPr>
              <w:jc w:val="center"/>
              <w:rPr>
                <w:sz w:val="16"/>
                <w:szCs w:val="16"/>
                <w:lang w:eastAsia="ru-RU"/>
              </w:rPr>
            </w:pPr>
            <w:r>
              <w:rPr>
                <w:sz w:val="16"/>
                <w:szCs w:val="16"/>
                <w:lang w:eastAsia="ru-RU"/>
              </w:rPr>
              <w:t>2.5.</w:t>
            </w:r>
          </w:p>
        </w:tc>
        <w:tc>
          <w:tcPr>
            <w:tcW w:w="2118" w:type="dxa"/>
            <w:vMerge w:val="restart"/>
            <w:tcBorders>
              <w:top w:val="nil"/>
              <w:left w:val="single" w:sz="4" w:space="0" w:color="auto"/>
              <w:bottom w:val="nil"/>
              <w:right w:val="single" w:sz="4" w:space="0" w:color="auto"/>
            </w:tcBorders>
            <w:hideMark/>
          </w:tcPr>
          <w:p w14:paraId="5DDC8E1C" w14:textId="77777777" w:rsidR="00381F78" w:rsidRDefault="00381F78" w:rsidP="00BB0B9A">
            <w:pPr>
              <w:rPr>
                <w:sz w:val="16"/>
                <w:szCs w:val="16"/>
                <w:lang w:eastAsia="ru-RU"/>
              </w:rPr>
            </w:pPr>
            <w:r w:rsidRPr="002F74C6">
              <w:rPr>
                <w:sz w:val="16"/>
                <w:szCs w:val="16"/>
                <w:lang w:eastAsia="ru-RU"/>
              </w:rPr>
              <w:t>Мероприятие 01.17</w:t>
            </w:r>
            <w:r>
              <w:rPr>
                <w:sz w:val="16"/>
                <w:szCs w:val="16"/>
                <w:lang w:eastAsia="ru-RU"/>
              </w:rPr>
              <w:t xml:space="preserve"> </w:t>
            </w:r>
          </w:p>
          <w:p w14:paraId="7144A48E" w14:textId="77777777" w:rsidR="00381F78" w:rsidRPr="002F74C6" w:rsidRDefault="00381F78" w:rsidP="00BB0B9A">
            <w:pPr>
              <w:rPr>
                <w:sz w:val="16"/>
                <w:szCs w:val="16"/>
                <w:lang w:eastAsia="ru-RU"/>
              </w:rPr>
            </w:pPr>
            <w:r>
              <w:rPr>
                <w:sz w:val="16"/>
                <w:szCs w:val="16"/>
                <w:lang w:eastAsia="ru-RU"/>
              </w:rPr>
              <w:t>Благоустройство дворовых территорий</w:t>
            </w:r>
          </w:p>
        </w:tc>
        <w:tc>
          <w:tcPr>
            <w:tcW w:w="1127" w:type="dxa"/>
            <w:vMerge w:val="restart"/>
            <w:tcBorders>
              <w:top w:val="nil"/>
              <w:left w:val="single" w:sz="4" w:space="0" w:color="auto"/>
              <w:bottom w:val="single" w:sz="4" w:space="0" w:color="auto"/>
              <w:right w:val="single" w:sz="4" w:space="0" w:color="auto"/>
            </w:tcBorders>
            <w:hideMark/>
          </w:tcPr>
          <w:p w14:paraId="7169DA5D"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hideMark/>
          </w:tcPr>
          <w:p w14:paraId="04EB0884"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single" w:sz="4" w:space="0" w:color="auto"/>
              <w:bottom w:val="single" w:sz="4" w:space="0" w:color="auto"/>
              <w:right w:val="single" w:sz="4" w:space="0" w:color="000000"/>
            </w:tcBorders>
          </w:tcPr>
          <w:p w14:paraId="47B264A1" w14:textId="77777777" w:rsidR="00381F78" w:rsidRPr="00421611" w:rsidRDefault="00381F78" w:rsidP="00BB0B9A">
            <w:pPr>
              <w:jc w:val="center"/>
              <w:rPr>
                <w:sz w:val="16"/>
                <w:szCs w:val="16"/>
                <w:lang w:eastAsia="ru-RU"/>
              </w:rPr>
            </w:pPr>
            <w:r w:rsidRPr="00421611">
              <w:rPr>
                <w:sz w:val="16"/>
                <w:szCs w:val="16"/>
                <w:lang w:eastAsia="ru-RU"/>
              </w:rPr>
              <w:t>59 277,29</w:t>
            </w:r>
          </w:p>
        </w:tc>
        <w:tc>
          <w:tcPr>
            <w:tcW w:w="1114" w:type="dxa"/>
            <w:tcBorders>
              <w:top w:val="nil"/>
              <w:left w:val="nil"/>
              <w:bottom w:val="single" w:sz="4" w:space="0" w:color="auto"/>
              <w:right w:val="nil"/>
            </w:tcBorders>
          </w:tcPr>
          <w:p w14:paraId="21CB4291" w14:textId="77777777" w:rsidR="00381F78" w:rsidRPr="00421611" w:rsidRDefault="00381F78" w:rsidP="00BB0B9A">
            <w:pPr>
              <w:jc w:val="center"/>
              <w:rPr>
                <w:sz w:val="16"/>
                <w:szCs w:val="16"/>
                <w:lang w:eastAsia="ru-RU"/>
              </w:rPr>
            </w:pPr>
            <w:r w:rsidRPr="00421611">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0DC5727F" w14:textId="77777777" w:rsidR="00381F78" w:rsidRPr="00421611" w:rsidRDefault="00381F78" w:rsidP="00BB0B9A">
            <w:pPr>
              <w:jc w:val="center"/>
              <w:rPr>
                <w:sz w:val="16"/>
                <w:szCs w:val="16"/>
                <w:lang w:eastAsia="ru-RU"/>
              </w:rPr>
            </w:pPr>
            <w:r w:rsidRPr="00421611">
              <w:rPr>
                <w:sz w:val="16"/>
                <w:szCs w:val="16"/>
                <w:lang w:eastAsia="ru-RU"/>
              </w:rPr>
              <w:t>59 277,29</w:t>
            </w:r>
          </w:p>
        </w:tc>
        <w:tc>
          <w:tcPr>
            <w:tcW w:w="1134" w:type="dxa"/>
            <w:tcBorders>
              <w:top w:val="nil"/>
              <w:left w:val="nil"/>
              <w:bottom w:val="single" w:sz="4" w:space="0" w:color="auto"/>
              <w:right w:val="single" w:sz="4" w:space="0" w:color="auto"/>
            </w:tcBorders>
            <w:hideMark/>
          </w:tcPr>
          <w:p w14:paraId="6AC61FFE"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1134" w:type="dxa"/>
            <w:tcBorders>
              <w:top w:val="nil"/>
              <w:left w:val="nil"/>
              <w:bottom w:val="single" w:sz="4" w:space="0" w:color="auto"/>
              <w:right w:val="single" w:sz="4" w:space="0" w:color="auto"/>
            </w:tcBorders>
            <w:hideMark/>
          </w:tcPr>
          <w:p w14:paraId="4DC63368"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992" w:type="dxa"/>
            <w:tcBorders>
              <w:top w:val="nil"/>
              <w:left w:val="nil"/>
              <w:bottom w:val="single" w:sz="4" w:space="0" w:color="auto"/>
              <w:right w:val="single" w:sz="4" w:space="0" w:color="auto"/>
            </w:tcBorders>
            <w:hideMark/>
          </w:tcPr>
          <w:p w14:paraId="47AEF86B"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1134" w:type="dxa"/>
            <w:vMerge w:val="restart"/>
            <w:tcBorders>
              <w:top w:val="nil"/>
              <w:left w:val="single" w:sz="4" w:space="0" w:color="auto"/>
              <w:bottom w:val="nil"/>
              <w:right w:val="single" w:sz="4" w:space="0" w:color="auto"/>
            </w:tcBorders>
            <w:hideMark/>
          </w:tcPr>
          <w:p w14:paraId="1E7D0055" w14:textId="77777777" w:rsidR="00381F78" w:rsidRPr="002F74C6" w:rsidRDefault="00381F78" w:rsidP="00BB0B9A">
            <w:pPr>
              <w:rPr>
                <w:sz w:val="16"/>
                <w:szCs w:val="16"/>
                <w:lang w:eastAsia="ru-RU"/>
              </w:rPr>
            </w:pPr>
            <w:r>
              <w:rPr>
                <w:sz w:val="16"/>
                <w:szCs w:val="16"/>
                <w:lang w:eastAsia="ru-RU"/>
              </w:rPr>
              <w:t>Отдел благоустройства Управления благоустройства и экологии Администрации</w:t>
            </w:r>
          </w:p>
        </w:tc>
      </w:tr>
      <w:tr w:rsidR="00381F78" w:rsidRPr="002F74C6" w14:paraId="1627202E"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7578C992" w14:textId="77777777" w:rsidR="00381F78" w:rsidRPr="002F74C6" w:rsidRDefault="00381F78" w:rsidP="00BB0B9A">
            <w:pPr>
              <w:rPr>
                <w:sz w:val="16"/>
                <w:szCs w:val="16"/>
                <w:lang w:eastAsia="ru-RU"/>
              </w:rPr>
            </w:pPr>
          </w:p>
        </w:tc>
        <w:tc>
          <w:tcPr>
            <w:tcW w:w="2118" w:type="dxa"/>
            <w:vMerge/>
            <w:tcBorders>
              <w:top w:val="nil"/>
              <w:left w:val="single" w:sz="4" w:space="0" w:color="auto"/>
              <w:bottom w:val="nil"/>
              <w:right w:val="single" w:sz="4" w:space="0" w:color="auto"/>
            </w:tcBorders>
            <w:vAlign w:val="center"/>
            <w:hideMark/>
          </w:tcPr>
          <w:p w14:paraId="35D9D05D"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01B500A"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32DA315A"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single" w:sz="4" w:space="0" w:color="auto"/>
              <w:left w:val="single" w:sz="4" w:space="0" w:color="auto"/>
              <w:bottom w:val="single" w:sz="4" w:space="0" w:color="auto"/>
              <w:right w:val="single" w:sz="4" w:space="0" w:color="000000"/>
            </w:tcBorders>
          </w:tcPr>
          <w:p w14:paraId="77A4197E" w14:textId="77777777" w:rsidR="00381F78" w:rsidRPr="00421611" w:rsidRDefault="00381F78" w:rsidP="00BB0B9A">
            <w:pPr>
              <w:jc w:val="center"/>
              <w:rPr>
                <w:sz w:val="16"/>
                <w:szCs w:val="16"/>
                <w:lang w:eastAsia="ru-RU"/>
              </w:rPr>
            </w:pPr>
            <w:r w:rsidRPr="00421611">
              <w:rPr>
                <w:sz w:val="16"/>
                <w:szCs w:val="16"/>
                <w:lang w:eastAsia="ru-RU"/>
              </w:rPr>
              <w:t>59 277,29</w:t>
            </w:r>
          </w:p>
        </w:tc>
        <w:tc>
          <w:tcPr>
            <w:tcW w:w="1114" w:type="dxa"/>
            <w:tcBorders>
              <w:top w:val="nil"/>
              <w:left w:val="nil"/>
              <w:bottom w:val="single" w:sz="4" w:space="0" w:color="auto"/>
              <w:right w:val="nil"/>
            </w:tcBorders>
          </w:tcPr>
          <w:p w14:paraId="6D72F028" w14:textId="77777777" w:rsidR="00381F78" w:rsidRPr="00421611" w:rsidRDefault="00381F78" w:rsidP="00BB0B9A">
            <w:pPr>
              <w:jc w:val="center"/>
              <w:rPr>
                <w:sz w:val="16"/>
                <w:szCs w:val="16"/>
                <w:lang w:eastAsia="ru-RU"/>
              </w:rPr>
            </w:pPr>
            <w:r w:rsidRPr="00421611">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6D741242" w14:textId="77777777" w:rsidR="00381F78" w:rsidRPr="00421611" w:rsidRDefault="00381F78" w:rsidP="00BB0B9A">
            <w:pPr>
              <w:jc w:val="center"/>
              <w:rPr>
                <w:sz w:val="16"/>
                <w:szCs w:val="16"/>
                <w:lang w:eastAsia="ru-RU"/>
              </w:rPr>
            </w:pPr>
            <w:r w:rsidRPr="00421611">
              <w:rPr>
                <w:sz w:val="16"/>
                <w:szCs w:val="16"/>
                <w:lang w:eastAsia="ru-RU"/>
              </w:rPr>
              <w:t>59 277,29</w:t>
            </w:r>
          </w:p>
        </w:tc>
        <w:tc>
          <w:tcPr>
            <w:tcW w:w="1134" w:type="dxa"/>
            <w:tcBorders>
              <w:top w:val="nil"/>
              <w:left w:val="nil"/>
              <w:bottom w:val="single" w:sz="4" w:space="0" w:color="auto"/>
              <w:right w:val="single" w:sz="4" w:space="0" w:color="auto"/>
            </w:tcBorders>
            <w:hideMark/>
          </w:tcPr>
          <w:p w14:paraId="18ED6531"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1134" w:type="dxa"/>
            <w:tcBorders>
              <w:top w:val="nil"/>
              <w:left w:val="nil"/>
              <w:bottom w:val="single" w:sz="4" w:space="0" w:color="auto"/>
              <w:right w:val="single" w:sz="4" w:space="0" w:color="auto"/>
            </w:tcBorders>
            <w:hideMark/>
          </w:tcPr>
          <w:p w14:paraId="664FBBFA"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992" w:type="dxa"/>
            <w:tcBorders>
              <w:top w:val="nil"/>
              <w:left w:val="nil"/>
              <w:bottom w:val="single" w:sz="4" w:space="0" w:color="auto"/>
              <w:right w:val="single" w:sz="4" w:space="0" w:color="auto"/>
            </w:tcBorders>
            <w:hideMark/>
          </w:tcPr>
          <w:p w14:paraId="1BEB41FC" w14:textId="77777777" w:rsidR="00381F78" w:rsidRPr="002F74C6" w:rsidRDefault="00381F78" w:rsidP="00BB0B9A">
            <w:pPr>
              <w:jc w:val="center"/>
              <w:rPr>
                <w:sz w:val="16"/>
                <w:szCs w:val="16"/>
                <w:lang w:eastAsia="ru-RU"/>
              </w:rPr>
            </w:pPr>
            <w:r w:rsidRPr="002F74C6">
              <w:rPr>
                <w:rFonts w:cs="Arial"/>
                <w:sz w:val="16"/>
                <w:szCs w:val="16"/>
                <w:lang w:eastAsia="ru-RU"/>
              </w:rPr>
              <w:t>0,00</w:t>
            </w:r>
          </w:p>
        </w:tc>
        <w:tc>
          <w:tcPr>
            <w:tcW w:w="1134" w:type="dxa"/>
            <w:vMerge/>
            <w:tcBorders>
              <w:top w:val="nil"/>
              <w:left w:val="single" w:sz="4" w:space="0" w:color="auto"/>
              <w:bottom w:val="nil"/>
              <w:right w:val="single" w:sz="4" w:space="0" w:color="auto"/>
            </w:tcBorders>
            <w:vAlign w:val="center"/>
            <w:hideMark/>
          </w:tcPr>
          <w:p w14:paraId="2B4F240F" w14:textId="77777777" w:rsidR="00381F78" w:rsidRPr="002F74C6" w:rsidRDefault="00381F78" w:rsidP="00BB0B9A">
            <w:pPr>
              <w:rPr>
                <w:sz w:val="16"/>
                <w:szCs w:val="16"/>
                <w:lang w:eastAsia="ru-RU"/>
              </w:rPr>
            </w:pPr>
          </w:p>
        </w:tc>
      </w:tr>
      <w:tr w:rsidR="00381F78" w:rsidRPr="002F74C6" w14:paraId="34C510E9"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760A382F"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hideMark/>
          </w:tcPr>
          <w:p w14:paraId="011A5B1D" w14:textId="77777777" w:rsidR="00381F78" w:rsidRPr="002F74C6" w:rsidRDefault="00381F78" w:rsidP="00BB0B9A">
            <w:pPr>
              <w:rPr>
                <w:i/>
                <w:iCs/>
                <w:sz w:val="16"/>
                <w:szCs w:val="16"/>
                <w:lang w:eastAsia="ru-RU"/>
              </w:rPr>
            </w:pPr>
            <w:r w:rsidRPr="002F74C6">
              <w:rPr>
                <w:i/>
                <w:iCs/>
                <w:sz w:val="16"/>
                <w:szCs w:val="16"/>
                <w:lang w:eastAsia="ru-RU"/>
              </w:rPr>
              <w:t>Благоустроены дворовые территории за счет средств муниципального образования Московской области, ед.</w:t>
            </w:r>
          </w:p>
        </w:tc>
        <w:tc>
          <w:tcPr>
            <w:tcW w:w="1127" w:type="dxa"/>
            <w:vMerge w:val="restart"/>
            <w:tcBorders>
              <w:top w:val="nil"/>
              <w:left w:val="single" w:sz="4" w:space="0" w:color="auto"/>
              <w:bottom w:val="single" w:sz="4" w:space="0" w:color="auto"/>
              <w:right w:val="single" w:sz="4" w:space="0" w:color="auto"/>
            </w:tcBorders>
            <w:hideMark/>
          </w:tcPr>
          <w:p w14:paraId="6B261AB5"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2FDB9448"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15D45D35"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0F0885EF"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5506E6D5"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04D25E63"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57BA9C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442BDD8D"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61DF49E8"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232165"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44A239DA" w14:textId="77777777" w:rsidTr="00BB0B9A">
        <w:trPr>
          <w:trHeight w:val="450"/>
        </w:trPr>
        <w:tc>
          <w:tcPr>
            <w:tcW w:w="557" w:type="dxa"/>
            <w:vMerge/>
            <w:tcBorders>
              <w:top w:val="nil"/>
              <w:left w:val="single" w:sz="4" w:space="0" w:color="auto"/>
              <w:bottom w:val="single" w:sz="4" w:space="0" w:color="auto"/>
              <w:right w:val="single" w:sz="4" w:space="0" w:color="auto"/>
            </w:tcBorders>
            <w:vAlign w:val="center"/>
            <w:hideMark/>
          </w:tcPr>
          <w:p w14:paraId="07267FBB"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6AFEEE8A"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51121A85"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3E9039DB"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3E0862B9"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62C016B7"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7E345D91"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39F683E1"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412E207C"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21A11568"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3BBF00E3"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2991D098"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FC1FAC"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857FC20" w14:textId="77777777" w:rsidR="00381F78" w:rsidRPr="002F74C6" w:rsidRDefault="00381F78" w:rsidP="00BB0B9A">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02E05" w14:textId="77777777" w:rsidR="00381F78" w:rsidRPr="002F74C6" w:rsidRDefault="00381F78" w:rsidP="00BB0B9A">
            <w:pPr>
              <w:rPr>
                <w:sz w:val="16"/>
                <w:szCs w:val="16"/>
                <w:lang w:eastAsia="ru-RU"/>
              </w:rPr>
            </w:pPr>
          </w:p>
        </w:tc>
      </w:tr>
      <w:tr w:rsidR="00381F78" w:rsidRPr="002F74C6" w14:paraId="5874FBB6"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1E923757"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6A61C198"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434CDEE0"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70F1E79"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1A1105C4" w14:textId="77777777" w:rsidR="00381F78" w:rsidRPr="002F74C6" w:rsidRDefault="00381F78" w:rsidP="00BB0B9A">
            <w:pPr>
              <w:jc w:val="center"/>
              <w:rPr>
                <w:sz w:val="16"/>
                <w:szCs w:val="16"/>
                <w:lang w:eastAsia="ru-RU"/>
              </w:rPr>
            </w:pPr>
            <w:r>
              <w:rPr>
                <w:sz w:val="16"/>
                <w:szCs w:val="16"/>
                <w:lang w:eastAsia="ru-RU"/>
              </w:rPr>
              <w:t>1</w:t>
            </w:r>
          </w:p>
        </w:tc>
        <w:tc>
          <w:tcPr>
            <w:tcW w:w="1114" w:type="dxa"/>
            <w:tcBorders>
              <w:top w:val="nil"/>
              <w:left w:val="nil"/>
              <w:bottom w:val="single" w:sz="4" w:space="0" w:color="auto"/>
              <w:right w:val="single" w:sz="4" w:space="0" w:color="auto"/>
            </w:tcBorders>
          </w:tcPr>
          <w:p w14:paraId="1A16E2C8" w14:textId="77777777" w:rsidR="00381F78" w:rsidRPr="002F74C6" w:rsidRDefault="00381F78" w:rsidP="00BB0B9A">
            <w:pPr>
              <w:jc w:val="center"/>
              <w:rPr>
                <w:sz w:val="16"/>
                <w:szCs w:val="16"/>
                <w:lang w:eastAsia="ru-RU"/>
              </w:rPr>
            </w:pPr>
            <w:r>
              <w:rPr>
                <w:sz w:val="16"/>
                <w:szCs w:val="16"/>
                <w:lang w:eastAsia="ru-RU"/>
              </w:rPr>
              <w:t>0</w:t>
            </w:r>
          </w:p>
        </w:tc>
        <w:tc>
          <w:tcPr>
            <w:tcW w:w="993" w:type="dxa"/>
            <w:gridSpan w:val="7"/>
            <w:tcBorders>
              <w:top w:val="nil"/>
              <w:left w:val="nil"/>
              <w:bottom w:val="single" w:sz="4" w:space="0" w:color="auto"/>
              <w:right w:val="single" w:sz="4" w:space="0" w:color="auto"/>
            </w:tcBorders>
          </w:tcPr>
          <w:p w14:paraId="7B06DD6E" w14:textId="77777777" w:rsidR="00381F78" w:rsidRPr="002F74C6" w:rsidRDefault="00381F78" w:rsidP="00BB0B9A">
            <w:pPr>
              <w:jc w:val="center"/>
              <w:rPr>
                <w:sz w:val="16"/>
                <w:szCs w:val="16"/>
                <w:lang w:eastAsia="ru-RU"/>
              </w:rPr>
            </w:pPr>
            <w:r>
              <w:rPr>
                <w:sz w:val="16"/>
                <w:szCs w:val="16"/>
                <w:lang w:eastAsia="ru-RU"/>
              </w:rPr>
              <w:t>1</w:t>
            </w:r>
          </w:p>
        </w:tc>
        <w:tc>
          <w:tcPr>
            <w:tcW w:w="852" w:type="dxa"/>
            <w:gridSpan w:val="9"/>
            <w:tcBorders>
              <w:top w:val="nil"/>
              <w:left w:val="nil"/>
              <w:bottom w:val="single" w:sz="4" w:space="0" w:color="auto"/>
              <w:right w:val="single" w:sz="4" w:space="0" w:color="auto"/>
            </w:tcBorders>
          </w:tcPr>
          <w:p w14:paraId="5169CFCD"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6355DBA3"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6FD7F931"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4B7FCC1B"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hideMark/>
          </w:tcPr>
          <w:p w14:paraId="00C5F2AB" w14:textId="77777777" w:rsidR="00381F78" w:rsidRPr="002F74C6" w:rsidRDefault="00381F78" w:rsidP="00BB0B9A">
            <w:pPr>
              <w:jc w:val="center"/>
              <w:rPr>
                <w:sz w:val="16"/>
                <w:szCs w:val="16"/>
                <w:lang w:eastAsia="ru-RU"/>
              </w:rPr>
            </w:pPr>
            <w:r w:rsidRPr="002F74C6">
              <w:rPr>
                <w:sz w:val="16"/>
                <w:szCs w:val="16"/>
                <w:lang w:eastAsia="ru-RU"/>
              </w:rPr>
              <w:t>0</w:t>
            </w:r>
          </w:p>
        </w:tc>
        <w:tc>
          <w:tcPr>
            <w:tcW w:w="1134" w:type="dxa"/>
            <w:tcBorders>
              <w:top w:val="nil"/>
              <w:left w:val="nil"/>
              <w:bottom w:val="single" w:sz="4" w:space="0" w:color="auto"/>
              <w:right w:val="single" w:sz="4" w:space="0" w:color="auto"/>
            </w:tcBorders>
            <w:hideMark/>
          </w:tcPr>
          <w:p w14:paraId="44FB28D7" w14:textId="77777777" w:rsidR="00381F78" w:rsidRPr="002F74C6" w:rsidRDefault="00381F78" w:rsidP="00BB0B9A">
            <w:pPr>
              <w:jc w:val="center"/>
              <w:rPr>
                <w:sz w:val="16"/>
                <w:szCs w:val="16"/>
                <w:lang w:eastAsia="ru-RU"/>
              </w:rPr>
            </w:pPr>
            <w:r w:rsidRPr="002F74C6">
              <w:rPr>
                <w:sz w:val="16"/>
                <w:szCs w:val="16"/>
                <w:lang w:eastAsia="ru-RU"/>
              </w:rPr>
              <w:t>0</w:t>
            </w:r>
          </w:p>
        </w:tc>
        <w:tc>
          <w:tcPr>
            <w:tcW w:w="992" w:type="dxa"/>
            <w:tcBorders>
              <w:top w:val="nil"/>
              <w:left w:val="nil"/>
              <w:bottom w:val="single" w:sz="4" w:space="0" w:color="auto"/>
              <w:right w:val="single" w:sz="4" w:space="0" w:color="auto"/>
            </w:tcBorders>
            <w:hideMark/>
          </w:tcPr>
          <w:p w14:paraId="725AAC13" w14:textId="77777777" w:rsidR="00381F78" w:rsidRPr="002F74C6" w:rsidRDefault="00381F78" w:rsidP="00BB0B9A">
            <w:pPr>
              <w:jc w:val="center"/>
              <w:rPr>
                <w:sz w:val="16"/>
                <w:szCs w:val="16"/>
                <w:lang w:eastAsia="ru-RU"/>
              </w:rPr>
            </w:pPr>
            <w:r w:rsidRPr="002F74C6">
              <w:rPr>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8856C1" w14:textId="77777777" w:rsidR="00381F78" w:rsidRPr="002F74C6" w:rsidRDefault="00381F78" w:rsidP="00BB0B9A">
            <w:pPr>
              <w:rPr>
                <w:sz w:val="16"/>
                <w:szCs w:val="16"/>
                <w:lang w:eastAsia="ru-RU"/>
              </w:rPr>
            </w:pPr>
          </w:p>
        </w:tc>
      </w:tr>
      <w:tr w:rsidR="00381F78" w:rsidRPr="002F74C6" w14:paraId="3147F7FF" w14:textId="77777777" w:rsidTr="00BB0B9A">
        <w:trPr>
          <w:trHeight w:val="239"/>
        </w:trPr>
        <w:tc>
          <w:tcPr>
            <w:tcW w:w="557" w:type="dxa"/>
            <w:vMerge w:val="restart"/>
            <w:tcBorders>
              <w:top w:val="nil"/>
              <w:left w:val="single" w:sz="4" w:space="0" w:color="auto"/>
              <w:bottom w:val="single" w:sz="4" w:space="0" w:color="000000"/>
              <w:right w:val="single" w:sz="4" w:space="0" w:color="auto"/>
            </w:tcBorders>
            <w:hideMark/>
          </w:tcPr>
          <w:p w14:paraId="1AE9478A" w14:textId="77777777" w:rsidR="00381F78" w:rsidRPr="002F74C6" w:rsidRDefault="00381F78" w:rsidP="00BB0B9A">
            <w:pPr>
              <w:jc w:val="center"/>
              <w:rPr>
                <w:sz w:val="16"/>
                <w:szCs w:val="16"/>
                <w:lang w:eastAsia="ru-RU"/>
              </w:rPr>
            </w:pPr>
            <w:r>
              <w:rPr>
                <w:sz w:val="16"/>
                <w:szCs w:val="16"/>
                <w:lang w:eastAsia="ru-RU"/>
              </w:rPr>
              <w:t>2.6.</w:t>
            </w:r>
          </w:p>
        </w:tc>
        <w:tc>
          <w:tcPr>
            <w:tcW w:w="2118" w:type="dxa"/>
            <w:vMerge w:val="restart"/>
            <w:tcBorders>
              <w:top w:val="nil"/>
              <w:left w:val="single" w:sz="4" w:space="0" w:color="auto"/>
              <w:bottom w:val="nil"/>
              <w:right w:val="single" w:sz="4" w:space="0" w:color="auto"/>
            </w:tcBorders>
            <w:hideMark/>
          </w:tcPr>
          <w:p w14:paraId="026A4B7C" w14:textId="77777777" w:rsidR="00381F78" w:rsidRPr="002F74C6" w:rsidRDefault="00381F78" w:rsidP="00BB0B9A">
            <w:pPr>
              <w:rPr>
                <w:sz w:val="16"/>
                <w:szCs w:val="16"/>
                <w:lang w:eastAsia="ru-RU"/>
              </w:rPr>
            </w:pPr>
            <w:r w:rsidRPr="002F74C6">
              <w:rPr>
                <w:sz w:val="16"/>
                <w:szCs w:val="16"/>
                <w:lang w:eastAsia="ru-RU"/>
              </w:rPr>
              <w:t>Мероприятие 01.18. Содержание парков культуры и отдыха</w:t>
            </w:r>
          </w:p>
        </w:tc>
        <w:tc>
          <w:tcPr>
            <w:tcW w:w="1127" w:type="dxa"/>
            <w:vMerge w:val="restart"/>
            <w:tcBorders>
              <w:top w:val="nil"/>
              <w:left w:val="single" w:sz="4" w:space="0" w:color="auto"/>
              <w:bottom w:val="single" w:sz="4" w:space="0" w:color="auto"/>
              <w:right w:val="single" w:sz="4" w:space="0" w:color="auto"/>
            </w:tcBorders>
            <w:hideMark/>
          </w:tcPr>
          <w:p w14:paraId="42DE791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hideMark/>
          </w:tcPr>
          <w:p w14:paraId="6BD72A50"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387F2531" w14:textId="77777777" w:rsidR="00381F78" w:rsidRPr="009F7A69" w:rsidRDefault="00381F78" w:rsidP="00BB0B9A">
            <w:pPr>
              <w:jc w:val="center"/>
              <w:rPr>
                <w:sz w:val="16"/>
                <w:szCs w:val="16"/>
                <w:lang w:eastAsia="ru-RU"/>
              </w:rPr>
            </w:pPr>
            <w:r>
              <w:rPr>
                <w:sz w:val="16"/>
                <w:szCs w:val="16"/>
                <w:lang w:eastAsia="ru-RU"/>
              </w:rPr>
              <w:t>143 451,39</w:t>
            </w:r>
          </w:p>
        </w:tc>
        <w:tc>
          <w:tcPr>
            <w:tcW w:w="1114" w:type="dxa"/>
            <w:tcBorders>
              <w:top w:val="nil"/>
              <w:left w:val="nil"/>
              <w:bottom w:val="single" w:sz="4" w:space="0" w:color="auto"/>
              <w:right w:val="nil"/>
            </w:tcBorders>
          </w:tcPr>
          <w:p w14:paraId="00C29276" w14:textId="77777777" w:rsidR="00381F78" w:rsidRPr="009F7A69" w:rsidRDefault="00381F78" w:rsidP="00BB0B9A">
            <w:pPr>
              <w:jc w:val="center"/>
              <w:rPr>
                <w:sz w:val="16"/>
                <w:szCs w:val="16"/>
                <w:lang w:eastAsia="ru-RU"/>
              </w:rPr>
            </w:pPr>
            <w:r w:rsidRPr="009F7A69">
              <w:rPr>
                <w:sz w:val="16"/>
                <w:szCs w:val="16"/>
                <w:lang w:eastAsia="ru-RU"/>
              </w:rPr>
              <w:t>47 965,39</w:t>
            </w:r>
          </w:p>
        </w:tc>
        <w:tc>
          <w:tcPr>
            <w:tcW w:w="4279" w:type="dxa"/>
            <w:gridSpan w:val="40"/>
            <w:tcBorders>
              <w:top w:val="single" w:sz="4" w:space="0" w:color="auto"/>
              <w:left w:val="single" w:sz="4" w:space="0" w:color="auto"/>
              <w:bottom w:val="single" w:sz="4" w:space="0" w:color="auto"/>
              <w:right w:val="single" w:sz="4" w:space="0" w:color="000000"/>
            </w:tcBorders>
          </w:tcPr>
          <w:p w14:paraId="43795B2F" w14:textId="77777777" w:rsidR="00381F78" w:rsidRPr="009F7A69" w:rsidRDefault="00381F78" w:rsidP="00BB0B9A">
            <w:pPr>
              <w:jc w:val="center"/>
              <w:rPr>
                <w:sz w:val="16"/>
                <w:szCs w:val="16"/>
                <w:lang w:eastAsia="ru-RU"/>
              </w:rPr>
            </w:pPr>
            <w:r w:rsidRPr="009F7A69">
              <w:rPr>
                <w:sz w:val="16"/>
                <w:szCs w:val="16"/>
                <w:lang w:eastAsia="ru-RU"/>
              </w:rPr>
              <w:t>95 486,00</w:t>
            </w:r>
          </w:p>
        </w:tc>
        <w:tc>
          <w:tcPr>
            <w:tcW w:w="1134" w:type="dxa"/>
            <w:tcBorders>
              <w:top w:val="nil"/>
              <w:left w:val="nil"/>
              <w:bottom w:val="single" w:sz="4" w:space="0" w:color="auto"/>
              <w:right w:val="single" w:sz="4" w:space="0" w:color="auto"/>
            </w:tcBorders>
          </w:tcPr>
          <w:p w14:paraId="21ABFB42"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5DD2E878"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7F2D2718" w14:textId="77777777" w:rsidR="00381F78" w:rsidRPr="004E6D68" w:rsidRDefault="00381F78" w:rsidP="00BB0B9A">
            <w:pPr>
              <w:jc w:val="center"/>
              <w:rPr>
                <w:sz w:val="16"/>
                <w:szCs w:val="16"/>
                <w:lang w:eastAsia="ru-RU"/>
              </w:rPr>
            </w:pPr>
            <w:r w:rsidRPr="004E6D68">
              <w:rPr>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hideMark/>
          </w:tcPr>
          <w:p w14:paraId="0241CC51" w14:textId="77777777" w:rsidR="00381F78" w:rsidRPr="002F74C6" w:rsidRDefault="00381F78" w:rsidP="00BB0B9A">
            <w:pPr>
              <w:jc w:val="center"/>
              <w:rPr>
                <w:sz w:val="16"/>
                <w:szCs w:val="16"/>
                <w:lang w:eastAsia="ru-RU"/>
              </w:rPr>
            </w:pPr>
            <w:r>
              <w:rPr>
                <w:sz w:val="16"/>
                <w:szCs w:val="16"/>
                <w:lang w:eastAsia="ru-RU"/>
              </w:rPr>
              <w:t>Дирекция парков</w:t>
            </w:r>
          </w:p>
        </w:tc>
      </w:tr>
      <w:tr w:rsidR="00381F78" w:rsidRPr="002F74C6" w14:paraId="0B1A0E3F" w14:textId="77777777" w:rsidTr="00BB0B9A">
        <w:trPr>
          <w:trHeight w:val="960"/>
        </w:trPr>
        <w:tc>
          <w:tcPr>
            <w:tcW w:w="557" w:type="dxa"/>
            <w:vMerge/>
            <w:tcBorders>
              <w:top w:val="nil"/>
              <w:left w:val="single" w:sz="4" w:space="0" w:color="auto"/>
              <w:bottom w:val="single" w:sz="4" w:space="0" w:color="000000"/>
              <w:right w:val="single" w:sz="4" w:space="0" w:color="auto"/>
            </w:tcBorders>
            <w:vAlign w:val="center"/>
            <w:hideMark/>
          </w:tcPr>
          <w:p w14:paraId="3101D0CD"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2DB406D0"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6E763832"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4856BFD0"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 xml:space="preserve">Павлово-Посадского </w:t>
            </w:r>
            <w:r>
              <w:rPr>
                <w:sz w:val="16"/>
                <w:szCs w:val="16"/>
                <w:lang w:eastAsia="ru-RU"/>
              </w:rPr>
              <w:lastRenderedPageBreak/>
              <w:t>городского округа Московской области</w:t>
            </w:r>
          </w:p>
        </w:tc>
        <w:tc>
          <w:tcPr>
            <w:tcW w:w="1154" w:type="dxa"/>
            <w:tcBorders>
              <w:top w:val="nil"/>
              <w:left w:val="nil"/>
              <w:bottom w:val="single" w:sz="4" w:space="0" w:color="auto"/>
              <w:right w:val="single" w:sz="4" w:space="0" w:color="auto"/>
            </w:tcBorders>
          </w:tcPr>
          <w:p w14:paraId="43096CE6" w14:textId="77777777" w:rsidR="00381F78" w:rsidRPr="009F7A69" w:rsidRDefault="00381F78" w:rsidP="00BB0B9A">
            <w:pPr>
              <w:jc w:val="center"/>
              <w:rPr>
                <w:sz w:val="16"/>
                <w:szCs w:val="16"/>
                <w:lang w:eastAsia="ru-RU"/>
              </w:rPr>
            </w:pPr>
            <w:r>
              <w:rPr>
                <w:sz w:val="16"/>
                <w:szCs w:val="16"/>
                <w:lang w:eastAsia="ru-RU"/>
              </w:rPr>
              <w:lastRenderedPageBreak/>
              <w:t>143 451,39</w:t>
            </w:r>
          </w:p>
        </w:tc>
        <w:tc>
          <w:tcPr>
            <w:tcW w:w="1114" w:type="dxa"/>
            <w:tcBorders>
              <w:top w:val="nil"/>
              <w:left w:val="nil"/>
              <w:bottom w:val="single" w:sz="4" w:space="0" w:color="auto"/>
              <w:right w:val="nil"/>
            </w:tcBorders>
          </w:tcPr>
          <w:p w14:paraId="5BA38154" w14:textId="77777777" w:rsidR="00381F78" w:rsidRPr="009F7A69" w:rsidRDefault="00381F78" w:rsidP="00BB0B9A">
            <w:pPr>
              <w:jc w:val="center"/>
              <w:rPr>
                <w:sz w:val="16"/>
                <w:szCs w:val="16"/>
                <w:lang w:eastAsia="ru-RU"/>
              </w:rPr>
            </w:pPr>
            <w:r w:rsidRPr="009F7A69">
              <w:rPr>
                <w:sz w:val="16"/>
                <w:szCs w:val="16"/>
                <w:lang w:eastAsia="ru-RU"/>
              </w:rPr>
              <w:t>47 965,39</w:t>
            </w:r>
          </w:p>
        </w:tc>
        <w:tc>
          <w:tcPr>
            <w:tcW w:w="4279" w:type="dxa"/>
            <w:gridSpan w:val="40"/>
            <w:tcBorders>
              <w:top w:val="single" w:sz="4" w:space="0" w:color="auto"/>
              <w:left w:val="single" w:sz="4" w:space="0" w:color="auto"/>
              <w:bottom w:val="single" w:sz="4" w:space="0" w:color="auto"/>
              <w:right w:val="single" w:sz="4" w:space="0" w:color="000000"/>
            </w:tcBorders>
          </w:tcPr>
          <w:p w14:paraId="2AA56230" w14:textId="77777777" w:rsidR="00381F78" w:rsidRPr="009F7A69" w:rsidRDefault="00381F78" w:rsidP="00BB0B9A">
            <w:pPr>
              <w:jc w:val="center"/>
              <w:rPr>
                <w:sz w:val="16"/>
                <w:szCs w:val="16"/>
                <w:lang w:eastAsia="ru-RU"/>
              </w:rPr>
            </w:pPr>
            <w:r w:rsidRPr="009F7A69">
              <w:rPr>
                <w:sz w:val="16"/>
                <w:szCs w:val="16"/>
                <w:lang w:eastAsia="ru-RU"/>
              </w:rPr>
              <w:t>95 486,00</w:t>
            </w:r>
          </w:p>
        </w:tc>
        <w:tc>
          <w:tcPr>
            <w:tcW w:w="1134" w:type="dxa"/>
            <w:tcBorders>
              <w:top w:val="nil"/>
              <w:left w:val="nil"/>
              <w:bottom w:val="single" w:sz="4" w:space="0" w:color="auto"/>
              <w:right w:val="single" w:sz="4" w:space="0" w:color="auto"/>
            </w:tcBorders>
          </w:tcPr>
          <w:p w14:paraId="25B489C8" w14:textId="77777777" w:rsidR="00381F78" w:rsidRPr="002F74C6" w:rsidRDefault="00381F78" w:rsidP="00BB0B9A">
            <w:pPr>
              <w:jc w:val="center"/>
              <w:rPr>
                <w:sz w:val="16"/>
                <w:szCs w:val="16"/>
                <w:lang w:eastAsia="ru-RU"/>
              </w:rPr>
            </w:pPr>
          </w:p>
        </w:tc>
        <w:tc>
          <w:tcPr>
            <w:tcW w:w="1134" w:type="dxa"/>
            <w:tcBorders>
              <w:top w:val="nil"/>
              <w:left w:val="nil"/>
              <w:bottom w:val="single" w:sz="4" w:space="0" w:color="auto"/>
              <w:right w:val="single" w:sz="4" w:space="0" w:color="auto"/>
            </w:tcBorders>
          </w:tcPr>
          <w:p w14:paraId="1A1675EE" w14:textId="77777777" w:rsidR="00381F78" w:rsidRPr="002F74C6" w:rsidRDefault="00381F78" w:rsidP="00BB0B9A">
            <w:pPr>
              <w:jc w:val="center"/>
              <w:rPr>
                <w:sz w:val="16"/>
                <w:szCs w:val="16"/>
                <w:lang w:eastAsia="ru-RU"/>
              </w:rPr>
            </w:pPr>
          </w:p>
        </w:tc>
        <w:tc>
          <w:tcPr>
            <w:tcW w:w="992" w:type="dxa"/>
            <w:tcBorders>
              <w:top w:val="nil"/>
              <w:left w:val="nil"/>
              <w:bottom w:val="single" w:sz="4" w:space="0" w:color="auto"/>
              <w:right w:val="single" w:sz="4" w:space="0" w:color="auto"/>
            </w:tcBorders>
          </w:tcPr>
          <w:p w14:paraId="6AB6EEBF" w14:textId="77777777" w:rsidR="00381F78" w:rsidRPr="004E6D68" w:rsidRDefault="00381F78" w:rsidP="00BB0B9A">
            <w:pPr>
              <w:jc w:val="center"/>
              <w:rPr>
                <w:sz w:val="16"/>
                <w:szCs w:val="16"/>
                <w:lang w:eastAsia="ru-RU"/>
              </w:rPr>
            </w:pPr>
            <w:r w:rsidRPr="004E6D68">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6F1F393" w14:textId="77777777" w:rsidR="00381F78" w:rsidRPr="002F74C6" w:rsidRDefault="00381F78" w:rsidP="00BB0B9A">
            <w:pPr>
              <w:rPr>
                <w:sz w:val="16"/>
                <w:szCs w:val="16"/>
                <w:lang w:eastAsia="ru-RU"/>
              </w:rPr>
            </w:pPr>
          </w:p>
        </w:tc>
      </w:tr>
      <w:tr w:rsidR="00381F78" w:rsidRPr="002F74C6" w14:paraId="0471488D" w14:textId="77777777" w:rsidTr="00BB0B9A">
        <w:trPr>
          <w:trHeight w:val="300"/>
        </w:trPr>
        <w:tc>
          <w:tcPr>
            <w:tcW w:w="557" w:type="dxa"/>
            <w:vMerge/>
            <w:tcBorders>
              <w:top w:val="nil"/>
              <w:left w:val="single" w:sz="4" w:space="0" w:color="auto"/>
              <w:bottom w:val="single" w:sz="4" w:space="0" w:color="000000"/>
              <w:right w:val="single" w:sz="4" w:space="0" w:color="auto"/>
            </w:tcBorders>
            <w:vAlign w:val="center"/>
            <w:hideMark/>
          </w:tcPr>
          <w:p w14:paraId="01A13113"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000000"/>
              <w:right w:val="single" w:sz="4" w:space="0" w:color="auto"/>
            </w:tcBorders>
            <w:hideMark/>
          </w:tcPr>
          <w:p w14:paraId="1FE4637F" w14:textId="77777777" w:rsidR="00381F78" w:rsidRPr="002F74C6" w:rsidRDefault="00381F78" w:rsidP="00BB0B9A">
            <w:pPr>
              <w:rPr>
                <w:i/>
                <w:iCs/>
                <w:sz w:val="16"/>
                <w:szCs w:val="16"/>
                <w:lang w:eastAsia="ru-RU"/>
              </w:rPr>
            </w:pPr>
            <w:r w:rsidRPr="002F74C6">
              <w:rPr>
                <w:i/>
                <w:iCs/>
                <w:sz w:val="16"/>
                <w:szCs w:val="16"/>
                <w:lang w:eastAsia="ru-RU"/>
              </w:rPr>
              <w:t>Обеспечено содержание парков культуры и отдыха, тыс. кв. м</w:t>
            </w:r>
          </w:p>
        </w:tc>
        <w:tc>
          <w:tcPr>
            <w:tcW w:w="1127" w:type="dxa"/>
            <w:vMerge w:val="restart"/>
            <w:tcBorders>
              <w:top w:val="nil"/>
              <w:left w:val="single" w:sz="4" w:space="0" w:color="auto"/>
              <w:bottom w:val="single" w:sz="4" w:space="0" w:color="auto"/>
              <w:right w:val="single" w:sz="4" w:space="0" w:color="auto"/>
            </w:tcBorders>
            <w:hideMark/>
          </w:tcPr>
          <w:p w14:paraId="17C9BE75"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319C39C7"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51614A04"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1C615EE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5E834F43"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6E849AC6"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70328B2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5E1210E4"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761EE90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1ADF529E"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6E079640" w14:textId="77777777" w:rsidTr="00BB0B9A">
        <w:trPr>
          <w:trHeight w:val="450"/>
        </w:trPr>
        <w:tc>
          <w:tcPr>
            <w:tcW w:w="557" w:type="dxa"/>
            <w:vMerge/>
            <w:tcBorders>
              <w:top w:val="nil"/>
              <w:left w:val="single" w:sz="4" w:space="0" w:color="auto"/>
              <w:bottom w:val="single" w:sz="4" w:space="0" w:color="000000"/>
              <w:right w:val="single" w:sz="4" w:space="0" w:color="auto"/>
            </w:tcBorders>
            <w:vAlign w:val="center"/>
            <w:hideMark/>
          </w:tcPr>
          <w:p w14:paraId="08F8F1D6"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51626373"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468E2245"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5C595B2"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180CA555"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382F7549"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0FB34F55"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6CF7333D"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62759050"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532E2F4B"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2DD92F1B"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FF0F6FF"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408CD2"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673B9D"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866E263" w14:textId="77777777" w:rsidR="00381F78" w:rsidRPr="002F74C6" w:rsidRDefault="00381F78" w:rsidP="00BB0B9A">
            <w:pPr>
              <w:rPr>
                <w:sz w:val="16"/>
                <w:szCs w:val="16"/>
                <w:lang w:eastAsia="ru-RU"/>
              </w:rPr>
            </w:pPr>
          </w:p>
        </w:tc>
      </w:tr>
      <w:tr w:rsidR="00381F78" w:rsidRPr="002F74C6" w14:paraId="7520185C" w14:textId="77777777" w:rsidTr="00BB0B9A">
        <w:trPr>
          <w:trHeight w:val="266"/>
        </w:trPr>
        <w:tc>
          <w:tcPr>
            <w:tcW w:w="557" w:type="dxa"/>
            <w:vMerge/>
            <w:tcBorders>
              <w:top w:val="nil"/>
              <w:left w:val="single" w:sz="4" w:space="0" w:color="auto"/>
              <w:bottom w:val="single" w:sz="4" w:space="0" w:color="000000"/>
              <w:right w:val="single" w:sz="4" w:space="0" w:color="auto"/>
            </w:tcBorders>
            <w:vAlign w:val="center"/>
            <w:hideMark/>
          </w:tcPr>
          <w:p w14:paraId="341C0E7C"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336480FE"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1B550DD"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3EBF7CB"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5E8DE17D" w14:textId="77777777" w:rsidR="00381F78" w:rsidRPr="002F74C6" w:rsidRDefault="00381F78" w:rsidP="00BB0B9A">
            <w:pPr>
              <w:jc w:val="center"/>
              <w:rPr>
                <w:sz w:val="16"/>
                <w:szCs w:val="16"/>
                <w:lang w:eastAsia="ru-RU"/>
              </w:rPr>
            </w:pPr>
            <w:r>
              <w:rPr>
                <w:sz w:val="16"/>
                <w:szCs w:val="16"/>
                <w:lang w:eastAsia="ru-RU"/>
              </w:rPr>
              <w:t>327 205,10</w:t>
            </w:r>
          </w:p>
        </w:tc>
        <w:tc>
          <w:tcPr>
            <w:tcW w:w="1114" w:type="dxa"/>
            <w:tcBorders>
              <w:top w:val="nil"/>
              <w:left w:val="nil"/>
              <w:bottom w:val="single" w:sz="4" w:space="0" w:color="auto"/>
              <w:right w:val="single" w:sz="4" w:space="0" w:color="auto"/>
            </w:tcBorders>
          </w:tcPr>
          <w:p w14:paraId="041061D7" w14:textId="77777777" w:rsidR="00381F78" w:rsidRPr="002F74C6" w:rsidRDefault="00381F78" w:rsidP="00BB0B9A">
            <w:pPr>
              <w:jc w:val="center"/>
              <w:rPr>
                <w:sz w:val="16"/>
                <w:szCs w:val="16"/>
                <w:lang w:eastAsia="ru-RU"/>
              </w:rPr>
            </w:pPr>
            <w:r>
              <w:rPr>
                <w:sz w:val="16"/>
              </w:rPr>
              <w:t>114 000</w:t>
            </w:r>
          </w:p>
        </w:tc>
        <w:tc>
          <w:tcPr>
            <w:tcW w:w="993" w:type="dxa"/>
            <w:gridSpan w:val="7"/>
            <w:tcBorders>
              <w:top w:val="nil"/>
              <w:left w:val="nil"/>
              <w:bottom w:val="single" w:sz="4" w:space="0" w:color="auto"/>
              <w:right w:val="single" w:sz="4" w:space="0" w:color="auto"/>
            </w:tcBorders>
          </w:tcPr>
          <w:p w14:paraId="03861807" w14:textId="77777777" w:rsidR="00381F78" w:rsidRPr="002F74C6" w:rsidRDefault="00381F78" w:rsidP="00BB0B9A">
            <w:pPr>
              <w:jc w:val="center"/>
              <w:rPr>
                <w:sz w:val="16"/>
                <w:szCs w:val="16"/>
                <w:lang w:eastAsia="ru-RU"/>
              </w:rPr>
            </w:pPr>
            <w:r>
              <w:rPr>
                <w:sz w:val="16"/>
                <w:szCs w:val="16"/>
                <w:lang w:eastAsia="ru-RU"/>
              </w:rPr>
              <w:t>213 205,10</w:t>
            </w:r>
          </w:p>
        </w:tc>
        <w:tc>
          <w:tcPr>
            <w:tcW w:w="852" w:type="dxa"/>
            <w:gridSpan w:val="9"/>
            <w:tcBorders>
              <w:top w:val="nil"/>
              <w:left w:val="nil"/>
              <w:bottom w:val="single" w:sz="4" w:space="0" w:color="auto"/>
              <w:right w:val="single" w:sz="4" w:space="0" w:color="auto"/>
            </w:tcBorders>
          </w:tcPr>
          <w:p w14:paraId="4A546A62"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23820107"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4D6E31B3"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177576CC"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105B30A0"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5652CAA"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656F349F"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642A0CF" w14:textId="77777777" w:rsidR="00381F78" w:rsidRPr="002F74C6" w:rsidRDefault="00381F78" w:rsidP="00BB0B9A">
            <w:pPr>
              <w:rPr>
                <w:sz w:val="16"/>
                <w:szCs w:val="16"/>
                <w:lang w:eastAsia="ru-RU"/>
              </w:rPr>
            </w:pPr>
          </w:p>
        </w:tc>
      </w:tr>
      <w:tr w:rsidR="00381F78" w:rsidRPr="002F74C6" w14:paraId="62ECC72D" w14:textId="77777777" w:rsidTr="00BB0B9A">
        <w:trPr>
          <w:trHeight w:val="167"/>
        </w:trPr>
        <w:tc>
          <w:tcPr>
            <w:tcW w:w="557" w:type="dxa"/>
            <w:vMerge w:val="restart"/>
            <w:tcBorders>
              <w:top w:val="single" w:sz="4" w:space="0" w:color="auto"/>
              <w:left w:val="single" w:sz="4" w:space="0" w:color="auto"/>
              <w:bottom w:val="single" w:sz="4" w:space="0" w:color="auto"/>
              <w:right w:val="single" w:sz="4" w:space="0" w:color="auto"/>
            </w:tcBorders>
            <w:hideMark/>
          </w:tcPr>
          <w:p w14:paraId="6B5388AA" w14:textId="77777777" w:rsidR="00381F78" w:rsidRPr="002F74C6" w:rsidRDefault="00381F78" w:rsidP="00BB0B9A">
            <w:pPr>
              <w:jc w:val="center"/>
              <w:rPr>
                <w:sz w:val="16"/>
                <w:szCs w:val="16"/>
                <w:lang w:eastAsia="ru-RU"/>
              </w:rPr>
            </w:pPr>
            <w:r>
              <w:rPr>
                <w:sz w:val="16"/>
                <w:szCs w:val="16"/>
                <w:lang w:eastAsia="ru-RU"/>
              </w:rPr>
              <w:t>2.7.</w:t>
            </w:r>
          </w:p>
        </w:tc>
        <w:tc>
          <w:tcPr>
            <w:tcW w:w="2118" w:type="dxa"/>
            <w:vMerge w:val="restart"/>
            <w:tcBorders>
              <w:top w:val="single" w:sz="4" w:space="0" w:color="auto"/>
              <w:left w:val="single" w:sz="4" w:space="0" w:color="auto"/>
              <w:bottom w:val="nil"/>
              <w:right w:val="single" w:sz="4" w:space="0" w:color="auto"/>
            </w:tcBorders>
            <w:hideMark/>
          </w:tcPr>
          <w:p w14:paraId="7EAEDCB6" w14:textId="77777777" w:rsidR="00381F78" w:rsidRDefault="00381F78" w:rsidP="00BB0B9A">
            <w:pPr>
              <w:rPr>
                <w:sz w:val="16"/>
                <w:szCs w:val="16"/>
                <w:lang w:eastAsia="ru-RU"/>
              </w:rPr>
            </w:pPr>
            <w:r w:rsidRPr="002F74C6">
              <w:rPr>
                <w:sz w:val="16"/>
                <w:szCs w:val="16"/>
                <w:lang w:eastAsia="ru-RU"/>
              </w:rPr>
              <w:t xml:space="preserve">Мероприятие 01.21. </w:t>
            </w:r>
          </w:p>
          <w:p w14:paraId="1556352B" w14:textId="77777777" w:rsidR="00381F78" w:rsidRPr="002F74C6" w:rsidRDefault="00381F78" w:rsidP="00BB0B9A">
            <w:pPr>
              <w:rPr>
                <w:sz w:val="16"/>
                <w:szCs w:val="16"/>
                <w:lang w:eastAsia="ru-RU"/>
              </w:rPr>
            </w:pPr>
            <w:r w:rsidRPr="002F74C6">
              <w:rPr>
                <w:sz w:val="16"/>
                <w:szCs w:val="16"/>
                <w:lang w:eastAsia="ru-RU"/>
              </w:rPr>
              <w:t xml:space="preserve">Содержание, ремонт и восстановление уличного освещения </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274280A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-202</w:t>
            </w:r>
            <w:r>
              <w:rPr>
                <w:sz w:val="16"/>
                <w:szCs w:val="16"/>
                <w:lang w:eastAsia="ru-RU"/>
              </w:rPr>
              <w:t>8</w:t>
            </w:r>
          </w:p>
        </w:tc>
        <w:tc>
          <w:tcPr>
            <w:tcW w:w="1417" w:type="dxa"/>
            <w:tcBorders>
              <w:top w:val="single" w:sz="4" w:space="0" w:color="auto"/>
              <w:left w:val="nil"/>
              <w:bottom w:val="single" w:sz="4" w:space="0" w:color="auto"/>
              <w:right w:val="single" w:sz="4" w:space="0" w:color="auto"/>
            </w:tcBorders>
            <w:hideMark/>
          </w:tcPr>
          <w:p w14:paraId="3D4D30F9"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555C98CC" w14:textId="77777777" w:rsidR="00381F78" w:rsidRPr="00421611" w:rsidRDefault="00381F78" w:rsidP="00BB0B9A">
            <w:pPr>
              <w:jc w:val="center"/>
              <w:rPr>
                <w:sz w:val="16"/>
                <w:szCs w:val="16"/>
                <w:lang w:eastAsia="ru-RU"/>
              </w:rPr>
            </w:pPr>
            <w:r>
              <w:rPr>
                <w:sz w:val="16"/>
                <w:szCs w:val="16"/>
                <w:lang w:eastAsia="ru-RU"/>
              </w:rPr>
              <w:t>195 863,04</w:t>
            </w:r>
          </w:p>
        </w:tc>
        <w:tc>
          <w:tcPr>
            <w:tcW w:w="1114" w:type="dxa"/>
            <w:tcBorders>
              <w:top w:val="single" w:sz="4" w:space="0" w:color="auto"/>
              <w:left w:val="nil"/>
              <w:bottom w:val="single" w:sz="4" w:space="0" w:color="auto"/>
              <w:right w:val="nil"/>
            </w:tcBorders>
          </w:tcPr>
          <w:p w14:paraId="5C5EA9DE" w14:textId="77777777" w:rsidR="00381F78" w:rsidRPr="00421611" w:rsidRDefault="00381F78" w:rsidP="00BB0B9A">
            <w:pPr>
              <w:jc w:val="center"/>
              <w:rPr>
                <w:sz w:val="16"/>
                <w:szCs w:val="16"/>
                <w:lang w:eastAsia="ru-RU"/>
              </w:rPr>
            </w:pPr>
            <w:r w:rsidRPr="00421611">
              <w:rPr>
                <w:sz w:val="16"/>
                <w:szCs w:val="16"/>
                <w:lang w:eastAsia="ru-RU"/>
              </w:rPr>
              <w:t>89 666,67</w:t>
            </w:r>
          </w:p>
        </w:tc>
        <w:tc>
          <w:tcPr>
            <w:tcW w:w="4279" w:type="dxa"/>
            <w:gridSpan w:val="40"/>
            <w:tcBorders>
              <w:top w:val="single" w:sz="4" w:space="0" w:color="auto"/>
              <w:left w:val="single" w:sz="4" w:space="0" w:color="auto"/>
              <w:bottom w:val="single" w:sz="4" w:space="0" w:color="auto"/>
              <w:right w:val="single" w:sz="4" w:space="0" w:color="000000"/>
            </w:tcBorders>
          </w:tcPr>
          <w:p w14:paraId="36A788BC" w14:textId="77777777" w:rsidR="00381F78" w:rsidRPr="00CE0309" w:rsidRDefault="00381F78" w:rsidP="00BB0B9A">
            <w:pPr>
              <w:jc w:val="center"/>
              <w:rPr>
                <w:sz w:val="16"/>
                <w:szCs w:val="16"/>
                <w:lang w:eastAsia="ru-RU"/>
              </w:rPr>
            </w:pPr>
            <w:r w:rsidRPr="00CE0309">
              <w:rPr>
                <w:sz w:val="16"/>
                <w:szCs w:val="16"/>
                <w:lang w:eastAsia="ru-RU"/>
              </w:rPr>
              <w:t>10</w:t>
            </w:r>
            <w:r>
              <w:rPr>
                <w:sz w:val="16"/>
                <w:szCs w:val="16"/>
                <w:lang w:eastAsia="ru-RU"/>
              </w:rPr>
              <w:t>6 196,37</w:t>
            </w:r>
          </w:p>
        </w:tc>
        <w:tc>
          <w:tcPr>
            <w:tcW w:w="1134" w:type="dxa"/>
            <w:tcBorders>
              <w:top w:val="single" w:sz="4" w:space="0" w:color="auto"/>
              <w:left w:val="nil"/>
              <w:bottom w:val="single" w:sz="4" w:space="0" w:color="auto"/>
              <w:right w:val="single" w:sz="4" w:space="0" w:color="auto"/>
            </w:tcBorders>
          </w:tcPr>
          <w:p w14:paraId="54355B07"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1DF2075E"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911633C"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nil"/>
              <w:right w:val="single" w:sz="4" w:space="0" w:color="auto"/>
            </w:tcBorders>
          </w:tcPr>
          <w:p w14:paraId="5B18D694"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r>
              <w:rPr>
                <w:sz w:val="16"/>
                <w:szCs w:val="16"/>
                <w:lang w:eastAsia="ru-RU"/>
              </w:rPr>
              <w:t>, МБУ «УК Электрогорск»</w:t>
            </w:r>
          </w:p>
        </w:tc>
      </w:tr>
      <w:tr w:rsidR="00381F78" w:rsidRPr="002F74C6" w14:paraId="55EA6C30"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30A1FA44" w14:textId="77777777" w:rsidR="00381F78" w:rsidRPr="002F74C6" w:rsidRDefault="00381F78" w:rsidP="00BB0B9A">
            <w:pPr>
              <w:rPr>
                <w:sz w:val="16"/>
                <w:szCs w:val="16"/>
                <w:lang w:eastAsia="ru-RU"/>
              </w:rPr>
            </w:pPr>
          </w:p>
        </w:tc>
        <w:tc>
          <w:tcPr>
            <w:tcW w:w="2118" w:type="dxa"/>
            <w:vMerge/>
            <w:tcBorders>
              <w:top w:val="nil"/>
              <w:left w:val="single" w:sz="4" w:space="0" w:color="auto"/>
              <w:bottom w:val="nil"/>
              <w:right w:val="single" w:sz="4" w:space="0" w:color="auto"/>
            </w:tcBorders>
            <w:vAlign w:val="center"/>
            <w:hideMark/>
          </w:tcPr>
          <w:p w14:paraId="510AD247"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2731C3E3"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3B34A9FE"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6E6A3689" w14:textId="77777777" w:rsidR="00381F78" w:rsidRPr="00421611" w:rsidRDefault="00381F78" w:rsidP="00BB0B9A">
            <w:pPr>
              <w:jc w:val="center"/>
              <w:rPr>
                <w:sz w:val="16"/>
                <w:szCs w:val="16"/>
                <w:lang w:eastAsia="ru-RU"/>
              </w:rPr>
            </w:pPr>
            <w:r>
              <w:rPr>
                <w:sz w:val="16"/>
                <w:szCs w:val="16"/>
                <w:lang w:eastAsia="ru-RU"/>
              </w:rPr>
              <w:t>195 863,04</w:t>
            </w:r>
          </w:p>
        </w:tc>
        <w:tc>
          <w:tcPr>
            <w:tcW w:w="1114" w:type="dxa"/>
            <w:tcBorders>
              <w:top w:val="nil"/>
              <w:left w:val="nil"/>
              <w:bottom w:val="single" w:sz="4" w:space="0" w:color="auto"/>
              <w:right w:val="nil"/>
            </w:tcBorders>
          </w:tcPr>
          <w:p w14:paraId="7BBB079F" w14:textId="77777777" w:rsidR="00381F78" w:rsidRPr="00421611" w:rsidRDefault="00381F78" w:rsidP="00BB0B9A">
            <w:pPr>
              <w:jc w:val="center"/>
              <w:rPr>
                <w:sz w:val="16"/>
                <w:szCs w:val="16"/>
                <w:lang w:eastAsia="ru-RU"/>
              </w:rPr>
            </w:pPr>
            <w:r w:rsidRPr="00421611">
              <w:rPr>
                <w:sz w:val="16"/>
                <w:szCs w:val="16"/>
                <w:lang w:eastAsia="ru-RU"/>
              </w:rPr>
              <w:t>89 666,67</w:t>
            </w:r>
          </w:p>
        </w:tc>
        <w:tc>
          <w:tcPr>
            <w:tcW w:w="4279" w:type="dxa"/>
            <w:gridSpan w:val="40"/>
            <w:tcBorders>
              <w:top w:val="single" w:sz="4" w:space="0" w:color="auto"/>
              <w:left w:val="single" w:sz="4" w:space="0" w:color="auto"/>
              <w:bottom w:val="single" w:sz="4" w:space="0" w:color="auto"/>
              <w:right w:val="single" w:sz="4" w:space="0" w:color="000000"/>
            </w:tcBorders>
          </w:tcPr>
          <w:p w14:paraId="512067A8" w14:textId="77777777" w:rsidR="00381F78" w:rsidRPr="00CE0309" w:rsidRDefault="00381F78" w:rsidP="00BB0B9A">
            <w:pPr>
              <w:jc w:val="center"/>
              <w:rPr>
                <w:sz w:val="16"/>
                <w:szCs w:val="16"/>
                <w:lang w:eastAsia="ru-RU"/>
              </w:rPr>
            </w:pPr>
            <w:r w:rsidRPr="00CE0309">
              <w:rPr>
                <w:sz w:val="16"/>
                <w:szCs w:val="16"/>
                <w:lang w:eastAsia="ru-RU"/>
              </w:rPr>
              <w:t>10</w:t>
            </w:r>
            <w:r>
              <w:rPr>
                <w:sz w:val="16"/>
                <w:szCs w:val="16"/>
                <w:lang w:eastAsia="ru-RU"/>
              </w:rPr>
              <w:t>6 196,37</w:t>
            </w:r>
          </w:p>
        </w:tc>
        <w:tc>
          <w:tcPr>
            <w:tcW w:w="1134" w:type="dxa"/>
            <w:tcBorders>
              <w:top w:val="nil"/>
              <w:left w:val="nil"/>
              <w:bottom w:val="single" w:sz="4" w:space="0" w:color="auto"/>
              <w:right w:val="single" w:sz="4" w:space="0" w:color="auto"/>
            </w:tcBorders>
          </w:tcPr>
          <w:p w14:paraId="63356C79"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38F5300"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7C6FCFD5"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nil"/>
              <w:bottom w:val="single" w:sz="4" w:space="0" w:color="auto"/>
              <w:right w:val="single" w:sz="4" w:space="0" w:color="auto"/>
            </w:tcBorders>
            <w:hideMark/>
          </w:tcPr>
          <w:p w14:paraId="68851E5B" w14:textId="77777777" w:rsidR="00381F78" w:rsidRPr="002F74C6" w:rsidRDefault="00381F78" w:rsidP="00BB0B9A">
            <w:pPr>
              <w:jc w:val="center"/>
              <w:rPr>
                <w:sz w:val="16"/>
                <w:szCs w:val="16"/>
                <w:lang w:eastAsia="ru-RU"/>
              </w:rPr>
            </w:pPr>
          </w:p>
        </w:tc>
      </w:tr>
      <w:tr w:rsidR="00381F78" w:rsidRPr="002F74C6" w14:paraId="27000F1F" w14:textId="77777777" w:rsidTr="00BB0B9A">
        <w:trPr>
          <w:trHeight w:val="241"/>
        </w:trPr>
        <w:tc>
          <w:tcPr>
            <w:tcW w:w="557" w:type="dxa"/>
            <w:vMerge/>
            <w:tcBorders>
              <w:top w:val="nil"/>
              <w:left w:val="single" w:sz="4" w:space="0" w:color="auto"/>
              <w:bottom w:val="single" w:sz="4" w:space="0" w:color="auto"/>
              <w:right w:val="single" w:sz="4" w:space="0" w:color="auto"/>
            </w:tcBorders>
            <w:vAlign w:val="center"/>
            <w:hideMark/>
          </w:tcPr>
          <w:p w14:paraId="1D455331"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hideMark/>
          </w:tcPr>
          <w:p w14:paraId="07954BE8" w14:textId="77777777" w:rsidR="00381F78" w:rsidRPr="002F74C6" w:rsidRDefault="00381F78" w:rsidP="00BB0B9A">
            <w:pPr>
              <w:rPr>
                <w:i/>
                <w:iCs/>
                <w:sz w:val="16"/>
                <w:szCs w:val="16"/>
                <w:lang w:eastAsia="ru-RU"/>
              </w:rPr>
            </w:pPr>
            <w:r w:rsidRPr="002F74C6">
              <w:rPr>
                <w:i/>
                <w:iCs/>
                <w:sz w:val="16"/>
                <w:szCs w:val="16"/>
                <w:lang w:eastAsia="ru-RU"/>
              </w:rPr>
              <w:t>Количество светильников, ед.</w:t>
            </w:r>
          </w:p>
        </w:tc>
        <w:tc>
          <w:tcPr>
            <w:tcW w:w="1127" w:type="dxa"/>
            <w:vMerge w:val="restart"/>
            <w:tcBorders>
              <w:top w:val="nil"/>
              <w:left w:val="single" w:sz="4" w:space="0" w:color="auto"/>
              <w:bottom w:val="single" w:sz="4" w:space="0" w:color="auto"/>
              <w:right w:val="single" w:sz="4" w:space="0" w:color="auto"/>
            </w:tcBorders>
            <w:hideMark/>
          </w:tcPr>
          <w:p w14:paraId="058DB33D"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2821E83A"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37D6D455"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479CA3D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5F4706BC"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42DA5601"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4D2239EE"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351549EF"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0CC233F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114F3710"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5B275C11" w14:textId="77777777" w:rsidTr="00BB0B9A">
        <w:trPr>
          <w:trHeight w:val="344"/>
        </w:trPr>
        <w:tc>
          <w:tcPr>
            <w:tcW w:w="557" w:type="dxa"/>
            <w:vMerge/>
            <w:tcBorders>
              <w:top w:val="nil"/>
              <w:left w:val="single" w:sz="4" w:space="0" w:color="auto"/>
              <w:bottom w:val="single" w:sz="4" w:space="0" w:color="auto"/>
              <w:right w:val="single" w:sz="4" w:space="0" w:color="auto"/>
            </w:tcBorders>
            <w:vAlign w:val="center"/>
            <w:hideMark/>
          </w:tcPr>
          <w:p w14:paraId="4850D57A"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601A9285"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7673D30D"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47498A6"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18110D1F"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6131188E"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3387E590"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7F7EA751"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38E5BEBE"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60D363A7"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28A2D556"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09DF0BA7"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CCEBD1D"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39EB43"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3032821" w14:textId="77777777" w:rsidR="00381F78" w:rsidRPr="002F74C6" w:rsidRDefault="00381F78" w:rsidP="00BB0B9A">
            <w:pPr>
              <w:rPr>
                <w:sz w:val="16"/>
                <w:szCs w:val="16"/>
                <w:lang w:eastAsia="ru-RU"/>
              </w:rPr>
            </w:pPr>
          </w:p>
        </w:tc>
      </w:tr>
      <w:tr w:rsidR="00381F78" w:rsidRPr="002F74C6" w14:paraId="58F3606B" w14:textId="77777777" w:rsidTr="00BB0B9A">
        <w:trPr>
          <w:trHeight w:val="308"/>
        </w:trPr>
        <w:tc>
          <w:tcPr>
            <w:tcW w:w="557" w:type="dxa"/>
            <w:vMerge/>
            <w:tcBorders>
              <w:top w:val="nil"/>
              <w:left w:val="single" w:sz="4" w:space="0" w:color="auto"/>
              <w:bottom w:val="single" w:sz="4" w:space="0" w:color="auto"/>
              <w:right w:val="single" w:sz="4" w:space="0" w:color="auto"/>
            </w:tcBorders>
            <w:vAlign w:val="center"/>
            <w:hideMark/>
          </w:tcPr>
          <w:p w14:paraId="1003EF8A"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0209422D"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83C5EF0"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7F12E591"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12FDEE5B" w14:textId="77777777" w:rsidR="00381F78" w:rsidRPr="002F74C6" w:rsidRDefault="00381F78" w:rsidP="00BB0B9A">
            <w:pPr>
              <w:jc w:val="center"/>
              <w:rPr>
                <w:sz w:val="16"/>
                <w:szCs w:val="16"/>
                <w:lang w:eastAsia="ru-RU"/>
              </w:rPr>
            </w:pPr>
            <w:r>
              <w:rPr>
                <w:sz w:val="16"/>
                <w:szCs w:val="16"/>
                <w:lang w:eastAsia="ru-RU"/>
              </w:rPr>
              <w:t>3 520</w:t>
            </w:r>
          </w:p>
        </w:tc>
        <w:tc>
          <w:tcPr>
            <w:tcW w:w="1114" w:type="dxa"/>
            <w:tcBorders>
              <w:top w:val="nil"/>
              <w:left w:val="nil"/>
              <w:bottom w:val="single" w:sz="4" w:space="0" w:color="auto"/>
              <w:right w:val="single" w:sz="4" w:space="0" w:color="auto"/>
            </w:tcBorders>
          </w:tcPr>
          <w:p w14:paraId="32ADC425" w14:textId="77777777" w:rsidR="00381F78" w:rsidRPr="002F74C6" w:rsidRDefault="00381F78" w:rsidP="00BB0B9A">
            <w:pPr>
              <w:jc w:val="center"/>
              <w:rPr>
                <w:sz w:val="16"/>
                <w:szCs w:val="16"/>
                <w:lang w:eastAsia="ru-RU"/>
              </w:rPr>
            </w:pPr>
            <w:r>
              <w:rPr>
                <w:sz w:val="16"/>
                <w:szCs w:val="16"/>
                <w:lang w:eastAsia="ru-RU"/>
              </w:rPr>
              <w:t>1 720</w:t>
            </w:r>
          </w:p>
        </w:tc>
        <w:tc>
          <w:tcPr>
            <w:tcW w:w="993" w:type="dxa"/>
            <w:gridSpan w:val="7"/>
            <w:tcBorders>
              <w:top w:val="nil"/>
              <w:left w:val="nil"/>
              <w:bottom w:val="single" w:sz="4" w:space="0" w:color="auto"/>
              <w:right w:val="single" w:sz="4" w:space="0" w:color="auto"/>
            </w:tcBorders>
          </w:tcPr>
          <w:p w14:paraId="4F4A83ED" w14:textId="77777777" w:rsidR="00381F78" w:rsidRPr="002F74C6" w:rsidRDefault="00381F78" w:rsidP="00BB0B9A">
            <w:pPr>
              <w:jc w:val="center"/>
              <w:rPr>
                <w:sz w:val="16"/>
                <w:szCs w:val="16"/>
                <w:lang w:eastAsia="ru-RU"/>
              </w:rPr>
            </w:pPr>
            <w:r>
              <w:rPr>
                <w:sz w:val="16"/>
                <w:szCs w:val="16"/>
                <w:lang w:eastAsia="ru-RU"/>
              </w:rPr>
              <w:t>1 800</w:t>
            </w:r>
          </w:p>
        </w:tc>
        <w:tc>
          <w:tcPr>
            <w:tcW w:w="852" w:type="dxa"/>
            <w:gridSpan w:val="9"/>
            <w:tcBorders>
              <w:top w:val="nil"/>
              <w:left w:val="nil"/>
              <w:bottom w:val="single" w:sz="4" w:space="0" w:color="auto"/>
              <w:right w:val="single" w:sz="4" w:space="0" w:color="auto"/>
            </w:tcBorders>
          </w:tcPr>
          <w:p w14:paraId="78B3F5AF"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2AE52B91"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34C53038"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0BD7A652"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6B144053"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02F49443"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7BE87539"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nil"/>
              <w:left w:val="single" w:sz="4" w:space="0" w:color="auto"/>
              <w:bottom w:val="single" w:sz="4" w:space="0" w:color="auto"/>
              <w:right w:val="single" w:sz="4" w:space="0" w:color="auto"/>
            </w:tcBorders>
            <w:vAlign w:val="center"/>
            <w:hideMark/>
          </w:tcPr>
          <w:p w14:paraId="1FE61654" w14:textId="77777777" w:rsidR="00381F78" w:rsidRPr="002F74C6" w:rsidRDefault="00381F78" w:rsidP="00BB0B9A">
            <w:pPr>
              <w:rPr>
                <w:sz w:val="16"/>
                <w:szCs w:val="16"/>
                <w:lang w:eastAsia="ru-RU"/>
              </w:rPr>
            </w:pPr>
          </w:p>
        </w:tc>
      </w:tr>
      <w:tr w:rsidR="00381F78" w:rsidRPr="002F74C6" w14:paraId="419F5BC6" w14:textId="77777777" w:rsidTr="00BB0B9A">
        <w:trPr>
          <w:trHeight w:val="275"/>
        </w:trPr>
        <w:tc>
          <w:tcPr>
            <w:tcW w:w="557" w:type="dxa"/>
            <w:vMerge w:val="restart"/>
            <w:tcBorders>
              <w:top w:val="single" w:sz="4" w:space="0" w:color="auto"/>
              <w:left w:val="single" w:sz="4" w:space="0" w:color="auto"/>
              <w:right w:val="single" w:sz="4" w:space="0" w:color="auto"/>
            </w:tcBorders>
          </w:tcPr>
          <w:p w14:paraId="0BC6C2CA" w14:textId="77777777" w:rsidR="00381F78" w:rsidRPr="002F74C6" w:rsidRDefault="00381F78" w:rsidP="00BB0B9A">
            <w:pPr>
              <w:rPr>
                <w:sz w:val="16"/>
                <w:szCs w:val="16"/>
                <w:lang w:eastAsia="ru-RU"/>
              </w:rPr>
            </w:pPr>
            <w:r>
              <w:rPr>
                <w:sz w:val="16"/>
                <w:szCs w:val="16"/>
                <w:lang w:eastAsia="ru-RU"/>
              </w:rPr>
              <w:t>2.8.</w:t>
            </w:r>
          </w:p>
        </w:tc>
        <w:tc>
          <w:tcPr>
            <w:tcW w:w="2118" w:type="dxa"/>
            <w:vMerge w:val="restart"/>
            <w:tcBorders>
              <w:top w:val="single" w:sz="4" w:space="0" w:color="auto"/>
              <w:left w:val="single" w:sz="4" w:space="0" w:color="auto"/>
              <w:right w:val="single" w:sz="4" w:space="0" w:color="auto"/>
            </w:tcBorders>
          </w:tcPr>
          <w:p w14:paraId="632B71A8" w14:textId="77777777" w:rsidR="00381F78" w:rsidRDefault="00381F78" w:rsidP="00BB0B9A">
            <w:pPr>
              <w:rPr>
                <w:iCs/>
                <w:color w:val="000000"/>
                <w:sz w:val="16"/>
                <w:szCs w:val="16"/>
                <w:lang w:eastAsia="ru-RU"/>
              </w:rPr>
            </w:pPr>
            <w:r>
              <w:rPr>
                <w:iCs/>
                <w:color w:val="000000"/>
                <w:sz w:val="16"/>
                <w:szCs w:val="16"/>
                <w:lang w:eastAsia="ru-RU"/>
              </w:rPr>
              <w:t>Мероприятие 01.22</w:t>
            </w:r>
          </w:p>
          <w:p w14:paraId="14B435AA" w14:textId="77777777" w:rsidR="00381F78" w:rsidRDefault="00381F78" w:rsidP="00BB0B9A">
            <w:pPr>
              <w:rPr>
                <w:iCs/>
                <w:color w:val="000000"/>
                <w:sz w:val="16"/>
                <w:szCs w:val="16"/>
                <w:lang w:eastAsia="ru-RU"/>
              </w:rPr>
            </w:pPr>
            <w:r>
              <w:rPr>
                <w:iCs/>
                <w:color w:val="000000"/>
                <w:sz w:val="16"/>
                <w:szCs w:val="16"/>
                <w:lang w:eastAsia="ru-RU"/>
              </w:rPr>
              <w:lastRenderedPageBreak/>
              <w:t xml:space="preserve">Замена </w:t>
            </w:r>
            <w:proofErr w:type="spellStart"/>
            <w:r>
              <w:rPr>
                <w:iCs/>
                <w:color w:val="000000"/>
                <w:sz w:val="16"/>
                <w:szCs w:val="16"/>
                <w:lang w:eastAsia="ru-RU"/>
              </w:rPr>
              <w:t>неэнергоэффективных</w:t>
            </w:r>
            <w:proofErr w:type="spellEnd"/>
            <w:r>
              <w:rPr>
                <w:iCs/>
                <w:color w:val="000000"/>
                <w:sz w:val="16"/>
                <w:szCs w:val="16"/>
                <w:lang w:eastAsia="ru-RU"/>
              </w:rPr>
              <w:t xml:space="preserve"> светильников наружного освещения</w:t>
            </w:r>
          </w:p>
          <w:p w14:paraId="607B895B" w14:textId="77777777" w:rsidR="00381F78" w:rsidRPr="002F74C6" w:rsidRDefault="00381F78" w:rsidP="00BB0B9A">
            <w:pPr>
              <w:rPr>
                <w:iCs/>
                <w:color w:val="000000"/>
                <w:sz w:val="16"/>
                <w:szCs w:val="16"/>
                <w:lang w:eastAsia="ru-RU"/>
              </w:rPr>
            </w:pPr>
          </w:p>
        </w:tc>
        <w:tc>
          <w:tcPr>
            <w:tcW w:w="1127" w:type="dxa"/>
            <w:vMerge w:val="restart"/>
            <w:tcBorders>
              <w:top w:val="single" w:sz="4" w:space="0" w:color="auto"/>
              <w:left w:val="single" w:sz="4" w:space="0" w:color="auto"/>
              <w:right w:val="single" w:sz="4" w:space="0" w:color="auto"/>
            </w:tcBorders>
          </w:tcPr>
          <w:p w14:paraId="7E5156A6" w14:textId="77777777" w:rsidR="00381F78" w:rsidRPr="002F74C6" w:rsidRDefault="00381F78" w:rsidP="00BB0B9A">
            <w:pPr>
              <w:jc w:val="center"/>
              <w:rPr>
                <w:sz w:val="16"/>
                <w:szCs w:val="16"/>
                <w:lang w:eastAsia="ru-RU"/>
              </w:rPr>
            </w:pPr>
            <w:r>
              <w:rPr>
                <w:sz w:val="16"/>
                <w:szCs w:val="16"/>
                <w:lang w:eastAsia="ru-RU"/>
              </w:rPr>
              <w:lastRenderedPageBreak/>
              <w:t>2024-2028</w:t>
            </w:r>
          </w:p>
        </w:tc>
        <w:tc>
          <w:tcPr>
            <w:tcW w:w="1417" w:type="dxa"/>
            <w:tcBorders>
              <w:top w:val="single" w:sz="4" w:space="0" w:color="auto"/>
              <w:left w:val="single" w:sz="4" w:space="0" w:color="auto"/>
              <w:bottom w:val="single" w:sz="4" w:space="0" w:color="auto"/>
              <w:right w:val="single" w:sz="4" w:space="0" w:color="auto"/>
            </w:tcBorders>
          </w:tcPr>
          <w:p w14:paraId="11762268" w14:textId="77777777" w:rsidR="00381F78" w:rsidRPr="002F74C6" w:rsidRDefault="00381F78" w:rsidP="00BB0B9A">
            <w:pPr>
              <w:rPr>
                <w:sz w:val="16"/>
                <w:szCs w:val="16"/>
                <w:lang w:eastAsia="ru-RU"/>
              </w:rPr>
            </w:pPr>
            <w:r>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7C12AC3F" w14:textId="77777777" w:rsidR="00381F78" w:rsidRPr="000612AE" w:rsidRDefault="00381F78" w:rsidP="00BB0B9A">
            <w:pPr>
              <w:jc w:val="center"/>
              <w:rPr>
                <w:rFonts w:cs="Arial"/>
                <w:sz w:val="16"/>
                <w:szCs w:val="16"/>
                <w:lang w:eastAsia="ru-RU"/>
              </w:rPr>
            </w:pPr>
            <w:r>
              <w:rPr>
                <w:rFonts w:cs="Arial"/>
                <w:sz w:val="16"/>
                <w:szCs w:val="16"/>
                <w:lang w:eastAsia="ru-RU"/>
              </w:rPr>
              <w:t xml:space="preserve"> 61 485,75</w:t>
            </w:r>
          </w:p>
        </w:tc>
        <w:tc>
          <w:tcPr>
            <w:tcW w:w="1114" w:type="dxa"/>
            <w:tcBorders>
              <w:top w:val="single" w:sz="4" w:space="0" w:color="auto"/>
              <w:left w:val="nil"/>
              <w:bottom w:val="single" w:sz="4" w:space="0" w:color="auto"/>
              <w:right w:val="single" w:sz="4" w:space="0" w:color="auto"/>
            </w:tcBorders>
          </w:tcPr>
          <w:p w14:paraId="7366DD20" w14:textId="77777777" w:rsidR="00381F78" w:rsidRPr="000612AE" w:rsidRDefault="00381F78" w:rsidP="00BB0B9A">
            <w:pPr>
              <w:jc w:val="center"/>
              <w:rPr>
                <w:rFonts w:cs="Arial"/>
                <w:sz w:val="16"/>
                <w:szCs w:val="16"/>
                <w:lang w:eastAsia="ru-RU"/>
              </w:rPr>
            </w:pPr>
            <w:r w:rsidRPr="000612AE">
              <w:rPr>
                <w:rFonts w:cs="Arial"/>
                <w:sz w:val="16"/>
                <w:szCs w:val="16"/>
                <w:lang w:eastAsia="ru-RU"/>
              </w:rPr>
              <w:t>24 616,07</w:t>
            </w:r>
          </w:p>
        </w:tc>
        <w:tc>
          <w:tcPr>
            <w:tcW w:w="4279" w:type="dxa"/>
            <w:gridSpan w:val="40"/>
            <w:tcBorders>
              <w:top w:val="single" w:sz="4" w:space="0" w:color="auto"/>
              <w:left w:val="nil"/>
              <w:bottom w:val="single" w:sz="4" w:space="0" w:color="auto"/>
              <w:right w:val="single" w:sz="4" w:space="0" w:color="auto"/>
            </w:tcBorders>
          </w:tcPr>
          <w:p w14:paraId="4C3E18B9" w14:textId="77777777" w:rsidR="00381F78" w:rsidRPr="000612AE" w:rsidRDefault="00381F78" w:rsidP="00BB0B9A">
            <w:pPr>
              <w:jc w:val="center"/>
              <w:rPr>
                <w:rFonts w:cs="Arial"/>
                <w:sz w:val="16"/>
                <w:szCs w:val="16"/>
                <w:lang w:eastAsia="ru-RU"/>
              </w:rPr>
            </w:pPr>
            <w:r w:rsidRPr="000612AE">
              <w:rPr>
                <w:rFonts w:cs="Arial"/>
                <w:sz w:val="16"/>
                <w:szCs w:val="16"/>
                <w:lang w:eastAsia="ru-RU"/>
              </w:rPr>
              <w:t>36 869,68</w:t>
            </w:r>
          </w:p>
        </w:tc>
        <w:tc>
          <w:tcPr>
            <w:tcW w:w="1134" w:type="dxa"/>
            <w:tcBorders>
              <w:top w:val="single" w:sz="4" w:space="0" w:color="auto"/>
              <w:left w:val="nil"/>
              <w:bottom w:val="single" w:sz="4" w:space="0" w:color="auto"/>
              <w:right w:val="single" w:sz="4" w:space="0" w:color="auto"/>
            </w:tcBorders>
          </w:tcPr>
          <w:p w14:paraId="0547540B"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tcBorders>
              <w:top w:val="single" w:sz="4" w:space="0" w:color="auto"/>
              <w:left w:val="nil"/>
              <w:bottom w:val="single" w:sz="4" w:space="0" w:color="auto"/>
              <w:right w:val="single" w:sz="4" w:space="0" w:color="auto"/>
            </w:tcBorders>
          </w:tcPr>
          <w:p w14:paraId="1C6FCD84"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992" w:type="dxa"/>
            <w:tcBorders>
              <w:top w:val="single" w:sz="4" w:space="0" w:color="auto"/>
              <w:left w:val="nil"/>
              <w:bottom w:val="single" w:sz="4" w:space="0" w:color="auto"/>
              <w:right w:val="single" w:sz="4" w:space="0" w:color="auto"/>
            </w:tcBorders>
          </w:tcPr>
          <w:p w14:paraId="082BF82E"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19DCAB2B" w14:textId="77777777" w:rsidR="00381F78" w:rsidRPr="002F74C6" w:rsidRDefault="00381F78" w:rsidP="00BB0B9A">
            <w:pPr>
              <w:jc w:val="center"/>
              <w:rPr>
                <w:sz w:val="16"/>
                <w:szCs w:val="16"/>
                <w:lang w:eastAsia="ru-RU"/>
              </w:rPr>
            </w:pPr>
            <w:r w:rsidRPr="00242EBA">
              <w:rPr>
                <w:sz w:val="16"/>
                <w:szCs w:val="16"/>
                <w:lang w:eastAsia="ru-RU"/>
              </w:rPr>
              <w:t>Муниципаль</w:t>
            </w:r>
            <w:r w:rsidRPr="00242EBA">
              <w:rPr>
                <w:sz w:val="16"/>
                <w:szCs w:val="16"/>
                <w:lang w:eastAsia="ru-RU"/>
              </w:rPr>
              <w:lastRenderedPageBreak/>
              <w:t>ное бюджетное учреждение Павлово-Посадского городского округа Московской области «Благоустройство»</w:t>
            </w:r>
          </w:p>
        </w:tc>
      </w:tr>
      <w:tr w:rsidR="00381F78" w:rsidRPr="002F74C6" w14:paraId="48518FF7" w14:textId="77777777" w:rsidTr="00BB0B9A">
        <w:trPr>
          <w:trHeight w:val="630"/>
        </w:trPr>
        <w:tc>
          <w:tcPr>
            <w:tcW w:w="557" w:type="dxa"/>
            <w:vMerge/>
            <w:tcBorders>
              <w:left w:val="single" w:sz="4" w:space="0" w:color="auto"/>
              <w:right w:val="single" w:sz="4" w:space="0" w:color="auto"/>
            </w:tcBorders>
          </w:tcPr>
          <w:p w14:paraId="19909BE4" w14:textId="77777777" w:rsidR="00381F78" w:rsidRPr="002F74C6" w:rsidRDefault="00381F78" w:rsidP="00BB0B9A">
            <w:pPr>
              <w:rPr>
                <w:sz w:val="16"/>
                <w:szCs w:val="16"/>
                <w:lang w:eastAsia="ru-RU"/>
              </w:rPr>
            </w:pPr>
          </w:p>
        </w:tc>
        <w:tc>
          <w:tcPr>
            <w:tcW w:w="2118" w:type="dxa"/>
            <w:vMerge/>
            <w:tcBorders>
              <w:left w:val="single" w:sz="4" w:space="0" w:color="auto"/>
              <w:right w:val="single" w:sz="4" w:space="0" w:color="auto"/>
            </w:tcBorders>
          </w:tcPr>
          <w:p w14:paraId="5BB92EF3" w14:textId="77777777" w:rsidR="00381F78" w:rsidRDefault="00381F78" w:rsidP="00BB0B9A">
            <w:pPr>
              <w:rPr>
                <w:iCs/>
                <w:color w:val="000000"/>
                <w:sz w:val="16"/>
                <w:szCs w:val="16"/>
                <w:lang w:eastAsia="ru-RU"/>
              </w:rPr>
            </w:pPr>
          </w:p>
        </w:tc>
        <w:tc>
          <w:tcPr>
            <w:tcW w:w="1127" w:type="dxa"/>
            <w:vMerge/>
            <w:tcBorders>
              <w:left w:val="single" w:sz="4" w:space="0" w:color="auto"/>
              <w:right w:val="single" w:sz="4" w:space="0" w:color="auto"/>
            </w:tcBorders>
          </w:tcPr>
          <w:p w14:paraId="6A4B1829" w14:textId="77777777" w:rsidR="00381F78" w:rsidRDefault="00381F78" w:rsidP="00BB0B9A">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5DEACEB6" w14:textId="77777777" w:rsidR="00381F78" w:rsidRPr="002F74C6" w:rsidRDefault="00381F78" w:rsidP="00BB0B9A">
            <w:pPr>
              <w:rPr>
                <w:sz w:val="16"/>
                <w:szCs w:val="16"/>
                <w:lang w:eastAsia="ru-RU"/>
              </w:rPr>
            </w:pPr>
            <w:r>
              <w:rPr>
                <w:sz w:val="16"/>
                <w:szCs w:val="16"/>
                <w:lang w:eastAsia="ru-RU"/>
              </w:rPr>
              <w:t>Средства бюджета 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1408F296" w14:textId="77777777" w:rsidR="00381F78" w:rsidRPr="000612AE" w:rsidRDefault="00381F78" w:rsidP="00BB0B9A">
            <w:pPr>
              <w:jc w:val="center"/>
              <w:rPr>
                <w:rFonts w:cs="Arial"/>
                <w:sz w:val="16"/>
                <w:szCs w:val="16"/>
                <w:lang w:eastAsia="ru-RU"/>
              </w:rPr>
            </w:pPr>
            <w:r>
              <w:rPr>
                <w:rFonts w:cs="Arial"/>
                <w:sz w:val="16"/>
                <w:szCs w:val="16"/>
                <w:lang w:eastAsia="ru-RU"/>
              </w:rPr>
              <w:t>61 485,75</w:t>
            </w:r>
          </w:p>
        </w:tc>
        <w:tc>
          <w:tcPr>
            <w:tcW w:w="1114" w:type="dxa"/>
            <w:tcBorders>
              <w:top w:val="single" w:sz="4" w:space="0" w:color="auto"/>
              <w:left w:val="nil"/>
              <w:bottom w:val="single" w:sz="4" w:space="0" w:color="auto"/>
              <w:right w:val="single" w:sz="4" w:space="0" w:color="auto"/>
            </w:tcBorders>
          </w:tcPr>
          <w:p w14:paraId="364F2F7F" w14:textId="77777777" w:rsidR="00381F78" w:rsidRPr="000612AE" w:rsidRDefault="00381F78" w:rsidP="00BB0B9A">
            <w:pPr>
              <w:jc w:val="center"/>
              <w:rPr>
                <w:rFonts w:cs="Arial"/>
                <w:sz w:val="16"/>
                <w:szCs w:val="16"/>
                <w:lang w:eastAsia="ru-RU"/>
              </w:rPr>
            </w:pPr>
            <w:r w:rsidRPr="000612AE">
              <w:rPr>
                <w:rFonts w:cs="Arial"/>
                <w:sz w:val="16"/>
                <w:szCs w:val="16"/>
                <w:lang w:eastAsia="ru-RU"/>
              </w:rPr>
              <w:t>24 616,07</w:t>
            </w:r>
          </w:p>
        </w:tc>
        <w:tc>
          <w:tcPr>
            <w:tcW w:w="4279" w:type="dxa"/>
            <w:gridSpan w:val="40"/>
            <w:tcBorders>
              <w:top w:val="single" w:sz="4" w:space="0" w:color="auto"/>
              <w:left w:val="nil"/>
              <w:bottom w:val="single" w:sz="4" w:space="0" w:color="auto"/>
              <w:right w:val="single" w:sz="4" w:space="0" w:color="auto"/>
            </w:tcBorders>
          </w:tcPr>
          <w:p w14:paraId="16DDEE29" w14:textId="77777777" w:rsidR="00381F78" w:rsidRPr="000612AE" w:rsidRDefault="00381F78" w:rsidP="00BB0B9A">
            <w:pPr>
              <w:jc w:val="center"/>
              <w:rPr>
                <w:rFonts w:cs="Arial"/>
                <w:sz w:val="16"/>
                <w:szCs w:val="16"/>
                <w:lang w:eastAsia="ru-RU"/>
              </w:rPr>
            </w:pPr>
            <w:r w:rsidRPr="000612AE">
              <w:rPr>
                <w:rFonts w:cs="Arial"/>
                <w:sz w:val="16"/>
                <w:szCs w:val="16"/>
                <w:lang w:eastAsia="ru-RU"/>
              </w:rPr>
              <w:t>36 869,68</w:t>
            </w:r>
          </w:p>
        </w:tc>
        <w:tc>
          <w:tcPr>
            <w:tcW w:w="1134" w:type="dxa"/>
            <w:tcBorders>
              <w:top w:val="single" w:sz="4" w:space="0" w:color="auto"/>
              <w:left w:val="nil"/>
              <w:bottom w:val="single" w:sz="4" w:space="0" w:color="auto"/>
              <w:right w:val="single" w:sz="4" w:space="0" w:color="auto"/>
            </w:tcBorders>
          </w:tcPr>
          <w:p w14:paraId="5B065842"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tcBorders>
              <w:top w:val="single" w:sz="4" w:space="0" w:color="auto"/>
              <w:left w:val="nil"/>
              <w:bottom w:val="single" w:sz="4" w:space="0" w:color="auto"/>
              <w:right w:val="single" w:sz="4" w:space="0" w:color="auto"/>
            </w:tcBorders>
          </w:tcPr>
          <w:p w14:paraId="1D74D31D"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992" w:type="dxa"/>
            <w:tcBorders>
              <w:top w:val="single" w:sz="4" w:space="0" w:color="auto"/>
              <w:left w:val="nil"/>
              <w:bottom w:val="single" w:sz="4" w:space="0" w:color="auto"/>
              <w:right w:val="single" w:sz="4" w:space="0" w:color="auto"/>
            </w:tcBorders>
          </w:tcPr>
          <w:p w14:paraId="25D3D208"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vMerge/>
            <w:tcBorders>
              <w:left w:val="single" w:sz="4" w:space="0" w:color="auto"/>
              <w:right w:val="single" w:sz="4" w:space="0" w:color="auto"/>
            </w:tcBorders>
          </w:tcPr>
          <w:p w14:paraId="4A2D5638" w14:textId="77777777" w:rsidR="00381F78" w:rsidRPr="002F74C6" w:rsidRDefault="00381F78" w:rsidP="00BB0B9A">
            <w:pPr>
              <w:jc w:val="center"/>
              <w:rPr>
                <w:sz w:val="16"/>
                <w:szCs w:val="16"/>
                <w:lang w:eastAsia="ru-RU"/>
              </w:rPr>
            </w:pPr>
          </w:p>
        </w:tc>
      </w:tr>
      <w:tr w:rsidR="00381F78" w:rsidRPr="002F74C6" w14:paraId="1328367A" w14:textId="77777777" w:rsidTr="00BB0B9A">
        <w:trPr>
          <w:trHeight w:val="275"/>
        </w:trPr>
        <w:tc>
          <w:tcPr>
            <w:tcW w:w="557" w:type="dxa"/>
            <w:vMerge w:val="restart"/>
            <w:tcBorders>
              <w:top w:val="single" w:sz="4" w:space="0" w:color="auto"/>
              <w:left w:val="single" w:sz="4" w:space="0" w:color="auto"/>
              <w:right w:val="single" w:sz="4" w:space="0" w:color="auto"/>
            </w:tcBorders>
          </w:tcPr>
          <w:p w14:paraId="7C0CC69A"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112BF3EA" w14:textId="77777777" w:rsidR="00381F78" w:rsidRDefault="00381F78" w:rsidP="00BB0B9A">
            <w:pPr>
              <w:rPr>
                <w:i/>
                <w:color w:val="000000"/>
                <w:sz w:val="16"/>
                <w:szCs w:val="16"/>
                <w:lang w:eastAsia="ru-RU"/>
              </w:rPr>
            </w:pPr>
            <w:r w:rsidRPr="00111A02">
              <w:rPr>
                <w:i/>
                <w:color w:val="000000"/>
                <w:sz w:val="16"/>
                <w:szCs w:val="16"/>
                <w:lang w:eastAsia="ru-RU"/>
              </w:rPr>
              <w:t xml:space="preserve">Количество замененных </w:t>
            </w:r>
            <w:proofErr w:type="spellStart"/>
            <w:r w:rsidRPr="00111A02">
              <w:rPr>
                <w:i/>
                <w:color w:val="000000"/>
                <w:sz w:val="16"/>
                <w:szCs w:val="16"/>
                <w:lang w:eastAsia="ru-RU"/>
              </w:rPr>
              <w:t>неэнергоэффективных</w:t>
            </w:r>
            <w:proofErr w:type="spellEnd"/>
            <w:r w:rsidRPr="00111A02">
              <w:rPr>
                <w:i/>
                <w:color w:val="000000"/>
                <w:sz w:val="16"/>
                <w:szCs w:val="16"/>
                <w:lang w:eastAsia="ru-RU"/>
              </w:rPr>
              <w:t xml:space="preserve"> светильников наружного освещения, ед.</w:t>
            </w:r>
          </w:p>
          <w:p w14:paraId="5E39161F" w14:textId="77777777" w:rsidR="00381F78" w:rsidRPr="00111A02" w:rsidRDefault="00381F78" w:rsidP="00BB0B9A">
            <w:pPr>
              <w:rPr>
                <w:i/>
                <w:color w:val="000000"/>
                <w:sz w:val="16"/>
                <w:szCs w:val="16"/>
                <w:lang w:eastAsia="ru-RU"/>
              </w:rPr>
            </w:pPr>
          </w:p>
        </w:tc>
        <w:tc>
          <w:tcPr>
            <w:tcW w:w="1127" w:type="dxa"/>
            <w:vMerge w:val="restart"/>
            <w:tcBorders>
              <w:top w:val="single" w:sz="4" w:space="0" w:color="auto"/>
              <w:left w:val="single" w:sz="4" w:space="0" w:color="auto"/>
              <w:right w:val="single" w:sz="4" w:space="0" w:color="auto"/>
            </w:tcBorders>
          </w:tcPr>
          <w:p w14:paraId="4F12935B"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single" w:sz="4" w:space="0" w:color="auto"/>
              <w:right w:val="single" w:sz="4" w:space="0" w:color="auto"/>
            </w:tcBorders>
          </w:tcPr>
          <w:p w14:paraId="16ABD9B6"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single" w:sz="4" w:space="0" w:color="auto"/>
              <w:left w:val="nil"/>
              <w:right w:val="single" w:sz="4" w:space="0" w:color="auto"/>
            </w:tcBorders>
          </w:tcPr>
          <w:p w14:paraId="59CBD1D0" w14:textId="77777777" w:rsidR="00381F78" w:rsidRPr="002F74C6" w:rsidRDefault="00381F78" w:rsidP="00BB0B9A">
            <w:pPr>
              <w:jc w:val="center"/>
              <w:rPr>
                <w:rFonts w:cs="Arial"/>
                <w:sz w:val="16"/>
                <w:szCs w:val="16"/>
                <w:lang w:eastAsia="ru-RU"/>
              </w:rPr>
            </w:pPr>
            <w:r>
              <w:rPr>
                <w:rFonts w:cs="Arial"/>
                <w:sz w:val="16"/>
                <w:szCs w:val="16"/>
                <w:lang w:eastAsia="ru-RU"/>
              </w:rPr>
              <w:t>Всего</w:t>
            </w:r>
          </w:p>
        </w:tc>
        <w:tc>
          <w:tcPr>
            <w:tcW w:w="1114" w:type="dxa"/>
            <w:vMerge w:val="restart"/>
            <w:tcBorders>
              <w:top w:val="single" w:sz="4" w:space="0" w:color="auto"/>
              <w:left w:val="nil"/>
              <w:right w:val="single" w:sz="4" w:space="0" w:color="auto"/>
            </w:tcBorders>
          </w:tcPr>
          <w:p w14:paraId="7B3D0954" w14:textId="77777777" w:rsidR="00381F78" w:rsidRPr="002F74C6" w:rsidRDefault="00381F78" w:rsidP="00BB0B9A">
            <w:pPr>
              <w:jc w:val="center"/>
              <w:rPr>
                <w:rFonts w:cs="Arial"/>
                <w:sz w:val="16"/>
                <w:szCs w:val="16"/>
                <w:lang w:eastAsia="ru-RU"/>
              </w:rPr>
            </w:pPr>
            <w:r>
              <w:rPr>
                <w:rFonts w:cs="Arial"/>
                <w:sz w:val="16"/>
                <w:szCs w:val="16"/>
                <w:lang w:eastAsia="ru-RU"/>
              </w:rPr>
              <w:t>2024 год</w:t>
            </w:r>
          </w:p>
        </w:tc>
        <w:tc>
          <w:tcPr>
            <w:tcW w:w="993" w:type="dxa"/>
            <w:gridSpan w:val="7"/>
            <w:vMerge w:val="restart"/>
            <w:tcBorders>
              <w:top w:val="single" w:sz="4" w:space="0" w:color="auto"/>
              <w:left w:val="nil"/>
              <w:right w:val="single" w:sz="4" w:space="0" w:color="auto"/>
            </w:tcBorders>
          </w:tcPr>
          <w:p w14:paraId="6F9BC383" w14:textId="77777777" w:rsidR="00381F78" w:rsidRPr="002F74C6" w:rsidRDefault="00381F78" w:rsidP="00BB0B9A">
            <w:pPr>
              <w:rPr>
                <w:rFonts w:cs="Arial"/>
                <w:sz w:val="16"/>
                <w:szCs w:val="16"/>
                <w:lang w:eastAsia="ru-RU"/>
              </w:rPr>
            </w:pPr>
            <w:r>
              <w:rPr>
                <w:rFonts w:cs="Arial"/>
                <w:sz w:val="16"/>
                <w:szCs w:val="16"/>
                <w:lang w:eastAsia="ru-RU"/>
              </w:rPr>
              <w:t>2025 год</w:t>
            </w:r>
          </w:p>
        </w:tc>
        <w:tc>
          <w:tcPr>
            <w:tcW w:w="3286" w:type="dxa"/>
            <w:gridSpan w:val="33"/>
            <w:tcBorders>
              <w:top w:val="single" w:sz="4" w:space="0" w:color="auto"/>
              <w:left w:val="nil"/>
              <w:bottom w:val="single" w:sz="4" w:space="0" w:color="auto"/>
              <w:right w:val="single" w:sz="4" w:space="0" w:color="auto"/>
            </w:tcBorders>
          </w:tcPr>
          <w:p w14:paraId="45A87D4A" w14:textId="77777777" w:rsidR="00381F78" w:rsidRPr="002F74C6" w:rsidRDefault="00381F78" w:rsidP="00BB0B9A">
            <w:pPr>
              <w:jc w:val="center"/>
              <w:rPr>
                <w:rFonts w:cs="Arial"/>
                <w:sz w:val="16"/>
                <w:szCs w:val="16"/>
                <w:lang w:eastAsia="ru-RU"/>
              </w:rPr>
            </w:pPr>
            <w:r>
              <w:rPr>
                <w:rFonts w:cs="Arial"/>
                <w:sz w:val="16"/>
                <w:szCs w:val="16"/>
                <w:lang w:eastAsia="ru-RU"/>
              </w:rPr>
              <w:t>В том числе:</w:t>
            </w:r>
          </w:p>
        </w:tc>
        <w:tc>
          <w:tcPr>
            <w:tcW w:w="1134" w:type="dxa"/>
            <w:vMerge w:val="restart"/>
            <w:tcBorders>
              <w:top w:val="single" w:sz="4" w:space="0" w:color="auto"/>
              <w:left w:val="nil"/>
              <w:right w:val="single" w:sz="4" w:space="0" w:color="auto"/>
            </w:tcBorders>
          </w:tcPr>
          <w:p w14:paraId="6BDB4DBB" w14:textId="77777777" w:rsidR="00381F78" w:rsidRPr="002F74C6" w:rsidRDefault="00381F78" w:rsidP="00BB0B9A">
            <w:pPr>
              <w:jc w:val="center"/>
              <w:rPr>
                <w:rFonts w:cs="Arial"/>
                <w:sz w:val="16"/>
                <w:szCs w:val="16"/>
                <w:lang w:eastAsia="ru-RU"/>
              </w:rPr>
            </w:pPr>
            <w:r>
              <w:rPr>
                <w:rFonts w:cs="Arial"/>
                <w:sz w:val="16"/>
                <w:szCs w:val="16"/>
                <w:lang w:eastAsia="ru-RU"/>
              </w:rPr>
              <w:t>2026 год</w:t>
            </w:r>
          </w:p>
        </w:tc>
        <w:tc>
          <w:tcPr>
            <w:tcW w:w="1134" w:type="dxa"/>
            <w:vMerge w:val="restart"/>
            <w:tcBorders>
              <w:top w:val="single" w:sz="4" w:space="0" w:color="auto"/>
              <w:left w:val="nil"/>
              <w:right w:val="single" w:sz="4" w:space="0" w:color="auto"/>
            </w:tcBorders>
          </w:tcPr>
          <w:p w14:paraId="5741F492" w14:textId="77777777" w:rsidR="00381F78" w:rsidRPr="002F74C6" w:rsidRDefault="00381F78" w:rsidP="00BB0B9A">
            <w:pPr>
              <w:jc w:val="center"/>
              <w:rPr>
                <w:rFonts w:cs="Arial"/>
                <w:sz w:val="16"/>
                <w:szCs w:val="16"/>
                <w:lang w:eastAsia="ru-RU"/>
              </w:rPr>
            </w:pPr>
            <w:r>
              <w:rPr>
                <w:rFonts w:cs="Arial"/>
                <w:sz w:val="16"/>
                <w:szCs w:val="16"/>
                <w:lang w:eastAsia="ru-RU"/>
              </w:rPr>
              <w:t>2027 год</w:t>
            </w:r>
          </w:p>
        </w:tc>
        <w:tc>
          <w:tcPr>
            <w:tcW w:w="992" w:type="dxa"/>
            <w:vMerge w:val="restart"/>
            <w:tcBorders>
              <w:top w:val="single" w:sz="4" w:space="0" w:color="auto"/>
              <w:left w:val="nil"/>
              <w:right w:val="single" w:sz="4" w:space="0" w:color="auto"/>
            </w:tcBorders>
          </w:tcPr>
          <w:p w14:paraId="185065C6" w14:textId="77777777" w:rsidR="00381F78" w:rsidRPr="002F74C6" w:rsidRDefault="00381F78" w:rsidP="00BB0B9A">
            <w:pPr>
              <w:jc w:val="center"/>
              <w:rPr>
                <w:rFonts w:cs="Arial"/>
                <w:sz w:val="16"/>
                <w:szCs w:val="16"/>
                <w:lang w:eastAsia="ru-RU"/>
              </w:rPr>
            </w:pPr>
            <w:r>
              <w:rPr>
                <w:rFonts w:cs="Arial"/>
                <w:sz w:val="16"/>
                <w:szCs w:val="16"/>
                <w:lang w:eastAsia="ru-RU"/>
              </w:rPr>
              <w:t>2028 год</w:t>
            </w:r>
          </w:p>
        </w:tc>
        <w:tc>
          <w:tcPr>
            <w:tcW w:w="1134" w:type="dxa"/>
            <w:vMerge w:val="restart"/>
            <w:tcBorders>
              <w:top w:val="single" w:sz="4" w:space="0" w:color="auto"/>
              <w:left w:val="single" w:sz="4" w:space="0" w:color="auto"/>
              <w:right w:val="single" w:sz="4" w:space="0" w:color="auto"/>
            </w:tcBorders>
          </w:tcPr>
          <w:p w14:paraId="5F5D2383" w14:textId="77777777" w:rsidR="00381F78" w:rsidRPr="002F74C6" w:rsidRDefault="00381F78" w:rsidP="00BB0B9A">
            <w:pPr>
              <w:jc w:val="center"/>
              <w:rPr>
                <w:sz w:val="16"/>
                <w:szCs w:val="16"/>
                <w:lang w:eastAsia="ru-RU"/>
              </w:rPr>
            </w:pPr>
            <w:r>
              <w:rPr>
                <w:sz w:val="16"/>
                <w:szCs w:val="16"/>
                <w:lang w:eastAsia="ru-RU"/>
              </w:rPr>
              <w:t>Х</w:t>
            </w:r>
          </w:p>
        </w:tc>
      </w:tr>
      <w:tr w:rsidR="00381F78" w:rsidRPr="002F74C6" w14:paraId="1EEDB193" w14:textId="77777777" w:rsidTr="00BB0B9A">
        <w:trPr>
          <w:trHeight w:val="345"/>
        </w:trPr>
        <w:tc>
          <w:tcPr>
            <w:tcW w:w="557" w:type="dxa"/>
            <w:vMerge/>
            <w:tcBorders>
              <w:left w:val="single" w:sz="4" w:space="0" w:color="auto"/>
              <w:right w:val="single" w:sz="4" w:space="0" w:color="auto"/>
            </w:tcBorders>
          </w:tcPr>
          <w:p w14:paraId="08BEB0A7" w14:textId="77777777" w:rsidR="00381F78" w:rsidRPr="002F74C6" w:rsidRDefault="00381F78" w:rsidP="00BB0B9A">
            <w:pPr>
              <w:rPr>
                <w:sz w:val="16"/>
                <w:szCs w:val="16"/>
                <w:lang w:eastAsia="ru-RU"/>
              </w:rPr>
            </w:pPr>
          </w:p>
        </w:tc>
        <w:tc>
          <w:tcPr>
            <w:tcW w:w="2118" w:type="dxa"/>
            <w:vMerge/>
            <w:tcBorders>
              <w:left w:val="single" w:sz="4" w:space="0" w:color="auto"/>
              <w:right w:val="single" w:sz="4" w:space="0" w:color="auto"/>
            </w:tcBorders>
          </w:tcPr>
          <w:p w14:paraId="168BB157" w14:textId="77777777" w:rsidR="00381F78" w:rsidRPr="00111A02" w:rsidRDefault="00381F78" w:rsidP="00BB0B9A">
            <w:pPr>
              <w:rPr>
                <w:i/>
                <w:color w:val="000000"/>
                <w:sz w:val="16"/>
                <w:szCs w:val="16"/>
                <w:lang w:eastAsia="ru-RU"/>
              </w:rPr>
            </w:pPr>
          </w:p>
        </w:tc>
        <w:tc>
          <w:tcPr>
            <w:tcW w:w="1127" w:type="dxa"/>
            <w:vMerge/>
            <w:tcBorders>
              <w:left w:val="single" w:sz="4" w:space="0" w:color="auto"/>
              <w:right w:val="single" w:sz="4" w:space="0" w:color="auto"/>
            </w:tcBorders>
          </w:tcPr>
          <w:p w14:paraId="081F12B4" w14:textId="77777777" w:rsidR="00381F78" w:rsidRDefault="00381F78" w:rsidP="00BB0B9A">
            <w:pPr>
              <w:jc w:val="center"/>
              <w:rPr>
                <w:sz w:val="16"/>
                <w:szCs w:val="16"/>
                <w:lang w:eastAsia="ru-RU"/>
              </w:rPr>
            </w:pPr>
          </w:p>
        </w:tc>
        <w:tc>
          <w:tcPr>
            <w:tcW w:w="1417" w:type="dxa"/>
            <w:vMerge/>
            <w:tcBorders>
              <w:left w:val="single" w:sz="4" w:space="0" w:color="auto"/>
              <w:right w:val="single" w:sz="4" w:space="0" w:color="auto"/>
            </w:tcBorders>
          </w:tcPr>
          <w:p w14:paraId="2B1D2A6E" w14:textId="77777777" w:rsidR="00381F78" w:rsidRDefault="00381F78" w:rsidP="00BB0B9A">
            <w:pPr>
              <w:jc w:val="center"/>
              <w:rPr>
                <w:sz w:val="16"/>
                <w:szCs w:val="16"/>
                <w:lang w:eastAsia="ru-RU"/>
              </w:rPr>
            </w:pPr>
          </w:p>
        </w:tc>
        <w:tc>
          <w:tcPr>
            <w:tcW w:w="1154" w:type="dxa"/>
            <w:vMerge/>
            <w:tcBorders>
              <w:left w:val="nil"/>
              <w:bottom w:val="single" w:sz="4" w:space="0" w:color="auto"/>
              <w:right w:val="single" w:sz="4" w:space="0" w:color="auto"/>
            </w:tcBorders>
          </w:tcPr>
          <w:p w14:paraId="18F189CB" w14:textId="77777777" w:rsidR="00381F78" w:rsidRDefault="00381F78" w:rsidP="00BB0B9A">
            <w:pPr>
              <w:jc w:val="center"/>
              <w:rPr>
                <w:rFonts w:cs="Arial"/>
                <w:sz w:val="16"/>
                <w:szCs w:val="16"/>
                <w:lang w:eastAsia="ru-RU"/>
              </w:rPr>
            </w:pPr>
          </w:p>
        </w:tc>
        <w:tc>
          <w:tcPr>
            <w:tcW w:w="1114" w:type="dxa"/>
            <w:vMerge/>
            <w:tcBorders>
              <w:left w:val="nil"/>
              <w:bottom w:val="single" w:sz="4" w:space="0" w:color="auto"/>
              <w:right w:val="single" w:sz="4" w:space="0" w:color="auto"/>
            </w:tcBorders>
          </w:tcPr>
          <w:p w14:paraId="053FDD55" w14:textId="77777777" w:rsidR="00381F78" w:rsidRDefault="00381F78" w:rsidP="00BB0B9A">
            <w:pPr>
              <w:jc w:val="center"/>
              <w:rPr>
                <w:rFonts w:cs="Arial"/>
                <w:sz w:val="16"/>
                <w:szCs w:val="16"/>
                <w:lang w:eastAsia="ru-RU"/>
              </w:rPr>
            </w:pPr>
          </w:p>
        </w:tc>
        <w:tc>
          <w:tcPr>
            <w:tcW w:w="993" w:type="dxa"/>
            <w:gridSpan w:val="7"/>
            <w:vMerge/>
            <w:tcBorders>
              <w:left w:val="nil"/>
              <w:bottom w:val="single" w:sz="4" w:space="0" w:color="auto"/>
              <w:right w:val="single" w:sz="4" w:space="0" w:color="auto"/>
            </w:tcBorders>
          </w:tcPr>
          <w:p w14:paraId="7E1ABC46" w14:textId="77777777" w:rsidR="00381F78" w:rsidRPr="002F74C6" w:rsidRDefault="00381F78" w:rsidP="00BB0B9A">
            <w:pPr>
              <w:jc w:val="center"/>
              <w:rPr>
                <w:rFonts w:cs="Arial"/>
                <w:sz w:val="16"/>
                <w:szCs w:val="16"/>
                <w:lang w:eastAsia="ru-RU"/>
              </w:rPr>
            </w:pPr>
          </w:p>
        </w:tc>
        <w:tc>
          <w:tcPr>
            <w:tcW w:w="825" w:type="dxa"/>
            <w:gridSpan w:val="8"/>
            <w:tcBorders>
              <w:top w:val="nil"/>
              <w:left w:val="nil"/>
              <w:bottom w:val="single" w:sz="4" w:space="0" w:color="auto"/>
              <w:right w:val="single" w:sz="4" w:space="0" w:color="auto"/>
            </w:tcBorders>
          </w:tcPr>
          <w:p w14:paraId="62B5C4AF" w14:textId="77777777" w:rsidR="00381F78" w:rsidRPr="002F74C6" w:rsidRDefault="00381F78" w:rsidP="00BB0B9A">
            <w:pPr>
              <w:jc w:val="center"/>
              <w:rPr>
                <w:rFonts w:cs="Arial"/>
                <w:sz w:val="16"/>
                <w:szCs w:val="16"/>
                <w:lang w:eastAsia="ru-RU"/>
              </w:rPr>
            </w:pPr>
            <w:r w:rsidRPr="002F74C6">
              <w:rPr>
                <w:sz w:val="16"/>
                <w:szCs w:val="16"/>
                <w:lang w:eastAsia="ru-RU"/>
              </w:rPr>
              <w:t>1 квартал</w:t>
            </w:r>
          </w:p>
        </w:tc>
        <w:tc>
          <w:tcPr>
            <w:tcW w:w="990" w:type="dxa"/>
            <w:gridSpan w:val="11"/>
            <w:tcBorders>
              <w:top w:val="nil"/>
              <w:left w:val="nil"/>
              <w:bottom w:val="single" w:sz="4" w:space="0" w:color="auto"/>
              <w:right w:val="single" w:sz="4" w:space="0" w:color="auto"/>
            </w:tcBorders>
          </w:tcPr>
          <w:p w14:paraId="72476622" w14:textId="77777777" w:rsidR="00381F78" w:rsidRPr="002F74C6" w:rsidRDefault="00381F78" w:rsidP="00BB0B9A">
            <w:pPr>
              <w:jc w:val="center"/>
              <w:rPr>
                <w:rFonts w:cs="Arial"/>
                <w:sz w:val="16"/>
                <w:szCs w:val="16"/>
                <w:lang w:eastAsia="ru-RU"/>
              </w:rPr>
            </w:pPr>
            <w:r w:rsidRPr="002F74C6">
              <w:rPr>
                <w:sz w:val="16"/>
                <w:szCs w:val="16"/>
                <w:lang w:eastAsia="ru-RU"/>
              </w:rPr>
              <w:t>1 полугодие</w:t>
            </w:r>
          </w:p>
        </w:tc>
        <w:tc>
          <w:tcPr>
            <w:tcW w:w="900" w:type="dxa"/>
            <w:gridSpan w:val="11"/>
            <w:tcBorders>
              <w:top w:val="nil"/>
              <w:left w:val="nil"/>
              <w:bottom w:val="single" w:sz="4" w:space="0" w:color="auto"/>
              <w:right w:val="single" w:sz="4" w:space="0" w:color="auto"/>
            </w:tcBorders>
          </w:tcPr>
          <w:p w14:paraId="38260A28" w14:textId="77777777" w:rsidR="00381F78" w:rsidRPr="002F74C6" w:rsidRDefault="00381F78" w:rsidP="00BB0B9A">
            <w:pPr>
              <w:jc w:val="center"/>
              <w:rPr>
                <w:rFonts w:cs="Arial"/>
                <w:sz w:val="16"/>
                <w:szCs w:val="16"/>
                <w:lang w:eastAsia="ru-RU"/>
              </w:rPr>
            </w:pPr>
            <w:r w:rsidRPr="002F74C6">
              <w:rPr>
                <w:sz w:val="16"/>
                <w:szCs w:val="16"/>
                <w:lang w:eastAsia="ru-RU"/>
              </w:rPr>
              <w:t>9 месяцев</w:t>
            </w:r>
          </w:p>
        </w:tc>
        <w:tc>
          <w:tcPr>
            <w:tcW w:w="571" w:type="dxa"/>
            <w:gridSpan w:val="3"/>
            <w:tcBorders>
              <w:top w:val="nil"/>
              <w:left w:val="nil"/>
              <w:bottom w:val="single" w:sz="4" w:space="0" w:color="auto"/>
              <w:right w:val="single" w:sz="4" w:space="0" w:color="auto"/>
            </w:tcBorders>
          </w:tcPr>
          <w:p w14:paraId="26607846" w14:textId="77777777" w:rsidR="00381F78" w:rsidRPr="002F74C6" w:rsidRDefault="00381F78" w:rsidP="00BB0B9A">
            <w:pPr>
              <w:jc w:val="center"/>
              <w:rPr>
                <w:rFonts w:cs="Arial"/>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5DF2E3CE" w14:textId="77777777" w:rsidR="00381F78" w:rsidRPr="002F74C6" w:rsidRDefault="00381F78" w:rsidP="00BB0B9A">
            <w:pPr>
              <w:jc w:val="center"/>
              <w:rPr>
                <w:rFonts w:cs="Arial"/>
                <w:sz w:val="16"/>
                <w:szCs w:val="16"/>
                <w:lang w:eastAsia="ru-RU"/>
              </w:rPr>
            </w:pPr>
          </w:p>
        </w:tc>
        <w:tc>
          <w:tcPr>
            <w:tcW w:w="1134" w:type="dxa"/>
            <w:vMerge/>
            <w:tcBorders>
              <w:left w:val="nil"/>
              <w:bottom w:val="single" w:sz="4" w:space="0" w:color="auto"/>
              <w:right w:val="single" w:sz="4" w:space="0" w:color="auto"/>
            </w:tcBorders>
          </w:tcPr>
          <w:p w14:paraId="4A1A2F86" w14:textId="77777777" w:rsidR="00381F78" w:rsidRPr="002F74C6" w:rsidRDefault="00381F78" w:rsidP="00BB0B9A">
            <w:pPr>
              <w:jc w:val="center"/>
              <w:rPr>
                <w:rFonts w:cs="Arial"/>
                <w:sz w:val="16"/>
                <w:szCs w:val="16"/>
                <w:lang w:eastAsia="ru-RU"/>
              </w:rPr>
            </w:pPr>
          </w:p>
        </w:tc>
        <w:tc>
          <w:tcPr>
            <w:tcW w:w="992" w:type="dxa"/>
            <w:vMerge/>
            <w:tcBorders>
              <w:left w:val="nil"/>
              <w:bottom w:val="single" w:sz="4" w:space="0" w:color="auto"/>
              <w:right w:val="single" w:sz="4" w:space="0" w:color="auto"/>
            </w:tcBorders>
          </w:tcPr>
          <w:p w14:paraId="699E11C7" w14:textId="77777777" w:rsidR="00381F78" w:rsidRPr="002F74C6" w:rsidRDefault="00381F78" w:rsidP="00BB0B9A">
            <w:pPr>
              <w:jc w:val="center"/>
              <w:rPr>
                <w:rFonts w:cs="Arial"/>
                <w:sz w:val="16"/>
                <w:szCs w:val="16"/>
                <w:lang w:eastAsia="ru-RU"/>
              </w:rPr>
            </w:pPr>
          </w:p>
        </w:tc>
        <w:tc>
          <w:tcPr>
            <w:tcW w:w="1134" w:type="dxa"/>
            <w:vMerge/>
            <w:tcBorders>
              <w:left w:val="single" w:sz="4" w:space="0" w:color="auto"/>
              <w:bottom w:val="single" w:sz="4" w:space="0" w:color="auto"/>
              <w:right w:val="single" w:sz="4" w:space="0" w:color="auto"/>
            </w:tcBorders>
          </w:tcPr>
          <w:p w14:paraId="701CE0EC" w14:textId="77777777" w:rsidR="00381F78" w:rsidRPr="002F74C6" w:rsidRDefault="00381F78" w:rsidP="00BB0B9A">
            <w:pPr>
              <w:jc w:val="center"/>
              <w:rPr>
                <w:sz w:val="16"/>
                <w:szCs w:val="16"/>
                <w:lang w:eastAsia="ru-RU"/>
              </w:rPr>
            </w:pPr>
          </w:p>
        </w:tc>
      </w:tr>
      <w:tr w:rsidR="00381F78" w:rsidRPr="002F74C6" w14:paraId="5026CF92" w14:textId="77777777" w:rsidTr="00BB0B9A">
        <w:trPr>
          <w:trHeight w:val="285"/>
        </w:trPr>
        <w:tc>
          <w:tcPr>
            <w:tcW w:w="557" w:type="dxa"/>
            <w:vMerge/>
            <w:tcBorders>
              <w:left w:val="single" w:sz="4" w:space="0" w:color="auto"/>
              <w:right w:val="single" w:sz="4" w:space="0" w:color="auto"/>
            </w:tcBorders>
          </w:tcPr>
          <w:p w14:paraId="1FC2275A" w14:textId="77777777" w:rsidR="00381F78" w:rsidRPr="002F74C6" w:rsidRDefault="00381F78" w:rsidP="00BB0B9A">
            <w:pPr>
              <w:rPr>
                <w:sz w:val="16"/>
                <w:szCs w:val="16"/>
                <w:lang w:eastAsia="ru-RU"/>
              </w:rPr>
            </w:pPr>
          </w:p>
        </w:tc>
        <w:tc>
          <w:tcPr>
            <w:tcW w:w="2118" w:type="dxa"/>
            <w:vMerge/>
            <w:tcBorders>
              <w:left w:val="single" w:sz="4" w:space="0" w:color="auto"/>
              <w:right w:val="single" w:sz="4" w:space="0" w:color="auto"/>
            </w:tcBorders>
          </w:tcPr>
          <w:p w14:paraId="766C5E17" w14:textId="77777777" w:rsidR="00381F78" w:rsidRPr="00111A02" w:rsidRDefault="00381F78" w:rsidP="00BB0B9A">
            <w:pPr>
              <w:rPr>
                <w:i/>
                <w:color w:val="000000"/>
                <w:sz w:val="16"/>
                <w:szCs w:val="16"/>
                <w:lang w:eastAsia="ru-RU"/>
              </w:rPr>
            </w:pPr>
          </w:p>
        </w:tc>
        <w:tc>
          <w:tcPr>
            <w:tcW w:w="1127" w:type="dxa"/>
            <w:vMerge/>
            <w:tcBorders>
              <w:left w:val="single" w:sz="4" w:space="0" w:color="auto"/>
              <w:right w:val="single" w:sz="4" w:space="0" w:color="auto"/>
            </w:tcBorders>
          </w:tcPr>
          <w:p w14:paraId="3662939D" w14:textId="77777777" w:rsidR="00381F78" w:rsidRDefault="00381F78" w:rsidP="00BB0B9A">
            <w:pPr>
              <w:jc w:val="center"/>
              <w:rPr>
                <w:sz w:val="16"/>
                <w:szCs w:val="16"/>
                <w:lang w:eastAsia="ru-RU"/>
              </w:rPr>
            </w:pPr>
          </w:p>
        </w:tc>
        <w:tc>
          <w:tcPr>
            <w:tcW w:w="1417" w:type="dxa"/>
            <w:vMerge/>
            <w:tcBorders>
              <w:left w:val="single" w:sz="4" w:space="0" w:color="auto"/>
              <w:bottom w:val="single" w:sz="4" w:space="0" w:color="auto"/>
              <w:right w:val="single" w:sz="4" w:space="0" w:color="auto"/>
            </w:tcBorders>
          </w:tcPr>
          <w:p w14:paraId="7EC5C03A" w14:textId="77777777" w:rsidR="00381F78" w:rsidRDefault="00381F78" w:rsidP="00BB0B9A">
            <w:pPr>
              <w:jc w:val="center"/>
              <w:rPr>
                <w:sz w:val="16"/>
                <w:szCs w:val="16"/>
                <w:lang w:eastAsia="ru-RU"/>
              </w:rPr>
            </w:pPr>
          </w:p>
        </w:tc>
        <w:tc>
          <w:tcPr>
            <w:tcW w:w="1154" w:type="dxa"/>
            <w:tcBorders>
              <w:top w:val="single" w:sz="4" w:space="0" w:color="auto"/>
              <w:left w:val="nil"/>
              <w:bottom w:val="single" w:sz="4" w:space="0" w:color="auto"/>
              <w:right w:val="single" w:sz="4" w:space="0" w:color="auto"/>
            </w:tcBorders>
          </w:tcPr>
          <w:p w14:paraId="036C7B3E" w14:textId="77777777" w:rsidR="00381F78" w:rsidRDefault="00381F78" w:rsidP="00BB0B9A">
            <w:pPr>
              <w:jc w:val="center"/>
              <w:rPr>
                <w:rFonts w:cs="Arial"/>
                <w:sz w:val="16"/>
                <w:szCs w:val="16"/>
                <w:lang w:eastAsia="ru-RU"/>
              </w:rPr>
            </w:pPr>
            <w:r>
              <w:rPr>
                <w:rFonts w:cs="Arial"/>
                <w:sz w:val="16"/>
                <w:szCs w:val="16"/>
                <w:lang w:eastAsia="ru-RU"/>
              </w:rPr>
              <w:t>1 790</w:t>
            </w:r>
          </w:p>
        </w:tc>
        <w:tc>
          <w:tcPr>
            <w:tcW w:w="1114" w:type="dxa"/>
            <w:tcBorders>
              <w:top w:val="single" w:sz="4" w:space="0" w:color="auto"/>
              <w:left w:val="nil"/>
              <w:bottom w:val="single" w:sz="4" w:space="0" w:color="auto"/>
              <w:right w:val="single" w:sz="4" w:space="0" w:color="auto"/>
            </w:tcBorders>
          </w:tcPr>
          <w:p w14:paraId="73C0AAE6" w14:textId="77777777" w:rsidR="00381F78" w:rsidRDefault="00381F78" w:rsidP="00BB0B9A">
            <w:pPr>
              <w:jc w:val="center"/>
              <w:rPr>
                <w:rFonts w:cs="Arial"/>
                <w:sz w:val="16"/>
                <w:szCs w:val="16"/>
                <w:lang w:eastAsia="ru-RU"/>
              </w:rPr>
            </w:pPr>
            <w:r>
              <w:rPr>
                <w:rFonts w:cs="Arial"/>
                <w:sz w:val="16"/>
                <w:szCs w:val="16"/>
                <w:lang w:eastAsia="ru-RU"/>
              </w:rPr>
              <w:t>890</w:t>
            </w:r>
          </w:p>
        </w:tc>
        <w:tc>
          <w:tcPr>
            <w:tcW w:w="993" w:type="dxa"/>
            <w:gridSpan w:val="7"/>
            <w:tcBorders>
              <w:top w:val="single" w:sz="4" w:space="0" w:color="auto"/>
              <w:left w:val="nil"/>
              <w:bottom w:val="single" w:sz="4" w:space="0" w:color="auto"/>
              <w:right w:val="single" w:sz="4" w:space="0" w:color="auto"/>
            </w:tcBorders>
          </w:tcPr>
          <w:p w14:paraId="41692E4B" w14:textId="77777777" w:rsidR="00381F78" w:rsidRPr="002F74C6" w:rsidRDefault="00381F78" w:rsidP="00BB0B9A">
            <w:pPr>
              <w:jc w:val="center"/>
              <w:rPr>
                <w:rFonts w:cs="Arial"/>
                <w:sz w:val="16"/>
                <w:szCs w:val="16"/>
                <w:lang w:eastAsia="ru-RU"/>
              </w:rPr>
            </w:pPr>
            <w:r>
              <w:rPr>
                <w:rFonts w:cs="Arial"/>
                <w:sz w:val="16"/>
                <w:szCs w:val="16"/>
                <w:lang w:eastAsia="ru-RU"/>
              </w:rPr>
              <w:t>900</w:t>
            </w:r>
          </w:p>
        </w:tc>
        <w:tc>
          <w:tcPr>
            <w:tcW w:w="825" w:type="dxa"/>
            <w:gridSpan w:val="8"/>
            <w:tcBorders>
              <w:top w:val="single" w:sz="4" w:space="0" w:color="auto"/>
              <w:left w:val="nil"/>
              <w:bottom w:val="single" w:sz="4" w:space="0" w:color="auto"/>
              <w:right w:val="single" w:sz="4" w:space="0" w:color="auto"/>
            </w:tcBorders>
          </w:tcPr>
          <w:p w14:paraId="7B21CD15"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990" w:type="dxa"/>
            <w:gridSpan w:val="11"/>
            <w:tcBorders>
              <w:top w:val="single" w:sz="4" w:space="0" w:color="auto"/>
              <w:left w:val="nil"/>
              <w:bottom w:val="single" w:sz="4" w:space="0" w:color="auto"/>
              <w:right w:val="single" w:sz="4" w:space="0" w:color="auto"/>
            </w:tcBorders>
          </w:tcPr>
          <w:p w14:paraId="5AC596AA"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900" w:type="dxa"/>
            <w:gridSpan w:val="11"/>
            <w:tcBorders>
              <w:top w:val="single" w:sz="4" w:space="0" w:color="auto"/>
              <w:left w:val="nil"/>
              <w:bottom w:val="single" w:sz="4" w:space="0" w:color="auto"/>
              <w:right w:val="single" w:sz="4" w:space="0" w:color="auto"/>
            </w:tcBorders>
          </w:tcPr>
          <w:p w14:paraId="6931D14C"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571" w:type="dxa"/>
            <w:gridSpan w:val="3"/>
            <w:tcBorders>
              <w:top w:val="single" w:sz="4" w:space="0" w:color="auto"/>
              <w:left w:val="nil"/>
              <w:bottom w:val="single" w:sz="4" w:space="0" w:color="auto"/>
              <w:right w:val="single" w:sz="4" w:space="0" w:color="auto"/>
            </w:tcBorders>
          </w:tcPr>
          <w:p w14:paraId="37372CC6"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1134" w:type="dxa"/>
            <w:tcBorders>
              <w:top w:val="single" w:sz="4" w:space="0" w:color="auto"/>
              <w:left w:val="nil"/>
              <w:bottom w:val="single" w:sz="4" w:space="0" w:color="auto"/>
              <w:right w:val="single" w:sz="4" w:space="0" w:color="auto"/>
            </w:tcBorders>
          </w:tcPr>
          <w:p w14:paraId="5ABD6B70" w14:textId="77777777" w:rsidR="00381F78" w:rsidRPr="002F74C6" w:rsidRDefault="00381F78" w:rsidP="00BB0B9A">
            <w:pPr>
              <w:jc w:val="center"/>
              <w:rPr>
                <w:rFonts w:cs="Arial"/>
                <w:sz w:val="16"/>
                <w:szCs w:val="16"/>
                <w:lang w:eastAsia="ru-RU"/>
              </w:rPr>
            </w:pPr>
            <w:r>
              <w:rPr>
                <w:rFonts w:cs="Arial"/>
                <w:sz w:val="16"/>
                <w:szCs w:val="16"/>
                <w:lang w:eastAsia="ru-RU"/>
              </w:rPr>
              <w:t>0</w:t>
            </w:r>
          </w:p>
        </w:tc>
        <w:tc>
          <w:tcPr>
            <w:tcW w:w="1134" w:type="dxa"/>
            <w:tcBorders>
              <w:top w:val="single" w:sz="4" w:space="0" w:color="auto"/>
              <w:left w:val="nil"/>
              <w:bottom w:val="single" w:sz="4" w:space="0" w:color="auto"/>
              <w:right w:val="single" w:sz="4" w:space="0" w:color="auto"/>
            </w:tcBorders>
          </w:tcPr>
          <w:p w14:paraId="2FCF9AC7" w14:textId="77777777" w:rsidR="00381F78" w:rsidRPr="002F74C6" w:rsidRDefault="00381F78" w:rsidP="00BB0B9A">
            <w:pPr>
              <w:jc w:val="center"/>
              <w:rPr>
                <w:rFonts w:cs="Arial"/>
                <w:sz w:val="16"/>
                <w:szCs w:val="16"/>
                <w:lang w:eastAsia="ru-RU"/>
              </w:rPr>
            </w:pPr>
            <w:r>
              <w:rPr>
                <w:rFonts w:cs="Arial"/>
                <w:sz w:val="16"/>
                <w:szCs w:val="16"/>
                <w:lang w:eastAsia="ru-RU"/>
              </w:rPr>
              <w:t>0</w:t>
            </w:r>
          </w:p>
        </w:tc>
        <w:tc>
          <w:tcPr>
            <w:tcW w:w="992" w:type="dxa"/>
            <w:tcBorders>
              <w:top w:val="single" w:sz="4" w:space="0" w:color="auto"/>
              <w:left w:val="nil"/>
              <w:bottom w:val="single" w:sz="4" w:space="0" w:color="auto"/>
              <w:right w:val="single" w:sz="4" w:space="0" w:color="auto"/>
            </w:tcBorders>
          </w:tcPr>
          <w:p w14:paraId="4A719E22" w14:textId="77777777" w:rsidR="00381F78" w:rsidRPr="002F74C6" w:rsidRDefault="00381F78" w:rsidP="00BB0B9A">
            <w:pPr>
              <w:jc w:val="center"/>
              <w:rPr>
                <w:rFonts w:cs="Arial"/>
                <w:sz w:val="16"/>
                <w:szCs w:val="16"/>
                <w:lang w:eastAsia="ru-RU"/>
              </w:rPr>
            </w:pPr>
            <w:r>
              <w:rPr>
                <w:rFonts w:cs="Arial"/>
                <w:sz w:val="16"/>
                <w:szCs w:val="16"/>
                <w:lang w:eastAsia="ru-RU"/>
              </w:rPr>
              <w:t>0</w:t>
            </w:r>
          </w:p>
        </w:tc>
        <w:tc>
          <w:tcPr>
            <w:tcW w:w="1134" w:type="dxa"/>
            <w:tcBorders>
              <w:top w:val="single" w:sz="4" w:space="0" w:color="auto"/>
              <w:left w:val="single" w:sz="4" w:space="0" w:color="auto"/>
              <w:right w:val="single" w:sz="4" w:space="0" w:color="auto"/>
            </w:tcBorders>
          </w:tcPr>
          <w:p w14:paraId="03CC5007" w14:textId="77777777" w:rsidR="00381F78" w:rsidRPr="002F74C6" w:rsidRDefault="00381F78" w:rsidP="00BB0B9A">
            <w:pPr>
              <w:jc w:val="center"/>
              <w:rPr>
                <w:sz w:val="16"/>
                <w:szCs w:val="16"/>
                <w:lang w:eastAsia="ru-RU"/>
              </w:rPr>
            </w:pPr>
          </w:p>
        </w:tc>
      </w:tr>
      <w:tr w:rsidR="00381F78" w:rsidRPr="002F74C6" w14:paraId="3919F596" w14:textId="77777777" w:rsidTr="00BB0B9A">
        <w:trPr>
          <w:trHeight w:val="165"/>
        </w:trPr>
        <w:tc>
          <w:tcPr>
            <w:tcW w:w="557" w:type="dxa"/>
            <w:vMerge w:val="restart"/>
            <w:tcBorders>
              <w:top w:val="single" w:sz="4" w:space="0" w:color="auto"/>
              <w:left w:val="single" w:sz="4" w:space="0" w:color="auto"/>
              <w:right w:val="single" w:sz="4" w:space="0" w:color="auto"/>
            </w:tcBorders>
          </w:tcPr>
          <w:p w14:paraId="7BF5E243" w14:textId="77777777" w:rsidR="00381F78" w:rsidRPr="002F74C6" w:rsidRDefault="00381F78" w:rsidP="00BB0B9A">
            <w:pPr>
              <w:rPr>
                <w:sz w:val="16"/>
                <w:szCs w:val="16"/>
                <w:lang w:eastAsia="ru-RU"/>
              </w:rPr>
            </w:pPr>
            <w:r>
              <w:rPr>
                <w:sz w:val="16"/>
                <w:szCs w:val="16"/>
                <w:lang w:eastAsia="ru-RU"/>
              </w:rPr>
              <w:t>2.9.</w:t>
            </w:r>
          </w:p>
        </w:tc>
        <w:tc>
          <w:tcPr>
            <w:tcW w:w="2118" w:type="dxa"/>
            <w:vMerge w:val="restart"/>
            <w:tcBorders>
              <w:top w:val="single" w:sz="4" w:space="0" w:color="auto"/>
              <w:left w:val="single" w:sz="4" w:space="0" w:color="auto"/>
              <w:right w:val="single" w:sz="4" w:space="0" w:color="auto"/>
            </w:tcBorders>
          </w:tcPr>
          <w:p w14:paraId="22F61675" w14:textId="77777777" w:rsidR="00381F78" w:rsidRPr="002F74C6" w:rsidRDefault="00381F78" w:rsidP="00BB0B9A">
            <w:pPr>
              <w:rPr>
                <w:iCs/>
                <w:color w:val="000000"/>
                <w:sz w:val="16"/>
                <w:szCs w:val="16"/>
                <w:lang w:eastAsia="ru-RU"/>
              </w:rPr>
            </w:pPr>
            <w:r w:rsidRPr="002F74C6">
              <w:rPr>
                <w:iCs/>
                <w:color w:val="000000"/>
                <w:sz w:val="16"/>
                <w:szCs w:val="16"/>
                <w:lang w:eastAsia="ru-RU"/>
              </w:rPr>
              <w:t>Мероприятие 01.23.</w:t>
            </w:r>
          </w:p>
          <w:p w14:paraId="55C8528E" w14:textId="77777777" w:rsidR="00381F78" w:rsidRPr="002F74C6" w:rsidRDefault="00381F78" w:rsidP="00BB0B9A">
            <w:pPr>
              <w:rPr>
                <w:i/>
                <w:iCs/>
                <w:sz w:val="16"/>
                <w:szCs w:val="16"/>
                <w:lang w:eastAsia="ru-RU"/>
              </w:rPr>
            </w:pPr>
            <w:r w:rsidRPr="002F74C6">
              <w:rPr>
                <w:iCs/>
                <w:color w:val="000000"/>
                <w:sz w:val="16"/>
                <w:szCs w:val="16"/>
                <w:lang w:eastAsia="ru-RU"/>
              </w:rPr>
              <w:t>Установка шкафов управления наружным освещениям</w:t>
            </w:r>
          </w:p>
        </w:tc>
        <w:tc>
          <w:tcPr>
            <w:tcW w:w="1127" w:type="dxa"/>
            <w:vMerge w:val="restart"/>
            <w:tcBorders>
              <w:top w:val="single" w:sz="4" w:space="0" w:color="auto"/>
              <w:left w:val="single" w:sz="4" w:space="0" w:color="auto"/>
              <w:right w:val="single" w:sz="4" w:space="0" w:color="auto"/>
            </w:tcBorders>
          </w:tcPr>
          <w:p w14:paraId="0113F971"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4-2028</w:t>
            </w:r>
          </w:p>
        </w:tc>
        <w:tc>
          <w:tcPr>
            <w:tcW w:w="1417" w:type="dxa"/>
            <w:tcBorders>
              <w:top w:val="single" w:sz="4" w:space="0" w:color="auto"/>
              <w:left w:val="single" w:sz="4" w:space="0" w:color="auto"/>
              <w:bottom w:val="single" w:sz="4" w:space="0" w:color="auto"/>
              <w:right w:val="single" w:sz="4" w:space="0" w:color="auto"/>
            </w:tcBorders>
          </w:tcPr>
          <w:p w14:paraId="76550E15"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380A3803" w14:textId="77777777" w:rsidR="00381F78" w:rsidRPr="00396BBF" w:rsidRDefault="00381F78" w:rsidP="00BB0B9A">
            <w:pPr>
              <w:jc w:val="center"/>
              <w:rPr>
                <w:sz w:val="16"/>
                <w:szCs w:val="16"/>
                <w:lang w:eastAsia="ru-RU"/>
              </w:rPr>
            </w:pPr>
            <w:r w:rsidRPr="00396BBF">
              <w:rPr>
                <w:sz w:val="16"/>
                <w:szCs w:val="16"/>
                <w:lang w:eastAsia="ru-RU"/>
              </w:rPr>
              <w:t>8 576,05</w:t>
            </w:r>
          </w:p>
        </w:tc>
        <w:tc>
          <w:tcPr>
            <w:tcW w:w="1114" w:type="dxa"/>
            <w:tcBorders>
              <w:top w:val="single" w:sz="4" w:space="0" w:color="auto"/>
              <w:left w:val="nil"/>
              <w:bottom w:val="single" w:sz="4" w:space="0" w:color="auto"/>
              <w:right w:val="single" w:sz="4" w:space="0" w:color="auto"/>
            </w:tcBorders>
          </w:tcPr>
          <w:p w14:paraId="7B139E2F" w14:textId="77777777" w:rsidR="00381F78" w:rsidRPr="000612AE" w:rsidRDefault="00381F78" w:rsidP="00BB0B9A">
            <w:pPr>
              <w:jc w:val="center"/>
              <w:rPr>
                <w:sz w:val="16"/>
                <w:szCs w:val="16"/>
                <w:lang w:eastAsia="ru-RU"/>
              </w:rPr>
            </w:pPr>
            <w:r w:rsidRPr="000612AE">
              <w:rPr>
                <w:sz w:val="16"/>
                <w:szCs w:val="16"/>
                <w:lang w:eastAsia="ru-RU"/>
              </w:rPr>
              <w:t>2 832,12</w:t>
            </w:r>
          </w:p>
        </w:tc>
        <w:tc>
          <w:tcPr>
            <w:tcW w:w="4279" w:type="dxa"/>
            <w:gridSpan w:val="40"/>
            <w:tcBorders>
              <w:top w:val="single" w:sz="4" w:space="0" w:color="auto"/>
              <w:left w:val="nil"/>
              <w:bottom w:val="single" w:sz="4" w:space="0" w:color="auto"/>
              <w:right w:val="single" w:sz="4" w:space="0" w:color="auto"/>
            </w:tcBorders>
          </w:tcPr>
          <w:p w14:paraId="3AA85BC6" w14:textId="77777777" w:rsidR="00381F78" w:rsidRPr="00396BBF" w:rsidRDefault="00381F78" w:rsidP="00BB0B9A">
            <w:pPr>
              <w:jc w:val="center"/>
              <w:rPr>
                <w:sz w:val="16"/>
                <w:szCs w:val="16"/>
                <w:lang w:eastAsia="ru-RU"/>
              </w:rPr>
            </w:pPr>
            <w:r w:rsidRPr="00396BBF">
              <w:rPr>
                <w:sz w:val="16"/>
                <w:szCs w:val="16"/>
                <w:lang w:eastAsia="ru-RU"/>
              </w:rPr>
              <w:t>5 743,93</w:t>
            </w:r>
          </w:p>
        </w:tc>
        <w:tc>
          <w:tcPr>
            <w:tcW w:w="1134" w:type="dxa"/>
            <w:tcBorders>
              <w:top w:val="single" w:sz="4" w:space="0" w:color="auto"/>
              <w:left w:val="nil"/>
              <w:bottom w:val="single" w:sz="4" w:space="0" w:color="auto"/>
              <w:right w:val="single" w:sz="4" w:space="0" w:color="auto"/>
            </w:tcBorders>
          </w:tcPr>
          <w:p w14:paraId="67D58794"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05BF3201"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2EDFFCC"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4F7AE7C3"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15D459DC" w14:textId="77777777" w:rsidTr="00BB0B9A">
        <w:trPr>
          <w:trHeight w:val="375"/>
        </w:trPr>
        <w:tc>
          <w:tcPr>
            <w:tcW w:w="557" w:type="dxa"/>
            <w:vMerge/>
            <w:tcBorders>
              <w:left w:val="single" w:sz="4" w:space="0" w:color="auto"/>
              <w:right w:val="single" w:sz="4" w:space="0" w:color="auto"/>
            </w:tcBorders>
            <w:vAlign w:val="center"/>
          </w:tcPr>
          <w:p w14:paraId="33EF5BDA"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00A3844E" w14:textId="77777777" w:rsidR="00381F78" w:rsidRPr="002F74C6"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1C174A1A" w14:textId="77777777" w:rsidR="00381F78" w:rsidRPr="002F74C6" w:rsidRDefault="00381F78" w:rsidP="00BB0B9A">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44828FE7"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5FD768B2" w14:textId="77777777" w:rsidR="00381F78" w:rsidRPr="00396BBF" w:rsidRDefault="00381F78" w:rsidP="00BB0B9A">
            <w:pPr>
              <w:jc w:val="center"/>
              <w:rPr>
                <w:sz w:val="16"/>
                <w:szCs w:val="16"/>
                <w:lang w:eastAsia="ru-RU"/>
              </w:rPr>
            </w:pPr>
            <w:r w:rsidRPr="00396BBF">
              <w:rPr>
                <w:sz w:val="16"/>
                <w:szCs w:val="16"/>
                <w:lang w:eastAsia="ru-RU"/>
              </w:rPr>
              <w:t>8 576,05</w:t>
            </w:r>
          </w:p>
        </w:tc>
        <w:tc>
          <w:tcPr>
            <w:tcW w:w="1114" w:type="dxa"/>
            <w:tcBorders>
              <w:top w:val="single" w:sz="4" w:space="0" w:color="auto"/>
              <w:left w:val="nil"/>
              <w:bottom w:val="single" w:sz="4" w:space="0" w:color="auto"/>
              <w:right w:val="single" w:sz="4" w:space="0" w:color="auto"/>
            </w:tcBorders>
          </w:tcPr>
          <w:p w14:paraId="65D859AA" w14:textId="77777777" w:rsidR="00381F78" w:rsidRPr="000612AE" w:rsidRDefault="00381F78" w:rsidP="00BB0B9A">
            <w:pPr>
              <w:jc w:val="center"/>
              <w:rPr>
                <w:sz w:val="16"/>
                <w:szCs w:val="16"/>
                <w:lang w:eastAsia="ru-RU"/>
              </w:rPr>
            </w:pPr>
            <w:r w:rsidRPr="000612AE">
              <w:rPr>
                <w:sz w:val="16"/>
                <w:szCs w:val="16"/>
                <w:lang w:eastAsia="ru-RU"/>
              </w:rPr>
              <w:t>2 832,12</w:t>
            </w:r>
          </w:p>
        </w:tc>
        <w:tc>
          <w:tcPr>
            <w:tcW w:w="4279" w:type="dxa"/>
            <w:gridSpan w:val="40"/>
            <w:tcBorders>
              <w:top w:val="single" w:sz="4" w:space="0" w:color="auto"/>
              <w:left w:val="nil"/>
              <w:bottom w:val="single" w:sz="4" w:space="0" w:color="auto"/>
              <w:right w:val="single" w:sz="4" w:space="0" w:color="auto"/>
            </w:tcBorders>
          </w:tcPr>
          <w:p w14:paraId="37F4C944" w14:textId="77777777" w:rsidR="00381F78" w:rsidRPr="00396BBF" w:rsidRDefault="00381F78" w:rsidP="00BB0B9A">
            <w:pPr>
              <w:jc w:val="center"/>
              <w:rPr>
                <w:sz w:val="16"/>
                <w:szCs w:val="16"/>
                <w:lang w:eastAsia="ru-RU"/>
              </w:rPr>
            </w:pPr>
            <w:r w:rsidRPr="00396BBF">
              <w:rPr>
                <w:sz w:val="16"/>
                <w:szCs w:val="16"/>
                <w:lang w:eastAsia="ru-RU"/>
              </w:rPr>
              <w:t>5 743,93</w:t>
            </w:r>
          </w:p>
        </w:tc>
        <w:tc>
          <w:tcPr>
            <w:tcW w:w="1134" w:type="dxa"/>
            <w:tcBorders>
              <w:top w:val="single" w:sz="4" w:space="0" w:color="auto"/>
              <w:left w:val="nil"/>
              <w:bottom w:val="single" w:sz="4" w:space="0" w:color="auto"/>
              <w:right w:val="single" w:sz="4" w:space="0" w:color="auto"/>
            </w:tcBorders>
          </w:tcPr>
          <w:p w14:paraId="44DA0EDE"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7C793A54"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51BFA6FE"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single" w:sz="4" w:space="0" w:color="auto"/>
              <w:right w:val="single" w:sz="4" w:space="0" w:color="auto"/>
            </w:tcBorders>
            <w:vAlign w:val="center"/>
          </w:tcPr>
          <w:p w14:paraId="40764F7E" w14:textId="77777777" w:rsidR="00381F78" w:rsidRPr="002F74C6" w:rsidRDefault="00381F78" w:rsidP="00BB0B9A">
            <w:pPr>
              <w:rPr>
                <w:sz w:val="16"/>
                <w:szCs w:val="16"/>
                <w:lang w:eastAsia="ru-RU"/>
              </w:rPr>
            </w:pPr>
          </w:p>
        </w:tc>
      </w:tr>
      <w:tr w:rsidR="00381F78" w:rsidRPr="002F74C6" w14:paraId="74376DB8" w14:textId="77777777" w:rsidTr="00BB0B9A">
        <w:trPr>
          <w:trHeight w:val="205"/>
        </w:trPr>
        <w:tc>
          <w:tcPr>
            <w:tcW w:w="557" w:type="dxa"/>
            <w:vMerge/>
            <w:tcBorders>
              <w:left w:val="single" w:sz="4" w:space="0" w:color="auto"/>
              <w:right w:val="single" w:sz="4" w:space="0" w:color="auto"/>
            </w:tcBorders>
            <w:vAlign w:val="center"/>
          </w:tcPr>
          <w:p w14:paraId="0E881289"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153BBB6F" w14:textId="77777777" w:rsidR="00381F78" w:rsidRPr="002F74C6" w:rsidRDefault="00381F78" w:rsidP="00BB0B9A">
            <w:pPr>
              <w:rPr>
                <w:i/>
                <w:iCs/>
                <w:sz w:val="16"/>
                <w:szCs w:val="16"/>
                <w:lang w:eastAsia="ru-RU"/>
              </w:rPr>
            </w:pPr>
            <w:r w:rsidRPr="002F74C6">
              <w:rPr>
                <w:i/>
                <w:iCs/>
                <w:color w:val="000000"/>
                <w:sz w:val="16"/>
                <w:szCs w:val="16"/>
                <w:lang w:eastAsia="ru-RU"/>
              </w:rPr>
              <w:t>Количество установленных шкафов управления наружным освещением, ед.</w:t>
            </w:r>
          </w:p>
        </w:tc>
        <w:tc>
          <w:tcPr>
            <w:tcW w:w="1127" w:type="dxa"/>
            <w:vMerge w:val="restart"/>
            <w:tcBorders>
              <w:top w:val="single" w:sz="4" w:space="0" w:color="auto"/>
              <w:left w:val="single" w:sz="4" w:space="0" w:color="auto"/>
              <w:right w:val="single" w:sz="4" w:space="0" w:color="auto"/>
            </w:tcBorders>
          </w:tcPr>
          <w:p w14:paraId="2F924480"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single" w:sz="4" w:space="0" w:color="auto"/>
              <w:left w:val="single" w:sz="4" w:space="0" w:color="auto"/>
              <w:right w:val="single" w:sz="4" w:space="0" w:color="auto"/>
            </w:tcBorders>
          </w:tcPr>
          <w:p w14:paraId="195ABEAA"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single" w:sz="4" w:space="0" w:color="auto"/>
              <w:left w:val="nil"/>
              <w:right w:val="single" w:sz="4" w:space="0" w:color="auto"/>
            </w:tcBorders>
          </w:tcPr>
          <w:p w14:paraId="49514345"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single" w:sz="4" w:space="0" w:color="auto"/>
              <w:left w:val="nil"/>
              <w:right w:val="single" w:sz="4" w:space="0" w:color="auto"/>
            </w:tcBorders>
          </w:tcPr>
          <w:p w14:paraId="4D8E7AC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single" w:sz="4" w:space="0" w:color="auto"/>
              <w:left w:val="nil"/>
              <w:right w:val="single" w:sz="4" w:space="0" w:color="auto"/>
            </w:tcBorders>
          </w:tcPr>
          <w:p w14:paraId="6E099795"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auto"/>
            </w:tcBorders>
          </w:tcPr>
          <w:p w14:paraId="0109272B"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single" w:sz="4" w:space="0" w:color="auto"/>
              <w:left w:val="nil"/>
              <w:right w:val="single" w:sz="4" w:space="0" w:color="auto"/>
            </w:tcBorders>
          </w:tcPr>
          <w:p w14:paraId="57304FC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single" w:sz="4" w:space="0" w:color="auto"/>
              <w:left w:val="nil"/>
              <w:right w:val="single" w:sz="4" w:space="0" w:color="auto"/>
            </w:tcBorders>
          </w:tcPr>
          <w:p w14:paraId="73722145"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single" w:sz="4" w:space="0" w:color="auto"/>
              <w:left w:val="nil"/>
              <w:right w:val="single" w:sz="4" w:space="0" w:color="auto"/>
            </w:tcBorders>
          </w:tcPr>
          <w:p w14:paraId="7C734967"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single" w:sz="4" w:space="0" w:color="auto"/>
              <w:left w:val="single" w:sz="4" w:space="0" w:color="auto"/>
              <w:right w:val="single" w:sz="4" w:space="0" w:color="auto"/>
            </w:tcBorders>
          </w:tcPr>
          <w:p w14:paraId="6DD3DFA3"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0F5D4C2F" w14:textId="77777777" w:rsidTr="00BB0B9A">
        <w:trPr>
          <w:trHeight w:val="345"/>
        </w:trPr>
        <w:tc>
          <w:tcPr>
            <w:tcW w:w="557" w:type="dxa"/>
            <w:vMerge/>
            <w:tcBorders>
              <w:left w:val="single" w:sz="4" w:space="0" w:color="auto"/>
              <w:right w:val="single" w:sz="4" w:space="0" w:color="auto"/>
            </w:tcBorders>
            <w:vAlign w:val="center"/>
          </w:tcPr>
          <w:p w14:paraId="0D790F47"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right w:val="single" w:sz="4" w:space="0" w:color="auto"/>
            </w:tcBorders>
            <w:vAlign w:val="center"/>
          </w:tcPr>
          <w:p w14:paraId="784BCBC4" w14:textId="77777777" w:rsidR="00381F78" w:rsidRPr="002F74C6" w:rsidRDefault="00381F78" w:rsidP="00BB0B9A">
            <w:pPr>
              <w:rPr>
                <w:i/>
                <w:iCs/>
                <w:sz w:val="16"/>
                <w:szCs w:val="16"/>
                <w:lang w:eastAsia="ru-RU"/>
              </w:rPr>
            </w:pPr>
          </w:p>
        </w:tc>
        <w:tc>
          <w:tcPr>
            <w:tcW w:w="1127" w:type="dxa"/>
            <w:vMerge/>
            <w:tcBorders>
              <w:top w:val="single" w:sz="4" w:space="0" w:color="auto"/>
              <w:left w:val="single" w:sz="4" w:space="0" w:color="auto"/>
              <w:right w:val="single" w:sz="4" w:space="0" w:color="auto"/>
            </w:tcBorders>
            <w:vAlign w:val="center"/>
          </w:tcPr>
          <w:p w14:paraId="0ED50828" w14:textId="77777777" w:rsidR="00381F78" w:rsidRPr="002F74C6" w:rsidRDefault="00381F78" w:rsidP="00BB0B9A">
            <w:pPr>
              <w:rPr>
                <w:sz w:val="16"/>
                <w:szCs w:val="16"/>
                <w:lang w:eastAsia="ru-RU"/>
              </w:rPr>
            </w:pPr>
          </w:p>
        </w:tc>
        <w:tc>
          <w:tcPr>
            <w:tcW w:w="1417" w:type="dxa"/>
            <w:vMerge/>
            <w:tcBorders>
              <w:top w:val="single" w:sz="4" w:space="0" w:color="auto"/>
              <w:left w:val="single" w:sz="4" w:space="0" w:color="auto"/>
              <w:right w:val="single" w:sz="4" w:space="0" w:color="auto"/>
            </w:tcBorders>
            <w:vAlign w:val="center"/>
          </w:tcPr>
          <w:p w14:paraId="1DA69404"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vAlign w:val="center"/>
          </w:tcPr>
          <w:p w14:paraId="1A891ABF" w14:textId="77777777" w:rsidR="00381F78" w:rsidRPr="002F74C6" w:rsidRDefault="00381F78" w:rsidP="00BB0B9A">
            <w:pPr>
              <w:jc w:val="center"/>
              <w:rPr>
                <w:sz w:val="16"/>
                <w:szCs w:val="16"/>
                <w:lang w:eastAsia="ru-RU"/>
              </w:rPr>
            </w:pPr>
          </w:p>
        </w:tc>
        <w:tc>
          <w:tcPr>
            <w:tcW w:w="1114" w:type="dxa"/>
            <w:vMerge/>
            <w:tcBorders>
              <w:left w:val="nil"/>
              <w:bottom w:val="single" w:sz="4" w:space="0" w:color="auto"/>
              <w:right w:val="single" w:sz="4" w:space="0" w:color="auto"/>
            </w:tcBorders>
            <w:vAlign w:val="center"/>
          </w:tcPr>
          <w:p w14:paraId="18D3DB32" w14:textId="77777777" w:rsidR="00381F78" w:rsidRPr="002F74C6" w:rsidRDefault="00381F78" w:rsidP="00BB0B9A">
            <w:pPr>
              <w:jc w:val="center"/>
              <w:rPr>
                <w:sz w:val="16"/>
                <w:szCs w:val="16"/>
                <w:lang w:eastAsia="ru-RU"/>
              </w:rPr>
            </w:pPr>
          </w:p>
        </w:tc>
        <w:tc>
          <w:tcPr>
            <w:tcW w:w="993" w:type="dxa"/>
            <w:gridSpan w:val="7"/>
            <w:vMerge/>
            <w:tcBorders>
              <w:left w:val="nil"/>
              <w:bottom w:val="single" w:sz="4" w:space="0" w:color="auto"/>
              <w:right w:val="single" w:sz="4" w:space="0" w:color="auto"/>
            </w:tcBorders>
            <w:vAlign w:val="center"/>
          </w:tcPr>
          <w:p w14:paraId="128CBD6C" w14:textId="77777777" w:rsidR="00381F78" w:rsidRPr="002F74C6" w:rsidRDefault="00381F78" w:rsidP="00BB0B9A">
            <w:pPr>
              <w:jc w:val="center"/>
              <w:rPr>
                <w:sz w:val="16"/>
                <w:szCs w:val="16"/>
                <w:lang w:eastAsia="ru-RU"/>
              </w:rPr>
            </w:pPr>
          </w:p>
        </w:tc>
        <w:tc>
          <w:tcPr>
            <w:tcW w:w="852" w:type="dxa"/>
            <w:gridSpan w:val="9"/>
            <w:tcBorders>
              <w:top w:val="single" w:sz="4" w:space="0" w:color="auto"/>
              <w:left w:val="nil"/>
              <w:bottom w:val="single" w:sz="4" w:space="0" w:color="auto"/>
              <w:right w:val="single" w:sz="4" w:space="0" w:color="auto"/>
            </w:tcBorders>
          </w:tcPr>
          <w:p w14:paraId="3C4B8AD0"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single" w:sz="4" w:space="0" w:color="auto"/>
              <w:left w:val="nil"/>
              <w:bottom w:val="single" w:sz="4" w:space="0" w:color="auto"/>
              <w:right w:val="single" w:sz="4" w:space="0" w:color="auto"/>
            </w:tcBorders>
            <w:vAlign w:val="center"/>
          </w:tcPr>
          <w:p w14:paraId="39191857"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single" w:sz="4" w:space="0" w:color="auto"/>
              <w:left w:val="nil"/>
              <w:bottom w:val="single" w:sz="4" w:space="0" w:color="auto"/>
              <w:right w:val="single" w:sz="4" w:space="0" w:color="auto"/>
            </w:tcBorders>
            <w:vAlign w:val="center"/>
          </w:tcPr>
          <w:p w14:paraId="12C7A616"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single" w:sz="4" w:space="0" w:color="auto"/>
              <w:left w:val="nil"/>
              <w:bottom w:val="single" w:sz="4" w:space="0" w:color="auto"/>
              <w:right w:val="single" w:sz="4" w:space="0" w:color="auto"/>
            </w:tcBorders>
            <w:vAlign w:val="center"/>
          </w:tcPr>
          <w:p w14:paraId="103B63BA"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516D7FDB" w14:textId="77777777" w:rsidR="00381F78" w:rsidRPr="002F74C6"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70CED19E" w14:textId="77777777" w:rsidR="00381F78" w:rsidRPr="002F74C6"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494C8B2A" w14:textId="77777777" w:rsidR="00381F78" w:rsidRPr="002F74C6" w:rsidRDefault="00381F78" w:rsidP="00BB0B9A">
            <w:pPr>
              <w:jc w:val="center"/>
              <w:rPr>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1883B256" w14:textId="77777777" w:rsidR="00381F78" w:rsidRPr="002F74C6" w:rsidRDefault="00381F78" w:rsidP="00BB0B9A">
            <w:pPr>
              <w:rPr>
                <w:sz w:val="16"/>
                <w:szCs w:val="16"/>
                <w:lang w:eastAsia="ru-RU"/>
              </w:rPr>
            </w:pPr>
          </w:p>
        </w:tc>
      </w:tr>
      <w:tr w:rsidR="00381F78" w:rsidRPr="002F74C6" w14:paraId="16741233" w14:textId="77777777" w:rsidTr="00BB0B9A">
        <w:trPr>
          <w:trHeight w:val="185"/>
        </w:trPr>
        <w:tc>
          <w:tcPr>
            <w:tcW w:w="557" w:type="dxa"/>
            <w:vMerge/>
            <w:tcBorders>
              <w:left w:val="single" w:sz="4" w:space="0" w:color="auto"/>
              <w:bottom w:val="single" w:sz="4" w:space="0" w:color="auto"/>
              <w:right w:val="single" w:sz="4" w:space="0" w:color="auto"/>
            </w:tcBorders>
            <w:vAlign w:val="center"/>
          </w:tcPr>
          <w:p w14:paraId="094070BB"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08317E9E" w14:textId="77777777" w:rsidR="00381F78" w:rsidRPr="002F74C6"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6DD32E37" w14:textId="77777777" w:rsidR="00381F78" w:rsidRPr="002F74C6" w:rsidRDefault="00381F78" w:rsidP="00BB0B9A">
            <w:pP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59A0E45F"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0C65FC0A" w14:textId="77777777" w:rsidR="00381F78" w:rsidRPr="002F74C6" w:rsidRDefault="00381F78" w:rsidP="00BB0B9A">
            <w:pPr>
              <w:jc w:val="center"/>
              <w:rPr>
                <w:sz w:val="16"/>
                <w:szCs w:val="16"/>
                <w:lang w:eastAsia="ru-RU"/>
              </w:rPr>
            </w:pPr>
            <w:r>
              <w:rPr>
                <w:sz w:val="16"/>
                <w:szCs w:val="16"/>
                <w:lang w:eastAsia="ru-RU"/>
              </w:rPr>
              <w:t xml:space="preserve"> 24</w:t>
            </w:r>
          </w:p>
        </w:tc>
        <w:tc>
          <w:tcPr>
            <w:tcW w:w="1114" w:type="dxa"/>
            <w:tcBorders>
              <w:top w:val="single" w:sz="4" w:space="0" w:color="auto"/>
              <w:left w:val="nil"/>
              <w:bottom w:val="single" w:sz="4" w:space="0" w:color="auto"/>
              <w:right w:val="single" w:sz="4" w:space="0" w:color="auto"/>
            </w:tcBorders>
          </w:tcPr>
          <w:p w14:paraId="3F82B1D9" w14:textId="77777777" w:rsidR="00381F78" w:rsidRPr="002F74C6" w:rsidRDefault="00381F78" w:rsidP="00BB0B9A">
            <w:pPr>
              <w:jc w:val="center"/>
              <w:rPr>
                <w:sz w:val="16"/>
                <w:szCs w:val="16"/>
                <w:lang w:eastAsia="ru-RU"/>
              </w:rPr>
            </w:pPr>
            <w:r>
              <w:rPr>
                <w:sz w:val="16"/>
                <w:szCs w:val="16"/>
                <w:lang w:eastAsia="ru-RU"/>
              </w:rPr>
              <w:t>13</w:t>
            </w:r>
          </w:p>
        </w:tc>
        <w:tc>
          <w:tcPr>
            <w:tcW w:w="993" w:type="dxa"/>
            <w:gridSpan w:val="7"/>
            <w:tcBorders>
              <w:top w:val="single" w:sz="4" w:space="0" w:color="auto"/>
              <w:left w:val="nil"/>
              <w:bottom w:val="single" w:sz="4" w:space="0" w:color="auto"/>
              <w:right w:val="single" w:sz="4" w:space="0" w:color="auto"/>
            </w:tcBorders>
          </w:tcPr>
          <w:p w14:paraId="13ED9DBD" w14:textId="77777777" w:rsidR="00381F78" w:rsidRPr="002F74C6" w:rsidRDefault="00381F78" w:rsidP="00BB0B9A">
            <w:pPr>
              <w:jc w:val="center"/>
              <w:rPr>
                <w:sz w:val="16"/>
                <w:szCs w:val="16"/>
                <w:lang w:eastAsia="ru-RU"/>
              </w:rPr>
            </w:pPr>
            <w:r>
              <w:rPr>
                <w:sz w:val="16"/>
                <w:szCs w:val="16"/>
                <w:lang w:eastAsia="ru-RU"/>
              </w:rPr>
              <w:t>11</w:t>
            </w:r>
          </w:p>
        </w:tc>
        <w:tc>
          <w:tcPr>
            <w:tcW w:w="852" w:type="dxa"/>
            <w:gridSpan w:val="9"/>
            <w:tcBorders>
              <w:top w:val="single" w:sz="4" w:space="0" w:color="auto"/>
              <w:left w:val="nil"/>
              <w:bottom w:val="single" w:sz="4" w:space="0" w:color="auto"/>
              <w:right w:val="single" w:sz="4" w:space="0" w:color="auto"/>
            </w:tcBorders>
          </w:tcPr>
          <w:p w14:paraId="1DC90F37"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single" w:sz="4" w:space="0" w:color="auto"/>
              <w:left w:val="nil"/>
              <w:bottom w:val="single" w:sz="4" w:space="0" w:color="auto"/>
              <w:right w:val="single" w:sz="4" w:space="0" w:color="auto"/>
            </w:tcBorders>
          </w:tcPr>
          <w:p w14:paraId="45596342"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single" w:sz="4" w:space="0" w:color="auto"/>
              <w:left w:val="nil"/>
              <w:bottom w:val="single" w:sz="4" w:space="0" w:color="auto"/>
              <w:right w:val="single" w:sz="4" w:space="0" w:color="auto"/>
            </w:tcBorders>
          </w:tcPr>
          <w:p w14:paraId="1141B040"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single" w:sz="4" w:space="0" w:color="auto"/>
              <w:left w:val="nil"/>
              <w:bottom w:val="single" w:sz="4" w:space="0" w:color="auto"/>
              <w:right w:val="single" w:sz="4" w:space="0" w:color="auto"/>
            </w:tcBorders>
          </w:tcPr>
          <w:p w14:paraId="20132F7D"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1B1196A5"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0CCCEF51"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2D05B2D2"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EA9E533" w14:textId="77777777" w:rsidR="00381F78" w:rsidRDefault="00381F78" w:rsidP="00BB0B9A">
            <w:pPr>
              <w:rPr>
                <w:sz w:val="16"/>
                <w:szCs w:val="16"/>
                <w:lang w:eastAsia="ru-RU"/>
              </w:rPr>
            </w:pPr>
          </w:p>
          <w:p w14:paraId="66CAB73B" w14:textId="77777777" w:rsidR="00381F78" w:rsidRDefault="00381F78" w:rsidP="00BB0B9A">
            <w:pPr>
              <w:rPr>
                <w:sz w:val="16"/>
                <w:szCs w:val="16"/>
                <w:lang w:eastAsia="ru-RU"/>
              </w:rPr>
            </w:pPr>
          </w:p>
          <w:p w14:paraId="09E44D3F" w14:textId="77777777" w:rsidR="00381F78" w:rsidRPr="002F74C6" w:rsidRDefault="00381F78" w:rsidP="00BB0B9A">
            <w:pPr>
              <w:rPr>
                <w:sz w:val="16"/>
                <w:szCs w:val="16"/>
                <w:lang w:eastAsia="ru-RU"/>
              </w:rPr>
            </w:pPr>
          </w:p>
        </w:tc>
      </w:tr>
      <w:tr w:rsidR="00381F78" w:rsidRPr="002F74C6" w14:paraId="0DBE09C0" w14:textId="77777777" w:rsidTr="00BB0B9A">
        <w:trPr>
          <w:trHeight w:val="266"/>
        </w:trPr>
        <w:tc>
          <w:tcPr>
            <w:tcW w:w="557" w:type="dxa"/>
            <w:vMerge w:val="restart"/>
            <w:tcBorders>
              <w:top w:val="single" w:sz="4" w:space="0" w:color="auto"/>
              <w:left w:val="single" w:sz="4" w:space="0" w:color="auto"/>
              <w:right w:val="single" w:sz="4" w:space="0" w:color="auto"/>
            </w:tcBorders>
          </w:tcPr>
          <w:p w14:paraId="7DEAFDB9" w14:textId="77777777" w:rsidR="00381F78" w:rsidRPr="002F74C6" w:rsidRDefault="00381F78" w:rsidP="00BB0B9A">
            <w:pPr>
              <w:jc w:val="center"/>
              <w:rPr>
                <w:sz w:val="16"/>
                <w:szCs w:val="16"/>
                <w:lang w:eastAsia="ru-RU"/>
              </w:rPr>
            </w:pPr>
            <w:r>
              <w:rPr>
                <w:sz w:val="16"/>
                <w:szCs w:val="16"/>
                <w:lang w:eastAsia="ru-RU"/>
              </w:rPr>
              <w:t>2.10.</w:t>
            </w:r>
          </w:p>
        </w:tc>
        <w:tc>
          <w:tcPr>
            <w:tcW w:w="2118" w:type="dxa"/>
            <w:vMerge w:val="restart"/>
            <w:tcBorders>
              <w:top w:val="single" w:sz="4" w:space="0" w:color="auto"/>
              <w:left w:val="single" w:sz="4" w:space="0" w:color="auto"/>
              <w:right w:val="single" w:sz="4" w:space="0" w:color="auto"/>
            </w:tcBorders>
          </w:tcPr>
          <w:p w14:paraId="3B14A22F" w14:textId="77777777" w:rsidR="00381F78" w:rsidRDefault="00381F78" w:rsidP="00BB0B9A">
            <w:pPr>
              <w:rPr>
                <w:sz w:val="16"/>
                <w:szCs w:val="16"/>
                <w:lang w:eastAsia="ru-RU"/>
              </w:rPr>
            </w:pPr>
            <w:r w:rsidRPr="002F74C6">
              <w:rPr>
                <w:sz w:val="16"/>
                <w:szCs w:val="16"/>
                <w:lang w:eastAsia="ru-RU"/>
              </w:rPr>
              <w:t>Мероприятие 01.29.</w:t>
            </w:r>
          </w:p>
          <w:p w14:paraId="219EC835" w14:textId="77777777" w:rsidR="00381F78" w:rsidRPr="002F74C6" w:rsidRDefault="00381F78" w:rsidP="00BB0B9A">
            <w:pPr>
              <w:rPr>
                <w:sz w:val="16"/>
                <w:szCs w:val="16"/>
                <w:lang w:eastAsia="ru-RU"/>
              </w:rPr>
            </w:pPr>
            <w:r w:rsidRPr="002F74C6">
              <w:rPr>
                <w:sz w:val="16"/>
                <w:szCs w:val="16"/>
                <w:lang w:eastAsia="ru-RU"/>
              </w:rPr>
              <w:t xml:space="preserve"> Модернизация асфальтовых и иных покрытий с дополнительным благоустройством на дворовых территориях</w:t>
            </w:r>
          </w:p>
        </w:tc>
        <w:tc>
          <w:tcPr>
            <w:tcW w:w="1127" w:type="dxa"/>
            <w:vMerge w:val="restart"/>
            <w:tcBorders>
              <w:top w:val="single" w:sz="4" w:space="0" w:color="auto"/>
              <w:left w:val="single" w:sz="4" w:space="0" w:color="auto"/>
              <w:right w:val="single" w:sz="4" w:space="0" w:color="auto"/>
            </w:tcBorders>
          </w:tcPr>
          <w:p w14:paraId="637358A4" w14:textId="77777777" w:rsidR="00381F78" w:rsidRDefault="00381F78" w:rsidP="00BB0B9A">
            <w:pPr>
              <w:jc w:val="center"/>
              <w:rPr>
                <w:sz w:val="16"/>
                <w:szCs w:val="16"/>
                <w:lang w:eastAsia="ru-RU"/>
              </w:rPr>
            </w:pPr>
          </w:p>
          <w:p w14:paraId="5B1C7F0B" w14:textId="77777777" w:rsidR="00381F78" w:rsidRDefault="00381F78" w:rsidP="00BB0B9A">
            <w:pPr>
              <w:jc w:val="center"/>
              <w:rPr>
                <w:sz w:val="16"/>
                <w:szCs w:val="16"/>
                <w:lang w:eastAsia="ru-RU"/>
              </w:rPr>
            </w:pPr>
            <w:r>
              <w:rPr>
                <w:sz w:val="16"/>
                <w:szCs w:val="16"/>
                <w:lang w:eastAsia="ru-RU"/>
              </w:rPr>
              <w:t>2024</w:t>
            </w:r>
          </w:p>
          <w:p w14:paraId="6F429F50" w14:textId="77777777" w:rsidR="00381F78" w:rsidRPr="002F74C6" w:rsidRDefault="00381F78" w:rsidP="00BB0B9A">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69E6A37D"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501AF41C" w14:textId="77777777" w:rsidR="00381F78" w:rsidRDefault="00381F78" w:rsidP="00BB0B9A">
            <w:pPr>
              <w:jc w:val="center"/>
              <w:rPr>
                <w:sz w:val="16"/>
                <w:szCs w:val="16"/>
                <w:lang w:eastAsia="ru-RU"/>
              </w:rPr>
            </w:pPr>
            <w:r>
              <w:rPr>
                <w:sz w:val="16"/>
                <w:szCs w:val="16"/>
                <w:lang w:eastAsia="ru-RU"/>
              </w:rPr>
              <w:t>68 304,73</w:t>
            </w:r>
          </w:p>
        </w:tc>
        <w:tc>
          <w:tcPr>
            <w:tcW w:w="1114" w:type="dxa"/>
            <w:tcBorders>
              <w:top w:val="single" w:sz="4" w:space="0" w:color="auto"/>
              <w:left w:val="nil"/>
              <w:bottom w:val="single" w:sz="4" w:space="0" w:color="auto"/>
              <w:right w:val="nil"/>
            </w:tcBorders>
          </w:tcPr>
          <w:p w14:paraId="3513C01F" w14:textId="77777777" w:rsidR="00381F78" w:rsidRDefault="00381F78" w:rsidP="00BB0B9A">
            <w:pPr>
              <w:jc w:val="center"/>
              <w:rPr>
                <w:sz w:val="16"/>
                <w:szCs w:val="16"/>
                <w:lang w:eastAsia="ru-RU"/>
              </w:rPr>
            </w:pPr>
            <w:r>
              <w:rPr>
                <w:sz w:val="16"/>
                <w:szCs w:val="16"/>
                <w:lang w:eastAsia="ru-RU"/>
              </w:rPr>
              <w:t>68 304,73</w:t>
            </w:r>
          </w:p>
        </w:tc>
        <w:tc>
          <w:tcPr>
            <w:tcW w:w="4279" w:type="dxa"/>
            <w:gridSpan w:val="40"/>
            <w:tcBorders>
              <w:top w:val="single" w:sz="4" w:space="0" w:color="auto"/>
              <w:left w:val="single" w:sz="4" w:space="0" w:color="auto"/>
              <w:bottom w:val="single" w:sz="4" w:space="0" w:color="auto"/>
              <w:right w:val="single" w:sz="4" w:space="0" w:color="000000"/>
            </w:tcBorders>
          </w:tcPr>
          <w:p w14:paraId="51BE38F5"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099BE4BA"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CA25F41"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3C2D167B" w14:textId="77777777" w:rsidR="00381F78"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28C44CAB"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1AD13900" w14:textId="77777777" w:rsidTr="00BB0B9A">
        <w:trPr>
          <w:trHeight w:val="838"/>
        </w:trPr>
        <w:tc>
          <w:tcPr>
            <w:tcW w:w="557" w:type="dxa"/>
            <w:vMerge/>
            <w:tcBorders>
              <w:left w:val="single" w:sz="4" w:space="0" w:color="auto"/>
              <w:bottom w:val="single" w:sz="4" w:space="0" w:color="auto"/>
              <w:right w:val="single" w:sz="4" w:space="0" w:color="auto"/>
            </w:tcBorders>
          </w:tcPr>
          <w:p w14:paraId="4E88C51E"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6FFEFCD7" w14:textId="77777777" w:rsidR="00381F78" w:rsidRPr="002F74C6"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2436C85B" w14:textId="77777777" w:rsidR="00381F78" w:rsidRDefault="00381F78" w:rsidP="00BB0B9A">
            <w:pPr>
              <w:jc w:val="cente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Pr>
          <w:p w14:paraId="64B11576"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w:t>
            </w:r>
          </w:p>
        </w:tc>
        <w:tc>
          <w:tcPr>
            <w:tcW w:w="1154" w:type="dxa"/>
            <w:tcBorders>
              <w:top w:val="single" w:sz="4" w:space="0" w:color="auto"/>
              <w:left w:val="nil"/>
              <w:bottom w:val="single" w:sz="4" w:space="0" w:color="auto"/>
              <w:right w:val="single" w:sz="4" w:space="0" w:color="auto"/>
            </w:tcBorders>
          </w:tcPr>
          <w:p w14:paraId="789137DD" w14:textId="77777777" w:rsidR="00381F78" w:rsidRDefault="00381F78" w:rsidP="00BB0B9A">
            <w:pPr>
              <w:jc w:val="center"/>
              <w:rPr>
                <w:sz w:val="16"/>
                <w:szCs w:val="16"/>
                <w:lang w:eastAsia="ru-RU"/>
              </w:rPr>
            </w:pPr>
            <w:r>
              <w:rPr>
                <w:sz w:val="16"/>
                <w:szCs w:val="16"/>
                <w:lang w:eastAsia="ru-RU"/>
              </w:rPr>
              <w:t>68 304,73</w:t>
            </w:r>
          </w:p>
        </w:tc>
        <w:tc>
          <w:tcPr>
            <w:tcW w:w="1114" w:type="dxa"/>
            <w:tcBorders>
              <w:top w:val="single" w:sz="4" w:space="0" w:color="auto"/>
              <w:left w:val="nil"/>
              <w:bottom w:val="single" w:sz="4" w:space="0" w:color="auto"/>
              <w:right w:val="nil"/>
            </w:tcBorders>
          </w:tcPr>
          <w:p w14:paraId="76191DFB" w14:textId="77777777" w:rsidR="00381F78" w:rsidRDefault="00381F78" w:rsidP="00BB0B9A">
            <w:pPr>
              <w:jc w:val="center"/>
              <w:rPr>
                <w:sz w:val="16"/>
                <w:szCs w:val="16"/>
                <w:lang w:eastAsia="ru-RU"/>
              </w:rPr>
            </w:pPr>
            <w:r>
              <w:rPr>
                <w:sz w:val="16"/>
                <w:szCs w:val="16"/>
                <w:lang w:eastAsia="ru-RU"/>
              </w:rPr>
              <w:t>68 304,73</w:t>
            </w:r>
          </w:p>
        </w:tc>
        <w:tc>
          <w:tcPr>
            <w:tcW w:w="4279" w:type="dxa"/>
            <w:gridSpan w:val="40"/>
            <w:tcBorders>
              <w:top w:val="single" w:sz="4" w:space="0" w:color="auto"/>
              <w:left w:val="single" w:sz="4" w:space="0" w:color="auto"/>
              <w:bottom w:val="single" w:sz="4" w:space="0" w:color="auto"/>
              <w:right w:val="single" w:sz="4" w:space="0" w:color="000000"/>
            </w:tcBorders>
          </w:tcPr>
          <w:p w14:paraId="3CA01A66"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5218A67"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52C778F8"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49789CFB" w14:textId="77777777" w:rsidR="00381F78"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nil"/>
              <w:right w:val="single" w:sz="4" w:space="0" w:color="auto"/>
            </w:tcBorders>
          </w:tcPr>
          <w:p w14:paraId="332B2FB0" w14:textId="77777777" w:rsidR="00381F78" w:rsidRPr="002F74C6" w:rsidRDefault="00381F78" w:rsidP="00BB0B9A">
            <w:pPr>
              <w:jc w:val="center"/>
              <w:rPr>
                <w:sz w:val="16"/>
                <w:szCs w:val="16"/>
                <w:lang w:eastAsia="ru-RU"/>
              </w:rPr>
            </w:pPr>
          </w:p>
        </w:tc>
      </w:tr>
      <w:tr w:rsidR="00381F78" w:rsidRPr="002F74C6" w14:paraId="7016D432" w14:textId="77777777" w:rsidTr="00BB0B9A">
        <w:trPr>
          <w:trHeight w:val="344"/>
        </w:trPr>
        <w:tc>
          <w:tcPr>
            <w:tcW w:w="557" w:type="dxa"/>
            <w:vMerge w:val="restart"/>
            <w:tcBorders>
              <w:top w:val="nil"/>
              <w:left w:val="single" w:sz="4" w:space="0" w:color="auto"/>
              <w:right w:val="single" w:sz="4" w:space="0" w:color="auto"/>
            </w:tcBorders>
          </w:tcPr>
          <w:p w14:paraId="6784621B" w14:textId="77777777" w:rsidR="00381F78" w:rsidRPr="002F74C6"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5CB48CFC" w14:textId="77777777" w:rsidR="00381F78" w:rsidRPr="007A3ACE" w:rsidRDefault="00381F78" w:rsidP="00BB0B9A">
            <w:pPr>
              <w:rPr>
                <w:i/>
                <w:iCs/>
                <w:sz w:val="16"/>
                <w:szCs w:val="16"/>
                <w:lang w:eastAsia="ru-RU"/>
              </w:rPr>
            </w:pPr>
            <w:r w:rsidRPr="007A3ACE">
              <w:rPr>
                <w:i/>
                <w:iCs/>
                <w:sz w:val="16"/>
                <w:szCs w:val="16"/>
                <w:lang w:eastAsia="ru-RU"/>
              </w:rPr>
              <w:t>Модернизированы дворовые территории, ед.</w:t>
            </w:r>
          </w:p>
        </w:tc>
        <w:tc>
          <w:tcPr>
            <w:tcW w:w="1127" w:type="dxa"/>
            <w:vMerge w:val="restart"/>
            <w:tcBorders>
              <w:top w:val="nil"/>
              <w:left w:val="single" w:sz="4" w:space="0" w:color="auto"/>
              <w:right w:val="single" w:sz="4" w:space="0" w:color="auto"/>
            </w:tcBorders>
          </w:tcPr>
          <w:p w14:paraId="15917DF6"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nil"/>
              <w:left w:val="nil"/>
              <w:right w:val="single" w:sz="4" w:space="0" w:color="auto"/>
            </w:tcBorders>
          </w:tcPr>
          <w:p w14:paraId="0999F4C0" w14:textId="77777777" w:rsidR="00381F78" w:rsidRPr="002F74C6" w:rsidRDefault="00381F78" w:rsidP="00BB0B9A">
            <w:pPr>
              <w:rPr>
                <w:sz w:val="16"/>
                <w:szCs w:val="16"/>
                <w:lang w:eastAsia="ru-RU"/>
              </w:rPr>
            </w:pPr>
            <w:r>
              <w:rPr>
                <w:sz w:val="16"/>
                <w:szCs w:val="16"/>
                <w:lang w:eastAsia="ru-RU"/>
              </w:rPr>
              <w:t>Х</w:t>
            </w:r>
          </w:p>
        </w:tc>
        <w:tc>
          <w:tcPr>
            <w:tcW w:w="1154" w:type="dxa"/>
            <w:vMerge w:val="restart"/>
            <w:tcBorders>
              <w:top w:val="nil"/>
              <w:left w:val="nil"/>
              <w:right w:val="single" w:sz="4" w:space="0" w:color="auto"/>
            </w:tcBorders>
          </w:tcPr>
          <w:p w14:paraId="724F2DEF"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62A20EE7" w14:textId="77777777" w:rsidR="00381F78" w:rsidRDefault="00381F78" w:rsidP="00BB0B9A">
            <w:pPr>
              <w:jc w:val="center"/>
              <w:rPr>
                <w:sz w:val="16"/>
                <w:szCs w:val="16"/>
                <w:lang w:eastAsia="ru-RU"/>
              </w:rPr>
            </w:pPr>
            <w:r>
              <w:rPr>
                <w:sz w:val="16"/>
                <w:szCs w:val="16"/>
                <w:lang w:eastAsia="ru-RU"/>
              </w:rPr>
              <w:t>2024 год</w:t>
            </w:r>
          </w:p>
        </w:tc>
        <w:tc>
          <w:tcPr>
            <w:tcW w:w="908" w:type="dxa"/>
            <w:gridSpan w:val="3"/>
            <w:vMerge w:val="restart"/>
            <w:tcBorders>
              <w:top w:val="single" w:sz="4" w:space="0" w:color="auto"/>
              <w:left w:val="single" w:sz="4" w:space="0" w:color="auto"/>
              <w:right w:val="single" w:sz="4" w:space="0" w:color="auto"/>
            </w:tcBorders>
          </w:tcPr>
          <w:p w14:paraId="7E228F1A" w14:textId="77777777" w:rsidR="00381F78" w:rsidRDefault="00381F78" w:rsidP="00BB0B9A">
            <w:pPr>
              <w:rPr>
                <w:sz w:val="16"/>
                <w:szCs w:val="16"/>
                <w:lang w:eastAsia="ru-RU"/>
              </w:rPr>
            </w:pPr>
            <w:r>
              <w:rPr>
                <w:sz w:val="16"/>
                <w:szCs w:val="16"/>
                <w:lang w:eastAsia="ru-RU"/>
              </w:rPr>
              <w:t xml:space="preserve"> 2025 год</w:t>
            </w:r>
          </w:p>
          <w:p w14:paraId="0ED8DAD3" w14:textId="77777777" w:rsidR="00381F78" w:rsidRDefault="00381F78" w:rsidP="00BB0B9A">
            <w:pPr>
              <w:jc w:val="center"/>
              <w:rPr>
                <w:sz w:val="16"/>
                <w:szCs w:val="16"/>
                <w:lang w:eastAsia="ru-RU"/>
              </w:rPr>
            </w:pPr>
          </w:p>
          <w:p w14:paraId="304F863A" w14:textId="77777777" w:rsidR="00381F78" w:rsidRDefault="00381F78" w:rsidP="00BB0B9A">
            <w:pPr>
              <w:jc w:val="center"/>
              <w:rPr>
                <w:sz w:val="16"/>
                <w:szCs w:val="16"/>
                <w:lang w:eastAsia="ru-RU"/>
              </w:rPr>
            </w:pPr>
          </w:p>
          <w:p w14:paraId="75DD3409" w14:textId="77777777" w:rsidR="00381F78" w:rsidRDefault="00381F78" w:rsidP="00BB0B9A">
            <w:pPr>
              <w:jc w:val="center"/>
              <w:rPr>
                <w:sz w:val="16"/>
                <w:szCs w:val="16"/>
                <w:lang w:eastAsia="ru-RU"/>
              </w:rPr>
            </w:pPr>
          </w:p>
        </w:tc>
        <w:tc>
          <w:tcPr>
            <w:tcW w:w="3371" w:type="dxa"/>
            <w:gridSpan w:val="37"/>
            <w:tcBorders>
              <w:top w:val="single" w:sz="4" w:space="0" w:color="auto"/>
              <w:left w:val="single" w:sz="4" w:space="0" w:color="auto"/>
              <w:bottom w:val="single" w:sz="4" w:space="0" w:color="auto"/>
              <w:right w:val="single" w:sz="4" w:space="0" w:color="000000"/>
            </w:tcBorders>
          </w:tcPr>
          <w:p w14:paraId="42223CB9"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36805DFF"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75A2E2D7"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04E53ED5"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tcPr>
          <w:p w14:paraId="69A81412" w14:textId="77777777" w:rsidR="00381F78" w:rsidRPr="002F74C6" w:rsidRDefault="00381F78" w:rsidP="00BB0B9A">
            <w:pPr>
              <w:jc w:val="center"/>
              <w:rPr>
                <w:sz w:val="16"/>
                <w:szCs w:val="16"/>
                <w:lang w:eastAsia="ru-RU"/>
              </w:rPr>
            </w:pPr>
          </w:p>
        </w:tc>
      </w:tr>
      <w:tr w:rsidR="00381F78" w:rsidRPr="002F74C6" w14:paraId="3715AC86" w14:textId="77777777" w:rsidTr="00BB0B9A">
        <w:trPr>
          <w:trHeight w:val="377"/>
        </w:trPr>
        <w:tc>
          <w:tcPr>
            <w:tcW w:w="557" w:type="dxa"/>
            <w:vMerge/>
            <w:tcBorders>
              <w:left w:val="single" w:sz="4" w:space="0" w:color="auto"/>
              <w:right w:val="single" w:sz="4" w:space="0" w:color="auto"/>
            </w:tcBorders>
          </w:tcPr>
          <w:p w14:paraId="36D78451" w14:textId="77777777" w:rsidR="00381F78" w:rsidRPr="002F74C6"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04FBDE89" w14:textId="77777777" w:rsidR="00381F78" w:rsidRPr="00B16323" w:rsidRDefault="00381F78" w:rsidP="00BB0B9A">
            <w:pPr>
              <w:rPr>
                <w:sz w:val="16"/>
                <w:szCs w:val="16"/>
                <w:lang w:eastAsia="ru-RU"/>
              </w:rPr>
            </w:pPr>
          </w:p>
        </w:tc>
        <w:tc>
          <w:tcPr>
            <w:tcW w:w="1127" w:type="dxa"/>
            <w:vMerge/>
            <w:tcBorders>
              <w:left w:val="single" w:sz="4" w:space="0" w:color="auto"/>
              <w:right w:val="single" w:sz="4" w:space="0" w:color="auto"/>
            </w:tcBorders>
          </w:tcPr>
          <w:p w14:paraId="4D94EFB5" w14:textId="77777777" w:rsidR="00381F78" w:rsidRDefault="00381F78" w:rsidP="00BB0B9A">
            <w:pPr>
              <w:jc w:val="center"/>
              <w:rPr>
                <w:sz w:val="16"/>
                <w:szCs w:val="16"/>
                <w:lang w:eastAsia="ru-RU"/>
              </w:rPr>
            </w:pPr>
          </w:p>
        </w:tc>
        <w:tc>
          <w:tcPr>
            <w:tcW w:w="1417" w:type="dxa"/>
            <w:vMerge/>
            <w:tcBorders>
              <w:left w:val="nil"/>
              <w:right w:val="single" w:sz="4" w:space="0" w:color="auto"/>
            </w:tcBorders>
          </w:tcPr>
          <w:p w14:paraId="65BCC699" w14:textId="77777777" w:rsidR="00381F78"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161BBF3D" w14:textId="77777777" w:rsidR="00381F78" w:rsidRDefault="00381F78" w:rsidP="00BB0B9A">
            <w:pPr>
              <w:jc w:val="center"/>
              <w:rPr>
                <w:sz w:val="16"/>
                <w:szCs w:val="16"/>
                <w:lang w:eastAsia="ru-RU"/>
              </w:rPr>
            </w:pPr>
          </w:p>
        </w:tc>
        <w:tc>
          <w:tcPr>
            <w:tcW w:w="1114" w:type="dxa"/>
            <w:vMerge/>
            <w:tcBorders>
              <w:left w:val="nil"/>
              <w:bottom w:val="single" w:sz="4" w:space="0" w:color="auto"/>
              <w:right w:val="nil"/>
            </w:tcBorders>
          </w:tcPr>
          <w:p w14:paraId="418450F7" w14:textId="77777777" w:rsidR="00381F78" w:rsidRDefault="00381F78" w:rsidP="00BB0B9A">
            <w:pPr>
              <w:jc w:val="center"/>
              <w:rPr>
                <w:sz w:val="16"/>
                <w:szCs w:val="16"/>
                <w:lang w:eastAsia="ru-RU"/>
              </w:rPr>
            </w:pPr>
          </w:p>
        </w:tc>
        <w:tc>
          <w:tcPr>
            <w:tcW w:w="908" w:type="dxa"/>
            <w:gridSpan w:val="3"/>
            <w:vMerge/>
            <w:tcBorders>
              <w:left w:val="single" w:sz="4" w:space="0" w:color="auto"/>
              <w:bottom w:val="single" w:sz="4" w:space="0" w:color="auto"/>
              <w:right w:val="single" w:sz="4" w:space="0" w:color="auto"/>
            </w:tcBorders>
          </w:tcPr>
          <w:p w14:paraId="0C22EA5A" w14:textId="77777777" w:rsidR="00381F78" w:rsidRDefault="00381F78" w:rsidP="00BB0B9A">
            <w:pPr>
              <w:jc w:val="center"/>
              <w:rPr>
                <w:sz w:val="16"/>
                <w:szCs w:val="16"/>
                <w:lang w:eastAsia="ru-RU"/>
              </w:rPr>
            </w:pPr>
          </w:p>
        </w:tc>
        <w:tc>
          <w:tcPr>
            <w:tcW w:w="783" w:type="dxa"/>
            <w:gridSpan w:val="7"/>
            <w:tcBorders>
              <w:top w:val="nil"/>
              <w:left w:val="nil"/>
              <w:bottom w:val="single" w:sz="4" w:space="0" w:color="auto"/>
              <w:right w:val="single" w:sz="4" w:space="0" w:color="auto"/>
            </w:tcBorders>
          </w:tcPr>
          <w:p w14:paraId="32853146" w14:textId="77777777" w:rsidR="00381F78" w:rsidRDefault="00381F78" w:rsidP="00BB0B9A">
            <w:pPr>
              <w:jc w:val="center"/>
              <w:rPr>
                <w:sz w:val="16"/>
                <w:szCs w:val="16"/>
                <w:lang w:eastAsia="ru-RU"/>
              </w:rPr>
            </w:pPr>
            <w:r w:rsidRPr="002F74C6">
              <w:rPr>
                <w:sz w:val="16"/>
                <w:szCs w:val="16"/>
                <w:lang w:eastAsia="ru-RU"/>
              </w:rPr>
              <w:t>1 квартал</w:t>
            </w:r>
          </w:p>
        </w:tc>
        <w:tc>
          <w:tcPr>
            <w:tcW w:w="845" w:type="dxa"/>
            <w:gridSpan w:val="9"/>
            <w:tcBorders>
              <w:top w:val="nil"/>
              <w:left w:val="nil"/>
              <w:bottom w:val="single" w:sz="4" w:space="0" w:color="auto"/>
              <w:right w:val="single" w:sz="4" w:space="0" w:color="auto"/>
            </w:tcBorders>
          </w:tcPr>
          <w:p w14:paraId="3AC01535" w14:textId="77777777" w:rsidR="00381F78" w:rsidRDefault="00381F78" w:rsidP="00BB0B9A">
            <w:pPr>
              <w:jc w:val="center"/>
              <w:rPr>
                <w:sz w:val="16"/>
                <w:szCs w:val="16"/>
                <w:lang w:eastAsia="ru-RU"/>
              </w:rPr>
            </w:pPr>
            <w:r w:rsidRPr="002F74C6">
              <w:rPr>
                <w:sz w:val="16"/>
                <w:szCs w:val="16"/>
                <w:lang w:eastAsia="ru-RU"/>
              </w:rPr>
              <w:t>1 полугодие</w:t>
            </w:r>
          </w:p>
        </w:tc>
        <w:tc>
          <w:tcPr>
            <w:tcW w:w="892" w:type="dxa"/>
            <w:gridSpan w:val="12"/>
            <w:tcBorders>
              <w:top w:val="nil"/>
              <w:left w:val="nil"/>
              <w:bottom w:val="single" w:sz="4" w:space="0" w:color="auto"/>
              <w:right w:val="single" w:sz="4" w:space="0" w:color="auto"/>
            </w:tcBorders>
          </w:tcPr>
          <w:p w14:paraId="75FA76BB" w14:textId="77777777" w:rsidR="00381F78" w:rsidRDefault="00381F78" w:rsidP="00BB0B9A">
            <w:pPr>
              <w:jc w:val="center"/>
              <w:rPr>
                <w:sz w:val="16"/>
                <w:szCs w:val="16"/>
                <w:lang w:eastAsia="ru-RU"/>
              </w:rPr>
            </w:pPr>
            <w:r w:rsidRPr="002F74C6">
              <w:rPr>
                <w:sz w:val="16"/>
                <w:szCs w:val="16"/>
                <w:lang w:eastAsia="ru-RU"/>
              </w:rPr>
              <w:t>9 месяцев</w:t>
            </w:r>
          </w:p>
        </w:tc>
        <w:tc>
          <w:tcPr>
            <w:tcW w:w="851" w:type="dxa"/>
            <w:gridSpan w:val="9"/>
            <w:tcBorders>
              <w:top w:val="nil"/>
              <w:left w:val="nil"/>
              <w:bottom w:val="single" w:sz="4" w:space="0" w:color="auto"/>
              <w:right w:val="single" w:sz="4" w:space="0" w:color="auto"/>
            </w:tcBorders>
          </w:tcPr>
          <w:p w14:paraId="24A9D407"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2237E032"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54A094DC"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2F7BACB1" w14:textId="77777777" w:rsidR="00381F78" w:rsidRDefault="00381F78" w:rsidP="00BB0B9A">
            <w:pPr>
              <w:jc w:val="center"/>
              <w:rPr>
                <w:sz w:val="16"/>
                <w:szCs w:val="16"/>
                <w:lang w:eastAsia="ru-RU"/>
              </w:rPr>
            </w:pPr>
          </w:p>
        </w:tc>
        <w:tc>
          <w:tcPr>
            <w:tcW w:w="1134" w:type="dxa"/>
            <w:vMerge/>
            <w:tcBorders>
              <w:left w:val="single" w:sz="4" w:space="0" w:color="auto"/>
              <w:right w:val="single" w:sz="4" w:space="0" w:color="auto"/>
            </w:tcBorders>
          </w:tcPr>
          <w:p w14:paraId="369CC3F0" w14:textId="77777777" w:rsidR="00381F78" w:rsidRPr="002F74C6" w:rsidRDefault="00381F78" w:rsidP="00BB0B9A">
            <w:pPr>
              <w:jc w:val="center"/>
              <w:rPr>
                <w:sz w:val="16"/>
                <w:szCs w:val="16"/>
                <w:lang w:eastAsia="ru-RU"/>
              </w:rPr>
            </w:pPr>
          </w:p>
        </w:tc>
      </w:tr>
      <w:tr w:rsidR="00381F78" w:rsidRPr="002F74C6" w14:paraId="1A7C3ABE" w14:textId="77777777" w:rsidTr="00BB0B9A">
        <w:trPr>
          <w:trHeight w:val="203"/>
        </w:trPr>
        <w:tc>
          <w:tcPr>
            <w:tcW w:w="557" w:type="dxa"/>
            <w:vMerge/>
            <w:tcBorders>
              <w:left w:val="single" w:sz="4" w:space="0" w:color="auto"/>
              <w:bottom w:val="single" w:sz="4" w:space="0" w:color="auto"/>
              <w:right w:val="single" w:sz="4" w:space="0" w:color="auto"/>
            </w:tcBorders>
          </w:tcPr>
          <w:p w14:paraId="55885E74"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6B9C76CF" w14:textId="77777777" w:rsidR="00381F78" w:rsidRPr="00B16323"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6C86C7E7"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09AFC78E" w14:textId="77777777" w:rsidR="00381F78"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378755F3" w14:textId="77777777" w:rsidR="00381F78" w:rsidRDefault="00381F78" w:rsidP="00BB0B9A">
            <w:pPr>
              <w:jc w:val="center"/>
              <w:rPr>
                <w:sz w:val="16"/>
                <w:szCs w:val="16"/>
                <w:lang w:eastAsia="ru-RU"/>
              </w:rPr>
            </w:pPr>
            <w:r>
              <w:rPr>
                <w:sz w:val="16"/>
                <w:szCs w:val="16"/>
                <w:lang w:eastAsia="ru-RU"/>
              </w:rPr>
              <w:t>8</w:t>
            </w:r>
          </w:p>
        </w:tc>
        <w:tc>
          <w:tcPr>
            <w:tcW w:w="1114" w:type="dxa"/>
            <w:tcBorders>
              <w:top w:val="single" w:sz="4" w:space="0" w:color="auto"/>
              <w:left w:val="nil"/>
              <w:bottom w:val="single" w:sz="4" w:space="0" w:color="auto"/>
              <w:right w:val="nil"/>
            </w:tcBorders>
          </w:tcPr>
          <w:p w14:paraId="5DF90A11" w14:textId="77777777" w:rsidR="00381F78" w:rsidRDefault="00381F78" w:rsidP="00BB0B9A">
            <w:pPr>
              <w:jc w:val="center"/>
              <w:rPr>
                <w:sz w:val="16"/>
                <w:szCs w:val="16"/>
                <w:lang w:eastAsia="ru-RU"/>
              </w:rPr>
            </w:pPr>
            <w:r>
              <w:rPr>
                <w:sz w:val="16"/>
                <w:szCs w:val="16"/>
                <w:lang w:eastAsia="ru-RU"/>
              </w:rPr>
              <w:t>8</w:t>
            </w:r>
          </w:p>
        </w:tc>
        <w:tc>
          <w:tcPr>
            <w:tcW w:w="908" w:type="dxa"/>
            <w:gridSpan w:val="3"/>
            <w:tcBorders>
              <w:top w:val="single" w:sz="4" w:space="0" w:color="auto"/>
              <w:left w:val="single" w:sz="4" w:space="0" w:color="auto"/>
              <w:bottom w:val="single" w:sz="4" w:space="0" w:color="auto"/>
              <w:right w:val="single" w:sz="4" w:space="0" w:color="auto"/>
            </w:tcBorders>
          </w:tcPr>
          <w:p w14:paraId="36041042" w14:textId="77777777" w:rsidR="00381F78" w:rsidRDefault="00381F78" w:rsidP="00BB0B9A">
            <w:pPr>
              <w:jc w:val="center"/>
              <w:rPr>
                <w:sz w:val="16"/>
                <w:szCs w:val="16"/>
                <w:lang w:eastAsia="ru-RU"/>
              </w:rPr>
            </w:pPr>
            <w:r>
              <w:rPr>
                <w:sz w:val="16"/>
                <w:szCs w:val="16"/>
                <w:lang w:eastAsia="ru-RU"/>
              </w:rPr>
              <w:t>0</w:t>
            </w:r>
          </w:p>
        </w:tc>
        <w:tc>
          <w:tcPr>
            <w:tcW w:w="783" w:type="dxa"/>
            <w:gridSpan w:val="7"/>
            <w:tcBorders>
              <w:top w:val="single" w:sz="4" w:space="0" w:color="auto"/>
              <w:left w:val="single" w:sz="4" w:space="0" w:color="auto"/>
              <w:bottom w:val="single" w:sz="4" w:space="0" w:color="auto"/>
              <w:right w:val="single" w:sz="4" w:space="0" w:color="auto"/>
            </w:tcBorders>
          </w:tcPr>
          <w:p w14:paraId="54F084E6" w14:textId="77777777" w:rsidR="00381F78" w:rsidRDefault="00381F78" w:rsidP="00BB0B9A">
            <w:pPr>
              <w:jc w:val="center"/>
              <w:rPr>
                <w:sz w:val="16"/>
                <w:szCs w:val="16"/>
                <w:lang w:eastAsia="ru-RU"/>
              </w:rPr>
            </w:pPr>
            <w:r>
              <w:rPr>
                <w:sz w:val="16"/>
                <w:szCs w:val="16"/>
                <w:lang w:eastAsia="ru-RU"/>
              </w:rPr>
              <w:t>0</w:t>
            </w:r>
          </w:p>
        </w:tc>
        <w:tc>
          <w:tcPr>
            <w:tcW w:w="845" w:type="dxa"/>
            <w:gridSpan w:val="9"/>
            <w:tcBorders>
              <w:top w:val="single" w:sz="4" w:space="0" w:color="auto"/>
              <w:left w:val="single" w:sz="4" w:space="0" w:color="auto"/>
              <w:bottom w:val="single" w:sz="4" w:space="0" w:color="auto"/>
              <w:right w:val="single" w:sz="4" w:space="0" w:color="auto"/>
            </w:tcBorders>
          </w:tcPr>
          <w:p w14:paraId="2A274BFD" w14:textId="77777777" w:rsidR="00381F78" w:rsidRDefault="00381F78" w:rsidP="00BB0B9A">
            <w:pPr>
              <w:jc w:val="center"/>
              <w:rPr>
                <w:sz w:val="16"/>
                <w:szCs w:val="16"/>
                <w:lang w:eastAsia="ru-RU"/>
              </w:rPr>
            </w:pPr>
            <w:r>
              <w:rPr>
                <w:sz w:val="16"/>
                <w:szCs w:val="16"/>
                <w:lang w:eastAsia="ru-RU"/>
              </w:rPr>
              <w:t>0</w:t>
            </w:r>
          </w:p>
        </w:tc>
        <w:tc>
          <w:tcPr>
            <w:tcW w:w="892" w:type="dxa"/>
            <w:gridSpan w:val="12"/>
            <w:tcBorders>
              <w:top w:val="single" w:sz="4" w:space="0" w:color="auto"/>
              <w:left w:val="single" w:sz="4" w:space="0" w:color="auto"/>
              <w:bottom w:val="single" w:sz="4" w:space="0" w:color="auto"/>
              <w:right w:val="single" w:sz="4" w:space="0" w:color="auto"/>
            </w:tcBorders>
          </w:tcPr>
          <w:p w14:paraId="409AF9FC" w14:textId="77777777" w:rsidR="00381F78" w:rsidRDefault="00381F78" w:rsidP="00BB0B9A">
            <w:pPr>
              <w:jc w:val="center"/>
              <w:rPr>
                <w:sz w:val="16"/>
                <w:szCs w:val="16"/>
                <w:lang w:eastAsia="ru-RU"/>
              </w:rPr>
            </w:pPr>
            <w:r>
              <w:rPr>
                <w:sz w:val="16"/>
                <w:szCs w:val="16"/>
                <w:lang w:eastAsia="ru-RU"/>
              </w:rPr>
              <w:t>0</w:t>
            </w:r>
          </w:p>
        </w:tc>
        <w:tc>
          <w:tcPr>
            <w:tcW w:w="851" w:type="dxa"/>
            <w:gridSpan w:val="9"/>
            <w:tcBorders>
              <w:top w:val="single" w:sz="4" w:space="0" w:color="auto"/>
              <w:left w:val="single" w:sz="4" w:space="0" w:color="auto"/>
              <w:bottom w:val="single" w:sz="4" w:space="0" w:color="auto"/>
              <w:right w:val="single" w:sz="4" w:space="0" w:color="000000"/>
            </w:tcBorders>
          </w:tcPr>
          <w:p w14:paraId="1475008E"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67A3106A"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75B9A1A0"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6D7A5F46"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0AA5ECDB" w14:textId="77777777" w:rsidR="00381F78" w:rsidRPr="002F74C6" w:rsidRDefault="00381F78" w:rsidP="00BB0B9A">
            <w:pPr>
              <w:jc w:val="center"/>
              <w:rPr>
                <w:sz w:val="16"/>
                <w:szCs w:val="16"/>
                <w:lang w:eastAsia="ru-RU"/>
              </w:rPr>
            </w:pPr>
          </w:p>
        </w:tc>
      </w:tr>
      <w:tr w:rsidR="00381F78" w:rsidRPr="002F74C6" w14:paraId="07002543" w14:textId="77777777" w:rsidTr="00BB0B9A">
        <w:trPr>
          <w:trHeight w:val="258"/>
        </w:trPr>
        <w:tc>
          <w:tcPr>
            <w:tcW w:w="557" w:type="dxa"/>
            <w:vMerge w:val="restart"/>
            <w:tcBorders>
              <w:top w:val="nil"/>
              <w:left w:val="single" w:sz="4" w:space="0" w:color="auto"/>
              <w:right w:val="single" w:sz="4" w:space="0" w:color="auto"/>
            </w:tcBorders>
          </w:tcPr>
          <w:p w14:paraId="2AE652CE" w14:textId="77777777" w:rsidR="00381F78" w:rsidRPr="002F74C6" w:rsidRDefault="00381F78" w:rsidP="00BB0B9A">
            <w:pPr>
              <w:jc w:val="center"/>
              <w:rPr>
                <w:sz w:val="16"/>
                <w:szCs w:val="16"/>
                <w:lang w:eastAsia="ru-RU"/>
              </w:rPr>
            </w:pPr>
            <w:r>
              <w:rPr>
                <w:sz w:val="16"/>
                <w:szCs w:val="16"/>
                <w:lang w:eastAsia="ru-RU"/>
              </w:rPr>
              <w:t>2.11.</w:t>
            </w:r>
          </w:p>
        </w:tc>
        <w:tc>
          <w:tcPr>
            <w:tcW w:w="2118" w:type="dxa"/>
            <w:vMerge w:val="restart"/>
            <w:tcBorders>
              <w:top w:val="single" w:sz="4" w:space="0" w:color="auto"/>
              <w:left w:val="single" w:sz="4" w:space="0" w:color="auto"/>
              <w:right w:val="single" w:sz="4" w:space="0" w:color="auto"/>
            </w:tcBorders>
          </w:tcPr>
          <w:p w14:paraId="6103831F" w14:textId="77777777" w:rsidR="00381F78" w:rsidRDefault="00381F78" w:rsidP="00BB0B9A">
            <w:pPr>
              <w:rPr>
                <w:spacing w:val="1"/>
                <w:sz w:val="16"/>
              </w:rPr>
            </w:pPr>
            <w:r>
              <w:rPr>
                <w:sz w:val="16"/>
              </w:rPr>
              <w:t>Мероприятие 01.30.</w:t>
            </w:r>
            <w:r>
              <w:rPr>
                <w:spacing w:val="1"/>
                <w:sz w:val="16"/>
              </w:rPr>
              <w:t xml:space="preserve"> </w:t>
            </w:r>
          </w:p>
          <w:p w14:paraId="5ECA37BE" w14:textId="77777777" w:rsidR="00381F78" w:rsidRPr="002F74C6" w:rsidRDefault="00381F78" w:rsidP="00BB0B9A">
            <w:pPr>
              <w:rPr>
                <w:sz w:val="16"/>
                <w:szCs w:val="16"/>
                <w:lang w:eastAsia="ru-RU"/>
              </w:rPr>
            </w:pPr>
            <w:r>
              <w:rPr>
                <w:sz w:val="16"/>
              </w:rPr>
              <w:t>Модернизация детских игровых</w:t>
            </w:r>
            <w:r>
              <w:rPr>
                <w:spacing w:val="1"/>
                <w:sz w:val="16"/>
              </w:rPr>
              <w:t xml:space="preserve"> </w:t>
            </w:r>
            <w:r>
              <w:rPr>
                <w:sz w:val="16"/>
              </w:rPr>
              <w:t>площадок,</w:t>
            </w:r>
            <w:r>
              <w:rPr>
                <w:spacing w:val="-6"/>
                <w:sz w:val="16"/>
              </w:rPr>
              <w:t xml:space="preserve"> </w:t>
            </w:r>
            <w:r>
              <w:rPr>
                <w:sz w:val="16"/>
              </w:rPr>
              <w:t>установленных</w:t>
            </w:r>
            <w:r>
              <w:rPr>
                <w:spacing w:val="-7"/>
                <w:sz w:val="16"/>
              </w:rPr>
              <w:t xml:space="preserve"> </w:t>
            </w:r>
            <w:r>
              <w:rPr>
                <w:sz w:val="16"/>
              </w:rPr>
              <w:t>ранее</w:t>
            </w:r>
            <w:r>
              <w:rPr>
                <w:spacing w:val="-3"/>
                <w:sz w:val="16"/>
              </w:rPr>
              <w:t xml:space="preserve"> </w:t>
            </w:r>
            <w:r>
              <w:rPr>
                <w:sz w:val="16"/>
              </w:rPr>
              <w:t>с</w:t>
            </w:r>
            <w:r>
              <w:rPr>
                <w:spacing w:val="-37"/>
                <w:sz w:val="16"/>
              </w:rPr>
              <w:t xml:space="preserve"> </w:t>
            </w:r>
            <w:r>
              <w:rPr>
                <w:sz w:val="16"/>
              </w:rPr>
              <w:t>привлечением средств бюджета</w:t>
            </w:r>
            <w:r>
              <w:rPr>
                <w:spacing w:val="1"/>
                <w:sz w:val="16"/>
              </w:rPr>
              <w:t xml:space="preserve"> </w:t>
            </w:r>
            <w:r>
              <w:rPr>
                <w:sz w:val="16"/>
              </w:rPr>
              <w:t>Московской</w:t>
            </w:r>
            <w:r>
              <w:rPr>
                <w:spacing w:val="3"/>
                <w:sz w:val="16"/>
              </w:rPr>
              <w:t xml:space="preserve"> </w:t>
            </w:r>
            <w:r>
              <w:rPr>
                <w:sz w:val="16"/>
              </w:rPr>
              <w:t>области</w:t>
            </w:r>
          </w:p>
        </w:tc>
        <w:tc>
          <w:tcPr>
            <w:tcW w:w="1127" w:type="dxa"/>
            <w:vMerge w:val="restart"/>
            <w:tcBorders>
              <w:top w:val="nil"/>
              <w:left w:val="single" w:sz="4" w:space="0" w:color="auto"/>
              <w:right w:val="single" w:sz="4" w:space="0" w:color="auto"/>
            </w:tcBorders>
          </w:tcPr>
          <w:p w14:paraId="0EC95B0E" w14:textId="77777777" w:rsidR="00381F78" w:rsidRPr="002F74C6" w:rsidRDefault="00381F78" w:rsidP="00BB0B9A">
            <w:pPr>
              <w:jc w:val="center"/>
              <w:rPr>
                <w:sz w:val="16"/>
                <w:szCs w:val="16"/>
                <w:lang w:eastAsia="ru-RU"/>
              </w:rPr>
            </w:pPr>
            <w:r>
              <w:rPr>
                <w:sz w:val="16"/>
                <w:szCs w:val="16"/>
                <w:lang w:eastAsia="ru-RU"/>
              </w:rPr>
              <w:t>2024</w:t>
            </w:r>
          </w:p>
        </w:tc>
        <w:tc>
          <w:tcPr>
            <w:tcW w:w="1417" w:type="dxa"/>
            <w:tcBorders>
              <w:top w:val="nil"/>
              <w:left w:val="nil"/>
              <w:bottom w:val="single" w:sz="4" w:space="0" w:color="auto"/>
              <w:right w:val="single" w:sz="4" w:space="0" w:color="auto"/>
            </w:tcBorders>
          </w:tcPr>
          <w:p w14:paraId="5DB6D232"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49AAA526" w14:textId="77777777" w:rsidR="00381F78" w:rsidRDefault="00381F78" w:rsidP="00BB0B9A">
            <w:pPr>
              <w:jc w:val="center"/>
              <w:rPr>
                <w:sz w:val="16"/>
                <w:szCs w:val="16"/>
                <w:lang w:eastAsia="ru-RU"/>
              </w:rPr>
            </w:pPr>
            <w:r>
              <w:rPr>
                <w:sz w:val="16"/>
                <w:szCs w:val="16"/>
                <w:lang w:eastAsia="ru-RU"/>
              </w:rPr>
              <w:t>43 299,36</w:t>
            </w:r>
          </w:p>
        </w:tc>
        <w:tc>
          <w:tcPr>
            <w:tcW w:w="1114" w:type="dxa"/>
            <w:tcBorders>
              <w:top w:val="nil"/>
              <w:left w:val="nil"/>
              <w:bottom w:val="single" w:sz="4" w:space="0" w:color="auto"/>
              <w:right w:val="nil"/>
            </w:tcBorders>
          </w:tcPr>
          <w:p w14:paraId="328E8C9B" w14:textId="77777777" w:rsidR="00381F78" w:rsidRDefault="00381F78" w:rsidP="00BB0B9A">
            <w:pPr>
              <w:jc w:val="center"/>
              <w:rPr>
                <w:sz w:val="16"/>
                <w:szCs w:val="16"/>
                <w:lang w:eastAsia="ru-RU"/>
              </w:rPr>
            </w:pPr>
            <w:r>
              <w:rPr>
                <w:sz w:val="16"/>
                <w:szCs w:val="16"/>
                <w:lang w:eastAsia="ru-RU"/>
              </w:rPr>
              <w:t>43 299,36</w:t>
            </w:r>
          </w:p>
        </w:tc>
        <w:tc>
          <w:tcPr>
            <w:tcW w:w="4279" w:type="dxa"/>
            <w:gridSpan w:val="40"/>
            <w:tcBorders>
              <w:top w:val="single" w:sz="4" w:space="0" w:color="auto"/>
              <w:left w:val="single" w:sz="4" w:space="0" w:color="auto"/>
              <w:bottom w:val="single" w:sz="4" w:space="0" w:color="auto"/>
              <w:right w:val="single" w:sz="4" w:space="0" w:color="000000"/>
            </w:tcBorders>
          </w:tcPr>
          <w:p w14:paraId="21B4DC12" w14:textId="77777777" w:rsidR="00381F78"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326B5623" w14:textId="77777777" w:rsidR="00381F78"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5AD44E03" w14:textId="77777777" w:rsidR="00381F78"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DC1A601" w14:textId="77777777" w:rsidR="00381F78"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290A30D5"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w:t>
            </w:r>
            <w:r w:rsidRPr="00242EBA">
              <w:rPr>
                <w:sz w:val="16"/>
                <w:szCs w:val="16"/>
                <w:lang w:eastAsia="ru-RU"/>
              </w:rPr>
              <w:lastRenderedPageBreak/>
              <w:t>йство»</w:t>
            </w:r>
          </w:p>
        </w:tc>
      </w:tr>
      <w:tr w:rsidR="00381F78" w:rsidRPr="002F74C6" w14:paraId="02B20083" w14:textId="77777777" w:rsidTr="00BB0B9A">
        <w:trPr>
          <w:trHeight w:val="830"/>
        </w:trPr>
        <w:tc>
          <w:tcPr>
            <w:tcW w:w="557" w:type="dxa"/>
            <w:vMerge/>
            <w:tcBorders>
              <w:left w:val="single" w:sz="4" w:space="0" w:color="auto"/>
              <w:bottom w:val="single" w:sz="4" w:space="0" w:color="auto"/>
              <w:right w:val="single" w:sz="4" w:space="0" w:color="auto"/>
            </w:tcBorders>
          </w:tcPr>
          <w:p w14:paraId="2BA23290" w14:textId="77777777" w:rsidR="00381F78" w:rsidRPr="002F74C6" w:rsidRDefault="00381F78" w:rsidP="00BB0B9A">
            <w:pPr>
              <w:jc w:val="center"/>
              <w:rPr>
                <w:sz w:val="16"/>
                <w:szCs w:val="16"/>
                <w:lang w:eastAsia="ru-RU"/>
              </w:rPr>
            </w:pPr>
          </w:p>
        </w:tc>
        <w:tc>
          <w:tcPr>
            <w:tcW w:w="2118" w:type="dxa"/>
            <w:vMerge/>
            <w:tcBorders>
              <w:left w:val="single" w:sz="4" w:space="0" w:color="auto"/>
              <w:bottom w:val="nil"/>
              <w:right w:val="single" w:sz="4" w:space="0" w:color="auto"/>
            </w:tcBorders>
          </w:tcPr>
          <w:p w14:paraId="087A9323" w14:textId="77777777" w:rsidR="00381F78" w:rsidRDefault="00381F78" w:rsidP="00BB0B9A">
            <w:pPr>
              <w:rPr>
                <w:sz w:val="16"/>
              </w:rPr>
            </w:pPr>
          </w:p>
        </w:tc>
        <w:tc>
          <w:tcPr>
            <w:tcW w:w="1127" w:type="dxa"/>
            <w:vMerge/>
            <w:tcBorders>
              <w:left w:val="single" w:sz="4" w:space="0" w:color="auto"/>
              <w:bottom w:val="single" w:sz="4" w:space="0" w:color="auto"/>
              <w:right w:val="single" w:sz="4" w:space="0" w:color="auto"/>
            </w:tcBorders>
          </w:tcPr>
          <w:p w14:paraId="616B4A81" w14:textId="77777777" w:rsidR="00381F78" w:rsidRDefault="00381F78" w:rsidP="00BB0B9A">
            <w:pPr>
              <w:jc w:val="center"/>
              <w:rPr>
                <w:sz w:val="16"/>
                <w:szCs w:val="16"/>
                <w:lang w:eastAsia="ru-RU"/>
              </w:rPr>
            </w:pPr>
          </w:p>
        </w:tc>
        <w:tc>
          <w:tcPr>
            <w:tcW w:w="1417" w:type="dxa"/>
            <w:tcBorders>
              <w:top w:val="nil"/>
              <w:left w:val="nil"/>
              <w:bottom w:val="single" w:sz="4" w:space="0" w:color="auto"/>
              <w:right w:val="single" w:sz="4" w:space="0" w:color="auto"/>
            </w:tcBorders>
          </w:tcPr>
          <w:p w14:paraId="6C1617D1"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269CAEC7" w14:textId="77777777" w:rsidR="00381F78" w:rsidRDefault="00381F78" w:rsidP="00BB0B9A">
            <w:pPr>
              <w:jc w:val="center"/>
              <w:rPr>
                <w:sz w:val="16"/>
                <w:szCs w:val="16"/>
                <w:lang w:eastAsia="ru-RU"/>
              </w:rPr>
            </w:pPr>
            <w:r>
              <w:rPr>
                <w:sz w:val="16"/>
                <w:szCs w:val="16"/>
                <w:lang w:eastAsia="ru-RU"/>
              </w:rPr>
              <w:t>43 299,36</w:t>
            </w:r>
          </w:p>
        </w:tc>
        <w:tc>
          <w:tcPr>
            <w:tcW w:w="1114" w:type="dxa"/>
            <w:tcBorders>
              <w:top w:val="single" w:sz="4" w:space="0" w:color="auto"/>
              <w:left w:val="nil"/>
              <w:bottom w:val="single" w:sz="4" w:space="0" w:color="auto"/>
              <w:right w:val="nil"/>
            </w:tcBorders>
          </w:tcPr>
          <w:p w14:paraId="63E9D9E3" w14:textId="77777777" w:rsidR="00381F78" w:rsidRDefault="00381F78" w:rsidP="00BB0B9A">
            <w:pPr>
              <w:jc w:val="center"/>
              <w:rPr>
                <w:sz w:val="16"/>
                <w:szCs w:val="16"/>
                <w:lang w:eastAsia="ru-RU"/>
              </w:rPr>
            </w:pPr>
            <w:r>
              <w:rPr>
                <w:sz w:val="16"/>
                <w:szCs w:val="16"/>
                <w:lang w:eastAsia="ru-RU"/>
              </w:rPr>
              <w:t>43,299,36</w:t>
            </w:r>
          </w:p>
        </w:tc>
        <w:tc>
          <w:tcPr>
            <w:tcW w:w="4279" w:type="dxa"/>
            <w:gridSpan w:val="40"/>
            <w:tcBorders>
              <w:top w:val="single" w:sz="4" w:space="0" w:color="auto"/>
              <w:left w:val="single" w:sz="4" w:space="0" w:color="auto"/>
              <w:bottom w:val="single" w:sz="4" w:space="0" w:color="auto"/>
              <w:right w:val="single" w:sz="4" w:space="0" w:color="000000"/>
            </w:tcBorders>
          </w:tcPr>
          <w:p w14:paraId="1D58D240"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7386B398"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11A4BFF7"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78651003" w14:textId="77777777" w:rsidR="00381F78"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nil"/>
              <w:right w:val="single" w:sz="4" w:space="0" w:color="auto"/>
            </w:tcBorders>
          </w:tcPr>
          <w:p w14:paraId="58244683" w14:textId="77777777" w:rsidR="00381F78" w:rsidRPr="002F74C6" w:rsidRDefault="00381F78" w:rsidP="00BB0B9A">
            <w:pPr>
              <w:jc w:val="center"/>
              <w:rPr>
                <w:sz w:val="16"/>
                <w:szCs w:val="16"/>
                <w:lang w:eastAsia="ru-RU"/>
              </w:rPr>
            </w:pPr>
          </w:p>
        </w:tc>
      </w:tr>
      <w:tr w:rsidR="00381F78" w:rsidRPr="002F74C6" w14:paraId="74296AD3" w14:textId="77777777" w:rsidTr="00BB0B9A">
        <w:trPr>
          <w:trHeight w:val="329"/>
        </w:trPr>
        <w:tc>
          <w:tcPr>
            <w:tcW w:w="557" w:type="dxa"/>
            <w:vMerge w:val="restart"/>
            <w:tcBorders>
              <w:top w:val="nil"/>
              <w:left w:val="single" w:sz="4" w:space="0" w:color="auto"/>
              <w:right w:val="single" w:sz="4" w:space="0" w:color="auto"/>
            </w:tcBorders>
          </w:tcPr>
          <w:p w14:paraId="01CA4ACE" w14:textId="77777777" w:rsidR="00381F78" w:rsidRPr="002F74C6"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48A47091" w14:textId="77777777" w:rsidR="00381F78" w:rsidRPr="002F74C6" w:rsidRDefault="00381F78" w:rsidP="00BB0B9A">
            <w:pPr>
              <w:rPr>
                <w:sz w:val="16"/>
                <w:szCs w:val="16"/>
                <w:lang w:eastAsia="ru-RU"/>
              </w:rPr>
            </w:pPr>
            <w:r>
              <w:rPr>
                <w:i/>
                <w:sz w:val="16"/>
              </w:rPr>
              <w:t>Модернизация детских игровых</w:t>
            </w:r>
            <w:r>
              <w:rPr>
                <w:i/>
                <w:spacing w:val="1"/>
                <w:sz w:val="16"/>
              </w:rPr>
              <w:t xml:space="preserve"> </w:t>
            </w:r>
            <w:r>
              <w:rPr>
                <w:i/>
                <w:sz w:val="16"/>
              </w:rPr>
              <w:t>площадок,</w:t>
            </w:r>
            <w:r>
              <w:rPr>
                <w:i/>
                <w:spacing w:val="-8"/>
                <w:sz w:val="16"/>
              </w:rPr>
              <w:t xml:space="preserve"> </w:t>
            </w:r>
            <w:r>
              <w:rPr>
                <w:i/>
                <w:sz w:val="16"/>
              </w:rPr>
              <w:t>установленных</w:t>
            </w:r>
            <w:r>
              <w:rPr>
                <w:i/>
                <w:spacing w:val="-1"/>
                <w:sz w:val="16"/>
              </w:rPr>
              <w:t xml:space="preserve"> </w:t>
            </w:r>
            <w:r>
              <w:rPr>
                <w:i/>
                <w:sz w:val="16"/>
              </w:rPr>
              <w:t>ранее</w:t>
            </w:r>
            <w:r>
              <w:rPr>
                <w:i/>
                <w:spacing w:val="-6"/>
                <w:sz w:val="16"/>
              </w:rPr>
              <w:t xml:space="preserve"> </w:t>
            </w:r>
            <w:r>
              <w:rPr>
                <w:i/>
                <w:sz w:val="16"/>
              </w:rPr>
              <w:t>с</w:t>
            </w:r>
            <w:r>
              <w:rPr>
                <w:i/>
                <w:spacing w:val="-37"/>
                <w:sz w:val="16"/>
              </w:rPr>
              <w:t xml:space="preserve"> </w:t>
            </w:r>
            <w:r>
              <w:rPr>
                <w:i/>
                <w:sz w:val="16"/>
              </w:rPr>
              <w:t>привлечением средств бюджета</w:t>
            </w:r>
            <w:r>
              <w:rPr>
                <w:i/>
                <w:spacing w:val="1"/>
                <w:sz w:val="16"/>
              </w:rPr>
              <w:t xml:space="preserve"> </w:t>
            </w:r>
            <w:r>
              <w:rPr>
                <w:i/>
                <w:sz w:val="16"/>
              </w:rPr>
              <w:t>Московской</w:t>
            </w:r>
            <w:r>
              <w:rPr>
                <w:i/>
                <w:spacing w:val="-1"/>
                <w:sz w:val="16"/>
              </w:rPr>
              <w:t xml:space="preserve"> </w:t>
            </w:r>
            <w:r>
              <w:rPr>
                <w:i/>
                <w:sz w:val="16"/>
              </w:rPr>
              <w:t>области,</w:t>
            </w:r>
            <w:r>
              <w:rPr>
                <w:i/>
                <w:spacing w:val="-4"/>
                <w:sz w:val="16"/>
              </w:rPr>
              <w:t xml:space="preserve"> </w:t>
            </w:r>
            <w:r>
              <w:rPr>
                <w:i/>
                <w:sz w:val="16"/>
              </w:rPr>
              <w:t>ед.</w:t>
            </w:r>
          </w:p>
        </w:tc>
        <w:tc>
          <w:tcPr>
            <w:tcW w:w="1127" w:type="dxa"/>
            <w:vMerge w:val="restart"/>
            <w:tcBorders>
              <w:top w:val="nil"/>
              <w:left w:val="single" w:sz="4" w:space="0" w:color="auto"/>
              <w:right w:val="single" w:sz="4" w:space="0" w:color="auto"/>
            </w:tcBorders>
          </w:tcPr>
          <w:p w14:paraId="677F5032"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nil"/>
              <w:left w:val="nil"/>
              <w:right w:val="single" w:sz="4" w:space="0" w:color="auto"/>
            </w:tcBorders>
          </w:tcPr>
          <w:p w14:paraId="1A348B72" w14:textId="77777777" w:rsidR="00381F78" w:rsidRPr="002F74C6" w:rsidRDefault="00381F78" w:rsidP="00BB0B9A">
            <w:pPr>
              <w:rPr>
                <w:sz w:val="16"/>
                <w:szCs w:val="16"/>
                <w:lang w:eastAsia="ru-RU"/>
              </w:rPr>
            </w:pPr>
            <w:r>
              <w:rPr>
                <w:sz w:val="16"/>
                <w:szCs w:val="16"/>
                <w:lang w:eastAsia="ru-RU"/>
              </w:rPr>
              <w:t>Х</w:t>
            </w:r>
          </w:p>
        </w:tc>
        <w:tc>
          <w:tcPr>
            <w:tcW w:w="1154" w:type="dxa"/>
            <w:vMerge w:val="restart"/>
            <w:tcBorders>
              <w:top w:val="nil"/>
              <w:left w:val="nil"/>
              <w:right w:val="single" w:sz="4" w:space="0" w:color="auto"/>
            </w:tcBorders>
          </w:tcPr>
          <w:p w14:paraId="6CD662DD"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779B98F1" w14:textId="77777777" w:rsidR="00381F78" w:rsidRDefault="00381F78" w:rsidP="00BB0B9A">
            <w:pPr>
              <w:jc w:val="center"/>
              <w:rPr>
                <w:sz w:val="16"/>
                <w:szCs w:val="16"/>
                <w:lang w:eastAsia="ru-RU"/>
              </w:rPr>
            </w:pPr>
            <w:r>
              <w:rPr>
                <w:sz w:val="16"/>
                <w:szCs w:val="16"/>
                <w:lang w:eastAsia="ru-RU"/>
              </w:rPr>
              <w:t>2024 год</w:t>
            </w:r>
          </w:p>
        </w:tc>
        <w:tc>
          <w:tcPr>
            <w:tcW w:w="877" w:type="dxa"/>
            <w:vMerge w:val="restart"/>
            <w:tcBorders>
              <w:top w:val="single" w:sz="4" w:space="0" w:color="auto"/>
              <w:left w:val="single" w:sz="4" w:space="0" w:color="auto"/>
              <w:right w:val="single" w:sz="4" w:space="0" w:color="auto"/>
            </w:tcBorders>
          </w:tcPr>
          <w:p w14:paraId="27473BAE" w14:textId="77777777" w:rsidR="00381F78" w:rsidRDefault="00381F78" w:rsidP="00BB0B9A">
            <w:pPr>
              <w:rPr>
                <w:sz w:val="16"/>
                <w:szCs w:val="16"/>
                <w:lang w:eastAsia="ru-RU"/>
              </w:rPr>
            </w:pPr>
            <w:r>
              <w:rPr>
                <w:sz w:val="16"/>
                <w:szCs w:val="16"/>
                <w:lang w:eastAsia="ru-RU"/>
              </w:rPr>
              <w:t>2025 год</w:t>
            </w:r>
          </w:p>
          <w:p w14:paraId="72C94BDD" w14:textId="77777777" w:rsidR="00381F78" w:rsidRDefault="00381F78" w:rsidP="00BB0B9A">
            <w:pPr>
              <w:jc w:val="center"/>
              <w:rPr>
                <w:sz w:val="16"/>
                <w:szCs w:val="16"/>
                <w:lang w:eastAsia="ru-RU"/>
              </w:rPr>
            </w:pPr>
          </w:p>
          <w:p w14:paraId="2F704C55" w14:textId="77777777" w:rsidR="00381F78" w:rsidRDefault="00381F78" w:rsidP="00BB0B9A">
            <w:pPr>
              <w:jc w:val="center"/>
              <w:rPr>
                <w:sz w:val="16"/>
                <w:szCs w:val="16"/>
                <w:lang w:eastAsia="ru-RU"/>
              </w:rPr>
            </w:pPr>
          </w:p>
        </w:tc>
        <w:tc>
          <w:tcPr>
            <w:tcW w:w="3402" w:type="dxa"/>
            <w:gridSpan w:val="39"/>
            <w:tcBorders>
              <w:top w:val="single" w:sz="4" w:space="0" w:color="auto"/>
              <w:left w:val="single" w:sz="4" w:space="0" w:color="auto"/>
              <w:bottom w:val="single" w:sz="4" w:space="0" w:color="auto"/>
              <w:right w:val="single" w:sz="4" w:space="0" w:color="000000"/>
            </w:tcBorders>
          </w:tcPr>
          <w:p w14:paraId="022D13DA" w14:textId="77777777" w:rsidR="00381F78" w:rsidRDefault="00381F78" w:rsidP="00BB0B9A">
            <w:pPr>
              <w:jc w:val="center"/>
              <w:rPr>
                <w:sz w:val="16"/>
                <w:szCs w:val="16"/>
                <w:lang w:eastAsia="ru-RU"/>
              </w:rPr>
            </w:pPr>
            <w:r>
              <w:rPr>
                <w:sz w:val="16"/>
                <w:szCs w:val="16"/>
                <w:lang w:eastAsia="ru-RU"/>
              </w:rPr>
              <w:t>В том числе:</w:t>
            </w:r>
          </w:p>
          <w:p w14:paraId="165F43CD" w14:textId="77777777" w:rsidR="00381F78" w:rsidRDefault="00381F78" w:rsidP="00BB0B9A">
            <w:pPr>
              <w:jc w:val="center"/>
              <w:rPr>
                <w:sz w:val="16"/>
                <w:szCs w:val="16"/>
                <w:lang w:eastAsia="ru-RU"/>
              </w:rPr>
            </w:pPr>
          </w:p>
        </w:tc>
        <w:tc>
          <w:tcPr>
            <w:tcW w:w="1134" w:type="dxa"/>
            <w:vMerge w:val="restart"/>
            <w:tcBorders>
              <w:top w:val="nil"/>
              <w:left w:val="nil"/>
              <w:right w:val="single" w:sz="4" w:space="0" w:color="auto"/>
            </w:tcBorders>
          </w:tcPr>
          <w:p w14:paraId="5FB8CC64"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4F85FCA8"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623A9B30"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tcPr>
          <w:p w14:paraId="7D605853" w14:textId="77777777" w:rsidR="00381F78" w:rsidRPr="002F74C6" w:rsidRDefault="00381F78" w:rsidP="00BB0B9A">
            <w:pPr>
              <w:jc w:val="center"/>
              <w:rPr>
                <w:sz w:val="16"/>
                <w:szCs w:val="16"/>
                <w:lang w:eastAsia="ru-RU"/>
              </w:rPr>
            </w:pPr>
          </w:p>
        </w:tc>
      </w:tr>
      <w:tr w:rsidR="00381F78" w:rsidRPr="002F74C6" w14:paraId="5F40B454" w14:textId="77777777" w:rsidTr="00BB0B9A">
        <w:trPr>
          <w:trHeight w:val="391"/>
        </w:trPr>
        <w:tc>
          <w:tcPr>
            <w:tcW w:w="557" w:type="dxa"/>
            <w:vMerge/>
            <w:tcBorders>
              <w:top w:val="nil"/>
              <w:left w:val="single" w:sz="4" w:space="0" w:color="auto"/>
              <w:right w:val="single" w:sz="4" w:space="0" w:color="auto"/>
            </w:tcBorders>
          </w:tcPr>
          <w:p w14:paraId="73F41876" w14:textId="77777777" w:rsidR="00381F78" w:rsidRPr="002F74C6" w:rsidRDefault="00381F78" w:rsidP="00BB0B9A">
            <w:pPr>
              <w:jc w:val="center"/>
              <w:rPr>
                <w:sz w:val="16"/>
                <w:szCs w:val="16"/>
                <w:lang w:eastAsia="ru-RU"/>
              </w:rPr>
            </w:pPr>
          </w:p>
        </w:tc>
        <w:tc>
          <w:tcPr>
            <w:tcW w:w="2118" w:type="dxa"/>
            <w:vMerge/>
            <w:tcBorders>
              <w:top w:val="single" w:sz="4" w:space="0" w:color="auto"/>
              <w:left w:val="single" w:sz="4" w:space="0" w:color="auto"/>
              <w:right w:val="single" w:sz="4" w:space="0" w:color="auto"/>
            </w:tcBorders>
          </w:tcPr>
          <w:p w14:paraId="765B51C9" w14:textId="77777777" w:rsidR="00381F78" w:rsidRDefault="00381F78" w:rsidP="00BB0B9A">
            <w:pPr>
              <w:rPr>
                <w:i/>
                <w:sz w:val="16"/>
              </w:rPr>
            </w:pPr>
          </w:p>
        </w:tc>
        <w:tc>
          <w:tcPr>
            <w:tcW w:w="1127" w:type="dxa"/>
            <w:vMerge/>
            <w:tcBorders>
              <w:top w:val="nil"/>
              <w:left w:val="single" w:sz="4" w:space="0" w:color="auto"/>
              <w:right w:val="single" w:sz="4" w:space="0" w:color="auto"/>
            </w:tcBorders>
          </w:tcPr>
          <w:p w14:paraId="285D9404" w14:textId="77777777" w:rsidR="00381F78" w:rsidRDefault="00381F78" w:rsidP="00BB0B9A">
            <w:pPr>
              <w:jc w:val="center"/>
              <w:rPr>
                <w:sz w:val="16"/>
                <w:szCs w:val="16"/>
                <w:lang w:eastAsia="ru-RU"/>
              </w:rPr>
            </w:pPr>
          </w:p>
        </w:tc>
        <w:tc>
          <w:tcPr>
            <w:tcW w:w="1417" w:type="dxa"/>
            <w:vMerge/>
            <w:tcBorders>
              <w:top w:val="nil"/>
              <w:left w:val="nil"/>
              <w:right w:val="single" w:sz="4" w:space="0" w:color="auto"/>
            </w:tcBorders>
          </w:tcPr>
          <w:p w14:paraId="29042B01" w14:textId="77777777" w:rsidR="00381F78"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1FF29F21" w14:textId="77777777" w:rsidR="00381F78" w:rsidRDefault="00381F78" w:rsidP="00BB0B9A">
            <w:pPr>
              <w:jc w:val="center"/>
              <w:rPr>
                <w:sz w:val="16"/>
                <w:szCs w:val="16"/>
                <w:lang w:eastAsia="ru-RU"/>
              </w:rPr>
            </w:pPr>
          </w:p>
        </w:tc>
        <w:tc>
          <w:tcPr>
            <w:tcW w:w="1114" w:type="dxa"/>
            <w:vMerge/>
            <w:tcBorders>
              <w:left w:val="nil"/>
              <w:bottom w:val="single" w:sz="4" w:space="0" w:color="auto"/>
              <w:right w:val="nil"/>
            </w:tcBorders>
          </w:tcPr>
          <w:p w14:paraId="39CF7FB1" w14:textId="77777777" w:rsidR="00381F78" w:rsidRDefault="00381F78" w:rsidP="00BB0B9A">
            <w:pPr>
              <w:jc w:val="center"/>
              <w:rPr>
                <w:sz w:val="16"/>
                <w:szCs w:val="16"/>
                <w:lang w:eastAsia="ru-RU"/>
              </w:rPr>
            </w:pPr>
          </w:p>
        </w:tc>
        <w:tc>
          <w:tcPr>
            <w:tcW w:w="877" w:type="dxa"/>
            <w:vMerge/>
            <w:tcBorders>
              <w:left w:val="single" w:sz="4" w:space="0" w:color="auto"/>
              <w:bottom w:val="single" w:sz="4" w:space="0" w:color="auto"/>
              <w:right w:val="single" w:sz="4" w:space="0" w:color="auto"/>
            </w:tcBorders>
          </w:tcPr>
          <w:p w14:paraId="686286CF" w14:textId="77777777" w:rsidR="00381F78" w:rsidRDefault="00381F78" w:rsidP="00BB0B9A">
            <w:pPr>
              <w:jc w:val="center"/>
              <w:rPr>
                <w:sz w:val="16"/>
                <w:szCs w:val="16"/>
                <w:lang w:eastAsia="ru-RU"/>
              </w:rPr>
            </w:pPr>
          </w:p>
        </w:tc>
        <w:tc>
          <w:tcPr>
            <w:tcW w:w="877" w:type="dxa"/>
            <w:gridSpan w:val="11"/>
            <w:tcBorders>
              <w:top w:val="nil"/>
              <w:left w:val="nil"/>
              <w:bottom w:val="single" w:sz="4" w:space="0" w:color="auto"/>
              <w:right w:val="single" w:sz="4" w:space="0" w:color="auto"/>
            </w:tcBorders>
          </w:tcPr>
          <w:p w14:paraId="26DAA76A" w14:textId="77777777" w:rsidR="00381F78" w:rsidRDefault="00381F78" w:rsidP="00BB0B9A">
            <w:pPr>
              <w:jc w:val="center"/>
              <w:rPr>
                <w:sz w:val="16"/>
                <w:szCs w:val="16"/>
                <w:lang w:eastAsia="ru-RU"/>
              </w:rPr>
            </w:pPr>
            <w:r w:rsidRPr="002F74C6">
              <w:rPr>
                <w:sz w:val="16"/>
                <w:szCs w:val="16"/>
                <w:lang w:eastAsia="ru-RU"/>
              </w:rPr>
              <w:t>1 квартал</w:t>
            </w:r>
          </w:p>
        </w:tc>
        <w:tc>
          <w:tcPr>
            <w:tcW w:w="986" w:type="dxa"/>
            <w:gridSpan w:val="11"/>
            <w:tcBorders>
              <w:top w:val="nil"/>
              <w:left w:val="nil"/>
              <w:bottom w:val="single" w:sz="4" w:space="0" w:color="auto"/>
              <w:right w:val="single" w:sz="4" w:space="0" w:color="auto"/>
            </w:tcBorders>
          </w:tcPr>
          <w:p w14:paraId="2D555CC9" w14:textId="77777777" w:rsidR="00381F78" w:rsidRDefault="00381F78" w:rsidP="00BB0B9A">
            <w:pPr>
              <w:jc w:val="center"/>
              <w:rPr>
                <w:sz w:val="16"/>
                <w:szCs w:val="16"/>
                <w:lang w:eastAsia="ru-RU"/>
              </w:rPr>
            </w:pPr>
            <w:r w:rsidRPr="002F74C6">
              <w:rPr>
                <w:sz w:val="16"/>
                <w:szCs w:val="16"/>
                <w:lang w:eastAsia="ru-RU"/>
              </w:rPr>
              <w:t>1 полугодие</w:t>
            </w:r>
          </w:p>
        </w:tc>
        <w:tc>
          <w:tcPr>
            <w:tcW w:w="892" w:type="dxa"/>
            <w:gridSpan w:val="10"/>
            <w:tcBorders>
              <w:top w:val="nil"/>
              <w:left w:val="nil"/>
              <w:bottom w:val="single" w:sz="4" w:space="0" w:color="auto"/>
              <w:right w:val="single" w:sz="4" w:space="0" w:color="auto"/>
            </w:tcBorders>
          </w:tcPr>
          <w:p w14:paraId="3ED5453D" w14:textId="77777777" w:rsidR="00381F78" w:rsidRDefault="00381F78" w:rsidP="00BB0B9A">
            <w:pPr>
              <w:jc w:val="center"/>
              <w:rPr>
                <w:sz w:val="16"/>
                <w:szCs w:val="16"/>
                <w:lang w:eastAsia="ru-RU"/>
              </w:rPr>
            </w:pPr>
            <w:r w:rsidRPr="002F74C6">
              <w:rPr>
                <w:sz w:val="16"/>
                <w:szCs w:val="16"/>
                <w:lang w:eastAsia="ru-RU"/>
              </w:rPr>
              <w:t>9 месяцев</w:t>
            </w:r>
          </w:p>
        </w:tc>
        <w:tc>
          <w:tcPr>
            <w:tcW w:w="647" w:type="dxa"/>
            <w:gridSpan w:val="7"/>
            <w:tcBorders>
              <w:top w:val="nil"/>
              <w:left w:val="nil"/>
              <w:bottom w:val="single" w:sz="4" w:space="0" w:color="auto"/>
              <w:right w:val="single" w:sz="4" w:space="0" w:color="auto"/>
            </w:tcBorders>
          </w:tcPr>
          <w:p w14:paraId="16CE142C"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7AE89BBF"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48ABDE54"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047D24BF" w14:textId="77777777" w:rsidR="00381F78"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tcPr>
          <w:p w14:paraId="4FF759E6" w14:textId="77777777" w:rsidR="00381F78" w:rsidRPr="002F74C6" w:rsidRDefault="00381F78" w:rsidP="00BB0B9A">
            <w:pPr>
              <w:jc w:val="center"/>
              <w:rPr>
                <w:sz w:val="16"/>
                <w:szCs w:val="16"/>
                <w:lang w:eastAsia="ru-RU"/>
              </w:rPr>
            </w:pPr>
          </w:p>
        </w:tc>
      </w:tr>
      <w:tr w:rsidR="00381F78" w:rsidRPr="002F74C6" w14:paraId="40DC4EEC" w14:textId="77777777" w:rsidTr="00BB0B9A">
        <w:trPr>
          <w:trHeight w:val="73"/>
        </w:trPr>
        <w:tc>
          <w:tcPr>
            <w:tcW w:w="557" w:type="dxa"/>
            <w:vMerge/>
            <w:tcBorders>
              <w:left w:val="single" w:sz="4" w:space="0" w:color="auto"/>
              <w:bottom w:val="single" w:sz="4" w:space="0" w:color="auto"/>
              <w:right w:val="single" w:sz="4" w:space="0" w:color="auto"/>
            </w:tcBorders>
          </w:tcPr>
          <w:p w14:paraId="5052EA4F" w14:textId="77777777" w:rsidR="00381F78" w:rsidRPr="002F74C6" w:rsidRDefault="00381F78" w:rsidP="00BB0B9A">
            <w:pPr>
              <w:jc w:val="center"/>
              <w:rPr>
                <w:sz w:val="16"/>
                <w:szCs w:val="16"/>
                <w:lang w:eastAsia="ru-RU"/>
              </w:rPr>
            </w:pPr>
          </w:p>
        </w:tc>
        <w:tc>
          <w:tcPr>
            <w:tcW w:w="2118" w:type="dxa"/>
            <w:vMerge/>
            <w:tcBorders>
              <w:left w:val="single" w:sz="4" w:space="0" w:color="auto"/>
              <w:bottom w:val="nil"/>
              <w:right w:val="single" w:sz="4" w:space="0" w:color="auto"/>
            </w:tcBorders>
          </w:tcPr>
          <w:p w14:paraId="17F3B2D7" w14:textId="77777777" w:rsidR="00381F78" w:rsidRDefault="00381F78" w:rsidP="00BB0B9A">
            <w:pPr>
              <w:rPr>
                <w:i/>
                <w:sz w:val="16"/>
              </w:rPr>
            </w:pPr>
          </w:p>
        </w:tc>
        <w:tc>
          <w:tcPr>
            <w:tcW w:w="1127" w:type="dxa"/>
            <w:vMerge/>
            <w:tcBorders>
              <w:left w:val="single" w:sz="4" w:space="0" w:color="auto"/>
              <w:bottom w:val="single" w:sz="4" w:space="0" w:color="auto"/>
              <w:right w:val="single" w:sz="4" w:space="0" w:color="auto"/>
            </w:tcBorders>
          </w:tcPr>
          <w:p w14:paraId="7B20A949"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2F0B44CA" w14:textId="77777777" w:rsidR="00381F78"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5E5AC92E" w14:textId="77777777" w:rsidR="00381F78"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nil"/>
            </w:tcBorders>
          </w:tcPr>
          <w:p w14:paraId="5BE4D4B5" w14:textId="77777777" w:rsidR="00381F78" w:rsidRDefault="00381F78" w:rsidP="00BB0B9A">
            <w:pPr>
              <w:jc w:val="center"/>
              <w:rPr>
                <w:sz w:val="16"/>
                <w:szCs w:val="16"/>
                <w:lang w:eastAsia="ru-RU"/>
              </w:rPr>
            </w:pPr>
            <w:r>
              <w:rPr>
                <w:sz w:val="16"/>
                <w:szCs w:val="16"/>
                <w:lang w:eastAsia="ru-RU"/>
              </w:rPr>
              <w:t>4</w:t>
            </w:r>
          </w:p>
        </w:tc>
        <w:tc>
          <w:tcPr>
            <w:tcW w:w="877" w:type="dxa"/>
            <w:tcBorders>
              <w:top w:val="single" w:sz="4" w:space="0" w:color="auto"/>
              <w:left w:val="single" w:sz="4" w:space="0" w:color="auto"/>
              <w:bottom w:val="single" w:sz="4" w:space="0" w:color="auto"/>
              <w:right w:val="single" w:sz="4" w:space="0" w:color="auto"/>
            </w:tcBorders>
          </w:tcPr>
          <w:p w14:paraId="74C10C47" w14:textId="77777777" w:rsidR="00381F78" w:rsidRDefault="00381F78" w:rsidP="00BB0B9A">
            <w:pPr>
              <w:jc w:val="center"/>
              <w:rPr>
                <w:sz w:val="16"/>
                <w:szCs w:val="16"/>
                <w:lang w:eastAsia="ru-RU"/>
              </w:rPr>
            </w:pPr>
            <w:r>
              <w:rPr>
                <w:sz w:val="16"/>
                <w:szCs w:val="16"/>
                <w:lang w:eastAsia="ru-RU"/>
              </w:rPr>
              <w:t>0</w:t>
            </w:r>
          </w:p>
        </w:tc>
        <w:tc>
          <w:tcPr>
            <w:tcW w:w="877" w:type="dxa"/>
            <w:gridSpan w:val="11"/>
            <w:tcBorders>
              <w:top w:val="single" w:sz="4" w:space="0" w:color="auto"/>
              <w:left w:val="single" w:sz="4" w:space="0" w:color="auto"/>
              <w:bottom w:val="single" w:sz="4" w:space="0" w:color="auto"/>
              <w:right w:val="single" w:sz="4" w:space="0" w:color="auto"/>
            </w:tcBorders>
          </w:tcPr>
          <w:p w14:paraId="2D00E88B" w14:textId="77777777" w:rsidR="00381F78" w:rsidRDefault="00381F78" w:rsidP="00BB0B9A">
            <w:pPr>
              <w:jc w:val="center"/>
              <w:rPr>
                <w:sz w:val="16"/>
                <w:szCs w:val="16"/>
                <w:lang w:eastAsia="ru-RU"/>
              </w:rPr>
            </w:pPr>
            <w:r>
              <w:rPr>
                <w:sz w:val="16"/>
                <w:szCs w:val="16"/>
                <w:lang w:eastAsia="ru-RU"/>
              </w:rPr>
              <w:t>0</w:t>
            </w:r>
          </w:p>
        </w:tc>
        <w:tc>
          <w:tcPr>
            <w:tcW w:w="986" w:type="dxa"/>
            <w:gridSpan w:val="11"/>
            <w:tcBorders>
              <w:top w:val="single" w:sz="4" w:space="0" w:color="auto"/>
              <w:left w:val="single" w:sz="4" w:space="0" w:color="auto"/>
              <w:bottom w:val="single" w:sz="4" w:space="0" w:color="auto"/>
              <w:right w:val="single" w:sz="4" w:space="0" w:color="auto"/>
            </w:tcBorders>
          </w:tcPr>
          <w:p w14:paraId="16E5F3F1" w14:textId="77777777" w:rsidR="00381F78" w:rsidRDefault="00381F78" w:rsidP="00BB0B9A">
            <w:pPr>
              <w:jc w:val="center"/>
              <w:rPr>
                <w:sz w:val="16"/>
                <w:szCs w:val="16"/>
                <w:lang w:eastAsia="ru-RU"/>
              </w:rPr>
            </w:pPr>
            <w:r>
              <w:rPr>
                <w:sz w:val="16"/>
                <w:szCs w:val="16"/>
                <w:lang w:eastAsia="ru-RU"/>
              </w:rPr>
              <w:t>0</w:t>
            </w:r>
          </w:p>
        </w:tc>
        <w:tc>
          <w:tcPr>
            <w:tcW w:w="892" w:type="dxa"/>
            <w:gridSpan w:val="10"/>
            <w:tcBorders>
              <w:top w:val="single" w:sz="4" w:space="0" w:color="auto"/>
              <w:left w:val="single" w:sz="4" w:space="0" w:color="auto"/>
              <w:bottom w:val="single" w:sz="4" w:space="0" w:color="auto"/>
              <w:right w:val="single" w:sz="4" w:space="0" w:color="auto"/>
            </w:tcBorders>
          </w:tcPr>
          <w:p w14:paraId="0ECC170E" w14:textId="77777777" w:rsidR="00381F78" w:rsidRDefault="00381F78" w:rsidP="00BB0B9A">
            <w:pPr>
              <w:jc w:val="center"/>
              <w:rPr>
                <w:sz w:val="16"/>
                <w:szCs w:val="16"/>
                <w:lang w:eastAsia="ru-RU"/>
              </w:rPr>
            </w:pPr>
            <w:r>
              <w:rPr>
                <w:sz w:val="16"/>
                <w:szCs w:val="16"/>
                <w:lang w:eastAsia="ru-RU"/>
              </w:rPr>
              <w:t>0</w:t>
            </w:r>
          </w:p>
        </w:tc>
        <w:tc>
          <w:tcPr>
            <w:tcW w:w="647" w:type="dxa"/>
            <w:gridSpan w:val="7"/>
            <w:tcBorders>
              <w:top w:val="single" w:sz="4" w:space="0" w:color="auto"/>
              <w:left w:val="single" w:sz="4" w:space="0" w:color="auto"/>
              <w:bottom w:val="single" w:sz="4" w:space="0" w:color="auto"/>
              <w:right w:val="single" w:sz="4" w:space="0" w:color="000000"/>
            </w:tcBorders>
          </w:tcPr>
          <w:p w14:paraId="469D37E5"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187634CB"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09D4191B"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28D3CD9E"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6083F1B3" w14:textId="77777777" w:rsidR="00381F78" w:rsidRPr="002F74C6" w:rsidRDefault="00381F78" w:rsidP="00BB0B9A">
            <w:pPr>
              <w:jc w:val="center"/>
              <w:rPr>
                <w:sz w:val="16"/>
                <w:szCs w:val="16"/>
                <w:lang w:eastAsia="ru-RU"/>
              </w:rPr>
            </w:pPr>
          </w:p>
        </w:tc>
      </w:tr>
      <w:tr w:rsidR="00381F78" w:rsidRPr="002F74C6" w14:paraId="6DE980E1" w14:textId="77777777" w:rsidTr="00BB0B9A">
        <w:trPr>
          <w:trHeight w:val="127"/>
        </w:trPr>
        <w:tc>
          <w:tcPr>
            <w:tcW w:w="557" w:type="dxa"/>
            <w:vMerge w:val="restart"/>
            <w:tcBorders>
              <w:top w:val="nil"/>
              <w:left w:val="single" w:sz="4" w:space="0" w:color="auto"/>
              <w:bottom w:val="single" w:sz="4" w:space="0" w:color="auto"/>
              <w:right w:val="single" w:sz="4" w:space="0" w:color="auto"/>
            </w:tcBorders>
            <w:hideMark/>
          </w:tcPr>
          <w:p w14:paraId="5ECC86FA" w14:textId="77777777" w:rsidR="00381F78" w:rsidRPr="002F74C6" w:rsidRDefault="00381F78" w:rsidP="00BB0B9A">
            <w:pPr>
              <w:jc w:val="center"/>
              <w:rPr>
                <w:sz w:val="16"/>
                <w:szCs w:val="16"/>
                <w:lang w:eastAsia="ru-RU"/>
              </w:rPr>
            </w:pPr>
            <w:r>
              <w:rPr>
                <w:sz w:val="16"/>
                <w:szCs w:val="16"/>
                <w:lang w:eastAsia="ru-RU"/>
              </w:rPr>
              <w:t>2.12.</w:t>
            </w:r>
          </w:p>
        </w:tc>
        <w:tc>
          <w:tcPr>
            <w:tcW w:w="2118" w:type="dxa"/>
            <w:vMerge w:val="restart"/>
            <w:tcBorders>
              <w:top w:val="single" w:sz="4" w:space="0" w:color="auto"/>
              <w:left w:val="single" w:sz="4" w:space="0" w:color="auto"/>
              <w:bottom w:val="nil"/>
              <w:right w:val="single" w:sz="4" w:space="0" w:color="auto"/>
            </w:tcBorders>
            <w:hideMark/>
          </w:tcPr>
          <w:p w14:paraId="67631D74" w14:textId="77777777" w:rsidR="00381F78" w:rsidRDefault="00381F78" w:rsidP="00BB0B9A">
            <w:pPr>
              <w:rPr>
                <w:sz w:val="16"/>
                <w:szCs w:val="16"/>
                <w:lang w:eastAsia="ru-RU"/>
              </w:rPr>
            </w:pPr>
            <w:r w:rsidRPr="002F74C6">
              <w:rPr>
                <w:sz w:val="16"/>
                <w:szCs w:val="16"/>
                <w:lang w:eastAsia="ru-RU"/>
              </w:rPr>
              <w:t>Мероприятие 01.</w:t>
            </w:r>
            <w:r>
              <w:rPr>
                <w:sz w:val="16"/>
                <w:szCs w:val="16"/>
                <w:lang w:eastAsia="ru-RU"/>
              </w:rPr>
              <w:t>32</w:t>
            </w:r>
          </w:p>
          <w:p w14:paraId="606DD5E9" w14:textId="77777777" w:rsidR="00381F78" w:rsidRPr="002F74C6" w:rsidRDefault="00381F78" w:rsidP="00BB0B9A">
            <w:pPr>
              <w:rPr>
                <w:sz w:val="16"/>
                <w:szCs w:val="16"/>
                <w:lang w:eastAsia="ru-RU"/>
              </w:rPr>
            </w:pPr>
            <w:r>
              <w:rPr>
                <w:sz w:val="16"/>
                <w:szCs w:val="16"/>
                <w:lang w:eastAsia="ru-RU"/>
              </w:rPr>
              <w:t>Ямочный ремонт асфальтового покрытия дворовых территорий (картами свыше 25 кв. м)</w:t>
            </w:r>
          </w:p>
        </w:tc>
        <w:tc>
          <w:tcPr>
            <w:tcW w:w="1127" w:type="dxa"/>
            <w:vMerge w:val="restart"/>
            <w:tcBorders>
              <w:top w:val="nil"/>
              <w:left w:val="single" w:sz="4" w:space="0" w:color="auto"/>
              <w:bottom w:val="single" w:sz="4" w:space="0" w:color="auto"/>
              <w:right w:val="single" w:sz="4" w:space="0" w:color="auto"/>
            </w:tcBorders>
            <w:hideMark/>
          </w:tcPr>
          <w:p w14:paraId="70B445A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hideMark/>
          </w:tcPr>
          <w:p w14:paraId="4EE0003D"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0275FA68" w14:textId="77777777" w:rsidR="00381F78" w:rsidRPr="00A03AFD" w:rsidRDefault="00381F78" w:rsidP="00BB0B9A">
            <w:pPr>
              <w:jc w:val="center"/>
              <w:rPr>
                <w:sz w:val="16"/>
                <w:szCs w:val="16"/>
                <w:lang w:eastAsia="ru-RU"/>
              </w:rPr>
            </w:pPr>
            <w:r>
              <w:rPr>
                <w:sz w:val="16"/>
                <w:szCs w:val="16"/>
                <w:lang w:eastAsia="ru-RU"/>
              </w:rPr>
              <w:t>39 820,91</w:t>
            </w:r>
          </w:p>
        </w:tc>
        <w:tc>
          <w:tcPr>
            <w:tcW w:w="1114" w:type="dxa"/>
            <w:tcBorders>
              <w:top w:val="nil"/>
              <w:left w:val="nil"/>
              <w:bottom w:val="single" w:sz="4" w:space="0" w:color="auto"/>
              <w:right w:val="nil"/>
            </w:tcBorders>
          </w:tcPr>
          <w:p w14:paraId="03141DE2" w14:textId="77777777" w:rsidR="00381F78" w:rsidRPr="00A03AFD" w:rsidRDefault="00381F78" w:rsidP="00BB0B9A">
            <w:pPr>
              <w:jc w:val="center"/>
              <w:rPr>
                <w:sz w:val="16"/>
                <w:szCs w:val="16"/>
                <w:lang w:eastAsia="ru-RU"/>
              </w:rPr>
            </w:pPr>
            <w:r w:rsidRPr="00A03AFD">
              <w:rPr>
                <w:sz w:val="16"/>
                <w:szCs w:val="16"/>
                <w:lang w:eastAsia="ru-RU"/>
              </w:rPr>
              <w:t>20 741,91</w:t>
            </w:r>
          </w:p>
        </w:tc>
        <w:tc>
          <w:tcPr>
            <w:tcW w:w="4279" w:type="dxa"/>
            <w:gridSpan w:val="40"/>
            <w:tcBorders>
              <w:top w:val="single" w:sz="4" w:space="0" w:color="auto"/>
              <w:left w:val="single" w:sz="4" w:space="0" w:color="auto"/>
              <w:bottom w:val="single" w:sz="4" w:space="0" w:color="auto"/>
              <w:right w:val="single" w:sz="4" w:space="0" w:color="000000"/>
            </w:tcBorders>
          </w:tcPr>
          <w:p w14:paraId="35CB2020" w14:textId="77777777" w:rsidR="00381F78" w:rsidRPr="002F74C6" w:rsidRDefault="00381F78" w:rsidP="00BB0B9A">
            <w:pPr>
              <w:jc w:val="center"/>
              <w:rPr>
                <w:sz w:val="16"/>
                <w:szCs w:val="16"/>
                <w:lang w:eastAsia="ru-RU"/>
              </w:rPr>
            </w:pPr>
            <w:r>
              <w:rPr>
                <w:sz w:val="16"/>
                <w:szCs w:val="16"/>
                <w:lang w:eastAsia="ru-RU"/>
              </w:rPr>
              <w:t>19 079,00</w:t>
            </w:r>
          </w:p>
        </w:tc>
        <w:tc>
          <w:tcPr>
            <w:tcW w:w="1134" w:type="dxa"/>
            <w:tcBorders>
              <w:top w:val="nil"/>
              <w:left w:val="nil"/>
              <w:bottom w:val="single" w:sz="4" w:space="0" w:color="auto"/>
              <w:right w:val="single" w:sz="4" w:space="0" w:color="auto"/>
            </w:tcBorders>
          </w:tcPr>
          <w:p w14:paraId="4C9C3EDD"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21249547"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37F9B57"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val="restart"/>
            <w:tcBorders>
              <w:top w:val="single" w:sz="4" w:space="0" w:color="auto"/>
              <w:left w:val="single" w:sz="4" w:space="0" w:color="auto"/>
              <w:bottom w:val="nil"/>
              <w:right w:val="single" w:sz="4" w:space="0" w:color="auto"/>
            </w:tcBorders>
          </w:tcPr>
          <w:p w14:paraId="21770437" w14:textId="77777777" w:rsidR="00381F78" w:rsidRPr="002F74C6" w:rsidRDefault="00381F78" w:rsidP="00BB0B9A">
            <w:pPr>
              <w:jc w:val="center"/>
              <w:rPr>
                <w:sz w:val="16"/>
                <w:szCs w:val="16"/>
                <w:lang w:eastAsia="ru-RU"/>
              </w:rPr>
            </w:pPr>
          </w:p>
        </w:tc>
      </w:tr>
      <w:tr w:rsidR="00381F78" w:rsidRPr="002F74C6" w14:paraId="30B88CF2"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32021BD8" w14:textId="77777777" w:rsidR="00381F78" w:rsidRPr="002F74C6" w:rsidRDefault="00381F78" w:rsidP="00BB0B9A">
            <w:pPr>
              <w:rPr>
                <w:sz w:val="16"/>
                <w:szCs w:val="16"/>
                <w:lang w:eastAsia="ru-RU"/>
              </w:rPr>
            </w:pPr>
          </w:p>
        </w:tc>
        <w:tc>
          <w:tcPr>
            <w:tcW w:w="2118" w:type="dxa"/>
            <w:vMerge/>
            <w:tcBorders>
              <w:top w:val="nil"/>
              <w:left w:val="single" w:sz="4" w:space="0" w:color="auto"/>
              <w:bottom w:val="nil"/>
              <w:right w:val="single" w:sz="4" w:space="0" w:color="auto"/>
            </w:tcBorders>
            <w:vAlign w:val="center"/>
            <w:hideMark/>
          </w:tcPr>
          <w:p w14:paraId="15F2FAB9"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2589491A"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1EC61F46"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31AA7614" w14:textId="77777777" w:rsidR="00381F78" w:rsidRPr="00A03AFD" w:rsidRDefault="00381F78" w:rsidP="00BB0B9A">
            <w:pPr>
              <w:jc w:val="center"/>
              <w:rPr>
                <w:sz w:val="16"/>
                <w:szCs w:val="16"/>
                <w:lang w:eastAsia="ru-RU"/>
              </w:rPr>
            </w:pPr>
            <w:r>
              <w:rPr>
                <w:sz w:val="16"/>
                <w:szCs w:val="16"/>
                <w:lang w:eastAsia="ru-RU"/>
              </w:rPr>
              <w:t>39 820,91</w:t>
            </w:r>
          </w:p>
        </w:tc>
        <w:tc>
          <w:tcPr>
            <w:tcW w:w="1114" w:type="dxa"/>
            <w:tcBorders>
              <w:top w:val="nil"/>
              <w:left w:val="nil"/>
              <w:bottom w:val="single" w:sz="4" w:space="0" w:color="auto"/>
              <w:right w:val="nil"/>
            </w:tcBorders>
          </w:tcPr>
          <w:p w14:paraId="7380B933" w14:textId="77777777" w:rsidR="00381F78" w:rsidRPr="00A03AFD" w:rsidRDefault="00381F78" w:rsidP="00BB0B9A">
            <w:pPr>
              <w:jc w:val="center"/>
              <w:rPr>
                <w:sz w:val="16"/>
                <w:szCs w:val="16"/>
                <w:lang w:eastAsia="ru-RU"/>
              </w:rPr>
            </w:pPr>
            <w:r w:rsidRPr="00A03AFD">
              <w:rPr>
                <w:sz w:val="16"/>
                <w:szCs w:val="16"/>
                <w:lang w:eastAsia="ru-RU"/>
              </w:rPr>
              <w:t>20 741,91</w:t>
            </w:r>
          </w:p>
        </w:tc>
        <w:tc>
          <w:tcPr>
            <w:tcW w:w="4279" w:type="dxa"/>
            <w:gridSpan w:val="40"/>
            <w:tcBorders>
              <w:top w:val="single" w:sz="4" w:space="0" w:color="auto"/>
              <w:left w:val="single" w:sz="4" w:space="0" w:color="auto"/>
              <w:bottom w:val="single" w:sz="4" w:space="0" w:color="auto"/>
              <w:right w:val="single" w:sz="4" w:space="0" w:color="000000"/>
            </w:tcBorders>
          </w:tcPr>
          <w:p w14:paraId="2C4DD4DC" w14:textId="77777777" w:rsidR="00381F78" w:rsidRPr="002F74C6" w:rsidRDefault="00381F78" w:rsidP="00BB0B9A">
            <w:pPr>
              <w:jc w:val="center"/>
              <w:rPr>
                <w:sz w:val="16"/>
                <w:szCs w:val="16"/>
                <w:highlight w:val="yellow"/>
                <w:lang w:eastAsia="ru-RU"/>
              </w:rPr>
            </w:pPr>
            <w:r w:rsidRPr="00A97B45">
              <w:rPr>
                <w:sz w:val="16"/>
                <w:szCs w:val="16"/>
                <w:lang w:eastAsia="ru-RU"/>
              </w:rPr>
              <w:t>19 079,00</w:t>
            </w:r>
          </w:p>
        </w:tc>
        <w:tc>
          <w:tcPr>
            <w:tcW w:w="1134" w:type="dxa"/>
            <w:tcBorders>
              <w:top w:val="nil"/>
              <w:left w:val="nil"/>
              <w:bottom w:val="single" w:sz="4" w:space="0" w:color="auto"/>
              <w:right w:val="single" w:sz="4" w:space="0" w:color="auto"/>
            </w:tcBorders>
          </w:tcPr>
          <w:p w14:paraId="40EBD529"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325D6C8C"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451A0ADB" w14:textId="77777777" w:rsidR="00381F78" w:rsidRPr="002F74C6" w:rsidRDefault="00381F78" w:rsidP="00BB0B9A">
            <w:pPr>
              <w:jc w:val="center"/>
              <w:rPr>
                <w:sz w:val="16"/>
                <w:szCs w:val="16"/>
                <w:lang w:eastAsia="ru-RU"/>
              </w:rPr>
            </w:pPr>
            <w:r>
              <w:rPr>
                <w:sz w:val="16"/>
                <w:szCs w:val="16"/>
                <w:lang w:eastAsia="ru-RU"/>
              </w:rPr>
              <w:t>0,00</w:t>
            </w:r>
          </w:p>
        </w:tc>
        <w:tc>
          <w:tcPr>
            <w:tcW w:w="1134" w:type="dxa"/>
            <w:vMerge/>
            <w:tcBorders>
              <w:top w:val="nil"/>
              <w:left w:val="single" w:sz="4" w:space="0" w:color="auto"/>
              <w:bottom w:val="nil"/>
              <w:right w:val="single" w:sz="4" w:space="0" w:color="auto"/>
            </w:tcBorders>
            <w:vAlign w:val="center"/>
            <w:hideMark/>
          </w:tcPr>
          <w:p w14:paraId="131F3ECA" w14:textId="77777777" w:rsidR="00381F78" w:rsidRPr="002F74C6" w:rsidRDefault="00381F78" w:rsidP="00BB0B9A">
            <w:pPr>
              <w:rPr>
                <w:sz w:val="16"/>
                <w:szCs w:val="16"/>
                <w:lang w:eastAsia="ru-RU"/>
              </w:rPr>
            </w:pPr>
          </w:p>
        </w:tc>
      </w:tr>
      <w:tr w:rsidR="00381F78" w:rsidRPr="002F74C6" w14:paraId="0FF398D6" w14:textId="77777777" w:rsidTr="00BB0B9A">
        <w:trPr>
          <w:trHeight w:val="300"/>
        </w:trPr>
        <w:tc>
          <w:tcPr>
            <w:tcW w:w="557" w:type="dxa"/>
            <w:vMerge/>
            <w:tcBorders>
              <w:top w:val="nil"/>
              <w:left w:val="single" w:sz="4" w:space="0" w:color="auto"/>
              <w:bottom w:val="single" w:sz="4" w:space="0" w:color="auto"/>
              <w:right w:val="single" w:sz="4" w:space="0" w:color="auto"/>
            </w:tcBorders>
            <w:vAlign w:val="center"/>
            <w:hideMark/>
          </w:tcPr>
          <w:p w14:paraId="3303F748"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hideMark/>
          </w:tcPr>
          <w:p w14:paraId="3A32570E" w14:textId="77777777" w:rsidR="00381F78" w:rsidRPr="002F74C6" w:rsidRDefault="00381F78" w:rsidP="00BB0B9A">
            <w:pPr>
              <w:rPr>
                <w:i/>
                <w:iCs/>
                <w:sz w:val="16"/>
                <w:szCs w:val="16"/>
                <w:lang w:eastAsia="ru-RU"/>
              </w:rPr>
            </w:pPr>
            <w:r>
              <w:rPr>
                <w:i/>
                <w:iCs/>
                <w:sz w:val="16"/>
                <w:szCs w:val="16"/>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roofErr w:type="spellStart"/>
            <w:proofErr w:type="gramStart"/>
            <w:r>
              <w:rPr>
                <w:i/>
                <w:iCs/>
                <w:sz w:val="16"/>
                <w:szCs w:val="16"/>
                <w:lang w:eastAsia="ru-RU"/>
              </w:rPr>
              <w:t>кв.м</w:t>
            </w:r>
            <w:proofErr w:type="spellEnd"/>
            <w:proofErr w:type="gramEnd"/>
          </w:p>
        </w:tc>
        <w:tc>
          <w:tcPr>
            <w:tcW w:w="1127" w:type="dxa"/>
            <w:vMerge w:val="restart"/>
            <w:tcBorders>
              <w:top w:val="nil"/>
              <w:left w:val="single" w:sz="4" w:space="0" w:color="auto"/>
              <w:bottom w:val="single" w:sz="4" w:space="0" w:color="auto"/>
              <w:right w:val="single" w:sz="4" w:space="0" w:color="auto"/>
            </w:tcBorders>
            <w:hideMark/>
          </w:tcPr>
          <w:p w14:paraId="38427C05" w14:textId="77777777" w:rsidR="00381F78" w:rsidRDefault="00381F78" w:rsidP="00BB0B9A">
            <w:pPr>
              <w:jc w:val="center"/>
              <w:rPr>
                <w:sz w:val="16"/>
                <w:szCs w:val="16"/>
                <w:lang w:eastAsia="ru-RU"/>
              </w:rPr>
            </w:pPr>
            <w:r w:rsidRPr="002F74C6">
              <w:rPr>
                <w:sz w:val="16"/>
                <w:szCs w:val="16"/>
                <w:lang w:eastAsia="ru-RU"/>
              </w:rPr>
              <w:t>X</w:t>
            </w:r>
          </w:p>
          <w:p w14:paraId="699C8DAD" w14:textId="77777777" w:rsidR="00381F78" w:rsidRDefault="00381F78" w:rsidP="00BB0B9A">
            <w:pPr>
              <w:jc w:val="center"/>
              <w:rPr>
                <w:sz w:val="16"/>
                <w:szCs w:val="16"/>
                <w:lang w:eastAsia="ru-RU"/>
              </w:rPr>
            </w:pPr>
          </w:p>
          <w:p w14:paraId="35F41917" w14:textId="77777777" w:rsidR="00381F78" w:rsidRDefault="00381F78" w:rsidP="00BB0B9A">
            <w:pPr>
              <w:jc w:val="center"/>
              <w:rPr>
                <w:sz w:val="16"/>
                <w:szCs w:val="16"/>
                <w:lang w:eastAsia="ru-RU"/>
              </w:rPr>
            </w:pPr>
          </w:p>
          <w:p w14:paraId="707348C4" w14:textId="77777777" w:rsidR="00381F78" w:rsidRDefault="00381F78" w:rsidP="00BB0B9A">
            <w:pPr>
              <w:jc w:val="center"/>
              <w:rPr>
                <w:sz w:val="16"/>
                <w:szCs w:val="16"/>
                <w:lang w:eastAsia="ru-RU"/>
              </w:rPr>
            </w:pPr>
          </w:p>
          <w:p w14:paraId="11BB7700" w14:textId="77777777" w:rsidR="00381F78" w:rsidRDefault="00381F78" w:rsidP="00BB0B9A">
            <w:pPr>
              <w:jc w:val="center"/>
              <w:rPr>
                <w:sz w:val="16"/>
                <w:szCs w:val="16"/>
                <w:lang w:eastAsia="ru-RU"/>
              </w:rPr>
            </w:pPr>
          </w:p>
          <w:p w14:paraId="5FD0EEC6" w14:textId="77777777" w:rsidR="00381F78" w:rsidRDefault="00381F78" w:rsidP="00BB0B9A">
            <w:pPr>
              <w:jc w:val="center"/>
              <w:rPr>
                <w:sz w:val="16"/>
                <w:szCs w:val="16"/>
                <w:lang w:eastAsia="ru-RU"/>
              </w:rPr>
            </w:pPr>
          </w:p>
          <w:p w14:paraId="6D650F79" w14:textId="77777777" w:rsidR="00381F78" w:rsidRDefault="00381F78" w:rsidP="00BB0B9A">
            <w:pPr>
              <w:jc w:val="center"/>
              <w:rPr>
                <w:sz w:val="16"/>
                <w:szCs w:val="16"/>
                <w:lang w:eastAsia="ru-RU"/>
              </w:rPr>
            </w:pPr>
          </w:p>
          <w:p w14:paraId="590F8439" w14:textId="77777777" w:rsidR="00381F78" w:rsidRDefault="00381F78" w:rsidP="00BB0B9A">
            <w:pPr>
              <w:jc w:val="center"/>
              <w:rPr>
                <w:sz w:val="16"/>
                <w:szCs w:val="16"/>
                <w:lang w:eastAsia="ru-RU"/>
              </w:rPr>
            </w:pPr>
          </w:p>
          <w:p w14:paraId="435074DE" w14:textId="77777777" w:rsidR="00381F78" w:rsidRDefault="00381F78" w:rsidP="00BB0B9A">
            <w:pPr>
              <w:jc w:val="center"/>
              <w:rPr>
                <w:sz w:val="16"/>
                <w:szCs w:val="16"/>
                <w:lang w:eastAsia="ru-RU"/>
              </w:rPr>
            </w:pPr>
          </w:p>
          <w:p w14:paraId="00A053A6" w14:textId="77777777" w:rsidR="00381F78" w:rsidRDefault="00381F78" w:rsidP="00BB0B9A">
            <w:pPr>
              <w:rPr>
                <w:sz w:val="16"/>
                <w:szCs w:val="16"/>
                <w:lang w:eastAsia="ru-RU"/>
              </w:rPr>
            </w:pPr>
          </w:p>
          <w:p w14:paraId="21B5C978" w14:textId="77777777" w:rsidR="00381F78" w:rsidRDefault="00381F78" w:rsidP="00BB0B9A">
            <w:pPr>
              <w:rPr>
                <w:sz w:val="16"/>
                <w:szCs w:val="16"/>
                <w:lang w:eastAsia="ru-RU"/>
              </w:rPr>
            </w:pPr>
          </w:p>
          <w:p w14:paraId="55FEC2FB" w14:textId="77777777" w:rsidR="00381F78" w:rsidRPr="002F74C6" w:rsidRDefault="00381F78" w:rsidP="00BB0B9A">
            <w:pPr>
              <w:rPr>
                <w:sz w:val="16"/>
                <w:szCs w:val="16"/>
                <w:lang w:eastAsia="ru-RU"/>
              </w:rPr>
            </w:pPr>
          </w:p>
        </w:tc>
        <w:tc>
          <w:tcPr>
            <w:tcW w:w="1417" w:type="dxa"/>
            <w:vMerge w:val="restart"/>
            <w:tcBorders>
              <w:top w:val="nil"/>
              <w:left w:val="single" w:sz="4" w:space="0" w:color="auto"/>
              <w:bottom w:val="single" w:sz="4" w:space="0" w:color="auto"/>
              <w:right w:val="single" w:sz="4" w:space="0" w:color="auto"/>
            </w:tcBorders>
            <w:hideMark/>
          </w:tcPr>
          <w:p w14:paraId="298AF9FA" w14:textId="77777777" w:rsidR="00381F78" w:rsidRPr="002F74C6" w:rsidRDefault="00381F78" w:rsidP="00BB0B9A">
            <w:pPr>
              <w:jc w:val="center"/>
              <w:rPr>
                <w:sz w:val="16"/>
                <w:szCs w:val="16"/>
                <w:lang w:eastAsia="ru-RU"/>
              </w:rPr>
            </w:pPr>
            <w:r w:rsidRPr="002F74C6">
              <w:rPr>
                <w:sz w:val="16"/>
                <w:szCs w:val="16"/>
                <w:lang w:eastAsia="ru-RU"/>
              </w:rPr>
              <w:lastRenderedPageBreak/>
              <w:t>X</w:t>
            </w:r>
          </w:p>
        </w:tc>
        <w:tc>
          <w:tcPr>
            <w:tcW w:w="1154" w:type="dxa"/>
            <w:vMerge w:val="restart"/>
            <w:tcBorders>
              <w:top w:val="nil"/>
              <w:left w:val="single" w:sz="4" w:space="0" w:color="auto"/>
              <w:bottom w:val="single" w:sz="4" w:space="0" w:color="auto"/>
              <w:right w:val="single" w:sz="4" w:space="0" w:color="auto"/>
            </w:tcBorders>
            <w:hideMark/>
          </w:tcPr>
          <w:p w14:paraId="53A4C56F" w14:textId="77777777" w:rsidR="00381F78" w:rsidRPr="00A03AFD" w:rsidRDefault="00381F78" w:rsidP="00BB0B9A">
            <w:pPr>
              <w:jc w:val="center"/>
              <w:rPr>
                <w:sz w:val="16"/>
                <w:szCs w:val="16"/>
                <w:lang w:eastAsia="ru-RU"/>
              </w:rPr>
            </w:pPr>
            <w:r w:rsidRPr="00A03AFD">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73371674" w14:textId="77777777" w:rsidR="00381F78" w:rsidRPr="00A03AFD" w:rsidRDefault="00381F78" w:rsidP="00BB0B9A">
            <w:pPr>
              <w:jc w:val="center"/>
              <w:rPr>
                <w:sz w:val="16"/>
                <w:szCs w:val="16"/>
                <w:lang w:eastAsia="ru-RU"/>
              </w:rPr>
            </w:pPr>
            <w:r w:rsidRPr="00A03AFD">
              <w:rPr>
                <w:sz w:val="16"/>
                <w:szCs w:val="16"/>
                <w:lang w:eastAsia="ru-RU"/>
              </w:rPr>
              <w:t>2024 год</w:t>
            </w:r>
          </w:p>
        </w:tc>
        <w:tc>
          <w:tcPr>
            <w:tcW w:w="993" w:type="dxa"/>
            <w:gridSpan w:val="7"/>
            <w:vMerge w:val="restart"/>
            <w:tcBorders>
              <w:top w:val="nil"/>
              <w:left w:val="single" w:sz="4" w:space="0" w:color="auto"/>
              <w:bottom w:val="single" w:sz="4" w:space="0" w:color="auto"/>
              <w:right w:val="single" w:sz="4" w:space="0" w:color="auto"/>
            </w:tcBorders>
            <w:hideMark/>
          </w:tcPr>
          <w:p w14:paraId="236545E5"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7F372F70"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0323E64F"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134719AD"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29B0C57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931E05" w14:textId="77777777" w:rsidR="00381F78" w:rsidRPr="002F74C6" w:rsidRDefault="00381F78" w:rsidP="00BB0B9A">
            <w:pPr>
              <w:jc w:val="center"/>
              <w:rPr>
                <w:sz w:val="16"/>
                <w:szCs w:val="16"/>
                <w:lang w:eastAsia="ru-RU"/>
              </w:rPr>
            </w:pPr>
            <w:r w:rsidRPr="002F74C6">
              <w:rPr>
                <w:sz w:val="16"/>
                <w:szCs w:val="16"/>
                <w:lang w:eastAsia="ru-RU"/>
              </w:rPr>
              <w:t>Х</w:t>
            </w:r>
          </w:p>
        </w:tc>
      </w:tr>
      <w:tr w:rsidR="00381F78" w:rsidRPr="002F74C6" w14:paraId="7D466FC6" w14:textId="77777777" w:rsidTr="00BB0B9A">
        <w:trPr>
          <w:trHeight w:val="450"/>
        </w:trPr>
        <w:tc>
          <w:tcPr>
            <w:tcW w:w="557" w:type="dxa"/>
            <w:vMerge/>
            <w:tcBorders>
              <w:top w:val="nil"/>
              <w:left w:val="single" w:sz="4" w:space="0" w:color="auto"/>
              <w:bottom w:val="single" w:sz="4" w:space="0" w:color="auto"/>
              <w:right w:val="single" w:sz="4" w:space="0" w:color="auto"/>
            </w:tcBorders>
            <w:vAlign w:val="center"/>
            <w:hideMark/>
          </w:tcPr>
          <w:p w14:paraId="0F3AF654"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6408AAE9"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B91A7E7"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5DE31B0A"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6C912B77" w14:textId="77777777" w:rsidR="00381F78" w:rsidRPr="00A03AFD"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183D7675" w14:textId="77777777" w:rsidR="00381F78" w:rsidRPr="00A03AFD"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08F634A8"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684ED5D0"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336D8306"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0B485DB1"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723F00FA"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76156111"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D39B8E5"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76FC70" w14:textId="77777777" w:rsidR="00381F78" w:rsidRPr="002F74C6" w:rsidRDefault="00381F78" w:rsidP="00BB0B9A">
            <w:pPr>
              <w:rPr>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BF26F5" w14:textId="77777777" w:rsidR="00381F78" w:rsidRPr="002F74C6" w:rsidRDefault="00381F78" w:rsidP="00BB0B9A">
            <w:pPr>
              <w:rPr>
                <w:sz w:val="16"/>
                <w:szCs w:val="16"/>
                <w:lang w:eastAsia="ru-RU"/>
              </w:rPr>
            </w:pPr>
          </w:p>
        </w:tc>
      </w:tr>
      <w:tr w:rsidR="00381F78" w:rsidRPr="002F74C6" w14:paraId="3127545A" w14:textId="77777777" w:rsidTr="00BB0B9A">
        <w:trPr>
          <w:trHeight w:val="965"/>
        </w:trPr>
        <w:tc>
          <w:tcPr>
            <w:tcW w:w="557" w:type="dxa"/>
            <w:vMerge/>
            <w:tcBorders>
              <w:top w:val="nil"/>
              <w:left w:val="single" w:sz="4" w:space="0" w:color="auto"/>
              <w:bottom w:val="single" w:sz="4" w:space="0" w:color="auto"/>
              <w:right w:val="single" w:sz="4" w:space="0" w:color="auto"/>
            </w:tcBorders>
            <w:vAlign w:val="center"/>
            <w:hideMark/>
          </w:tcPr>
          <w:p w14:paraId="123AF8EB"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7B6BF7C1"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780CA3A4"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17EEC696"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3E4533A5" w14:textId="77777777" w:rsidR="00381F78" w:rsidRPr="00A03AFD" w:rsidRDefault="00381F78" w:rsidP="00BB0B9A">
            <w:pPr>
              <w:jc w:val="center"/>
              <w:rPr>
                <w:sz w:val="16"/>
                <w:szCs w:val="16"/>
                <w:lang w:eastAsia="ru-RU"/>
              </w:rPr>
            </w:pPr>
            <w:r>
              <w:rPr>
                <w:sz w:val="16"/>
                <w:szCs w:val="16"/>
                <w:lang w:eastAsia="ru-RU"/>
              </w:rPr>
              <w:t>27 476,04</w:t>
            </w:r>
          </w:p>
        </w:tc>
        <w:tc>
          <w:tcPr>
            <w:tcW w:w="1114" w:type="dxa"/>
            <w:tcBorders>
              <w:top w:val="nil"/>
              <w:left w:val="nil"/>
              <w:bottom w:val="single" w:sz="4" w:space="0" w:color="auto"/>
              <w:right w:val="single" w:sz="4" w:space="0" w:color="auto"/>
            </w:tcBorders>
          </w:tcPr>
          <w:p w14:paraId="7FDB21E5" w14:textId="77777777" w:rsidR="00381F78" w:rsidRPr="00A03AFD" w:rsidRDefault="00381F78" w:rsidP="00BB0B9A">
            <w:pPr>
              <w:jc w:val="center"/>
              <w:rPr>
                <w:sz w:val="16"/>
                <w:szCs w:val="16"/>
                <w:lang w:eastAsia="ru-RU"/>
              </w:rPr>
            </w:pPr>
            <w:r w:rsidRPr="00A03AFD">
              <w:rPr>
                <w:sz w:val="16"/>
                <w:szCs w:val="16"/>
                <w:lang w:eastAsia="ru-RU"/>
              </w:rPr>
              <w:t>15 107</w:t>
            </w:r>
          </w:p>
        </w:tc>
        <w:tc>
          <w:tcPr>
            <w:tcW w:w="993" w:type="dxa"/>
            <w:gridSpan w:val="7"/>
            <w:tcBorders>
              <w:top w:val="nil"/>
              <w:left w:val="nil"/>
              <w:bottom w:val="single" w:sz="4" w:space="0" w:color="auto"/>
              <w:right w:val="single" w:sz="4" w:space="0" w:color="auto"/>
            </w:tcBorders>
          </w:tcPr>
          <w:p w14:paraId="14B0500C" w14:textId="77777777" w:rsidR="00381F78" w:rsidRPr="002F74C6" w:rsidRDefault="00381F78" w:rsidP="00BB0B9A">
            <w:pPr>
              <w:jc w:val="center"/>
              <w:rPr>
                <w:sz w:val="16"/>
                <w:szCs w:val="16"/>
                <w:lang w:eastAsia="ru-RU"/>
              </w:rPr>
            </w:pPr>
            <w:r>
              <w:rPr>
                <w:sz w:val="16"/>
                <w:szCs w:val="16"/>
                <w:lang w:eastAsia="ru-RU"/>
              </w:rPr>
              <w:t>12 369,04</w:t>
            </w:r>
          </w:p>
        </w:tc>
        <w:tc>
          <w:tcPr>
            <w:tcW w:w="852" w:type="dxa"/>
            <w:gridSpan w:val="9"/>
            <w:tcBorders>
              <w:top w:val="nil"/>
              <w:left w:val="nil"/>
              <w:bottom w:val="single" w:sz="4" w:space="0" w:color="auto"/>
              <w:right w:val="single" w:sz="4" w:space="0" w:color="auto"/>
            </w:tcBorders>
          </w:tcPr>
          <w:p w14:paraId="4AFB8798"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2E8DA4A4"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0AF1F9EE"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000DC47B"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2B374BD2"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0364866B"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428570CA"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44DEE3" w14:textId="77777777" w:rsidR="00381F78" w:rsidRPr="002F74C6" w:rsidRDefault="00381F78" w:rsidP="00BB0B9A">
            <w:pPr>
              <w:rPr>
                <w:sz w:val="16"/>
                <w:szCs w:val="16"/>
                <w:lang w:eastAsia="ru-RU"/>
              </w:rPr>
            </w:pPr>
          </w:p>
        </w:tc>
      </w:tr>
      <w:tr w:rsidR="00381F78" w:rsidRPr="002F74C6" w14:paraId="1DE751D4" w14:textId="77777777" w:rsidTr="00BB0B9A">
        <w:trPr>
          <w:trHeight w:val="354"/>
        </w:trPr>
        <w:tc>
          <w:tcPr>
            <w:tcW w:w="557" w:type="dxa"/>
            <w:vMerge w:val="restart"/>
            <w:tcBorders>
              <w:top w:val="single" w:sz="4" w:space="0" w:color="auto"/>
              <w:left w:val="single" w:sz="4" w:space="0" w:color="auto"/>
              <w:right w:val="single" w:sz="4" w:space="0" w:color="auto"/>
            </w:tcBorders>
          </w:tcPr>
          <w:p w14:paraId="4CDBC8C7" w14:textId="77777777" w:rsidR="00381F78" w:rsidRPr="002F74C6" w:rsidRDefault="00381F78" w:rsidP="00BB0B9A">
            <w:pPr>
              <w:jc w:val="center"/>
              <w:rPr>
                <w:sz w:val="16"/>
                <w:szCs w:val="16"/>
                <w:lang w:eastAsia="ru-RU"/>
              </w:rPr>
            </w:pPr>
            <w:r>
              <w:rPr>
                <w:sz w:val="16"/>
                <w:szCs w:val="16"/>
                <w:lang w:eastAsia="ru-RU"/>
              </w:rPr>
              <w:t>2.13.</w:t>
            </w:r>
          </w:p>
        </w:tc>
        <w:tc>
          <w:tcPr>
            <w:tcW w:w="2118" w:type="dxa"/>
            <w:vMerge w:val="restart"/>
            <w:tcBorders>
              <w:top w:val="single" w:sz="4" w:space="0" w:color="auto"/>
              <w:left w:val="single" w:sz="4" w:space="0" w:color="auto"/>
              <w:right w:val="single" w:sz="4" w:space="0" w:color="auto"/>
            </w:tcBorders>
          </w:tcPr>
          <w:p w14:paraId="26B24A18" w14:textId="77777777" w:rsidR="00381F78" w:rsidRDefault="00381F78" w:rsidP="00BB0B9A">
            <w:pPr>
              <w:rPr>
                <w:sz w:val="16"/>
                <w:szCs w:val="16"/>
                <w:lang w:eastAsia="ru-RU"/>
              </w:rPr>
            </w:pPr>
            <w:r w:rsidRPr="002F74C6">
              <w:rPr>
                <w:sz w:val="16"/>
                <w:szCs w:val="16"/>
                <w:lang w:eastAsia="ru-RU"/>
              </w:rPr>
              <w:t>Мероприятие 01.</w:t>
            </w:r>
            <w:r>
              <w:rPr>
                <w:sz w:val="16"/>
                <w:szCs w:val="16"/>
                <w:lang w:eastAsia="ru-RU"/>
              </w:rPr>
              <w:t>33</w:t>
            </w:r>
          </w:p>
          <w:p w14:paraId="20D13F5B" w14:textId="77777777" w:rsidR="00381F78" w:rsidRPr="002F74C6" w:rsidRDefault="00381F78" w:rsidP="00BB0B9A">
            <w:pPr>
              <w:rPr>
                <w:sz w:val="16"/>
                <w:szCs w:val="16"/>
                <w:lang w:eastAsia="ru-RU"/>
              </w:rPr>
            </w:pPr>
            <w:r w:rsidRPr="002F74C6">
              <w:rPr>
                <w:sz w:val="16"/>
                <w:szCs w:val="16"/>
                <w:lang w:eastAsia="ru-RU"/>
              </w:rPr>
              <w:t xml:space="preserve"> </w:t>
            </w:r>
            <w:r>
              <w:rPr>
                <w:sz w:val="16"/>
                <w:szCs w:val="16"/>
                <w:lang w:eastAsia="ru-RU"/>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1127" w:type="dxa"/>
            <w:vMerge w:val="restart"/>
            <w:tcBorders>
              <w:top w:val="single" w:sz="4" w:space="0" w:color="auto"/>
              <w:left w:val="single" w:sz="4" w:space="0" w:color="auto"/>
              <w:right w:val="single" w:sz="4" w:space="0" w:color="auto"/>
            </w:tcBorders>
          </w:tcPr>
          <w:p w14:paraId="16784839"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5-2028</w:t>
            </w:r>
          </w:p>
        </w:tc>
        <w:tc>
          <w:tcPr>
            <w:tcW w:w="1417" w:type="dxa"/>
            <w:tcBorders>
              <w:top w:val="single" w:sz="4" w:space="0" w:color="auto"/>
              <w:left w:val="nil"/>
              <w:bottom w:val="single" w:sz="4" w:space="0" w:color="auto"/>
              <w:right w:val="single" w:sz="4" w:space="0" w:color="auto"/>
            </w:tcBorders>
          </w:tcPr>
          <w:p w14:paraId="1F777519"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44D3F103" w14:textId="77777777" w:rsidR="00381F78" w:rsidRPr="00A03AFD" w:rsidRDefault="00381F78" w:rsidP="00BB0B9A">
            <w:pPr>
              <w:jc w:val="center"/>
              <w:rPr>
                <w:rFonts w:cs="Arial"/>
                <w:sz w:val="16"/>
                <w:szCs w:val="16"/>
                <w:lang w:eastAsia="ru-RU"/>
              </w:rPr>
            </w:pPr>
            <w:r>
              <w:rPr>
                <w:rFonts w:cs="Arial"/>
                <w:sz w:val="16"/>
                <w:szCs w:val="16"/>
                <w:lang w:eastAsia="ru-RU"/>
              </w:rPr>
              <w:t>9 396,26</w:t>
            </w:r>
          </w:p>
        </w:tc>
        <w:tc>
          <w:tcPr>
            <w:tcW w:w="1114" w:type="dxa"/>
            <w:tcBorders>
              <w:top w:val="single" w:sz="4" w:space="0" w:color="auto"/>
              <w:left w:val="nil"/>
              <w:bottom w:val="single" w:sz="4" w:space="0" w:color="auto"/>
              <w:right w:val="single" w:sz="4" w:space="0" w:color="auto"/>
            </w:tcBorders>
          </w:tcPr>
          <w:p w14:paraId="11D1CB05" w14:textId="77777777" w:rsidR="00381F78" w:rsidRPr="00A03AFD" w:rsidRDefault="00381F78" w:rsidP="00BB0B9A">
            <w:pPr>
              <w:jc w:val="center"/>
              <w:rPr>
                <w:rFonts w:cs="Arial"/>
                <w:sz w:val="16"/>
                <w:szCs w:val="16"/>
                <w:lang w:eastAsia="ru-RU"/>
              </w:rPr>
            </w:pPr>
            <w:r w:rsidRPr="00A03AFD">
              <w:rPr>
                <w:rFonts w:cs="Arial"/>
                <w:sz w:val="16"/>
                <w:szCs w:val="16"/>
                <w:lang w:eastAsia="ru-RU"/>
              </w:rPr>
              <w:t>2 355,60</w:t>
            </w:r>
          </w:p>
        </w:tc>
        <w:tc>
          <w:tcPr>
            <w:tcW w:w="4279" w:type="dxa"/>
            <w:gridSpan w:val="40"/>
            <w:tcBorders>
              <w:top w:val="single" w:sz="4" w:space="0" w:color="auto"/>
              <w:left w:val="nil"/>
              <w:bottom w:val="single" w:sz="4" w:space="0" w:color="auto"/>
              <w:right w:val="single" w:sz="4" w:space="0" w:color="000000"/>
            </w:tcBorders>
          </w:tcPr>
          <w:p w14:paraId="38664ADF" w14:textId="77777777" w:rsidR="00381F78" w:rsidRPr="002F74C6" w:rsidRDefault="00381F78" w:rsidP="00BB0B9A">
            <w:pPr>
              <w:jc w:val="center"/>
              <w:rPr>
                <w:rFonts w:cs="Arial"/>
                <w:sz w:val="16"/>
                <w:szCs w:val="16"/>
                <w:lang w:eastAsia="ru-RU"/>
              </w:rPr>
            </w:pPr>
            <w:r>
              <w:rPr>
                <w:rFonts w:cs="Arial"/>
                <w:sz w:val="16"/>
                <w:szCs w:val="16"/>
                <w:lang w:eastAsia="ru-RU"/>
              </w:rPr>
              <w:t>7 040,66</w:t>
            </w:r>
          </w:p>
        </w:tc>
        <w:tc>
          <w:tcPr>
            <w:tcW w:w="1134" w:type="dxa"/>
            <w:tcBorders>
              <w:top w:val="single" w:sz="4" w:space="0" w:color="auto"/>
              <w:left w:val="nil"/>
              <w:bottom w:val="single" w:sz="4" w:space="0" w:color="auto"/>
              <w:right w:val="single" w:sz="4" w:space="0" w:color="auto"/>
            </w:tcBorders>
          </w:tcPr>
          <w:p w14:paraId="47530E80"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tcBorders>
              <w:top w:val="single" w:sz="4" w:space="0" w:color="auto"/>
              <w:left w:val="nil"/>
              <w:bottom w:val="single" w:sz="4" w:space="0" w:color="auto"/>
              <w:right w:val="single" w:sz="4" w:space="0" w:color="auto"/>
            </w:tcBorders>
          </w:tcPr>
          <w:p w14:paraId="586014E6"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992" w:type="dxa"/>
            <w:tcBorders>
              <w:top w:val="single" w:sz="4" w:space="0" w:color="auto"/>
              <w:left w:val="nil"/>
              <w:bottom w:val="single" w:sz="4" w:space="0" w:color="auto"/>
              <w:right w:val="single" w:sz="4" w:space="0" w:color="auto"/>
            </w:tcBorders>
          </w:tcPr>
          <w:p w14:paraId="790E9192"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3EF37BF6" w14:textId="77777777" w:rsidR="00381F78" w:rsidRPr="002F74C6" w:rsidRDefault="00381F78" w:rsidP="00BB0B9A">
            <w:pPr>
              <w:jc w:val="center"/>
              <w:rPr>
                <w:sz w:val="16"/>
                <w:szCs w:val="16"/>
                <w:lang w:eastAsia="ru-RU"/>
              </w:rPr>
            </w:pPr>
            <w:r>
              <w:rPr>
                <w:sz w:val="16"/>
                <w:szCs w:val="16"/>
                <w:lang w:eastAsia="ru-RU"/>
              </w:rPr>
              <w:t>Отдел благоустройства Управления благоустройства и экологии Администрации</w:t>
            </w:r>
          </w:p>
        </w:tc>
      </w:tr>
      <w:tr w:rsidR="00381F78" w:rsidRPr="002F74C6" w14:paraId="48058511" w14:textId="77777777" w:rsidTr="00BB0B9A">
        <w:trPr>
          <w:trHeight w:val="735"/>
        </w:trPr>
        <w:tc>
          <w:tcPr>
            <w:tcW w:w="557" w:type="dxa"/>
            <w:vMerge/>
            <w:tcBorders>
              <w:left w:val="single" w:sz="4" w:space="0" w:color="auto"/>
              <w:bottom w:val="single" w:sz="4" w:space="0" w:color="auto"/>
              <w:right w:val="single" w:sz="4" w:space="0" w:color="auto"/>
            </w:tcBorders>
          </w:tcPr>
          <w:p w14:paraId="4E3AF41A"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46B36B3A" w14:textId="77777777" w:rsidR="00381F78" w:rsidRPr="002F74C6"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6C256B7B" w14:textId="77777777" w:rsidR="00381F78" w:rsidRPr="002F74C6" w:rsidRDefault="00381F78" w:rsidP="00BB0B9A">
            <w:pPr>
              <w:jc w:val="center"/>
              <w:rPr>
                <w:sz w:val="16"/>
                <w:szCs w:val="16"/>
                <w:lang w:eastAsia="ru-RU"/>
              </w:rPr>
            </w:pPr>
          </w:p>
        </w:tc>
        <w:tc>
          <w:tcPr>
            <w:tcW w:w="1417" w:type="dxa"/>
            <w:tcBorders>
              <w:top w:val="single" w:sz="4" w:space="0" w:color="auto"/>
              <w:left w:val="nil"/>
              <w:bottom w:val="single" w:sz="4" w:space="0" w:color="auto"/>
              <w:right w:val="single" w:sz="4" w:space="0" w:color="auto"/>
            </w:tcBorders>
          </w:tcPr>
          <w:p w14:paraId="72993E99" w14:textId="77777777" w:rsidR="00381F78"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p w14:paraId="7C036997" w14:textId="77777777" w:rsidR="00381F78" w:rsidRDefault="00381F78" w:rsidP="00BB0B9A">
            <w:pPr>
              <w:rPr>
                <w:sz w:val="16"/>
                <w:szCs w:val="16"/>
                <w:lang w:eastAsia="ru-RU"/>
              </w:rPr>
            </w:pPr>
          </w:p>
          <w:p w14:paraId="29F6C95B"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7B977981" w14:textId="77777777" w:rsidR="00381F78" w:rsidRPr="00A03AFD" w:rsidRDefault="00381F78" w:rsidP="00BB0B9A">
            <w:pPr>
              <w:jc w:val="center"/>
              <w:rPr>
                <w:rFonts w:cs="Arial"/>
                <w:sz w:val="16"/>
                <w:szCs w:val="16"/>
                <w:lang w:eastAsia="ru-RU"/>
              </w:rPr>
            </w:pPr>
            <w:r>
              <w:rPr>
                <w:rFonts w:cs="Arial"/>
                <w:sz w:val="16"/>
                <w:szCs w:val="16"/>
                <w:lang w:eastAsia="ru-RU"/>
              </w:rPr>
              <w:t>9 396,26</w:t>
            </w:r>
          </w:p>
        </w:tc>
        <w:tc>
          <w:tcPr>
            <w:tcW w:w="1114" w:type="dxa"/>
            <w:tcBorders>
              <w:top w:val="single" w:sz="4" w:space="0" w:color="auto"/>
              <w:left w:val="nil"/>
              <w:bottom w:val="single" w:sz="4" w:space="0" w:color="auto"/>
              <w:right w:val="single" w:sz="4" w:space="0" w:color="auto"/>
            </w:tcBorders>
          </w:tcPr>
          <w:p w14:paraId="7D1D34B5" w14:textId="77777777" w:rsidR="00381F78" w:rsidRPr="00A03AFD" w:rsidRDefault="00381F78" w:rsidP="00BB0B9A">
            <w:pPr>
              <w:jc w:val="center"/>
              <w:rPr>
                <w:rFonts w:cs="Arial"/>
                <w:sz w:val="16"/>
                <w:szCs w:val="16"/>
                <w:lang w:eastAsia="ru-RU"/>
              </w:rPr>
            </w:pPr>
            <w:r w:rsidRPr="00A03AFD">
              <w:rPr>
                <w:rFonts w:cs="Arial"/>
                <w:sz w:val="16"/>
                <w:szCs w:val="16"/>
                <w:lang w:eastAsia="ru-RU"/>
              </w:rPr>
              <w:t>2 355,60</w:t>
            </w:r>
          </w:p>
        </w:tc>
        <w:tc>
          <w:tcPr>
            <w:tcW w:w="4279" w:type="dxa"/>
            <w:gridSpan w:val="40"/>
            <w:tcBorders>
              <w:top w:val="single" w:sz="4" w:space="0" w:color="auto"/>
              <w:left w:val="nil"/>
              <w:bottom w:val="single" w:sz="4" w:space="0" w:color="auto"/>
              <w:right w:val="single" w:sz="4" w:space="0" w:color="000000"/>
            </w:tcBorders>
          </w:tcPr>
          <w:p w14:paraId="647C04DA" w14:textId="77777777" w:rsidR="00381F78" w:rsidRPr="002F74C6" w:rsidRDefault="00381F78" w:rsidP="00BB0B9A">
            <w:pPr>
              <w:jc w:val="center"/>
              <w:rPr>
                <w:rFonts w:cs="Arial"/>
                <w:sz w:val="16"/>
                <w:szCs w:val="16"/>
                <w:lang w:eastAsia="ru-RU"/>
              </w:rPr>
            </w:pPr>
            <w:r>
              <w:rPr>
                <w:rFonts w:cs="Arial"/>
                <w:sz w:val="16"/>
                <w:szCs w:val="16"/>
                <w:lang w:eastAsia="ru-RU"/>
              </w:rPr>
              <w:t>7 040,66</w:t>
            </w:r>
          </w:p>
        </w:tc>
        <w:tc>
          <w:tcPr>
            <w:tcW w:w="1134" w:type="dxa"/>
            <w:tcBorders>
              <w:top w:val="single" w:sz="4" w:space="0" w:color="auto"/>
              <w:left w:val="nil"/>
              <w:bottom w:val="single" w:sz="4" w:space="0" w:color="auto"/>
              <w:right w:val="single" w:sz="4" w:space="0" w:color="auto"/>
            </w:tcBorders>
          </w:tcPr>
          <w:p w14:paraId="04D31E34"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tcBorders>
              <w:top w:val="single" w:sz="4" w:space="0" w:color="auto"/>
              <w:left w:val="nil"/>
              <w:bottom w:val="single" w:sz="4" w:space="0" w:color="auto"/>
              <w:right w:val="single" w:sz="4" w:space="0" w:color="auto"/>
            </w:tcBorders>
          </w:tcPr>
          <w:p w14:paraId="323A5FCC"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992" w:type="dxa"/>
            <w:tcBorders>
              <w:top w:val="single" w:sz="4" w:space="0" w:color="auto"/>
              <w:left w:val="nil"/>
              <w:bottom w:val="single" w:sz="4" w:space="0" w:color="auto"/>
              <w:right w:val="single" w:sz="4" w:space="0" w:color="auto"/>
            </w:tcBorders>
          </w:tcPr>
          <w:p w14:paraId="0479E3B7" w14:textId="77777777" w:rsidR="00381F78" w:rsidRPr="002F74C6" w:rsidRDefault="00381F78" w:rsidP="00BB0B9A">
            <w:pPr>
              <w:jc w:val="center"/>
              <w:rPr>
                <w:rFonts w:cs="Arial"/>
                <w:sz w:val="16"/>
                <w:szCs w:val="16"/>
                <w:lang w:eastAsia="ru-RU"/>
              </w:rPr>
            </w:pPr>
            <w:r>
              <w:rPr>
                <w:rFonts w:cs="Arial"/>
                <w:sz w:val="16"/>
                <w:szCs w:val="16"/>
                <w:lang w:eastAsia="ru-RU"/>
              </w:rPr>
              <w:t>0,0</w:t>
            </w:r>
          </w:p>
        </w:tc>
        <w:tc>
          <w:tcPr>
            <w:tcW w:w="1134" w:type="dxa"/>
            <w:vMerge/>
            <w:tcBorders>
              <w:left w:val="single" w:sz="4" w:space="0" w:color="auto"/>
              <w:bottom w:val="single" w:sz="4" w:space="0" w:color="auto"/>
              <w:right w:val="single" w:sz="4" w:space="0" w:color="auto"/>
            </w:tcBorders>
          </w:tcPr>
          <w:p w14:paraId="53218559" w14:textId="77777777" w:rsidR="00381F78" w:rsidRPr="002F74C6" w:rsidRDefault="00381F78" w:rsidP="00BB0B9A">
            <w:pPr>
              <w:jc w:val="center"/>
              <w:rPr>
                <w:sz w:val="16"/>
                <w:szCs w:val="16"/>
                <w:lang w:eastAsia="ru-RU"/>
              </w:rPr>
            </w:pPr>
          </w:p>
        </w:tc>
      </w:tr>
      <w:tr w:rsidR="00381F78" w:rsidRPr="002F74C6" w14:paraId="290017D7" w14:textId="77777777" w:rsidTr="00BB0B9A">
        <w:trPr>
          <w:trHeight w:val="172"/>
        </w:trPr>
        <w:tc>
          <w:tcPr>
            <w:tcW w:w="557" w:type="dxa"/>
            <w:vMerge w:val="restart"/>
            <w:tcBorders>
              <w:top w:val="single" w:sz="4" w:space="0" w:color="auto"/>
              <w:left w:val="single" w:sz="4" w:space="0" w:color="auto"/>
              <w:right w:val="single" w:sz="4" w:space="0" w:color="auto"/>
            </w:tcBorders>
          </w:tcPr>
          <w:p w14:paraId="16CEBFEF" w14:textId="77777777" w:rsidR="00381F78" w:rsidRPr="002F74C6"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14A5F6BD" w14:textId="77777777" w:rsidR="00381F78" w:rsidRPr="002F74C6" w:rsidRDefault="00381F78" w:rsidP="00BB0B9A">
            <w:pPr>
              <w:rPr>
                <w:i/>
                <w:iCs/>
                <w:sz w:val="16"/>
                <w:szCs w:val="16"/>
                <w:lang w:eastAsia="ru-RU"/>
              </w:rPr>
            </w:pPr>
            <w:r>
              <w:rPr>
                <w:i/>
                <w:iCs/>
                <w:sz w:val="16"/>
                <w:szCs w:val="16"/>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1127" w:type="dxa"/>
            <w:vMerge w:val="restart"/>
            <w:tcBorders>
              <w:top w:val="single" w:sz="4" w:space="0" w:color="auto"/>
              <w:left w:val="single" w:sz="4" w:space="0" w:color="auto"/>
              <w:right w:val="single" w:sz="4" w:space="0" w:color="auto"/>
            </w:tcBorders>
          </w:tcPr>
          <w:p w14:paraId="3DF76C01"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single" w:sz="4" w:space="0" w:color="auto"/>
              <w:left w:val="nil"/>
              <w:right w:val="single" w:sz="4" w:space="0" w:color="auto"/>
            </w:tcBorders>
          </w:tcPr>
          <w:p w14:paraId="57F736CE"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single" w:sz="4" w:space="0" w:color="auto"/>
              <w:left w:val="nil"/>
              <w:right w:val="single" w:sz="4" w:space="0" w:color="auto"/>
            </w:tcBorders>
          </w:tcPr>
          <w:p w14:paraId="41FE71E0" w14:textId="77777777" w:rsidR="00381F78" w:rsidRPr="002F74C6" w:rsidRDefault="00381F78" w:rsidP="00BB0B9A">
            <w:pPr>
              <w:jc w:val="center"/>
              <w:rPr>
                <w:rFonts w:cs="Arial"/>
                <w:sz w:val="16"/>
                <w:szCs w:val="16"/>
                <w:lang w:eastAsia="ru-RU"/>
              </w:rPr>
            </w:pPr>
            <w:r w:rsidRPr="002F74C6">
              <w:rPr>
                <w:sz w:val="16"/>
                <w:szCs w:val="16"/>
                <w:lang w:eastAsia="ru-RU"/>
              </w:rPr>
              <w:t>Всего</w:t>
            </w:r>
          </w:p>
        </w:tc>
        <w:tc>
          <w:tcPr>
            <w:tcW w:w="1114" w:type="dxa"/>
            <w:vMerge w:val="restart"/>
            <w:tcBorders>
              <w:top w:val="single" w:sz="4" w:space="0" w:color="auto"/>
              <w:left w:val="nil"/>
              <w:right w:val="single" w:sz="4" w:space="0" w:color="auto"/>
            </w:tcBorders>
          </w:tcPr>
          <w:p w14:paraId="59636D93" w14:textId="77777777" w:rsidR="00381F78" w:rsidRPr="002F74C6" w:rsidRDefault="00381F78" w:rsidP="00BB0B9A">
            <w:pPr>
              <w:jc w:val="center"/>
              <w:rPr>
                <w:rFonts w:cs="Arial"/>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885" w:type="dxa"/>
            <w:gridSpan w:val="2"/>
            <w:vMerge w:val="restart"/>
            <w:tcBorders>
              <w:top w:val="single" w:sz="4" w:space="0" w:color="auto"/>
              <w:left w:val="nil"/>
              <w:right w:val="single" w:sz="4" w:space="0" w:color="auto"/>
            </w:tcBorders>
          </w:tcPr>
          <w:p w14:paraId="566F7A04" w14:textId="77777777" w:rsidR="00381F78" w:rsidRPr="002F74C6" w:rsidRDefault="00381F78" w:rsidP="00BB0B9A">
            <w:pPr>
              <w:rPr>
                <w:rFonts w:cs="Arial"/>
                <w:sz w:val="16"/>
                <w:szCs w:val="16"/>
                <w:lang w:eastAsia="ru-RU"/>
              </w:rPr>
            </w:pPr>
            <w:r w:rsidRPr="002F74C6">
              <w:rPr>
                <w:sz w:val="16"/>
                <w:szCs w:val="16"/>
                <w:lang w:eastAsia="ru-RU"/>
              </w:rPr>
              <w:br/>
              <w:t>202</w:t>
            </w:r>
            <w:r>
              <w:rPr>
                <w:sz w:val="16"/>
                <w:szCs w:val="16"/>
                <w:lang w:eastAsia="ru-RU"/>
              </w:rPr>
              <w:t>5</w:t>
            </w:r>
            <w:r w:rsidRPr="002F74C6">
              <w:rPr>
                <w:sz w:val="16"/>
                <w:szCs w:val="16"/>
                <w:lang w:eastAsia="ru-RU"/>
              </w:rPr>
              <w:t xml:space="preserve"> год</w:t>
            </w:r>
          </w:p>
        </w:tc>
        <w:tc>
          <w:tcPr>
            <w:tcW w:w="3394" w:type="dxa"/>
            <w:gridSpan w:val="38"/>
            <w:tcBorders>
              <w:top w:val="single" w:sz="4" w:space="0" w:color="auto"/>
              <w:left w:val="single" w:sz="4" w:space="0" w:color="auto"/>
              <w:bottom w:val="single" w:sz="4" w:space="0" w:color="auto"/>
              <w:right w:val="single" w:sz="4" w:space="0" w:color="000000"/>
            </w:tcBorders>
          </w:tcPr>
          <w:p w14:paraId="0DA8CE96" w14:textId="77777777" w:rsidR="00381F78" w:rsidRPr="002F74C6" w:rsidRDefault="00381F78" w:rsidP="00BB0B9A">
            <w:pPr>
              <w:jc w:val="center"/>
              <w:rPr>
                <w:rFonts w:cs="Arial"/>
                <w:sz w:val="16"/>
                <w:szCs w:val="16"/>
                <w:lang w:eastAsia="ru-RU"/>
              </w:rPr>
            </w:pPr>
            <w:r w:rsidRPr="002F74C6">
              <w:rPr>
                <w:sz w:val="16"/>
                <w:szCs w:val="16"/>
                <w:lang w:eastAsia="ru-RU"/>
              </w:rPr>
              <w:t>В том числе:</w:t>
            </w:r>
          </w:p>
        </w:tc>
        <w:tc>
          <w:tcPr>
            <w:tcW w:w="1134" w:type="dxa"/>
            <w:vMerge w:val="restart"/>
            <w:tcBorders>
              <w:top w:val="single" w:sz="4" w:space="0" w:color="auto"/>
              <w:left w:val="nil"/>
              <w:right w:val="single" w:sz="4" w:space="0" w:color="auto"/>
            </w:tcBorders>
          </w:tcPr>
          <w:p w14:paraId="200A0FE2" w14:textId="77777777" w:rsidR="00381F78" w:rsidRPr="002F74C6" w:rsidRDefault="00381F78" w:rsidP="00BB0B9A">
            <w:pPr>
              <w:jc w:val="center"/>
              <w:rPr>
                <w:rFonts w:cs="Arial"/>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single" w:sz="4" w:space="0" w:color="auto"/>
              <w:left w:val="nil"/>
              <w:right w:val="single" w:sz="4" w:space="0" w:color="auto"/>
            </w:tcBorders>
          </w:tcPr>
          <w:p w14:paraId="3D101E34" w14:textId="77777777" w:rsidR="00381F78" w:rsidRPr="002F74C6" w:rsidRDefault="00381F78" w:rsidP="00BB0B9A">
            <w:pPr>
              <w:jc w:val="center"/>
              <w:rPr>
                <w:rFonts w:cs="Arial"/>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single" w:sz="4" w:space="0" w:color="auto"/>
              <w:left w:val="nil"/>
              <w:right w:val="single" w:sz="4" w:space="0" w:color="auto"/>
            </w:tcBorders>
          </w:tcPr>
          <w:p w14:paraId="2E638736" w14:textId="77777777" w:rsidR="00381F78" w:rsidRPr="002F74C6" w:rsidRDefault="00381F78" w:rsidP="00BB0B9A">
            <w:pPr>
              <w:jc w:val="center"/>
              <w:rPr>
                <w:rFonts w:cs="Arial"/>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single" w:sz="4" w:space="0" w:color="auto"/>
              <w:left w:val="single" w:sz="4" w:space="0" w:color="auto"/>
              <w:right w:val="single" w:sz="4" w:space="0" w:color="auto"/>
            </w:tcBorders>
          </w:tcPr>
          <w:p w14:paraId="3B46DFAF" w14:textId="77777777" w:rsidR="00381F78" w:rsidRPr="002F74C6" w:rsidRDefault="00381F78" w:rsidP="00BB0B9A">
            <w:pPr>
              <w:jc w:val="center"/>
              <w:rPr>
                <w:sz w:val="16"/>
                <w:szCs w:val="16"/>
                <w:lang w:eastAsia="ru-RU"/>
              </w:rPr>
            </w:pPr>
            <w:r w:rsidRPr="002F74C6">
              <w:rPr>
                <w:sz w:val="16"/>
                <w:szCs w:val="16"/>
                <w:lang w:eastAsia="ru-RU"/>
              </w:rPr>
              <w:t>Х</w:t>
            </w:r>
          </w:p>
        </w:tc>
      </w:tr>
      <w:tr w:rsidR="00381F78" w:rsidRPr="002F74C6" w14:paraId="36985264" w14:textId="77777777" w:rsidTr="00BB0B9A">
        <w:trPr>
          <w:trHeight w:val="360"/>
        </w:trPr>
        <w:tc>
          <w:tcPr>
            <w:tcW w:w="557" w:type="dxa"/>
            <w:vMerge/>
            <w:tcBorders>
              <w:left w:val="single" w:sz="4" w:space="0" w:color="auto"/>
              <w:right w:val="single" w:sz="4" w:space="0" w:color="auto"/>
            </w:tcBorders>
          </w:tcPr>
          <w:p w14:paraId="039F4FBA" w14:textId="77777777" w:rsidR="00381F78" w:rsidRPr="002F74C6"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11C24407" w14:textId="77777777" w:rsidR="00381F78" w:rsidRPr="002F74C6" w:rsidRDefault="00381F78" w:rsidP="00BB0B9A">
            <w:pPr>
              <w:rPr>
                <w:i/>
                <w:iCs/>
                <w:sz w:val="16"/>
                <w:szCs w:val="16"/>
                <w:lang w:eastAsia="ru-RU"/>
              </w:rPr>
            </w:pPr>
          </w:p>
        </w:tc>
        <w:tc>
          <w:tcPr>
            <w:tcW w:w="1127" w:type="dxa"/>
            <w:vMerge/>
            <w:tcBorders>
              <w:left w:val="single" w:sz="4" w:space="0" w:color="auto"/>
              <w:right w:val="single" w:sz="4" w:space="0" w:color="auto"/>
            </w:tcBorders>
          </w:tcPr>
          <w:p w14:paraId="64B86F85" w14:textId="77777777" w:rsidR="00381F78" w:rsidRPr="002F74C6" w:rsidRDefault="00381F78" w:rsidP="00BB0B9A">
            <w:pPr>
              <w:jc w:val="center"/>
              <w:rPr>
                <w:sz w:val="16"/>
                <w:szCs w:val="16"/>
                <w:lang w:eastAsia="ru-RU"/>
              </w:rPr>
            </w:pPr>
          </w:p>
        </w:tc>
        <w:tc>
          <w:tcPr>
            <w:tcW w:w="1417" w:type="dxa"/>
            <w:vMerge/>
            <w:tcBorders>
              <w:left w:val="nil"/>
              <w:right w:val="single" w:sz="4" w:space="0" w:color="auto"/>
            </w:tcBorders>
          </w:tcPr>
          <w:p w14:paraId="129B3D40" w14:textId="77777777" w:rsidR="00381F78" w:rsidRPr="002F74C6" w:rsidRDefault="00381F78" w:rsidP="00BB0B9A">
            <w:pPr>
              <w:jc w:val="center"/>
              <w:rPr>
                <w:sz w:val="16"/>
                <w:szCs w:val="16"/>
                <w:lang w:eastAsia="ru-RU"/>
              </w:rPr>
            </w:pPr>
          </w:p>
        </w:tc>
        <w:tc>
          <w:tcPr>
            <w:tcW w:w="1154" w:type="dxa"/>
            <w:vMerge/>
            <w:tcBorders>
              <w:left w:val="nil"/>
              <w:bottom w:val="single" w:sz="4" w:space="0" w:color="auto"/>
              <w:right w:val="single" w:sz="4" w:space="0" w:color="auto"/>
            </w:tcBorders>
            <w:vAlign w:val="center"/>
          </w:tcPr>
          <w:p w14:paraId="6889845C" w14:textId="77777777" w:rsidR="00381F78" w:rsidRPr="002F74C6" w:rsidRDefault="00381F78" w:rsidP="00BB0B9A">
            <w:pPr>
              <w:jc w:val="center"/>
              <w:rPr>
                <w:rFonts w:cs="Arial"/>
                <w:sz w:val="16"/>
                <w:szCs w:val="16"/>
                <w:lang w:eastAsia="ru-RU"/>
              </w:rPr>
            </w:pPr>
          </w:p>
        </w:tc>
        <w:tc>
          <w:tcPr>
            <w:tcW w:w="1114" w:type="dxa"/>
            <w:vMerge/>
            <w:tcBorders>
              <w:left w:val="nil"/>
              <w:bottom w:val="single" w:sz="4" w:space="0" w:color="auto"/>
              <w:right w:val="single" w:sz="4" w:space="0" w:color="auto"/>
            </w:tcBorders>
            <w:vAlign w:val="center"/>
          </w:tcPr>
          <w:p w14:paraId="7EA79B87" w14:textId="77777777" w:rsidR="00381F78" w:rsidRPr="002F74C6" w:rsidRDefault="00381F78" w:rsidP="00BB0B9A">
            <w:pPr>
              <w:jc w:val="center"/>
              <w:rPr>
                <w:rFonts w:cs="Arial"/>
                <w:sz w:val="16"/>
                <w:szCs w:val="16"/>
                <w:lang w:eastAsia="ru-RU"/>
              </w:rPr>
            </w:pPr>
          </w:p>
        </w:tc>
        <w:tc>
          <w:tcPr>
            <w:tcW w:w="885" w:type="dxa"/>
            <w:gridSpan w:val="2"/>
            <w:vMerge/>
            <w:tcBorders>
              <w:left w:val="nil"/>
              <w:bottom w:val="single" w:sz="4" w:space="0" w:color="auto"/>
              <w:right w:val="single" w:sz="4" w:space="0" w:color="auto"/>
            </w:tcBorders>
            <w:vAlign w:val="center"/>
          </w:tcPr>
          <w:p w14:paraId="7F068FA3" w14:textId="77777777" w:rsidR="00381F78" w:rsidRPr="002F74C6" w:rsidRDefault="00381F78" w:rsidP="00BB0B9A">
            <w:pPr>
              <w:jc w:val="center"/>
              <w:rPr>
                <w:rFonts w:cs="Arial"/>
                <w:sz w:val="16"/>
                <w:szCs w:val="16"/>
                <w:lang w:eastAsia="ru-RU"/>
              </w:rPr>
            </w:pPr>
          </w:p>
        </w:tc>
        <w:tc>
          <w:tcPr>
            <w:tcW w:w="840" w:type="dxa"/>
            <w:gridSpan w:val="9"/>
            <w:tcBorders>
              <w:top w:val="single" w:sz="4" w:space="0" w:color="auto"/>
              <w:left w:val="single" w:sz="4" w:space="0" w:color="auto"/>
              <w:bottom w:val="single" w:sz="4" w:space="0" w:color="auto"/>
              <w:right w:val="single" w:sz="4" w:space="0" w:color="auto"/>
            </w:tcBorders>
          </w:tcPr>
          <w:p w14:paraId="39C15B53" w14:textId="77777777" w:rsidR="00381F78" w:rsidRPr="002F74C6" w:rsidRDefault="00381F78" w:rsidP="00BB0B9A">
            <w:pPr>
              <w:jc w:val="center"/>
              <w:rPr>
                <w:rFonts w:cs="Arial"/>
                <w:sz w:val="16"/>
                <w:szCs w:val="16"/>
                <w:lang w:eastAsia="ru-RU"/>
              </w:rPr>
            </w:pPr>
            <w:r w:rsidRPr="002F74C6">
              <w:rPr>
                <w:sz w:val="16"/>
                <w:szCs w:val="16"/>
                <w:lang w:eastAsia="ru-RU"/>
              </w:rPr>
              <w:t>1 квартал</w:t>
            </w:r>
          </w:p>
        </w:tc>
        <w:tc>
          <w:tcPr>
            <w:tcW w:w="1095" w:type="dxa"/>
            <w:gridSpan w:val="16"/>
            <w:tcBorders>
              <w:top w:val="single" w:sz="4" w:space="0" w:color="auto"/>
              <w:left w:val="single" w:sz="4" w:space="0" w:color="auto"/>
              <w:bottom w:val="single" w:sz="4" w:space="0" w:color="auto"/>
              <w:right w:val="single" w:sz="4" w:space="0" w:color="auto"/>
            </w:tcBorders>
            <w:vAlign w:val="center"/>
          </w:tcPr>
          <w:p w14:paraId="49D94369" w14:textId="77777777" w:rsidR="00381F78" w:rsidRPr="002F74C6" w:rsidRDefault="00381F78" w:rsidP="00BB0B9A">
            <w:pPr>
              <w:jc w:val="center"/>
              <w:rPr>
                <w:rFonts w:cs="Arial"/>
                <w:sz w:val="16"/>
                <w:szCs w:val="16"/>
                <w:lang w:eastAsia="ru-RU"/>
              </w:rPr>
            </w:pPr>
            <w:r w:rsidRPr="002F74C6">
              <w:rPr>
                <w:sz w:val="16"/>
                <w:szCs w:val="16"/>
                <w:lang w:eastAsia="ru-RU"/>
              </w:rPr>
              <w:t>1 полугодие</w:t>
            </w:r>
          </w:p>
        </w:tc>
        <w:tc>
          <w:tcPr>
            <w:tcW w:w="900" w:type="dxa"/>
            <w:gridSpan w:val="11"/>
            <w:tcBorders>
              <w:top w:val="single" w:sz="4" w:space="0" w:color="auto"/>
              <w:left w:val="single" w:sz="4" w:space="0" w:color="auto"/>
              <w:bottom w:val="single" w:sz="4" w:space="0" w:color="auto"/>
              <w:right w:val="single" w:sz="4" w:space="0" w:color="auto"/>
            </w:tcBorders>
            <w:vAlign w:val="center"/>
          </w:tcPr>
          <w:p w14:paraId="2EFBFF31" w14:textId="77777777" w:rsidR="00381F78" w:rsidRPr="002F74C6" w:rsidRDefault="00381F78" w:rsidP="00BB0B9A">
            <w:pPr>
              <w:jc w:val="center"/>
              <w:rPr>
                <w:rFonts w:cs="Arial"/>
                <w:sz w:val="16"/>
                <w:szCs w:val="16"/>
                <w:lang w:eastAsia="ru-RU"/>
              </w:rPr>
            </w:pPr>
            <w:r w:rsidRPr="002F74C6">
              <w:rPr>
                <w:sz w:val="16"/>
                <w:szCs w:val="16"/>
                <w:lang w:eastAsia="ru-RU"/>
              </w:rPr>
              <w:t>9 месяцев</w:t>
            </w:r>
          </w:p>
        </w:tc>
        <w:tc>
          <w:tcPr>
            <w:tcW w:w="559" w:type="dxa"/>
            <w:gridSpan w:val="2"/>
            <w:tcBorders>
              <w:top w:val="single" w:sz="4" w:space="0" w:color="auto"/>
              <w:left w:val="single" w:sz="4" w:space="0" w:color="auto"/>
              <w:bottom w:val="single" w:sz="4" w:space="0" w:color="auto"/>
              <w:right w:val="single" w:sz="4" w:space="0" w:color="000000"/>
            </w:tcBorders>
            <w:vAlign w:val="center"/>
          </w:tcPr>
          <w:p w14:paraId="1479D1CC" w14:textId="77777777" w:rsidR="00381F78" w:rsidRPr="002F74C6" w:rsidRDefault="00381F78" w:rsidP="00BB0B9A">
            <w:pPr>
              <w:jc w:val="center"/>
              <w:rPr>
                <w:rFonts w:cs="Arial"/>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20722E2B" w14:textId="77777777" w:rsidR="00381F78" w:rsidRPr="002F74C6" w:rsidRDefault="00381F78" w:rsidP="00BB0B9A">
            <w:pPr>
              <w:jc w:val="center"/>
              <w:rPr>
                <w:rFonts w:cs="Arial"/>
                <w:sz w:val="16"/>
                <w:szCs w:val="16"/>
                <w:lang w:eastAsia="ru-RU"/>
              </w:rPr>
            </w:pPr>
          </w:p>
        </w:tc>
        <w:tc>
          <w:tcPr>
            <w:tcW w:w="1134" w:type="dxa"/>
            <w:vMerge/>
            <w:tcBorders>
              <w:left w:val="nil"/>
              <w:bottom w:val="single" w:sz="4" w:space="0" w:color="auto"/>
              <w:right w:val="single" w:sz="4" w:space="0" w:color="auto"/>
            </w:tcBorders>
          </w:tcPr>
          <w:p w14:paraId="5761DDCB" w14:textId="77777777" w:rsidR="00381F78" w:rsidRPr="002F74C6" w:rsidRDefault="00381F78" w:rsidP="00BB0B9A">
            <w:pPr>
              <w:jc w:val="center"/>
              <w:rPr>
                <w:rFonts w:cs="Arial"/>
                <w:sz w:val="16"/>
                <w:szCs w:val="16"/>
                <w:lang w:eastAsia="ru-RU"/>
              </w:rPr>
            </w:pPr>
          </w:p>
        </w:tc>
        <w:tc>
          <w:tcPr>
            <w:tcW w:w="992" w:type="dxa"/>
            <w:vMerge/>
            <w:tcBorders>
              <w:left w:val="nil"/>
              <w:bottom w:val="single" w:sz="4" w:space="0" w:color="auto"/>
              <w:right w:val="single" w:sz="4" w:space="0" w:color="auto"/>
            </w:tcBorders>
          </w:tcPr>
          <w:p w14:paraId="60869B19" w14:textId="77777777" w:rsidR="00381F78" w:rsidRPr="002F74C6" w:rsidRDefault="00381F78" w:rsidP="00BB0B9A">
            <w:pPr>
              <w:jc w:val="center"/>
              <w:rPr>
                <w:rFonts w:cs="Arial"/>
                <w:sz w:val="16"/>
                <w:szCs w:val="16"/>
                <w:lang w:eastAsia="ru-RU"/>
              </w:rPr>
            </w:pPr>
          </w:p>
        </w:tc>
        <w:tc>
          <w:tcPr>
            <w:tcW w:w="1134" w:type="dxa"/>
            <w:vMerge/>
            <w:tcBorders>
              <w:left w:val="single" w:sz="4" w:space="0" w:color="auto"/>
              <w:right w:val="single" w:sz="4" w:space="0" w:color="auto"/>
            </w:tcBorders>
          </w:tcPr>
          <w:p w14:paraId="26F8EC92" w14:textId="77777777" w:rsidR="00381F78" w:rsidRPr="002F74C6" w:rsidRDefault="00381F78" w:rsidP="00BB0B9A">
            <w:pPr>
              <w:jc w:val="center"/>
              <w:rPr>
                <w:sz w:val="16"/>
                <w:szCs w:val="16"/>
                <w:lang w:eastAsia="ru-RU"/>
              </w:rPr>
            </w:pPr>
          </w:p>
        </w:tc>
      </w:tr>
      <w:tr w:rsidR="00381F78" w:rsidRPr="002F74C6" w14:paraId="11A31E75" w14:textId="77777777" w:rsidTr="00BB0B9A">
        <w:trPr>
          <w:trHeight w:val="360"/>
        </w:trPr>
        <w:tc>
          <w:tcPr>
            <w:tcW w:w="557" w:type="dxa"/>
            <w:vMerge/>
            <w:tcBorders>
              <w:left w:val="single" w:sz="4" w:space="0" w:color="auto"/>
              <w:bottom w:val="single" w:sz="4" w:space="0" w:color="auto"/>
              <w:right w:val="single" w:sz="4" w:space="0" w:color="auto"/>
            </w:tcBorders>
          </w:tcPr>
          <w:p w14:paraId="0C9D8665"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12398FC9" w14:textId="77777777" w:rsidR="00381F78" w:rsidRPr="002F74C6"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454DC33F" w14:textId="77777777" w:rsidR="00381F78" w:rsidRPr="002F74C6"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53482EB0" w14:textId="77777777" w:rsidR="00381F78" w:rsidRPr="002F74C6" w:rsidRDefault="00381F78" w:rsidP="00BB0B9A">
            <w:pPr>
              <w:jc w:val="center"/>
              <w:rPr>
                <w:sz w:val="16"/>
                <w:szCs w:val="16"/>
                <w:lang w:eastAsia="ru-RU"/>
              </w:rPr>
            </w:pPr>
          </w:p>
        </w:tc>
        <w:tc>
          <w:tcPr>
            <w:tcW w:w="1154" w:type="dxa"/>
            <w:tcBorders>
              <w:top w:val="single" w:sz="4" w:space="0" w:color="auto"/>
              <w:left w:val="nil"/>
              <w:bottom w:val="single" w:sz="4" w:space="0" w:color="auto"/>
              <w:right w:val="single" w:sz="4" w:space="0" w:color="auto"/>
            </w:tcBorders>
          </w:tcPr>
          <w:p w14:paraId="1333F7DF" w14:textId="77777777" w:rsidR="00381F78" w:rsidRPr="002F74C6" w:rsidRDefault="00381F78" w:rsidP="00BB0B9A">
            <w:pPr>
              <w:jc w:val="center"/>
              <w:rPr>
                <w:rFonts w:cs="Arial"/>
                <w:sz w:val="16"/>
                <w:szCs w:val="16"/>
                <w:lang w:eastAsia="ru-RU"/>
              </w:rPr>
            </w:pPr>
            <w:r>
              <w:rPr>
                <w:rFonts w:cs="Arial"/>
                <w:sz w:val="16"/>
                <w:szCs w:val="16"/>
                <w:lang w:eastAsia="ru-RU"/>
              </w:rPr>
              <w:t>13</w:t>
            </w:r>
          </w:p>
        </w:tc>
        <w:tc>
          <w:tcPr>
            <w:tcW w:w="1114" w:type="dxa"/>
            <w:tcBorders>
              <w:top w:val="single" w:sz="4" w:space="0" w:color="auto"/>
              <w:left w:val="nil"/>
              <w:bottom w:val="single" w:sz="4" w:space="0" w:color="auto"/>
              <w:right w:val="single" w:sz="4" w:space="0" w:color="auto"/>
            </w:tcBorders>
          </w:tcPr>
          <w:p w14:paraId="4BB8E8FF" w14:textId="77777777" w:rsidR="00381F78" w:rsidRPr="002F74C6" w:rsidRDefault="00381F78" w:rsidP="00BB0B9A">
            <w:pPr>
              <w:jc w:val="center"/>
              <w:rPr>
                <w:rFonts w:cs="Arial"/>
                <w:sz w:val="16"/>
                <w:szCs w:val="16"/>
                <w:lang w:eastAsia="ru-RU"/>
              </w:rPr>
            </w:pPr>
            <w:r>
              <w:rPr>
                <w:rFonts w:cs="Arial"/>
                <w:sz w:val="16"/>
                <w:szCs w:val="16"/>
                <w:lang w:eastAsia="ru-RU"/>
              </w:rPr>
              <w:t>3</w:t>
            </w:r>
          </w:p>
        </w:tc>
        <w:tc>
          <w:tcPr>
            <w:tcW w:w="885" w:type="dxa"/>
            <w:gridSpan w:val="2"/>
            <w:tcBorders>
              <w:top w:val="single" w:sz="4" w:space="0" w:color="auto"/>
              <w:left w:val="nil"/>
              <w:bottom w:val="single" w:sz="4" w:space="0" w:color="auto"/>
              <w:right w:val="single" w:sz="4" w:space="0" w:color="auto"/>
            </w:tcBorders>
          </w:tcPr>
          <w:p w14:paraId="0FCF6751" w14:textId="77777777" w:rsidR="00381F78" w:rsidRPr="002F74C6" w:rsidRDefault="00381F78" w:rsidP="00BB0B9A">
            <w:pPr>
              <w:jc w:val="center"/>
              <w:rPr>
                <w:rFonts w:cs="Arial"/>
                <w:sz w:val="16"/>
                <w:szCs w:val="16"/>
                <w:lang w:eastAsia="ru-RU"/>
              </w:rPr>
            </w:pPr>
            <w:r>
              <w:rPr>
                <w:rFonts w:cs="Arial"/>
                <w:sz w:val="16"/>
                <w:szCs w:val="16"/>
                <w:lang w:eastAsia="ru-RU"/>
              </w:rPr>
              <w:t>10</w:t>
            </w:r>
          </w:p>
        </w:tc>
        <w:tc>
          <w:tcPr>
            <w:tcW w:w="840" w:type="dxa"/>
            <w:gridSpan w:val="9"/>
            <w:tcBorders>
              <w:top w:val="single" w:sz="4" w:space="0" w:color="auto"/>
              <w:left w:val="single" w:sz="4" w:space="0" w:color="auto"/>
              <w:bottom w:val="single" w:sz="4" w:space="0" w:color="auto"/>
              <w:right w:val="single" w:sz="4" w:space="0" w:color="auto"/>
            </w:tcBorders>
          </w:tcPr>
          <w:p w14:paraId="22BB3863"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1095" w:type="dxa"/>
            <w:gridSpan w:val="16"/>
            <w:tcBorders>
              <w:top w:val="single" w:sz="4" w:space="0" w:color="auto"/>
              <w:left w:val="single" w:sz="4" w:space="0" w:color="auto"/>
              <w:bottom w:val="single" w:sz="4" w:space="0" w:color="auto"/>
              <w:right w:val="single" w:sz="4" w:space="0" w:color="auto"/>
            </w:tcBorders>
          </w:tcPr>
          <w:p w14:paraId="036EFD05"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900" w:type="dxa"/>
            <w:gridSpan w:val="11"/>
            <w:tcBorders>
              <w:top w:val="single" w:sz="4" w:space="0" w:color="auto"/>
              <w:left w:val="single" w:sz="4" w:space="0" w:color="auto"/>
              <w:bottom w:val="single" w:sz="4" w:space="0" w:color="auto"/>
              <w:right w:val="single" w:sz="4" w:space="0" w:color="auto"/>
            </w:tcBorders>
          </w:tcPr>
          <w:p w14:paraId="53ED4E21"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559" w:type="dxa"/>
            <w:gridSpan w:val="2"/>
            <w:tcBorders>
              <w:top w:val="single" w:sz="4" w:space="0" w:color="auto"/>
              <w:left w:val="single" w:sz="4" w:space="0" w:color="auto"/>
              <w:bottom w:val="single" w:sz="4" w:space="0" w:color="auto"/>
              <w:right w:val="single" w:sz="4" w:space="0" w:color="000000"/>
            </w:tcBorders>
          </w:tcPr>
          <w:p w14:paraId="51DB335C"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1134" w:type="dxa"/>
            <w:tcBorders>
              <w:top w:val="single" w:sz="4" w:space="0" w:color="auto"/>
              <w:left w:val="nil"/>
              <w:bottom w:val="single" w:sz="4" w:space="0" w:color="auto"/>
              <w:right w:val="single" w:sz="4" w:space="0" w:color="auto"/>
            </w:tcBorders>
          </w:tcPr>
          <w:p w14:paraId="614E356C" w14:textId="77777777" w:rsidR="00381F78" w:rsidRPr="002F74C6" w:rsidRDefault="00381F78" w:rsidP="00BB0B9A">
            <w:pPr>
              <w:jc w:val="center"/>
              <w:rPr>
                <w:rFonts w:cs="Arial"/>
                <w:sz w:val="16"/>
                <w:szCs w:val="16"/>
                <w:lang w:eastAsia="ru-RU"/>
              </w:rPr>
            </w:pPr>
            <w:r>
              <w:rPr>
                <w:rFonts w:cs="Arial"/>
                <w:sz w:val="16"/>
                <w:szCs w:val="16"/>
                <w:lang w:eastAsia="ru-RU"/>
              </w:rPr>
              <w:t>9</w:t>
            </w:r>
          </w:p>
        </w:tc>
        <w:tc>
          <w:tcPr>
            <w:tcW w:w="1134" w:type="dxa"/>
            <w:tcBorders>
              <w:top w:val="single" w:sz="4" w:space="0" w:color="auto"/>
              <w:left w:val="nil"/>
              <w:bottom w:val="single" w:sz="4" w:space="0" w:color="auto"/>
              <w:right w:val="single" w:sz="4" w:space="0" w:color="auto"/>
            </w:tcBorders>
          </w:tcPr>
          <w:p w14:paraId="10646ABF" w14:textId="77777777" w:rsidR="00381F78" w:rsidRPr="002F74C6" w:rsidRDefault="00381F78" w:rsidP="00BB0B9A">
            <w:pPr>
              <w:jc w:val="center"/>
              <w:rPr>
                <w:rFonts w:cs="Arial"/>
                <w:sz w:val="16"/>
                <w:szCs w:val="16"/>
                <w:lang w:eastAsia="ru-RU"/>
              </w:rPr>
            </w:pPr>
            <w:r>
              <w:rPr>
                <w:rFonts w:cs="Arial"/>
                <w:sz w:val="16"/>
                <w:szCs w:val="16"/>
                <w:lang w:eastAsia="ru-RU"/>
              </w:rPr>
              <w:t>10</w:t>
            </w:r>
          </w:p>
        </w:tc>
        <w:tc>
          <w:tcPr>
            <w:tcW w:w="992" w:type="dxa"/>
            <w:tcBorders>
              <w:top w:val="single" w:sz="4" w:space="0" w:color="auto"/>
              <w:left w:val="nil"/>
              <w:bottom w:val="single" w:sz="4" w:space="0" w:color="auto"/>
              <w:right w:val="single" w:sz="4" w:space="0" w:color="auto"/>
            </w:tcBorders>
          </w:tcPr>
          <w:p w14:paraId="775FD42F" w14:textId="77777777" w:rsidR="00381F78" w:rsidRPr="002F74C6" w:rsidRDefault="00381F78" w:rsidP="00BB0B9A">
            <w:pPr>
              <w:jc w:val="center"/>
              <w:rPr>
                <w:rFonts w:cs="Arial"/>
                <w:sz w:val="16"/>
                <w:szCs w:val="16"/>
                <w:lang w:eastAsia="ru-RU"/>
              </w:rPr>
            </w:pPr>
            <w:r>
              <w:rPr>
                <w:rFonts w:cs="Arial"/>
                <w:sz w:val="16"/>
                <w:szCs w:val="16"/>
                <w:lang w:eastAsia="ru-RU"/>
              </w:rPr>
              <w:t>-</w:t>
            </w:r>
          </w:p>
        </w:tc>
        <w:tc>
          <w:tcPr>
            <w:tcW w:w="1134" w:type="dxa"/>
            <w:vMerge/>
            <w:tcBorders>
              <w:left w:val="single" w:sz="4" w:space="0" w:color="auto"/>
              <w:bottom w:val="single" w:sz="4" w:space="0" w:color="auto"/>
              <w:right w:val="single" w:sz="4" w:space="0" w:color="auto"/>
            </w:tcBorders>
          </w:tcPr>
          <w:p w14:paraId="325C151F" w14:textId="77777777" w:rsidR="00381F78" w:rsidRPr="002F74C6" w:rsidRDefault="00381F78" w:rsidP="00BB0B9A">
            <w:pPr>
              <w:jc w:val="center"/>
              <w:rPr>
                <w:sz w:val="16"/>
                <w:szCs w:val="16"/>
                <w:lang w:eastAsia="ru-RU"/>
              </w:rPr>
            </w:pPr>
          </w:p>
        </w:tc>
      </w:tr>
      <w:tr w:rsidR="00381F78" w:rsidRPr="002F74C6" w14:paraId="5FE5231E" w14:textId="77777777" w:rsidTr="00BB0B9A">
        <w:trPr>
          <w:trHeight w:val="300"/>
        </w:trPr>
        <w:tc>
          <w:tcPr>
            <w:tcW w:w="557" w:type="dxa"/>
            <w:vMerge w:val="restart"/>
            <w:tcBorders>
              <w:top w:val="nil"/>
              <w:left w:val="single" w:sz="4" w:space="0" w:color="auto"/>
              <w:right w:val="single" w:sz="4" w:space="0" w:color="auto"/>
            </w:tcBorders>
            <w:hideMark/>
          </w:tcPr>
          <w:p w14:paraId="39D419F7" w14:textId="77777777" w:rsidR="00381F78" w:rsidRPr="002F74C6" w:rsidRDefault="00381F78" w:rsidP="00BB0B9A">
            <w:pPr>
              <w:jc w:val="center"/>
              <w:rPr>
                <w:sz w:val="16"/>
                <w:szCs w:val="16"/>
                <w:lang w:eastAsia="ru-RU"/>
              </w:rPr>
            </w:pPr>
            <w:r>
              <w:rPr>
                <w:sz w:val="16"/>
                <w:szCs w:val="16"/>
                <w:lang w:eastAsia="ru-RU"/>
              </w:rPr>
              <w:t>2.14.</w:t>
            </w:r>
          </w:p>
        </w:tc>
        <w:tc>
          <w:tcPr>
            <w:tcW w:w="2118" w:type="dxa"/>
            <w:vMerge w:val="restart"/>
            <w:tcBorders>
              <w:top w:val="nil"/>
              <w:left w:val="single" w:sz="4" w:space="0" w:color="auto"/>
              <w:bottom w:val="nil"/>
              <w:right w:val="single" w:sz="4" w:space="0" w:color="auto"/>
            </w:tcBorders>
          </w:tcPr>
          <w:p w14:paraId="18F4D9B2" w14:textId="77777777" w:rsidR="00381F78" w:rsidRDefault="00381F78" w:rsidP="00BB0B9A">
            <w:pPr>
              <w:rPr>
                <w:iCs/>
                <w:sz w:val="14"/>
                <w:szCs w:val="14"/>
                <w:lang w:eastAsia="ru-RU"/>
              </w:rPr>
            </w:pPr>
            <w:r>
              <w:rPr>
                <w:iCs/>
                <w:sz w:val="14"/>
                <w:szCs w:val="14"/>
                <w:lang w:eastAsia="ru-RU"/>
              </w:rPr>
              <w:t>Мероприятие 01.34</w:t>
            </w:r>
          </w:p>
          <w:p w14:paraId="045047A7" w14:textId="77777777" w:rsidR="00381F78" w:rsidRPr="002F74C6" w:rsidRDefault="00381F78" w:rsidP="00BB0B9A">
            <w:pPr>
              <w:rPr>
                <w:sz w:val="16"/>
                <w:szCs w:val="16"/>
                <w:lang w:eastAsia="ru-RU"/>
              </w:rPr>
            </w:pPr>
            <w:r>
              <w:rPr>
                <w:iCs/>
                <w:sz w:val="14"/>
                <w:szCs w:val="14"/>
                <w:lang w:eastAsia="ru-RU"/>
              </w:rPr>
              <w:t>Замена и модернизация детских игровых площадок (Демонтаж, освещение, видеонаблюдение)</w:t>
            </w:r>
          </w:p>
        </w:tc>
        <w:tc>
          <w:tcPr>
            <w:tcW w:w="1127" w:type="dxa"/>
            <w:vMerge w:val="restart"/>
            <w:tcBorders>
              <w:top w:val="nil"/>
              <w:left w:val="single" w:sz="4" w:space="0" w:color="auto"/>
              <w:bottom w:val="single" w:sz="4" w:space="0" w:color="auto"/>
              <w:right w:val="single" w:sz="4" w:space="0" w:color="auto"/>
            </w:tcBorders>
            <w:hideMark/>
          </w:tcPr>
          <w:p w14:paraId="16D977CF"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vAlign w:val="center"/>
            <w:hideMark/>
          </w:tcPr>
          <w:p w14:paraId="2FD60522"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408FC763" w14:textId="77777777" w:rsidR="00381F78" w:rsidRPr="00A03AFD" w:rsidRDefault="00381F78" w:rsidP="00BB0B9A">
            <w:pPr>
              <w:jc w:val="center"/>
              <w:rPr>
                <w:sz w:val="16"/>
                <w:szCs w:val="16"/>
                <w:lang w:eastAsia="ru-RU"/>
              </w:rPr>
            </w:pPr>
            <w:r>
              <w:rPr>
                <w:sz w:val="16"/>
                <w:szCs w:val="16"/>
                <w:lang w:eastAsia="ru-RU"/>
              </w:rPr>
              <w:t>2 906,03</w:t>
            </w:r>
          </w:p>
        </w:tc>
        <w:tc>
          <w:tcPr>
            <w:tcW w:w="1114" w:type="dxa"/>
            <w:tcBorders>
              <w:top w:val="nil"/>
              <w:left w:val="nil"/>
              <w:bottom w:val="single" w:sz="4" w:space="0" w:color="auto"/>
              <w:right w:val="single" w:sz="4" w:space="0" w:color="auto"/>
            </w:tcBorders>
          </w:tcPr>
          <w:p w14:paraId="66E0F93A" w14:textId="77777777" w:rsidR="00381F78" w:rsidRPr="00A03AFD" w:rsidRDefault="00381F78" w:rsidP="00BB0B9A">
            <w:pPr>
              <w:jc w:val="center"/>
              <w:rPr>
                <w:sz w:val="16"/>
                <w:szCs w:val="16"/>
                <w:lang w:eastAsia="ru-RU"/>
              </w:rPr>
            </w:pPr>
            <w:r w:rsidRPr="00A03AFD">
              <w:rPr>
                <w:sz w:val="16"/>
                <w:szCs w:val="16"/>
                <w:lang w:eastAsia="ru-RU"/>
              </w:rPr>
              <w:t>0,0</w:t>
            </w:r>
          </w:p>
        </w:tc>
        <w:tc>
          <w:tcPr>
            <w:tcW w:w="4279" w:type="dxa"/>
            <w:gridSpan w:val="40"/>
            <w:tcBorders>
              <w:top w:val="single" w:sz="4" w:space="0" w:color="auto"/>
              <w:left w:val="nil"/>
              <w:bottom w:val="single" w:sz="4" w:space="0" w:color="auto"/>
              <w:right w:val="single" w:sz="4" w:space="0" w:color="000000"/>
            </w:tcBorders>
          </w:tcPr>
          <w:p w14:paraId="5FC62539" w14:textId="77777777" w:rsidR="00381F78" w:rsidRPr="00A03AFD" w:rsidRDefault="00381F78" w:rsidP="00BB0B9A">
            <w:pPr>
              <w:jc w:val="center"/>
              <w:rPr>
                <w:sz w:val="16"/>
                <w:szCs w:val="16"/>
                <w:lang w:eastAsia="ru-RU"/>
              </w:rPr>
            </w:pPr>
            <w:r>
              <w:rPr>
                <w:sz w:val="16"/>
                <w:szCs w:val="16"/>
                <w:lang w:eastAsia="ru-RU"/>
              </w:rPr>
              <w:t>2 906,03</w:t>
            </w:r>
          </w:p>
        </w:tc>
        <w:tc>
          <w:tcPr>
            <w:tcW w:w="1134" w:type="dxa"/>
            <w:tcBorders>
              <w:top w:val="nil"/>
              <w:left w:val="nil"/>
              <w:bottom w:val="single" w:sz="4" w:space="0" w:color="auto"/>
              <w:right w:val="single" w:sz="4" w:space="0" w:color="auto"/>
            </w:tcBorders>
          </w:tcPr>
          <w:p w14:paraId="4F8EDEE9"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370A7D5E"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28784821"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tcPr>
          <w:p w14:paraId="2973F0AF" w14:textId="77777777" w:rsidR="00381F78" w:rsidRPr="002F74C6" w:rsidRDefault="00381F78" w:rsidP="00BB0B9A">
            <w:pPr>
              <w:jc w:val="center"/>
              <w:rPr>
                <w:sz w:val="16"/>
                <w:szCs w:val="16"/>
                <w:lang w:eastAsia="ru-RU"/>
              </w:rPr>
            </w:pPr>
            <w:r w:rsidRPr="00242EBA">
              <w:rPr>
                <w:sz w:val="16"/>
                <w:szCs w:val="16"/>
                <w:lang w:eastAsia="ru-RU"/>
              </w:rPr>
              <w:t xml:space="preserve">Муниципальное бюджетное учреждение Павлово-Посадского городского округа Московской </w:t>
            </w:r>
            <w:r w:rsidRPr="00242EBA">
              <w:rPr>
                <w:sz w:val="16"/>
                <w:szCs w:val="16"/>
                <w:lang w:eastAsia="ru-RU"/>
              </w:rPr>
              <w:lastRenderedPageBreak/>
              <w:t>области «Благоустройство»</w:t>
            </w:r>
          </w:p>
        </w:tc>
      </w:tr>
      <w:tr w:rsidR="00381F78" w:rsidRPr="002F74C6" w14:paraId="402C2202" w14:textId="77777777" w:rsidTr="00BB0B9A">
        <w:trPr>
          <w:trHeight w:val="960"/>
        </w:trPr>
        <w:tc>
          <w:tcPr>
            <w:tcW w:w="557" w:type="dxa"/>
            <w:vMerge/>
            <w:tcBorders>
              <w:left w:val="single" w:sz="4" w:space="0" w:color="auto"/>
              <w:right w:val="single" w:sz="4" w:space="0" w:color="auto"/>
            </w:tcBorders>
            <w:vAlign w:val="center"/>
            <w:hideMark/>
          </w:tcPr>
          <w:p w14:paraId="748122EB" w14:textId="77777777" w:rsidR="00381F78" w:rsidRPr="002F74C6" w:rsidRDefault="00381F78" w:rsidP="00BB0B9A">
            <w:pPr>
              <w:rPr>
                <w:sz w:val="16"/>
                <w:szCs w:val="16"/>
                <w:lang w:eastAsia="ru-RU"/>
              </w:rPr>
            </w:pPr>
          </w:p>
        </w:tc>
        <w:tc>
          <w:tcPr>
            <w:tcW w:w="2118" w:type="dxa"/>
            <w:vMerge/>
            <w:tcBorders>
              <w:top w:val="nil"/>
              <w:left w:val="single" w:sz="4" w:space="0" w:color="auto"/>
              <w:bottom w:val="nil"/>
              <w:right w:val="single" w:sz="4" w:space="0" w:color="auto"/>
            </w:tcBorders>
            <w:vAlign w:val="center"/>
          </w:tcPr>
          <w:p w14:paraId="1925763A"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4D35556D"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vAlign w:val="center"/>
            <w:hideMark/>
          </w:tcPr>
          <w:p w14:paraId="121B25F2"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 xml:space="preserve">Павлово-Посадского городского округа Московской </w:t>
            </w:r>
            <w:r>
              <w:rPr>
                <w:sz w:val="16"/>
                <w:szCs w:val="16"/>
                <w:lang w:eastAsia="ru-RU"/>
              </w:rPr>
              <w:lastRenderedPageBreak/>
              <w:t>области</w:t>
            </w:r>
          </w:p>
        </w:tc>
        <w:tc>
          <w:tcPr>
            <w:tcW w:w="1154" w:type="dxa"/>
            <w:tcBorders>
              <w:top w:val="nil"/>
              <w:left w:val="nil"/>
              <w:bottom w:val="single" w:sz="4" w:space="0" w:color="auto"/>
              <w:right w:val="single" w:sz="4" w:space="0" w:color="auto"/>
            </w:tcBorders>
          </w:tcPr>
          <w:p w14:paraId="368B653E" w14:textId="77777777" w:rsidR="00381F78" w:rsidRPr="00A03AFD" w:rsidRDefault="00381F78" w:rsidP="00BB0B9A">
            <w:pPr>
              <w:jc w:val="center"/>
              <w:rPr>
                <w:sz w:val="16"/>
                <w:szCs w:val="16"/>
                <w:lang w:eastAsia="ru-RU"/>
              </w:rPr>
            </w:pPr>
            <w:r>
              <w:rPr>
                <w:sz w:val="16"/>
                <w:szCs w:val="16"/>
                <w:lang w:eastAsia="ru-RU"/>
              </w:rPr>
              <w:lastRenderedPageBreak/>
              <w:t>2 906,03</w:t>
            </w:r>
          </w:p>
        </w:tc>
        <w:tc>
          <w:tcPr>
            <w:tcW w:w="1114" w:type="dxa"/>
            <w:tcBorders>
              <w:top w:val="nil"/>
              <w:left w:val="nil"/>
              <w:bottom w:val="single" w:sz="4" w:space="0" w:color="auto"/>
              <w:right w:val="single" w:sz="4" w:space="0" w:color="auto"/>
            </w:tcBorders>
          </w:tcPr>
          <w:p w14:paraId="1CB7DB6F" w14:textId="77777777" w:rsidR="00381F78" w:rsidRPr="00A03AFD" w:rsidRDefault="00381F78" w:rsidP="00BB0B9A">
            <w:pPr>
              <w:jc w:val="center"/>
              <w:rPr>
                <w:sz w:val="16"/>
                <w:szCs w:val="16"/>
                <w:lang w:eastAsia="ru-RU"/>
              </w:rPr>
            </w:pPr>
            <w:r w:rsidRPr="00A03AFD">
              <w:rPr>
                <w:sz w:val="16"/>
                <w:szCs w:val="16"/>
                <w:lang w:eastAsia="ru-RU"/>
              </w:rPr>
              <w:t>0,0</w:t>
            </w:r>
          </w:p>
        </w:tc>
        <w:tc>
          <w:tcPr>
            <w:tcW w:w="4279" w:type="dxa"/>
            <w:gridSpan w:val="40"/>
            <w:tcBorders>
              <w:top w:val="single" w:sz="4" w:space="0" w:color="auto"/>
              <w:left w:val="nil"/>
              <w:bottom w:val="single" w:sz="4" w:space="0" w:color="auto"/>
              <w:right w:val="single" w:sz="4" w:space="0" w:color="000000"/>
            </w:tcBorders>
          </w:tcPr>
          <w:p w14:paraId="5469F7FB" w14:textId="77777777" w:rsidR="00381F78" w:rsidRPr="00A03AFD" w:rsidRDefault="00381F78" w:rsidP="00BB0B9A">
            <w:pPr>
              <w:jc w:val="center"/>
              <w:rPr>
                <w:sz w:val="16"/>
                <w:szCs w:val="16"/>
                <w:lang w:eastAsia="ru-RU"/>
              </w:rPr>
            </w:pPr>
            <w:r>
              <w:rPr>
                <w:sz w:val="16"/>
                <w:szCs w:val="16"/>
                <w:lang w:eastAsia="ru-RU"/>
              </w:rPr>
              <w:t>2 906,03</w:t>
            </w:r>
          </w:p>
        </w:tc>
        <w:tc>
          <w:tcPr>
            <w:tcW w:w="1134" w:type="dxa"/>
            <w:tcBorders>
              <w:top w:val="nil"/>
              <w:left w:val="nil"/>
              <w:bottom w:val="single" w:sz="4" w:space="0" w:color="auto"/>
              <w:right w:val="single" w:sz="4" w:space="0" w:color="auto"/>
            </w:tcBorders>
          </w:tcPr>
          <w:p w14:paraId="005B3D0B"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47416ED7"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34460F84"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ECE01E8" w14:textId="77777777" w:rsidR="00381F78" w:rsidRPr="002F74C6" w:rsidRDefault="00381F78" w:rsidP="00BB0B9A">
            <w:pPr>
              <w:rPr>
                <w:sz w:val="16"/>
                <w:szCs w:val="16"/>
                <w:lang w:eastAsia="ru-RU"/>
              </w:rPr>
            </w:pPr>
          </w:p>
        </w:tc>
      </w:tr>
      <w:tr w:rsidR="00381F78" w:rsidRPr="002F74C6" w14:paraId="27F45401" w14:textId="77777777" w:rsidTr="00BB0B9A">
        <w:trPr>
          <w:trHeight w:val="300"/>
        </w:trPr>
        <w:tc>
          <w:tcPr>
            <w:tcW w:w="557" w:type="dxa"/>
            <w:vMerge/>
            <w:tcBorders>
              <w:left w:val="single" w:sz="4" w:space="0" w:color="auto"/>
              <w:right w:val="single" w:sz="4" w:space="0" w:color="auto"/>
            </w:tcBorders>
            <w:vAlign w:val="center"/>
            <w:hideMark/>
          </w:tcPr>
          <w:p w14:paraId="782182F6"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tcPr>
          <w:p w14:paraId="38AA0836" w14:textId="77777777" w:rsidR="00381F78" w:rsidRPr="00341CA0" w:rsidRDefault="00381F78" w:rsidP="00BB0B9A">
            <w:pPr>
              <w:rPr>
                <w:i/>
                <w:iCs/>
                <w:sz w:val="16"/>
                <w:szCs w:val="16"/>
                <w:lang w:eastAsia="ru-RU"/>
              </w:rPr>
            </w:pPr>
            <w:r w:rsidRPr="00341CA0">
              <w:rPr>
                <w:i/>
                <w:iCs/>
                <w:sz w:val="16"/>
                <w:szCs w:val="16"/>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roofErr w:type="spellStart"/>
            <w:r w:rsidRPr="00341CA0">
              <w:rPr>
                <w:i/>
                <w:iCs/>
                <w:sz w:val="16"/>
                <w:szCs w:val="16"/>
                <w:lang w:eastAsia="ru-RU"/>
              </w:rPr>
              <w:t>ед</w:t>
            </w:r>
            <w:proofErr w:type="spellEnd"/>
          </w:p>
        </w:tc>
        <w:tc>
          <w:tcPr>
            <w:tcW w:w="1127" w:type="dxa"/>
            <w:vMerge w:val="restart"/>
            <w:tcBorders>
              <w:top w:val="nil"/>
              <w:left w:val="single" w:sz="4" w:space="0" w:color="auto"/>
              <w:bottom w:val="single" w:sz="4" w:space="0" w:color="auto"/>
              <w:right w:val="single" w:sz="4" w:space="0" w:color="auto"/>
            </w:tcBorders>
            <w:hideMark/>
          </w:tcPr>
          <w:p w14:paraId="6E09C85F" w14:textId="77777777" w:rsidR="00381F78" w:rsidRPr="002F74C6" w:rsidRDefault="00381F78" w:rsidP="00BB0B9A">
            <w:pPr>
              <w:jc w:val="center"/>
              <w:rPr>
                <w:sz w:val="16"/>
                <w:szCs w:val="16"/>
                <w:lang w:eastAsia="ru-RU"/>
              </w:rPr>
            </w:pPr>
            <w:r w:rsidRPr="002F74C6">
              <w:rPr>
                <w:sz w:val="16"/>
                <w:szCs w:val="16"/>
                <w:lang w:eastAsia="ru-RU"/>
              </w:rPr>
              <w:t>X</w:t>
            </w:r>
          </w:p>
        </w:tc>
        <w:tc>
          <w:tcPr>
            <w:tcW w:w="1417" w:type="dxa"/>
            <w:vMerge w:val="restart"/>
            <w:tcBorders>
              <w:top w:val="nil"/>
              <w:left w:val="single" w:sz="4" w:space="0" w:color="auto"/>
              <w:bottom w:val="single" w:sz="4" w:space="0" w:color="auto"/>
              <w:right w:val="single" w:sz="4" w:space="0" w:color="auto"/>
            </w:tcBorders>
            <w:hideMark/>
          </w:tcPr>
          <w:p w14:paraId="0858CCAA"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51B05BD1"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75BF3465"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4349EDDE"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06373C23"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100AC011"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07770C3E"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7D1D659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6BD00FA0"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5244CBA7" w14:textId="77777777" w:rsidTr="00BB0B9A">
        <w:trPr>
          <w:trHeight w:val="450"/>
        </w:trPr>
        <w:tc>
          <w:tcPr>
            <w:tcW w:w="557" w:type="dxa"/>
            <w:vMerge/>
            <w:tcBorders>
              <w:left w:val="single" w:sz="4" w:space="0" w:color="auto"/>
              <w:right w:val="single" w:sz="4" w:space="0" w:color="auto"/>
            </w:tcBorders>
            <w:vAlign w:val="center"/>
            <w:hideMark/>
          </w:tcPr>
          <w:p w14:paraId="63476CF9"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tcPr>
          <w:p w14:paraId="462C78A7" w14:textId="77777777" w:rsidR="00381F78" w:rsidRPr="00341CA0"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31D8399"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0E4E51C3"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6DA35CC3"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2F2A8426"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0D1C8172"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199EAB83"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772683CC"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1B9B26B1"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2A281843"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5F379283"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FC9310"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1A2C719"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CBCCE57" w14:textId="77777777" w:rsidR="00381F78" w:rsidRPr="002F74C6" w:rsidRDefault="00381F78" w:rsidP="00BB0B9A">
            <w:pPr>
              <w:rPr>
                <w:sz w:val="16"/>
                <w:szCs w:val="16"/>
                <w:lang w:eastAsia="ru-RU"/>
              </w:rPr>
            </w:pPr>
          </w:p>
        </w:tc>
      </w:tr>
      <w:tr w:rsidR="00381F78" w:rsidRPr="002F74C6" w14:paraId="4FBEA5E7" w14:textId="77777777" w:rsidTr="00BB0B9A">
        <w:trPr>
          <w:trHeight w:val="174"/>
        </w:trPr>
        <w:tc>
          <w:tcPr>
            <w:tcW w:w="557" w:type="dxa"/>
            <w:vMerge/>
            <w:tcBorders>
              <w:left w:val="single" w:sz="4" w:space="0" w:color="auto"/>
              <w:right w:val="single" w:sz="4" w:space="0" w:color="auto"/>
            </w:tcBorders>
            <w:vAlign w:val="center"/>
            <w:hideMark/>
          </w:tcPr>
          <w:p w14:paraId="3445A820"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tcPr>
          <w:p w14:paraId="6F4FA106" w14:textId="77777777" w:rsidR="00381F78" w:rsidRPr="00341CA0"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5CE1555E"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B94F075"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2BD99544" w14:textId="77777777" w:rsidR="00381F78" w:rsidRPr="002F74C6" w:rsidRDefault="00381F78" w:rsidP="00BB0B9A">
            <w:pPr>
              <w:jc w:val="center"/>
              <w:rPr>
                <w:sz w:val="16"/>
                <w:szCs w:val="16"/>
                <w:lang w:eastAsia="ru-RU"/>
              </w:rPr>
            </w:pPr>
            <w:r>
              <w:rPr>
                <w:sz w:val="16"/>
                <w:szCs w:val="16"/>
                <w:lang w:eastAsia="ru-RU"/>
              </w:rPr>
              <w:t>4</w:t>
            </w:r>
          </w:p>
        </w:tc>
        <w:tc>
          <w:tcPr>
            <w:tcW w:w="1114" w:type="dxa"/>
            <w:tcBorders>
              <w:top w:val="nil"/>
              <w:left w:val="nil"/>
              <w:bottom w:val="single" w:sz="4" w:space="0" w:color="auto"/>
              <w:right w:val="single" w:sz="4" w:space="0" w:color="auto"/>
            </w:tcBorders>
          </w:tcPr>
          <w:p w14:paraId="55402699" w14:textId="77777777" w:rsidR="00381F78" w:rsidRPr="002F74C6" w:rsidRDefault="00381F78" w:rsidP="00BB0B9A">
            <w:pPr>
              <w:jc w:val="center"/>
              <w:rPr>
                <w:sz w:val="16"/>
                <w:szCs w:val="16"/>
                <w:lang w:eastAsia="ru-RU"/>
              </w:rPr>
            </w:pPr>
            <w:r>
              <w:rPr>
                <w:sz w:val="16"/>
                <w:szCs w:val="16"/>
                <w:lang w:eastAsia="ru-RU"/>
              </w:rPr>
              <w:t>0,0</w:t>
            </w:r>
          </w:p>
        </w:tc>
        <w:tc>
          <w:tcPr>
            <w:tcW w:w="993" w:type="dxa"/>
            <w:gridSpan w:val="7"/>
            <w:tcBorders>
              <w:top w:val="nil"/>
              <w:left w:val="nil"/>
              <w:bottom w:val="single" w:sz="4" w:space="0" w:color="auto"/>
              <w:right w:val="single" w:sz="4" w:space="0" w:color="auto"/>
            </w:tcBorders>
          </w:tcPr>
          <w:p w14:paraId="19158DB5" w14:textId="77777777" w:rsidR="00381F78" w:rsidRPr="002F74C6" w:rsidRDefault="00381F78" w:rsidP="00BB0B9A">
            <w:pPr>
              <w:jc w:val="center"/>
              <w:rPr>
                <w:sz w:val="16"/>
                <w:szCs w:val="16"/>
                <w:lang w:eastAsia="ru-RU"/>
              </w:rPr>
            </w:pPr>
            <w:r>
              <w:rPr>
                <w:sz w:val="16"/>
                <w:szCs w:val="16"/>
                <w:lang w:eastAsia="ru-RU"/>
              </w:rPr>
              <w:t>4</w:t>
            </w:r>
          </w:p>
        </w:tc>
        <w:tc>
          <w:tcPr>
            <w:tcW w:w="852" w:type="dxa"/>
            <w:gridSpan w:val="9"/>
            <w:tcBorders>
              <w:top w:val="nil"/>
              <w:left w:val="nil"/>
              <w:bottom w:val="single" w:sz="4" w:space="0" w:color="auto"/>
              <w:right w:val="single" w:sz="4" w:space="0" w:color="auto"/>
            </w:tcBorders>
          </w:tcPr>
          <w:p w14:paraId="6AEA0F39"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3056FFEF"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14A541FA"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22E0D89B"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26E28269"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5AB1B04A"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6DC4DEEC" w14:textId="77777777" w:rsidR="00381F78" w:rsidRPr="002F74C6" w:rsidRDefault="00381F78" w:rsidP="00BB0B9A">
            <w:pPr>
              <w:jc w:val="center"/>
              <w:rPr>
                <w:sz w:val="16"/>
                <w:szCs w:val="16"/>
                <w:lang w:eastAsia="ru-RU"/>
              </w:rPr>
            </w:pPr>
            <w:r>
              <w:rPr>
                <w:sz w:val="16"/>
                <w:szCs w:val="16"/>
                <w:lang w:eastAsia="ru-RU"/>
              </w:rPr>
              <w:t>-</w:t>
            </w:r>
          </w:p>
        </w:tc>
        <w:tc>
          <w:tcPr>
            <w:tcW w:w="1134" w:type="dxa"/>
            <w:vMerge/>
            <w:tcBorders>
              <w:top w:val="nil"/>
              <w:left w:val="single" w:sz="4" w:space="0" w:color="auto"/>
              <w:bottom w:val="single" w:sz="4" w:space="0" w:color="auto"/>
              <w:right w:val="single" w:sz="4" w:space="0" w:color="auto"/>
            </w:tcBorders>
            <w:vAlign w:val="center"/>
            <w:hideMark/>
          </w:tcPr>
          <w:p w14:paraId="34A8EDFC" w14:textId="77777777" w:rsidR="00381F78" w:rsidRPr="002F74C6" w:rsidRDefault="00381F78" w:rsidP="00BB0B9A">
            <w:pPr>
              <w:rPr>
                <w:sz w:val="16"/>
                <w:szCs w:val="16"/>
                <w:lang w:eastAsia="ru-RU"/>
              </w:rPr>
            </w:pPr>
          </w:p>
        </w:tc>
      </w:tr>
      <w:tr w:rsidR="00381F78" w:rsidRPr="002F74C6" w14:paraId="3FFE5A41" w14:textId="77777777" w:rsidTr="00BB0B9A">
        <w:trPr>
          <w:trHeight w:val="253"/>
        </w:trPr>
        <w:tc>
          <w:tcPr>
            <w:tcW w:w="557" w:type="dxa"/>
            <w:vMerge/>
            <w:tcBorders>
              <w:left w:val="single" w:sz="4" w:space="0" w:color="auto"/>
              <w:right w:val="single" w:sz="4" w:space="0" w:color="auto"/>
            </w:tcBorders>
            <w:vAlign w:val="center"/>
          </w:tcPr>
          <w:p w14:paraId="5FEF6216"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vAlign w:val="center"/>
          </w:tcPr>
          <w:p w14:paraId="7D92D7A8" w14:textId="77777777" w:rsidR="00381F78" w:rsidRPr="00341CA0" w:rsidRDefault="00381F78" w:rsidP="00BB0B9A">
            <w:pPr>
              <w:rPr>
                <w:i/>
                <w:iCs/>
                <w:sz w:val="16"/>
                <w:szCs w:val="16"/>
                <w:lang w:eastAsia="ru-RU"/>
              </w:rPr>
            </w:pPr>
            <w:r w:rsidRPr="00341CA0">
              <w:rPr>
                <w:i/>
                <w:iCs/>
                <w:sz w:val="16"/>
                <w:szCs w:val="16"/>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roofErr w:type="spellStart"/>
            <w:r w:rsidRPr="00341CA0">
              <w:rPr>
                <w:i/>
                <w:iCs/>
                <w:sz w:val="16"/>
                <w:szCs w:val="16"/>
                <w:lang w:eastAsia="ru-RU"/>
              </w:rPr>
              <w:t>ед</w:t>
            </w:r>
            <w:proofErr w:type="spellEnd"/>
          </w:p>
        </w:tc>
        <w:tc>
          <w:tcPr>
            <w:tcW w:w="1127" w:type="dxa"/>
            <w:vMerge w:val="restart"/>
            <w:tcBorders>
              <w:top w:val="nil"/>
              <w:left w:val="single" w:sz="4" w:space="0" w:color="auto"/>
              <w:right w:val="single" w:sz="4" w:space="0" w:color="auto"/>
            </w:tcBorders>
            <w:vAlign w:val="center"/>
          </w:tcPr>
          <w:p w14:paraId="056836EE"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nil"/>
              <w:left w:val="single" w:sz="4" w:space="0" w:color="auto"/>
              <w:right w:val="single" w:sz="4" w:space="0" w:color="auto"/>
            </w:tcBorders>
            <w:vAlign w:val="center"/>
          </w:tcPr>
          <w:p w14:paraId="0A0FF559"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nil"/>
              <w:left w:val="nil"/>
              <w:right w:val="single" w:sz="4" w:space="0" w:color="auto"/>
            </w:tcBorders>
          </w:tcPr>
          <w:p w14:paraId="2144033E"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single" w:sz="4" w:space="0" w:color="auto"/>
            </w:tcBorders>
          </w:tcPr>
          <w:p w14:paraId="493D25EF" w14:textId="77777777" w:rsidR="00381F78" w:rsidRDefault="00381F78" w:rsidP="00BB0B9A">
            <w:pPr>
              <w:jc w:val="center"/>
              <w:rPr>
                <w:sz w:val="16"/>
                <w:szCs w:val="16"/>
                <w:lang w:eastAsia="ru-RU"/>
              </w:rPr>
            </w:pPr>
            <w:r>
              <w:rPr>
                <w:sz w:val="16"/>
                <w:szCs w:val="16"/>
                <w:lang w:eastAsia="ru-RU"/>
              </w:rPr>
              <w:t>2024 год</w:t>
            </w:r>
          </w:p>
        </w:tc>
        <w:tc>
          <w:tcPr>
            <w:tcW w:w="993" w:type="dxa"/>
            <w:gridSpan w:val="7"/>
            <w:vMerge w:val="restart"/>
            <w:tcBorders>
              <w:top w:val="nil"/>
              <w:left w:val="nil"/>
              <w:right w:val="single" w:sz="4" w:space="0" w:color="auto"/>
            </w:tcBorders>
          </w:tcPr>
          <w:p w14:paraId="49E51572" w14:textId="77777777" w:rsidR="00381F78" w:rsidRDefault="00381F78" w:rsidP="00BB0B9A">
            <w:pPr>
              <w:jc w:val="center"/>
              <w:rPr>
                <w:sz w:val="16"/>
                <w:szCs w:val="16"/>
                <w:lang w:eastAsia="ru-RU"/>
              </w:rPr>
            </w:pPr>
            <w:r>
              <w:rPr>
                <w:sz w:val="16"/>
                <w:szCs w:val="16"/>
                <w:lang w:eastAsia="ru-RU"/>
              </w:rPr>
              <w:t>2025 год</w:t>
            </w:r>
          </w:p>
        </w:tc>
        <w:tc>
          <w:tcPr>
            <w:tcW w:w="3286" w:type="dxa"/>
            <w:gridSpan w:val="33"/>
            <w:tcBorders>
              <w:top w:val="nil"/>
              <w:left w:val="nil"/>
              <w:bottom w:val="single" w:sz="4" w:space="0" w:color="auto"/>
              <w:right w:val="single" w:sz="4" w:space="0" w:color="auto"/>
            </w:tcBorders>
          </w:tcPr>
          <w:p w14:paraId="74748529" w14:textId="77777777" w:rsidR="00381F78" w:rsidRDefault="00381F78" w:rsidP="00BB0B9A">
            <w:pPr>
              <w:jc w:val="center"/>
              <w:rPr>
                <w:sz w:val="16"/>
                <w:szCs w:val="16"/>
                <w:lang w:eastAsia="ru-RU"/>
              </w:rPr>
            </w:pPr>
          </w:p>
          <w:p w14:paraId="3525726D"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78A3953D"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36A1369A"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61B88C15"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vAlign w:val="center"/>
          </w:tcPr>
          <w:p w14:paraId="7FE2EF2C" w14:textId="77777777" w:rsidR="00381F78" w:rsidRPr="002F74C6" w:rsidRDefault="00381F78" w:rsidP="00BB0B9A">
            <w:pPr>
              <w:jc w:val="center"/>
              <w:rPr>
                <w:sz w:val="16"/>
                <w:szCs w:val="16"/>
                <w:lang w:eastAsia="ru-RU"/>
              </w:rPr>
            </w:pPr>
            <w:r>
              <w:rPr>
                <w:sz w:val="16"/>
                <w:szCs w:val="16"/>
                <w:lang w:eastAsia="ru-RU"/>
              </w:rPr>
              <w:t>Х</w:t>
            </w:r>
          </w:p>
        </w:tc>
      </w:tr>
      <w:tr w:rsidR="00381F78" w:rsidRPr="002F74C6" w14:paraId="0EDC493C" w14:textId="77777777" w:rsidTr="00BB0B9A">
        <w:trPr>
          <w:trHeight w:val="584"/>
        </w:trPr>
        <w:tc>
          <w:tcPr>
            <w:tcW w:w="557" w:type="dxa"/>
            <w:vMerge/>
            <w:tcBorders>
              <w:left w:val="single" w:sz="4" w:space="0" w:color="auto"/>
              <w:right w:val="single" w:sz="4" w:space="0" w:color="auto"/>
            </w:tcBorders>
            <w:vAlign w:val="center"/>
          </w:tcPr>
          <w:p w14:paraId="1BD93F6A"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right w:val="single" w:sz="4" w:space="0" w:color="auto"/>
            </w:tcBorders>
            <w:vAlign w:val="center"/>
          </w:tcPr>
          <w:p w14:paraId="78628A24" w14:textId="77777777" w:rsidR="00381F78" w:rsidRPr="00341CA0" w:rsidRDefault="00381F78" w:rsidP="00BB0B9A">
            <w:pPr>
              <w:rPr>
                <w:i/>
                <w:iCs/>
                <w:sz w:val="16"/>
                <w:szCs w:val="16"/>
                <w:lang w:eastAsia="ru-RU"/>
              </w:rPr>
            </w:pPr>
          </w:p>
        </w:tc>
        <w:tc>
          <w:tcPr>
            <w:tcW w:w="1127" w:type="dxa"/>
            <w:vMerge/>
            <w:tcBorders>
              <w:top w:val="nil"/>
              <w:left w:val="single" w:sz="4" w:space="0" w:color="auto"/>
              <w:right w:val="single" w:sz="4" w:space="0" w:color="auto"/>
            </w:tcBorders>
            <w:vAlign w:val="center"/>
          </w:tcPr>
          <w:p w14:paraId="775A6F9A" w14:textId="77777777" w:rsidR="00381F78" w:rsidRPr="002F74C6" w:rsidRDefault="00381F78" w:rsidP="00BB0B9A">
            <w:pPr>
              <w:rPr>
                <w:sz w:val="16"/>
                <w:szCs w:val="16"/>
                <w:lang w:eastAsia="ru-RU"/>
              </w:rPr>
            </w:pPr>
          </w:p>
        </w:tc>
        <w:tc>
          <w:tcPr>
            <w:tcW w:w="1417" w:type="dxa"/>
            <w:vMerge/>
            <w:tcBorders>
              <w:top w:val="nil"/>
              <w:left w:val="single" w:sz="4" w:space="0" w:color="auto"/>
              <w:right w:val="single" w:sz="4" w:space="0" w:color="auto"/>
            </w:tcBorders>
            <w:vAlign w:val="center"/>
          </w:tcPr>
          <w:p w14:paraId="63784FC5"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199916E7" w14:textId="77777777" w:rsidR="00381F78" w:rsidRDefault="00381F78" w:rsidP="00BB0B9A">
            <w:pPr>
              <w:jc w:val="center"/>
              <w:rPr>
                <w:sz w:val="16"/>
                <w:szCs w:val="16"/>
                <w:lang w:eastAsia="ru-RU"/>
              </w:rPr>
            </w:pPr>
          </w:p>
        </w:tc>
        <w:tc>
          <w:tcPr>
            <w:tcW w:w="1114" w:type="dxa"/>
            <w:vMerge/>
            <w:tcBorders>
              <w:left w:val="nil"/>
              <w:bottom w:val="single" w:sz="4" w:space="0" w:color="auto"/>
              <w:right w:val="single" w:sz="4" w:space="0" w:color="auto"/>
            </w:tcBorders>
          </w:tcPr>
          <w:p w14:paraId="211069B2" w14:textId="77777777" w:rsidR="00381F78" w:rsidRDefault="00381F78" w:rsidP="00BB0B9A">
            <w:pPr>
              <w:jc w:val="center"/>
              <w:rPr>
                <w:sz w:val="16"/>
                <w:szCs w:val="16"/>
                <w:lang w:eastAsia="ru-RU"/>
              </w:rPr>
            </w:pPr>
          </w:p>
        </w:tc>
        <w:tc>
          <w:tcPr>
            <w:tcW w:w="993" w:type="dxa"/>
            <w:gridSpan w:val="7"/>
            <w:vMerge/>
            <w:tcBorders>
              <w:left w:val="nil"/>
              <w:bottom w:val="single" w:sz="4" w:space="0" w:color="auto"/>
              <w:right w:val="single" w:sz="4" w:space="0" w:color="auto"/>
            </w:tcBorders>
          </w:tcPr>
          <w:p w14:paraId="0DB399F9" w14:textId="77777777" w:rsidR="00381F78" w:rsidRDefault="00381F78" w:rsidP="00BB0B9A">
            <w:pPr>
              <w:jc w:val="center"/>
              <w:rPr>
                <w:sz w:val="16"/>
                <w:szCs w:val="16"/>
                <w:lang w:eastAsia="ru-RU"/>
              </w:rPr>
            </w:pPr>
          </w:p>
        </w:tc>
        <w:tc>
          <w:tcPr>
            <w:tcW w:w="852" w:type="dxa"/>
            <w:gridSpan w:val="9"/>
            <w:tcBorders>
              <w:top w:val="nil"/>
              <w:left w:val="nil"/>
              <w:bottom w:val="single" w:sz="4" w:space="0" w:color="auto"/>
              <w:right w:val="single" w:sz="4" w:space="0" w:color="auto"/>
            </w:tcBorders>
          </w:tcPr>
          <w:p w14:paraId="3E26A3CC" w14:textId="77777777" w:rsidR="00381F78"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tcPr>
          <w:p w14:paraId="6B66A7BE" w14:textId="77777777" w:rsidR="00381F78"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tcPr>
          <w:p w14:paraId="5C3E0DAC" w14:textId="77777777" w:rsidR="00381F78"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tcPr>
          <w:p w14:paraId="539F5DD1"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23DF0F11"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3F51C77B"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3F5E9E63" w14:textId="77777777" w:rsidR="00381F78"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vAlign w:val="center"/>
          </w:tcPr>
          <w:p w14:paraId="2BEF1A9A" w14:textId="77777777" w:rsidR="00381F78" w:rsidRPr="002F74C6" w:rsidRDefault="00381F78" w:rsidP="00BB0B9A">
            <w:pPr>
              <w:rPr>
                <w:sz w:val="16"/>
                <w:szCs w:val="16"/>
                <w:lang w:eastAsia="ru-RU"/>
              </w:rPr>
            </w:pPr>
          </w:p>
        </w:tc>
      </w:tr>
      <w:tr w:rsidR="00381F78" w:rsidRPr="002F74C6" w14:paraId="5E6EF605" w14:textId="77777777" w:rsidTr="00BB0B9A">
        <w:trPr>
          <w:trHeight w:val="324"/>
        </w:trPr>
        <w:tc>
          <w:tcPr>
            <w:tcW w:w="557" w:type="dxa"/>
            <w:vMerge/>
            <w:tcBorders>
              <w:left w:val="single" w:sz="4" w:space="0" w:color="auto"/>
              <w:right w:val="single" w:sz="4" w:space="0" w:color="auto"/>
            </w:tcBorders>
            <w:vAlign w:val="center"/>
          </w:tcPr>
          <w:p w14:paraId="33F23A9F"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6EBFA599" w14:textId="77777777" w:rsidR="00381F78" w:rsidRPr="00341CA0"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4940D57E" w14:textId="77777777" w:rsidR="00381F78" w:rsidRPr="002F74C6" w:rsidRDefault="00381F78" w:rsidP="00BB0B9A">
            <w:pP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574B26CD"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791C731E" w14:textId="77777777" w:rsidR="00381F78" w:rsidRDefault="00381F78" w:rsidP="00BB0B9A">
            <w:pPr>
              <w:jc w:val="center"/>
              <w:rPr>
                <w:sz w:val="16"/>
                <w:szCs w:val="16"/>
                <w:lang w:eastAsia="ru-RU"/>
              </w:rPr>
            </w:pPr>
            <w:r>
              <w:rPr>
                <w:sz w:val="16"/>
                <w:szCs w:val="16"/>
                <w:lang w:eastAsia="ru-RU"/>
              </w:rPr>
              <w:t>6</w:t>
            </w:r>
          </w:p>
        </w:tc>
        <w:tc>
          <w:tcPr>
            <w:tcW w:w="1114" w:type="dxa"/>
            <w:tcBorders>
              <w:top w:val="single" w:sz="4" w:space="0" w:color="auto"/>
              <w:left w:val="nil"/>
              <w:bottom w:val="single" w:sz="4" w:space="0" w:color="auto"/>
              <w:right w:val="single" w:sz="4" w:space="0" w:color="auto"/>
            </w:tcBorders>
          </w:tcPr>
          <w:p w14:paraId="53792E46" w14:textId="77777777" w:rsidR="00381F78" w:rsidRDefault="00381F78" w:rsidP="00BB0B9A">
            <w:pPr>
              <w:jc w:val="center"/>
              <w:rPr>
                <w:sz w:val="16"/>
                <w:szCs w:val="16"/>
                <w:lang w:eastAsia="ru-RU"/>
              </w:rPr>
            </w:pPr>
            <w:r>
              <w:rPr>
                <w:sz w:val="16"/>
                <w:szCs w:val="16"/>
                <w:lang w:eastAsia="ru-RU"/>
              </w:rPr>
              <w:t>0,0</w:t>
            </w:r>
          </w:p>
        </w:tc>
        <w:tc>
          <w:tcPr>
            <w:tcW w:w="993" w:type="dxa"/>
            <w:gridSpan w:val="7"/>
            <w:tcBorders>
              <w:top w:val="single" w:sz="4" w:space="0" w:color="auto"/>
              <w:left w:val="nil"/>
              <w:bottom w:val="single" w:sz="4" w:space="0" w:color="auto"/>
              <w:right w:val="single" w:sz="4" w:space="0" w:color="auto"/>
            </w:tcBorders>
          </w:tcPr>
          <w:p w14:paraId="6AF10E51" w14:textId="77777777" w:rsidR="00381F78" w:rsidRDefault="00381F78" w:rsidP="00BB0B9A">
            <w:pPr>
              <w:jc w:val="center"/>
              <w:rPr>
                <w:sz w:val="16"/>
                <w:szCs w:val="16"/>
                <w:lang w:eastAsia="ru-RU"/>
              </w:rPr>
            </w:pPr>
            <w:r>
              <w:rPr>
                <w:sz w:val="16"/>
                <w:szCs w:val="16"/>
                <w:lang w:eastAsia="ru-RU"/>
              </w:rPr>
              <w:t>6</w:t>
            </w:r>
          </w:p>
        </w:tc>
        <w:tc>
          <w:tcPr>
            <w:tcW w:w="852" w:type="dxa"/>
            <w:gridSpan w:val="9"/>
            <w:tcBorders>
              <w:top w:val="single" w:sz="4" w:space="0" w:color="auto"/>
              <w:left w:val="nil"/>
              <w:bottom w:val="single" w:sz="4" w:space="0" w:color="auto"/>
              <w:right w:val="single" w:sz="4" w:space="0" w:color="auto"/>
            </w:tcBorders>
          </w:tcPr>
          <w:p w14:paraId="3CBF1FEE" w14:textId="77777777" w:rsidR="00381F78" w:rsidRDefault="00381F78" w:rsidP="00BB0B9A">
            <w:pPr>
              <w:jc w:val="center"/>
              <w:rPr>
                <w:sz w:val="16"/>
                <w:szCs w:val="16"/>
                <w:lang w:eastAsia="ru-RU"/>
              </w:rPr>
            </w:pPr>
            <w:r>
              <w:rPr>
                <w:sz w:val="16"/>
                <w:szCs w:val="16"/>
                <w:lang w:eastAsia="ru-RU"/>
              </w:rPr>
              <w:t>-</w:t>
            </w:r>
          </w:p>
        </w:tc>
        <w:tc>
          <w:tcPr>
            <w:tcW w:w="992" w:type="dxa"/>
            <w:gridSpan w:val="12"/>
            <w:tcBorders>
              <w:top w:val="single" w:sz="4" w:space="0" w:color="auto"/>
              <w:left w:val="nil"/>
              <w:bottom w:val="single" w:sz="4" w:space="0" w:color="auto"/>
              <w:right w:val="single" w:sz="4" w:space="0" w:color="auto"/>
            </w:tcBorders>
          </w:tcPr>
          <w:p w14:paraId="0B38B386" w14:textId="77777777" w:rsidR="00381F78" w:rsidRDefault="00381F78" w:rsidP="00BB0B9A">
            <w:pPr>
              <w:jc w:val="center"/>
              <w:rPr>
                <w:sz w:val="16"/>
                <w:szCs w:val="16"/>
                <w:lang w:eastAsia="ru-RU"/>
              </w:rPr>
            </w:pPr>
            <w:r>
              <w:rPr>
                <w:sz w:val="16"/>
                <w:szCs w:val="16"/>
                <w:lang w:eastAsia="ru-RU"/>
              </w:rPr>
              <w:t>-</w:t>
            </w:r>
          </w:p>
        </w:tc>
        <w:tc>
          <w:tcPr>
            <w:tcW w:w="851" w:type="dxa"/>
            <w:gridSpan w:val="8"/>
            <w:tcBorders>
              <w:top w:val="single" w:sz="4" w:space="0" w:color="auto"/>
              <w:left w:val="nil"/>
              <w:bottom w:val="single" w:sz="4" w:space="0" w:color="auto"/>
              <w:right w:val="single" w:sz="4" w:space="0" w:color="auto"/>
            </w:tcBorders>
          </w:tcPr>
          <w:p w14:paraId="194BC8CA" w14:textId="77777777" w:rsidR="00381F78" w:rsidRDefault="00381F78" w:rsidP="00BB0B9A">
            <w:pPr>
              <w:jc w:val="center"/>
              <w:rPr>
                <w:sz w:val="16"/>
                <w:szCs w:val="16"/>
                <w:lang w:eastAsia="ru-RU"/>
              </w:rPr>
            </w:pPr>
            <w:r>
              <w:rPr>
                <w:sz w:val="16"/>
                <w:szCs w:val="16"/>
                <w:lang w:eastAsia="ru-RU"/>
              </w:rPr>
              <w:t>-</w:t>
            </w:r>
          </w:p>
        </w:tc>
        <w:tc>
          <w:tcPr>
            <w:tcW w:w="591" w:type="dxa"/>
            <w:gridSpan w:val="4"/>
            <w:tcBorders>
              <w:top w:val="single" w:sz="4" w:space="0" w:color="auto"/>
              <w:left w:val="nil"/>
              <w:bottom w:val="single" w:sz="4" w:space="0" w:color="auto"/>
              <w:right w:val="single" w:sz="4" w:space="0" w:color="auto"/>
            </w:tcBorders>
          </w:tcPr>
          <w:p w14:paraId="0B62AE33"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63C19292"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1420E626"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4D2A03FD" w14:textId="77777777" w:rsidR="00381F78" w:rsidRDefault="00381F78" w:rsidP="00BB0B9A">
            <w:pPr>
              <w:jc w:val="center"/>
              <w:rPr>
                <w:sz w:val="16"/>
                <w:szCs w:val="16"/>
                <w:lang w:eastAsia="ru-RU"/>
              </w:rPr>
            </w:pPr>
            <w:r>
              <w:rPr>
                <w:sz w:val="16"/>
                <w:szCs w:val="16"/>
                <w:lang w:eastAsia="ru-RU"/>
              </w:rPr>
              <w:t>-</w:t>
            </w:r>
          </w:p>
        </w:tc>
        <w:tc>
          <w:tcPr>
            <w:tcW w:w="1134" w:type="dxa"/>
            <w:vMerge/>
            <w:tcBorders>
              <w:left w:val="single" w:sz="4" w:space="0" w:color="auto"/>
              <w:bottom w:val="single" w:sz="4" w:space="0" w:color="auto"/>
              <w:right w:val="single" w:sz="4" w:space="0" w:color="auto"/>
            </w:tcBorders>
            <w:vAlign w:val="center"/>
          </w:tcPr>
          <w:p w14:paraId="5FE7E5FD" w14:textId="77777777" w:rsidR="00381F78" w:rsidRPr="002F74C6" w:rsidRDefault="00381F78" w:rsidP="00BB0B9A">
            <w:pPr>
              <w:rPr>
                <w:sz w:val="16"/>
                <w:szCs w:val="16"/>
                <w:lang w:eastAsia="ru-RU"/>
              </w:rPr>
            </w:pPr>
          </w:p>
        </w:tc>
      </w:tr>
      <w:tr w:rsidR="00381F78" w:rsidRPr="002F74C6" w14:paraId="3408657F" w14:textId="77777777" w:rsidTr="00BB0B9A">
        <w:trPr>
          <w:trHeight w:val="150"/>
        </w:trPr>
        <w:tc>
          <w:tcPr>
            <w:tcW w:w="557" w:type="dxa"/>
            <w:vMerge/>
            <w:tcBorders>
              <w:left w:val="single" w:sz="4" w:space="0" w:color="auto"/>
              <w:right w:val="single" w:sz="4" w:space="0" w:color="auto"/>
            </w:tcBorders>
            <w:vAlign w:val="center"/>
          </w:tcPr>
          <w:p w14:paraId="61E11939"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vAlign w:val="center"/>
          </w:tcPr>
          <w:p w14:paraId="13917FC5" w14:textId="77777777" w:rsidR="00381F78" w:rsidRPr="00341CA0" w:rsidRDefault="00381F78" w:rsidP="00BB0B9A">
            <w:pPr>
              <w:rPr>
                <w:i/>
                <w:iCs/>
                <w:sz w:val="16"/>
                <w:szCs w:val="16"/>
                <w:lang w:eastAsia="ru-RU"/>
              </w:rPr>
            </w:pPr>
            <w:r w:rsidRPr="00341CA0">
              <w:rPr>
                <w:i/>
                <w:iCs/>
                <w:sz w:val="16"/>
                <w:szCs w:val="16"/>
                <w:lang w:eastAsia="ru-RU"/>
              </w:rPr>
              <w:t xml:space="preserve">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w:t>
            </w:r>
            <w:proofErr w:type="spellStart"/>
            <w:r w:rsidRPr="00341CA0">
              <w:rPr>
                <w:i/>
                <w:iCs/>
                <w:sz w:val="16"/>
                <w:szCs w:val="16"/>
                <w:lang w:eastAsia="ru-RU"/>
              </w:rPr>
              <w:t>ед</w:t>
            </w:r>
            <w:proofErr w:type="spellEnd"/>
          </w:p>
          <w:p w14:paraId="4FDF56CC" w14:textId="77777777" w:rsidR="00381F78" w:rsidRPr="00341CA0" w:rsidRDefault="00381F78" w:rsidP="00BB0B9A">
            <w:pPr>
              <w:rPr>
                <w:i/>
                <w:iCs/>
                <w:sz w:val="16"/>
                <w:szCs w:val="16"/>
                <w:lang w:eastAsia="ru-RU"/>
              </w:rPr>
            </w:pPr>
          </w:p>
          <w:p w14:paraId="4611ACB8" w14:textId="77777777" w:rsidR="00381F78" w:rsidRPr="00341CA0" w:rsidRDefault="00381F78" w:rsidP="00BB0B9A">
            <w:pPr>
              <w:rPr>
                <w:i/>
                <w:iCs/>
                <w:sz w:val="16"/>
                <w:szCs w:val="16"/>
                <w:lang w:eastAsia="ru-RU"/>
              </w:rPr>
            </w:pPr>
          </w:p>
          <w:p w14:paraId="2F1BFC2A" w14:textId="77777777" w:rsidR="00381F78" w:rsidRDefault="00381F78" w:rsidP="00BB0B9A">
            <w:pPr>
              <w:rPr>
                <w:i/>
                <w:iCs/>
                <w:sz w:val="16"/>
                <w:szCs w:val="16"/>
                <w:lang w:eastAsia="ru-RU"/>
              </w:rPr>
            </w:pPr>
          </w:p>
          <w:p w14:paraId="5FA5B19F" w14:textId="77777777" w:rsidR="00381F78" w:rsidRDefault="00381F78" w:rsidP="00BB0B9A">
            <w:pPr>
              <w:rPr>
                <w:i/>
                <w:iCs/>
                <w:sz w:val="16"/>
                <w:szCs w:val="16"/>
                <w:lang w:eastAsia="ru-RU"/>
              </w:rPr>
            </w:pPr>
          </w:p>
          <w:p w14:paraId="729BFCD9" w14:textId="77777777" w:rsidR="00381F78" w:rsidRDefault="00381F78" w:rsidP="00BB0B9A">
            <w:pPr>
              <w:rPr>
                <w:i/>
                <w:iCs/>
                <w:sz w:val="16"/>
                <w:szCs w:val="16"/>
                <w:lang w:eastAsia="ru-RU"/>
              </w:rPr>
            </w:pPr>
          </w:p>
          <w:p w14:paraId="653FF3BC" w14:textId="77777777" w:rsidR="00381F78" w:rsidRDefault="00381F78" w:rsidP="00BB0B9A">
            <w:pPr>
              <w:rPr>
                <w:i/>
                <w:iCs/>
                <w:sz w:val="16"/>
                <w:szCs w:val="16"/>
                <w:lang w:eastAsia="ru-RU"/>
              </w:rPr>
            </w:pPr>
          </w:p>
          <w:p w14:paraId="61766A82" w14:textId="77777777" w:rsidR="00381F78" w:rsidRPr="00341CA0" w:rsidRDefault="00381F78" w:rsidP="00BB0B9A">
            <w:pPr>
              <w:rPr>
                <w:i/>
                <w:iCs/>
                <w:sz w:val="16"/>
                <w:szCs w:val="16"/>
                <w:lang w:eastAsia="ru-RU"/>
              </w:rPr>
            </w:pPr>
          </w:p>
          <w:p w14:paraId="16E0D6B2" w14:textId="77777777" w:rsidR="00381F78" w:rsidRPr="00341CA0" w:rsidRDefault="00381F78" w:rsidP="00BB0B9A">
            <w:pPr>
              <w:rPr>
                <w:i/>
                <w:iCs/>
                <w:sz w:val="16"/>
                <w:szCs w:val="16"/>
                <w:lang w:eastAsia="ru-RU"/>
              </w:rPr>
            </w:pPr>
          </w:p>
        </w:tc>
        <w:tc>
          <w:tcPr>
            <w:tcW w:w="1127" w:type="dxa"/>
            <w:vMerge w:val="restart"/>
            <w:tcBorders>
              <w:top w:val="nil"/>
              <w:left w:val="single" w:sz="4" w:space="0" w:color="auto"/>
              <w:right w:val="single" w:sz="4" w:space="0" w:color="auto"/>
            </w:tcBorders>
            <w:vAlign w:val="center"/>
          </w:tcPr>
          <w:p w14:paraId="4A99197E" w14:textId="77777777" w:rsidR="00381F78" w:rsidRPr="002F74C6" w:rsidRDefault="00381F78" w:rsidP="00BB0B9A">
            <w:pPr>
              <w:jc w:val="center"/>
              <w:rPr>
                <w:sz w:val="16"/>
                <w:szCs w:val="16"/>
                <w:lang w:eastAsia="ru-RU"/>
              </w:rPr>
            </w:pPr>
            <w:r>
              <w:rPr>
                <w:sz w:val="16"/>
                <w:szCs w:val="16"/>
                <w:lang w:eastAsia="ru-RU"/>
              </w:rPr>
              <w:lastRenderedPageBreak/>
              <w:t>Х</w:t>
            </w:r>
          </w:p>
        </w:tc>
        <w:tc>
          <w:tcPr>
            <w:tcW w:w="1417" w:type="dxa"/>
            <w:vMerge w:val="restart"/>
            <w:tcBorders>
              <w:top w:val="nil"/>
              <w:left w:val="single" w:sz="4" w:space="0" w:color="auto"/>
              <w:right w:val="single" w:sz="4" w:space="0" w:color="auto"/>
            </w:tcBorders>
            <w:vAlign w:val="center"/>
          </w:tcPr>
          <w:p w14:paraId="6E73E4C4"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nil"/>
              <w:left w:val="nil"/>
              <w:right w:val="single" w:sz="4" w:space="0" w:color="auto"/>
            </w:tcBorders>
          </w:tcPr>
          <w:p w14:paraId="6F1C25EA"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single" w:sz="4" w:space="0" w:color="auto"/>
            </w:tcBorders>
          </w:tcPr>
          <w:p w14:paraId="25E785CF" w14:textId="77777777" w:rsidR="00381F78" w:rsidRDefault="00381F78" w:rsidP="00BB0B9A">
            <w:pPr>
              <w:jc w:val="center"/>
              <w:rPr>
                <w:sz w:val="16"/>
                <w:szCs w:val="16"/>
                <w:lang w:eastAsia="ru-RU"/>
              </w:rPr>
            </w:pPr>
            <w:r>
              <w:rPr>
                <w:sz w:val="16"/>
                <w:szCs w:val="16"/>
                <w:lang w:eastAsia="ru-RU"/>
              </w:rPr>
              <w:t>2024 год</w:t>
            </w:r>
          </w:p>
        </w:tc>
        <w:tc>
          <w:tcPr>
            <w:tcW w:w="993" w:type="dxa"/>
            <w:gridSpan w:val="7"/>
            <w:vMerge w:val="restart"/>
            <w:tcBorders>
              <w:top w:val="nil"/>
              <w:left w:val="nil"/>
              <w:right w:val="single" w:sz="4" w:space="0" w:color="auto"/>
            </w:tcBorders>
          </w:tcPr>
          <w:p w14:paraId="3E051D28" w14:textId="77777777" w:rsidR="00381F78" w:rsidRDefault="00381F78" w:rsidP="00BB0B9A">
            <w:pPr>
              <w:jc w:val="center"/>
              <w:rPr>
                <w:sz w:val="16"/>
                <w:szCs w:val="16"/>
                <w:lang w:eastAsia="ru-RU"/>
              </w:rPr>
            </w:pPr>
            <w:r>
              <w:rPr>
                <w:sz w:val="16"/>
                <w:szCs w:val="16"/>
                <w:lang w:eastAsia="ru-RU"/>
              </w:rPr>
              <w:t>2025 год</w:t>
            </w:r>
          </w:p>
        </w:tc>
        <w:tc>
          <w:tcPr>
            <w:tcW w:w="3286" w:type="dxa"/>
            <w:gridSpan w:val="33"/>
            <w:tcBorders>
              <w:top w:val="nil"/>
              <w:left w:val="nil"/>
              <w:bottom w:val="single" w:sz="4" w:space="0" w:color="auto"/>
              <w:right w:val="single" w:sz="4" w:space="0" w:color="auto"/>
            </w:tcBorders>
          </w:tcPr>
          <w:p w14:paraId="653C61E5" w14:textId="77777777" w:rsidR="00381F78" w:rsidRDefault="00381F78" w:rsidP="00BB0B9A">
            <w:pPr>
              <w:jc w:val="center"/>
              <w:rPr>
                <w:sz w:val="16"/>
                <w:szCs w:val="16"/>
                <w:lang w:eastAsia="ru-RU"/>
              </w:rPr>
            </w:pPr>
          </w:p>
          <w:p w14:paraId="58846A47"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6AEE08B2"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48D08BE0"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0392E9EB"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vAlign w:val="center"/>
          </w:tcPr>
          <w:p w14:paraId="3624922C" w14:textId="77777777" w:rsidR="00381F78" w:rsidRPr="002F74C6" w:rsidRDefault="00381F78" w:rsidP="00BB0B9A">
            <w:pPr>
              <w:jc w:val="center"/>
              <w:rPr>
                <w:sz w:val="16"/>
                <w:szCs w:val="16"/>
                <w:lang w:eastAsia="ru-RU"/>
              </w:rPr>
            </w:pPr>
            <w:r>
              <w:rPr>
                <w:sz w:val="16"/>
                <w:szCs w:val="16"/>
                <w:lang w:eastAsia="ru-RU"/>
              </w:rPr>
              <w:t>Х</w:t>
            </w:r>
          </w:p>
        </w:tc>
      </w:tr>
      <w:tr w:rsidR="00381F78" w:rsidRPr="002F74C6" w14:paraId="1B852DFD" w14:textId="77777777" w:rsidTr="00BB0B9A">
        <w:trPr>
          <w:trHeight w:val="480"/>
        </w:trPr>
        <w:tc>
          <w:tcPr>
            <w:tcW w:w="557" w:type="dxa"/>
            <w:vMerge/>
            <w:tcBorders>
              <w:left w:val="single" w:sz="4" w:space="0" w:color="auto"/>
              <w:right w:val="single" w:sz="4" w:space="0" w:color="auto"/>
            </w:tcBorders>
            <w:vAlign w:val="center"/>
          </w:tcPr>
          <w:p w14:paraId="412A85DD"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right w:val="single" w:sz="4" w:space="0" w:color="auto"/>
            </w:tcBorders>
            <w:vAlign w:val="center"/>
          </w:tcPr>
          <w:p w14:paraId="175E4921" w14:textId="77777777" w:rsidR="00381F78" w:rsidRPr="002F74C6" w:rsidRDefault="00381F78" w:rsidP="00BB0B9A">
            <w:pPr>
              <w:rPr>
                <w:i/>
                <w:iCs/>
                <w:sz w:val="16"/>
                <w:szCs w:val="16"/>
                <w:lang w:eastAsia="ru-RU"/>
              </w:rPr>
            </w:pPr>
          </w:p>
        </w:tc>
        <w:tc>
          <w:tcPr>
            <w:tcW w:w="1127" w:type="dxa"/>
            <w:vMerge/>
            <w:tcBorders>
              <w:top w:val="nil"/>
              <w:left w:val="single" w:sz="4" w:space="0" w:color="auto"/>
              <w:right w:val="single" w:sz="4" w:space="0" w:color="auto"/>
            </w:tcBorders>
            <w:vAlign w:val="center"/>
          </w:tcPr>
          <w:p w14:paraId="1728224D" w14:textId="77777777" w:rsidR="00381F78" w:rsidRPr="002F74C6" w:rsidRDefault="00381F78" w:rsidP="00BB0B9A">
            <w:pPr>
              <w:rPr>
                <w:sz w:val="16"/>
                <w:szCs w:val="16"/>
                <w:lang w:eastAsia="ru-RU"/>
              </w:rPr>
            </w:pPr>
          </w:p>
        </w:tc>
        <w:tc>
          <w:tcPr>
            <w:tcW w:w="1417" w:type="dxa"/>
            <w:vMerge/>
            <w:tcBorders>
              <w:top w:val="nil"/>
              <w:left w:val="single" w:sz="4" w:space="0" w:color="auto"/>
              <w:right w:val="single" w:sz="4" w:space="0" w:color="auto"/>
            </w:tcBorders>
            <w:vAlign w:val="center"/>
          </w:tcPr>
          <w:p w14:paraId="79B896FF"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3985A93A" w14:textId="77777777" w:rsidR="00381F78" w:rsidRDefault="00381F78" w:rsidP="00BB0B9A">
            <w:pPr>
              <w:jc w:val="center"/>
              <w:rPr>
                <w:sz w:val="16"/>
                <w:szCs w:val="16"/>
                <w:lang w:eastAsia="ru-RU"/>
              </w:rPr>
            </w:pPr>
          </w:p>
        </w:tc>
        <w:tc>
          <w:tcPr>
            <w:tcW w:w="1114" w:type="dxa"/>
            <w:vMerge/>
            <w:tcBorders>
              <w:left w:val="nil"/>
              <w:bottom w:val="single" w:sz="4" w:space="0" w:color="auto"/>
              <w:right w:val="single" w:sz="4" w:space="0" w:color="auto"/>
            </w:tcBorders>
          </w:tcPr>
          <w:p w14:paraId="57B9E1D2" w14:textId="77777777" w:rsidR="00381F78" w:rsidRDefault="00381F78" w:rsidP="00BB0B9A">
            <w:pPr>
              <w:jc w:val="center"/>
              <w:rPr>
                <w:sz w:val="16"/>
                <w:szCs w:val="16"/>
                <w:lang w:eastAsia="ru-RU"/>
              </w:rPr>
            </w:pPr>
          </w:p>
        </w:tc>
        <w:tc>
          <w:tcPr>
            <w:tcW w:w="993" w:type="dxa"/>
            <w:gridSpan w:val="7"/>
            <w:vMerge/>
            <w:tcBorders>
              <w:left w:val="nil"/>
              <w:bottom w:val="single" w:sz="4" w:space="0" w:color="auto"/>
              <w:right w:val="single" w:sz="4" w:space="0" w:color="auto"/>
            </w:tcBorders>
          </w:tcPr>
          <w:p w14:paraId="111927A2" w14:textId="77777777" w:rsidR="00381F78" w:rsidRDefault="00381F78" w:rsidP="00BB0B9A">
            <w:pPr>
              <w:jc w:val="center"/>
              <w:rPr>
                <w:sz w:val="16"/>
                <w:szCs w:val="16"/>
                <w:lang w:eastAsia="ru-RU"/>
              </w:rPr>
            </w:pPr>
          </w:p>
        </w:tc>
        <w:tc>
          <w:tcPr>
            <w:tcW w:w="852" w:type="dxa"/>
            <w:gridSpan w:val="9"/>
            <w:tcBorders>
              <w:top w:val="nil"/>
              <w:left w:val="nil"/>
              <w:bottom w:val="single" w:sz="4" w:space="0" w:color="auto"/>
              <w:right w:val="single" w:sz="4" w:space="0" w:color="auto"/>
            </w:tcBorders>
          </w:tcPr>
          <w:p w14:paraId="0D122C60" w14:textId="77777777" w:rsidR="00381F78"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tcPr>
          <w:p w14:paraId="0D3D0D09" w14:textId="77777777" w:rsidR="00381F78"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tcPr>
          <w:p w14:paraId="7A29C18C" w14:textId="77777777" w:rsidR="00381F78"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tcPr>
          <w:p w14:paraId="2EF3094D"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3CB8A91D"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133C84B8"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13BC4FC1" w14:textId="77777777" w:rsidR="00381F78"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vAlign w:val="center"/>
          </w:tcPr>
          <w:p w14:paraId="3A4C4879" w14:textId="77777777" w:rsidR="00381F78" w:rsidRPr="002F74C6" w:rsidRDefault="00381F78" w:rsidP="00BB0B9A">
            <w:pPr>
              <w:rPr>
                <w:sz w:val="16"/>
                <w:szCs w:val="16"/>
                <w:lang w:eastAsia="ru-RU"/>
              </w:rPr>
            </w:pPr>
          </w:p>
        </w:tc>
      </w:tr>
      <w:tr w:rsidR="00381F78" w:rsidRPr="002F74C6" w14:paraId="508EA3AB" w14:textId="77777777" w:rsidTr="00BB0B9A">
        <w:trPr>
          <w:trHeight w:val="315"/>
        </w:trPr>
        <w:tc>
          <w:tcPr>
            <w:tcW w:w="557" w:type="dxa"/>
            <w:vMerge/>
            <w:tcBorders>
              <w:left w:val="single" w:sz="4" w:space="0" w:color="auto"/>
              <w:bottom w:val="single" w:sz="4" w:space="0" w:color="000000"/>
              <w:right w:val="single" w:sz="4" w:space="0" w:color="auto"/>
            </w:tcBorders>
            <w:vAlign w:val="center"/>
          </w:tcPr>
          <w:p w14:paraId="5F420931"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0367852E" w14:textId="77777777" w:rsidR="00381F78" w:rsidRPr="002F74C6"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356CEA29" w14:textId="77777777" w:rsidR="00381F78" w:rsidRPr="002F74C6" w:rsidRDefault="00381F78" w:rsidP="00BB0B9A">
            <w:pP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2E60066E"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34E37424" w14:textId="77777777" w:rsidR="00381F78"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single" w:sz="4" w:space="0" w:color="auto"/>
            </w:tcBorders>
          </w:tcPr>
          <w:p w14:paraId="14EB5C2D" w14:textId="77777777" w:rsidR="00381F78" w:rsidRDefault="00381F78" w:rsidP="00BB0B9A">
            <w:pPr>
              <w:jc w:val="center"/>
              <w:rPr>
                <w:sz w:val="16"/>
                <w:szCs w:val="16"/>
                <w:lang w:eastAsia="ru-RU"/>
              </w:rPr>
            </w:pPr>
            <w:r>
              <w:rPr>
                <w:sz w:val="16"/>
                <w:szCs w:val="16"/>
                <w:lang w:eastAsia="ru-RU"/>
              </w:rPr>
              <w:t>0,0</w:t>
            </w:r>
          </w:p>
        </w:tc>
        <w:tc>
          <w:tcPr>
            <w:tcW w:w="993" w:type="dxa"/>
            <w:gridSpan w:val="7"/>
            <w:tcBorders>
              <w:top w:val="single" w:sz="4" w:space="0" w:color="auto"/>
              <w:left w:val="nil"/>
              <w:bottom w:val="single" w:sz="4" w:space="0" w:color="auto"/>
              <w:right w:val="single" w:sz="4" w:space="0" w:color="auto"/>
            </w:tcBorders>
          </w:tcPr>
          <w:p w14:paraId="243BEEAF" w14:textId="77777777" w:rsidR="00381F78" w:rsidRDefault="00381F78" w:rsidP="00BB0B9A">
            <w:pPr>
              <w:jc w:val="center"/>
              <w:rPr>
                <w:sz w:val="16"/>
                <w:szCs w:val="16"/>
                <w:lang w:eastAsia="ru-RU"/>
              </w:rPr>
            </w:pPr>
            <w:r>
              <w:rPr>
                <w:sz w:val="16"/>
                <w:szCs w:val="16"/>
                <w:lang w:eastAsia="ru-RU"/>
              </w:rPr>
              <w:t>4</w:t>
            </w:r>
          </w:p>
        </w:tc>
        <w:tc>
          <w:tcPr>
            <w:tcW w:w="852" w:type="dxa"/>
            <w:gridSpan w:val="9"/>
            <w:tcBorders>
              <w:top w:val="single" w:sz="4" w:space="0" w:color="auto"/>
              <w:left w:val="nil"/>
              <w:bottom w:val="single" w:sz="4" w:space="0" w:color="auto"/>
              <w:right w:val="single" w:sz="4" w:space="0" w:color="auto"/>
            </w:tcBorders>
          </w:tcPr>
          <w:p w14:paraId="2A407C3A" w14:textId="77777777" w:rsidR="00381F78" w:rsidRDefault="00381F78" w:rsidP="00BB0B9A">
            <w:pPr>
              <w:jc w:val="center"/>
              <w:rPr>
                <w:sz w:val="16"/>
                <w:szCs w:val="16"/>
                <w:lang w:eastAsia="ru-RU"/>
              </w:rPr>
            </w:pPr>
            <w:r>
              <w:rPr>
                <w:sz w:val="16"/>
                <w:szCs w:val="16"/>
                <w:lang w:eastAsia="ru-RU"/>
              </w:rPr>
              <w:t>-</w:t>
            </w:r>
          </w:p>
        </w:tc>
        <w:tc>
          <w:tcPr>
            <w:tcW w:w="992" w:type="dxa"/>
            <w:gridSpan w:val="12"/>
            <w:tcBorders>
              <w:top w:val="single" w:sz="4" w:space="0" w:color="auto"/>
              <w:left w:val="nil"/>
              <w:bottom w:val="single" w:sz="4" w:space="0" w:color="auto"/>
              <w:right w:val="single" w:sz="4" w:space="0" w:color="auto"/>
            </w:tcBorders>
          </w:tcPr>
          <w:p w14:paraId="06EA8FF2" w14:textId="77777777" w:rsidR="00381F78" w:rsidRDefault="00381F78" w:rsidP="00BB0B9A">
            <w:pPr>
              <w:jc w:val="center"/>
              <w:rPr>
                <w:sz w:val="16"/>
                <w:szCs w:val="16"/>
                <w:lang w:eastAsia="ru-RU"/>
              </w:rPr>
            </w:pPr>
            <w:r>
              <w:rPr>
                <w:sz w:val="16"/>
                <w:szCs w:val="16"/>
                <w:lang w:eastAsia="ru-RU"/>
              </w:rPr>
              <w:t>-</w:t>
            </w:r>
          </w:p>
        </w:tc>
        <w:tc>
          <w:tcPr>
            <w:tcW w:w="851" w:type="dxa"/>
            <w:gridSpan w:val="8"/>
            <w:tcBorders>
              <w:top w:val="single" w:sz="4" w:space="0" w:color="auto"/>
              <w:left w:val="nil"/>
              <w:bottom w:val="single" w:sz="4" w:space="0" w:color="auto"/>
              <w:right w:val="single" w:sz="4" w:space="0" w:color="auto"/>
            </w:tcBorders>
          </w:tcPr>
          <w:p w14:paraId="6FA0E657" w14:textId="77777777" w:rsidR="00381F78" w:rsidRDefault="00381F78" w:rsidP="00BB0B9A">
            <w:pPr>
              <w:jc w:val="center"/>
              <w:rPr>
                <w:sz w:val="16"/>
                <w:szCs w:val="16"/>
                <w:lang w:eastAsia="ru-RU"/>
              </w:rPr>
            </w:pPr>
            <w:r>
              <w:rPr>
                <w:sz w:val="16"/>
                <w:szCs w:val="16"/>
                <w:lang w:eastAsia="ru-RU"/>
              </w:rPr>
              <w:t>-</w:t>
            </w:r>
          </w:p>
        </w:tc>
        <w:tc>
          <w:tcPr>
            <w:tcW w:w="591" w:type="dxa"/>
            <w:gridSpan w:val="4"/>
            <w:tcBorders>
              <w:top w:val="single" w:sz="4" w:space="0" w:color="auto"/>
              <w:left w:val="nil"/>
              <w:bottom w:val="single" w:sz="4" w:space="0" w:color="auto"/>
              <w:right w:val="single" w:sz="4" w:space="0" w:color="auto"/>
            </w:tcBorders>
          </w:tcPr>
          <w:p w14:paraId="0AB196FD"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59FA134B"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69C3049A"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79947869" w14:textId="77777777" w:rsidR="00381F78" w:rsidRDefault="00381F78" w:rsidP="00BB0B9A">
            <w:pPr>
              <w:jc w:val="center"/>
              <w:rPr>
                <w:sz w:val="16"/>
                <w:szCs w:val="16"/>
                <w:lang w:eastAsia="ru-RU"/>
              </w:rPr>
            </w:pPr>
            <w:r>
              <w:rPr>
                <w:sz w:val="16"/>
                <w:szCs w:val="16"/>
                <w:lang w:eastAsia="ru-RU"/>
              </w:rPr>
              <w:t>-</w:t>
            </w:r>
          </w:p>
        </w:tc>
        <w:tc>
          <w:tcPr>
            <w:tcW w:w="1134" w:type="dxa"/>
            <w:vMerge/>
            <w:tcBorders>
              <w:left w:val="single" w:sz="4" w:space="0" w:color="auto"/>
              <w:bottom w:val="single" w:sz="4" w:space="0" w:color="auto"/>
              <w:right w:val="single" w:sz="4" w:space="0" w:color="auto"/>
            </w:tcBorders>
            <w:vAlign w:val="center"/>
          </w:tcPr>
          <w:p w14:paraId="4FDC46A2" w14:textId="77777777" w:rsidR="00381F78" w:rsidRPr="002F74C6" w:rsidRDefault="00381F78" w:rsidP="00BB0B9A">
            <w:pPr>
              <w:rPr>
                <w:sz w:val="16"/>
                <w:szCs w:val="16"/>
                <w:lang w:eastAsia="ru-RU"/>
              </w:rPr>
            </w:pPr>
          </w:p>
        </w:tc>
      </w:tr>
      <w:tr w:rsidR="00381F78" w:rsidRPr="002F74C6" w14:paraId="0ADD96CD" w14:textId="77777777" w:rsidTr="00BB0B9A">
        <w:trPr>
          <w:trHeight w:val="435"/>
        </w:trPr>
        <w:tc>
          <w:tcPr>
            <w:tcW w:w="557" w:type="dxa"/>
            <w:vMerge w:val="restart"/>
            <w:tcBorders>
              <w:top w:val="single" w:sz="4" w:space="0" w:color="auto"/>
              <w:left w:val="single" w:sz="4" w:space="0" w:color="auto"/>
              <w:right w:val="single" w:sz="4" w:space="0" w:color="auto"/>
            </w:tcBorders>
          </w:tcPr>
          <w:p w14:paraId="0B29C9C4" w14:textId="77777777" w:rsidR="00381F78"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5D2E143B" w14:textId="77777777" w:rsidR="00381F78" w:rsidRPr="00B33BDD" w:rsidRDefault="00381F78" w:rsidP="00BB0B9A">
            <w:pPr>
              <w:rPr>
                <w:i/>
                <w:iCs/>
                <w:color w:val="FF0000"/>
                <w:sz w:val="16"/>
                <w:szCs w:val="16"/>
                <w:lang w:eastAsia="ru-RU"/>
              </w:rPr>
            </w:pPr>
            <w:r w:rsidRPr="00341CA0">
              <w:rPr>
                <w:i/>
                <w:iCs/>
                <w:sz w:val="16"/>
                <w:szCs w:val="16"/>
                <w:lang w:eastAsia="ru-RU"/>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1127" w:type="dxa"/>
            <w:vMerge w:val="restart"/>
            <w:tcBorders>
              <w:top w:val="single" w:sz="4" w:space="0" w:color="auto"/>
              <w:left w:val="single" w:sz="4" w:space="0" w:color="auto"/>
              <w:right w:val="single" w:sz="4" w:space="0" w:color="auto"/>
            </w:tcBorders>
          </w:tcPr>
          <w:p w14:paraId="4BCB05D5"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nil"/>
              <w:right w:val="single" w:sz="4" w:space="0" w:color="auto"/>
            </w:tcBorders>
          </w:tcPr>
          <w:p w14:paraId="46AB9385" w14:textId="77777777" w:rsidR="00381F78" w:rsidRPr="002F74C6" w:rsidRDefault="00381F78" w:rsidP="00BB0B9A">
            <w:pPr>
              <w:rPr>
                <w:sz w:val="16"/>
                <w:szCs w:val="16"/>
                <w:lang w:eastAsia="ru-RU"/>
              </w:rPr>
            </w:pPr>
            <w:r>
              <w:rPr>
                <w:sz w:val="16"/>
                <w:szCs w:val="16"/>
                <w:lang w:eastAsia="ru-RU"/>
              </w:rPr>
              <w:t>Х</w:t>
            </w:r>
          </w:p>
        </w:tc>
        <w:tc>
          <w:tcPr>
            <w:tcW w:w="1154" w:type="dxa"/>
            <w:vMerge w:val="restart"/>
            <w:tcBorders>
              <w:top w:val="single" w:sz="4" w:space="0" w:color="auto"/>
              <w:left w:val="nil"/>
              <w:right w:val="single" w:sz="4" w:space="0" w:color="auto"/>
            </w:tcBorders>
          </w:tcPr>
          <w:p w14:paraId="3F4738AC" w14:textId="77777777" w:rsidR="00381F78" w:rsidRPr="00341CA0" w:rsidRDefault="00381F78" w:rsidP="00BB0B9A">
            <w:pPr>
              <w:jc w:val="center"/>
              <w:rPr>
                <w:sz w:val="16"/>
                <w:szCs w:val="16"/>
                <w:lang w:eastAsia="ru-RU"/>
              </w:rPr>
            </w:pPr>
            <w:r w:rsidRPr="00341CA0">
              <w:rPr>
                <w:sz w:val="16"/>
                <w:szCs w:val="16"/>
                <w:lang w:eastAsia="ru-RU"/>
              </w:rPr>
              <w:t>Всего</w:t>
            </w:r>
          </w:p>
        </w:tc>
        <w:tc>
          <w:tcPr>
            <w:tcW w:w="1114" w:type="dxa"/>
            <w:vMerge w:val="restart"/>
            <w:tcBorders>
              <w:top w:val="single" w:sz="4" w:space="0" w:color="auto"/>
              <w:left w:val="nil"/>
              <w:right w:val="single" w:sz="4" w:space="0" w:color="auto"/>
            </w:tcBorders>
          </w:tcPr>
          <w:p w14:paraId="2A55F2C8" w14:textId="77777777" w:rsidR="00381F78" w:rsidRPr="00341CA0" w:rsidRDefault="00381F78" w:rsidP="00BB0B9A">
            <w:pPr>
              <w:jc w:val="center"/>
              <w:rPr>
                <w:sz w:val="16"/>
                <w:szCs w:val="16"/>
                <w:lang w:eastAsia="ru-RU"/>
              </w:rPr>
            </w:pPr>
            <w:r w:rsidRPr="00341CA0">
              <w:rPr>
                <w:sz w:val="16"/>
                <w:szCs w:val="16"/>
                <w:lang w:eastAsia="ru-RU"/>
              </w:rPr>
              <w:t>2024 год</w:t>
            </w:r>
          </w:p>
        </w:tc>
        <w:tc>
          <w:tcPr>
            <w:tcW w:w="1005" w:type="dxa"/>
            <w:gridSpan w:val="8"/>
            <w:vMerge w:val="restart"/>
            <w:tcBorders>
              <w:top w:val="single" w:sz="4" w:space="0" w:color="auto"/>
              <w:left w:val="nil"/>
              <w:right w:val="single" w:sz="4" w:space="0" w:color="auto"/>
            </w:tcBorders>
          </w:tcPr>
          <w:p w14:paraId="3E4FA365" w14:textId="77777777" w:rsidR="00381F78" w:rsidRPr="00341CA0" w:rsidRDefault="00381F78" w:rsidP="00BB0B9A">
            <w:pPr>
              <w:rPr>
                <w:sz w:val="16"/>
                <w:szCs w:val="16"/>
                <w:lang w:eastAsia="ru-RU"/>
              </w:rPr>
            </w:pPr>
            <w:r w:rsidRPr="00341CA0">
              <w:rPr>
                <w:sz w:val="16"/>
                <w:szCs w:val="16"/>
                <w:lang w:eastAsia="ru-RU"/>
              </w:rPr>
              <w:t xml:space="preserve"> 2025 год</w:t>
            </w:r>
          </w:p>
        </w:tc>
        <w:tc>
          <w:tcPr>
            <w:tcW w:w="3274" w:type="dxa"/>
            <w:gridSpan w:val="32"/>
            <w:tcBorders>
              <w:top w:val="single" w:sz="4" w:space="0" w:color="auto"/>
              <w:left w:val="single" w:sz="4" w:space="0" w:color="auto"/>
              <w:bottom w:val="single" w:sz="4" w:space="0" w:color="auto"/>
              <w:right w:val="single" w:sz="4" w:space="0" w:color="000000"/>
            </w:tcBorders>
          </w:tcPr>
          <w:p w14:paraId="103C3123" w14:textId="77777777" w:rsidR="00381F78" w:rsidRPr="00341CA0" w:rsidRDefault="00381F78" w:rsidP="00BB0B9A">
            <w:pPr>
              <w:jc w:val="center"/>
              <w:rPr>
                <w:sz w:val="16"/>
                <w:szCs w:val="16"/>
                <w:lang w:eastAsia="ru-RU"/>
              </w:rPr>
            </w:pPr>
            <w:r w:rsidRPr="00341CA0">
              <w:rPr>
                <w:sz w:val="16"/>
                <w:szCs w:val="16"/>
                <w:lang w:eastAsia="ru-RU"/>
              </w:rPr>
              <w:t>В том числе:</w:t>
            </w:r>
          </w:p>
        </w:tc>
        <w:tc>
          <w:tcPr>
            <w:tcW w:w="1134" w:type="dxa"/>
            <w:vMerge w:val="restart"/>
            <w:tcBorders>
              <w:top w:val="single" w:sz="4" w:space="0" w:color="auto"/>
              <w:left w:val="nil"/>
              <w:right w:val="single" w:sz="4" w:space="0" w:color="auto"/>
            </w:tcBorders>
          </w:tcPr>
          <w:p w14:paraId="7035BE37"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single" w:sz="4" w:space="0" w:color="auto"/>
              <w:left w:val="nil"/>
              <w:right w:val="single" w:sz="4" w:space="0" w:color="auto"/>
            </w:tcBorders>
          </w:tcPr>
          <w:p w14:paraId="58CF2E27"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single" w:sz="4" w:space="0" w:color="auto"/>
              <w:left w:val="nil"/>
              <w:right w:val="single" w:sz="4" w:space="0" w:color="auto"/>
            </w:tcBorders>
          </w:tcPr>
          <w:p w14:paraId="1F2A76D8"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tcPr>
          <w:p w14:paraId="3B1E0CCB" w14:textId="77777777" w:rsidR="00381F78" w:rsidRDefault="00381F78" w:rsidP="00BB0B9A">
            <w:pPr>
              <w:jc w:val="center"/>
              <w:rPr>
                <w:sz w:val="16"/>
                <w:szCs w:val="16"/>
                <w:lang w:eastAsia="ru-RU"/>
              </w:rPr>
            </w:pPr>
          </w:p>
        </w:tc>
      </w:tr>
      <w:tr w:rsidR="00381F78" w:rsidRPr="002F74C6" w14:paraId="71459BC8" w14:textId="77777777" w:rsidTr="00BB0B9A">
        <w:trPr>
          <w:trHeight w:val="750"/>
        </w:trPr>
        <w:tc>
          <w:tcPr>
            <w:tcW w:w="557" w:type="dxa"/>
            <w:vMerge/>
            <w:tcBorders>
              <w:top w:val="single" w:sz="4" w:space="0" w:color="auto"/>
              <w:left w:val="single" w:sz="4" w:space="0" w:color="auto"/>
              <w:right w:val="single" w:sz="4" w:space="0" w:color="auto"/>
            </w:tcBorders>
          </w:tcPr>
          <w:p w14:paraId="71EEDBC9" w14:textId="77777777" w:rsidR="00381F78" w:rsidRDefault="00381F78" w:rsidP="00BB0B9A">
            <w:pPr>
              <w:jc w:val="center"/>
              <w:rPr>
                <w:sz w:val="16"/>
                <w:szCs w:val="16"/>
                <w:lang w:eastAsia="ru-RU"/>
              </w:rPr>
            </w:pPr>
          </w:p>
        </w:tc>
        <w:tc>
          <w:tcPr>
            <w:tcW w:w="2118" w:type="dxa"/>
            <w:vMerge/>
            <w:tcBorders>
              <w:top w:val="single" w:sz="4" w:space="0" w:color="auto"/>
              <w:left w:val="single" w:sz="4" w:space="0" w:color="auto"/>
              <w:right w:val="single" w:sz="4" w:space="0" w:color="auto"/>
            </w:tcBorders>
          </w:tcPr>
          <w:p w14:paraId="73729964" w14:textId="77777777" w:rsidR="00381F78" w:rsidRPr="00B33BDD" w:rsidRDefault="00381F78" w:rsidP="00BB0B9A">
            <w:pPr>
              <w:rPr>
                <w:i/>
                <w:iCs/>
                <w:color w:val="FF0000"/>
                <w:sz w:val="16"/>
                <w:szCs w:val="16"/>
                <w:lang w:eastAsia="ru-RU"/>
              </w:rPr>
            </w:pPr>
          </w:p>
        </w:tc>
        <w:tc>
          <w:tcPr>
            <w:tcW w:w="1127" w:type="dxa"/>
            <w:vMerge/>
            <w:tcBorders>
              <w:top w:val="single" w:sz="4" w:space="0" w:color="auto"/>
              <w:left w:val="single" w:sz="4" w:space="0" w:color="auto"/>
              <w:right w:val="single" w:sz="4" w:space="0" w:color="auto"/>
            </w:tcBorders>
          </w:tcPr>
          <w:p w14:paraId="0E737669" w14:textId="77777777" w:rsidR="00381F78" w:rsidRDefault="00381F78" w:rsidP="00BB0B9A">
            <w:pPr>
              <w:jc w:val="center"/>
              <w:rPr>
                <w:sz w:val="16"/>
                <w:szCs w:val="16"/>
                <w:lang w:eastAsia="ru-RU"/>
              </w:rPr>
            </w:pPr>
          </w:p>
        </w:tc>
        <w:tc>
          <w:tcPr>
            <w:tcW w:w="1417" w:type="dxa"/>
            <w:vMerge/>
            <w:tcBorders>
              <w:top w:val="single" w:sz="4" w:space="0" w:color="auto"/>
              <w:left w:val="nil"/>
              <w:right w:val="single" w:sz="4" w:space="0" w:color="auto"/>
            </w:tcBorders>
          </w:tcPr>
          <w:p w14:paraId="7E924EF7" w14:textId="77777777" w:rsidR="00381F78"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4DEC5C1B" w14:textId="77777777" w:rsidR="00381F78" w:rsidRPr="00341CA0" w:rsidRDefault="00381F78" w:rsidP="00BB0B9A">
            <w:pPr>
              <w:jc w:val="center"/>
              <w:rPr>
                <w:sz w:val="16"/>
                <w:szCs w:val="16"/>
                <w:lang w:eastAsia="ru-RU"/>
              </w:rPr>
            </w:pPr>
          </w:p>
        </w:tc>
        <w:tc>
          <w:tcPr>
            <w:tcW w:w="1114" w:type="dxa"/>
            <w:vMerge/>
            <w:tcBorders>
              <w:left w:val="nil"/>
              <w:bottom w:val="single" w:sz="4" w:space="0" w:color="auto"/>
              <w:right w:val="single" w:sz="4" w:space="0" w:color="auto"/>
            </w:tcBorders>
          </w:tcPr>
          <w:p w14:paraId="7F9653BE" w14:textId="77777777" w:rsidR="00381F78" w:rsidRPr="00341CA0" w:rsidRDefault="00381F78" w:rsidP="00BB0B9A">
            <w:pPr>
              <w:jc w:val="center"/>
              <w:rPr>
                <w:sz w:val="16"/>
                <w:szCs w:val="16"/>
                <w:lang w:eastAsia="ru-RU"/>
              </w:rPr>
            </w:pPr>
          </w:p>
        </w:tc>
        <w:tc>
          <w:tcPr>
            <w:tcW w:w="1005" w:type="dxa"/>
            <w:gridSpan w:val="8"/>
            <w:vMerge/>
            <w:tcBorders>
              <w:left w:val="nil"/>
              <w:bottom w:val="single" w:sz="4" w:space="0" w:color="auto"/>
              <w:right w:val="single" w:sz="4" w:space="0" w:color="auto"/>
            </w:tcBorders>
          </w:tcPr>
          <w:p w14:paraId="45179B5B" w14:textId="77777777" w:rsidR="00381F78" w:rsidRPr="00341CA0" w:rsidRDefault="00381F78" w:rsidP="00BB0B9A">
            <w:pPr>
              <w:jc w:val="center"/>
              <w:rPr>
                <w:sz w:val="16"/>
                <w:szCs w:val="16"/>
                <w:lang w:eastAsia="ru-RU"/>
              </w:rPr>
            </w:pPr>
          </w:p>
        </w:tc>
        <w:tc>
          <w:tcPr>
            <w:tcW w:w="915" w:type="dxa"/>
            <w:gridSpan w:val="10"/>
            <w:tcBorders>
              <w:top w:val="nil"/>
              <w:left w:val="nil"/>
              <w:bottom w:val="single" w:sz="4" w:space="0" w:color="auto"/>
              <w:right w:val="single" w:sz="4" w:space="0" w:color="auto"/>
            </w:tcBorders>
          </w:tcPr>
          <w:p w14:paraId="35AFCB4D" w14:textId="77777777" w:rsidR="00381F78" w:rsidRPr="00341CA0" w:rsidRDefault="00381F78" w:rsidP="00BB0B9A">
            <w:pPr>
              <w:jc w:val="center"/>
              <w:rPr>
                <w:sz w:val="16"/>
                <w:szCs w:val="16"/>
                <w:lang w:eastAsia="ru-RU"/>
              </w:rPr>
            </w:pPr>
            <w:r w:rsidRPr="00341CA0">
              <w:rPr>
                <w:sz w:val="16"/>
                <w:szCs w:val="16"/>
                <w:lang w:eastAsia="ru-RU"/>
              </w:rPr>
              <w:t>1 квартал</w:t>
            </w:r>
          </w:p>
        </w:tc>
        <w:tc>
          <w:tcPr>
            <w:tcW w:w="945" w:type="dxa"/>
            <w:gridSpan w:val="11"/>
            <w:tcBorders>
              <w:top w:val="nil"/>
              <w:left w:val="nil"/>
              <w:bottom w:val="single" w:sz="4" w:space="0" w:color="auto"/>
              <w:right w:val="single" w:sz="4" w:space="0" w:color="auto"/>
            </w:tcBorders>
          </w:tcPr>
          <w:p w14:paraId="34170943" w14:textId="77777777" w:rsidR="00381F78" w:rsidRPr="00341CA0" w:rsidRDefault="00381F78" w:rsidP="00BB0B9A">
            <w:pPr>
              <w:jc w:val="center"/>
              <w:rPr>
                <w:sz w:val="16"/>
                <w:szCs w:val="16"/>
                <w:lang w:eastAsia="ru-RU"/>
              </w:rPr>
            </w:pPr>
            <w:r w:rsidRPr="00341CA0">
              <w:rPr>
                <w:sz w:val="16"/>
                <w:szCs w:val="16"/>
                <w:lang w:eastAsia="ru-RU"/>
              </w:rPr>
              <w:t>1 полугодие</w:t>
            </w:r>
          </w:p>
        </w:tc>
        <w:tc>
          <w:tcPr>
            <w:tcW w:w="813" w:type="dxa"/>
            <w:gridSpan w:val="6"/>
            <w:tcBorders>
              <w:top w:val="nil"/>
              <w:left w:val="nil"/>
              <w:bottom w:val="single" w:sz="4" w:space="0" w:color="auto"/>
              <w:right w:val="single" w:sz="4" w:space="0" w:color="auto"/>
            </w:tcBorders>
          </w:tcPr>
          <w:p w14:paraId="72CB2355" w14:textId="77777777" w:rsidR="00381F78" w:rsidRPr="00341CA0" w:rsidRDefault="00381F78" w:rsidP="00BB0B9A">
            <w:pPr>
              <w:jc w:val="center"/>
              <w:rPr>
                <w:sz w:val="16"/>
                <w:szCs w:val="16"/>
                <w:lang w:eastAsia="ru-RU"/>
              </w:rPr>
            </w:pPr>
            <w:r w:rsidRPr="00341CA0">
              <w:rPr>
                <w:sz w:val="16"/>
                <w:szCs w:val="16"/>
                <w:lang w:eastAsia="ru-RU"/>
              </w:rPr>
              <w:t>9 месяцев</w:t>
            </w:r>
          </w:p>
        </w:tc>
        <w:tc>
          <w:tcPr>
            <w:tcW w:w="601" w:type="dxa"/>
            <w:gridSpan w:val="5"/>
            <w:tcBorders>
              <w:top w:val="nil"/>
              <w:left w:val="nil"/>
              <w:bottom w:val="single" w:sz="4" w:space="0" w:color="auto"/>
              <w:right w:val="single" w:sz="4" w:space="0" w:color="auto"/>
            </w:tcBorders>
          </w:tcPr>
          <w:p w14:paraId="76176578" w14:textId="77777777" w:rsidR="00381F78" w:rsidRPr="00341CA0" w:rsidRDefault="00381F78" w:rsidP="00BB0B9A">
            <w:pPr>
              <w:jc w:val="center"/>
              <w:rPr>
                <w:sz w:val="16"/>
                <w:szCs w:val="16"/>
                <w:lang w:eastAsia="ru-RU"/>
              </w:rPr>
            </w:pPr>
            <w:r w:rsidRPr="00341CA0">
              <w:rPr>
                <w:sz w:val="16"/>
                <w:szCs w:val="16"/>
                <w:lang w:eastAsia="ru-RU"/>
              </w:rPr>
              <w:t>12 месяцев</w:t>
            </w:r>
          </w:p>
        </w:tc>
        <w:tc>
          <w:tcPr>
            <w:tcW w:w="1134" w:type="dxa"/>
            <w:vMerge/>
            <w:tcBorders>
              <w:left w:val="nil"/>
              <w:bottom w:val="single" w:sz="4" w:space="0" w:color="auto"/>
              <w:right w:val="single" w:sz="4" w:space="0" w:color="auto"/>
            </w:tcBorders>
          </w:tcPr>
          <w:p w14:paraId="7A9C9484"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63FA89C2"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1D83B06B" w14:textId="77777777" w:rsidR="00381F78" w:rsidRDefault="00381F78" w:rsidP="00BB0B9A">
            <w:pPr>
              <w:jc w:val="center"/>
              <w:rPr>
                <w:sz w:val="16"/>
                <w:szCs w:val="16"/>
                <w:lang w:eastAsia="ru-RU"/>
              </w:rPr>
            </w:pPr>
          </w:p>
        </w:tc>
        <w:tc>
          <w:tcPr>
            <w:tcW w:w="1134" w:type="dxa"/>
            <w:vMerge/>
            <w:tcBorders>
              <w:top w:val="single" w:sz="4" w:space="0" w:color="auto"/>
              <w:left w:val="single" w:sz="4" w:space="0" w:color="auto"/>
              <w:right w:val="single" w:sz="4" w:space="0" w:color="auto"/>
            </w:tcBorders>
          </w:tcPr>
          <w:p w14:paraId="6013C3A6" w14:textId="77777777" w:rsidR="00381F78" w:rsidRDefault="00381F78" w:rsidP="00BB0B9A">
            <w:pPr>
              <w:jc w:val="center"/>
              <w:rPr>
                <w:sz w:val="16"/>
                <w:szCs w:val="16"/>
                <w:lang w:eastAsia="ru-RU"/>
              </w:rPr>
            </w:pPr>
          </w:p>
        </w:tc>
      </w:tr>
      <w:tr w:rsidR="00381F78" w:rsidRPr="002F74C6" w14:paraId="7F66FBF8" w14:textId="77777777" w:rsidTr="00BB0B9A">
        <w:trPr>
          <w:trHeight w:val="714"/>
        </w:trPr>
        <w:tc>
          <w:tcPr>
            <w:tcW w:w="557" w:type="dxa"/>
            <w:vMerge/>
            <w:tcBorders>
              <w:left w:val="single" w:sz="4" w:space="0" w:color="auto"/>
              <w:bottom w:val="single" w:sz="4" w:space="0" w:color="auto"/>
              <w:right w:val="single" w:sz="4" w:space="0" w:color="auto"/>
            </w:tcBorders>
          </w:tcPr>
          <w:p w14:paraId="167637C0" w14:textId="77777777" w:rsidR="00381F78"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50459066" w14:textId="77777777" w:rsidR="00381F78" w:rsidRPr="00B33BDD" w:rsidRDefault="00381F78" w:rsidP="00BB0B9A">
            <w:pPr>
              <w:rPr>
                <w:i/>
                <w:iCs/>
                <w:color w:val="FF0000"/>
                <w:sz w:val="16"/>
                <w:szCs w:val="16"/>
                <w:lang w:eastAsia="ru-RU"/>
              </w:rPr>
            </w:pPr>
          </w:p>
        </w:tc>
        <w:tc>
          <w:tcPr>
            <w:tcW w:w="1127" w:type="dxa"/>
            <w:vMerge/>
            <w:tcBorders>
              <w:left w:val="single" w:sz="4" w:space="0" w:color="auto"/>
              <w:bottom w:val="single" w:sz="4" w:space="0" w:color="auto"/>
              <w:right w:val="single" w:sz="4" w:space="0" w:color="auto"/>
            </w:tcBorders>
          </w:tcPr>
          <w:p w14:paraId="17C1761E"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73DD274D" w14:textId="77777777" w:rsidR="00381F78"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06399CFA" w14:textId="77777777" w:rsidR="00381F78" w:rsidRPr="00341CA0" w:rsidRDefault="00381F78" w:rsidP="00BB0B9A">
            <w:pPr>
              <w:jc w:val="center"/>
              <w:rPr>
                <w:sz w:val="16"/>
                <w:szCs w:val="16"/>
                <w:lang w:eastAsia="ru-RU"/>
              </w:rPr>
            </w:pPr>
            <w:r>
              <w:rPr>
                <w:sz w:val="16"/>
                <w:szCs w:val="16"/>
                <w:lang w:eastAsia="ru-RU"/>
              </w:rPr>
              <w:t>8</w:t>
            </w:r>
          </w:p>
        </w:tc>
        <w:tc>
          <w:tcPr>
            <w:tcW w:w="1114" w:type="dxa"/>
            <w:tcBorders>
              <w:top w:val="single" w:sz="4" w:space="0" w:color="auto"/>
              <w:left w:val="nil"/>
              <w:bottom w:val="single" w:sz="4" w:space="0" w:color="auto"/>
              <w:right w:val="single" w:sz="4" w:space="0" w:color="auto"/>
            </w:tcBorders>
          </w:tcPr>
          <w:p w14:paraId="6B47DACA" w14:textId="77777777" w:rsidR="00381F78" w:rsidRPr="00341CA0" w:rsidRDefault="00381F78" w:rsidP="00BB0B9A">
            <w:pPr>
              <w:jc w:val="center"/>
              <w:rPr>
                <w:sz w:val="16"/>
                <w:szCs w:val="16"/>
                <w:lang w:eastAsia="ru-RU"/>
              </w:rPr>
            </w:pPr>
            <w:r w:rsidRPr="00341CA0">
              <w:rPr>
                <w:sz w:val="16"/>
                <w:szCs w:val="16"/>
                <w:lang w:eastAsia="ru-RU"/>
              </w:rPr>
              <w:t>0</w:t>
            </w:r>
          </w:p>
        </w:tc>
        <w:tc>
          <w:tcPr>
            <w:tcW w:w="1005" w:type="dxa"/>
            <w:gridSpan w:val="8"/>
            <w:tcBorders>
              <w:top w:val="single" w:sz="4" w:space="0" w:color="auto"/>
              <w:left w:val="nil"/>
              <w:bottom w:val="single" w:sz="4" w:space="0" w:color="auto"/>
              <w:right w:val="single" w:sz="4" w:space="0" w:color="auto"/>
            </w:tcBorders>
          </w:tcPr>
          <w:p w14:paraId="3EA16B86" w14:textId="77777777" w:rsidR="00381F78" w:rsidRPr="00341CA0" w:rsidRDefault="00381F78" w:rsidP="00BB0B9A">
            <w:pPr>
              <w:jc w:val="center"/>
              <w:rPr>
                <w:sz w:val="16"/>
                <w:szCs w:val="16"/>
                <w:lang w:eastAsia="ru-RU"/>
              </w:rPr>
            </w:pPr>
            <w:r w:rsidRPr="00341CA0">
              <w:rPr>
                <w:sz w:val="16"/>
                <w:szCs w:val="16"/>
                <w:lang w:eastAsia="ru-RU"/>
              </w:rPr>
              <w:t>8</w:t>
            </w:r>
          </w:p>
        </w:tc>
        <w:tc>
          <w:tcPr>
            <w:tcW w:w="915" w:type="dxa"/>
            <w:gridSpan w:val="10"/>
            <w:tcBorders>
              <w:top w:val="single" w:sz="4" w:space="0" w:color="auto"/>
              <w:left w:val="single" w:sz="4" w:space="0" w:color="auto"/>
              <w:bottom w:val="single" w:sz="4" w:space="0" w:color="auto"/>
              <w:right w:val="single" w:sz="4" w:space="0" w:color="auto"/>
            </w:tcBorders>
          </w:tcPr>
          <w:p w14:paraId="51A6BC22" w14:textId="77777777" w:rsidR="00381F78" w:rsidRPr="00341CA0" w:rsidRDefault="00381F78" w:rsidP="00BB0B9A">
            <w:pPr>
              <w:jc w:val="center"/>
              <w:rPr>
                <w:sz w:val="16"/>
                <w:szCs w:val="16"/>
                <w:lang w:eastAsia="ru-RU"/>
              </w:rPr>
            </w:pPr>
            <w:r>
              <w:rPr>
                <w:sz w:val="16"/>
                <w:szCs w:val="16"/>
                <w:lang w:eastAsia="ru-RU"/>
              </w:rPr>
              <w:t>-</w:t>
            </w:r>
          </w:p>
        </w:tc>
        <w:tc>
          <w:tcPr>
            <w:tcW w:w="945" w:type="dxa"/>
            <w:gridSpan w:val="11"/>
            <w:tcBorders>
              <w:top w:val="single" w:sz="4" w:space="0" w:color="auto"/>
              <w:left w:val="single" w:sz="4" w:space="0" w:color="auto"/>
              <w:bottom w:val="single" w:sz="4" w:space="0" w:color="auto"/>
              <w:right w:val="single" w:sz="4" w:space="0" w:color="auto"/>
            </w:tcBorders>
          </w:tcPr>
          <w:p w14:paraId="048C56FF" w14:textId="77777777" w:rsidR="00381F78" w:rsidRPr="00341CA0" w:rsidRDefault="00381F78" w:rsidP="00BB0B9A">
            <w:pPr>
              <w:jc w:val="center"/>
              <w:rPr>
                <w:sz w:val="16"/>
                <w:szCs w:val="16"/>
                <w:lang w:eastAsia="ru-RU"/>
              </w:rPr>
            </w:pPr>
            <w:r>
              <w:rPr>
                <w:sz w:val="16"/>
                <w:szCs w:val="16"/>
                <w:lang w:eastAsia="ru-RU"/>
              </w:rPr>
              <w:t>-</w:t>
            </w:r>
          </w:p>
        </w:tc>
        <w:tc>
          <w:tcPr>
            <w:tcW w:w="813" w:type="dxa"/>
            <w:gridSpan w:val="6"/>
            <w:tcBorders>
              <w:top w:val="single" w:sz="4" w:space="0" w:color="auto"/>
              <w:left w:val="single" w:sz="4" w:space="0" w:color="auto"/>
              <w:bottom w:val="single" w:sz="4" w:space="0" w:color="auto"/>
              <w:right w:val="single" w:sz="4" w:space="0" w:color="auto"/>
            </w:tcBorders>
          </w:tcPr>
          <w:p w14:paraId="16F224AB" w14:textId="77777777" w:rsidR="00381F78" w:rsidRPr="00341CA0" w:rsidRDefault="00381F78" w:rsidP="00BB0B9A">
            <w:pPr>
              <w:jc w:val="center"/>
              <w:rPr>
                <w:sz w:val="16"/>
                <w:szCs w:val="16"/>
                <w:lang w:eastAsia="ru-RU"/>
              </w:rPr>
            </w:pPr>
            <w:r>
              <w:rPr>
                <w:sz w:val="16"/>
                <w:szCs w:val="16"/>
                <w:lang w:eastAsia="ru-RU"/>
              </w:rPr>
              <w:t>-</w:t>
            </w:r>
          </w:p>
        </w:tc>
        <w:tc>
          <w:tcPr>
            <w:tcW w:w="601" w:type="dxa"/>
            <w:gridSpan w:val="5"/>
            <w:tcBorders>
              <w:top w:val="single" w:sz="4" w:space="0" w:color="auto"/>
              <w:left w:val="single" w:sz="4" w:space="0" w:color="auto"/>
              <w:bottom w:val="single" w:sz="4" w:space="0" w:color="auto"/>
              <w:right w:val="single" w:sz="4" w:space="0" w:color="000000"/>
            </w:tcBorders>
          </w:tcPr>
          <w:p w14:paraId="62757827" w14:textId="77777777" w:rsidR="00381F78" w:rsidRPr="00341CA0"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4F8F6DAC"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4C6F42D7"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63640666"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0F565E29" w14:textId="77777777" w:rsidR="00381F78" w:rsidRDefault="00381F78" w:rsidP="00BB0B9A">
            <w:pPr>
              <w:jc w:val="center"/>
              <w:rPr>
                <w:sz w:val="16"/>
                <w:szCs w:val="16"/>
                <w:lang w:eastAsia="ru-RU"/>
              </w:rPr>
            </w:pPr>
          </w:p>
        </w:tc>
      </w:tr>
      <w:tr w:rsidR="00381F78" w:rsidRPr="002F74C6" w14:paraId="3A579CF3" w14:textId="77777777" w:rsidTr="00BB0B9A">
        <w:trPr>
          <w:trHeight w:val="135"/>
        </w:trPr>
        <w:tc>
          <w:tcPr>
            <w:tcW w:w="557" w:type="dxa"/>
            <w:vMerge w:val="restart"/>
            <w:tcBorders>
              <w:top w:val="single" w:sz="4" w:space="0" w:color="auto"/>
              <w:left w:val="single" w:sz="4" w:space="0" w:color="auto"/>
              <w:bottom w:val="single" w:sz="4" w:space="0" w:color="auto"/>
              <w:right w:val="single" w:sz="4" w:space="0" w:color="auto"/>
            </w:tcBorders>
            <w:hideMark/>
          </w:tcPr>
          <w:p w14:paraId="2CDD5853" w14:textId="77777777" w:rsidR="00381F78" w:rsidRPr="002F74C6" w:rsidRDefault="00381F78" w:rsidP="00BB0B9A">
            <w:pPr>
              <w:jc w:val="center"/>
              <w:rPr>
                <w:sz w:val="16"/>
                <w:szCs w:val="16"/>
                <w:lang w:eastAsia="ru-RU"/>
              </w:rPr>
            </w:pPr>
            <w:r>
              <w:rPr>
                <w:sz w:val="16"/>
                <w:szCs w:val="16"/>
                <w:lang w:eastAsia="ru-RU"/>
              </w:rPr>
              <w:t>2.15.</w:t>
            </w:r>
          </w:p>
        </w:tc>
        <w:tc>
          <w:tcPr>
            <w:tcW w:w="2118" w:type="dxa"/>
            <w:vMerge w:val="restart"/>
            <w:tcBorders>
              <w:top w:val="single" w:sz="4" w:space="0" w:color="auto"/>
              <w:left w:val="single" w:sz="4" w:space="0" w:color="auto"/>
              <w:bottom w:val="single" w:sz="4" w:space="0" w:color="auto"/>
              <w:right w:val="single" w:sz="4" w:space="0" w:color="auto"/>
            </w:tcBorders>
          </w:tcPr>
          <w:p w14:paraId="42922C1D" w14:textId="77777777" w:rsidR="00381F78" w:rsidRDefault="00381F78" w:rsidP="00BB0B9A">
            <w:pPr>
              <w:rPr>
                <w:sz w:val="16"/>
                <w:szCs w:val="16"/>
                <w:lang w:eastAsia="ru-RU"/>
              </w:rPr>
            </w:pPr>
            <w:r>
              <w:rPr>
                <w:sz w:val="16"/>
                <w:szCs w:val="16"/>
                <w:lang w:eastAsia="ru-RU"/>
              </w:rPr>
              <w:t>Мероприятие 01.35</w:t>
            </w:r>
          </w:p>
          <w:p w14:paraId="7CB324B4" w14:textId="77777777" w:rsidR="00381F78" w:rsidRPr="002F74C6" w:rsidRDefault="00381F78" w:rsidP="00BB0B9A">
            <w:pPr>
              <w:rPr>
                <w:sz w:val="16"/>
                <w:szCs w:val="16"/>
                <w:lang w:eastAsia="ru-RU"/>
              </w:rPr>
            </w:pPr>
            <w:r>
              <w:rPr>
                <w:sz w:val="16"/>
                <w:szCs w:val="16"/>
                <w:lang w:eastAsia="ru-RU"/>
              </w:rPr>
              <w:t>Замена и модернизация детских игровых площадок (Установка ДИП)</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7F941B3A"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-202</w:t>
            </w:r>
            <w:r>
              <w:rPr>
                <w:sz w:val="16"/>
                <w:szCs w:val="16"/>
                <w:lang w:eastAsia="ru-RU"/>
              </w:rPr>
              <w:t>8</w:t>
            </w:r>
          </w:p>
        </w:tc>
        <w:tc>
          <w:tcPr>
            <w:tcW w:w="1417" w:type="dxa"/>
            <w:tcBorders>
              <w:top w:val="single" w:sz="4" w:space="0" w:color="auto"/>
              <w:left w:val="nil"/>
              <w:bottom w:val="single" w:sz="4" w:space="0" w:color="auto"/>
              <w:right w:val="single" w:sz="4" w:space="0" w:color="auto"/>
            </w:tcBorders>
            <w:hideMark/>
          </w:tcPr>
          <w:p w14:paraId="6FE57A6D"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51969943" w14:textId="77777777" w:rsidR="00381F78" w:rsidRPr="00F54E5F" w:rsidRDefault="00381F78" w:rsidP="00BB0B9A">
            <w:pPr>
              <w:jc w:val="center"/>
              <w:rPr>
                <w:sz w:val="16"/>
                <w:szCs w:val="16"/>
                <w:lang w:eastAsia="ru-RU"/>
              </w:rPr>
            </w:pPr>
            <w:r>
              <w:rPr>
                <w:sz w:val="16"/>
                <w:szCs w:val="16"/>
                <w:lang w:eastAsia="ru-RU"/>
              </w:rPr>
              <w:t>38 165,44</w:t>
            </w:r>
          </w:p>
        </w:tc>
        <w:tc>
          <w:tcPr>
            <w:tcW w:w="1114" w:type="dxa"/>
            <w:tcBorders>
              <w:top w:val="single" w:sz="4" w:space="0" w:color="auto"/>
              <w:left w:val="nil"/>
              <w:bottom w:val="single" w:sz="4" w:space="0" w:color="auto"/>
              <w:right w:val="single" w:sz="4" w:space="0" w:color="auto"/>
            </w:tcBorders>
          </w:tcPr>
          <w:p w14:paraId="19828E50" w14:textId="77777777" w:rsidR="00381F78" w:rsidRPr="00F54E5F" w:rsidRDefault="00381F78" w:rsidP="00BB0B9A">
            <w:pPr>
              <w:jc w:val="center"/>
              <w:rPr>
                <w:sz w:val="16"/>
                <w:szCs w:val="16"/>
                <w:lang w:eastAsia="ru-RU"/>
              </w:rPr>
            </w:pPr>
            <w:r w:rsidRPr="00F54E5F">
              <w:rPr>
                <w:sz w:val="16"/>
                <w:szCs w:val="16"/>
                <w:lang w:eastAsia="ru-RU"/>
              </w:rPr>
              <w:t>0,0</w:t>
            </w:r>
          </w:p>
        </w:tc>
        <w:tc>
          <w:tcPr>
            <w:tcW w:w="4279" w:type="dxa"/>
            <w:gridSpan w:val="40"/>
            <w:tcBorders>
              <w:top w:val="single" w:sz="4" w:space="0" w:color="auto"/>
              <w:left w:val="nil"/>
              <w:bottom w:val="single" w:sz="4" w:space="0" w:color="auto"/>
              <w:right w:val="single" w:sz="4" w:space="0" w:color="000000"/>
            </w:tcBorders>
          </w:tcPr>
          <w:p w14:paraId="409A46EA" w14:textId="77777777" w:rsidR="00381F78" w:rsidRPr="00F54E5F" w:rsidRDefault="00381F78" w:rsidP="00BB0B9A">
            <w:pPr>
              <w:jc w:val="center"/>
              <w:rPr>
                <w:sz w:val="16"/>
                <w:szCs w:val="16"/>
                <w:lang w:eastAsia="ru-RU"/>
              </w:rPr>
            </w:pPr>
            <w:r w:rsidRPr="00F54E5F">
              <w:rPr>
                <w:sz w:val="16"/>
                <w:szCs w:val="16"/>
                <w:lang w:eastAsia="ru-RU"/>
              </w:rPr>
              <w:t>38</w:t>
            </w:r>
            <w:r>
              <w:rPr>
                <w:sz w:val="16"/>
                <w:szCs w:val="16"/>
                <w:lang w:eastAsia="ru-RU"/>
              </w:rPr>
              <w:t> 165,44</w:t>
            </w:r>
          </w:p>
        </w:tc>
        <w:tc>
          <w:tcPr>
            <w:tcW w:w="1134" w:type="dxa"/>
            <w:tcBorders>
              <w:top w:val="single" w:sz="4" w:space="0" w:color="auto"/>
              <w:left w:val="nil"/>
              <w:bottom w:val="single" w:sz="4" w:space="0" w:color="auto"/>
              <w:right w:val="single" w:sz="4" w:space="0" w:color="auto"/>
            </w:tcBorders>
          </w:tcPr>
          <w:p w14:paraId="799F4D28"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F5FE2AD"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4C87FD75"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18136007"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1D82D48D" w14:textId="77777777" w:rsidTr="00BB0B9A">
        <w:trPr>
          <w:trHeight w:val="96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4E2CD6CA"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tcPr>
          <w:p w14:paraId="2938EC49"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7CD6B63"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6E9D77A6"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2A040E79" w14:textId="77777777" w:rsidR="00381F78" w:rsidRPr="00F54E5F" w:rsidRDefault="00381F78" w:rsidP="00BB0B9A">
            <w:pPr>
              <w:jc w:val="center"/>
              <w:rPr>
                <w:sz w:val="16"/>
                <w:szCs w:val="16"/>
                <w:lang w:eastAsia="ru-RU"/>
              </w:rPr>
            </w:pPr>
            <w:r>
              <w:rPr>
                <w:sz w:val="16"/>
                <w:szCs w:val="16"/>
                <w:lang w:eastAsia="ru-RU"/>
              </w:rPr>
              <w:t>38 165,44</w:t>
            </w:r>
          </w:p>
        </w:tc>
        <w:tc>
          <w:tcPr>
            <w:tcW w:w="1114" w:type="dxa"/>
            <w:tcBorders>
              <w:top w:val="nil"/>
              <w:left w:val="nil"/>
              <w:bottom w:val="single" w:sz="4" w:space="0" w:color="auto"/>
              <w:right w:val="single" w:sz="4" w:space="0" w:color="auto"/>
            </w:tcBorders>
          </w:tcPr>
          <w:p w14:paraId="78ABF279" w14:textId="77777777" w:rsidR="00381F78" w:rsidRPr="00F54E5F" w:rsidRDefault="00381F78" w:rsidP="00BB0B9A">
            <w:pPr>
              <w:jc w:val="center"/>
              <w:rPr>
                <w:sz w:val="16"/>
                <w:szCs w:val="16"/>
                <w:lang w:eastAsia="ru-RU"/>
              </w:rPr>
            </w:pPr>
            <w:r w:rsidRPr="00F54E5F">
              <w:rPr>
                <w:sz w:val="16"/>
                <w:szCs w:val="16"/>
                <w:lang w:eastAsia="ru-RU"/>
              </w:rPr>
              <w:t>0,0</w:t>
            </w:r>
          </w:p>
        </w:tc>
        <w:tc>
          <w:tcPr>
            <w:tcW w:w="4279" w:type="dxa"/>
            <w:gridSpan w:val="40"/>
            <w:tcBorders>
              <w:top w:val="single" w:sz="4" w:space="0" w:color="auto"/>
              <w:left w:val="nil"/>
              <w:bottom w:val="single" w:sz="4" w:space="0" w:color="auto"/>
              <w:right w:val="single" w:sz="4" w:space="0" w:color="000000"/>
            </w:tcBorders>
          </w:tcPr>
          <w:p w14:paraId="778206D6" w14:textId="77777777" w:rsidR="00381F78" w:rsidRPr="00F54E5F" w:rsidRDefault="00381F78" w:rsidP="00BB0B9A">
            <w:pPr>
              <w:jc w:val="center"/>
              <w:rPr>
                <w:sz w:val="16"/>
                <w:szCs w:val="16"/>
                <w:lang w:eastAsia="ru-RU"/>
              </w:rPr>
            </w:pPr>
            <w:r w:rsidRPr="00F54E5F">
              <w:rPr>
                <w:sz w:val="16"/>
                <w:szCs w:val="16"/>
                <w:lang w:eastAsia="ru-RU"/>
              </w:rPr>
              <w:t>38</w:t>
            </w:r>
            <w:r>
              <w:rPr>
                <w:sz w:val="16"/>
                <w:szCs w:val="16"/>
                <w:lang w:eastAsia="ru-RU"/>
              </w:rPr>
              <w:t> 165,44</w:t>
            </w:r>
          </w:p>
        </w:tc>
        <w:tc>
          <w:tcPr>
            <w:tcW w:w="1134" w:type="dxa"/>
            <w:tcBorders>
              <w:top w:val="nil"/>
              <w:left w:val="nil"/>
              <w:bottom w:val="single" w:sz="4" w:space="0" w:color="auto"/>
              <w:right w:val="single" w:sz="4" w:space="0" w:color="auto"/>
            </w:tcBorders>
          </w:tcPr>
          <w:p w14:paraId="524D3BBF"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77F9FFE6"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4CDB21E0"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DAF6A04" w14:textId="77777777" w:rsidR="00381F78" w:rsidRPr="002F74C6" w:rsidRDefault="00381F78" w:rsidP="00BB0B9A">
            <w:pPr>
              <w:rPr>
                <w:sz w:val="16"/>
                <w:szCs w:val="16"/>
                <w:lang w:eastAsia="ru-RU"/>
              </w:rPr>
            </w:pPr>
          </w:p>
        </w:tc>
      </w:tr>
      <w:tr w:rsidR="00381F78" w:rsidRPr="002F74C6" w14:paraId="6D399074" w14:textId="77777777" w:rsidTr="00BB0B9A">
        <w:trPr>
          <w:trHeight w:val="300"/>
        </w:trPr>
        <w:tc>
          <w:tcPr>
            <w:tcW w:w="557" w:type="dxa"/>
            <w:vMerge w:val="restart"/>
            <w:tcBorders>
              <w:top w:val="single" w:sz="4" w:space="0" w:color="auto"/>
              <w:left w:val="single" w:sz="4" w:space="0" w:color="auto"/>
              <w:bottom w:val="single" w:sz="4" w:space="0" w:color="000000"/>
              <w:right w:val="single" w:sz="4" w:space="0" w:color="auto"/>
            </w:tcBorders>
            <w:vAlign w:val="center"/>
            <w:hideMark/>
          </w:tcPr>
          <w:p w14:paraId="3F20E86F" w14:textId="77777777" w:rsidR="00381F78" w:rsidRPr="002F74C6" w:rsidRDefault="00381F78" w:rsidP="00BB0B9A">
            <w:pPr>
              <w:jc w:val="center"/>
              <w:rPr>
                <w:sz w:val="16"/>
                <w:szCs w:val="16"/>
                <w:lang w:eastAsia="ru-RU"/>
              </w:rPr>
            </w:pPr>
          </w:p>
        </w:tc>
        <w:tc>
          <w:tcPr>
            <w:tcW w:w="2118" w:type="dxa"/>
            <w:vMerge w:val="restart"/>
            <w:tcBorders>
              <w:top w:val="single" w:sz="4" w:space="0" w:color="auto"/>
              <w:left w:val="single" w:sz="4" w:space="0" w:color="auto"/>
              <w:bottom w:val="single" w:sz="4" w:space="0" w:color="auto"/>
              <w:right w:val="single" w:sz="4" w:space="0" w:color="auto"/>
            </w:tcBorders>
          </w:tcPr>
          <w:p w14:paraId="6C81C18A" w14:textId="77777777" w:rsidR="00381F78" w:rsidRPr="00341CA0" w:rsidRDefault="00381F78" w:rsidP="00BB0B9A">
            <w:pPr>
              <w:rPr>
                <w:i/>
                <w:iCs/>
                <w:sz w:val="16"/>
                <w:szCs w:val="16"/>
                <w:lang w:eastAsia="ru-RU"/>
              </w:rPr>
            </w:pPr>
            <w:r w:rsidRPr="00341CA0">
              <w:rPr>
                <w:i/>
                <w:iCs/>
                <w:sz w:val="16"/>
                <w:szCs w:val="16"/>
                <w:lang w:eastAsia="ru-RU"/>
              </w:rPr>
              <w:t xml:space="preserve">Установлены детские игровые площадки в рамках реализации мероприятия по замене и модернизации детских </w:t>
            </w:r>
            <w:r w:rsidRPr="00341CA0">
              <w:rPr>
                <w:i/>
                <w:iCs/>
                <w:sz w:val="16"/>
                <w:szCs w:val="16"/>
                <w:lang w:eastAsia="ru-RU"/>
              </w:rPr>
              <w:lastRenderedPageBreak/>
              <w:t>игровых площадок, ед.</w:t>
            </w:r>
          </w:p>
        </w:tc>
        <w:tc>
          <w:tcPr>
            <w:tcW w:w="1127" w:type="dxa"/>
            <w:vMerge w:val="restart"/>
            <w:tcBorders>
              <w:top w:val="nil"/>
              <w:left w:val="single" w:sz="4" w:space="0" w:color="auto"/>
              <w:bottom w:val="single" w:sz="4" w:space="0" w:color="auto"/>
              <w:right w:val="single" w:sz="4" w:space="0" w:color="auto"/>
            </w:tcBorders>
            <w:hideMark/>
          </w:tcPr>
          <w:p w14:paraId="48EAB575" w14:textId="77777777" w:rsidR="00381F78" w:rsidRPr="002F74C6" w:rsidRDefault="00381F78" w:rsidP="00BB0B9A">
            <w:pPr>
              <w:jc w:val="center"/>
              <w:rPr>
                <w:sz w:val="16"/>
                <w:szCs w:val="16"/>
                <w:lang w:eastAsia="ru-RU"/>
              </w:rPr>
            </w:pPr>
            <w:r w:rsidRPr="002F74C6">
              <w:rPr>
                <w:sz w:val="16"/>
                <w:szCs w:val="16"/>
                <w:lang w:eastAsia="ru-RU"/>
              </w:rPr>
              <w:lastRenderedPageBreak/>
              <w:t>X</w:t>
            </w:r>
          </w:p>
        </w:tc>
        <w:tc>
          <w:tcPr>
            <w:tcW w:w="1417" w:type="dxa"/>
            <w:vMerge w:val="restart"/>
            <w:tcBorders>
              <w:top w:val="nil"/>
              <w:left w:val="single" w:sz="4" w:space="0" w:color="auto"/>
              <w:bottom w:val="single" w:sz="4" w:space="0" w:color="auto"/>
              <w:right w:val="single" w:sz="4" w:space="0" w:color="auto"/>
            </w:tcBorders>
            <w:hideMark/>
          </w:tcPr>
          <w:p w14:paraId="6F4019C0" w14:textId="77777777" w:rsidR="00381F78" w:rsidRPr="002F74C6" w:rsidRDefault="00381F78" w:rsidP="00BB0B9A">
            <w:pPr>
              <w:jc w:val="center"/>
              <w:rPr>
                <w:sz w:val="16"/>
                <w:szCs w:val="16"/>
                <w:lang w:eastAsia="ru-RU"/>
              </w:rPr>
            </w:pPr>
            <w:r w:rsidRPr="002F74C6">
              <w:rPr>
                <w:sz w:val="16"/>
                <w:szCs w:val="16"/>
                <w:lang w:eastAsia="ru-RU"/>
              </w:rPr>
              <w:t>X</w:t>
            </w:r>
          </w:p>
        </w:tc>
        <w:tc>
          <w:tcPr>
            <w:tcW w:w="1154" w:type="dxa"/>
            <w:vMerge w:val="restart"/>
            <w:tcBorders>
              <w:top w:val="nil"/>
              <w:left w:val="single" w:sz="4" w:space="0" w:color="auto"/>
              <w:bottom w:val="single" w:sz="4" w:space="0" w:color="auto"/>
              <w:right w:val="single" w:sz="4" w:space="0" w:color="auto"/>
            </w:tcBorders>
            <w:hideMark/>
          </w:tcPr>
          <w:p w14:paraId="0928C933"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7CBB531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3970521B"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250AB63E"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26FE3999"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01F46A98"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18A9EBB0"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49C387B2" w14:textId="77777777" w:rsidR="00381F78" w:rsidRPr="002F74C6" w:rsidRDefault="00381F78" w:rsidP="00BB0B9A">
            <w:pPr>
              <w:jc w:val="center"/>
              <w:rPr>
                <w:sz w:val="16"/>
                <w:szCs w:val="16"/>
                <w:lang w:eastAsia="ru-RU"/>
              </w:rPr>
            </w:pPr>
            <w:r w:rsidRPr="002F74C6">
              <w:rPr>
                <w:sz w:val="16"/>
                <w:szCs w:val="16"/>
                <w:lang w:eastAsia="ru-RU"/>
              </w:rPr>
              <w:t>X</w:t>
            </w:r>
          </w:p>
        </w:tc>
      </w:tr>
      <w:tr w:rsidR="00381F78" w:rsidRPr="002F74C6" w14:paraId="16D8B14B" w14:textId="77777777" w:rsidTr="00BB0B9A">
        <w:trPr>
          <w:trHeight w:val="450"/>
        </w:trPr>
        <w:tc>
          <w:tcPr>
            <w:tcW w:w="557" w:type="dxa"/>
            <w:vMerge/>
            <w:tcBorders>
              <w:top w:val="nil"/>
              <w:left w:val="single" w:sz="4" w:space="0" w:color="auto"/>
              <w:bottom w:val="single" w:sz="4" w:space="0" w:color="000000"/>
              <w:right w:val="single" w:sz="4" w:space="0" w:color="auto"/>
            </w:tcBorders>
            <w:vAlign w:val="center"/>
            <w:hideMark/>
          </w:tcPr>
          <w:p w14:paraId="54679558"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tcPr>
          <w:p w14:paraId="24D93DB1" w14:textId="77777777" w:rsidR="00381F78" w:rsidRPr="00341CA0"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3D207848"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21B338DA"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7398BCBD"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458D8BAE"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62347723"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11CB6D42"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442B33E6"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4872DDDD"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79B642EB"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60323731"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17C3C87"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2AC5D6"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1F45E77" w14:textId="77777777" w:rsidR="00381F78" w:rsidRPr="002F74C6" w:rsidRDefault="00381F78" w:rsidP="00BB0B9A">
            <w:pPr>
              <w:rPr>
                <w:sz w:val="16"/>
                <w:szCs w:val="16"/>
                <w:lang w:eastAsia="ru-RU"/>
              </w:rPr>
            </w:pPr>
          </w:p>
        </w:tc>
      </w:tr>
      <w:tr w:rsidR="00381F78" w:rsidRPr="002F74C6" w14:paraId="7953D899" w14:textId="77777777" w:rsidTr="00BB0B9A">
        <w:trPr>
          <w:trHeight w:val="139"/>
        </w:trPr>
        <w:tc>
          <w:tcPr>
            <w:tcW w:w="557" w:type="dxa"/>
            <w:vMerge/>
            <w:tcBorders>
              <w:top w:val="nil"/>
              <w:left w:val="single" w:sz="4" w:space="0" w:color="auto"/>
              <w:bottom w:val="single" w:sz="4" w:space="0" w:color="000000"/>
              <w:right w:val="single" w:sz="4" w:space="0" w:color="auto"/>
            </w:tcBorders>
            <w:vAlign w:val="center"/>
            <w:hideMark/>
          </w:tcPr>
          <w:p w14:paraId="121652F8" w14:textId="77777777" w:rsidR="00381F78" w:rsidRPr="002F74C6" w:rsidRDefault="00381F78" w:rsidP="00BB0B9A">
            <w:pPr>
              <w:rPr>
                <w:sz w:val="16"/>
                <w:szCs w:val="16"/>
                <w:lang w:eastAsia="ru-RU"/>
              </w:rPr>
            </w:pPr>
          </w:p>
        </w:tc>
        <w:tc>
          <w:tcPr>
            <w:tcW w:w="2118" w:type="dxa"/>
            <w:vMerge/>
            <w:tcBorders>
              <w:top w:val="single" w:sz="4" w:space="0" w:color="auto"/>
              <w:left w:val="single" w:sz="4" w:space="0" w:color="auto"/>
              <w:bottom w:val="single" w:sz="4" w:space="0" w:color="auto"/>
              <w:right w:val="single" w:sz="4" w:space="0" w:color="auto"/>
            </w:tcBorders>
            <w:vAlign w:val="center"/>
          </w:tcPr>
          <w:p w14:paraId="7D79B637" w14:textId="77777777" w:rsidR="00381F78" w:rsidRPr="00341CA0"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4150546E"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hideMark/>
          </w:tcPr>
          <w:p w14:paraId="41C3C62B"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hideMark/>
          </w:tcPr>
          <w:p w14:paraId="0E964108" w14:textId="77777777" w:rsidR="00381F78" w:rsidRPr="002F74C6" w:rsidRDefault="00381F78" w:rsidP="00BB0B9A">
            <w:pPr>
              <w:jc w:val="center"/>
              <w:rPr>
                <w:sz w:val="16"/>
                <w:szCs w:val="16"/>
                <w:lang w:eastAsia="ru-RU"/>
              </w:rPr>
            </w:pPr>
            <w:r>
              <w:rPr>
                <w:sz w:val="16"/>
                <w:szCs w:val="16"/>
                <w:lang w:eastAsia="ru-RU"/>
              </w:rPr>
              <w:t>8</w:t>
            </w:r>
          </w:p>
        </w:tc>
        <w:tc>
          <w:tcPr>
            <w:tcW w:w="1114" w:type="dxa"/>
            <w:tcBorders>
              <w:top w:val="nil"/>
              <w:left w:val="nil"/>
              <w:bottom w:val="single" w:sz="4" w:space="0" w:color="auto"/>
              <w:right w:val="single" w:sz="4" w:space="0" w:color="auto"/>
            </w:tcBorders>
          </w:tcPr>
          <w:p w14:paraId="3549887A" w14:textId="77777777" w:rsidR="00381F78" w:rsidRPr="002F74C6" w:rsidRDefault="00381F78" w:rsidP="00BB0B9A">
            <w:pPr>
              <w:jc w:val="center"/>
              <w:rPr>
                <w:sz w:val="16"/>
                <w:szCs w:val="16"/>
                <w:lang w:eastAsia="ru-RU"/>
              </w:rPr>
            </w:pPr>
            <w:r w:rsidRPr="00B33BDD">
              <w:rPr>
                <w:sz w:val="16"/>
                <w:szCs w:val="16"/>
                <w:lang w:eastAsia="ru-RU"/>
              </w:rPr>
              <w:t>8</w:t>
            </w:r>
          </w:p>
        </w:tc>
        <w:tc>
          <w:tcPr>
            <w:tcW w:w="993" w:type="dxa"/>
            <w:gridSpan w:val="7"/>
            <w:tcBorders>
              <w:top w:val="nil"/>
              <w:left w:val="nil"/>
              <w:bottom w:val="single" w:sz="4" w:space="0" w:color="auto"/>
              <w:right w:val="single" w:sz="4" w:space="0" w:color="auto"/>
            </w:tcBorders>
          </w:tcPr>
          <w:p w14:paraId="61058F7A" w14:textId="77777777" w:rsidR="00381F78" w:rsidRPr="002F74C6" w:rsidRDefault="00381F78" w:rsidP="00BB0B9A">
            <w:pPr>
              <w:jc w:val="center"/>
              <w:rPr>
                <w:sz w:val="16"/>
                <w:szCs w:val="16"/>
                <w:lang w:eastAsia="ru-RU"/>
              </w:rPr>
            </w:pPr>
            <w:r>
              <w:rPr>
                <w:sz w:val="16"/>
                <w:szCs w:val="16"/>
                <w:lang w:eastAsia="ru-RU"/>
              </w:rPr>
              <w:t>8</w:t>
            </w:r>
          </w:p>
        </w:tc>
        <w:tc>
          <w:tcPr>
            <w:tcW w:w="852" w:type="dxa"/>
            <w:gridSpan w:val="9"/>
            <w:tcBorders>
              <w:top w:val="nil"/>
              <w:left w:val="nil"/>
              <w:bottom w:val="single" w:sz="4" w:space="0" w:color="auto"/>
              <w:right w:val="single" w:sz="4" w:space="0" w:color="auto"/>
            </w:tcBorders>
          </w:tcPr>
          <w:p w14:paraId="2D5E2F63"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114CAA4E"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452E34CC"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18AC545F"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262D8752"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3BAD2137"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7BE01F4E"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nil"/>
              <w:left w:val="single" w:sz="4" w:space="0" w:color="auto"/>
              <w:bottom w:val="single" w:sz="4" w:space="0" w:color="auto"/>
              <w:right w:val="single" w:sz="4" w:space="0" w:color="auto"/>
            </w:tcBorders>
            <w:vAlign w:val="center"/>
            <w:hideMark/>
          </w:tcPr>
          <w:p w14:paraId="601DFBDB" w14:textId="77777777" w:rsidR="00381F78" w:rsidRPr="002F74C6" w:rsidRDefault="00381F78" w:rsidP="00BB0B9A">
            <w:pPr>
              <w:rPr>
                <w:sz w:val="16"/>
                <w:szCs w:val="16"/>
                <w:lang w:eastAsia="ru-RU"/>
              </w:rPr>
            </w:pPr>
          </w:p>
        </w:tc>
      </w:tr>
      <w:tr w:rsidR="00381F78" w:rsidRPr="002F74C6" w14:paraId="3C0D112C" w14:textId="77777777" w:rsidTr="00BB0B9A">
        <w:trPr>
          <w:trHeight w:val="375"/>
        </w:trPr>
        <w:tc>
          <w:tcPr>
            <w:tcW w:w="557" w:type="dxa"/>
            <w:vMerge w:val="restart"/>
            <w:tcBorders>
              <w:top w:val="single" w:sz="4" w:space="0" w:color="auto"/>
              <w:left w:val="single" w:sz="4" w:space="0" w:color="auto"/>
              <w:right w:val="single" w:sz="4" w:space="0" w:color="auto"/>
            </w:tcBorders>
          </w:tcPr>
          <w:p w14:paraId="20A94FD5" w14:textId="77777777" w:rsidR="00381F78"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1A6867BC" w14:textId="77777777" w:rsidR="00381F78" w:rsidRPr="00341CA0" w:rsidRDefault="00381F78" w:rsidP="00BB0B9A">
            <w:pPr>
              <w:rPr>
                <w:i/>
                <w:iCs/>
                <w:sz w:val="16"/>
                <w:szCs w:val="16"/>
                <w:lang w:eastAsia="ru-RU"/>
              </w:rPr>
            </w:pPr>
            <w:r w:rsidRPr="00341CA0">
              <w:rPr>
                <w:i/>
                <w:iCs/>
                <w:sz w:val="16"/>
                <w:szCs w:val="16"/>
                <w:lang w:eastAsia="ru-RU"/>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p w14:paraId="32606A78" w14:textId="77777777" w:rsidR="00381F78" w:rsidRPr="00341CA0" w:rsidRDefault="00381F78" w:rsidP="00BB0B9A">
            <w:pPr>
              <w:rPr>
                <w:i/>
                <w:iCs/>
                <w:sz w:val="16"/>
                <w:szCs w:val="16"/>
                <w:lang w:eastAsia="ru-RU"/>
              </w:rPr>
            </w:pPr>
          </w:p>
        </w:tc>
        <w:tc>
          <w:tcPr>
            <w:tcW w:w="1127" w:type="dxa"/>
            <w:vMerge w:val="restart"/>
            <w:tcBorders>
              <w:top w:val="single" w:sz="4" w:space="0" w:color="auto"/>
              <w:left w:val="single" w:sz="4" w:space="0" w:color="auto"/>
              <w:right w:val="single" w:sz="4" w:space="0" w:color="auto"/>
            </w:tcBorders>
          </w:tcPr>
          <w:p w14:paraId="37E148E6" w14:textId="77777777" w:rsidR="00381F78" w:rsidRPr="002F74C6"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nil"/>
              <w:right w:val="single" w:sz="4" w:space="0" w:color="auto"/>
            </w:tcBorders>
          </w:tcPr>
          <w:p w14:paraId="58B66816"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single" w:sz="4" w:space="0" w:color="auto"/>
              <w:left w:val="nil"/>
              <w:right w:val="single" w:sz="4" w:space="0" w:color="auto"/>
            </w:tcBorders>
          </w:tcPr>
          <w:p w14:paraId="68C3E73C" w14:textId="77777777" w:rsidR="00381F78" w:rsidRPr="00341CA0" w:rsidRDefault="00381F78" w:rsidP="00BB0B9A">
            <w:pPr>
              <w:jc w:val="center"/>
              <w:rPr>
                <w:sz w:val="16"/>
                <w:szCs w:val="16"/>
                <w:lang w:eastAsia="ru-RU"/>
              </w:rPr>
            </w:pPr>
            <w:r w:rsidRPr="00341CA0">
              <w:rPr>
                <w:sz w:val="16"/>
                <w:szCs w:val="16"/>
                <w:lang w:eastAsia="ru-RU"/>
              </w:rPr>
              <w:t>Всего</w:t>
            </w:r>
          </w:p>
        </w:tc>
        <w:tc>
          <w:tcPr>
            <w:tcW w:w="1114" w:type="dxa"/>
            <w:vMerge w:val="restart"/>
            <w:tcBorders>
              <w:top w:val="single" w:sz="4" w:space="0" w:color="auto"/>
              <w:left w:val="nil"/>
              <w:right w:val="nil"/>
            </w:tcBorders>
          </w:tcPr>
          <w:p w14:paraId="3E8AE16F" w14:textId="77777777" w:rsidR="00381F78" w:rsidRPr="00341CA0" w:rsidRDefault="00381F78" w:rsidP="00BB0B9A">
            <w:pPr>
              <w:jc w:val="center"/>
              <w:rPr>
                <w:sz w:val="16"/>
                <w:szCs w:val="16"/>
                <w:lang w:eastAsia="ru-RU"/>
              </w:rPr>
            </w:pPr>
            <w:r w:rsidRPr="00341CA0">
              <w:rPr>
                <w:sz w:val="16"/>
                <w:szCs w:val="16"/>
                <w:lang w:eastAsia="ru-RU"/>
              </w:rPr>
              <w:t>2024 год</w:t>
            </w:r>
          </w:p>
        </w:tc>
        <w:tc>
          <w:tcPr>
            <w:tcW w:w="993" w:type="dxa"/>
            <w:gridSpan w:val="7"/>
            <w:vMerge w:val="restart"/>
            <w:tcBorders>
              <w:top w:val="single" w:sz="4" w:space="0" w:color="auto"/>
              <w:left w:val="single" w:sz="4" w:space="0" w:color="auto"/>
              <w:right w:val="single" w:sz="4" w:space="0" w:color="auto"/>
            </w:tcBorders>
          </w:tcPr>
          <w:p w14:paraId="70F723BB" w14:textId="77777777" w:rsidR="00381F78" w:rsidRPr="00341CA0" w:rsidRDefault="00381F78" w:rsidP="00BB0B9A">
            <w:pPr>
              <w:jc w:val="center"/>
              <w:rPr>
                <w:sz w:val="16"/>
                <w:szCs w:val="16"/>
                <w:lang w:eastAsia="ru-RU"/>
              </w:rPr>
            </w:pPr>
            <w:r w:rsidRPr="00341CA0">
              <w:rPr>
                <w:sz w:val="16"/>
                <w:szCs w:val="16"/>
                <w:lang w:eastAsia="ru-RU"/>
              </w:rPr>
              <w:t>2025 год</w:t>
            </w:r>
          </w:p>
        </w:tc>
        <w:tc>
          <w:tcPr>
            <w:tcW w:w="3286" w:type="dxa"/>
            <w:gridSpan w:val="33"/>
            <w:tcBorders>
              <w:top w:val="single" w:sz="4" w:space="0" w:color="auto"/>
              <w:left w:val="nil"/>
              <w:bottom w:val="single" w:sz="4" w:space="0" w:color="auto"/>
              <w:right w:val="single" w:sz="4" w:space="0" w:color="000000"/>
            </w:tcBorders>
          </w:tcPr>
          <w:p w14:paraId="5422B6EA" w14:textId="77777777" w:rsidR="00381F78" w:rsidRPr="00341CA0" w:rsidRDefault="00381F78" w:rsidP="00BB0B9A">
            <w:pPr>
              <w:jc w:val="center"/>
              <w:rPr>
                <w:sz w:val="16"/>
                <w:szCs w:val="16"/>
                <w:lang w:eastAsia="ru-RU"/>
              </w:rPr>
            </w:pPr>
            <w:r w:rsidRPr="00341CA0">
              <w:rPr>
                <w:sz w:val="16"/>
                <w:szCs w:val="16"/>
                <w:lang w:eastAsia="ru-RU"/>
              </w:rPr>
              <w:t>В том числе:</w:t>
            </w:r>
          </w:p>
        </w:tc>
        <w:tc>
          <w:tcPr>
            <w:tcW w:w="1134" w:type="dxa"/>
            <w:vMerge w:val="restart"/>
            <w:tcBorders>
              <w:top w:val="single" w:sz="4" w:space="0" w:color="auto"/>
              <w:left w:val="nil"/>
              <w:right w:val="single" w:sz="4" w:space="0" w:color="auto"/>
            </w:tcBorders>
          </w:tcPr>
          <w:p w14:paraId="52D0241F" w14:textId="77777777" w:rsidR="00381F78" w:rsidRPr="00341CA0" w:rsidRDefault="00381F78" w:rsidP="00BB0B9A">
            <w:pPr>
              <w:jc w:val="center"/>
              <w:rPr>
                <w:sz w:val="16"/>
                <w:szCs w:val="16"/>
                <w:lang w:eastAsia="ru-RU"/>
              </w:rPr>
            </w:pPr>
            <w:r w:rsidRPr="00341CA0">
              <w:rPr>
                <w:sz w:val="16"/>
                <w:szCs w:val="16"/>
                <w:lang w:eastAsia="ru-RU"/>
              </w:rPr>
              <w:t>2026 год</w:t>
            </w:r>
          </w:p>
        </w:tc>
        <w:tc>
          <w:tcPr>
            <w:tcW w:w="1134" w:type="dxa"/>
            <w:vMerge w:val="restart"/>
            <w:tcBorders>
              <w:top w:val="single" w:sz="4" w:space="0" w:color="auto"/>
              <w:left w:val="nil"/>
              <w:right w:val="single" w:sz="4" w:space="0" w:color="auto"/>
            </w:tcBorders>
          </w:tcPr>
          <w:p w14:paraId="16068F6F" w14:textId="77777777" w:rsidR="00381F78" w:rsidRPr="00341CA0" w:rsidRDefault="00381F78" w:rsidP="00BB0B9A">
            <w:pPr>
              <w:jc w:val="center"/>
              <w:rPr>
                <w:sz w:val="16"/>
                <w:szCs w:val="16"/>
                <w:lang w:eastAsia="ru-RU"/>
              </w:rPr>
            </w:pPr>
            <w:r w:rsidRPr="00341CA0">
              <w:rPr>
                <w:sz w:val="16"/>
                <w:szCs w:val="16"/>
                <w:lang w:eastAsia="ru-RU"/>
              </w:rPr>
              <w:t>2027 год</w:t>
            </w:r>
          </w:p>
        </w:tc>
        <w:tc>
          <w:tcPr>
            <w:tcW w:w="992" w:type="dxa"/>
            <w:vMerge w:val="restart"/>
            <w:tcBorders>
              <w:top w:val="single" w:sz="4" w:space="0" w:color="auto"/>
              <w:left w:val="nil"/>
              <w:right w:val="single" w:sz="4" w:space="0" w:color="auto"/>
            </w:tcBorders>
          </w:tcPr>
          <w:p w14:paraId="14B94475"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tcPr>
          <w:p w14:paraId="2283F9A6" w14:textId="77777777" w:rsidR="00381F78" w:rsidRDefault="00381F78" w:rsidP="00BB0B9A">
            <w:pPr>
              <w:jc w:val="center"/>
              <w:rPr>
                <w:sz w:val="16"/>
                <w:szCs w:val="16"/>
                <w:lang w:eastAsia="ru-RU"/>
              </w:rPr>
            </w:pPr>
          </w:p>
        </w:tc>
      </w:tr>
      <w:tr w:rsidR="00381F78" w:rsidRPr="002F74C6" w14:paraId="3A90B9BD" w14:textId="77777777" w:rsidTr="00BB0B9A">
        <w:trPr>
          <w:trHeight w:val="645"/>
        </w:trPr>
        <w:tc>
          <w:tcPr>
            <w:tcW w:w="557" w:type="dxa"/>
            <w:vMerge/>
            <w:tcBorders>
              <w:top w:val="single" w:sz="4" w:space="0" w:color="auto"/>
              <w:left w:val="single" w:sz="4" w:space="0" w:color="auto"/>
              <w:right w:val="single" w:sz="4" w:space="0" w:color="auto"/>
            </w:tcBorders>
          </w:tcPr>
          <w:p w14:paraId="5C58A3D8" w14:textId="77777777" w:rsidR="00381F78" w:rsidRDefault="00381F78" w:rsidP="00BB0B9A">
            <w:pPr>
              <w:jc w:val="center"/>
              <w:rPr>
                <w:sz w:val="16"/>
                <w:szCs w:val="16"/>
                <w:lang w:eastAsia="ru-RU"/>
              </w:rPr>
            </w:pPr>
          </w:p>
        </w:tc>
        <w:tc>
          <w:tcPr>
            <w:tcW w:w="2118" w:type="dxa"/>
            <w:vMerge/>
            <w:tcBorders>
              <w:top w:val="single" w:sz="4" w:space="0" w:color="auto"/>
              <w:left w:val="single" w:sz="4" w:space="0" w:color="auto"/>
              <w:right w:val="single" w:sz="4" w:space="0" w:color="auto"/>
            </w:tcBorders>
          </w:tcPr>
          <w:p w14:paraId="4F926DA9" w14:textId="77777777" w:rsidR="00381F78" w:rsidRPr="00B33BDD" w:rsidRDefault="00381F78" w:rsidP="00BB0B9A">
            <w:pPr>
              <w:rPr>
                <w:i/>
                <w:iCs/>
                <w:color w:val="FF0000"/>
                <w:sz w:val="16"/>
                <w:szCs w:val="16"/>
                <w:lang w:eastAsia="ru-RU"/>
              </w:rPr>
            </w:pPr>
          </w:p>
        </w:tc>
        <w:tc>
          <w:tcPr>
            <w:tcW w:w="1127" w:type="dxa"/>
            <w:vMerge/>
            <w:tcBorders>
              <w:top w:val="single" w:sz="4" w:space="0" w:color="auto"/>
              <w:left w:val="single" w:sz="4" w:space="0" w:color="auto"/>
              <w:right w:val="single" w:sz="4" w:space="0" w:color="auto"/>
            </w:tcBorders>
          </w:tcPr>
          <w:p w14:paraId="3F85BE37" w14:textId="77777777" w:rsidR="00381F78" w:rsidRDefault="00381F78" w:rsidP="00BB0B9A">
            <w:pPr>
              <w:jc w:val="center"/>
              <w:rPr>
                <w:sz w:val="16"/>
                <w:szCs w:val="16"/>
                <w:lang w:eastAsia="ru-RU"/>
              </w:rPr>
            </w:pPr>
          </w:p>
        </w:tc>
        <w:tc>
          <w:tcPr>
            <w:tcW w:w="1417" w:type="dxa"/>
            <w:vMerge/>
            <w:tcBorders>
              <w:top w:val="single" w:sz="4" w:space="0" w:color="auto"/>
              <w:left w:val="nil"/>
              <w:right w:val="single" w:sz="4" w:space="0" w:color="auto"/>
            </w:tcBorders>
          </w:tcPr>
          <w:p w14:paraId="08DF2B4F" w14:textId="77777777" w:rsidR="00381F78" w:rsidRDefault="00381F78" w:rsidP="00BB0B9A">
            <w:pPr>
              <w:jc w:val="center"/>
              <w:rPr>
                <w:sz w:val="16"/>
                <w:szCs w:val="16"/>
                <w:lang w:eastAsia="ru-RU"/>
              </w:rPr>
            </w:pPr>
          </w:p>
        </w:tc>
        <w:tc>
          <w:tcPr>
            <w:tcW w:w="1154" w:type="dxa"/>
            <w:vMerge/>
            <w:tcBorders>
              <w:left w:val="nil"/>
              <w:bottom w:val="single" w:sz="4" w:space="0" w:color="auto"/>
              <w:right w:val="single" w:sz="4" w:space="0" w:color="auto"/>
            </w:tcBorders>
          </w:tcPr>
          <w:p w14:paraId="748D3BAE" w14:textId="77777777" w:rsidR="00381F78" w:rsidRPr="00341CA0" w:rsidRDefault="00381F78" w:rsidP="00BB0B9A">
            <w:pPr>
              <w:jc w:val="center"/>
              <w:rPr>
                <w:sz w:val="16"/>
                <w:szCs w:val="16"/>
                <w:lang w:eastAsia="ru-RU"/>
              </w:rPr>
            </w:pPr>
          </w:p>
        </w:tc>
        <w:tc>
          <w:tcPr>
            <w:tcW w:w="1114" w:type="dxa"/>
            <w:vMerge/>
            <w:tcBorders>
              <w:left w:val="nil"/>
              <w:bottom w:val="single" w:sz="4" w:space="0" w:color="auto"/>
              <w:right w:val="nil"/>
            </w:tcBorders>
          </w:tcPr>
          <w:p w14:paraId="69377513" w14:textId="77777777" w:rsidR="00381F78" w:rsidRPr="00341CA0" w:rsidRDefault="00381F78" w:rsidP="00BB0B9A">
            <w:pPr>
              <w:jc w:val="center"/>
              <w:rPr>
                <w:sz w:val="16"/>
                <w:szCs w:val="16"/>
                <w:lang w:eastAsia="ru-RU"/>
              </w:rPr>
            </w:pPr>
          </w:p>
        </w:tc>
        <w:tc>
          <w:tcPr>
            <w:tcW w:w="993" w:type="dxa"/>
            <w:gridSpan w:val="7"/>
            <w:vMerge/>
            <w:tcBorders>
              <w:left w:val="single" w:sz="4" w:space="0" w:color="auto"/>
              <w:bottom w:val="single" w:sz="4" w:space="0" w:color="auto"/>
              <w:right w:val="single" w:sz="4" w:space="0" w:color="auto"/>
            </w:tcBorders>
          </w:tcPr>
          <w:p w14:paraId="0F934547" w14:textId="77777777" w:rsidR="00381F78" w:rsidRPr="00341CA0" w:rsidRDefault="00381F78" w:rsidP="00BB0B9A">
            <w:pPr>
              <w:jc w:val="center"/>
              <w:rPr>
                <w:sz w:val="16"/>
                <w:szCs w:val="16"/>
                <w:lang w:eastAsia="ru-RU"/>
              </w:rPr>
            </w:pPr>
          </w:p>
        </w:tc>
        <w:tc>
          <w:tcPr>
            <w:tcW w:w="870" w:type="dxa"/>
            <w:gridSpan w:val="10"/>
            <w:tcBorders>
              <w:top w:val="nil"/>
              <w:left w:val="nil"/>
              <w:bottom w:val="single" w:sz="4" w:space="0" w:color="auto"/>
              <w:right w:val="single" w:sz="4" w:space="0" w:color="auto"/>
            </w:tcBorders>
          </w:tcPr>
          <w:p w14:paraId="1FD5736F" w14:textId="77777777" w:rsidR="00381F78" w:rsidRPr="00341CA0" w:rsidRDefault="00381F78" w:rsidP="00BB0B9A">
            <w:pPr>
              <w:jc w:val="center"/>
              <w:rPr>
                <w:sz w:val="16"/>
                <w:szCs w:val="16"/>
                <w:lang w:eastAsia="ru-RU"/>
              </w:rPr>
            </w:pPr>
            <w:r w:rsidRPr="00341CA0">
              <w:rPr>
                <w:sz w:val="16"/>
                <w:szCs w:val="16"/>
                <w:lang w:eastAsia="ru-RU"/>
              </w:rPr>
              <w:t>1 квартал</w:t>
            </w:r>
          </w:p>
        </w:tc>
        <w:tc>
          <w:tcPr>
            <w:tcW w:w="1020" w:type="dxa"/>
            <w:gridSpan w:val="13"/>
            <w:tcBorders>
              <w:top w:val="nil"/>
              <w:left w:val="nil"/>
              <w:bottom w:val="single" w:sz="4" w:space="0" w:color="auto"/>
              <w:right w:val="single" w:sz="4" w:space="0" w:color="auto"/>
            </w:tcBorders>
          </w:tcPr>
          <w:p w14:paraId="5ABA3D78" w14:textId="77777777" w:rsidR="00381F78" w:rsidRPr="00341CA0" w:rsidRDefault="00381F78" w:rsidP="00BB0B9A">
            <w:pPr>
              <w:jc w:val="center"/>
              <w:rPr>
                <w:sz w:val="16"/>
                <w:szCs w:val="16"/>
                <w:lang w:eastAsia="ru-RU"/>
              </w:rPr>
            </w:pPr>
            <w:r w:rsidRPr="00341CA0">
              <w:rPr>
                <w:sz w:val="16"/>
                <w:szCs w:val="16"/>
                <w:lang w:eastAsia="ru-RU"/>
              </w:rPr>
              <w:t>1 полугодие</w:t>
            </w:r>
          </w:p>
        </w:tc>
        <w:tc>
          <w:tcPr>
            <w:tcW w:w="855" w:type="dxa"/>
            <w:gridSpan w:val="9"/>
            <w:tcBorders>
              <w:top w:val="nil"/>
              <w:left w:val="nil"/>
              <w:bottom w:val="single" w:sz="4" w:space="0" w:color="auto"/>
              <w:right w:val="single" w:sz="4" w:space="0" w:color="auto"/>
            </w:tcBorders>
          </w:tcPr>
          <w:p w14:paraId="35D4FDC2" w14:textId="77777777" w:rsidR="00381F78" w:rsidRPr="00341CA0" w:rsidRDefault="00381F78" w:rsidP="00BB0B9A">
            <w:pPr>
              <w:jc w:val="center"/>
              <w:rPr>
                <w:sz w:val="16"/>
                <w:szCs w:val="16"/>
                <w:lang w:eastAsia="ru-RU"/>
              </w:rPr>
            </w:pPr>
            <w:r w:rsidRPr="00341CA0">
              <w:rPr>
                <w:sz w:val="16"/>
                <w:szCs w:val="16"/>
                <w:lang w:eastAsia="ru-RU"/>
              </w:rPr>
              <w:t>9 месяцев</w:t>
            </w:r>
          </w:p>
        </w:tc>
        <w:tc>
          <w:tcPr>
            <w:tcW w:w="541" w:type="dxa"/>
            <w:tcBorders>
              <w:top w:val="nil"/>
              <w:left w:val="nil"/>
              <w:bottom w:val="single" w:sz="4" w:space="0" w:color="auto"/>
              <w:right w:val="single" w:sz="4" w:space="0" w:color="auto"/>
            </w:tcBorders>
          </w:tcPr>
          <w:p w14:paraId="4717DB29" w14:textId="77777777" w:rsidR="00381F78" w:rsidRPr="00341CA0" w:rsidRDefault="00381F78" w:rsidP="00BB0B9A">
            <w:pPr>
              <w:jc w:val="center"/>
              <w:rPr>
                <w:sz w:val="16"/>
                <w:szCs w:val="16"/>
                <w:lang w:eastAsia="ru-RU"/>
              </w:rPr>
            </w:pPr>
            <w:r w:rsidRPr="00341CA0">
              <w:rPr>
                <w:sz w:val="16"/>
                <w:szCs w:val="16"/>
                <w:lang w:eastAsia="ru-RU"/>
              </w:rPr>
              <w:t>12 месяцев</w:t>
            </w:r>
          </w:p>
        </w:tc>
        <w:tc>
          <w:tcPr>
            <w:tcW w:w="1134" w:type="dxa"/>
            <w:vMerge/>
            <w:tcBorders>
              <w:left w:val="nil"/>
              <w:bottom w:val="single" w:sz="4" w:space="0" w:color="auto"/>
              <w:right w:val="single" w:sz="4" w:space="0" w:color="auto"/>
            </w:tcBorders>
          </w:tcPr>
          <w:p w14:paraId="793F8C02" w14:textId="77777777" w:rsidR="00381F78" w:rsidRPr="00341CA0"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15EB19F2" w14:textId="77777777" w:rsidR="00381F78" w:rsidRPr="00341CA0"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774F1E12" w14:textId="77777777" w:rsidR="00381F78" w:rsidRDefault="00381F78" w:rsidP="00BB0B9A">
            <w:pPr>
              <w:jc w:val="center"/>
              <w:rPr>
                <w:sz w:val="16"/>
                <w:szCs w:val="16"/>
                <w:lang w:eastAsia="ru-RU"/>
              </w:rPr>
            </w:pPr>
          </w:p>
        </w:tc>
        <w:tc>
          <w:tcPr>
            <w:tcW w:w="1134" w:type="dxa"/>
            <w:vMerge/>
            <w:tcBorders>
              <w:top w:val="single" w:sz="4" w:space="0" w:color="auto"/>
              <w:left w:val="single" w:sz="4" w:space="0" w:color="auto"/>
              <w:right w:val="single" w:sz="4" w:space="0" w:color="auto"/>
            </w:tcBorders>
          </w:tcPr>
          <w:p w14:paraId="31418B7B" w14:textId="77777777" w:rsidR="00381F78" w:rsidRDefault="00381F78" w:rsidP="00BB0B9A">
            <w:pPr>
              <w:jc w:val="center"/>
              <w:rPr>
                <w:sz w:val="16"/>
                <w:szCs w:val="16"/>
                <w:lang w:eastAsia="ru-RU"/>
              </w:rPr>
            </w:pPr>
          </w:p>
        </w:tc>
      </w:tr>
      <w:tr w:rsidR="00381F78" w:rsidRPr="002F74C6" w14:paraId="5D594D40" w14:textId="77777777" w:rsidTr="00BB0B9A">
        <w:trPr>
          <w:trHeight w:val="606"/>
        </w:trPr>
        <w:tc>
          <w:tcPr>
            <w:tcW w:w="557" w:type="dxa"/>
            <w:vMerge/>
            <w:tcBorders>
              <w:left w:val="single" w:sz="4" w:space="0" w:color="auto"/>
              <w:right w:val="single" w:sz="4" w:space="0" w:color="auto"/>
            </w:tcBorders>
          </w:tcPr>
          <w:p w14:paraId="5D324925" w14:textId="77777777" w:rsidR="00381F78" w:rsidRDefault="00381F78" w:rsidP="00BB0B9A">
            <w:pPr>
              <w:jc w:val="center"/>
              <w:rPr>
                <w:sz w:val="16"/>
                <w:szCs w:val="16"/>
                <w:lang w:eastAsia="ru-RU"/>
              </w:rPr>
            </w:pPr>
          </w:p>
        </w:tc>
        <w:tc>
          <w:tcPr>
            <w:tcW w:w="2118" w:type="dxa"/>
            <w:vMerge/>
            <w:tcBorders>
              <w:left w:val="single" w:sz="4" w:space="0" w:color="auto"/>
              <w:bottom w:val="single" w:sz="4" w:space="0" w:color="000000"/>
              <w:right w:val="single" w:sz="4" w:space="0" w:color="auto"/>
            </w:tcBorders>
          </w:tcPr>
          <w:p w14:paraId="6D2D0733" w14:textId="77777777" w:rsidR="00381F78" w:rsidRPr="00B33BDD" w:rsidRDefault="00381F78" w:rsidP="00BB0B9A">
            <w:pPr>
              <w:rPr>
                <w:i/>
                <w:iCs/>
                <w:color w:val="FF0000"/>
                <w:sz w:val="16"/>
                <w:szCs w:val="16"/>
                <w:lang w:eastAsia="ru-RU"/>
              </w:rPr>
            </w:pPr>
          </w:p>
        </w:tc>
        <w:tc>
          <w:tcPr>
            <w:tcW w:w="1127" w:type="dxa"/>
            <w:vMerge/>
            <w:tcBorders>
              <w:left w:val="single" w:sz="4" w:space="0" w:color="auto"/>
              <w:bottom w:val="single" w:sz="4" w:space="0" w:color="auto"/>
              <w:right w:val="single" w:sz="4" w:space="0" w:color="auto"/>
            </w:tcBorders>
          </w:tcPr>
          <w:p w14:paraId="737A2BE8"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30F35134" w14:textId="77777777" w:rsidR="00381F78" w:rsidRDefault="00381F78" w:rsidP="00BB0B9A">
            <w:pPr>
              <w:jc w:val="center"/>
              <w:rPr>
                <w:sz w:val="16"/>
                <w:szCs w:val="16"/>
                <w:lang w:eastAsia="ru-RU"/>
              </w:rPr>
            </w:pPr>
          </w:p>
        </w:tc>
        <w:tc>
          <w:tcPr>
            <w:tcW w:w="1154" w:type="dxa"/>
            <w:tcBorders>
              <w:top w:val="single" w:sz="4" w:space="0" w:color="auto"/>
              <w:left w:val="nil"/>
              <w:bottom w:val="single" w:sz="4" w:space="0" w:color="auto"/>
              <w:right w:val="single" w:sz="4" w:space="0" w:color="auto"/>
            </w:tcBorders>
          </w:tcPr>
          <w:p w14:paraId="017EFD5A" w14:textId="77777777" w:rsidR="00381F78" w:rsidRPr="00341CA0" w:rsidRDefault="00381F78" w:rsidP="00BB0B9A">
            <w:pPr>
              <w:jc w:val="center"/>
              <w:rPr>
                <w:sz w:val="16"/>
                <w:szCs w:val="16"/>
                <w:lang w:eastAsia="ru-RU"/>
              </w:rPr>
            </w:pPr>
            <w:r>
              <w:rPr>
                <w:sz w:val="16"/>
                <w:szCs w:val="16"/>
                <w:lang w:eastAsia="ru-RU"/>
              </w:rPr>
              <w:t>8</w:t>
            </w:r>
          </w:p>
        </w:tc>
        <w:tc>
          <w:tcPr>
            <w:tcW w:w="1114" w:type="dxa"/>
            <w:tcBorders>
              <w:top w:val="single" w:sz="4" w:space="0" w:color="auto"/>
              <w:left w:val="nil"/>
              <w:bottom w:val="single" w:sz="4" w:space="0" w:color="auto"/>
              <w:right w:val="nil"/>
            </w:tcBorders>
          </w:tcPr>
          <w:p w14:paraId="7FCA27C7" w14:textId="77777777" w:rsidR="00381F78" w:rsidRPr="00341CA0" w:rsidRDefault="00381F78" w:rsidP="00BB0B9A">
            <w:pPr>
              <w:jc w:val="center"/>
              <w:rPr>
                <w:sz w:val="16"/>
                <w:szCs w:val="16"/>
                <w:lang w:eastAsia="ru-RU"/>
              </w:rPr>
            </w:pPr>
            <w:r w:rsidRPr="00341CA0">
              <w:rPr>
                <w:sz w:val="16"/>
                <w:szCs w:val="16"/>
                <w:lang w:eastAsia="ru-RU"/>
              </w:rPr>
              <w:t>0</w:t>
            </w:r>
          </w:p>
        </w:tc>
        <w:tc>
          <w:tcPr>
            <w:tcW w:w="993" w:type="dxa"/>
            <w:gridSpan w:val="7"/>
            <w:tcBorders>
              <w:top w:val="single" w:sz="4" w:space="0" w:color="auto"/>
              <w:left w:val="single" w:sz="4" w:space="0" w:color="auto"/>
              <w:bottom w:val="single" w:sz="4" w:space="0" w:color="auto"/>
              <w:right w:val="single" w:sz="4" w:space="0" w:color="auto"/>
            </w:tcBorders>
          </w:tcPr>
          <w:p w14:paraId="09650571" w14:textId="77777777" w:rsidR="00381F78" w:rsidRPr="00341CA0" w:rsidRDefault="00381F78" w:rsidP="00BB0B9A">
            <w:pPr>
              <w:jc w:val="center"/>
              <w:rPr>
                <w:sz w:val="16"/>
                <w:szCs w:val="16"/>
                <w:lang w:eastAsia="ru-RU"/>
              </w:rPr>
            </w:pPr>
            <w:r w:rsidRPr="00341CA0">
              <w:rPr>
                <w:sz w:val="16"/>
                <w:szCs w:val="16"/>
                <w:lang w:eastAsia="ru-RU"/>
              </w:rPr>
              <w:t>8</w:t>
            </w:r>
          </w:p>
        </w:tc>
        <w:tc>
          <w:tcPr>
            <w:tcW w:w="870" w:type="dxa"/>
            <w:gridSpan w:val="10"/>
            <w:tcBorders>
              <w:top w:val="single" w:sz="4" w:space="0" w:color="auto"/>
              <w:left w:val="single" w:sz="4" w:space="0" w:color="auto"/>
              <w:bottom w:val="single" w:sz="4" w:space="0" w:color="auto"/>
              <w:right w:val="single" w:sz="4" w:space="0" w:color="auto"/>
            </w:tcBorders>
          </w:tcPr>
          <w:p w14:paraId="038E80B8" w14:textId="77777777" w:rsidR="00381F78" w:rsidRPr="00341CA0" w:rsidRDefault="00381F78" w:rsidP="00BB0B9A">
            <w:pPr>
              <w:jc w:val="center"/>
              <w:rPr>
                <w:sz w:val="16"/>
                <w:szCs w:val="16"/>
                <w:lang w:eastAsia="ru-RU"/>
              </w:rPr>
            </w:pPr>
            <w:r>
              <w:rPr>
                <w:sz w:val="16"/>
                <w:szCs w:val="16"/>
                <w:lang w:eastAsia="ru-RU"/>
              </w:rPr>
              <w:t>-</w:t>
            </w:r>
          </w:p>
        </w:tc>
        <w:tc>
          <w:tcPr>
            <w:tcW w:w="1020" w:type="dxa"/>
            <w:gridSpan w:val="13"/>
            <w:tcBorders>
              <w:top w:val="single" w:sz="4" w:space="0" w:color="auto"/>
              <w:left w:val="single" w:sz="4" w:space="0" w:color="auto"/>
              <w:bottom w:val="single" w:sz="4" w:space="0" w:color="auto"/>
              <w:right w:val="single" w:sz="4" w:space="0" w:color="auto"/>
            </w:tcBorders>
          </w:tcPr>
          <w:p w14:paraId="0CECBCF5" w14:textId="77777777" w:rsidR="00381F78" w:rsidRPr="00341CA0" w:rsidRDefault="00381F78" w:rsidP="00BB0B9A">
            <w:pPr>
              <w:jc w:val="center"/>
              <w:rPr>
                <w:sz w:val="16"/>
                <w:szCs w:val="16"/>
                <w:lang w:eastAsia="ru-RU"/>
              </w:rPr>
            </w:pPr>
            <w:r>
              <w:rPr>
                <w:sz w:val="16"/>
                <w:szCs w:val="16"/>
                <w:lang w:eastAsia="ru-RU"/>
              </w:rPr>
              <w:t>-</w:t>
            </w:r>
          </w:p>
        </w:tc>
        <w:tc>
          <w:tcPr>
            <w:tcW w:w="855" w:type="dxa"/>
            <w:gridSpan w:val="9"/>
            <w:tcBorders>
              <w:top w:val="single" w:sz="4" w:space="0" w:color="auto"/>
              <w:left w:val="single" w:sz="4" w:space="0" w:color="auto"/>
              <w:bottom w:val="single" w:sz="4" w:space="0" w:color="auto"/>
              <w:right w:val="single" w:sz="4" w:space="0" w:color="auto"/>
            </w:tcBorders>
          </w:tcPr>
          <w:p w14:paraId="7119B9A0" w14:textId="77777777" w:rsidR="00381F78" w:rsidRPr="00341CA0" w:rsidRDefault="00381F78" w:rsidP="00BB0B9A">
            <w:pPr>
              <w:jc w:val="center"/>
              <w:rPr>
                <w:sz w:val="16"/>
                <w:szCs w:val="16"/>
                <w:lang w:eastAsia="ru-RU"/>
              </w:rPr>
            </w:pPr>
            <w:r>
              <w:rPr>
                <w:sz w:val="16"/>
                <w:szCs w:val="16"/>
                <w:lang w:eastAsia="ru-RU"/>
              </w:rPr>
              <w:t>-</w:t>
            </w:r>
          </w:p>
        </w:tc>
        <w:tc>
          <w:tcPr>
            <w:tcW w:w="541" w:type="dxa"/>
            <w:tcBorders>
              <w:top w:val="single" w:sz="4" w:space="0" w:color="auto"/>
              <w:left w:val="single" w:sz="4" w:space="0" w:color="auto"/>
              <w:bottom w:val="single" w:sz="4" w:space="0" w:color="auto"/>
              <w:right w:val="single" w:sz="4" w:space="0" w:color="000000"/>
            </w:tcBorders>
          </w:tcPr>
          <w:p w14:paraId="02F318EE" w14:textId="77777777" w:rsidR="00381F78" w:rsidRPr="00341CA0"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431001DB" w14:textId="77777777" w:rsidR="00381F78" w:rsidRPr="00341CA0" w:rsidRDefault="00381F78" w:rsidP="00BB0B9A">
            <w:pPr>
              <w:jc w:val="center"/>
              <w:rPr>
                <w:sz w:val="16"/>
                <w:szCs w:val="16"/>
                <w:lang w:eastAsia="ru-RU"/>
              </w:rPr>
            </w:pPr>
          </w:p>
        </w:tc>
        <w:tc>
          <w:tcPr>
            <w:tcW w:w="1134" w:type="dxa"/>
            <w:tcBorders>
              <w:top w:val="single" w:sz="4" w:space="0" w:color="auto"/>
              <w:left w:val="nil"/>
              <w:bottom w:val="single" w:sz="4" w:space="0" w:color="auto"/>
              <w:right w:val="single" w:sz="4" w:space="0" w:color="auto"/>
            </w:tcBorders>
          </w:tcPr>
          <w:p w14:paraId="58240C85" w14:textId="77777777" w:rsidR="00381F78" w:rsidRPr="00341CA0"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7A01329D"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1AFFAB3F" w14:textId="77777777" w:rsidR="00381F78" w:rsidRDefault="00381F78" w:rsidP="00BB0B9A">
            <w:pPr>
              <w:jc w:val="center"/>
              <w:rPr>
                <w:sz w:val="16"/>
                <w:szCs w:val="16"/>
                <w:lang w:eastAsia="ru-RU"/>
              </w:rPr>
            </w:pPr>
          </w:p>
        </w:tc>
      </w:tr>
      <w:tr w:rsidR="00381F78" w:rsidRPr="002F74C6" w14:paraId="14302EC1" w14:textId="77777777" w:rsidTr="00BB0B9A">
        <w:trPr>
          <w:trHeight w:val="219"/>
        </w:trPr>
        <w:tc>
          <w:tcPr>
            <w:tcW w:w="557" w:type="dxa"/>
            <w:vMerge w:val="restart"/>
            <w:tcBorders>
              <w:top w:val="single" w:sz="4" w:space="0" w:color="auto"/>
              <w:left w:val="single" w:sz="4" w:space="0" w:color="auto"/>
              <w:right w:val="single" w:sz="4" w:space="0" w:color="auto"/>
            </w:tcBorders>
            <w:hideMark/>
          </w:tcPr>
          <w:p w14:paraId="45F58763" w14:textId="77777777" w:rsidR="00381F78" w:rsidRPr="002F74C6" w:rsidRDefault="00381F78" w:rsidP="00BB0B9A">
            <w:pPr>
              <w:jc w:val="center"/>
              <w:rPr>
                <w:sz w:val="16"/>
                <w:szCs w:val="16"/>
                <w:lang w:eastAsia="ru-RU"/>
              </w:rPr>
            </w:pPr>
            <w:r>
              <w:rPr>
                <w:sz w:val="16"/>
                <w:szCs w:val="16"/>
                <w:lang w:eastAsia="ru-RU"/>
              </w:rPr>
              <w:t>2.16</w:t>
            </w:r>
          </w:p>
        </w:tc>
        <w:tc>
          <w:tcPr>
            <w:tcW w:w="2118" w:type="dxa"/>
            <w:vMerge w:val="restart"/>
            <w:tcBorders>
              <w:top w:val="single" w:sz="4" w:space="0" w:color="auto"/>
              <w:left w:val="single" w:sz="4" w:space="0" w:color="auto"/>
              <w:bottom w:val="single" w:sz="4" w:space="0" w:color="000000"/>
              <w:right w:val="single" w:sz="4" w:space="0" w:color="auto"/>
            </w:tcBorders>
            <w:hideMark/>
          </w:tcPr>
          <w:p w14:paraId="7757B375" w14:textId="77777777" w:rsidR="00381F78" w:rsidRPr="00A92696" w:rsidRDefault="00381F78" w:rsidP="00BB0B9A">
            <w:pPr>
              <w:rPr>
                <w:sz w:val="16"/>
                <w:szCs w:val="16"/>
                <w:lang w:eastAsia="ru-RU"/>
              </w:rPr>
            </w:pPr>
            <w:r w:rsidRPr="00A92696">
              <w:rPr>
                <w:sz w:val="16"/>
                <w:szCs w:val="16"/>
                <w:lang w:eastAsia="ru-RU"/>
              </w:rPr>
              <w:t>Мероприятие 01.39.</w:t>
            </w:r>
          </w:p>
          <w:p w14:paraId="7A8C8F2E" w14:textId="77777777" w:rsidR="00381F78" w:rsidRPr="002F74C6" w:rsidRDefault="00381F78" w:rsidP="00BB0B9A">
            <w:pPr>
              <w:rPr>
                <w:sz w:val="16"/>
                <w:szCs w:val="16"/>
                <w:lang w:eastAsia="ru-RU"/>
              </w:rPr>
            </w:pPr>
            <w:r w:rsidRPr="00A92696">
              <w:rPr>
                <w:sz w:val="16"/>
                <w:szCs w:val="16"/>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7D5DC554"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-202</w:t>
            </w:r>
            <w:r>
              <w:rPr>
                <w:sz w:val="16"/>
                <w:szCs w:val="16"/>
                <w:lang w:eastAsia="ru-RU"/>
              </w:rPr>
              <w:t>8</w:t>
            </w:r>
          </w:p>
        </w:tc>
        <w:tc>
          <w:tcPr>
            <w:tcW w:w="1417" w:type="dxa"/>
            <w:tcBorders>
              <w:top w:val="single" w:sz="4" w:space="0" w:color="auto"/>
              <w:left w:val="nil"/>
              <w:bottom w:val="single" w:sz="4" w:space="0" w:color="auto"/>
              <w:right w:val="single" w:sz="4" w:space="0" w:color="auto"/>
            </w:tcBorders>
            <w:hideMark/>
          </w:tcPr>
          <w:p w14:paraId="11681DD5"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624D20A9" w14:textId="77777777" w:rsidR="00381F78" w:rsidRPr="00B531DD" w:rsidRDefault="00381F78" w:rsidP="00BB0B9A">
            <w:pPr>
              <w:jc w:val="center"/>
              <w:rPr>
                <w:sz w:val="16"/>
                <w:szCs w:val="16"/>
                <w:lang w:eastAsia="ru-RU"/>
              </w:rPr>
            </w:pPr>
            <w:r>
              <w:rPr>
                <w:sz w:val="16"/>
                <w:szCs w:val="16"/>
                <w:lang w:eastAsia="ru-RU"/>
              </w:rPr>
              <w:t>55 483,47</w:t>
            </w:r>
          </w:p>
        </w:tc>
        <w:tc>
          <w:tcPr>
            <w:tcW w:w="1114" w:type="dxa"/>
            <w:tcBorders>
              <w:top w:val="single" w:sz="4" w:space="0" w:color="auto"/>
              <w:left w:val="nil"/>
              <w:bottom w:val="single" w:sz="4" w:space="0" w:color="auto"/>
              <w:right w:val="nil"/>
            </w:tcBorders>
          </w:tcPr>
          <w:p w14:paraId="43EADAA5" w14:textId="77777777" w:rsidR="00381F78" w:rsidRPr="00B531DD" w:rsidRDefault="00381F78" w:rsidP="00BB0B9A">
            <w:pPr>
              <w:jc w:val="center"/>
              <w:rPr>
                <w:sz w:val="16"/>
                <w:szCs w:val="16"/>
                <w:lang w:eastAsia="ru-RU"/>
              </w:rPr>
            </w:pPr>
            <w:r w:rsidRPr="00B531DD">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23D2D152" w14:textId="77777777" w:rsidR="00381F78" w:rsidRPr="00B531DD" w:rsidRDefault="00381F78" w:rsidP="00BB0B9A">
            <w:pPr>
              <w:jc w:val="center"/>
              <w:rPr>
                <w:sz w:val="16"/>
                <w:szCs w:val="16"/>
                <w:lang w:eastAsia="ru-RU"/>
              </w:rPr>
            </w:pPr>
            <w:r w:rsidRPr="00B531DD">
              <w:rPr>
                <w:sz w:val="16"/>
                <w:szCs w:val="16"/>
                <w:lang w:eastAsia="ru-RU"/>
              </w:rPr>
              <w:t>5</w:t>
            </w:r>
            <w:r>
              <w:rPr>
                <w:sz w:val="16"/>
                <w:szCs w:val="16"/>
                <w:lang w:eastAsia="ru-RU"/>
              </w:rPr>
              <w:t>5 483,47</w:t>
            </w:r>
          </w:p>
        </w:tc>
        <w:tc>
          <w:tcPr>
            <w:tcW w:w="1134" w:type="dxa"/>
            <w:tcBorders>
              <w:top w:val="single" w:sz="4" w:space="0" w:color="auto"/>
              <w:left w:val="nil"/>
              <w:bottom w:val="single" w:sz="4" w:space="0" w:color="auto"/>
              <w:right w:val="single" w:sz="4" w:space="0" w:color="auto"/>
            </w:tcBorders>
          </w:tcPr>
          <w:p w14:paraId="69B50769" w14:textId="77777777" w:rsidR="00381F78" w:rsidRPr="00B531DD"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0EA3211" w14:textId="77777777" w:rsidR="00381F78" w:rsidRPr="00B531DD"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38F97BC"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6BCCDCF"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24505165" w14:textId="77777777" w:rsidTr="00BB0B9A">
        <w:trPr>
          <w:trHeight w:val="960"/>
        </w:trPr>
        <w:tc>
          <w:tcPr>
            <w:tcW w:w="557" w:type="dxa"/>
            <w:vMerge/>
            <w:tcBorders>
              <w:left w:val="single" w:sz="4" w:space="0" w:color="auto"/>
              <w:right w:val="single" w:sz="4" w:space="0" w:color="auto"/>
            </w:tcBorders>
            <w:vAlign w:val="center"/>
            <w:hideMark/>
          </w:tcPr>
          <w:p w14:paraId="177E7091"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68B124F8"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6EE42412"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4148A88C"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w:t>
            </w:r>
            <w:r w:rsidRPr="002F74C6">
              <w:rPr>
                <w:sz w:val="16"/>
                <w:szCs w:val="16"/>
                <w:lang w:eastAsia="ru-RU"/>
              </w:rPr>
              <w:t xml:space="preserve"> Московской области</w:t>
            </w:r>
          </w:p>
        </w:tc>
        <w:tc>
          <w:tcPr>
            <w:tcW w:w="1154" w:type="dxa"/>
            <w:tcBorders>
              <w:top w:val="nil"/>
              <w:left w:val="nil"/>
              <w:bottom w:val="single" w:sz="4" w:space="0" w:color="auto"/>
              <w:right w:val="single" w:sz="4" w:space="0" w:color="auto"/>
            </w:tcBorders>
          </w:tcPr>
          <w:p w14:paraId="1B76CCD1" w14:textId="77777777" w:rsidR="00381F78" w:rsidRPr="00B531DD" w:rsidRDefault="00381F78" w:rsidP="00BB0B9A">
            <w:pPr>
              <w:jc w:val="center"/>
              <w:rPr>
                <w:sz w:val="16"/>
                <w:szCs w:val="16"/>
                <w:lang w:eastAsia="ru-RU"/>
              </w:rPr>
            </w:pPr>
            <w:r>
              <w:rPr>
                <w:sz w:val="16"/>
                <w:szCs w:val="16"/>
                <w:lang w:eastAsia="ru-RU"/>
              </w:rPr>
              <w:t>55 483,47</w:t>
            </w:r>
          </w:p>
        </w:tc>
        <w:tc>
          <w:tcPr>
            <w:tcW w:w="1114" w:type="dxa"/>
            <w:tcBorders>
              <w:top w:val="nil"/>
              <w:left w:val="nil"/>
              <w:bottom w:val="single" w:sz="4" w:space="0" w:color="auto"/>
              <w:right w:val="nil"/>
            </w:tcBorders>
          </w:tcPr>
          <w:p w14:paraId="379C2C1E" w14:textId="77777777" w:rsidR="00381F78" w:rsidRPr="00B531DD" w:rsidRDefault="00381F78" w:rsidP="00BB0B9A">
            <w:pPr>
              <w:jc w:val="center"/>
              <w:rPr>
                <w:sz w:val="16"/>
                <w:szCs w:val="16"/>
                <w:lang w:eastAsia="ru-RU"/>
              </w:rPr>
            </w:pPr>
            <w:r w:rsidRPr="00B531DD">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7D554B98" w14:textId="77777777" w:rsidR="00381F78" w:rsidRPr="00B531DD" w:rsidRDefault="00381F78" w:rsidP="00BB0B9A">
            <w:pPr>
              <w:jc w:val="center"/>
              <w:rPr>
                <w:sz w:val="16"/>
                <w:szCs w:val="16"/>
                <w:lang w:eastAsia="ru-RU"/>
              </w:rPr>
            </w:pPr>
            <w:r w:rsidRPr="00B531DD">
              <w:rPr>
                <w:sz w:val="16"/>
                <w:szCs w:val="16"/>
                <w:lang w:eastAsia="ru-RU"/>
              </w:rPr>
              <w:t>5</w:t>
            </w:r>
            <w:r>
              <w:rPr>
                <w:sz w:val="16"/>
                <w:szCs w:val="16"/>
                <w:lang w:eastAsia="ru-RU"/>
              </w:rPr>
              <w:t>5 483,47</w:t>
            </w:r>
          </w:p>
        </w:tc>
        <w:tc>
          <w:tcPr>
            <w:tcW w:w="1134" w:type="dxa"/>
            <w:tcBorders>
              <w:top w:val="nil"/>
              <w:left w:val="nil"/>
              <w:bottom w:val="single" w:sz="4" w:space="0" w:color="auto"/>
              <w:right w:val="single" w:sz="4" w:space="0" w:color="auto"/>
            </w:tcBorders>
          </w:tcPr>
          <w:p w14:paraId="4C41F81C" w14:textId="77777777" w:rsidR="00381F78" w:rsidRPr="00B531DD"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19D8279C" w14:textId="77777777" w:rsidR="00381F78" w:rsidRPr="00B531DD"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474528F"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D8FE4FB" w14:textId="77777777" w:rsidR="00381F78" w:rsidRPr="002F74C6" w:rsidRDefault="00381F78" w:rsidP="00BB0B9A">
            <w:pPr>
              <w:rPr>
                <w:sz w:val="16"/>
                <w:szCs w:val="16"/>
                <w:lang w:eastAsia="ru-RU"/>
              </w:rPr>
            </w:pPr>
          </w:p>
        </w:tc>
      </w:tr>
      <w:tr w:rsidR="00381F78" w:rsidRPr="002F74C6" w14:paraId="29004DA4" w14:textId="77777777" w:rsidTr="00BB0B9A">
        <w:trPr>
          <w:trHeight w:val="223"/>
        </w:trPr>
        <w:tc>
          <w:tcPr>
            <w:tcW w:w="557" w:type="dxa"/>
            <w:vMerge/>
            <w:tcBorders>
              <w:left w:val="single" w:sz="4" w:space="0" w:color="auto"/>
              <w:right w:val="single" w:sz="4" w:space="0" w:color="auto"/>
            </w:tcBorders>
            <w:vAlign w:val="center"/>
            <w:hideMark/>
          </w:tcPr>
          <w:p w14:paraId="384F4BDC" w14:textId="77777777" w:rsidR="00381F78" w:rsidRPr="002F74C6" w:rsidRDefault="00381F78" w:rsidP="00BB0B9A">
            <w:pPr>
              <w:rPr>
                <w:sz w:val="16"/>
                <w:szCs w:val="16"/>
                <w:lang w:eastAsia="ru-RU"/>
              </w:rPr>
            </w:pPr>
          </w:p>
        </w:tc>
        <w:tc>
          <w:tcPr>
            <w:tcW w:w="2118" w:type="dxa"/>
            <w:vMerge w:val="restart"/>
            <w:tcBorders>
              <w:top w:val="nil"/>
              <w:left w:val="single" w:sz="4" w:space="0" w:color="auto"/>
              <w:bottom w:val="single" w:sz="4" w:space="0" w:color="auto"/>
              <w:right w:val="single" w:sz="4" w:space="0" w:color="auto"/>
            </w:tcBorders>
            <w:hideMark/>
          </w:tcPr>
          <w:p w14:paraId="551E0B4A" w14:textId="77777777" w:rsidR="00381F78" w:rsidRPr="002F74C6" w:rsidRDefault="00381F78" w:rsidP="00BB0B9A">
            <w:pPr>
              <w:rPr>
                <w:i/>
                <w:iCs/>
                <w:sz w:val="16"/>
                <w:szCs w:val="16"/>
                <w:lang w:eastAsia="ru-RU"/>
              </w:rPr>
            </w:pPr>
            <w:r w:rsidRPr="00A92696">
              <w:rPr>
                <w:i/>
                <w:iCs/>
                <w:sz w:val="16"/>
                <w:szCs w:val="16"/>
                <w:lang w:eastAsia="ru-RU"/>
              </w:rPr>
              <w:t>Модернизированы детские игровые площадки, установленные ранее с привлечением средств бюджета Московской области, ед.</w:t>
            </w:r>
          </w:p>
        </w:tc>
        <w:tc>
          <w:tcPr>
            <w:tcW w:w="1127" w:type="dxa"/>
            <w:vMerge w:val="restart"/>
            <w:tcBorders>
              <w:top w:val="nil"/>
              <w:left w:val="single" w:sz="4" w:space="0" w:color="auto"/>
              <w:bottom w:val="single" w:sz="4" w:space="0" w:color="auto"/>
              <w:right w:val="single" w:sz="4" w:space="0" w:color="auto"/>
            </w:tcBorders>
          </w:tcPr>
          <w:p w14:paraId="7CA403F3" w14:textId="77777777" w:rsidR="00381F78" w:rsidRPr="002F74C6" w:rsidRDefault="00381F78" w:rsidP="00BB0B9A">
            <w:pPr>
              <w:jc w:val="center"/>
              <w:rPr>
                <w:sz w:val="16"/>
                <w:szCs w:val="16"/>
                <w:lang w:eastAsia="ru-RU"/>
              </w:rPr>
            </w:pPr>
          </w:p>
        </w:tc>
        <w:tc>
          <w:tcPr>
            <w:tcW w:w="1417" w:type="dxa"/>
            <w:vMerge w:val="restart"/>
            <w:tcBorders>
              <w:top w:val="nil"/>
              <w:left w:val="single" w:sz="4" w:space="0" w:color="auto"/>
              <w:bottom w:val="single" w:sz="4" w:space="0" w:color="auto"/>
              <w:right w:val="single" w:sz="4" w:space="0" w:color="auto"/>
            </w:tcBorders>
          </w:tcPr>
          <w:p w14:paraId="3B387AF6" w14:textId="77777777" w:rsidR="00381F78" w:rsidRPr="002F74C6" w:rsidRDefault="00381F78" w:rsidP="00BB0B9A">
            <w:pPr>
              <w:jc w:val="center"/>
              <w:rPr>
                <w:sz w:val="16"/>
                <w:szCs w:val="16"/>
                <w:lang w:eastAsia="ru-RU"/>
              </w:rPr>
            </w:pPr>
          </w:p>
        </w:tc>
        <w:tc>
          <w:tcPr>
            <w:tcW w:w="1154" w:type="dxa"/>
            <w:vMerge w:val="restart"/>
            <w:tcBorders>
              <w:top w:val="nil"/>
              <w:left w:val="single" w:sz="4" w:space="0" w:color="auto"/>
              <w:bottom w:val="single" w:sz="4" w:space="0" w:color="auto"/>
              <w:right w:val="single" w:sz="4" w:space="0" w:color="auto"/>
            </w:tcBorders>
            <w:hideMark/>
          </w:tcPr>
          <w:p w14:paraId="00D2089C"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14A108F7"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auto"/>
              <w:right w:val="single" w:sz="4" w:space="0" w:color="auto"/>
            </w:tcBorders>
            <w:hideMark/>
          </w:tcPr>
          <w:p w14:paraId="00E1995E"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69C55B83"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auto"/>
              <w:right w:val="single" w:sz="4" w:space="0" w:color="auto"/>
            </w:tcBorders>
            <w:hideMark/>
          </w:tcPr>
          <w:p w14:paraId="5354A72A"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719DD989"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auto"/>
              <w:right w:val="single" w:sz="4" w:space="0" w:color="auto"/>
            </w:tcBorders>
            <w:hideMark/>
          </w:tcPr>
          <w:p w14:paraId="4FAF5075"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hideMark/>
          </w:tcPr>
          <w:p w14:paraId="13AE83BB" w14:textId="77777777" w:rsidR="00381F78" w:rsidRPr="002F74C6" w:rsidRDefault="00381F78" w:rsidP="00BB0B9A">
            <w:pPr>
              <w:jc w:val="center"/>
              <w:rPr>
                <w:sz w:val="16"/>
                <w:szCs w:val="16"/>
                <w:lang w:eastAsia="ru-RU"/>
              </w:rPr>
            </w:pPr>
          </w:p>
        </w:tc>
      </w:tr>
      <w:tr w:rsidR="00381F78" w:rsidRPr="002F74C6" w14:paraId="6AF537E9" w14:textId="77777777" w:rsidTr="00BB0B9A">
        <w:trPr>
          <w:trHeight w:val="338"/>
        </w:trPr>
        <w:tc>
          <w:tcPr>
            <w:tcW w:w="557" w:type="dxa"/>
            <w:vMerge/>
            <w:tcBorders>
              <w:left w:val="single" w:sz="4" w:space="0" w:color="auto"/>
              <w:right w:val="single" w:sz="4" w:space="0" w:color="auto"/>
            </w:tcBorders>
            <w:vAlign w:val="center"/>
            <w:hideMark/>
          </w:tcPr>
          <w:p w14:paraId="0BAF429B"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5D9AE65C"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tcPr>
          <w:p w14:paraId="1A843E27"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5E5112C4"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auto"/>
              <w:right w:val="single" w:sz="4" w:space="0" w:color="auto"/>
            </w:tcBorders>
            <w:vAlign w:val="center"/>
            <w:hideMark/>
          </w:tcPr>
          <w:p w14:paraId="6749D6AC"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16BD6CCA"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auto"/>
              <w:right w:val="single" w:sz="4" w:space="0" w:color="auto"/>
            </w:tcBorders>
            <w:vAlign w:val="center"/>
            <w:hideMark/>
          </w:tcPr>
          <w:p w14:paraId="7C032EDC"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2129B7F1"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58826281"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1D09D36B"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1D008092"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auto"/>
              <w:right w:val="single" w:sz="4" w:space="0" w:color="auto"/>
            </w:tcBorders>
            <w:vAlign w:val="center"/>
            <w:hideMark/>
          </w:tcPr>
          <w:p w14:paraId="37512C91"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27941D"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69E36B"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465343" w14:textId="77777777" w:rsidR="00381F78" w:rsidRPr="002F74C6" w:rsidRDefault="00381F78" w:rsidP="00BB0B9A">
            <w:pPr>
              <w:rPr>
                <w:sz w:val="16"/>
                <w:szCs w:val="16"/>
                <w:lang w:eastAsia="ru-RU"/>
              </w:rPr>
            </w:pPr>
          </w:p>
        </w:tc>
      </w:tr>
      <w:tr w:rsidR="00381F78" w:rsidRPr="002F74C6" w14:paraId="730B5AAA" w14:textId="77777777" w:rsidTr="00BB0B9A">
        <w:trPr>
          <w:trHeight w:val="121"/>
        </w:trPr>
        <w:tc>
          <w:tcPr>
            <w:tcW w:w="557" w:type="dxa"/>
            <w:vMerge/>
            <w:tcBorders>
              <w:left w:val="single" w:sz="4" w:space="0" w:color="auto"/>
              <w:right w:val="single" w:sz="4" w:space="0" w:color="auto"/>
            </w:tcBorders>
            <w:vAlign w:val="center"/>
            <w:hideMark/>
          </w:tcPr>
          <w:p w14:paraId="5C6EC82D"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21023ACB"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tcPr>
          <w:p w14:paraId="6D964C6B"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auto"/>
              <w:right w:val="single" w:sz="4" w:space="0" w:color="auto"/>
            </w:tcBorders>
            <w:vAlign w:val="center"/>
          </w:tcPr>
          <w:p w14:paraId="39FE9A6F"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77776E03" w14:textId="77777777" w:rsidR="00381F78" w:rsidRPr="002F74C6" w:rsidRDefault="00381F78" w:rsidP="00BB0B9A">
            <w:pPr>
              <w:jc w:val="center"/>
              <w:rPr>
                <w:sz w:val="16"/>
                <w:szCs w:val="16"/>
                <w:lang w:eastAsia="ru-RU"/>
              </w:rPr>
            </w:pPr>
            <w:r>
              <w:rPr>
                <w:sz w:val="16"/>
                <w:szCs w:val="16"/>
                <w:lang w:eastAsia="ru-RU"/>
              </w:rPr>
              <w:t>4</w:t>
            </w:r>
          </w:p>
        </w:tc>
        <w:tc>
          <w:tcPr>
            <w:tcW w:w="1114" w:type="dxa"/>
            <w:tcBorders>
              <w:top w:val="nil"/>
              <w:left w:val="nil"/>
              <w:bottom w:val="single" w:sz="4" w:space="0" w:color="auto"/>
              <w:right w:val="single" w:sz="4" w:space="0" w:color="auto"/>
            </w:tcBorders>
          </w:tcPr>
          <w:p w14:paraId="3BC45330" w14:textId="77777777" w:rsidR="00381F78" w:rsidRPr="002F74C6" w:rsidRDefault="00381F78" w:rsidP="00BB0B9A">
            <w:pPr>
              <w:jc w:val="center"/>
              <w:rPr>
                <w:sz w:val="16"/>
                <w:szCs w:val="16"/>
                <w:lang w:eastAsia="ru-RU"/>
              </w:rPr>
            </w:pPr>
            <w:r>
              <w:rPr>
                <w:sz w:val="16"/>
                <w:szCs w:val="16"/>
                <w:lang w:eastAsia="ru-RU"/>
              </w:rPr>
              <w:t>0</w:t>
            </w:r>
          </w:p>
        </w:tc>
        <w:tc>
          <w:tcPr>
            <w:tcW w:w="993" w:type="dxa"/>
            <w:gridSpan w:val="7"/>
            <w:tcBorders>
              <w:top w:val="nil"/>
              <w:left w:val="nil"/>
              <w:bottom w:val="single" w:sz="4" w:space="0" w:color="auto"/>
              <w:right w:val="single" w:sz="4" w:space="0" w:color="auto"/>
            </w:tcBorders>
          </w:tcPr>
          <w:p w14:paraId="75B83A11" w14:textId="77777777" w:rsidR="00381F78" w:rsidRPr="002F74C6" w:rsidRDefault="00381F78" w:rsidP="00BB0B9A">
            <w:pPr>
              <w:jc w:val="center"/>
              <w:rPr>
                <w:sz w:val="16"/>
                <w:szCs w:val="16"/>
                <w:lang w:eastAsia="ru-RU"/>
              </w:rPr>
            </w:pPr>
            <w:r>
              <w:rPr>
                <w:sz w:val="16"/>
                <w:szCs w:val="16"/>
                <w:lang w:eastAsia="ru-RU"/>
              </w:rPr>
              <w:t>4</w:t>
            </w:r>
          </w:p>
        </w:tc>
        <w:tc>
          <w:tcPr>
            <w:tcW w:w="852" w:type="dxa"/>
            <w:gridSpan w:val="9"/>
            <w:tcBorders>
              <w:top w:val="nil"/>
              <w:left w:val="nil"/>
              <w:bottom w:val="single" w:sz="4" w:space="0" w:color="auto"/>
              <w:right w:val="single" w:sz="4" w:space="0" w:color="auto"/>
            </w:tcBorders>
          </w:tcPr>
          <w:p w14:paraId="37989204"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73267665"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259903D1"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7A343DF7"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413A3327"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nil"/>
              <w:left w:val="nil"/>
              <w:bottom w:val="single" w:sz="4" w:space="0" w:color="auto"/>
              <w:right w:val="single" w:sz="4" w:space="0" w:color="auto"/>
            </w:tcBorders>
          </w:tcPr>
          <w:p w14:paraId="70C933E9"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nil"/>
              <w:left w:val="nil"/>
              <w:bottom w:val="single" w:sz="4" w:space="0" w:color="auto"/>
              <w:right w:val="single" w:sz="4" w:space="0" w:color="auto"/>
            </w:tcBorders>
          </w:tcPr>
          <w:p w14:paraId="71D95C31"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top w:val="nil"/>
              <w:left w:val="single" w:sz="4" w:space="0" w:color="auto"/>
              <w:bottom w:val="single" w:sz="4" w:space="0" w:color="auto"/>
              <w:right w:val="single" w:sz="4" w:space="0" w:color="auto"/>
            </w:tcBorders>
            <w:vAlign w:val="center"/>
            <w:hideMark/>
          </w:tcPr>
          <w:p w14:paraId="3AB2A908" w14:textId="77777777" w:rsidR="00381F78" w:rsidRPr="002F74C6" w:rsidRDefault="00381F78" w:rsidP="00BB0B9A">
            <w:pPr>
              <w:rPr>
                <w:sz w:val="16"/>
                <w:szCs w:val="16"/>
                <w:lang w:eastAsia="ru-RU"/>
              </w:rPr>
            </w:pPr>
          </w:p>
        </w:tc>
      </w:tr>
      <w:tr w:rsidR="00381F78" w:rsidRPr="002F74C6" w14:paraId="78B776AF" w14:textId="77777777" w:rsidTr="00BB0B9A">
        <w:trPr>
          <w:trHeight w:val="311"/>
        </w:trPr>
        <w:tc>
          <w:tcPr>
            <w:tcW w:w="557" w:type="dxa"/>
            <w:vMerge/>
            <w:tcBorders>
              <w:left w:val="single" w:sz="4" w:space="0" w:color="auto"/>
              <w:right w:val="single" w:sz="4" w:space="0" w:color="auto"/>
            </w:tcBorders>
            <w:vAlign w:val="center"/>
          </w:tcPr>
          <w:p w14:paraId="15A225E5" w14:textId="77777777" w:rsidR="00381F78" w:rsidRPr="002F74C6" w:rsidRDefault="00381F78" w:rsidP="00BB0B9A">
            <w:pPr>
              <w:rPr>
                <w:sz w:val="16"/>
                <w:szCs w:val="16"/>
                <w:lang w:eastAsia="ru-RU"/>
              </w:rPr>
            </w:pPr>
          </w:p>
        </w:tc>
        <w:tc>
          <w:tcPr>
            <w:tcW w:w="2118" w:type="dxa"/>
            <w:vMerge w:val="restart"/>
            <w:tcBorders>
              <w:top w:val="single" w:sz="4" w:space="0" w:color="auto"/>
              <w:left w:val="single" w:sz="4" w:space="0" w:color="auto"/>
              <w:right w:val="single" w:sz="4" w:space="0" w:color="auto"/>
            </w:tcBorders>
            <w:vAlign w:val="center"/>
          </w:tcPr>
          <w:p w14:paraId="089478AB" w14:textId="77777777" w:rsidR="00381F78" w:rsidRPr="00341CA0" w:rsidRDefault="00381F78" w:rsidP="00BB0B9A">
            <w:pPr>
              <w:rPr>
                <w:i/>
                <w:iCs/>
                <w:sz w:val="16"/>
                <w:szCs w:val="16"/>
                <w:lang w:eastAsia="ru-RU"/>
              </w:rPr>
            </w:pPr>
            <w:r w:rsidRPr="00341CA0">
              <w:rPr>
                <w:i/>
                <w:iCs/>
                <w:sz w:val="16"/>
                <w:szCs w:val="16"/>
                <w:lang w:eastAsia="ru-RU"/>
              </w:rPr>
              <w:t xml:space="preserve">Подготовлено твердое основание под детские игровые площадки с пешеходными дорожками, в рамках реализации </w:t>
            </w:r>
            <w:r w:rsidRPr="00341CA0">
              <w:rPr>
                <w:i/>
                <w:iCs/>
                <w:sz w:val="16"/>
                <w:szCs w:val="16"/>
                <w:lang w:eastAsia="ru-RU"/>
              </w:rPr>
              <w:lastRenderedPageBreak/>
              <w:t>мероприятия по модернизации детских игровых площадок, установленных ранее с привлечением средств бюджета Московской области, ед.</w:t>
            </w:r>
          </w:p>
          <w:p w14:paraId="42E5ED9F" w14:textId="77777777" w:rsidR="00381F78" w:rsidRPr="002F74C6" w:rsidRDefault="00381F78" w:rsidP="00BB0B9A">
            <w:pPr>
              <w:rPr>
                <w:i/>
                <w:iCs/>
                <w:sz w:val="16"/>
                <w:szCs w:val="16"/>
                <w:lang w:eastAsia="ru-RU"/>
              </w:rPr>
            </w:pPr>
          </w:p>
        </w:tc>
        <w:tc>
          <w:tcPr>
            <w:tcW w:w="1127" w:type="dxa"/>
            <w:vMerge w:val="restart"/>
            <w:tcBorders>
              <w:top w:val="single" w:sz="4" w:space="0" w:color="auto"/>
              <w:left w:val="single" w:sz="4" w:space="0" w:color="auto"/>
              <w:right w:val="single" w:sz="4" w:space="0" w:color="auto"/>
            </w:tcBorders>
            <w:vAlign w:val="center"/>
          </w:tcPr>
          <w:p w14:paraId="09D9BAC4" w14:textId="77777777" w:rsidR="00381F78" w:rsidRPr="002F74C6" w:rsidRDefault="00381F78" w:rsidP="00BB0B9A">
            <w:pPr>
              <w:jc w:val="center"/>
              <w:rPr>
                <w:sz w:val="16"/>
                <w:szCs w:val="16"/>
                <w:lang w:eastAsia="ru-RU"/>
              </w:rPr>
            </w:pPr>
          </w:p>
        </w:tc>
        <w:tc>
          <w:tcPr>
            <w:tcW w:w="1417" w:type="dxa"/>
            <w:vMerge w:val="restart"/>
            <w:tcBorders>
              <w:top w:val="single" w:sz="4" w:space="0" w:color="auto"/>
              <w:left w:val="single" w:sz="4" w:space="0" w:color="auto"/>
              <w:right w:val="single" w:sz="4" w:space="0" w:color="auto"/>
            </w:tcBorders>
            <w:vAlign w:val="center"/>
          </w:tcPr>
          <w:p w14:paraId="00DEA80E" w14:textId="77777777" w:rsidR="00381F78" w:rsidRPr="002F74C6" w:rsidRDefault="00381F78" w:rsidP="00BB0B9A">
            <w:pPr>
              <w:jc w:val="center"/>
              <w:rPr>
                <w:sz w:val="16"/>
                <w:szCs w:val="16"/>
                <w:lang w:eastAsia="ru-RU"/>
              </w:rPr>
            </w:pPr>
          </w:p>
        </w:tc>
        <w:tc>
          <w:tcPr>
            <w:tcW w:w="1154" w:type="dxa"/>
            <w:vMerge w:val="restart"/>
            <w:tcBorders>
              <w:top w:val="single" w:sz="4" w:space="0" w:color="auto"/>
              <w:left w:val="nil"/>
              <w:right w:val="single" w:sz="4" w:space="0" w:color="auto"/>
            </w:tcBorders>
          </w:tcPr>
          <w:p w14:paraId="78E1D30F"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single" w:sz="4" w:space="0" w:color="auto"/>
              <w:left w:val="nil"/>
              <w:right w:val="single" w:sz="4" w:space="0" w:color="auto"/>
            </w:tcBorders>
          </w:tcPr>
          <w:p w14:paraId="0A6AEC93" w14:textId="77777777" w:rsidR="00381F78" w:rsidRDefault="00381F78" w:rsidP="00BB0B9A">
            <w:pPr>
              <w:jc w:val="center"/>
              <w:rPr>
                <w:sz w:val="16"/>
                <w:szCs w:val="16"/>
                <w:lang w:eastAsia="ru-RU"/>
              </w:rPr>
            </w:pPr>
            <w:r>
              <w:rPr>
                <w:sz w:val="16"/>
                <w:szCs w:val="16"/>
                <w:lang w:eastAsia="ru-RU"/>
              </w:rPr>
              <w:t xml:space="preserve">2024 год </w:t>
            </w:r>
          </w:p>
        </w:tc>
        <w:tc>
          <w:tcPr>
            <w:tcW w:w="993" w:type="dxa"/>
            <w:gridSpan w:val="7"/>
            <w:vMerge w:val="restart"/>
            <w:tcBorders>
              <w:top w:val="single" w:sz="4" w:space="0" w:color="auto"/>
              <w:left w:val="nil"/>
              <w:right w:val="single" w:sz="4" w:space="0" w:color="auto"/>
            </w:tcBorders>
          </w:tcPr>
          <w:p w14:paraId="430287AA" w14:textId="77777777" w:rsidR="00381F78" w:rsidRDefault="00381F78" w:rsidP="00BB0B9A">
            <w:pPr>
              <w:jc w:val="center"/>
              <w:rPr>
                <w:sz w:val="16"/>
                <w:szCs w:val="16"/>
                <w:lang w:eastAsia="ru-RU"/>
              </w:rPr>
            </w:pPr>
            <w:r>
              <w:rPr>
                <w:sz w:val="16"/>
                <w:szCs w:val="16"/>
                <w:lang w:eastAsia="ru-RU"/>
              </w:rPr>
              <w:t xml:space="preserve"> 2025 год</w:t>
            </w:r>
          </w:p>
        </w:tc>
        <w:tc>
          <w:tcPr>
            <w:tcW w:w="3286" w:type="dxa"/>
            <w:gridSpan w:val="33"/>
            <w:tcBorders>
              <w:top w:val="single" w:sz="4" w:space="0" w:color="auto"/>
              <w:left w:val="nil"/>
              <w:bottom w:val="single" w:sz="4" w:space="0" w:color="auto"/>
              <w:right w:val="single" w:sz="4" w:space="0" w:color="auto"/>
            </w:tcBorders>
          </w:tcPr>
          <w:p w14:paraId="531B4A71"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single" w:sz="4" w:space="0" w:color="auto"/>
              <w:left w:val="nil"/>
              <w:right w:val="single" w:sz="4" w:space="0" w:color="auto"/>
            </w:tcBorders>
          </w:tcPr>
          <w:p w14:paraId="5903A80B"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single" w:sz="4" w:space="0" w:color="auto"/>
              <w:left w:val="nil"/>
              <w:right w:val="single" w:sz="4" w:space="0" w:color="auto"/>
            </w:tcBorders>
          </w:tcPr>
          <w:p w14:paraId="7C528369"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single" w:sz="4" w:space="0" w:color="auto"/>
              <w:left w:val="nil"/>
              <w:right w:val="single" w:sz="4" w:space="0" w:color="auto"/>
            </w:tcBorders>
          </w:tcPr>
          <w:p w14:paraId="0488560C"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vAlign w:val="center"/>
          </w:tcPr>
          <w:p w14:paraId="7D59CA6B" w14:textId="77777777" w:rsidR="00381F78" w:rsidRPr="002F74C6" w:rsidRDefault="00381F78" w:rsidP="00BB0B9A">
            <w:pPr>
              <w:jc w:val="center"/>
              <w:rPr>
                <w:sz w:val="16"/>
                <w:szCs w:val="16"/>
                <w:lang w:eastAsia="ru-RU"/>
              </w:rPr>
            </w:pPr>
          </w:p>
        </w:tc>
      </w:tr>
      <w:tr w:rsidR="00381F78" w:rsidRPr="002F74C6" w14:paraId="4061887E" w14:textId="77777777" w:rsidTr="00BB0B9A">
        <w:trPr>
          <w:trHeight w:val="428"/>
        </w:trPr>
        <w:tc>
          <w:tcPr>
            <w:tcW w:w="557" w:type="dxa"/>
            <w:vMerge/>
            <w:tcBorders>
              <w:left w:val="single" w:sz="4" w:space="0" w:color="auto"/>
              <w:right w:val="single" w:sz="4" w:space="0" w:color="auto"/>
            </w:tcBorders>
            <w:vAlign w:val="center"/>
          </w:tcPr>
          <w:p w14:paraId="315115AE" w14:textId="77777777" w:rsidR="00381F78" w:rsidRPr="002F74C6" w:rsidRDefault="00381F78" w:rsidP="00BB0B9A">
            <w:pPr>
              <w:rPr>
                <w:sz w:val="16"/>
                <w:szCs w:val="16"/>
                <w:lang w:eastAsia="ru-RU"/>
              </w:rPr>
            </w:pPr>
          </w:p>
        </w:tc>
        <w:tc>
          <w:tcPr>
            <w:tcW w:w="2118" w:type="dxa"/>
            <w:vMerge/>
            <w:tcBorders>
              <w:top w:val="nil"/>
              <w:left w:val="single" w:sz="4" w:space="0" w:color="auto"/>
              <w:right w:val="single" w:sz="4" w:space="0" w:color="auto"/>
            </w:tcBorders>
            <w:vAlign w:val="center"/>
          </w:tcPr>
          <w:p w14:paraId="0EB982AA" w14:textId="77777777" w:rsidR="00381F78" w:rsidRDefault="00381F78" w:rsidP="00BB0B9A">
            <w:pPr>
              <w:rPr>
                <w:i/>
                <w:iCs/>
                <w:sz w:val="16"/>
                <w:szCs w:val="16"/>
                <w:lang w:eastAsia="ru-RU"/>
              </w:rPr>
            </w:pPr>
          </w:p>
        </w:tc>
        <w:tc>
          <w:tcPr>
            <w:tcW w:w="1127" w:type="dxa"/>
            <w:vMerge/>
            <w:tcBorders>
              <w:top w:val="nil"/>
              <w:left w:val="single" w:sz="4" w:space="0" w:color="auto"/>
              <w:right w:val="single" w:sz="4" w:space="0" w:color="auto"/>
            </w:tcBorders>
            <w:vAlign w:val="center"/>
          </w:tcPr>
          <w:p w14:paraId="7DD66E0C" w14:textId="77777777" w:rsidR="00381F78" w:rsidRPr="002F74C6" w:rsidRDefault="00381F78" w:rsidP="00BB0B9A">
            <w:pPr>
              <w:rPr>
                <w:sz w:val="16"/>
                <w:szCs w:val="16"/>
                <w:lang w:eastAsia="ru-RU"/>
              </w:rPr>
            </w:pPr>
          </w:p>
        </w:tc>
        <w:tc>
          <w:tcPr>
            <w:tcW w:w="1417" w:type="dxa"/>
            <w:vMerge/>
            <w:tcBorders>
              <w:top w:val="nil"/>
              <w:left w:val="single" w:sz="4" w:space="0" w:color="auto"/>
              <w:right w:val="single" w:sz="4" w:space="0" w:color="auto"/>
            </w:tcBorders>
            <w:vAlign w:val="center"/>
          </w:tcPr>
          <w:p w14:paraId="2648CEB4"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522E8B1C" w14:textId="77777777" w:rsidR="00381F78" w:rsidRDefault="00381F78" w:rsidP="00BB0B9A">
            <w:pPr>
              <w:jc w:val="center"/>
              <w:rPr>
                <w:sz w:val="16"/>
                <w:szCs w:val="16"/>
                <w:lang w:eastAsia="ru-RU"/>
              </w:rPr>
            </w:pPr>
          </w:p>
        </w:tc>
        <w:tc>
          <w:tcPr>
            <w:tcW w:w="1114" w:type="dxa"/>
            <w:vMerge/>
            <w:tcBorders>
              <w:left w:val="nil"/>
              <w:bottom w:val="single" w:sz="4" w:space="0" w:color="auto"/>
              <w:right w:val="single" w:sz="4" w:space="0" w:color="auto"/>
            </w:tcBorders>
          </w:tcPr>
          <w:p w14:paraId="5E9B8218" w14:textId="77777777" w:rsidR="00381F78" w:rsidRDefault="00381F78" w:rsidP="00BB0B9A">
            <w:pPr>
              <w:jc w:val="center"/>
              <w:rPr>
                <w:sz w:val="16"/>
                <w:szCs w:val="16"/>
                <w:lang w:eastAsia="ru-RU"/>
              </w:rPr>
            </w:pPr>
          </w:p>
        </w:tc>
        <w:tc>
          <w:tcPr>
            <w:tcW w:w="993" w:type="dxa"/>
            <w:gridSpan w:val="7"/>
            <w:vMerge/>
            <w:tcBorders>
              <w:left w:val="nil"/>
              <w:bottom w:val="single" w:sz="4" w:space="0" w:color="auto"/>
              <w:right w:val="single" w:sz="4" w:space="0" w:color="auto"/>
            </w:tcBorders>
          </w:tcPr>
          <w:p w14:paraId="0EDAB328" w14:textId="77777777" w:rsidR="00381F78" w:rsidRDefault="00381F78" w:rsidP="00BB0B9A">
            <w:pPr>
              <w:jc w:val="center"/>
              <w:rPr>
                <w:sz w:val="16"/>
                <w:szCs w:val="16"/>
                <w:lang w:eastAsia="ru-RU"/>
              </w:rPr>
            </w:pPr>
          </w:p>
        </w:tc>
        <w:tc>
          <w:tcPr>
            <w:tcW w:w="852" w:type="dxa"/>
            <w:gridSpan w:val="9"/>
            <w:tcBorders>
              <w:top w:val="nil"/>
              <w:left w:val="nil"/>
              <w:bottom w:val="single" w:sz="4" w:space="0" w:color="auto"/>
              <w:right w:val="single" w:sz="4" w:space="0" w:color="auto"/>
            </w:tcBorders>
          </w:tcPr>
          <w:p w14:paraId="7717B03D" w14:textId="77777777" w:rsidR="00381F78"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tcPr>
          <w:p w14:paraId="62D10287" w14:textId="77777777" w:rsidR="00381F78"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tcPr>
          <w:p w14:paraId="075AE451" w14:textId="77777777" w:rsidR="00381F78"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tcPr>
          <w:p w14:paraId="44F5A0C9"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1E26230D"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381B7002"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0FA4BEBE" w14:textId="77777777" w:rsidR="00381F78"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vAlign w:val="center"/>
          </w:tcPr>
          <w:p w14:paraId="3E363379" w14:textId="77777777" w:rsidR="00381F78" w:rsidRPr="002F74C6" w:rsidRDefault="00381F78" w:rsidP="00BB0B9A">
            <w:pPr>
              <w:rPr>
                <w:sz w:val="16"/>
                <w:szCs w:val="16"/>
                <w:lang w:eastAsia="ru-RU"/>
              </w:rPr>
            </w:pPr>
          </w:p>
        </w:tc>
      </w:tr>
      <w:tr w:rsidR="00381F78" w:rsidRPr="002F74C6" w14:paraId="50CCA092" w14:textId="77777777" w:rsidTr="00BB0B9A">
        <w:trPr>
          <w:trHeight w:val="251"/>
        </w:trPr>
        <w:tc>
          <w:tcPr>
            <w:tcW w:w="557" w:type="dxa"/>
            <w:vMerge/>
            <w:tcBorders>
              <w:left w:val="single" w:sz="4" w:space="0" w:color="auto"/>
              <w:bottom w:val="single" w:sz="4" w:space="0" w:color="auto"/>
              <w:right w:val="single" w:sz="4" w:space="0" w:color="auto"/>
            </w:tcBorders>
            <w:vAlign w:val="center"/>
          </w:tcPr>
          <w:p w14:paraId="78BE13F3" w14:textId="77777777" w:rsidR="00381F78" w:rsidRPr="002F74C6" w:rsidRDefault="00381F78" w:rsidP="00BB0B9A">
            <w:pPr>
              <w:rPr>
                <w:sz w:val="16"/>
                <w:szCs w:val="16"/>
                <w:lang w:eastAsia="ru-RU"/>
              </w:rPr>
            </w:pPr>
          </w:p>
        </w:tc>
        <w:tc>
          <w:tcPr>
            <w:tcW w:w="2118" w:type="dxa"/>
            <w:vMerge/>
            <w:tcBorders>
              <w:left w:val="single" w:sz="4" w:space="0" w:color="auto"/>
              <w:bottom w:val="single" w:sz="4" w:space="0" w:color="auto"/>
              <w:right w:val="single" w:sz="4" w:space="0" w:color="auto"/>
            </w:tcBorders>
            <w:vAlign w:val="center"/>
          </w:tcPr>
          <w:p w14:paraId="2F104ABD" w14:textId="77777777" w:rsidR="00381F78"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vAlign w:val="center"/>
          </w:tcPr>
          <w:p w14:paraId="1F0FF912" w14:textId="77777777" w:rsidR="00381F78" w:rsidRPr="002F74C6" w:rsidRDefault="00381F78" w:rsidP="00BB0B9A">
            <w:pPr>
              <w:rPr>
                <w:sz w:val="16"/>
                <w:szCs w:val="16"/>
                <w:lang w:eastAsia="ru-RU"/>
              </w:rPr>
            </w:pPr>
          </w:p>
        </w:tc>
        <w:tc>
          <w:tcPr>
            <w:tcW w:w="1417" w:type="dxa"/>
            <w:vMerge/>
            <w:tcBorders>
              <w:left w:val="single" w:sz="4" w:space="0" w:color="auto"/>
              <w:bottom w:val="single" w:sz="4" w:space="0" w:color="auto"/>
              <w:right w:val="single" w:sz="4" w:space="0" w:color="auto"/>
            </w:tcBorders>
            <w:vAlign w:val="center"/>
          </w:tcPr>
          <w:p w14:paraId="42D2FB29"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32FA22A5" w14:textId="77777777" w:rsidR="00381F78"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single" w:sz="4" w:space="0" w:color="auto"/>
            </w:tcBorders>
          </w:tcPr>
          <w:p w14:paraId="410FEA1C" w14:textId="77777777" w:rsidR="00381F78" w:rsidRDefault="00381F78" w:rsidP="00BB0B9A">
            <w:pPr>
              <w:jc w:val="center"/>
              <w:rPr>
                <w:sz w:val="16"/>
                <w:szCs w:val="16"/>
                <w:lang w:eastAsia="ru-RU"/>
              </w:rPr>
            </w:pPr>
            <w:r>
              <w:rPr>
                <w:sz w:val="16"/>
                <w:szCs w:val="16"/>
                <w:lang w:eastAsia="ru-RU"/>
              </w:rPr>
              <w:t>0,0</w:t>
            </w:r>
          </w:p>
        </w:tc>
        <w:tc>
          <w:tcPr>
            <w:tcW w:w="993" w:type="dxa"/>
            <w:gridSpan w:val="7"/>
            <w:tcBorders>
              <w:top w:val="single" w:sz="4" w:space="0" w:color="auto"/>
              <w:left w:val="nil"/>
              <w:bottom w:val="single" w:sz="4" w:space="0" w:color="auto"/>
              <w:right w:val="single" w:sz="4" w:space="0" w:color="auto"/>
            </w:tcBorders>
          </w:tcPr>
          <w:p w14:paraId="1A9509AB" w14:textId="77777777" w:rsidR="00381F78" w:rsidRDefault="00381F78" w:rsidP="00BB0B9A">
            <w:pPr>
              <w:jc w:val="center"/>
              <w:rPr>
                <w:sz w:val="16"/>
                <w:szCs w:val="16"/>
                <w:lang w:eastAsia="ru-RU"/>
              </w:rPr>
            </w:pPr>
            <w:r>
              <w:rPr>
                <w:sz w:val="16"/>
                <w:szCs w:val="16"/>
                <w:lang w:eastAsia="ru-RU"/>
              </w:rPr>
              <w:t>4</w:t>
            </w:r>
          </w:p>
        </w:tc>
        <w:tc>
          <w:tcPr>
            <w:tcW w:w="852" w:type="dxa"/>
            <w:gridSpan w:val="9"/>
            <w:tcBorders>
              <w:top w:val="single" w:sz="4" w:space="0" w:color="auto"/>
              <w:left w:val="nil"/>
              <w:bottom w:val="single" w:sz="4" w:space="0" w:color="auto"/>
              <w:right w:val="single" w:sz="4" w:space="0" w:color="auto"/>
            </w:tcBorders>
          </w:tcPr>
          <w:p w14:paraId="62A0A243" w14:textId="77777777" w:rsidR="00381F78" w:rsidRDefault="00381F78" w:rsidP="00BB0B9A">
            <w:pPr>
              <w:jc w:val="center"/>
              <w:rPr>
                <w:sz w:val="16"/>
                <w:szCs w:val="16"/>
                <w:lang w:eastAsia="ru-RU"/>
              </w:rPr>
            </w:pPr>
            <w:r>
              <w:rPr>
                <w:sz w:val="16"/>
                <w:szCs w:val="16"/>
                <w:lang w:eastAsia="ru-RU"/>
              </w:rPr>
              <w:t>-</w:t>
            </w:r>
          </w:p>
        </w:tc>
        <w:tc>
          <w:tcPr>
            <w:tcW w:w="992" w:type="dxa"/>
            <w:gridSpan w:val="12"/>
            <w:tcBorders>
              <w:top w:val="single" w:sz="4" w:space="0" w:color="auto"/>
              <w:left w:val="nil"/>
              <w:bottom w:val="single" w:sz="4" w:space="0" w:color="auto"/>
              <w:right w:val="single" w:sz="4" w:space="0" w:color="auto"/>
            </w:tcBorders>
          </w:tcPr>
          <w:p w14:paraId="477DC692" w14:textId="77777777" w:rsidR="00381F78" w:rsidRDefault="00381F78" w:rsidP="00BB0B9A">
            <w:pPr>
              <w:jc w:val="center"/>
              <w:rPr>
                <w:sz w:val="16"/>
                <w:szCs w:val="16"/>
                <w:lang w:eastAsia="ru-RU"/>
              </w:rPr>
            </w:pPr>
            <w:r>
              <w:rPr>
                <w:sz w:val="16"/>
                <w:szCs w:val="16"/>
                <w:lang w:eastAsia="ru-RU"/>
              </w:rPr>
              <w:t>-</w:t>
            </w:r>
          </w:p>
        </w:tc>
        <w:tc>
          <w:tcPr>
            <w:tcW w:w="851" w:type="dxa"/>
            <w:gridSpan w:val="8"/>
            <w:tcBorders>
              <w:top w:val="single" w:sz="4" w:space="0" w:color="auto"/>
              <w:left w:val="nil"/>
              <w:bottom w:val="single" w:sz="4" w:space="0" w:color="auto"/>
              <w:right w:val="single" w:sz="4" w:space="0" w:color="auto"/>
            </w:tcBorders>
          </w:tcPr>
          <w:p w14:paraId="3F37ADE6" w14:textId="77777777" w:rsidR="00381F78" w:rsidRDefault="00381F78" w:rsidP="00BB0B9A">
            <w:pPr>
              <w:jc w:val="center"/>
              <w:rPr>
                <w:sz w:val="16"/>
                <w:szCs w:val="16"/>
                <w:lang w:eastAsia="ru-RU"/>
              </w:rPr>
            </w:pPr>
            <w:r>
              <w:rPr>
                <w:sz w:val="16"/>
                <w:szCs w:val="16"/>
                <w:lang w:eastAsia="ru-RU"/>
              </w:rPr>
              <w:t>-</w:t>
            </w:r>
          </w:p>
        </w:tc>
        <w:tc>
          <w:tcPr>
            <w:tcW w:w="591" w:type="dxa"/>
            <w:gridSpan w:val="4"/>
            <w:tcBorders>
              <w:top w:val="single" w:sz="4" w:space="0" w:color="auto"/>
              <w:left w:val="nil"/>
              <w:bottom w:val="single" w:sz="4" w:space="0" w:color="auto"/>
              <w:right w:val="single" w:sz="4" w:space="0" w:color="auto"/>
            </w:tcBorders>
          </w:tcPr>
          <w:p w14:paraId="561728BF"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5182F935"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289F4D95"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0270131E"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vAlign w:val="center"/>
          </w:tcPr>
          <w:p w14:paraId="209A0C0A" w14:textId="77777777" w:rsidR="00381F78" w:rsidRPr="002F74C6" w:rsidRDefault="00381F78" w:rsidP="00BB0B9A">
            <w:pPr>
              <w:rPr>
                <w:sz w:val="16"/>
                <w:szCs w:val="16"/>
                <w:lang w:eastAsia="ru-RU"/>
              </w:rPr>
            </w:pPr>
          </w:p>
        </w:tc>
      </w:tr>
      <w:tr w:rsidR="00381F78" w:rsidRPr="002F74C6" w14:paraId="186E1100" w14:textId="77777777" w:rsidTr="00BB0B9A">
        <w:trPr>
          <w:trHeight w:val="105"/>
        </w:trPr>
        <w:tc>
          <w:tcPr>
            <w:tcW w:w="557" w:type="dxa"/>
            <w:vMerge w:val="restart"/>
            <w:tcBorders>
              <w:top w:val="nil"/>
              <w:left w:val="single" w:sz="4" w:space="0" w:color="auto"/>
              <w:bottom w:val="single" w:sz="4" w:space="0" w:color="auto"/>
              <w:right w:val="single" w:sz="4" w:space="0" w:color="auto"/>
            </w:tcBorders>
            <w:hideMark/>
          </w:tcPr>
          <w:p w14:paraId="5538CFB6" w14:textId="77777777" w:rsidR="00381F78" w:rsidRPr="002F74C6" w:rsidRDefault="00381F78" w:rsidP="00BB0B9A">
            <w:pPr>
              <w:jc w:val="center"/>
              <w:rPr>
                <w:sz w:val="16"/>
                <w:szCs w:val="16"/>
                <w:lang w:eastAsia="ru-RU"/>
              </w:rPr>
            </w:pPr>
            <w:r>
              <w:rPr>
                <w:sz w:val="16"/>
                <w:szCs w:val="16"/>
                <w:lang w:eastAsia="ru-RU"/>
              </w:rPr>
              <w:t>2.17.</w:t>
            </w:r>
          </w:p>
        </w:tc>
        <w:tc>
          <w:tcPr>
            <w:tcW w:w="2118" w:type="dxa"/>
            <w:vMerge w:val="restart"/>
            <w:tcBorders>
              <w:top w:val="nil"/>
              <w:left w:val="single" w:sz="4" w:space="0" w:color="auto"/>
              <w:bottom w:val="single" w:sz="4" w:space="0" w:color="auto"/>
              <w:right w:val="single" w:sz="4" w:space="0" w:color="auto"/>
            </w:tcBorders>
            <w:hideMark/>
          </w:tcPr>
          <w:p w14:paraId="7F856EAD" w14:textId="77777777" w:rsidR="00381F78" w:rsidRPr="00A92696" w:rsidRDefault="00381F78" w:rsidP="00BB0B9A">
            <w:pPr>
              <w:rPr>
                <w:sz w:val="16"/>
                <w:szCs w:val="16"/>
                <w:lang w:eastAsia="ru-RU"/>
              </w:rPr>
            </w:pPr>
            <w:r w:rsidRPr="00A92696">
              <w:rPr>
                <w:sz w:val="16"/>
                <w:szCs w:val="16"/>
                <w:lang w:eastAsia="ru-RU"/>
              </w:rPr>
              <w:t>Мероприятие 01.40.</w:t>
            </w:r>
          </w:p>
          <w:p w14:paraId="3CF3E2D3" w14:textId="77777777" w:rsidR="00381F78" w:rsidRPr="002F74C6" w:rsidRDefault="00381F78" w:rsidP="00BB0B9A">
            <w:pPr>
              <w:rPr>
                <w:sz w:val="16"/>
                <w:szCs w:val="16"/>
                <w:lang w:eastAsia="ru-RU"/>
              </w:rPr>
            </w:pPr>
            <w:r w:rsidRPr="00A92696">
              <w:rPr>
                <w:sz w:val="16"/>
                <w:szCs w:val="16"/>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127" w:type="dxa"/>
            <w:vMerge w:val="restart"/>
            <w:tcBorders>
              <w:top w:val="nil"/>
              <w:left w:val="single" w:sz="4" w:space="0" w:color="auto"/>
              <w:bottom w:val="single" w:sz="4" w:space="0" w:color="auto"/>
              <w:right w:val="single" w:sz="4" w:space="0" w:color="auto"/>
            </w:tcBorders>
            <w:hideMark/>
          </w:tcPr>
          <w:p w14:paraId="73519BC8"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-202</w:t>
            </w:r>
            <w:r>
              <w:rPr>
                <w:sz w:val="16"/>
                <w:szCs w:val="16"/>
                <w:lang w:eastAsia="ru-RU"/>
              </w:rPr>
              <w:t>8</w:t>
            </w:r>
          </w:p>
        </w:tc>
        <w:tc>
          <w:tcPr>
            <w:tcW w:w="1417" w:type="dxa"/>
            <w:tcBorders>
              <w:top w:val="nil"/>
              <w:left w:val="nil"/>
              <w:bottom w:val="single" w:sz="4" w:space="0" w:color="auto"/>
              <w:right w:val="single" w:sz="4" w:space="0" w:color="auto"/>
            </w:tcBorders>
            <w:hideMark/>
          </w:tcPr>
          <w:p w14:paraId="1CD22D69"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4624E265" w14:textId="77777777" w:rsidR="00381F78" w:rsidRPr="00EC400B" w:rsidRDefault="00381F78" w:rsidP="00BB0B9A">
            <w:pPr>
              <w:jc w:val="center"/>
              <w:rPr>
                <w:sz w:val="16"/>
                <w:szCs w:val="16"/>
                <w:lang w:eastAsia="ru-RU"/>
              </w:rPr>
            </w:pPr>
            <w:r>
              <w:rPr>
                <w:sz w:val="16"/>
                <w:szCs w:val="16"/>
                <w:lang w:eastAsia="ru-RU"/>
              </w:rPr>
              <w:t>3 343,51</w:t>
            </w:r>
          </w:p>
        </w:tc>
        <w:tc>
          <w:tcPr>
            <w:tcW w:w="1114" w:type="dxa"/>
            <w:tcBorders>
              <w:top w:val="nil"/>
              <w:left w:val="nil"/>
              <w:bottom w:val="single" w:sz="4" w:space="0" w:color="auto"/>
              <w:right w:val="nil"/>
            </w:tcBorders>
          </w:tcPr>
          <w:p w14:paraId="100E20F3" w14:textId="77777777" w:rsidR="00381F78" w:rsidRPr="00EC400B" w:rsidRDefault="00381F78" w:rsidP="00BB0B9A">
            <w:pPr>
              <w:jc w:val="center"/>
              <w:rPr>
                <w:sz w:val="16"/>
                <w:szCs w:val="16"/>
                <w:lang w:eastAsia="ru-RU"/>
              </w:rPr>
            </w:pPr>
            <w:r w:rsidRPr="00EC400B">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0912BF1B" w14:textId="77777777" w:rsidR="00381F78" w:rsidRPr="00EC400B" w:rsidRDefault="00381F78" w:rsidP="00BB0B9A">
            <w:pPr>
              <w:jc w:val="center"/>
              <w:rPr>
                <w:sz w:val="16"/>
                <w:szCs w:val="16"/>
                <w:lang w:eastAsia="ru-RU"/>
              </w:rPr>
            </w:pPr>
            <w:r>
              <w:rPr>
                <w:sz w:val="16"/>
                <w:szCs w:val="16"/>
                <w:lang w:eastAsia="ru-RU"/>
              </w:rPr>
              <w:t>3 343,51</w:t>
            </w:r>
          </w:p>
        </w:tc>
        <w:tc>
          <w:tcPr>
            <w:tcW w:w="1134" w:type="dxa"/>
            <w:tcBorders>
              <w:top w:val="nil"/>
              <w:left w:val="nil"/>
              <w:bottom w:val="single" w:sz="4" w:space="0" w:color="auto"/>
              <w:right w:val="single" w:sz="4" w:space="0" w:color="auto"/>
            </w:tcBorders>
          </w:tcPr>
          <w:p w14:paraId="2F3A2475" w14:textId="77777777" w:rsidR="00381F78" w:rsidRPr="00EC400B"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64957870" w14:textId="77777777" w:rsidR="00381F78" w:rsidRPr="00EC400B"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553A5C05"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tcPr>
          <w:p w14:paraId="3AE904E8" w14:textId="77777777" w:rsidR="00381F78" w:rsidRPr="002F74C6" w:rsidRDefault="00381F78" w:rsidP="00BB0B9A">
            <w:pPr>
              <w:jc w:val="center"/>
              <w:rPr>
                <w:sz w:val="16"/>
                <w:szCs w:val="16"/>
                <w:lang w:eastAsia="ru-RU"/>
              </w:rPr>
            </w:pPr>
            <w:r w:rsidRPr="00242EBA">
              <w:rPr>
                <w:sz w:val="16"/>
                <w:szCs w:val="16"/>
                <w:lang w:eastAsia="ru-RU"/>
              </w:rPr>
              <w:t>Муниципальное бюджетное учреждение Павлово-Посадского городского округа Московской области «Благоустройство»</w:t>
            </w:r>
          </w:p>
        </w:tc>
      </w:tr>
      <w:tr w:rsidR="00381F78" w:rsidRPr="002F74C6" w14:paraId="3D5CD631"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518EE2DF"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71A275DA"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0901B2B"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336EF48C"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nil"/>
              <w:left w:val="nil"/>
              <w:bottom w:val="single" w:sz="4" w:space="0" w:color="auto"/>
              <w:right w:val="single" w:sz="4" w:space="0" w:color="auto"/>
            </w:tcBorders>
          </w:tcPr>
          <w:p w14:paraId="42A873FB" w14:textId="77777777" w:rsidR="00381F78" w:rsidRPr="00EC400B" w:rsidRDefault="00381F78" w:rsidP="00BB0B9A">
            <w:pPr>
              <w:jc w:val="center"/>
              <w:rPr>
                <w:sz w:val="16"/>
                <w:szCs w:val="16"/>
                <w:lang w:eastAsia="ru-RU"/>
              </w:rPr>
            </w:pPr>
            <w:r>
              <w:rPr>
                <w:sz w:val="16"/>
                <w:szCs w:val="16"/>
                <w:lang w:eastAsia="ru-RU"/>
              </w:rPr>
              <w:t>3 343,51</w:t>
            </w:r>
          </w:p>
        </w:tc>
        <w:tc>
          <w:tcPr>
            <w:tcW w:w="1114" w:type="dxa"/>
            <w:tcBorders>
              <w:top w:val="nil"/>
              <w:left w:val="nil"/>
              <w:bottom w:val="single" w:sz="4" w:space="0" w:color="auto"/>
              <w:right w:val="nil"/>
            </w:tcBorders>
          </w:tcPr>
          <w:p w14:paraId="53763059" w14:textId="77777777" w:rsidR="00381F78" w:rsidRPr="00EC400B" w:rsidRDefault="00381F78" w:rsidP="00BB0B9A">
            <w:pPr>
              <w:jc w:val="center"/>
              <w:rPr>
                <w:sz w:val="16"/>
                <w:szCs w:val="16"/>
                <w:lang w:eastAsia="ru-RU"/>
              </w:rPr>
            </w:pPr>
            <w:r w:rsidRPr="00EC400B">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7829A57D" w14:textId="77777777" w:rsidR="00381F78" w:rsidRPr="00EC400B" w:rsidRDefault="00381F78" w:rsidP="00BB0B9A">
            <w:pPr>
              <w:jc w:val="center"/>
              <w:rPr>
                <w:sz w:val="16"/>
                <w:szCs w:val="16"/>
                <w:lang w:eastAsia="ru-RU"/>
              </w:rPr>
            </w:pPr>
            <w:r>
              <w:rPr>
                <w:sz w:val="16"/>
                <w:szCs w:val="16"/>
                <w:lang w:eastAsia="ru-RU"/>
              </w:rPr>
              <w:t>3 343,51</w:t>
            </w:r>
          </w:p>
        </w:tc>
        <w:tc>
          <w:tcPr>
            <w:tcW w:w="1134" w:type="dxa"/>
            <w:tcBorders>
              <w:top w:val="nil"/>
              <w:left w:val="nil"/>
              <w:bottom w:val="single" w:sz="4" w:space="0" w:color="auto"/>
              <w:right w:val="single" w:sz="4" w:space="0" w:color="auto"/>
            </w:tcBorders>
          </w:tcPr>
          <w:p w14:paraId="70BEA079" w14:textId="77777777" w:rsidR="00381F78" w:rsidRPr="00EC400B"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5C1F29BB" w14:textId="77777777" w:rsidR="00381F78" w:rsidRPr="00EC400B"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3290DACD"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A26CB94" w14:textId="77777777" w:rsidR="00381F78" w:rsidRPr="002F74C6" w:rsidRDefault="00381F78" w:rsidP="00BB0B9A">
            <w:pPr>
              <w:rPr>
                <w:sz w:val="16"/>
                <w:szCs w:val="16"/>
                <w:lang w:eastAsia="ru-RU"/>
              </w:rPr>
            </w:pPr>
          </w:p>
        </w:tc>
      </w:tr>
      <w:tr w:rsidR="00381F78" w:rsidRPr="002F74C6" w14:paraId="592B1F25" w14:textId="77777777" w:rsidTr="00BB0B9A">
        <w:trPr>
          <w:trHeight w:val="234"/>
        </w:trPr>
        <w:tc>
          <w:tcPr>
            <w:tcW w:w="557" w:type="dxa"/>
            <w:vMerge w:val="restart"/>
            <w:tcBorders>
              <w:top w:val="nil"/>
              <w:left w:val="single" w:sz="4" w:space="0" w:color="auto"/>
              <w:right w:val="single" w:sz="4" w:space="0" w:color="auto"/>
            </w:tcBorders>
          </w:tcPr>
          <w:p w14:paraId="2D91DF28" w14:textId="77777777" w:rsidR="00381F78" w:rsidRPr="002F74C6" w:rsidRDefault="00381F78" w:rsidP="00BB0B9A">
            <w:pPr>
              <w:jc w:val="center"/>
              <w:rPr>
                <w:sz w:val="16"/>
                <w:szCs w:val="16"/>
                <w:lang w:eastAsia="ru-RU"/>
              </w:rPr>
            </w:pPr>
          </w:p>
        </w:tc>
        <w:tc>
          <w:tcPr>
            <w:tcW w:w="2118" w:type="dxa"/>
            <w:vMerge w:val="restart"/>
            <w:tcBorders>
              <w:top w:val="nil"/>
              <w:left w:val="single" w:sz="4" w:space="0" w:color="auto"/>
              <w:right w:val="single" w:sz="4" w:space="0" w:color="auto"/>
            </w:tcBorders>
          </w:tcPr>
          <w:p w14:paraId="502AD4B3" w14:textId="77777777" w:rsidR="00381F78" w:rsidRPr="00341CA0" w:rsidRDefault="00381F78" w:rsidP="00BB0B9A">
            <w:pPr>
              <w:rPr>
                <w:i/>
                <w:iCs/>
                <w:sz w:val="16"/>
                <w:szCs w:val="16"/>
                <w:lang w:eastAsia="ru-RU"/>
              </w:rPr>
            </w:pPr>
            <w:r w:rsidRPr="00341CA0">
              <w:rPr>
                <w:i/>
                <w:iCs/>
                <w:sz w:val="16"/>
                <w:szCs w:val="16"/>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27" w:type="dxa"/>
            <w:vMerge w:val="restart"/>
            <w:tcBorders>
              <w:top w:val="nil"/>
              <w:left w:val="single" w:sz="4" w:space="0" w:color="auto"/>
              <w:right w:val="single" w:sz="4" w:space="0" w:color="auto"/>
            </w:tcBorders>
          </w:tcPr>
          <w:p w14:paraId="162EC8B2" w14:textId="77777777" w:rsidR="00381F78" w:rsidRPr="002F74C6" w:rsidRDefault="00381F78" w:rsidP="00BB0B9A">
            <w:pPr>
              <w:jc w:val="center"/>
              <w:rPr>
                <w:sz w:val="16"/>
                <w:szCs w:val="16"/>
                <w:lang w:eastAsia="ru-RU"/>
              </w:rPr>
            </w:pPr>
          </w:p>
        </w:tc>
        <w:tc>
          <w:tcPr>
            <w:tcW w:w="1417" w:type="dxa"/>
            <w:vMerge w:val="restart"/>
            <w:tcBorders>
              <w:top w:val="nil"/>
              <w:left w:val="nil"/>
              <w:right w:val="single" w:sz="4" w:space="0" w:color="auto"/>
            </w:tcBorders>
          </w:tcPr>
          <w:p w14:paraId="1BD61D32" w14:textId="77777777" w:rsidR="00381F78" w:rsidRPr="002F74C6" w:rsidRDefault="00381F78" w:rsidP="00BB0B9A">
            <w:pPr>
              <w:jc w:val="center"/>
              <w:rPr>
                <w:sz w:val="16"/>
                <w:szCs w:val="16"/>
                <w:lang w:eastAsia="ru-RU"/>
              </w:rPr>
            </w:pPr>
          </w:p>
        </w:tc>
        <w:tc>
          <w:tcPr>
            <w:tcW w:w="1154" w:type="dxa"/>
            <w:vMerge w:val="restart"/>
            <w:tcBorders>
              <w:top w:val="nil"/>
              <w:left w:val="nil"/>
              <w:right w:val="single" w:sz="4" w:space="0" w:color="auto"/>
            </w:tcBorders>
          </w:tcPr>
          <w:p w14:paraId="002ADA6A" w14:textId="77777777" w:rsidR="00381F78" w:rsidRPr="002F74C6"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0709C06B" w14:textId="77777777" w:rsidR="00381F78" w:rsidRPr="002F74C6" w:rsidRDefault="00381F78" w:rsidP="00BB0B9A">
            <w:pPr>
              <w:jc w:val="center"/>
              <w:rPr>
                <w:sz w:val="16"/>
                <w:szCs w:val="16"/>
                <w:lang w:eastAsia="ru-RU"/>
              </w:rPr>
            </w:pPr>
            <w:r>
              <w:rPr>
                <w:sz w:val="16"/>
                <w:szCs w:val="16"/>
                <w:lang w:eastAsia="ru-RU"/>
              </w:rPr>
              <w:t>2024 год</w:t>
            </w:r>
          </w:p>
        </w:tc>
        <w:tc>
          <w:tcPr>
            <w:tcW w:w="939" w:type="dxa"/>
            <w:gridSpan w:val="5"/>
            <w:vMerge w:val="restart"/>
            <w:tcBorders>
              <w:top w:val="single" w:sz="4" w:space="0" w:color="auto"/>
              <w:left w:val="single" w:sz="4" w:space="0" w:color="auto"/>
              <w:right w:val="single" w:sz="4" w:space="0" w:color="auto"/>
            </w:tcBorders>
          </w:tcPr>
          <w:p w14:paraId="1C278D49" w14:textId="77777777" w:rsidR="00381F78" w:rsidRPr="002F74C6" w:rsidRDefault="00381F78" w:rsidP="00BB0B9A">
            <w:pPr>
              <w:rPr>
                <w:sz w:val="16"/>
                <w:szCs w:val="16"/>
                <w:lang w:eastAsia="ru-RU"/>
              </w:rPr>
            </w:pPr>
            <w:r>
              <w:rPr>
                <w:sz w:val="16"/>
                <w:szCs w:val="16"/>
                <w:lang w:eastAsia="ru-RU"/>
              </w:rPr>
              <w:t xml:space="preserve"> 2025 год</w:t>
            </w:r>
          </w:p>
        </w:tc>
        <w:tc>
          <w:tcPr>
            <w:tcW w:w="3340" w:type="dxa"/>
            <w:gridSpan w:val="35"/>
            <w:tcBorders>
              <w:top w:val="single" w:sz="4" w:space="0" w:color="auto"/>
              <w:left w:val="single" w:sz="4" w:space="0" w:color="auto"/>
              <w:bottom w:val="single" w:sz="4" w:space="0" w:color="auto"/>
              <w:right w:val="single" w:sz="4" w:space="0" w:color="000000"/>
            </w:tcBorders>
          </w:tcPr>
          <w:p w14:paraId="3463E527" w14:textId="77777777" w:rsidR="00381F78" w:rsidRPr="002F74C6"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775AEA3C" w14:textId="77777777" w:rsidR="00381F78" w:rsidRPr="002F74C6"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75D8F8EA" w14:textId="77777777" w:rsidR="00381F78" w:rsidRPr="002F74C6"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1FD22E02" w14:textId="77777777" w:rsidR="00381F78" w:rsidRPr="002F74C6"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tcPr>
          <w:p w14:paraId="5D3BC616" w14:textId="77777777" w:rsidR="00381F78" w:rsidRPr="002F74C6" w:rsidRDefault="00381F78" w:rsidP="00BB0B9A">
            <w:pPr>
              <w:jc w:val="center"/>
              <w:rPr>
                <w:sz w:val="16"/>
                <w:szCs w:val="16"/>
                <w:lang w:eastAsia="ru-RU"/>
              </w:rPr>
            </w:pPr>
          </w:p>
        </w:tc>
      </w:tr>
      <w:tr w:rsidR="00381F78" w:rsidRPr="002F74C6" w14:paraId="2F4E4E42" w14:textId="77777777" w:rsidTr="00BB0B9A">
        <w:trPr>
          <w:trHeight w:val="532"/>
        </w:trPr>
        <w:tc>
          <w:tcPr>
            <w:tcW w:w="557" w:type="dxa"/>
            <w:vMerge/>
            <w:tcBorders>
              <w:left w:val="single" w:sz="4" w:space="0" w:color="auto"/>
              <w:right w:val="single" w:sz="4" w:space="0" w:color="auto"/>
            </w:tcBorders>
          </w:tcPr>
          <w:p w14:paraId="6656B085" w14:textId="77777777" w:rsidR="00381F78" w:rsidRPr="002F74C6" w:rsidRDefault="00381F78" w:rsidP="00BB0B9A">
            <w:pPr>
              <w:jc w:val="center"/>
              <w:rPr>
                <w:sz w:val="16"/>
                <w:szCs w:val="16"/>
                <w:lang w:eastAsia="ru-RU"/>
              </w:rPr>
            </w:pPr>
          </w:p>
        </w:tc>
        <w:tc>
          <w:tcPr>
            <w:tcW w:w="2118" w:type="dxa"/>
            <w:vMerge/>
            <w:tcBorders>
              <w:top w:val="nil"/>
              <w:left w:val="single" w:sz="4" w:space="0" w:color="auto"/>
              <w:right w:val="single" w:sz="4" w:space="0" w:color="auto"/>
            </w:tcBorders>
          </w:tcPr>
          <w:p w14:paraId="26BED59B" w14:textId="77777777" w:rsidR="00381F78" w:rsidRPr="00341CA0" w:rsidRDefault="00381F78" w:rsidP="00BB0B9A">
            <w:pPr>
              <w:rPr>
                <w:i/>
                <w:iCs/>
                <w:sz w:val="16"/>
                <w:szCs w:val="16"/>
                <w:lang w:eastAsia="ru-RU"/>
              </w:rPr>
            </w:pPr>
          </w:p>
        </w:tc>
        <w:tc>
          <w:tcPr>
            <w:tcW w:w="1127" w:type="dxa"/>
            <w:vMerge/>
            <w:tcBorders>
              <w:top w:val="nil"/>
              <w:left w:val="single" w:sz="4" w:space="0" w:color="auto"/>
              <w:right w:val="single" w:sz="4" w:space="0" w:color="auto"/>
            </w:tcBorders>
          </w:tcPr>
          <w:p w14:paraId="02155562" w14:textId="77777777" w:rsidR="00381F78" w:rsidRPr="002F74C6" w:rsidRDefault="00381F78" w:rsidP="00BB0B9A">
            <w:pPr>
              <w:jc w:val="center"/>
              <w:rPr>
                <w:sz w:val="16"/>
                <w:szCs w:val="16"/>
                <w:lang w:eastAsia="ru-RU"/>
              </w:rPr>
            </w:pPr>
          </w:p>
        </w:tc>
        <w:tc>
          <w:tcPr>
            <w:tcW w:w="1417" w:type="dxa"/>
            <w:vMerge/>
            <w:tcBorders>
              <w:top w:val="nil"/>
              <w:left w:val="nil"/>
              <w:right w:val="single" w:sz="4" w:space="0" w:color="auto"/>
            </w:tcBorders>
          </w:tcPr>
          <w:p w14:paraId="07793B51"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50E53412" w14:textId="77777777" w:rsidR="00381F78" w:rsidRPr="002F74C6" w:rsidRDefault="00381F78" w:rsidP="00BB0B9A">
            <w:pPr>
              <w:jc w:val="center"/>
              <w:rPr>
                <w:sz w:val="16"/>
                <w:szCs w:val="16"/>
                <w:lang w:eastAsia="ru-RU"/>
              </w:rPr>
            </w:pPr>
          </w:p>
        </w:tc>
        <w:tc>
          <w:tcPr>
            <w:tcW w:w="1114" w:type="dxa"/>
            <w:vMerge/>
            <w:tcBorders>
              <w:left w:val="nil"/>
              <w:bottom w:val="single" w:sz="4" w:space="0" w:color="auto"/>
              <w:right w:val="nil"/>
            </w:tcBorders>
          </w:tcPr>
          <w:p w14:paraId="040B765E" w14:textId="77777777" w:rsidR="00381F78" w:rsidRPr="002F74C6" w:rsidRDefault="00381F78" w:rsidP="00BB0B9A">
            <w:pPr>
              <w:jc w:val="center"/>
              <w:rPr>
                <w:sz w:val="16"/>
                <w:szCs w:val="16"/>
                <w:lang w:eastAsia="ru-RU"/>
              </w:rPr>
            </w:pPr>
          </w:p>
        </w:tc>
        <w:tc>
          <w:tcPr>
            <w:tcW w:w="939" w:type="dxa"/>
            <w:gridSpan w:val="5"/>
            <w:vMerge/>
            <w:tcBorders>
              <w:left w:val="single" w:sz="4" w:space="0" w:color="auto"/>
              <w:bottom w:val="single" w:sz="4" w:space="0" w:color="auto"/>
              <w:right w:val="single" w:sz="4" w:space="0" w:color="auto"/>
            </w:tcBorders>
          </w:tcPr>
          <w:p w14:paraId="46C8A48D" w14:textId="77777777" w:rsidR="00381F78" w:rsidRPr="002F74C6" w:rsidRDefault="00381F78" w:rsidP="00BB0B9A">
            <w:pPr>
              <w:jc w:val="center"/>
              <w:rPr>
                <w:sz w:val="16"/>
                <w:szCs w:val="16"/>
                <w:lang w:eastAsia="ru-RU"/>
              </w:rPr>
            </w:pPr>
          </w:p>
        </w:tc>
        <w:tc>
          <w:tcPr>
            <w:tcW w:w="879" w:type="dxa"/>
            <w:gridSpan w:val="10"/>
            <w:tcBorders>
              <w:top w:val="nil"/>
              <w:left w:val="nil"/>
              <w:bottom w:val="single" w:sz="4" w:space="0" w:color="auto"/>
              <w:right w:val="single" w:sz="4" w:space="0" w:color="auto"/>
            </w:tcBorders>
          </w:tcPr>
          <w:p w14:paraId="1A5D9C1A"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892" w:type="dxa"/>
            <w:gridSpan w:val="7"/>
            <w:tcBorders>
              <w:top w:val="nil"/>
              <w:left w:val="nil"/>
              <w:bottom w:val="single" w:sz="4" w:space="0" w:color="auto"/>
              <w:right w:val="single" w:sz="4" w:space="0" w:color="auto"/>
            </w:tcBorders>
          </w:tcPr>
          <w:p w14:paraId="143A53FC"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939" w:type="dxa"/>
            <w:gridSpan w:val="12"/>
            <w:tcBorders>
              <w:top w:val="nil"/>
              <w:left w:val="nil"/>
              <w:bottom w:val="single" w:sz="4" w:space="0" w:color="auto"/>
              <w:right w:val="single" w:sz="4" w:space="0" w:color="auto"/>
            </w:tcBorders>
          </w:tcPr>
          <w:p w14:paraId="1CB4A96A"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630" w:type="dxa"/>
            <w:gridSpan w:val="6"/>
            <w:tcBorders>
              <w:top w:val="nil"/>
              <w:left w:val="nil"/>
              <w:bottom w:val="single" w:sz="4" w:space="0" w:color="auto"/>
              <w:right w:val="single" w:sz="4" w:space="0" w:color="auto"/>
            </w:tcBorders>
          </w:tcPr>
          <w:p w14:paraId="59D40A31"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3697ECF7" w14:textId="77777777" w:rsidR="00381F78" w:rsidRPr="002F74C6"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7D6AA089" w14:textId="77777777" w:rsidR="00381F78" w:rsidRPr="002F74C6"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7E9D9BAE" w14:textId="77777777" w:rsidR="00381F78" w:rsidRPr="002F74C6"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tcPr>
          <w:p w14:paraId="7F6A6269" w14:textId="77777777" w:rsidR="00381F78" w:rsidRPr="002F74C6" w:rsidRDefault="00381F78" w:rsidP="00BB0B9A">
            <w:pPr>
              <w:jc w:val="center"/>
              <w:rPr>
                <w:sz w:val="16"/>
                <w:szCs w:val="16"/>
                <w:lang w:eastAsia="ru-RU"/>
              </w:rPr>
            </w:pPr>
          </w:p>
        </w:tc>
      </w:tr>
      <w:tr w:rsidR="00381F78" w:rsidRPr="002F74C6" w14:paraId="4D22F92F" w14:textId="77777777" w:rsidTr="00BB0B9A">
        <w:trPr>
          <w:trHeight w:val="306"/>
        </w:trPr>
        <w:tc>
          <w:tcPr>
            <w:tcW w:w="557" w:type="dxa"/>
            <w:vMerge/>
            <w:tcBorders>
              <w:left w:val="single" w:sz="4" w:space="0" w:color="auto"/>
              <w:right w:val="single" w:sz="4" w:space="0" w:color="auto"/>
            </w:tcBorders>
          </w:tcPr>
          <w:p w14:paraId="6A1CF40B"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73CB416E" w14:textId="77777777" w:rsidR="00381F78" w:rsidRPr="00341CA0"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579A0754" w14:textId="77777777" w:rsidR="00381F78" w:rsidRPr="002F74C6"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4B1810C9"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7548BEBE" w14:textId="77777777" w:rsidR="00381F78" w:rsidRPr="002F74C6"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nil"/>
            </w:tcBorders>
          </w:tcPr>
          <w:p w14:paraId="02CA630F" w14:textId="77777777" w:rsidR="00381F78" w:rsidRPr="002F74C6" w:rsidRDefault="00381F78" w:rsidP="00BB0B9A">
            <w:pPr>
              <w:jc w:val="center"/>
              <w:rPr>
                <w:sz w:val="16"/>
                <w:szCs w:val="16"/>
                <w:lang w:eastAsia="ru-RU"/>
              </w:rPr>
            </w:pPr>
            <w:r>
              <w:rPr>
                <w:sz w:val="16"/>
                <w:szCs w:val="16"/>
                <w:lang w:eastAsia="ru-RU"/>
              </w:rPr>
              <w:t>0</w:t>
            </w:r>
          </w:p>
        </w:tc>
        <w:tc>
          <w:tcPr>
            <w:tcW w:w="939" w:type="dxa"/>
            <w:gridSpan w:val="5"/>
            <w:tcBorders>
              <w:top w:val="single" w:sz="4" w:space="0" w:color="auto"/>
              <w:left w:val="single" w:sz="4" w:space="0" w:color="auto"/>
              <w:bottom w:val="single" w:sz="4" w:space="0" w:color="auto"/>
              <w:right w:val="single" w:sz="4" w:space="0" w:color="auto"/>
            </w:tcBorders>
          </w:tcPr>
          <w:p w14:paraId="2946D672" w14:textId="77777777" w:rsidR="00381F78" w:rsidRPr="002F74C6" w:rsidRDefault="00381F78" w:rsidP="00BB0B9A">
            <w:pPr>
              <w:jc w:val="center"/>
              <w:rPr>
                <w:sz w:val="16"/>
                <w:szCs w:val="16"/>
                <w:lang w:eastAsia="ru-RU"/>
              </w:rPr>
            </w:pPr>
            <w:r>
              <w:rPr>
                <w:sz w:val="16"/>
                <w:szCs w:val="16"/>
                <w:lang w:eastAsia="ru-RU"/>
              </w:rPr>
              <w:t>4</w:t>
            </w:r>
          </w:p>
        </w:tc>
        <w:tc>
          <w:tcPr>
            <w:tcW w:w="879" w:type="dxa"/>
            <w:gridSpan w:val="10"/>
            <w:tcBorders>
              <w:top w:val="single" w:sz="4" w:space="0" w:color="auto"/>
              <w:left w:val="single" w:sz="4" w:space="0" w:color="auto"/>
              <w:bottom w:val="single" w:sz="4" w:space="0" w:color="auto"/>
              <w:right w:val="single" w:sz="4" w:space="0" w:color="auto"/>
            </w:tcBorders>
          </w:tcPr>
          <w:p w14:paraId="1D9D9C66" w14:textId="77777777" w:rsidR="00381F78" w:rsidRPr="002F74C6" w:rsidRDefault="00381F78" w:rsidP="00BB0B9A">
            <w:pPr>
              <w:jc w:val="center"/>
              <w:rPr>
                <w:sz w:val="16"/>
                <w:szCs w:val="16"/>
                <w:lang w:eastAsia="ru-RU"/>
              </w:rPr>
            </w:pPr>
            <w:r>
              <w:rPr>
                <w:sz w:val="16"/>
                <w:szCs w:val="16"/>
                <w:lang w:eastAsia="ru-RU"/>
              </w:rPr>
              <w:t>-</w:t>
            </w:r>
          </w:p>
        </w:tc>
        <w:tc>
          <w:tcPr>
            <w:tcW w:w="892" w:type="dxa"/>
            <w:gridSpan w:val="7"/>
            <w:tcBorders>
              <w:top w:val="single" w:sz="4" w:space="0" w:color="auto"/>
              <w:left w:val="single" w:sz="4" w:space="0" w:color="auto"/>
              <w:bottom w:val="single" w:sz="4" w:space="0" w:color="auto"/>
              <w:right w:val="single" w:sz="4" w:space="0" w:color="auto"/>
            </w:tcBorders>
          </w:tcPr>
          <w:p w14:paraId="4285BC63" w14:textId="77777777" w:rsidR="00381F78" w:rsidRPr="002F74C6" w:rsidRDefault="00381F78" w:rsidP="00BB0B9A">
            <w:pPr>
              <w:jc w:val="center"/>
              <w:rPr>
                <w:sz w:val="16"/>
                <w:szCs w:val="16"/>
                <w:lang w:eastAsia="ru-RU"/>
              </w:rPr>
            </w:pPr>
            <w:r>
              <w:rPr>
                <w:sz w:val="16"/>
                <w:szCs w:val="16"/>
                <w:lang w:eastAsia="ru-RU"/>
              </w:rPr>
              <w:t>-</w:t>
            </w:r>
          </w:p>
        </w:tc>
        <w:tc>
          <w:tcPr>
            <w:tcW w:w="939" w:type="dxa"/>
            <w:gridSpan w:val="12"/>
            <w:tcBorders>
              <w:top w:val="single" w:sz="4" w:space="0" w:color="auto"/>
              <w:left w:val="single" w:sz="4" w:space="0" w:color="auto"/>
              <w:bottom w:val="single" w:sz="4" w:space="0" w:color="auto"/>
              <w:right w:val="single" w:sz="4" w:space="0" w:color="auto"/>
            </w:tcBorders>
          </w:tcPr>
          <w:p w14:paraId="1F98F8CF" w14:textId="77777777" w:rsidR="00381F78" w:rsidRPr="002F74C6" w:rsidRDefault="00381F78" w:rsidP="00BB0B9A">
            <w:pPr>
              <w:jc w:val="center"/>
              <w:rPr>
                <w:sz w:val="16"/>
                <w:szCs w:val="16"/>
                <w:lang w:eastAsia="ru-RU"/>
              </w:rPr>
            </w:pPr>
            <w:r>
              <w:rPr>
                <w:sz w:val="16"/>
                <w:szCs w:val="16"/>
                <w:lang w:eastAsia="ru-RU"/>
              </w:rPr>
              <w:t>-</w:t>
            </w:r>
          </w:p>
        </w:tc>
        <w:tc>
          <w:tcPr>
            <w:tcW w:w="630" w:type="dxa"/>
            <w:gridSpan w:val="6"/>
            <w:tcBorders>
              <w:top w:val="single" w:sz="4" w:space="0" w:color="auto"/>
              <w:left w:val="single" w:sz="4" w:space="0" w:color="auto"/>
              <w:bottom w:val="single" w:sz="4" w:space="0" w:color="auto"/>
              <w:right w:val="single" w:sz="4" w:space="0" w:color="000000"/>
            </w:tcBorders>
          </w:tcPr>
          <w:p w14:paraId="4A8DE4AE"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408ACBFD"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27C08E84"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21281D1F"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1AF1E676" w14:textId="77777777" w:rsidR="00381F78" w:rsidRPr="002F74C6" w:rsidRDefault="00381F78" w:rsidP="00BB0B9A">
            <w:pPr>
              <w:jc w:val="center"/>
              <w:rPr>
                <w:sz w:val="16"/>
                <w:szCs w:val="16"/>
                <w:lang w:eastAsia="ru-RU"/>
              </w:rPr>
            </w:pPr>
          </w:p>
        </w:tc>
      </w:tr>
      <w:tr w:rsidR="00381F78" w:rsidRPr="002F74C6" w14:paraId="08ABB249" w14:textId="77777777" w:rsidTr="00BB0B9A">
        <w:trPr>
          <w:trHeight w:val="345"/>
        </w:trPr>
        <w:tc>
          <w:tcPr>
            <w:tcW w:w="557" w:type="dxa"/>
            <w:vMerge/>
            <w:tcBorders>
              <w:left w:val="single" w:sz="4" w:space="0" w:color="auto"/>
              <w:right w:val="single" w:sz="4" w:space="0" w:color="auto"/>
            </w:tcBorders>
          </w:tcPr>
          <w:p w14:paraId="51BE6261" w14:textId="77777777" w:rsidR="00381F78" w:rsidRPr="002F74C6" w:rsidRDefault="00381F78" w:rsidP="00BB0B9A">
            <w:pPr>
              <w:jc w:val="center"/>
              <w:rPr>
                <w:sz w:val="16"/>
                <w:szCs w:val="16"/>
                <w:lang w:eastAsia="ru-RU"/>
              </w:rPr>
            </w:pPr>
          </w:p>
        </w:tc>
        <w:tc>
          <w:tcPr>
            <w:tcW w:w="2118" w:type="dxa"/>
            <w:vMerge w:val="restart"/>
            <w:tcBorders>
              <w:left w:val="single" w:sz="4" w:space="0" w:color="auto"/>
              <w:right w:val="single" w:sz="4" w:space="0" w:color="auto"/>
            </w:tcBorders>
          </w:tcPr>
          <w:p w14:paraId="0FD10912" w14:textId="77777777" w:rsidR="00381F78" w:rsidRPr="00341CA0" w:rsidRDefault="00381F78" w:rsidP="00BB0B9A">
            <w:pPr>
              <w:rPr>
                <w:i/>
                <w:iCs/>
                <w:sz w:val="16"/>
                <w:szCs w:val="16"/>
                <w:lang w:eastAsia="ru-RU"/>
              </w:rPr>
            </w:pPr>
            <w:r w:rsidRPr="00341CA0">
              <w:rPr>
                <w:i/>
                <w:iCs/>
                <w:sz w:val="16"/>
                <w:szCs w:val="16"/>
                <w:lang w:eastAsia="ru-RU"/>
              </w:rPr>
              <w:t xml:space="preserve">Выполнено устройство и </w:t>
            </w:r>
            <w:r w:rsidRPr="00341CA0">
              <w:rPr>
                <w:i/>
                <w:iCs/>
                <w:sz w:val="16"/>
                <w:szCs w:val="16"/>
                <w:lang w:eastAsia="ru-RU"/>
              </w:rPr>
              <w:lastRenderedPageBreak/>
              <w:t>(или)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27" w:type="dxa"/>
            <w:vMerge w:val="restart"/>
            <w:tcBorders>
              <w:left w:val="single" w:sz="4" w:space="0" w:color="auto"/>
              <w:right w:val="single" w:sz="4" w:space="0" w:color="auto"/>
            </w:tcBorders>
          </w:tcPr>
          <w:p w14:paraId="6155A53E" w14:textId="77777777" w:rsidR="00381F78" w:rsidRPr="002F74C6" w:rsidRDefault="00381F78" w:rsidP="00BB0B9A">
            <w:pPr>
              <w:jc w:val="center"/>
              <w:rPr>
                <w:sz w:val="16"/>
                <w:szCs w:val="16"/>
                <w:lang w:eastAsia="ru-RU"/>
              </w:rPr>
            </w:pPr>
          </w:p>
        </w:tc>
        <w:tc>
          <w:tcPr>
            <w:tcW w:w="1417" w:type="dxa"/>
            <w:vMerge w:val="restart"/>
            <w:tcBorders>
              <w:left w:val="nil"/>
              <w:right w:val="single" w:sz="4" w:space="0" w:color="auto"/>
            </w:tcBorders>
          </w:tcPr>
          <w:p w14:paraId="2DB13416" w14:textId="77777777" w:rsidR="00381F78" w:rsidRPr="002F74C6" w:rsidRDefault="00381F78" w:rsidP="00BB0B9A">
            <w:pPr>
              <w:jc w:val="center"/>
              <w:rPr>
                <w:sz w:val="16"/>
                <w:szCs w:val="16"/>
                <w:lang w:eastAsia="ru-RU"/>
              </w:rPr>
            </w:pPr>
          </w:p>
        </w:tc>
        <w:tc>
          <w:tcPr>
            <w:tcW w:w="1154" w:type="dxa"/>
            <w:vMerge w:val="restart"/>
            <w:tcBorders>
              <w:top w:val="nil"/>
              <w:left w:val="nil"/>
              <w:right w:val="single" w:sz="4" w:space="0" w:color="auto"/>
            </w:tcBorders>
          </w:tcPr>
          <w:p w14:paraId="0227ED70"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50CC9311" w14:textId="77777777" w:rsidR="00381F78" w:rsidRDefault="00381F78" w:rsidP="00BB0B9A">
            <w:pPr>
              <w:jc w:val="center"/>
              <w:rPr>
                <w:sz w:val="16"/>
                <w:szCs w:val="16"/>
                <w:lang w:eastAsia="ru-RU"/>
              </w:rPr>
            </w:pPr>
            <w:r>
              <w:rPr>
                <w:sz w:val="16"/>
                <w:szCs w:val="16"/>
                <w:lang w:eastAsia="ru-RU"/>
              </w:rPr>
              <w:t>2024 год</w:t>
            </w:r>
          </w:p>
        </w:tc>
        <w:tc>
          <w:tcPr>
            <w:tcW w:w="939" w:type="dxa"/>
            <w:gridSpan w:val="5"/>
            <w:vMerge w:val="restart"/>
            <w:tcBorders>
              <w:top w:val="single" w:sz="4" w:space="0" w:color="auto"/>
              <w:left w:val="single" w:sz="4" w:space="0" w:color="auto"/>
              <w:right w:val="single" w:sz="4" w:space="0" w:color="auto"/>
            </w:tcBorders>
          </w:tcPr>
          <w:p w14:paraId="5332C18D" w14:textId="77777777" w:rsidR="00381F78" w:rsidRDefault="00381F78" w:rsidP="00BB0B9A">
            <w:pPr>
              <w:jc w:val="center"/>
              <w:rPr>
                <w:sz w:val="16"/>
                <w:szCs w:val="16"/>
                <w:lang w:eastAsia="ru-RU"/>
              </w:rPr>
            </w:pPr>
            <w:r>
              <w:rPr>
                <w:sz w:val="16"/>
                <w:szCs w:val="16"/>
                <w:lang w:eastAsia="ru-RU"/>
              </w:rPr>
              <w:t>2025 год</w:t>
            </w:r>
          </w:p>
        </w:tc>
        <w:tc>
          <w:tcPr>
            <w:tcW w:w="3340" w:type="dxa"/>
            <w:gridSpan w:val="35"/>
            <w:tcBorders>
              <w:top w:val="single" w:sz="4" w:space="0" w:color="auto"/>
              <w:left w:val="single" w:sz="4" w:space="0" w:color="auto"/>
              <w:bottom w:val="single" w:sz="4" w:space="0" w:color="auto"/>
              <w:right w:val="single" w:sz="4" w:space="0" w:color="000000"/>
            </w:tcBorders>
          </w:tcPr>
          <w:p w14:paraId="5D382EEA"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4F6CA80A"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16776A17"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7E2DC1C1"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left w:val="single" w:sz="4" w:space="0" w:color="auto"/>
              <w:right w:val="single" w:sz="4" w:space="0" w:color="auto"/>
            </w:tcBorders>
          </w:tcPr>
          <w:p w14:paraId="3C6EFB4E" w14:textId="77777777" w:rsidR="00381F78" w:rsidRPr="002F74C6" w:rsidRDefault="00381F78" w:rsidP="00BB0B9A">
            <w:pPr>
              <w:jc w:val="center"/>
              <w:rPr>
                <w:sz w:val="16"/>
                <w:szCs w:val="16"/>
                <w:lang w:eastAsia="ru-RU"/>
              </w:rPr>
            </w:pPr>
          </w:p>
        </w:tc>
      </w:tr>
      <w:tr w:rsidR="00381F78" w:rsidRPr="002F74C6" w14:paraId="167B1A2B" w14:textId="77777777" w:rsidTr="00BB0B9A">
        <w:trPr>
          <w:trHeight w:val="495"/>
        </w:trPr>
        <w:tc>
          <w:tcPr>
            <w:tcW w:w="557" w:type="dxa"/>
            <w:vMerge/>
            <w:tcBorders>
              <w:left w:val="single" w:sz="4" w:space="0" w:color="auto"/>
              <w:right w:val="single" w:sz="4" w:space="0" w:color="auto"/>
            </w:tcBorders>
          </w:tcPr>
          <w:p w14:paraId="3DE350EB" w14:textId="77777777" w:rsidR="00381F78" w:rsidRPr="002F74C6"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54A41C44" w14:textId="77777777" w:rsidR="00381F78" w:rsidRPr="00341CA0" w:rsidRDefault="00381F78" w:rsidP="00BB0B9A">
            <w:pPr>
              <w:rPr>
                <w:i/>
                <w:iCs/>
                <w:sz w:val="16"/>
                <w:szCs w:val="16"/>
                <w:lang w:eastAsia="ru-RU"/>
              </w:rPr>
            </w:pPr>
          </w:p>
        </w:tc>
        <w:tc>
          <w:tcPr>
            <w:tcW w:w="1127" w:type="dxa"/>
            <w:vMerge/>
            <w:tcBorders>
              <w:left w:val="single" w:sz="4" w:space="0" w:color="auto"/>
              <w:right w:val="single" w:sz="4" w:space="0" w:color="auto"/>
            </w:tcBorders>
          </w:tcPr>
          <w:p w14:paraId="36DD2ED3" w14:textId="77777777" w:rsidR="00381F78" w:rsidRPr="002F74C6" w:rsidRDefault="00381F78" w:rsidP="00BB0B9A">
            <w:pPr>
              <w:jc w:val="center"/>
              <w:rPr>
                <w:sz w:val="16"/>
                <w:szCs w:val="16"/>
                <w:lang w:eastAsia="ru-RU"/>
              </w:rPr>
            </w:pPr>
          </w:p>
        </w:tc>
        <w:tc>
          <w:tcPr>
            <w:tcW w:w="1417" w:type="dxa"/>
            <w:vMerge/>
            <w:tcBorders>
              <w:left w:val="nil"/>
              <w:right w:val="single" w:sz="4" w:space="0" w:color="auto"/>
            </w:tcBorders>
          </w:tcPr>
          <w:p w14:paraId="5E5A317D"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45296446" w14:textId="77777777" w:rsidR="00381F78" w:rsidRDefault="00381F78" w:rsidP="00BB0B9A">
            <w:pPr>
              <w:jc w:val="center"/>
              <w:rPr>
                <w:sz w:val="16"/>
                <w:szCs w:val="16"/>
                <w:lang w:eastAsia="ru-RU"/>
              </w:rPr>
            </w:pPr>
          </w:p>
        </w:tc>
        <w:tc>
          <w:tcPr>
            <w:tcW w:w="1114" w:type="dxa"/>
            <w:vMerge/>
            <w:tcBorders>
              <w:left w:val="nil"/>
              <w:bottom w:val="single" w:sz="4" w:space="0" w:color="auto"/>
              <w:right w:val="nil"/>
            </w:tcBorders>
          </w:tcPr>
          <w:p w14:paraId="5FF89F6E" w14:textId="77777777" w:rsidR="00381F78" w:rsidRDefault="00381F78" w:rsidP="00BB0B9A">
            <w:pPr>
              <w:jc w:val="center"/>
              <w:rPr>
                <w:sz w:val="16"/>
                <w:szCs w:val="16"/>
                <w:lang w:eastAsia="ru-RU"/>
              </w:rPr>
            </w:pPr>
          </w:p>
        </w:tc>
        <w:tc>
          <w:tcPr>
            <w:tcW w:w="939" w:type="dxa"/>
            <w:gridSpan w:val="5"/>
            <w:vMerge/>
            <w:tcBorders>
              <w:left w:val="single" w:sz="4" w:space="0" w:color="auto"/>
              <w:bottom w:val="single" w:sz="4" w:space="0" w:color="auto"/>
              <w:right w:val="single" w:sz="4" w:space="0" w:color="auto"/>
            </w:tcBorders>
          </w:tcPr>
          <w:p w14:paraId="60091C2C" w14:textId="77777777" w:rsidR="00381F78" w:rsidRDefault="00381F78" w:rsidP="00BB0B9A">
            <w:pPr>
              <w:jc w:val="center"/>
              <w:rPr>
                <w:sz w:val="16"/>
                <w:szCs w:val="16"/>
                <w:lang w:eastAsia="ru-RU"/>
              </w:rPr>
            </w:pPr>
          </w:p>
        </w:tc>
        <w:tc>
          <w:tcPr>
            <w:tcW w:w="879" w:type="dxa"/>
            <w:gridSpan w:val="10"/>
            <w:tcBorders>
              <w:top w:val="nil"/>
              <w:left w:val="nil"/>
              <w:bottom w:val="single" w:sz="4" w:space="0" w:color="auto"/>
              <w:right w:val="single" w:sz="4" w:space="0" w:color="auto"/>
            </w:tcBorders>
          </w:tcPr>
          <w:p w14:paraId="588A9C53" w14:textId="77777777" w:rsidR="00381F78" w:rsidRDefault="00381F78" w:rsidP="00BB0B9A">
            <w:pPr>
              <w:jc w:val="center"/>
              <w:rPr>
                <w:sz w:val="16"/>
                <w:szCs w:val="16"/>
                <w:lang w:eastAsia="ru-RU"/>
              </w:rPr>
            </w:pPr>
            <w:r w:rsidRPr="002F74C6">
              <w:rPr>
                <w:sz w:val="16"/>
                <w:szCs w:val="16"/>
                <w:lang w:eastAsia="ru-RU"/>
              </w:rPr>
              <w:t>1 квартал</w:t>
            </w:r>
          </w:p>
        </w:tc>
        <w:tc>
          <w:tcPr>
            <w:tcW w:w="892" w:type="dxa"/>
            <w:gridSpan w:val="7"/>
            <w:tcBorders>
              <w:top w:val="nil"/>
              <w:left w:val="nil"/>
              <w:bottom w:val="single" w:sz="4" w:space="0" w:color="auto"/>
              <w:right w:val="single" w:sz="4" w:space="0" w:color="auto"/>
            </w:tcBorders>
          </w:tcPr>
          <w:p w14:paraId="589BFBE9" w14:textId="77777777" w:rsidR="00381F78" w:rsidRDefault="00381F78" w:rsidP="00BB0B9A">
            <w:pPr>
              <w:jc w:val="center"/>
              <w:rPr>
                <w:sz w:val="16"/>
                <w:szCs w:val="16"/>
                <w:lang w:eastAsia="ru-RU"/>
              </w:rPr>
            </w:pPr>
            <w:r w:rsidRPr="002F74C6">
              <w:rPr>
                <w:sz w:val="16"/>
                <w:szCs w:val="16"/>
                <w:lang w:eastAsia="ru-RU"/>
              </w:rPr>
              <w:t>1 полугодие</w:t>
            </w:r>
          </w:p>
        </w:tc>
        <w:tc>
          <w:tcPr>
            <w:tcW w:w="939" w:type="dxa"/>
            <w:gridSpan w:val="12"/>
            <w:tcBorders>
              <w:top w:val="nil"/>
              <w:left w:val="nil"/>
              <w:bottom w:val="single" w:sz="4" w:space="0" w:color="auto"/>
              <w:right w:val="single" w:sz="4" w:space="0" w:color="auto"/>
            </w:tcBorders>
          </w:tcPr>
          <w:p w14:paraId="731BF8BA" w14:textId="77777777" w:rsidR="00381F78" w:rsidRDefault="00381F78" w:rsidP="00BB0B9A">
            <w:pPr>
              <w:jc w:val="center"/>
              <w:rPr>
                <w:sz w:val="16"/>
                <w:szCs w:val="16"/>
                <w:lang w:eastAsia="ru-RU"/>
              </w:rPr>
            </w:pPr>
            <w:r w:rsidRPr="002F74C6">
              <w:rPr>
                <w:sz w:val="16"/>
                <w:szCs w:val="16"/>
                <w:lang w:eastAsia="ru-RU"/>
              </w:rPr>
              <w:t>9 месяцев</w:t>
            </w:r>
          </w:p>
        </w:tc>
        <w:tc>
          <w:tcPr>
            <w:tcW w:w="630" w:type="dxa"/>
            <w:gridSpan w:val="6"/>
            <w:tcBorders>
              <w:top w:val="nil"/>
              <w:left w:val="nil"/>
              <w:bottom w:val="single" w:sz="4" w:space="0" w:color="auto"/>
              <w:right w:val="single" w:sz="4" w:space="0" w:color="auto"/>
            </w:tcBorders>
          </w:tcPr>
          <w:p w14:paraId="1321E4AB"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164E3995"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5203CB37"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7697DEC2" w14:textId="77777777" w:rsidR="00381F78" w:rsidRDefault="00381F78" w:rsidP="00BB0B9A">
            <w:pPr>
              <w:jc w:val="center"/>
              <w:rPr>
                <w:sz w:val="16"/>
                <w:szCs w:val="16"/>
                <w:lang w:eastAsia="ru-RU"/>
              </w:rPr>
            </w:pPr>
          </w:p>
        </w:tc>
        <w:tc>
          <w:tcPr>
            <w:tcW w:w="1134" w:type="dxa"/>
            <w:vMerge/>
            <w:tcBorders>
              <w:left w:val="single" w:sz="4" w:space="0" w:color="auto"/>
              <w:right w:val="single" w:sz="4" w:space="0" w:color="auto"/>
            </w:tcBorders>
          </w:tcPr>
          <w:p w14:paraId="3B49BA41" w14:textId="77777777" w:rsidR="00381F78" w:rsidRPr="002F74C6" w:rsidRDefault="00381F78" w:rsidP="00BB0B9A">
            <w:pPr>
              <w:jc w:val="center"/>
              <w:rPr>
                <w:sz w:val="16"/>
                <w:szCs w:val="16"/>
                <w:lang w:eastAsia="ru-RU"/>
              </w:rPr>
            </w:pPr>
          </w:p>
        </w:tc>
      </w:tr>
      <w:tr w:rsidR="00381F78" w:rsidRPr="002F74C6" w14:paraId="39D1E385" w14:textId="77777777" w:rsidTr="00BB0B9A">
        <w:trPr>
          <w:trHeight w:val="278"/>
        </w:trPr>
        <w:tc>
          <w:tcPr>
            <w:tcW w:w="557" w:type="dxa"/>
            <w:vMerge/>
            <w:tcBorders>
              <w:left w:val="single" w:sz="4" w:space="0" w:color="auto"/>
              <w:right w:val="single" w:sz="4" w:space="0" w:color="auto"/>
            </w:tcBorders>
          </w:tcPr>
          <w:p w14:paraId="0BA7B333"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3B925B42" w14:textId="77777777" w:rsidR="00381F78" w:rsidRPr="00341CA0"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78C3C180" w14:textId="77777777" w:rsidR="00381F78" w:rsidRPr="002F74C6"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08E33321"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0F2D348F" w14:textId="77777777" w:rsidR="00381F78"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nil"/>
            </w:tcBorders>
          </w:tcPr>
          <w:p w14:paraId="544614EF" w14:textId="77777777" w:rsidR="00381F78" w:rsidRDefault="00381F78" w:rsidP="00BB0B9A">
            <w:pPr>
              <w:jc w:val="center"/>
              <w:rPr>
                <w:sz w:val="16"/>
                <w:szCs w:val="16"/>
                <w:lang w:eastAsia="ru-RU"/>
              </w:rPr>
            </w:pPr>
            <w:r>
              <w:rPr>
                <w:sz w:val="16"/>
                <w:szCs w:val="16"/>
                <w:lang w:eastAsia="ru-RU"/>
              </w:rPr>
              <w:t>0</w:t>
            </w:r>
          </w:p>
        </w:tc>
        <w:tc>
          <w:tcPr>
            <w:tcW w:w="939" w:type="dxa"/>
            <w:gridSpan w:val="5"/>
            <w:tcBorders>
              <w:top w:val="single" w:sz="4" w:space="0" w:color="auto"/>
              <w:left w:val="single" w:sz="4" w:space="0" w:color="auto"/>
              <w:bottom w:val="single" w:sz="4" w:space="0" w:color="auto"/>
              <w:right w:val="single" w:sz="4" w:space="0" w:color="auto"/>
            </w:tcBorders>
          </w:tcPr>
          <w:p w14:paraId="1F9DFD80" w14:textId="77777777" w:rsidR="00381F78" w:rsidRDefault="00381F78" w:rsidP="00BB0B9A">
            <w:pPr>
              <w:jc w:val="center"/>
              <w:rPr>
                <w:sz w:val="16"/>
                <w:szCs w:val="16"/>
                <w:lang w:eastAsia="ru-RU"/>
              </w:rPr>
            </w:pPr>
            <w:r>
              <w:rPr>
                <w:sz w:val="16"/>
                <w:szCs w:val="16"/>
                <w:lang w:eastAsia="ru-RU"/>
              </w:rPr>
              <w:t>4</w:t>
            </w:r>
          </w:p>
        </w:tc>
        <w:tc>
          <w:tcPr>
            <w:tcW w:w="879" w:type="dxa"/>
            <w:gridSpan w:val="10"/>
            <w:tcBorders>
              <w:top w:val="single" w:sz="4" w:space="0" w:color="auto"/>
              <w:left w:val="single" w:sz="4" w:space="0" w:color="auto"/>
              <w:bottom w:val="single" w:sz="4" w:space="0" w:color="auto"/>
              <w:right w:val="single" w:sz="4" w:space="0" w:color="auto"/>
            </w:tcBorders>
          </w:tcPr>
          <w:p w14:paraId="0B12E7D4" w14:textId="77777777" w:rsidR="00381F78" w:rsidRDefault="00381F78" w:rsidP="00BB0B9A">
            <w:pPr>
              <w:jc w:val="center"/>
              <w:rPr>
                <w:sz w:val="16"/>
                <w:szCs w:val="16"/>
                <w:lang w:eastAsia="ru-RU"/>
              </w:rPr>
            </w:pPr>
            <w:r>
              <w:rPr>
                <w:sz w:val="16"/>
                <w:szCs w:val="16"/>
                <w:lang w:eastAsia="ru-RU"/>
              </w:rPr>
              <w:t>-</w:t>
            </w:r>
          </w:p>
        </w:tc>
        <w:tc>
          <w:tcPr>
            <w:tcW w:w="892" w:type="dxa"/>
            <w:gridSpan w:val="7"/>
            <w:tcBorders>
              <w:top w:val="single" w:sz="4" w:space="0" w:color="auto"/>
              <w:left w:val="single" w:sz="4" w:space="0" w:color="auto"/>
              <w:bottom w:val="single" w:sz="4" w:space="0" w:color="auto"/>
              <w:right w:val="single" w:sz="4" w:space="0" w:color="auto"/>
            </w:tcBorders>
          </w:tcPr>
          <w:p w14:paraId="6F5458B3" w14:textId="77777777" w:rsidR="00381F78" w:rsidRDefault="00381F78" w:rsidP="00BB0B9A">
            <w:pPr>
              <w:jc w:val="center"/>
              <w:rPr>
                <w:sz w:val="16"/>
                <w:szCs w:val="16"/>
                <w:lang w:eastAsia="ru-RU"/>
              </w:rPr>
            </w:pPr>
            <w:r>
              <w:rPr>
                <w:sz w:val="16"/>
                <w:szCs w:val="16"/>
                <w:lang w:eastAsia="ru-RU"/>
              </w:rPr>
              <w:t>-</w:t>
            </w:r>
          </w:p>
        </w:tc>
        <w:tc>
          <w:tcPr>
            <w:tcW w:w="939" w:type="dxa"/>
            <w:gridSpan w:val="12"/>
            <w:tcBorders>
              <w:top w:val="single" w:sz="4" w:space="0" w:color="auto"/>
              <w:left w:val="single" w:sz="4" w:space="0" w:color="auto"/>
              <w:bottom w:val="single" w:sz="4" w:space="0" w:color="auto"/>
              <w:right w:val="single" w:sz="4" w:space="0" w:color="auto"/>
            </w:tcBorders>
          </w:tcPr>
          <w:p w14:paraId="11DBBD12" w14:textId="77777777" w:rsidR="00381F78" w:rsidRDefault="00381F78" w:rsidP="00BB0B9A">
            <w:pPr>
              <w:jc w:val="center"/>
              <w:rPr>
                <w:sz w:val="16"/>
                <w:szCs w:val="16"/>
                <w:lang w:eastAsia="ru-RU"/>
              </w:rPr>
            </w:pPr>
            <w:r>
              <w:rPr>
                <w:sz w:val="16"/>
                <w:szCs w:val="16"/>
                <w:lang w:eastAsia="ru-RU"/>
              </w:rPr>
              <w:t>-</w:t>
            </w:r>
          </w:p>
        </w:tc>
        <w:tc>
          <w:tcPr>
            <w:tcW w:w="630" w:type="dxa"/>
            <w:gridSpan w:val="6"/>
            <w:tcBorders>
              <w:top w:val="single" w:sz="4" w:space="0" w:color="auto"/>
              <w:left w:val="single" w:sz="4" w:space="0" w:color="auto"/>
              <w:bottom w:val="single" w:sz="4" w:space="0" w:color="auto"/>
              <w:right w:val="single" w:sz="4" w:space="0" w:color="000000"/>
            </w:tcBorders>
          </w:tcPr>
          <w:p w14:paraId="35F120B3"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7E803F9A"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1914E937"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5243969B"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05F597EC" w14:textId="77777777" w:rsidR="00381F78" w:rsidRPr="002F74C6" w:rsidRDefault="00381F78" w:rsidP="00BB0B9A">
            <w:pPr>
              <w:jc w:val="center"/>
              <w:rPr>
                <w:sz w:val="16"/>
                <w:szCs w:val="16"/>
                <w:lang w:eastAsia="ru-RU"/>
              </w:rPr>
            </w:pPr>
          </w:p>
        </w:tc>
      </w:tr>
      <w:tr w:rsidR="00381F78" w:rsidRPr="002F74C6" w14:paraId="1927E230" w14:textId="77777777" w:rsidTr="00BB0B9A">
        <w:trPr>
          <w:trHeight w:val="300"/>
        </w:trPr>
        <w:tc>
          <w:tcPr>
            <w:tcW w:w="557" w:type="dxa"/>
            <w:vMerge/>
            <w:tcBorders>
              <w:left w:val="single" w:sz="4" w:space="0" w:color="auto"/>
              <w:right w:val="single" w:sz="4" w:space="0" w:color="auto"/>
            </w:tcBorders>
          </w:tcPr>
          <w:p w14:paraId="4412344A" w14:textId="77777777" w:rsidR="00381F78" w:rsidRPr="002F74C6" w:rsidRDefault="00381F78" w:rsidP="00BB0B9A">
            <w:pPr>
              <w:jc w:val="center"/>
              <w:rPr>
                <w:sz w:val="16"/>
                <w:szCs w:val="16"/>
                <w:lang w:eastAsia="ru-RU"/>
              </w:rPr>
            </w:pPr>
          </w:p>
        </w:tc>
        <w:tc>
          <w:tcPr>
            <w:tcW w:w="2118" w:type="dxa"/>
            <w:vMerge w:val="restart"/>
            <w:tcBorders>
              <w:left w:val="single" w:sz="4" w:space="0" w:color="auto"/>
              <w:right w:val="single" w:sz="4" w:space="0" w:color="auto"/>
            </w:tcBorders>
          </w:tcPr>
          <w:p w14:paraId="096CE5F6" w14:textId="77777777" w:rsidR="00381F78" w:rsidRPr="00341CA0" w:rsidRDefault="00381F78" w:rsidP="00BB0B9A">
            <w:pPr>
              <w:rPr>
                <w:i/>
                <w:iCs/>
                <w:sz w:val="16"/>
                <w:szCs w:val="16"/>
                <w:lang w:eastAsia="ru-RU"/>
              </w:rPr>
            </w:pPr>
            <w:r w:rsidRPr="00341CA0">
              <w:rPr>
                <w:i/>
                <w:iCs/>
                <w:sz w:val="16"/>
                <w:szCs w:val="16"/>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27" w:type="dxa"/>
            <w:vMerge w:val="restart"/>
            <w:tcBorders>
              <w:left w:val="single" w:sz="4" w:space="0" w:color="auto"/>
              <w:right w:val="single" w:sz="4" w:space="0" w:color="auto"/>
            </w:tcBorders>
          </w:tcPr>
          <w:p w14:paraId="31BEB123" w14:textId="77777777" w:rsidR="00381F78" w:rsidRPr="002F74C6" w:rsidRDefault="00381F78" w:rsidP="00BB0B9A">
            <w:pPr>
              <w:jc w:val="center"/>
              <w:rPr>
                <w:sz w:val="16"/>
                <w:szCs w:val="16"/>
                <w:lang w:eastAsia="ru-RU"/>
              </w:rPr>
            </w:pPr>
          </w:p>
        </w:tc>
        <w:tc>
          <w:tcPr>
            <w:tcW w:w="1417" w:type="dxa"/>
            <w:vMerge w:val="restart"/>
            <w:tcBorders>
              <w:left w:val="nil"/>
              <w:right w:val="single" w:sz="4" w:space="0" w:color="auto"/>
            </w:tcBorders>
          </w:tcPr>
          <w:p w14:paraId="7B9E49FA" w14:textId="77777777" w:rsidR="00381F78" w:rsidRPr="002F74C6" w:rsidRDefault="00381F78" w:rsidP="00BB0B9A">
            <w:pPr>
              <w:rPr>
                <w:sz w:val="16"/>
                <w:szCs w:val="16"/>
                <w:lang w:eastAsia="ru-RU"/>
              </w:rPr>
            </w:pPr>
          </w:p>
        </w:tc>
        <w:tc>
          <w:tcPr>
            <w:tcW w:w="1154" w:type="dxa"/>
            <w:vMerge w:val="restart"/>
            <w:tcBorders>
              <w:top w:val="nil"/>
              <w:left w:val="nil"/>
              <w:right w:val="single" w:sz="4" w:space="0" w:color="auto"/>
            </w:tcBorders>
          </w:tcPr>
          <w:p w14:paraId="0288F9DB"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5BE5E7C0" w14:textId="77777777" w:rsidR="00381F78" w:rsidRDefault="00381F78" w:rsidP="00BB0B9A">
            <w:pPr>
              <w:jc w:val="center"/>
              <w:rPr>
                <w:sz w:val="16"/>
                <w:szCs w:val="16"/>
                <w:lang w:eastAsia="ru-RU"/>
              </w:rPr>
            </w:pPr>
            <w:r>
              <w:rPr>
                <w:sz w:val="16"/>
                <w:szCs w:val="16"/>
                <w:lang w:eastAsia="ru-RU"/>
              </w:rPr>
              <w:t>2024 год</w:t>
            </w:r>
          </w:p>
        </w:tc>
        <w:tc>
          <w:tcPr>
            <w:tcW w:w="939" w:type="dxa"/>
            <w:gridSpan w:val="5"/>
            <w:vMerge w:val="restart"/>
            <w:tcBorders>
              <w:top w:val="single" w:sz="4" w:space="0" w:color="auto"/>
              <w:left w:val="single" w:sz="4" w:space="0" w:color="auto"/>
              <w:right w:val="single" w:sz="4" w:space="0" w:color="auto"/>
            </w:tcBorders>
          </w:tcPr>
          <w:p w14:paraId="1DF89C80" w14:textId="77777777" w:rsidR="00381F78" w:rsidRDefault="00381F78" w:rsidP="00BB0B9A">
            <w:pPr>
              <w:jc w:val="center"/>
              <w:rPr>
                <w:sz w:val="16"/>
                <w:szCs w:val="16"/>
                <w:lang w:eastAsia="ru-RU"/>
              </w:rPr>
            </w:pPr>
            <w:r>
              <w:rPr>
                <w:sz w:val="16"/>
                <w:szCs w:val="16"/>
                <w:lang w:eastAsia="ru-RU"/>
              </w:rPr>
              <w:t>2025 год</w:t>
            </w:r>
          </w:p>
        </w:tc>
        <w:tc>
          <w:tcPr>
            <w:tcW w:w="3340" w:type="dxa"/>
            <w:gridSpan w:val="35"/>
            <w:tcBorders>
              <w:top w:val="single" w:sz="4" w:space="0" w:color="auto"/>
              <w:left w:val="single" w:sz="4" w:space="0" w:color="auto"/>
              <w:bottom w:val="single" w:sz="4" w:space="0" w:color="auto"/>
              <w:right w:val="single" w:sz="4" w:space="0" w:color="000000"/>
            </w:tcBorders>
          </w:tcPr>
          <w:p w14:paraId="6598AC9F"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2D232C99"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3972C572"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030D746B"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left w:val="single" w:sz="4" w:space="0" w:color="auto"/>
              <w:right w:val="single" w:sz="4" w:space="0" w:color="auto"/>
            </w:tcBorders>
          </w:tcPr>
          <w:p w14:paraId="3637E3B8" w14:textId="77777777" w:rsidR="00381F78" w:rsidRPr="002F74C6" w:rsidRDefault="00381F78" w:rsidP="00BB0B9A">
            <w:pPr>
              <w:jc w:val="center"/>
              <w:rPr>
                <w:sz w:val="16"/>
                <w:szCs w:val="16"/>
                <w:lang w:eastAsia="ru-RU"/>
              </w:rPr>
            </w:pPr>
          </w:p>
        </w:tc>
      </w:tr>
      <w:tr w:rsidR="00381F78" w:rsidRPr="002F74C6" w14:paraId="15B419C0" w14:textId="77777777" w:rsidTr="00BB0B9A">
        <w:trPr>
          <w:trHeight w:val="300"/>
        </w:trPr>
        <w:tc>
          <w:tcPr>
            <w:tcW w:w="557" w:type="dxa"/>
            <w:vMerge/>
            <w:tcBorders>
              <w:left w:val="single" w:sz="4" w:space="0" w:color="auto"/>
              <w:right w:val="single" w:sz="4" w:space="0" w:color="auto"/>
            </w:tcBorders>
          </w:tcPr>
          <w:p w14:paraId="2A1D1BD6" w14:textId="77777777" w:rsidR="00381F78" w:rsidRPr="002F74C6"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39C1B6C3" w14:textId="77777777" w:rsidR="00381F78" w:rsidRPr="00341CA0" w:rsidRDefault="00381F78" w:rsidP="00BB0B9A">
            <w:pPr>
              <w:rPr>
                <w:i/>
                <w:iCs/>
                <w:sz w:val="16"/>
                <w:szCs w:val="16"/>
                <w:lang w:eastAsia="ru-RU"/>
              </w:rPr>
            </w:pPr>
          </w:p>
        </w:tc>
        <w:tc>
          <w:tcPr>
            <w:tcW w:w="1127" w:type="dxa"/>
            <w:vMerge/>
            <w:tcBorders>
              <w:left w:val="single" w:sz="4" w:space="0" w:color="auto"/>
              <w:right w:val="single" w:sz="4" w:space="0" w:color="auto"/>
            </w:tcBorders>
          </w:tcPr>
          <w:p w14:paraId="578D1E65" w14:textId="77777777" w:rsidR="00381F78" w:rsidRPr="002F74C6" w:rsidRDefault="00381F78" w:rsidP="00BB0B9A">
            <w:pPr>
              <w:jc w:val="center"/>
              <w:rPr>
                <w:sz w:val="16"/>
                <w:szCs w:val="16"/>
                <w:lang w:eastAsia="ru-RU"/>
              </w:rPr>
            </w:pPr>
          </w:p>
        </w:tc>
        <w:tc>
          <w:tcPr>
            <w:tcW w:w="1417" w:type="dxa"/>
            <w:vMerge/>
            <w:tcBorders>
              <w:left w:val="nil"/>
              <w:right w:val="single" w:sz="4" w:space="0" w:color="auto"/>
            </w:tcBorders>
          </w:tcPr>
          <w:p w14:paraId="5BD3F470"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6D554E2B" w14:textId="77777777" w:rsidR="00381F78" w:rsidRDefault="00381F78" w:rsidP="00BB0B9A">
            <w:pPr>
              <w:jc w:val="center"/>
              <w:rPr>
                <w:sz w:val="16"/>
                <w:szCs w:val="16"/>
                <w:lang w:eastAsia="ru-RU"/>
              </w:rPr>
            </w:pPr>
          </w:p>
        </w:tc>
        <w:tc>
          <w:tcPr>
            <w:tcW w:w="1114" w:type="dxa"/>
            <w:vMerge/>
            <w:tcBorders>
              <w:left w:val="nil"/>
              <w:bottom w:val="single" w:sz="4" w:space="0" w:color="auto"/>
              <w:right w:val="nil"/>
            </w:tcBorders>
          </w:tcPr>
          <w:p w14:paraId="7CA4AD85" w14:textId="77777777" w:rsidR="00381F78" w:rsidRDefault="00381F78" w:rsidP="00BB0B9A">
            <w:pPr>
              <w:jc w:val="center"/>
              <w:rPr>
                <w:sz w:val="16"/>
                <w:szCs w:val="16"/>
                <w:lang w:eastAsia="ru-RU"/>
              </w:rPr>
            </w:pPr>
          </w:p>
        </w:tc>
        <w:tc>
          <w:tcPr>
            <w:tcW w:w="939" w:type="dxa"/>
            <w:gridSpan w:val="5"/>
            <w:vMerge/>
            <w:tcBorders>
              <w:left w:val="single" w:sz="4" w:space="0" w:color="auto"/>
              <w:bottom w:val="single" w:sz="4" w:space="0" w:color="auto"/>
              <w:right w:val="single" w:sz="4" w:space="0" w:color="auto"/>
            </w:tcBorders>
          </w:tcPr>
          <w:p w14:paraId="54A1C8B7" w14:textId="77777777" w:rsidR="00381F78" w:rsidRDefault="00381F78" w:rsidP="00BB0B9A">
            <w:pPr>
              <w:jc w:val="center"/>
              <w:rPr>
                <w:sz w:val="16"/>
                <w:szCs w:val="16"/>
                <w:lang w:eastAsia="ru-RU"/>
              </w:rPr>
            </w:pPr>
          </w:p>
        </w:tc>
        <w:tc>
          <w:tcPr>
            <w:tcW w:w="879" w:type="dxa"/>
            <w:gridSpan w:val="10"/>
            <w:tcBorders>
              <w:top w:val="nil"/>
              <w:left w:val="nil"/>
              <w:bottom w:val="single" w:sz="4" w:space="0" w:color="auto"/>
              <w:right w:val="single" w:sz="4" w:space="0" w:color="auto"/>
            </w:tcBorders>
          </w:tcPr>
          <w:p w14:paraId="5D9E08FE" w14:textId="77777777" w:rsidR="00381F78" w:rsidRDefault="00381F78" w:rsidP="00BB0B9A">
            <w:pPr>
              <w:jc w:val="center"/>
              <w:rPr>
                <w:sz w:val="16"/>
                <w:szCs w:val="16"/>
                <w:lang w:eastAsia="ru-RU"/>
              </w:rPr>
            </w:pPr>
            <w:r w:rsidRPr="002F74C6">
              <w:rPr>
                <w:sz w:val="16"/>
                <w:szCs w:val="16"/>
                <w:lang w:eastAsia="ru-RU"/>
              </w:rPr>
              <w:t>1 квартал</w:t>
            </w:r>
          </w:p>
        </w:tc>
        <w:tc>
          <w:tcPr>
            <w:tcW w:w="892" w:type="dxa"/>
            <w:gridSpan w:val="7"/>
            <w:tcBorders>
              <w:top w:val="nil"/>
              <w:left w:val="nil"/>
              <w:bottom w:val="single" w:sz="4" w:space="0" w:color="auto"/>
              <w:right w:val="single" w:sz="4" w:space="0" w:color="auto"/>
            </w:tcBorders>
          </w:tcPr>
          <w:p w14:paraId="12CBE36D" w14:textId="77777777" w:rsidR="00381F78" w:rsidRDefault="00381F78" w:rsidP="00BB0B9A">
            <w:pPr>
              <w:jc w:val="center"/>
              <w:rPr>
                <w:sz w:val="16"/>
                <w:szCs w:val="16"/>
                <w:lang w:eastAsia="ru-RU"/>
              </w:rPr>
            </w:pPr>
            <w:r w:rsidRPr="002F74C6">
              <w:rPr>
                <w:sz w:val="16"/>
                <w:szCs w:val="16"/>
                <w:lang w:eastAsia="ru-RU"/>
              </w:rPr>
              <w:t>1 полугодие</w:t>
            </w:r>
          </w:p>
        </w:tc>
        <w:tc>
          <w:tcPr>
            <w:tcW w:w="939" w:type="dxa"/>
            <w:gridSpan w:val="12"/>
            <w:tcBorders>
              <w:top w:val="nil"/>
              <w:left w:val="nil"/>
              <w:bottom w:val="single" w:sz="4" w:space="0" w:color="auto"/>
              <w:right w:val="single" w:sz="4" w:space="0" w:color="auto"/>
            </w:tcBorders>
          </w:tcPr>
          <w:p w14:paraId="32E07655" w14:textId="77777777" w:rsidR="00381F78" w:rsidRDefault="00381F78" w:rsidP="00BB0B9A">
            <w:pPr>
              <w:jc w:val="center"/>
              <w:rPr>
                <w:sz w:val="16"/>
                <w:szCs w:val="16"/>
                <w:lang w:eastAsia="ru-RU"/>
              </w:rPr>
            </w:pPr>
            <w:r w:rsidRPr="002F74C6">
              <w:rPr>
                <w:sz w:val="16"/>
                <w:szCs w:val="16"/>
                <w:lang w:eastAsia="ru-RU"/>
              </w:rPr>
              <w:t>9 месяцев</w:t>
            </w:r>
          </w:p>
        </w:tc>
        <w:tc>
          <w:tcPr>
            <w:tcW w:w="630" w:type="dxa"/>
            <w:gridSpan w:val="6"/>
            <w:tcBorders>
              <w:top w:val="nil"/>
              <w:left w:val="nil"/>
              <w:bottom w:val="single" w:sz="4" w:space="0" w:color="auto"/>
              <w:right w:val="single" w:sz="4" w:space="0" w:color="auto"/>
            </w:tcBorders>
          </w:tcPr>
          <w:p w14:paraId="68287B62"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74125D01"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7F86D99C"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73572563" w14:textId="77777777" w:rsidR="00381F78" w:rsidRDefault="00381F78" w:rsidP="00BB0B9A">
            <w:pPr>
              <w:jc w:val="center"/>
              <w:rPr>
                <w:sz w:val="16"/>
                <w:szCs w:val="16"/>
                <w:lang w:eastAsia="ru-RU"/>
              </w:rPr>
            </w:pPr>
          </w:p>
        </w:tc>
        <w:tc>
          <w:tcPr>
            <w:tcW w:w="1134" w:type="dxa"/>
            <w:vMerge/>
            <w:tcBorders>
              <w:left w:val="single" w:sz="4" w:space="0" w:color="auto"/>
              <w:right w:val="single" w:sz="4" w:space="0" w:color="auto"/>
            </w:tcBorders>
          </w:tcPr>
          <w:p w14:paraId="71424092" w14:textId="77777777" w:rsidR="00381F78" w:rsidRPr="002F74C6" w:rsidRDefault="00381F78" w:rsidP="00BB0B9A">
            <w:pPr>
              <w:jc w:val="center"/>
              <w:rPr>
                <w:sz w:val="16"/>
                <w:szCs w:val="16"/>
                <w:lang w:eastAsia="ru-RU"/>
              </w:rPr>
            </w:pPr>
          </w:p>
        </w:tc>
      </w:tr>
      <w:tr w:rsidR="00381F78" w:rsidRPr="002F74C6" w14:paraId="65780D43" w14:textId="77777777" w:rsidTr="00BB0B9A">
        <w:trPr>
          <w:trHeight w:val="290"/>
        </w:trPr>
        <w:tc>
          <w:tcPr>
            <w:tcW w:w="557" w:type="dxa"/>
            <w:vMerge/>
            <w:tcBorders>
              <w:left w:val="single" w:sz="4" w:space="0" w:color="auto"/>
              <w:right w:val="single" w:sz="4" w:space="0" w:color="auto"/>
            </w:tcBorders>
          </w:tcPr>
          <w:p w14:paraId="394CA634"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4C90EF5C" w14:textId="77777777" w:rsidR="00381F78" w:rsidRPr="00341CA0"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6F3B676C" w14:textId="77777777" w:rsidR="00381F78" w:rsidRPr="002F74C6"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54FB939E"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525AF821" w14:textId="77777777" w:rsidR="00381F78" w:rsidRDefault="00381F78" w:rsidP="00BB0B9A">
            <w:pPr>
              <w:jc w:val="center"/>
              <w:rPr>
                <w:sz w:val="16"/>
                <w:szCs w:val="16"/>
                <w:lang w:eastAsia="ru-RU"/>
              </w:rPr>
            </w:pPr>
            <w:r>
              <w:rPr>
                <w:sz w:val="16"/>
                <w:szCs w:val="16"/>
                <w:lang w:eastAsia="ru-RU"/>
              </w:rPr>
              <w:t>1</w:t>
            </w:r>
          </w:p>
        </w:tc>
        <w:tc>
          <w:tcPr>
            <w:tcW w:w="1114" w:type="dxa"/>
            <w:tcBorders>
              <w:top w:val="single" w:sz="4" w:space="0" w:color="auto"/>
              <w:left w:val="nil"/>
              <w:bottom w:val="single" w:sz="4" w:space="0" w:color="auto"/>
              <w:right w:val="nil"/>
            </w:tcBorders>
          </w:tcPr>
          <w:p w14:paraId="06EDDAC4" w14:textId="77777777" w:rsidR="00381F78" w:rsidRDefault="00381F78" w:rsidP="00BB0B9A">
            <w:pPr>
              <w:jc w:val="center"/>
              <w:rPr>
                <w:sz w:val="16"/>
                <w:szCs w:val="16"/>
                <w:lang w:eastAsia="ru-RU"/>
              </w:rPr>
            </w:pPr>
            <w:r>
              <w:rPr>
                <w:sz w:val="16"/>
                <w:szCs w:val="16"/>
                <w:lang w:eastAsia="ru-RU"/>
              </w:rPr>
              <w:t>0</w:t>
            </w:r>
          </w:p>
        </w:tc>
        <w:tc>
          <w:tcPr>
            <w:tcW w:w="939" w:type="dxa"/>
            <w:gridSpan w:val="5"/>
            <w:tcBorders>
              <w:top w:val="single" w:sz="4" w:space="0" w:color="auto"/>
              <w:left w:val="single" w:sz="4" w:space="0" w:color="auto"/>
              <w:bottom w:val="single" w:sz="4" w:space="0" w:color="auto"/>
              <w:right w:val="single" w:sz="4" w:space="0" w:color="auto"/>
            </w:tcBorders>
          </w:tcPr>
          <w:p w14:paraId="6DEE3D55" w14:textId="77777777" w:rsidR="00381F78" w:rsidRDefault="00381F78" w:rsidP="00BB0B9A">
            <w:pPr>
              <w:jc w:val="center"/>
              <w:rPr>
                <w:sz w:val="16"/>
                <w:szCs w:val="16"/>
                <w:lang w:eastAsia="ru-RU"/>
              </w:rPr>
            </w:pPr>
            <w:r>
              <w:rPr>
                <w:sz w:val="16"/>
                <w:szCs w:val="16"/>
                <w:lang w:eastAsia="ru-RU"/>
              </w:rPr>
              <w:t>1</w:t>
            </w:r>
          </w:p>
        </w:tc>
        <w:tc>
          <w:tcPr>
            <w:tcW w:w="879" w:type="dxa"/>
            <w:gridSpan w:val="10"/>
            <w:tcBorders>
              <w:top w:val="single" w:sz="4" w:space="0" w:color="auto"/>
              <w:left w:val="single" w:sz="4" w:space="0" w:color="auto"/>
              <w:bottom w:val="single" w:sz="4" w:space="0" w:color="auto"/>
              <w:right w:val="single" w:sz="4" w:space="0" w:color="auto"/>
            </w:tcBorders>
          </w:tcPr>
          <w:p w14:paraId="67B3E58E" w14:textId="77777777" w:rsidR="00381F78" w:rsidRDefault="00381F78" w:rsidP="00BB0B9A">
            <w:pPr>
              <w:jc w:val="center"/>
              <w:rPr>
                <w:sz w:val="16"/>
                <w:szCs w:val="16"/>
                <w:lang w:eastAsia="ru-RU"/>
              </w:rPr>
            </w:pPr>
            <w:r>
              <w:rPr>
                <w:sz w:val="16"/>
                <w:szCs w:val="16"/>
                <w:lang w:eastAsia="ru-RU"/>
              </w:rPr>
              <w:t>-</w:t>
            </w:r>
          </w:p>
        </w:tc>
        <w:tc>
          <w:tcPr>
            <w:tcW w:w="892" w:type="dxa"/>
            <w:gridSpan w:val="7"/>
            <w:tcBorders>
              <w:top w:val="single" w:sz="4" w:space="0" w:color="auto"/>
              <w:left w:val="single" w:sz="4" w:space="0" w:color="auto"/>
              <w:bottom w:val="single" w:sz="4" w:space="0" w:color="auto"/>
              <w:right w:val="single" w:sz="4" w:space="0" w:color="auto"/>
            </w:tcBorders>
          </w:tcPr>
          <w:p w14:paraId="7B7A6634" w14:textId="77777777" w:rsidR="00381F78" w:rsidRDefault="00381F78" w:rsidP="00BB0B9A">
            <w:pPr>
              <w:jc w:val="center"/>
              <w:rPr>
                <w:sz w:val="16"/>
                <w:szCs w:val="16"/>
                <w:lang w:eastAsia="ru-RU"/>
              </w:rPr>
            </w:pPr>
            <w:r>
              <w:rPr>
                <w:sz w:val="16"/>
                <w:szCs w:val="16"/>
                <w:lang w:eastAsia="ru-RU"/>
              </w:rPr>
              <w:t>-</w:t>
            </w:r>
          </w:p>
        </w:tc>
        <w:tc>
          <w:tcPr>
            <w:tcW w:w="939" w:type="dxa"/>
            <w:gridSpan w:val="12"/>
            <w:tcBorders>
              <w:top w:val="single" w:sz="4" w:space="0" w:color="auto"/>
              <w:left w:val="single" w:sz="4" w:space="0" w:color="auto"/>
              <w:bottom w:val="single" w:sz="4" w:space="0" w:color="auto"/>
              <w:right w:val="single" w:sz="4" w:space="0" w:color="auto"/>
            </w:tcBorders>
          </w:tcPr>
          <w:p w14:paraId="21AFCF21" w14:textId="77777777" w:rsidR="00381F78" w:rsidRDefault="00381F78" w:rsidP="00BB0B9A">
            <w:pPr>
              <w:jc w:val="center"/>
              <w:rPr>
                <w:sz w:val="16"/>
                <w:szCs w:val="16"/>
                <w:lang w:eastAsia="ru-RU"/>
              </w:rPr>
            </w:pPr>
            <w:r>
              <w:rPr>
                <w:sz w:val="16"/>
                <w:szCs w:val="16"/>
                <w:lang w:eastAsia="ru-RU"/>
              </w:rPr>
              <w:t>-</w:t>
            </w:r>
          </w:p>
        </w:tc>
        <w:tc>
          <w:tcPr>
            <w:tcW w:w="630" w:type="dxa"/>
            <w:gridSpan w:val="6"/>
            <w:tcBorders>
              <w:top w:val="single" w:sz="4" w:space="0" w:color="auto"/>
              <w:left w:val="single" w:sz="4" w:space="0" w:color="auto"/>
              <w:bottom w:val="single" w:sz="4" w:space="0" w:color="auto"/>
              <w:right w:val="single" w:sz="4" w:space="0" w:color="000000"/>
            </w:tcBorders>
          </w:tcPr>
          <w:p w14:paraId="70A9F0BD"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42857500" w14:textId="77777777" w:rsidR="00381F78"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14E66209" w14:textId="77777777" w:rsidR="00381F78"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654BAF5C" w14:textId="77777777" w:rsidR="00381F78"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23935030" w14:textId="77777777" w:rsidR="00381F78" w:rsidRPr="002F74C6" w:rsidRDefault="00381F78" w:rsidP="00BB0B9A">
            <w:pPr>
              <w:jc w:val="center"/>
              <w:rPr>
                <w:sz w:val="16"/>
                <w:szCs w:val="16"/>
                <w:lang w:eastAsia="ru-RU"/>
              </w:rPr>
            </w:pPr>
          </w:p>
        </w:tc>
      </w:tr>
      <w:tr w:rsidR="00381F78" w:rsidRPr="002F74C6" w14:paraId="74AC9F3F" w14:textId="77777777" w:rsidTr="00BB0B9A">
        <w:trPr>
          <w:trHeight w:val="250"/>
        </w:trPr>
        <w:tc>
          <w:tcPr>
            <w:tcW w:w="557" w:type="dxa"/>
            <w:vMerge/>
            <w:tcBorders>
              <w:left w:val="single" w:sz="4" w:space="0" w:color="auto"/>
              <w:right w:val="single" w:sz="4" w:space="0" w:color="auto"/>
            </w:tcBorders>
          </w:tcPr>
          <w:p w14:paraId="49A1BCA6" w14:textId="77777777" w:rsidR="00381F78" w:rsidRPr="002F74C6" w:rsidRDefault="00381F78" w:rsidP="00BB0B9A">
            <w:pPr>
              <w:jc w:val="center"/>
              <w:rPr>
                <w:sz w:val="16"/>
                <w:szCs w:val="16"/>
                <w:lang w:eastAsia="ru-RU"/>
              </w:rPr>
            </w:pPr>
          </w:p>
        </w:tc>
        <w:tc>
          <w:tcPr>
            <w:tcW w:w="2118" w:type="dxa"/>
            <w:vMerge w:val="restart"/>
            <w:tcBorders>
              <w:top w:val="nil"/>
              <w:left w:val="single" w:sz="4" w:space="0" w:color="auto"/>
              <w:right w:val="single" w:sz="4" w:space="0" w:color="auto"/>
            </w:tcBorders>
          </w:tcPr>
          <w:p w14:paraId="5CCF0911" w14:textId="77777777" w:rsidR="00381F78" w:rsidRPr="00341CA0" w:rsidRDefault="00381F78" w:rsidP="00BB0B9A">
            <w:pPr>
              <w:rPr>
                <w:i/>
                <w:iCs/>
                <w:sz w:val="16"/>
                <w:szCs w:val="16"/>
                <w:lang w:eastAsia="ru-RU"/>
              </w:rPr>
            </w:pPr>
            <w:r w:rsidRPr="00341CA0">
              <w:rPr>
                <w:i/>
                <w:iCs/>
                <w:sz w:val="16"/>
                <w:szCs w:val="16"/>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0D9BA613" w14:textId="77777777" w:rsidR="00381F78" w:rsidRPr="00341CA0" w:rsidRDefault="00381F78" w:rsidP="00BB0B9A">
            <w:pPr>
              <w:rPr>
                <w:i/>
                <w:iCs/>
                <w:sz w:val="16"/>
                <w:szCs w:val="16"/>
                <w:lang w:eastAsia="ru-RU"/>
              </w:rPr>
            </w:pPr>
          </w:p>
        </w:tc>
        <w:tc>
          <w:tcPr>
            <w:tcW w:w="1127" w:type="dxa"/>
            <w:vMerge w:val="restart"/>
            <w:tcBorders>
              <w:top w:val="nil"/>
              <w:left w:val="single" w:sz="4" w:space="0" w:color="auto"/>
              <w:right w:val="single" w:sz="4" w:space="0" w:color="auto"/>
            </w:tcBorders>
          </w:tcPr>
          <w:p w14:paraId="273ED2AA" w14:textId="77777777" w:rsidR="00381F78" w:rsidRPr="002F74C6" w:rsidRDefault="00381F78" w:rsidP="00BB0B9A">
            <w:pPr>
              <w:jc w:val="center"/>
              <w:rPr>
                <w:sz w:val="16"/>
                <w:szCs w:val="16"/>
                <w:lang w:eastAsia="ru-RU"/>
              </w:rPr>
            </w:pPr>
          </w:p>
        </w:tc>
        <w:tc>
          <w:tcPr>
            <w:tcW w:w="1417" w:type="dxa"/>
            <w:vMerge w:val="restart"/>
            <w:tcBorders>
              <w:top w:val="nil"/>
              <w:left w:val="nil"/>
              <w:right w:val="single" w:sz="4" w:space="0" w:color="auto"/>
            </w:tcBorders>
          </w:tcPr>
          <w:p w14:paraId="30247A3B" w14:textId="77777777" w:rsidR="00381F78" w:rsidRPr="002F74C6" w:rsidRDefault="00381F78" w:rsidP="00BB0B9A">
            <w:pPr>
              <w:jc w:val="center"/>
              <w:rPr>
                <w:sz w:val="16"/>
                <w:szCs w:val="16"/>
                <w:lang w:eastAsia="ru-RU"/>
              </w:rPr>
            </w:pPr>
          </w:p>
        </w:tc>
        <w:tc>
          <w:tcPr>
            <w:tcW w:w="1154" w:type="dxa"/>
            <w:vMerge w:val="restart"/>
            <w:tcBorders>
              <w:top w:val="nil"/>
              <w:left w:val="nil"/>
              <w:right w:val="single" w:sz="4" w:space="0" w:color="auto"/>
            </w:tcBorders>
          </w:tcPr>
          <w:p w14:paraId="0272054D" w14:textId="77777777" w:rsidR="00381F78" w:rsidRPr="002F74C6" w:rsidRDefault="00381F78" w:rsidP="00BB0B9A">
            <w:pPr>
              <w:jc w:val="center"/>
              <w:rPr>
                <w:sz w:val="16"/>
                <w:szCs w:val="16"/>
                <w:lang w:eastAsia="ru-RU"/>
              </w:rPr>
            </w:pPr>
            <w:r>
              <w:rPr>
                <w:sz w:val="16"/>
                <w:szCs w:val="16"/>
                <w:lang w:eastAsia="ru-RU"/>
              </w:rPr>
              <w:t>Всего</w:t>
            </w:r>
          </w:p>
        </w:tc>
        <w:tc>
          <w:tcPr>
            <w:tcW w:w="1114" w:type="dxa"/>
            <w:vMerge w:val="restart"/>
            <w:tcBorders>
              <w:top w:val="nil"/>
              <w:left w:val="nil"/>
              <w:right w:val="nil"/>
            </w:tcBorders>
          </w:tcPr>
          <w:p w14:paraId="6B42029B" w14:textId="77777777" w:rsidR="00381F78" w:rsidRPr="002F74C6" w:rsidRDefault="00381F78" w:rsidP="00BB0B9A">
            <w:pPr>
              <w:jc w:val="center"/>
              <w:rPr>
                <w:sz w:val="16"/>
                <w:szCs w:val="16"/>
                <w:lang w:eastAsia="ru-RU"/>
              </w:rPr>
            </w:pPr>
            <w:r>
              <w:rPr>
                <w:sz w:val="16"/>
                <w:szCs w:val="16"/>
                <w:lang w:eastAsia="ru-RU"/>
              </w:rPr>
              <w:t>2024 год</w:t>
            </w:r>
          </w:p>
        </w:tc>
        <w:tc>
          <w:tcPr>
            <w:tcW w:w="939" w:type="dxa"/>
            <w:gridSpan w:val="5"/>
            <w:vMerge w:val="restart"/>
            <w:tcBorders>
              <w:top w:val="single" w:sz="4" w:space="0" w:color="auto"/>
              <w:left w:val="single" w:sz="4" w:space="0" w:color="auto"/>
              <w:right w:val="single" w:sz="4" w:space="0" w:color="auto"/>
            </w:tcBorders>
          </w:tcPr>
          <w:p w14:paraId="5E6AF7E2" w14:textId="77777777" w:rsidR="00381F78" w:rsidRPr="002F74C6" w:rsidRDefault="00381F78" w:rsidP="00BB0B9A">
            <w:pPr>
              <w:jc w:val="center"/>
              <w:rPr>
                <w:sz w:val="16"/>
                <w:szCs w:val="16"/>
                <w:lang w:eastAsia="ru-RU"/>
              </w:rPr>
            </w:pPr>
            <w:r>
              <w:rPr>
                <w:sz w:val="16"/>
                <w:szCs w:val="16"/>
                <w:lang w:eastAsia="ru-RU"/>
              </w:rPr>
              <w:t>2025 год</w:t>
            </w:r>
          </w:p>
        </w:tc>
        <w:tc>
          <w:tcPr>
            <w:tcW w:w="3340" w:type="dxa"/>
            <w:gridSpan w:val="35"/>
            <w:tcBorders>
              <w:top w:val="single" w:sz="4" w:space="0" w:color="auto"/>
              <w:left w:val="single" w:sz="4" w:space="0" w:color="auto"/>
              <w:bottom w:val="single" w:sz="4" w:space="0" w:color="auto"/>
              <w:right w:val="single" w:sz="4" w:space="0" w:color="000000"/>
            </w:tcBorders>
          </w:tcPr>
          <w:p w14:paraId="48B48885" w14:textId="77777777" w:rsidR="00381F78" w:rsidRPr="002F74C6"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nil"/>
              <w:left w:val="nil"/>
              <w:right w:val="single" w:sz="4" w:space="0" w:color="auto"/>
            </w:tcBorders>
          </w:tcPr>
          <w:p w14:paraId="50E633FA" w14:textId="77777777" w:rsidR="00381F78" w:rsidRPr="002F74C6" w:rsidRDefault="00381F78" w:rsidP="00BB0B9A">
            <w:pPr>
              <w:jc w:val="center"/>
              <w:rPr>
                <w:sz w:val="16"/>
                <w:szCs w:val="16"/>
                <w:lang w:eastAsia="ru-RU"/>
              </w:rPr>
            </w:pPr>
            <w:r>
              <w:rPr>
                <w:sz w:val="16"/>
                <w:szCs w:val="16"/>
                <w:lang w:eastAsia="ru-RU"/>
              </w:rPr>
              <w:t>2026 год</w:t>
            </w:r>
          </w:p>
        </w:tc>
        <w:tc>
          <w:tcPr>
            <w:tcW w:w="1134" w:type="dxa"/>
            <w:vMerge w:val="restart"/>
            <w:tcBorders>
              <w:top w:val="nil"/>
              <w:left w:val="nil"/>
              <w:right w:val="single" w:sz="4" w:space="0" w:color="auto"/>
            </w:tcBorders>
          </w:tcPr>
          <w:p w14:paraId="2A64D99C" w14:textId="77777777" w:rsidR="00381F78" w:rsidRPr="002F74C6" w:rsidRDefault="00381F78" w:rsidP="00BB0B9A">
            <w:pPr>
              <w:jc w:val="center"/>
              <w:rPr>
                <w:sz w:val="16"/>
                <w:szCs w:val="16"/>
                <w:lang w:eastAsia="ru-RU"/>
              </w:rPr>
            </w:pPr>
            <w:r>
              <w:rPr>
                <w:sz w:val="16"/>
                <w:szCs w:val="16"/>
                <w:lang w:eastAsia="ru-RU"/>
              </w:rPr>
              <w:t>2027 год</w:t>
            </w:r>
          </w:p>
        </w:tc>
        <w:tc>
          <w:tcPr>
            <w:tcW w:w="992" w:type="dxa"/>
            <w:vMerge w:val="restart"/>
            <w:tcBorders>
              <w:top w:val="nil"/>
              <w:left w:val="nil"/>
              <w:right w:val="single" w:sz="4" w:space="0" w:color="auto"/>
            </w:tcBorders>
          </w:tcPr>
          <w:p w14:paraId="79FCFCB3" w14:textId="77777777" w:rsidR="00381F78" w:rsidRPr="002F74C6" w:rsidRDefault="00381F78" w:rsidP="00BB0B9A">
            <w:pPr>
              <w:jc w:val="center"/>
              <w:rPr>
                <w:sz w:val="16"/>
                <w:szCs w:val="16"/>
                <w:lang w:eastAsia="ru-RU"/>
              </w:rPr>
            </w:pPr>
            <w:r>
              <w:rPr>
                <w:sz w:val="16"/>
                <w:szCs w:val="16"/>
                <w:lang w:eastAsia="ru-RU"/>
              </w:rPr>
              <w:t>2028 год</w:t>
            </w:r>
          </w:p>
        </w:tc>
        <w:tc>
          <w:tcPr>
            <w:tcW w:w="1134" w:type="dxa"/>
            <w:vMerge w:val="restart"/>
            <w:tcBorders>
              <w:top w:val="nil"/>
              <w:left w:val="single" w:sz="4" w:space="0" w:color="auto"/>
              <w:right w:val="single" w:sz="4" w:space="0" w:color="auto"/>
            </w:tcBorders>
          </w:tcPr>
          <w:p w14:paraId="797766B8" w14:textId="77777777" w:rsidR="00381F78" w:rsidRPr="002F74C6" w:rsidRDefault="00381F78" w:rsidP="00BB0B9A">
            <w:pPr>
              <w:jc w:val="center"/>
              <w:rPr>
                <w:sz w:val="16"/>
                <w:szCs w:val="16"/>
                <w:lang w:eastAsia="ru-RU"/>
              </w:rPr>
            </w:pPr>
          </w:p>
        </w:tc>
      </w:tr>
      <w:tr w:rsidR="00381F78" w:rsidRPr="002F74C6" w14:paraId="79B2A46B" w14:textId="77777777" w:rsidTr="00BB0B9A">
        <w:trPr>
          <w:trHeight w:val="344"/>
        </w:trPr>
        <w:tc>
          <w:tcPr>
            <w:tcW w:w="557" w:type="dxa"/>
            <w:vMerge/>
            <w:tcBorders>
              <w:left w:val="single" w:sz="4" w:space="0" w:color="auto"/>
              <w:right w:val="single" w:sz="4" w:space="0" w:color="auto"/>
            </w:tcBorders>
          </w:tcPr>
          <w:p w14:paraId="1D661E36" w14:textId="77777777" w:rsidR="00381F78" w:rsidRPr="002F74C6" w:rsidRDefault="00381F78" w:rsidP="00BB0B9A">
            <w:pPr>
              <w:jc w:val="center"/>
              <w:rPr>
                <w:sz w:val="16"/>
                <w:szCs w:val="16"/>
                <w:lang w:eastAsia="ru-RU"/>
              </w:rPr>
            </w:pPr>
          </w:p>
        </w:tc>
        <w:tc>
          <w:tcPr>
            <w:tcW w:w="2118" w:type="dxa"/>
            <w:vMerge/>
            <w:tcBorders>
              <w:top w:val="nil"/>
              <w:left w:val="single" w:sz="4" w:space="0" w:color="auto"/>
              <w:right w:val="single" w:sz="4" w:space="0" w:color="auto"/>
            </w:tcBorders>
          </w:tcPr>
          <w:p w14:paraId="71A1CDDD" w14:textId="77777777" w:rsidR="00381F78" w:rsidRPr="00A92696" w:rsidRDefault="00381F78" w:rsidP="00BB0B9A">
            <w:pPr>
              <w:rPr>
                <w:i/>
                <w:iCs/>
                <w:sz w:val="16"/>
                <w:szCs w:val="16"/>
                <w:lang w:eastAsia="ru-RU"/>
              </w:rPr>
            </w:pPr>
          </w:p>
        </w:tc>
        <w:tc>
          <w:tcPr>
            <w:tcW w:w="1127" w:type="dxa"/>
            <w:vMerge/>
            <w:tcBorders>
              <w:top w:val="nil"/>
              <w:left w:val="single" w:sz="4" w:space="0" w:color="auto"/>
              <w:right w:val="single" w:sz="4" w:space="0" w:color="auto"/>
            </w:tcBorders>
          </w:tcPr>
          <w:p w14:paraId="676385BA" w14:textId="77777777" w:rsidR="00381F78" w:rsidRPr="002F74C6" w:rsidRDefault="00381F78" w:rsidP="00BB0B9A">
            <w:pPr>
              <w:jc w:val="center"/>
              <w:rPr>
                <w:sz w:val="16"/>
                <w:szCs w:val="16"/>
                <w:lang w:eastAsia="ru-RU"/>
              </w:rPr>
            </w:pPr>
          </w:p>
        </w:tc>
        <w:tc>
          <w:tcPr>
            <w:tcW w:w="1417" w:type="dxa"/>
            <w:vMerge/>
            <w:tcBorders>
              <w:top w:val="nil"/>
              <w:left w:val="nil"/>
              <w:right w:val="single" w:sz="4" w:space="0" w:color="auto"/>
            </w:tcBorders>
          </w:tcPr>
          <w:p w14:paraId="700E26E1" w14:textId="77777777" w:rsidR="00381F78" w:rsidRPr="002F74C6" w:rsidRDefault="00381F78" w:rsidP="00BB0B9A">
            <w:pPr>
              <w:rPr>
                <w:sz w:val="16"/>
                <w:szCs w:val="16"/>
                <w:lang w:eastAsia="ru-RU"/>
              </w:rPr>
            </w:pPr>
          </w:p>
        </w:tc>
        <w:tc>
          <w:tcPr>
            <w:tcW w:w="1154" w:type="dxa"/>
            <w:vMerge/>
            <w:tcBorders>
              <w:left w:val="nil"/>
              <w:bottom w:val="single" w:sz="4" w:space="0" w:color="auto"/>
              <w:right w:val="single" w:sz="4" w:space="0" w:color="auto"/>
            </w:tcBorders>
          </w:tcPr>
          <w:p w14:paraId="69F67EAC" w14:textId="77777777" w:rsidR="00381F78" w:rsidRPr="002F74C6" w:rsidRDefault="00381F78" w:rsidP="00BB0B9A">
            <w:pPr>
              <w:jc w:val="center"/>
              <w:rPr>
                <w:sz w:val="16"/>
                <w:szCs w:val="16"/>
                <w:lang w:eastAsia="ru-RU"/>
              </w:rPr>
            </w:pPr>
          </w:p>
        </w:tc>
        <w:tc>
          <w:tcPr>
            <w:tcW w:w="1114" w:type="dxa"/>
            <w:vMerge/>
            <w:tcBorders>
              <w:left w:val="nil"/>
              <w:bottom w:val="single" w:sz="4" w:space="0" w:color="auto"/>
              <w:right w:val="nil"/>
            </w:tcBorders>
          </w:tcPr>
          <w:p w14:paraId="30666CEB" w14:textId="77777777" w:rsidR="00381F78" w:rsidRPr="002F74C6" w:rsidRDefault="00381F78" w:rsidP="00BB0B9A">
            <w:pPr>
              <w:jc w:val="center"/>
              <w:rPr>
                <w:sz w:val="16"/>
                <w:szCs w:val="16"/>
                <w:lang w:eastAsia="ru-RU"/>
              </w:rPr>
            </w:pPr>
          </w:p>
        </w:tc>
        <w:tc>
          <w:tcPr>
            <w:tcW w:w="939" w:type="dxa"/>
            <w:gridSpan w:val="5"/>
            <w:vMerge/>
            <w:tcBorders>
              <w:left w:val="single" w:sz="4" w:space="0" w:color="auto"/>
              <w:bottom w:val="single" w:sz="4" w:space="0" w:color="auto"/>
              <w:right w:val="single" w:sz="4" w:space="0" w:color="auto"/>
            </w:tcBorders>
          </w:tcPr>
          <w:p w14:paraId="646D4471" w14:textId="77777777" w:rsidR="00381F78" w:rsidRPr="002F74C6" w:rsidRDefault="00381F78" w:rsidP="00BB0B9A">
            <w:pPr>
              <w:jc w:val="center"/>
              <w:rPr>
                <w:sz w:val="16"/>
                <w:szCs w:val="16"/>
                <w:lang w:eastAsia="ru-RU"/>
              </w:rPr>
            </w:pPr>
          </w:p>
        </w:tc>
        <w:tc>
          <w:tcPr>
            <w:tcW w:w="861" w:type="dxa"/>
            <w:gridSpan w:val="9"/>
            <w:tcBorders>
              <w:top w:val="nil"/>
              <w:left w:val="nil"/>
              <w:bottom w:val="single" w:sz="4" w:space="0" w:color="auto"/>
              <w:right w:val="single" w:sz="4" w:space="0" w:color="auto"/>
            </w:tcBorders>
          </w:tcPr>
          <w:p w14:paraId="4EE7916B"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892" w:type="dxa"/>
            <w:gridSpan w:val="7"/>
            <w:tcBorders>
              <w:left w:val="nil"/>
              <w:bottom w:val="single" w:sz="4" w:space="0" w:color="auto"/>
              <w:right w:val="single" w:sz="4" w:space="0" w:color="auto"/>
            </w:tcBorders>
          </w:tcPr>
          <w:p w14:paraId="24C2A511"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986" w:type="dxa"/>
            <w:gridSpan w:val="14"/>
            <w:tcBorders>
              <w:left w:val="nil"/>
              <w:bottom w:val="single" w:sz="4" w:space="0" w:color="auto"/>
              <w:right w:val="single" w:sz="4" w:space="0" w:color="auto"/>
            </w:tcBorders>
          </w:tcPr>
          <w:p w14:paraId="5A4345EE"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601" w:type="dxa"/>
            <w:gridSpan w:val="5"/>
            <w:tcBorders>
              <w:left w:val="nil"/>
              <w:bottom w:val="single" w:sz="4" w:space="0" w:color="auto"/>
              <w:right w:val="single" w:sz="4" w:space="0" w:color="auto"/>
            </w:tcBorders>
          </w:tcPr>
          <w:p w14:paraId="61DEA39C"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353783F2" w14:textId="77777777" w:rsidR="00381F78" w:rsidRPr="002F74C6"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2DCDA073" w14:textId="77777777" w:rsidR="00381F78" w:rsidRPr="002F74C6"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449124D5" w14:textId="77777777" w:rsidR="00381F78" w:rsidRPr="002F74C6" w:rsidRDefault="00381F78" w:rsidP="00BB0B9A">
            <w:pPr>
              <w:jc w:val="center"/>
              <w:rPr>
                <w:sz w:val="16"/>
                <w:szCs w:val="16"/>
                <w:lang w:eastAsia="ru-RU"/>
              </w:rPr>
            </w:pPr>
          </w:p>
        </w:tc>
        <w:tc>
          <w:tcPr>
            <w:tcW w:w="1134" w:type="dxa"/>
            <w:vMerge/>
            <w:tcBorders>
              <w:top w:val="nil"/>
              <w:left w:val="single" w:sz="4" w:space="0" w:color="auto"/>
              <w:right w:val="single" w:sz="4" w:space="0" w:color="auto"/>
            </w:tcBorders>
          </w:tcPr>
          <w:p w14:paraId="0F3EDD0B" w14:textId="77777777" w:rsidR="00381F78" w:rsidRPr="002F74C6" w:rsidRDefault="00381F78" w:rsidP="00BB0B9A">
            <w:pPr>
              <w:jc w:val="center"/>
              <w:rPr>
                <w:sz w:val="16"/>
                <w:szCs w:val="16"/>
                <w:lang w:eastAsia="ru-RU"/>
              </w:rPr>
            </w:pPr>
          </w:p>
        </w:tc>
      </w:tr>
      <w:tr w:rsidR="00381F78" w:rsidRPr="002F74C6" w14:paraId="19814673" w14:textId="77777777" w:rsidTr="00BB0B9A">
        <w:trPr>
          <w:trHeight w:val="820"/>
        </w:trPr>
        <w:tc>
          <w:tcPr>
            <w:tcW w:w="557" w:type="dxa"/>
            <w:vMerge/>
            <w:tcBorders>
              <w:left w:val="single" w:sz="4" w:space="0" w:color="auto"/>
              <w:bottom w:val="single" w:sz="4" w:space="0" w:color="auto"/>
              <w:right w:val="single" w:sz="4" w:space="0" w:color="auto"/>
            </w:tcBorders>
          </w:tcPr>
          <w:p w14:paraId="555A8A44"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0D77340A" w14:textId="77777777" w:rsidR="00381F78" w:rsidRPr="00A92696" w:rsidRDefault="00381F78" w:rsidP="00BB0B9A">
            <w:pPr>
              <w:rPr>
                <w:i/>
                <w:iCs/>
                <w:sz w:val="16"/>
                <w:szCs w:val="16"/>
                <w:lang w:eastAsia="ru-RU"/>
              </w:rPr>
            </w:pPr>
          </w:p>
        </w:tc>
        <w:tc>
          <w:tcPr>
            <w:tcW w:w="1127" w:type="dxa"/>
            <w:vMerge/>
            <w:tcBorders>
              <w:left w:val="single" w:sz="4" w:space="0" w:color="auto"/>
              <w:bottom w:val="single" w:sz="4" w:space="0" w:color="auto"/>
              <w:right w:val="single" w:sz="4" w:space="0" w:color="auto"/>
            </w:tcBorders>
          </w:tcPr>
          <w:p w14:paraId="3114153D" w14:textId="77777777" w:rsidR="00381F78" w:rsidRPr="002F74C6"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6A7F8213"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38AE0698" w14:textId="77777777" w:rsidR="00381F78" w:rsidRPr="002F74C6" w:rsidRDefault="00381F78" w:rsidP="00BB0B9A">
            <w:pPr>
              <w:jc w:val="center"/>
              <w:rPr>
                <w:sz w:val="16"/>
                <w:szCs w:val="16"/>
                <w:lang w:eastAsia="ru-RU"/>
              </w:rPr>
            </w:pPr>
            <w:r>
              <w:rPr>
                <w:sz w:val="16"/>
                <w:szCs w:val="16"/>
                <w:lang w:eastAsia="ru-RU"/>
              </w:rPr>
              <w:t>4</w:t>
            </w:r>
          </w:p>
        </w:tc>
        <w:tc>
          <w:tcPr>
            <w:tcW w:w="1114" w:type="dxa"/>
            <w:tcBorders>
              <w:top w:val="single" w:sz="4" w:space="0" w:color="auto"/>
              <w:left w:val="nil"/>
              <w:bottom w:val="single" w:sz="4" w:space="0" w:color="auto"/>
              <w:right w:val="nil"/>
            </w:tcBorders>
          </w:tcPr>
          <w:p w14:paraId="073FBA15" w14:textId="77777777" w:rsidR="00381F78" w:rsidRPr="002F74C6" w:rsidRDefault="00381F78" w:rsidP="00BB0B9A">
            <w:pPr>
              <w:jc w:val="center"/>
              <w:rPr>
                <w:sz w:val="16"/>
                <w:szCs w:val="16"/>
                <w:lang w:eastAsia="ru-RU"/>
              </w:rPr>
            </w:pPr>
            <w:r>
              <w:rPr>
                <w:sz w:val="16"/>
                <w:szCs w:val="16"/>
                <w:lang w:eastAsia="ru-RU"/>
              </w:rPr>
              <w:t>0,0</w:t>
            </w:r>
          </w:p>
        </w:tc>
        <w:tc>
          <w:tcPr>
            <w:tcW w:w="939" w:type="dxa"/>
            <w:gridSpan w:val="5"/>
            <w:tcBorders>
              <w:top w:val="single" w:sz="4" w:space="0" w:color="auto"/>
              <w:left w:val="single" w:sz="4" w:space="0" w:color="auto"/>
              <w:bottom w:val="single" w:sz="4" w:space="0" w:color="auto"/>
              <w:right w:val="single" w:sz="4" w:space="0" w:color="auto"/>
            </w:tcBorders>
          </w:tcPr>
          <w:p w14:paraId="32D26855" w14:textId="77777777" w:rsidR="00381F78" w:rsidRPr="002F74C6" w:rsidRDefault="00381F78" w:rsidP="00BB0B9A">
            <w:pPr>
              <w:jc w:val="center"/>
              <w:rPr>
                <w:sz w:val="16"/>
                <w:szCs w:val="16"/>
                <w:lang w:eastAsia="ru-RU"/>
              </w:rPr>
            </w:pPr>
            <w:r>
              <w:rPr>
                <w:sz w:val="16"/>
                <w:szCs w:val="16"/>
                <w:lang w:eastAsia="ru-RU"/>
              </w:rPr>
              <w:t>4</w:t>
            </w:r>
          </w:p>
        </w:tc>
        <w:tc>
          <w:tcPr>
            <w:tcW w:w="861" w:type="dxa"/>
            <w:gridSpan w:val="9"/>
            <w:tcBorders>
              <w:top w:val="single" w:sz="4" w:space="0" w:color="auto"/>
              <w:left w:val="single" w:sz="4" w:space="0" w:color="auto"/>
              <w:bottom w:val="single" w:sz="4" w:space="0" w:color="auto"/>
              <w:right w:val="single" w:sz="4" w:space="0" w:color="auto"/>
            </w:tcBorders>
          </w:tcPr>
          <w:p w14:paraId="4CF96144" w14:textId="77777777" w:rsidR="00381F78" w:rsidRPr="002F74C6" w:rsidRDefault="00381F78" w:rsidP="00BB0B9A">
            <w:pPr>
              <w:jc w:val="center"/>
              <w:rPr>
                <w:sz w:val="16"/>
                <w:szCs w:val="16"/>
                <w:lang w:eastAsia="ru-RU"/>
              </w:rPr>
            </w:pPr>
            <w:r>
              <w:rPr>
                <w:sz w:val="16"/>
                <w:szCs w:val="16"/>
                <w:lang w:eastAsia="ru-RU"/>
              </w:rPr>
              <w:t>-</w:t>
            </w:r>
          </w:p>
        </w:tc>
        <w:tc>
          <w:tcPr>
            <w:tcW w:w="892" w:type="dxa"/>
            <w:gridSpan w:val="7"/>
            <w:tcBorders>
              <w:top w:val="single" w:sz="4" w:space="0" w:color="auto"/>
              <w:left w:val="single" w:sz="4" w:space="0" w:color="auto"/>
              <w:bottom w:val="single" w:sz="4" w:space="0" w:color="auto"/>
              <w:right w:val="single" w:sz="4" w:space="0" w:color="auto"/>
            </w:tcBorders>
          </w:tcPr>
          <w:p w14:paraId="1615461F" w14:textId="77777777" w:rsidR="00381F78" w:rsidRPr="002F74C6" w:rsidRDefault="00381F78" w:rsidP="00BB0B9A">
            <w:pPr>
              <w:jc w:val="center"/>
              <w:rPr>
                <w:sz w:val="16"/>
                <w:szCs w:val="16"/>
                <w:lang w:eastAsia="ru-RU"/>
              </w:rPr>
            </w:pPr>
            <w:r>
              <w:rPr>
                <w:sz w:val="16"/>
                <w:szCs w:val="16"/>
                <w:lang w:eastAsia="ru-RU"/>
              </w:rPr>
              <w:t>-</w:t>
            </w:r>
          </w:p>
        </w:tc>
        <w:tc>
          <w:tcPr>
            <w:tcW w:w="986" w:type="dxa"/>
            <w:gridSpan w:val="14"/>
            <w:tcBorders>
              <w:top w:val="single" w:sz="4" w:space="0" w:color="auto"/>
              <w:left w:val="single" w:sz="4" w:space="0" w:color="auto"/>
              <w:bottom w:val="single" w:sz="4" w:space="0" w:color="auto"/>
              <w:right w:val="single" w:sz="4" w:space="0" w:color="auto"/>
            </w:tcBorders>
          </w:tcPr>
          <w:p w14:paraId="492FD3A0" w14:textId="77777777" w:rsidR="00381F78" w:rsidRPr="002F74C6" w:rsidRDefault="00381F78" w:rsidP="00BB0B9A">
            <w:pPr>
              <w:jc w:val="center"/>
              <w:rPr>
                <w:sz w:val="16"/>
                <w:szCs w:val="16"/>
                <w:lang w:eastAsia="ru-RU"/>
              </w:rPr>
            </w:pPr>
            <w:r>
              <w:rPr>
                <w:sz w:val="16"/>
                <w:szCs w:val="16"/>
                <w:lang w:eastAsia="ru-RU"/>
              </w:rPr>
              <w:t>-</w:t>
            </w:r>
          </w:p>
        </w:tc>
        <w:tc>
          <w:tcPr>
            <w:tcW w:w="601" w:type="dxa"/>
            <w:gridSpan w:val="5"/>
            <w:tcBorders>
              <w:top w:val="single" w:sz="4" w:space="0" w:color="auto"/>
              <w:left w:val="single" w:sz="4" w:space="0" w:color="auto"/>
              <w:bottom w:val="single" w:sz="4" w:space="0" w:color="auto"/>
              <w:right w:val="single" w:sz="4" w:space="0" w:color="000000"/>
            </w:tcBorders>
          </w:tcPr>
          <w:p w14:paraId="4AD67C16" w14:textId="77777777" w:rsidR="00381F78" w:rsidRDefault="00381F78" w:rsidP="00BB0B9A">
            <w:pPr>
              <w:jc w:val="center"/>
              <w:rPr>
                <w:sz w:val="16"/>
                <w:szCs w:val="16"/>
                <w:lang w:eastAsia="ru-RU"/>
              </w:rPr>
            </w:pPr>
            <w:r>
              <w:rPr>
                <w:sz w:val="16"/>
                <w:szCs w:val="16"/>
                <w:lang w:eastAsia="ru-RU"/>
              </w:rPr>
              <w:t>-</w:t>
            </w:r>
          </w:p>
          <w:p w14:paraId="21634577" w14:textId="77777777" w:rsidR="00381F78" w:rsidRPr="002F74C6" w:rsidRDefault="00381F78" w:rsidP="00BB0B9A">
            <w:pPr>
              <w:jc w:val="center"/>
              <w:rPr>
                <w:sz w:val="16"/>
                <w:szCs w:val="16"/>
                <w:lang w:eastAsia="ru-RU"/>
              </w:rPr>
            </w:pPr>
          </w:p>
        </w:tc>
        <w:tc>
          <w:tcPr>
            <w:tcW w:w="1134" w:type="dxa"/>
            <w:tcBorders>
              <w:top w:val="single" w:sz="4" w:space="0" w:color="auto"/>
              <w:left w:val="nil"/>
              <w:bottom w:val="single" w:sz="4" w:space="0" w:color="auto"/>
              <w:right w:val="single" w:sz="4" w:space="0" w:color="auto"/>
            </w:tcBorders>
          </w:tcPr>
          <w:p w14:paraId="786CA82A" w14:textId="77777777" w:rsidR="00381F78" w:rsidRPr="002F74C6" w:rsidRDefault="00381F78" w:rsidP="00BB0B9A">
            <w:pPr>
              <w:jc w:val="center"/>
              <w:rPr>
                <w:sz w:val="16"/>
                <w:szCs w:val="16"/>
                <w:lang w:eastAsia="ru-RU"/>
              </w:rPr>
            </w:pPr>
            <w:r>
              <w:rPr>
                <w:sz w:val="16"/>
                <w:szCs w:val="16"/>
                <w:lang w:eastAsia="ru-RU"/>
              </w:rPr>
              <w:t>0</w:t>
            </w:r>
          </w:p>
        </w:tc>
        <w:tc>
          <w:tcPr>
            <w:tcW w:w="1134" w:type="dxa"/>
            <w:tcBorders>
              <w:top w:val="single" w:sz="4" w:space="0" w:color="auto"/>
              <w:left w:val="nil"/>
              <w:bottom w:val="single" w:sz="4" w:space="0" w:color="auto"/>
              <w:right w:val="single" w:sz="4" w:space="0" w:color="auto"/>
            </w:tcBorders>
          </w:tcPr>
          <w:p w14:paraId="7B7C4D76" w14:textId="77777777" w:rsidR="00381F78" w:rsidRPr="002F74C6" w:rsidRDefault="00381F78" w:rsidP="00BB0B9A">
            <w:pPr>
              <w:jc w:val="center"/>
              <w:rPr>
                <w:sz w:val="16"/>
                <w:szCs w:val="16"/>
                <w:lang w:eastAsia="ru-RU"/>
              </w:rPr>
            </w:pPr>
            <w:r>
              <w:rPr>
                <w:sz w:val="16"/>
                <w:szCs w:val="16"/>
                <w:lang w:eastAsia="ru-RU"/>
              </w:rPr>
              <w:t>0</w:t>
            </w:r>
          </w:p>
        </w:tc>
        <w:tc>
          <w:tcPr>
            <w:tcW w:w="992" w:type="dxa"/>
            <w:tcBorders>
              <w:top w:val="single" w:sz="4" w:space="0" w:color="auto"/>
              <w:left w:val="nil"/>
              <w:bottom w:val="single" w:sz="4" w:space="0" w:color="auto"/>
              <w:right w:val="single" w:sz="4" w:space="0" w:color="auto"/>
            </w:tcBorders>
          </w:tcPr>
          <w:p w14:paraId="6AB4B1F5" w14:textId="77777777" w:rsidR="00381F78" w:rsidRPr="002F74C6" w:rsidRDefault="00381F78" w:rsidP="00BB0B9A">
            <w:pPr>
              <w:jc w:val="center"/>
              <w:rPr>
                <w:sz w:val="16"/>
                <w:szCs w:val="16"/>
                <w:lang w:eastAsia="ru-RU"/>
              </w:rPr>
            </w:pPr>
            <w:r>
              <w:rPr>
                <w:sz w:val="16"/>
                <w:szCs w:val="16"/>
                <w:lang w:eastAsia="ru-RU"/>
              </w:rPr>
              <w:t>0</w:t>
            </w:r>
          </w:p>
        </w:tc>
        <w:tc>
          <w:tcPr>
            <w:tcW w:w="1134" w:type="dxa"/>
            <w:vMerge/>
            <w:tcBorders>
              <w:left w:val="single" w:sz="4" w:space="0" w:color="auto"/>
              <w:bottom w:val="single" w:sz="4" w:space="0" w:color="auto"/>
              <w:right w:val="single" w:sz="4" w:space="0" w:color="auto"/>
            </w:tcBorders>
          </w:tcPr>
          <w:p w14:paraId="311BFB37" w14:textId="77777777" w:rsidR="00381F78" w:rsidRPr="002F74C6" w:rsidRDefault="00381F78" w:rsidP="00BB0B9A">
            <w:pPr>
              <w:jc w:val="center"/>
              <w:rPr>
                <w:sz w:val="16"/>
                <w:szCs w:val="16"/>
                <w:lang w:eastAsia="ru-RU"/>
              </w:rPr>
            </w:pPr>
          </w:p>
        </w:tc>
      </w:tr>
      <w:tr w:rsidR="00381F78" w:rsidRPr="002F74C6" w14:paraId="2E444800" w14:textId="77777777" w:rsidTr="00BB0B9A">
        <w:trPr>
          <w:trHeight w:val="285"/>
        </w:trPr>
        <w:tc>
          <w:tcPr>
            <w:tcW w:w="557" w:type="dxa"/>
            <w:vMerge w:val="restart"/>
            <w:tcBorders>
              <w:top w:val="single" w:sz="4" w:space="0" w:color="auto"/>
              <w:left w:val="single" w:sz="4" w:space="0" w:color="auto"/>
              <w:right w:val="single" w:sz="4" w:space="0" w:color="auto"/>
            </w:tcBorders>
          </w:tcPr>
          <w:p w14:paraId="0F78589C" w14:textId="77777777" w:rsidR="00381F78" w:rsidRDefault="00381F78" w:rsidP="00BB0B9A">
            <w:pPr>
              <w:jc w:val="center"/>
              <w:rPr>
                <w:sz w:val="16"/>
                <w:szCs w:val="16"/>
                <w:lang w:eastAsia="ru-RU"/>
              </w:rPr>
            </w:pPr>
            <w:r>
              <w:rPr>
                <w:sz w:val="16"/>
                <w:szCs w:val="16"/>
                <w:lang w:eastAsia="ru-RU"/>
              </w:rPr>
              <w:lastRenderedPageBreak/>
              <w:t>3.</w:t>
            </w:r>
          </w:p>
        </w:tc>
        <w:tc>
          <w:tcPr>
            <w:tcW w:w="2118" w:type="dxa"/>
            <w:vMerge w:val="restart"/>
            <w:tcBorders>
              <w:top w:val="single" w:sz="4" w:space="0" w:color="auto"/>
              <w:left w:val="single" w:sz="4" w:space="0" w:color="auto"/>
              <w:right w:val="single" w:sz="4" w:space="0" w:color="auto"/>
            </w:tcBorders>
          </w:tcPr>
          <w:p w14:paraId="16EC204E" w14:textId="77777777" w:rsidR="00381F78" w:rsidRDefault="00381F78" w:rsidP="00BB0B9A">
            <w:pPr>
              <w:rPr>
                <w:b/>
                <w:bCs/>
                <w:sz w:val="16"/>
                <w:szCs w:val="16"/>
                <w:lang w:eastAsia="ru-RU"/>
              </w:rPr>
            </w:pPr>
            <w:r w:rsidRPr="00314A7F">
              <w:rPr>
                <w:b/>
                <w:bCs/>
                <w:sz w:val="16"/>
                <w:szCs w:val="16"/>
                <w:lang w:eastAsia="ru-RU"/>
              </w:rPr>
              <w:t>Основное мероприятие 0</w:t>
            </w:r>
            <w:r>
              <w:rPr>
                <w:b/>
                <w:bCs/>
                <w:sz w:val="16"/>
                <w:szCs w:val="16"/>
                <w:lang w:eastAsia="ru-RU"/>
              </w:rPr>
              <w:t>2</w:t>
            </w:r>
            <w:r w:rsidRPr="00314A7F">
              <w:rPr>
                <w:b/>
                <w:bCs/>
                <w:sz w:val="16"/>
                <w:szCs w:val="16"/>
                <w:lang w:eastAsia="ru-RU"/>
              </w:rPr>
              <w:t xml:space="preserve"> </w:t>
            </w:r>
          </w:p>
          <w:p w14:paraId="7BA01CAF" w14:textId="77777777" w:rsidR="00381F78" w:rsidRPr="00111C2B" w:rsidRDefault="00381F78" w:rsidP="00BB0B9A">
            <w:pPr>
              <w:rPr>
                <w:b/>
                <w:bCs/>
                <w:sz w:val="16"/>
                <w:szCs w:val="16"/>
                <w:lang w:eastAsia="ru-RU"/>
              </w:rPr>
            </w:pPr>
            <w:r>
              <w:rPr>
                <w:b/>
                <w:bCs/>
                <w:sz w:val="16"/>
                <w:szCs w:val="16"/>
                <w:lang w:eastAsia="ru-RU"/>
              </w:rPr>
              <w:t>Создание благоприятных условий для проживания граждан в многоквартирных домах, расположенных на территории Павлово-Посадского городского округа Московской области</w:t>
            </w:r>
          </w:p>
        </w:tc>
        <w:tc>
          <w:tcPr>
            <w:tcW w:w="1127" w:type="dxa"/>
            <w:vMerge w:val="restart"/>
            <w:tcBorders>
              <w:top w:val="single" w:sz="4" w:space="0" w:color="auto"/>
              <w:left w:val="single" w:sz="4" w:space="0" w:color="auto"/>
              <w:right w:val="single" w:sz="4" w:space="0" w:color="auto"/>
            </w:tcBorders>
          </w:tcPr>
          <w:p w14:paraId="4879694C" w14:textId="77777777" w:rsidR="00381F78" w:rsidRDefault="00381F78" w:rsidP="00BB0B9A">
            <w:pPr>
              <w:jc w:val="center"/>
              <w:rPr>
                <w:sz w:val="16"/>
                <w:szCs w:val="16"/>
                <w:lang w:eastAsia="ru-RU"/>
              </w:rPr>
            </w:pPr>
            <w:r>
              <w:rPr>
                <w:sz w:val="16"/>
                <w:szCs w:val="16"/>
                <w:lang w:eastAsia="ru-RU"/>
              </w:rPr>
              <w:t>2025-2028</w:t>
            </w:r>
          </w:p>
        </w:tc>
        <w:tc>
          <w:tcPr>
            <w:tcW w:w="1417" w:type="dxa"/>
            <w:tcBorders>
              <w:top w:val="single" w:sz="4" w:space="0" w:color="auto"/>
              <w:left w:val="nil"/>
              <w:bottom w:val="single" w:sz="4" w:space="0" w:color="auto"/>
              <w:right w:val="single" w:sz="4" w:space="0" w:color="auto"/>
            </w:tcBorders>
          </w:tcPr>
          <w:p w14:paraId="74C96F09" w14:textId="77777777" w:rsidR="00381F78" w:rsidRPr="002F74C6" w:rsidRDefault="00381F78" w:rsidP="00BB0B9A">
            <w:pPr>
              <w:rPr>
                <w:sz w:val="16"/>
                <w:szCs w:val="16"/>
                <w:lang w:eastAsia="ru-RU"/>
              </w:rPr>
            </w:pPr>
            <w:r>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6EB591B8" w14:textId="77777777" w:rsidR="00381F78" w:rsidRPr="006E2E50" w:rsidRDefault="00381F78" w:rsidP="00BB0B9A">
            <w:pPr>
              <w:jc w:val="center"/>
              <w:rPr>
                <w:sz w:val="16"/>
                <w:szCs w:val="16"/>
                <w:lang w:eastAsia="ru-RU"/>
              </w:rPr>
            </w:pPr>
            <w:r>
              <w:rPr>
                <w:sz w:val="16"/>
                <w:szCs w:val="16"/>
                <w:lang w:eastAsia="ru-RU"/>
              </w:rPr>
              <w:t>1 437,97</w:t>
            </w:r>
          </w:p>
        </w:tc>
        <w:tc>
          <w:tcPr>
            <w:tcW w:w="1114" w:type="dxa"/>
            <w:tcBorders>
              <w:top w:val="single" w:sz="4" w:space="0" w:color="auto"/>
              <w:left w:val="nil"/>
              <w:bottom w:val="single" w:sz="4" w:space="0" w:color="auto"/>
              <w:right w:val="nil"/>
            </w:tcBorders>
          </w:tcPr>
          <w:p w14:paraId="46A43DF3" w14:textId="77777777" w:rsidR="00381F78" w:rsidRPr="006E2E50" w:rsidRDefault="00381F78" w:rsidP="00BB0B9A">
            <w:pPr>
              <w:jc w:val="center"/>
              <w:rPr>
                <w:sz w:val="16"/>
                <w:szCs w:val="16"/>
                <w:lang w:eastAsia="ru-RU"/>
              </w:rPr>
            </w:pPr>
            <w:r w:rsidRPr="006E2E50">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25E961BB" w14:textId="77777777" w:rsidR="00381F78" w:rsidRPr="006E2E50" w:rsidRDefault="00381F78" w:rsidP="00BB0B9A">
            <w:pPr>
              <w:jc w:val="center"/>
              <w:rPr>
                <w:sz w:val="16"/>
                <w:szCs w:val="16"/>
                <w:lang w:eastAsia="ru-RU"/>
              </w:rPr>
            </w:pPr>
            <w:r>
              <w:rPr>
                <w:sz w:val="16"/>
                <w:szCs w:val="16"/>
                <w:lang w:eastAsia="ru-RU"/>
              </w:rPr>
              <w:t>1 437,97</w:t>
            </w:r>
          </w:p>
        </w:tc>
        <w:tc>
          <w:tcPr>
            <w:tcW w:w="1134" w:type="dxa"/>
            <w:tcBorders>
              <w:top w:val="single" w:sz="4" w:space="0" w:color="auto"/>
              <w:left w:val="nil"/>
              <w:bottom w:val="single" w:sz="4" w:space="0" w:color="auto"/>
              <w:right w:val="single" w:sz="4" w:space="0" w:color="auto"/>
            </w:tcBorders>
          </w:tcPr>
          <w:p w14:paraId="0556FD3B"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753D800B"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53662E5D" w14:textId="77777777" w:rsidR="00381F78"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120D961B" w14:textId="77777777" w:rsidR="00381F78" w:rsidRDefault="00381F78" w:rsidP="00BB0B9A">
            <w:pPr>
              <w:jc w:val="center"/>
              <w:rPr>
                <w:sz w:val="16"/>
                <w:szCs w:val="16"/>
                <w:lang w:eastAsia="ru-RU"/>
              </w:rPr>
            </w:pPr>
          </w:p>
        </w:tc>
      </w:tr>
      <w:tr w:rsidR="00381F78" w:rsidRPr="002F74C6" w14:paraId="2716FC20" w14:textId="77777777" w:rsidTr="00BB0B9A">
        <w:trPr>
          <w:trHeight w:val="990"/>
        </w:trPr>
        <w:tc>
          <w:tcPr>
            <w:tcW w:w="557" w:type="dxa"/>
            <w:vMerge/>
            <w:tcBorders>
              <w:left w:val="single" w:sz="4" w:space="0" w:color="auto"/>
              <w:right w:val="single" w:sz="4" w:space="0" w:color="auto"/>
            </w:tcBorders>
          </w:tcPr>
          <w:p w14:paraId="0C8AF8B4" w14:textId="77777777" w:rsidR="00381F78"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4A73B68E" w14:textId="77777777" w:rsidR="00381F78" w:rsidRPr="00314A7F" w:rsidRDefault="00381F78" w:rsidP="00BB0B9A">
            <w:pPr>
              <w:rPr>
                <w:b/>
                <w:bCs/>
                <w:sz w:val="16"/>
                <w:szCs w:val="16"/>
                <w:lang w:eastAsia="ru-RU"/>
              </w:rPr>
            </w:pPr>
          </w:p>
        </w:tc>
        <w:tc>
          <w:tcPr>
            <w:tcW w:w="1127" w:type="dxa"/>
            <w:vMerge/>
            <w:tcBorders>
              <w:left w:val="single" w:sz="4" w:space="0" w:color="auto"/>
              <w:right w:val="single" w:sz="4" w:space="0" w:color="auto"/>
            </w:tcBorders>
          </w:tcPr>
          <w:p w14:paraId="542F4305" w14:textId="77777777" w:rsidR="00381F78" w:rsidRDefault="00381F78" w:rsidP="00BB0B9A">
            <w:pPr>
              <w:jc w:val="center"/>
              <w:rPr>
                <w:sz w:val="16"/>
                <w:szCs w:val="16"/>
                <w:lang w:eastAsia="ru-RU"/>
              </w:rPr>
            </w:pPr>
          </w:p>
        </w:tc>
        <w:tc>
          <w:tcPr>
            <w:tcW w:w="1417" w:type="dxa"/>
            <w:tcBorders>
              <w:top w:val="single" w:sz="4" w:space="0" w:color="auto"/>
              <w:left w:val="nil"/>
              <w:bottom w:val="single" w:sz="4" w:space="0" w:color="auto"/>
              <w:right w:val="single" w:sz="4" w:space="0" w:color="auto"/>
            </w:tcBorders>
          </w:tcPr>
          <w:p w14:paraId="342B0410" w14:textId="77777777" w:rsidR="00381F78" w:rsidRPr="002F74C6" w:rsidRDefault="00381F78" w:rsidP="00BB0B9A">
            <w:pPr>
              <w:rPr>
                <w:sz w:val="16"/>
                <w:szCs w:val="16"/>
                <w:lang w:eastAsia="ru-RU"/>
              </w:rPr>
            </w:pPr>
            <w:r w:rsidRPr="00314A7F">
              <w:rPr>
                <w:sz w:val="16"/>
                <w:szCs w:val="16"/>
                <w:lang w:eastAsia="ru-RU"/>
              </w:rPr>
              <w:t>Средства бю</w:t>
            </w:r>
            <w:r>
              <w:rPr>
                <w:sz w:val="16"/>
                <w:szCs w:val="16"/>
                <w:lang w:eastAsia="ru-RU"/>
              </w:rPr>
              <w:t>д</w:t>
            </w:r>
            <w:r w:rsidRPr="00314A7F">
              <w:rPr>
                <w:sz w:val="16"/>
                <w:szCs w:val="16"/>
                <w:lang w:eastAsia="ru-RU"/>
              </w:rPr>
              <w:t>жета 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7147AD34" w14:textId="77777777" w:rsidR="00381F78" w:rsidRPr="006E2E50" w:rsidRDefault="00381F78" w:rsidP="00BB0B9A">
            <w:pPr>
              <w:jc w:val="center"/>
              <w:rPr>
                <w:sz w:val="16"/>
                <w:szCs w:val="16"/>
                <w:lang w:eastAsia="ru-RU"/>
              </w:rPr>
            </w:pPr>
            <w:r>
              <w:rPr>
                <w:sz w:val="16"/>
                <w:szCs w:val="16"/>
                <w:lang w:eastAsia="ru-RU"/>
              </w:rPr>
              <w:t>1 437,97</w:t>
            </w:r>
          </w:p>
        </w:tc>
        <w:tc>
          <w:tcPr>
            <w:tcW w:w="1114" w:type="dxa"/>
            <w:tcBorders>
              <w:top w:val="single" w:sz="4" w:space="0" w:color="auto"/>
              <w:left w:val="nil"/>
              <w:bottom w:val="single" w:sz="4" w:space="0" w:color="auto"/>
              <w:right w:val="nil"/>
            </w:tcBorders>
          </w:tcPr>
          <w:p w14:paraId="65CCAA76" w14:textId="77777777" w:rsidR="00381F78" w:rsidRPr="006E2E50" w:rsidRDefault="00381F78" w:rsidP="00BB0B9A">
            <w:pPr>
              <w:jc w:val="center"/>
              <w:rPr>
                <w:sz w:val="16"/>
                <w:szCs w:val="16"/>
                <w:lang w:eastAsia="ru-RU"/>
              </w:rPr>
            </w:pPr>
            <w:r w:rsidRPr="006E2E50">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77B45365" w14:textId="77777777" w:rsidR="00381F78" w:rsidRPr="006E2E50" w:rsidRDefault="00381F78" w:rsidP="00BB0B9A">
            <w:pPr>
              <w:jc w:val="center"/>
              <w:rPr>
                <w:sz w:val="16"/>
                <w:szCs w:val="16"/>
                <w:lang w:eastAsia="ru-RU"/>
              </w:rPr>
            </w:pPr>
            <w:r>
              <w:rPr>
                <w:sz w:val="16"/>
                <w:szCs w:val="16"/>
                <w:lang w:eastAsia="ru-RU"/>
              </w:rPr>
              <w:t>1 437,97</w:t>
            </w:r>
          </w:p>
        </w:tc>
        <w:tc>
          <w:tcPr>
            <w:tcW w:w="1134" w:type="dxa"/>
            <w:tcBorders>
              <w:top w:val="single" w:sz="4" w:space="0" w:color="auto"/>
              <w:left w:val="nil"/>
              <w:bottom w:val="single" w:sz="4" w:space="0" w:color="auto"/>
              <w:right w:val="single" w:sz="4" w:space="0" w:color="auto"/>
            </w:tcBorders>
          </w:tcPr>
          <w:p w14:paraId="5BF0446C"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2B7DD175"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4D93067" w14:textId="77777777" w:rsidR="00381F78" w:rsidRPr="00F41013"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right w:val="single" w:sz="4" w:space="0" w:color="auto"/>
            </w:tcBorders>
          </w:tcPr>
          <w:p w14:paraId="6B228A0D" w14:textId="77777777" w:rsidR="00381F78" w:rsidRDefault="00381F78" w:rsidP="00BB0B9A">
            <w:pPr>
              <w:jc w:val="center"/>
              <w:rPr>
                <w:sz w:val="16"/>
                <w:szCs w:val="16"/>
                <w:lang w:eastAsia="ru-RU"/>
              </w:rPr>
            </w:pPr>
          </w:p>
        </w:tc>
      </w:tr>
      <w:tr w:rsidR="00381F78" w:rsidRPr="002F74C6" w14:paraId="554EF8CB" w14:textId="77777777" w:rsidTr="00BB0B9A">
        <w:trPr>
          <w:trHeight w:val="226"/>
        </w:trPr>
        <w:tc>
          <w:tcPr>
            <w:tcW w:w="557" w:type="dxa"/>
            <w:vMerge w:val="restart"/>
            <w:tcBorders>
              <w:top w:val="single" w:sz="4" w:space="0" w:color="auto"/>
              <w:left w:val="single" w:sz="4" w:space="0" w:color="auto"/>
              <w:right w:val="single" w:sz="4" w:space="0" w:color="auto"/>
            </w:tcBorders>
          </w:tcPr>
          <w:p w14:paraId="37D32494" w14:textId="77777777" w:rsidR="00381F78" w:rsidRDefault="00381F78" w:rsidP="00BB0B9A">
            <w:pPr>
              <w:jc w:val="center"/>
              <w:rPr>
                <w:sz w:val="16"/>
                <w:szCs w:val="16"/>
                <w:lang w:eastAsia="ru-RU"/>
              </w:rPr>
            </w:pPr>
            <w:r>
              <w:rPr>
                <w:sz w:val="16"/>
                <w:szCs w:val="16"/>
                <w:lang w:eastAsia="ru-RU"/>
              </w:rPr>
              <w:t>3.1</w:t>
            </w:r>
          </w:p>
        </w:tc>
        <w:tc>
          <w:tcPr>
            <w:tcW w:w="2118" w:type="dxa"/>
            <w:vMerge w:val="restart"/>
            <w:tcBorders>
              <w:top w:val="single" w:sz="4" w:space="0" w:color="auto"/>
              <w:left w:val="single" w:sz="4" w:space="0" w:color="auto"/>
              <w:right w:val="single" w:sz="4" w:space="0" w:color="auto"/>
            </w:tcBorders>
          </w:tcPr>
          <w:p w14:paraId="3A2F0A26" w14:textId="77777777" w:rsidR="00381F78" w:rsidRPr="00F41013" w:rsidRDefault="00381F78" w:rsidP="00BB0B9A">
            <w:pPr>
              <w:rPr>
                <w:sz w:val="16"/>
                <w:szCs w:val="16"/>
                <w:lang w:eastAsia="ru-RU"/>
              </w:rPr>
            </w:pPr>
            <w:r w:rsidRPr="00F41013">
              <w:rPr>
                <w:sz w:val="16"/>
                <w:szCs w:val="16"/>
                <w:lang w:eastAsia="ru-RU"/>
              </w:rPr>
              <w:t>Мероприятие 02.02</w:t>
            </w:r>
          </w:p>
          <w:p w14:paraId="39A5191D" w14:textId="77777777" w:rsidR="00381F78" w:rsidRPr="008D7945" w:rsidRDefault="00381F78" w:rsidP="00BB0B9A">
            <w:pPr>
              <w:rPr>
                <w:sz w:val="16"/>
                <w:szCs w:val="16"/>
                <w:lang w:eastAsia="ru-RU"/>
              </w:rPr>
            </w:pPr>
            <w:r w:rsidRPr="008D7945">
              <w:rPr>
                <w:sz w:val="16"/>
                <w:szCs w:val="16"/>
                <w:lang w:eastAsia="ru-RU"/>
              </w:rPr>
              <w:t>Аварийно-восстановительные работы в многоквартирных домах</w:t>
            </w:r>
          </w:p>
        </w:tc>
        <w:tc>
          <w:tcPr>
            <w:tcW w:w="1127" w:type="dxa"/>
            <w:vMerge w:val="restart"/>
            <w:tcBorders>
              <w:top w:val="single" w:sz="4" w:space="0" w:color="auto"/>
              <w:left w:val="single" w:sz="4" w:space="0" w:color="auto"/>
              <w:right w:val="single" w:sz="4" w:space="0" w:color="auto"/>
            </w:tcBorders>
          </w:tcPr>
          <w:p w14:paraId="0DC1480D" w14:textId="77777777" w:rsidR="00381F78" w:rsidRDefault="00381F78" w:rsidP="00BB0B9A">
            <w:pPr>
              <w:jc w:val="center"/>
              <w:rPr>
                <w:sz w:val="16"/>
                <w:szCs w:val="16"/>
                <w:lang w:eastAsia="ru-RU"/>
              </w:rPr>
            </w:pPr>
            <w:r>
              <w:rPr>
                <w:sz w:val="16"/>
                <w:szCs w:val="16"/>
                <w:lang w:eastAsia="ru-RU"/>
              </w:rPr>
              <w:t>2025</w:t>
            </w:r>
          </w:p>
        </w:tc>
        <w:tc>
          <w:tcPr>
            <w:tcW w:w="1417" w:type="dxa"/>
            <w:tcBorders>
              <w:top w:val="single" w:sz="4" w:space="0" w:color="auto"/>
              <w:left w:val="nil"/>
              <w:bottom w:val="single" w:sz="4" w:space="0" w:color="auto"/>
              <w:right w:val="single" w:sz="4" w:space="0" w:color="auto"/>
            </w:tcBorders>
          </w:tcPr>
          <w:p w14:paraId="4AF5DE62" w14:textId="77777777" w:rsidR="00381F78" w:rsidRPr="002F74C6" w:rsidRDefault="00381F78" w:rsidP="00BB0B9A">
            <w:pPr>
              <w:rPr>
                <w:sz w:val="16"/>
                <w:szCs w:val="16"/>
                <w:lang w:eastAsia="ru-RU"/>
              </w:rPr>
            </w:pPr>
            <w:r>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55613044" w14:textId="77777777" w:rsidR="00381F78" w:rsidRPr="006E2E50" w:rsidRDefault="00381F78" w:rsidP="00BB0B9A">
            <w:pPr>
              <w:jc w:val="center"/>
              <w:rPr>
                <w:sz w:val="16"/>
                <w:szCs w:val="16"/>
                <w:lang w:eastAsia="ru-RU"/>
              </w:rPr>
            </w:pPr>
            <w:r>
              <w:rPr>
                <w:sz w:val="16"/>
                <w:szCs w:val="16"/>
                <w:lang w:eastAsia="ru-RU"/>
              </w:rPr>
              <w:t>1 437,97</w:t>
            </w:r>
          </w:p>
        </w:tc>
        <w:tc>
          <w:tcPr>
            <w:tcW w:w="1114" w:type="dxa"/>
            <w:tcBorders>
              <w:top w:val="single" w:sz="4" w:space="0" w:color="auto"/>
              <w:left w:val="nil"/>
              <w:bottom w:val="single" w:sz="4" w:space="0" w:color="auto"/>
              <w:right w:val="nil"/>
            </w:tcBorders>
          </w:tcPr>
          <w:p w14:paraId="0C85724E" w14:textId="77777777" w:rsidR="00381F78" w:rsidRPr="006E2E50" w:rsidRDefault="00381F78" w:rsidP="00BB0B9A">
            <w:pPr>
              <w:jc w:val="center"/>
              <w:rPr>
                <w:sz w:val="16"/>
                <w:szCs w:val="16"/>
                <w:lang w:eastAsia="ru-RU"/>
              </w:rPr>
            </w:pPr>
            <w:r w:rsidRPr="006E2E50">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767EC664" w14:textId="77777777" w:rsidR="00381F78" w:rsidRPr="006E2E50" w:rsidRDefault="00381F78" w:rsidP="00BB0B9A">
            <w:pPr>
              <w:jc w:val="center"/>
              <w:rPr>
                <w:sz w:val="16"/>
                <w:szCs w:val="16"/>
                <w:lang w:eastAsia="ru-RU"/>
              </w:rPr>
            </w:pPr>
            <w:r>
              <w:rPr>
                <w:sz w:val="16"/>
                <w:szCs w:val="16"/>
                <w:lang w:eastAsia="ru-RU"/>
              </w:rPr>
              <w:t>1 437,97</w:t>
            </w:r>
          </w:p>
        </w:tc>
        <w:tc>
          <w:tcPr>
            <w:tcW w:w="1134" w:type="dxa"/>
            <w:tcBorders>
              <w:top w:val="single" w:sz="4" w:space="0" w:color="auto"/>
              <w:left w:val="nil"/>
              <w:bottom w:val="single" w:sz="4" w:space="0" w:color="auto"/>
              <w:right w:val="single" w:sz="4" w:space="0" w:color="auto"/>
            </w:tcBorders>
          </w:tcPr>
          <w:p w14:paraId="788DE309"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764BC215"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53619C89" w14:textId="77777777" w:rsidR="00381F78"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62BF05D0" w14:textId="77777777" w:rsidR="00381F78" w:rsidRDefault="00381F78" w:rsidP="00BB0B9A">
            <w:pPr>
              <w:jc w:val="center"/>
              <w:rPr>
                <w:sz w:val="16"/>
                <w:szCs w:val="16"/>
                <w:lang w:eastAsia="ru-RU"/>
              </w:rPr>
            </w:pPr>
            <w:r w:rsidRPr="008D7945">
              <w:rPr>
                <w:sz w:val="16"/>
                <w:szCs w:val="16"/>
                <w:lang w:eastAsia="ru-RU"/>
              </w:rPr>
              <w:t>Отдел ЖКХ Управления ЖКХ Администрации</w:t>
            </w:r>
          </w:p>
        </w:tc>
      </w:tr>
      <w:tr w:rsidR="00381F78" w:rsidRPr="002F74C6" w14:paraId="6B354873" w14:textId="77777777" w:rsidTr="00BB0B9A">
        <w:trPr>
          <w:trHeight w:val="495"/>
        </w:trPr>
        <w:tc>
          <w:tcPr>
            <w:tcW w:w="557" w:type="dxa"/>
            <w:vMerge/>
            <w:tcBorders>
              <w:left w:val="single" w:sz="4" w:space="0" w:color="auto"/>
              <w:right w:val="single" w:sz="4" w:space="0" w:color="auto"/>
            </w:tcBorders>
          </w:tcPr>
          <w:p w14:paraId="51AB63BA" w14:textId="77777777" w:rsidR="00381F78"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371DCA8F" w14:textId="77777777" w:rsidR="00381F78" w:rsidRPr="00F41013" w:rsidRDefault="00381F78" w:rsidP="00BB0B9A">
            <w:pPr>
              <w:rPr>
                <w:sz w:val="16"/>
                <w:szCs w:val="16"/>
                <w:lang w:eastAsia="ru-RU"/>
              </w:rPr>
            </w:pPr>
          </w:p>
        </w:tc>
        <w:tc>
          <w:tcPr>
            <w:tcW w:w="1127" w:type="dxa"/>
            <w:vMerge/>
            <w:tcBorders>
              <w:left w:val="single" w:sz="4" w:space="0" w:color="auto"/>
              <w:right w:val="single" w:sz="4" w:space="0" w:color="auto"/>
            </w:tcBorders>
          </w:tcPr>
          <w:p w14:paraId="0CF0B0AF" w14:textId="77777777" w:rsidR="00381F78" w:rsidRDefault="00381F78" w:rsidP="00BB0B9A">
            <w:pPr>
              <w:jc w:val="center"/>
              <w:rPr>
                <w:sz w:val="16"/>
                <w:szCs w:val="16"/>
                <w:lang w:eastAsia="ru-RU"/>
              </w:rPr>
            </w:pPr>
          </w:p>
        </w:tc>
        <w:tc>
          <w:tcPr>
            <w:tcW w:w="1417" w:type="dxa"/>
            <w:tcBorders>
              <w:top w:val="single" w:sz="4" w:space="0" w:color="auto"/>
              <w:left w:val="nil"/>
              <w:bottom w:val="single" w:sz="4" w:space="0" w:color="auto"/>
              <w:right w:val="single" w:sz="4" w:space="0" w:color="auto"/>
            </w:tcBorders>
          </w:tcPr>
          <w:p w14:paraId="08B6F029" w14:textId="77777777" w:rsidR="00381F78" w:rsidRPr="002F74C6" w:rsidRDefault="00381F78" w:rsidP="00BB0B9A">
            <w:pPr>
              <w:rPr>
                <w:sz w:val="16"/>
                <w:szCs w:val="16"/>
                <w:lang w:eastAsia="ru-RU"/>
              </w:rPr>
            </w:pPr>
            <w:r w:rsidRPr="008D7945">
              <w:rPr>
                <w:sz w:val="16"/>
                <w:szCs w:val="16"/>
                <w:lang w:eastAsia="ru-RU"/>
              </w:rPr>
              <w:t>Средства бюджета 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6D280C6A" w14:textId="77777777" w:rsidR="00381F78" w:rsidRPr="006E2E50" w:rsidRDefault="00381F78" w:rsidP="00BB0B9A">
            <w:pPr>
              <w:jc w:val="center"/>
              <w:rPr>
                <w:sz w:val="16"/>
                <w:szCs w:val="16"/>
                <w:lang w:eastAsia="ru-RU"/>
              </w:rPr>
            </w:pPr>
            <w:r>
              <w:rPr>
                <w:sz w:val="16"/>
                <w:szCs w:val="16"/>
                <w:lang w:eastAsia="ru-RU"/>
              </w:rPr>
              <w:t>1 437,97</w:t>
            </w:r>
          </w:p>
        </w:tc>
        <w:tc>
          <w:tcPr>
            <w:tcW w:w="1114" w:type="dxa"/>
            <w:tcBorders>
              <w:top w:val="single" w:sz="4" w:space="0" w:color="auto"/>
              <w:left w:val="nil"/>
              <w:bottom w:val="single" w:sz="4" w:space="0" w:color="auto"/>
              <w:right w:val="nil"/>
            </w:tcBorders>
          </w:tcPr>
          <w:p w14:paraId="34712F33" w14:textId="77777777" w:rsidR="00381F78" w:rsidRPr="006E2E50" w:rsidRDefault="00381F78" w:rsidP="00BB0B9A">
            <w:pPr>
              <w:jc w:val="center"/>
              <w:rPr>
                <w:sz w:val="16"/>
                <w:szCs w:val="16"/>
                <w:lang w:eastAsia="ru-RU"/>
              </w:rPr>
            </w:pPr>
            <w:r w:rsidRPr="006E2E50">
              <w:rPr>
                <w:sz w:val="16"/>
                <w:szCs w:val="16"/>
                <w:lang w:eastAsia="ru-RU"/>
              </w:rPr>
              <w:t>0,0</w:t>
            </w:r>
          </w:p>
        </w:tc>
        <w:tc>
          <w:tcPr>
            <w:tcW w:w="4279" w:type="dxa"/>
            <w:gridSpan w:val="40"/>
            <w:tcBorders>
              <w:top w:val="single" w:sz="4" w:space="0" w:color="auto"/>
              <w:left w:val="single" w:sz="4" w:space="0" w:color="auto"/>
              <w:bottom w:val="single" w:sz="4" w:space="0" w:color="auto"/>
              <w:right w:val="single" w:sz="4" w:space="0" w:color="000000"/>
            </w:tcBorders>
          </w:tcPr>
          <w:p w14:paraId="752C988E" w14:textId="77777777" w:rsidR="00381F78" w:rsidRPr="006E2E50" w:rsidRDefault="00381F78" w:rsidP="00BB0B9A">
            <w:pPr>
              <w:jc w:val="center"/>
              <w:rPr>
                <w:sz w:val="16"/>
                <w:szCs w:val="16"/>
                <w:lang w:eastAsia="ru-RU"/>
              </w:rPr>
            </w:pPr>
            <w:r>
              <w:rPr>
                <w:sz w:val="16"/>
                <w:szCs w:val="16"/>
                <w:lang w:eastAsia="ru-RU"/>
              </w:rPr>
              <w:t>1 437,97</w:t>
            </w:r>
          </w:p>
        </w:tc>
        <w:tc>
          <w:tcPr>
            <w:tcW w:w="1134" w:type="dxa"/>
            <w:tcBorders>
              <w:top w:val="single" w:sz="4" w:space="0" w:color="auto"/>
              <w:left w:val="nil"/>
              <w:bottom w:val="single" w:sz="4" w:space="0" w:color="auto"/>
              <w:right w:val="single" w:sz="4" w:space="0" w:color="auto"/>
            </w:tcBorders>
          </w:tcPr>
          <w:p w14:paraId="4AE58868"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2AECB55"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66BB55A4" w14:textId="77777777" w:rsidR="00381F78"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right w:val="single" w:sz="4" w:space="0" w:color="auto"/>
            </w:tcBorders>
          </w:tcPr>
          <w:p w14:paraId="3BD165A5" w14:textId="77777777" w:rsidR="00381F78" w:rsidRDefault="00381F78" w:rsidP="00BB0B9A">
            <w:pPr>
              <w:jc w:val="center"/>
              <w:rPr>
                <w:sz w:val="16"/>
                <w:szCs w:val="16"/>
                <w:lang w:eastAsia="ru-RU"/>
              </w:rPr>
            </w:pPr>
          </w:p>
        </w:tc>
      </w:tr>
      <w:tr w:rsidR="00381F78" w:rsidRPr="002F74C6" w14:paraId="426C2012" w14:textId="77777777" w:rsidTr="00BB0B9A">
        <w:trPr>
          <w:trHeight w:val="195"/>
        </w:trPr>
        <w:tc>
          <w:tcPr>
            <w:tcW w:w="557" w:type="dxa"/>
            <w:vMerge/>
            <w:tcBorders>
              <w:left w:val="single" w:sz="4" w:space="0" w:color="auto"/>
              <w:right w:val="single" w:sz="4" w:space="0" w:color="auto"/>
            </w:tcBorders>
          </w:tcPr>
          <w:p w14:paraId="762957FD" w14:textId="77777777" w:rsidR="00381F78" w:rsidRDefault="00381F78" w:rsidP="00BB0B9A">
            <w:pPr>
              <w:jc w:val="center"/>
              <w:rPr>
                <w:sz w:val="16"/>
                <w:szCs w:val="16"/>
                <w:lang w:eastAsia="ru-RU"/>
              </w:rPr>
            </w:pPr>
          </w:p>
        </w:tc>
        <w:tc>
          <w:tcPr>
            <w:tcW w:w="2118" w:type="dxa"/>
            <w:vMerge w:val="restart"/>
            <w:tcBorders>
              <w:top w:val="single" w:sz="4" w:space="0" w:color="auto"/>
              <w:left w:val="single" w:sz="4" w:space="0" w:color="auto"/>
              <w:right w:val="single" w:sz="4" w:space="0" w:color="auto"/>
            </w:tcBorders>
          </w:tcPr>
          <w:p w14:paraId="2B217AA0" w14:textId="77777777" w:rsidR="00381F78" w:rsidRPr="008D7945" w:rsidRDefault="00381F78" w:rsidP="00BB0B9A">
            <w:pPr>
              <w:rPr>
                <w:i/>
                <w:iCs/>
                <w:sz w:val="16"/>
                <w:szCs w:val="16"/>
                <w:lang w:eastAsia="ru-RU"/>
              </w:rPr>
            </w:pPr>
            <w:r w:rsidRPr="008D7945">
              <w:rPr>
                <w:i/>
                <w:iCs/>
                <w:sz w:val="16"/>
                <w:szCs w:val="16"/>
                <w:lang w:eastAsia="ru-RU"/>
              </w:rPr>
              <w:t>Завершены аварийно-восстановительные работы в многоквартирных домах</w:t>
            </w:r>
            <w:r>
              <w:rPr>
                <w:i/>
                <w:iCs/>
                <w:sz w:val="16"/>
                <w:szCs w:val="16"/>
                <w:lang w:eastAsia="ru-RU"/>
              </w:rPr>
              <w:t>, ед.</w:t>
            </w:r>
          </w:p>
          <w:p w14:paraId="3E6A0D63" w14:textId="77777777" w:rsidR="00381F78" w:rsidRDefault="00381F78" w:rsidP="00BB0B9A">
            <w:pPr>
              <w:rPr>
                <w:i/>
                <w:iCs/>
                <w:sz w:val="16"/>
                <w:szCs w:val="16"/>
                <w:lang w:eastAsia="ru-RU"/>
              </w:rPr>
            </w:pPr>
          </w:p>
          <w:p w14:paraId="059070D3" w14:textId="77777777" w:rsidR="00381F78" w:rsidRPr="008D7945" w:rsidRDefault="00381F78" w:rsidP="00BB0B9A">
            <w:pPr>
              <w:rPr>
                <w:i/>
                <w:iCs/>
                <w:sz w:val="16"/>
                <w:szCs w:val="16"/>
                <w:lang w:eastAsia="ru-RU"/>
              </w:rPr>
            </w:pPr>
          </w:p>
        </w:tc>
        <w:tc>
          <w:tcPr>
            <w:tcW w:w="1127" w:type="dxa"/>
            <w:vMerge w:val="restart"/>
            <w:tcBorders>
              <w:top w:val="single" w:sz="4" w:space="0" w:color="auto"/>
              <w:left w:val="single" w:sz="4" w:space="0" w:color="auto"/>
              <w:right w:val="single" w:sz="4" w:space="0" w:color="auto"/>
            </w:tcBorders>
          </w:tcPr>
          <w:p w14:paraId="11450AAC" w14:textId="77777777" w:rsidR="00381F78" w:rsidRDefault="00381F78" w:rsidP="00BB0B9A">
            <w:pPr>
              <w:jc w:val="center"/>
              <w:rPr>
                <w:sz w:val="16"/>
                <w:szCs w:val="16"/>
                <w:lang w:eastAsia="ru-RU"/>
              </w:rPr>
            </w:pPr>
            <w:r>
              <w:rPr>
                <w:sz w:val="16"/>
                <w:szCs w:val="16"/>
                <w:lang w:eastAsia="ru-RU"/>
              </w:rPr>
              <w:t>Х</w:t>
            </w:r>
          </w:p>
        </w:tc>
        <w:tc>
          <w:tcPr>
            <w:tcW w:w="1417" w:type="dxa"/>
            <w:vMerge w:val="restart"/>
            <w:tcBorders>
              <w:top w:val="single" w:sz="4" w:space="0" w:color="auto"/>
              <w:left w:val="nil"/>
              <w:right w:val="single" w:sz="4" w:space="0" w:color="auto"/>
            </w:tcBorders>
          </w:tcPr>
          <w:p w14:paraId="20B72EEB" w14:textId="77777777" w:rsidR="00381F78" w:rsidRPr="002F74C6" w:rsidRDefault="00381F78" w:rsidP="00BB0B9A">
            <w:pPr>
              <w:jc w:val="center"/>
              <w:rPr>
                <w:sz w:val="16"/>
                <w:szCs w:val="16"/>
                <w:lang w:eastAsia="ru-RU"/>
              </w:rPr>
            </w:pPr>
            <w:r>
              <w:rPr>
                <w:sz w:val="16"/>
                <w:szCs w:val="16"/>
                <w:lang w:eastAsia="ru-RU"/>
              </w:rPr>
              <w:t>Х</w:t>
            </w:r>
          </w:p>
        </w:tc>
        <w:tc>
          <w:tcPr>
            <w:tcW w:w="1154" w:type="dxa"/>
            <w:vMerge w:val="restart"/>
            <w:tcBorders>
              <w:top w:val="single" w:sz="4" w:space="0" w:color="auto"/>
              <w:left w:val="nil"/>
              <w:right w:val="single" w:sz="4" w:space="0" w:color="auto"/>
            </w:tcBorders>
          </w:tcPr>
          <w:p w14:paraId="2E8FBD52" w14:textId="77777777" w:rsidR="00381F78" w:rsidRDefault="00381F78" w:rsidP="00BB0B9A">
            <w:pPr>
              <w:jc w:val="center"/>
              <w:rPr>
                <w:sz w:val="16"/>
                <w:szCs w:val="16"/>
                <w:lang w:eastAsia="ru-RU"/>
              </w:rPr>
            </w:pPr>
            <w:r>
              <w:rPr>
                <w:sz w:val="16"/>
                <w:szCs w:val="16"/>
                <w:lang w:eastAsia="ru-RU"/>
              </w:rPr>
              <w:t>Всего</w:t>
            </w:r>
          </w:p>
        </w:tc>
        <w:tc>
          <w:tcPr>
            <w:tcW w:w="1114" w:type="dxa"/>
            <w:vMerge w:val="restart"/>
            <w:tcBorders>
              <w:top w:val="single" w:sz="4" w:space="0" w:color="auto"/>
              <w:left w:val="nil"/>
              <w:right w:val="nil"/>
            </w:tcBorders>
          </w:tcPr>
          <w:p w14:paraId="5B5EC55C" w14:textId="77777777" w:rsidR="00381F78" w:rsidRDefault="00381F78" w:rsidP="00BB0B9A">
            <w:pPr>
              <w:jc w:val="center"/>
              <w:rPr>
                <w:sz w:val="16"/>
                <w:szCs w:val="16"/>
                <w:lang w:eastAsia="ru-RU"/>
              </w:rPr>
            </w:pPr>
            <w:r>
              <w:rPr>
                <w:sz w:val="16"/>
                <w:szCs w:val="16"/>
                <w:lang w:eastAsia="ru-RU"/>
              </w:rPr>
              <w:t>2024 год</w:t>
            </w:r>
          </w:p>
        </w:tc>
        <w:tc>
          <w:tcPr>
            <w:tcW w:w="877" w:type="dxa"/>
            <w:vMerge w:val="restart"/>
            <w:tcBorders>
              <w:top w:val="single" w:sz="4" w:space="0" w:color="auto"/>
              <w:left w:val="single" w:sz="4" w:space="0" w:color="auto"/>
              <w:right w:val="single" w:sz="4" w:space="0" w:color="auto"/>
            </w:tcBorders>
          </w:tcPr>
          <w:p w14:paraId="5DC63AB4" w14:textId="77777777" w:rsidR="00381F78" w:rsidRDefault="00381F78" w:rsidP="00BB0B9A">
            <w:pPr>
              <w:jc w:val="center"/>
              <w:rPr>
                <w:sz w:val="16"/>
                <w:szCs w:val="16"/>
                <w:lang w:eastAsia="ru-RU"/>
              </w:rPr>
            </w:pPr>
            <w:r>
              <w:rPr>
                <w:sz w:val="16"/>
                <w:szCs w:val="16"/>
                <w:lang w:eastAsia="ru-RU"/>
              </w:rPr>
              <w:t>2025 год</w:t>
            </w:r>
          </w:p>
        </w:tc>
        <w:tc>
          <w:tcPr>
            <w:tcW w:w="3402" w:type="dxa"/>
            <w:gridSpan w:val="39"/>
            <w:tcBorders>
              <w:top w:val="single" w:sz="4" w:space="0" w:color="auto"/>
              <w:left w:val="single" w:sz="4" w:space="0" w:color="auto"/>
              <w:bottom w:val="single" w:sz="4" w:space="0" w:color="auto"/>
              <w:right w:val="single" w:sz="4" w:space="0" w:color="000000"/>
            </w:tcBorders>
          </w:tcPr>
          <w:p w14:paraId="18C6F4E4" w14:textId="77777777" w:rsidR="00381F78" w:rsidRDefault="00381F78" w:rsidP="00BB0B9A">
            <w:pPr>
              <w:jc w:val="center"/>
              <w:rPr>
                <w:sz w:val="16"/>
                <w:szCs w:val="16"/>
                <w:lang w:eastAsia="ru-RU"/>
              </w:rPr>
            </w:pPr>
            <w:r>
              <w:rPr>
                <w:sz w:val="16"/>
                <w:szCs w:val="16"/>
                <w:lang w:eastAsia="ru-RU"/>
              </w:rPr>
              <w:t>В том числе:</w:t>
            </w:r>
          </w:p>
        </w:tc>
        <w:tc>
          <w:tcPr>
            <w:tcW w:w="1134" w:type="dxa"/>
            <w:vMerge w:val="restart"/>
            <w:tcBorders>
              <w:top w:val="single" w:sz="4" w:space="0" w:color="auto"/>
              <w:left w:val="nil"/>
              <w:right w:val="single" w:sz="4" w:space="0" w:color="auto"/>
            </w:tcBorders>
          </w:tcPr>
          <w:p w14:paraId="23AD9F14" w14:textId="77777777" w:rsidR="00381F78" w:rsidRDefault="00381F78" w:rsidP="00BB0B9A">
            <w:pPr>
              <w:jc w:val="center"/>
              <w:rPr>
                <w:sz w:val="16"/>
                <w:szCs w:val="16"/>
                <w:lang w:eastAsia="ru-RU"/>
              </w:rPr>
            </w:pPr>
            <w:r>
              <w:rPr>
                <w:sz w:val="16"/>
                <w:szCs w:val="16"/>
                <w:lang w:eastAsia="ru-RU"/>
              </w:rPr>
              <w:t>2026 год</w:t>
            </w:r>
          </w:p>
        </w:tc>
        <w:tc>
          <w:tcPr>
            <w:tcW w:w="1134" w:type="dxa"/>
            <w:vMerge w:val="restart"/>
            <w:tcBorders>
              <w:top w:val="single" w:sz="4" w:space="0" w:color="auto"/>
              <w:left w:val="nil"/>
              <w:right w:val="single" w:sz="4" w:space="0" w:color="auto"/>
            </w:tcBorders>
          </w:tcPr>
          <w:p w14:paraId="56BC8A58" w14:textId="77777777" w:rsidR="00381F78" w:rsidRDefault="00381F78" w:rsidP="00BB0B9A">
            <w:pPr>
              <w:jc w:val="center"/>
              <w:rPr>
                <w:sz w:val="16"/>
                <w:szCs w:val="16"/>
                <w:lang w:eastAsia="ru-RU"/>
              </w:rPr>
            </w:pPr>
            <w:r>
              <w:rPr>
                <w:sz w:val="16"/>
                <w:szCs w:val="16"/>
                <w:lang w:eastAsia="ru-RU"/>
              </w:rPr>
              <w:t>2027 год</w:t>
            </w:r>
          </w:p>
        </w:tc>
        <w:tc>
          <w:tcPr>
            <w:tcW w:w="992" w:type="dxa"/>
            <w:vMerge w:val="restart"/>
            <w:tcBorders>
              <w:top w:val="single" w:sz="4" w:space="0" w:color="auto"/>
              <w:left w:val="nil"/>
              <w:right w:val="single" w:sz="4" w:space="0" w:color="auto"/>
            </w:tcBorders>
          </w:tcPr>
          <w:p w14:paraId="1A144822" w14:textId="77777777" w:rsidR="00381F78" w:rsidRDefault="00381F78" w:rsidP="00BB0B9A">
            <w:pPr>
              <w:jc w:val="center"/>
              <w:rPr>
                <w:sz w:val="16"/>
                <w:szCs w:val="16"/>
                <w:lang w:eastAsia="ru-RU"/>
              </w:rPr>
            </w:pPr>
            <w:r>
              <w:rPr>
                <w:sz w:val="16"/>
                <w:szCs w:val="16"/>
                <w:lang w:eastAsia="ru-RU"/>
              </w:rPr>
              <w:t>2028 год</w:t>
            </w:r>
          </w:p>
        </w:tc>
        <w:tc>
          <w:tcPr>
            <w:tcW w:w="1134" w:type="dxa"/>
            <w:vMerge w:val="restart"/>
            <w:tcBorders>
              <w:top w:val="single" w:sz="4" w:space="0" w:color="auto"/>
              <w:left w:val="single" w:sz="4" w:space="0" w:color="auto"/>
              <w:right w:val="single" w:sz="4" w:space="0" w:color="auto"/>
            </w:tcBorders>
          </w:tcPr>
          <w:p w14:paraId="172004FD" w14:textId="77777777" w:rsidR="00381F78" w:rsidRDefault="00381F78" w:rsidP="00BB0B9A">
            <w:pPr>
              <w:jc w:val="center"/>
              <w:rPr>
                <w:sz w:val="16"/>
                <w:szCs w:val="16"/>
                <w:lang w:eastAsia="ru-RU"/>
              </w:rPr>
            </w:pPr>
            <w:r>
              <w:rPr>
                <w:sz w:val="16"/>
                <w:szCs w:val="16"/>
                <w:lang w:eastAsia="ru-RU"/>
              </w:rPr>
              <w:t>Х</w:t>
            </w:r>
          </w:p>
        </w:tc>
      </w:tr>
      <w:tr w:rsidR="00381F78" w:rsidRPr="002F74C6" w14:paraId="775D834C" w14:textId="77777777" w:rsidTr="00BB0B9A">
        <w:trPr>
          <w:trHeight w:val="375"/>
        </w:trPr>
        <w:tc>
          <w:tcPr>
            <w:tcW w:w="557" w:type="dxa"/>
            <w:vMerge/>
            <w:tcBorders>
              <w:left w:val="single" w:sz="4" w:space="0" w:color="auto"/>
              <w:right w:val="single" w:sz="4" w:space="0" w:color="auto"/>
            </w:tcBorders>
          </w:tcPr>
          <w:p w14:paraId="49173B4A" w14:textId="77777777" w:rsidR="00381F78" w:rsidRDefault="00381F78" w:rsidP="00BB0B9A">
            <w:pPr>
              <w:jc w:val="center"/>
              <w:rPr>
                <w:sz w:val="16"/>
                <w:szCs w:val="16"/>
                <w:lang w:eastAsia="ru-RU"/>
              </w:rPr>
            </w:pPr>
          </w:p>
        </w:tc>
        <w:tc>
          <w:tcPr>
            <w:tcW w:w="2118" w:type="dxa"/>
            <w:vMerge/>
            <w:tcBorders>
              <w:top w:val="single" w:sz="4" w:space="0" w:color="auto"/>
              <w:left w:val="single" w:sz="4" w:space="0" w:color="auto"/>
              <w:right w:val="single" w:sz="4" w:space="0" w:color="auto"/>
            </w:tcBorders>
          </w:tcPr>
          <w:p w14:paraId="1B4A5D2D" w14:textId="77777777" w:rsidR="00381F78" w:rsidRPr="008D7945" w:rsidRDefault="00381F78" w:rsidP="00BB0B9A">
            <w:pPr>
              <w:rPr>
                <w:i/>
                <w:iCs/>
                <w:sz w:val="16"/>
                <w:szCs w:val="16"/>
                <w:lang w:eastAsia="ru-RU"/>
              </w:rPr>
            </w:pPr>
          </w:p>
        </w:tc>
        <w:tc>
          <w:tcPr>
            <w:tcW w:w="1127" w:type="dxa"/>
            <w:vMerge/>
            <w:tcBorders>
              <w:top w:val="single" w:sz="4" w:space="0" w:color="auto"/>
              <w:left w:val="single" w:sz="4" w:space="0" w:color="auto"/>
              <w:right w:val="single" w:sz="4" w:space="0" w:color="auto"/>
            </w:tcBorders>
          </w:tcPr>
          <w:p w14:paraId="0EE55247" w14:textId="77777777" w:rsidR="00381F78" w:rsidRDefault="00381F78" w:rsidP="00BB0B9A">
            <w:pPr>
              <w:jc w:val="center"/>
              <w:rPr>
                <w:sz w:val="16"/>
                <w:szCs w:val="16"/>
                <w:lang w:eastAsia="ru-RU"/>
              </w:rPr>
            </w:pPr>
          </w:p>
        </w:tc>
        <w:tc>
          <w:tcPr>
            <w:tcW w:w="1417" w:type="dxa"/>
            <w:vMerge/>
            <w:tcBorders>
              <w:top w:val="single" w:sz="4" w:space="0" w:color="auto"/>
              <w:left w:val="nil"/>
              <w:right w:val="single" w:sz="4" w:space="0" w:color="auto"/>
            </w:tcBorders>
          </w:tcPr>
          <w:p w14:paraId="0E9239D9" w14:textId="77777777" w:rsidR="00381F78" w:rsidRDefault="00381F78" w:rsidP="00BB0B9A">
            <w:pPr>
              <w:jc w:val="center"/>
              <w:rPr>
                <w:sz w:val="16"/>
                <w:szCs w:val="16"/>
                <w:lang w:eastAsia="ru-RU"/>
              </w:rPr>
            </w:pPr>
          </w:p>
        </w:tc>
        <w:tc>
          <w:tcPr>
            <w:tcW w:w="1154" w:type="dxa"/>
            <w:vMerge/>
            <w:tcBorders>
              <w:left w:val="nil"/>
              <w:bottom w:val="single" w:sz="4" w:space="0" w:color="auto"/>
              <w:right w:val="single" w:sz="4" w:space="0" w:color="auto"/>
            </w:tcBorders>
          </w:tcPr>
          <w:p w14:paraId="1AC1FB52" w14:textId="77777777" w:rsidR="00381F78" w:rsidRDefault="00381F78" w:rsidP="00BB0B9A">
            <w:pPr>
              <w:jc w:val="center"/>
              <w:rPr>
                <w:sz w:val="16"/>
                <w:szCs w:val="16"/>
                <w:lang w:eastAsia="ru-RU"/>
              </w:rPr>
            </w:pPr>
          </w:p>
        </w:tc>
        <w:tc>
          <w:tcPr>
            <w:tcW w:w="1114" w:type="dxa"/>
            <w:vMerge/>
            <w:tcBorders>
              <w:left w:val="nil"/>
              <w:bottom w:val="single" w:sz="4" w:space="0" w:color="auto"/>
              <w:right w:val="nil"/>
            </w:tcBorders>
          </w:tcPr>
          <w:p w14:paraId="1ED34931" w14:textId="77777777" w:rsidR="00381F78" w:rsidRDefault="00381F78" w:rsidP="00BB0B9A">
            <w:pPr>
              <w:jc w:val="center"/>
              <w:rPr>
                <w:sz w:val="16"/>
                <w:szCs w:val="16"/>
                <w:lang w:eastAsia="ru-RU"/>
              </w:rPr>
            </w:pPr>
          </w:p>
        </w:tc>
        <w:tc>
          <w:tcPr>
            <w:tcW w:w="877" w:type="dxa"/>
            <w:vMerge/>
            <w:tcBorders>
              <w:left w:val="single" w:sz="4" w:space="0" w:color="auto"/>
              <w:bottom w:val="single" w:sz="4" w:space="0" w:color="auto"/>
              <w:right w:val="single" w:sz="4" w:space="0" w:color="auto"/>
            </w:tcBorders>
          </w:tcPr>
          <w:p w14:paraId="2AAB8C75" w14:textId="77777777" w:rsidR="00381F78" w:rsidRDefault="00381F78" w:rsidP="00BB0B9A">
            <w:pPr>
              <w:jc w:val="center"/>
              <w:rPr>
                <w:sz w:val="16"/>
                <w:szCs w:val="16"/>
                <w:lang w:eastAsia="ru-RU"/>
              </w:rPr>
            </w:pPr>
          </w:p>
        </w:tc>
        <w:tc>
          <w:tcPr>
            <w:tcW w:w="709" w:type="dxa"/>
            <w:gridSpan w:val="8"/>
            <w:tcBorders>
              <w:top w:val="nil"/>
              <w:left w:val="nil"/>
              <w:bottom w:val="single" w:sz="4" w:space="0" w:color="auto"/>
              <w:right w:val="single" w:sz="4" w:space="0" w:color="auto"/>
            </w:tcBorders>
          </w:tcPr>
          <w:p w14:paraId="12382C10" w14:textId="77777777" w:rsidR="00381F78" w:rsidRDefault="00381F78" w:rsidP="00BB0B9A">
            <w:pPr>
              <w:jc w:val="center"/>
              <w:rPr>
                <w:sz w:val="16"/>
                <w:szCs w:val="16"/>
                <w:lang w:eastAsia="ru-RU"/>
              </w:rPr>
            </w:pPr>
            <w:r w:rsidRPr="002F74C6">
              <w:rPr>
                <w:sz w:val="16"/>
                <w:szCs w:val="16"/>
                <w:lang w:eastAsia="ru-RU"/>
              </w:rPr>
              <w:t>1 квартал</w:t>
            </w:r>
          </w:p>
        </w:tc>
        <w:tc>
          <w:tcPr>
            <w:tcW w:w="992" w:type="dxa"/>
            <w:gridSpan w:val="11"/>
            <w:tcBorders>
              <w:top w:val="nil"/>
              <w:left w:val="nil"/>
              <w:bottom w:val="single" w:sz="4" w:space="0" w:color="auto"/>
              <w:right w:val="single" w:sz="4" w:space="0" w:color="auto"/>
            </w:tcBorders>
          </w:tcPr>
          <w:p w14:paraId="0FFF2733" w14:textId="77777777" w:rsidR="00381F78" w:rsidRDefault="00381F78" w:rsidP="00BB0B9A">
            <w:pPr>
              <w:jc w:val="center"/>
              <w:rPr>
                <w:sz w:val="16"/>
                <w:szCs w:val="16"/>
                <w:lang w:eastAsia="ru-RU"/>
              </w:rPr>
            </w:pPr>
            <w:r w:rsidRPr="002F74C6">
              <w:rPr>
                <w:sz w:val="16"/>
                <w:szCs w:val="16"/>
                <w:lang w:eastAsia="ru-RU"/>
              </w:rPr>
              <w:t>1 полугодие</w:t>
            </w:r>
          </w:p>
        </w:tc>
        <w:tc>
          <w:tcPr>
            <w:tcW w:w="850" w:type="dxa"/>
            <w:gridSpan w:val="11"/>
            <w:tcBorders>
              <w:top w:val="nil"/>
              <w:left w:val="nil"/>
              <w:bottom w:val="single" w:sz="4" w:space="0" w:color="auto"/>
              <w:right w:val="single" w:sz="4" w:space="0" w:color="auto"/>
            </w:tcBorders>
          </w:tcPr>
          <w:p w14:paraId="4A8F8AA5" w14:textId="77777777" w:rsidR="00381F78" w:rsidRDefault="00381F78" w:rsidP="00BB0B9A">
            <w:pPr>
              <w:jc w:val="center"/>
              <w:rPr>
                <w:sz w:val="16"/>
                <w:szCs w:val="16"/>
                <w:lang w:eastAsia="ru-RU"/>
              </w:rPr>
            </w:pPr>
            <w:r w:rsidRPr="002F74C6">
              <w:rPr>
                <w:sz w:val="16"/>
                <w:szCs w:val="16"/>
                <w:lang w:eastAsia="ru-RU"/>
              </w:rPr>
              <w:t>9 месяцев</w:t>
            </w:r>
          </w:p>
        </w:tc>
        <w:tc>
          <w:tcPr>
            <w:tcW w:w="851" w:type="dxa"/>
            <w:gridSpan w:val="9"/>
            <w:tcBorders>
              <w:top w:val="nil"/>
              <w:left w:val="nil"/>
              <w:bottom w:val="single" w:sz="4" w:space="0" w:color="auto"/>
              <w:right w:val="single" w:sz="4" w:space="0" w:color="auto"/>
            </w:tcBorders>
          </w:tcPr>
          <w:p w14:paraId="7FC6C1D7" w14:textId="77777777" w:rsidR="00381F78" w:rsidRDefault="00381F78" w:rsidP="00BB0B9A">
            <w:pPr>
              <w:jc w:val="center"/>
              <w:rPr>
                <w:sz w:val="16"/>
                <w:szCs w:val="16"/>
                <w:lang w:eastAsia="ru-RU"/>
              </w:rPr>
            </w:pPr>
            <w:r w:rsidRPr="002F74C6">
              <w:rPr>
                <w:sz w:val="16"/>
                <w:szCs w:val="16"/>
                <w:lang w:eastAsia="ru-RU"/>
              </w:rPr>
              <w:t>12 месяцев</w:t>
            </w:r>
          </w:p>
        </w:tc>
        <w:tc>
          <w:tcPr>
            <w:tcW w:w="1134" w:type="dxa"/>
            <w:vMerge/>
            <w:tcBorders>
              <w:left w:val="nil"/>
              <w:bottom w:val="single" w:sz="4" w:space="0" w:color="auto"/>
              <w:right w:val="single" w:sz="4" w:space="0" w:color="auto"/>
            </w:tcBorders>
          </w:tcPr>
          <w:p w14:paraId="07075683" w14:textId="77777777" w:rsidR="00381F78" w:rsidRDefault="00381F78" w:rsidP="00BB0B9A">
            <w:pPr>
              <w:jc w:val="center"/>
              <w:rPr>
                <w:sz w:val="16"/>
                <w:szCs w:val="16"/>
                <w:lang w:eastAsia="ru-RU"/>
              </w:rPr>
            </w:pPr>
          </w:p>
        </w:tc>
        <w:tc>
          <w:tcPr>
            <w:tcW w:w="1134" w:type="dxa"/>
            <w:vMerge/>
            <w:tcBorders>
              <w:left w:val="nil"/>
              <w:bottom w:val="single" w:sz="4" w:space="0" w:color="auto"/>
              <w:right w:val="single" w:sz="4" w:space="0" w:color="auto"/>
            </w:tcBorders>
          </w:tcPr>
          <w:p w14:paraId="3F8E8761" w14:textId="77777777" w:rsidR="00381F78" w:rsidRDefault="00381F78" w:rsidP="00BB0B9A">
            <w:pPr>
              <w:jc w:val="center"/>
              <w:rPr>
                <w:sz w:val="16"/>
                <w:szCs w:val="16"/>
                <w:lang w:eastAsia="ru-RU"/>
              </w:rPr>
            </w:pPr>
          </w:p>
        </w:tc>
        <w:tc>
          <w:tcPr>
            <w:tcW w:w="992" w:type="dxa"/>
            <w:vMerge/>
            <w:tcBorders>
              <w:left w:val="nil"/>
              <w:bottom w:val="single" w:sz="4" w:space="0" w:color="auto"/>
              <w:right w:val="single" w:sz="4" w:space="0" w:color="auto"/>
            </w:tcBorders>
          </w:tcPr>
          <w:p w14:paraId="59EC5905" w14:textId="77777777" w:rsidR="00381F78" w:rsidRDefault="00381F78" w:rsidP="00BB0B9A">
            <w:pPr>
              <w:jc w:val="center"/>
              <w:rPr>
                <w:sz w:val="16"/>
                <w:szCs w:val="16"/>
                <w:lang w:eastAsia="ru-RU"/>
              </w:rPr>
            </w:pPr>
          </w:p>
        </w:tc>
        <w:tc>
          <w:tcPr>
            <w:tcW w:w="1134" w:type="dxa"/>
            <w:vMerge/>
            <w:tcBorders>
              <w:top w:val="single" w:sz="4" w:space="0" w:color="auto"/>
              <w:left w:val="single" w:sz="4" w:space="0" w:color="auto"/>
              <w:right w:val="single" w:sz="4" w:space="0" w:color="auto"/>
            </w:tcBorders>
          </w:tcPr>
          <w:p w14:paraId="5B200B47" w14:textId="77777777" w:rsidR="00381F78" w:rsidRDefault="00381F78" w:rsidP="00BB0B9A">
            <w:pPr>
              <w:jc w:val="center"/>
              <w:rPr>
                <w:sz w:val="16"/>
                <w:szCs w:val="16"/>
                <w:lang w:eastAsia="ru-RU"/>
              </w:rPr>
            </w:pPr>
          </w:p>
        </w:tc>
      </w:tr>
      <w:tr w:rsidR="00381F78" w:rsidRPr="002F74C6" w14:paraId="1146EABE" w14:textId="77777777" w:rsidTr="00BB0B9A">
        <w:trPr>
          <w:trHeight w:val="320"/>
        </w:trPr>
        <w:tc>
          <w:tcPr>
            <w:tcW w:w="557" w:type="dxa"/>
            <w:vMerge/>
            <w:tcBorders>
              <w:left w:val="single" w:sz="4" w:space="0" w:color="auto"/>
              <w:right w:val="single" w:sz="4" w:space="0" w:color="auto"/>
            </w:tcBorders>
          </w:tcPr>
          <w:p w14:paraId="5982F903" w14:textId="77777777" w:rsidR="00381F78" w:rsidRDefault="00381F78" w:rsidP="00BB0B9A">
            <w:pPr>
              <w:jc w:val="center"/>
              <w:rPr>
                <w:sz w:val="16"/>
                <w:szCs w:val="16"/>
                <w:lang w:eastAsia="ru-RU"/>
              </w:rPr>
            </w:pPr>
          </w:p>
        </w:tc>
        <w:tc>
          <w:tcPr>
            <w:tcW w:w="2118" w:type="dxa"/>
            <w:vMerge/>
            <w:tcBorders>
              <w:left w:val="single" w:sz="4" w:space="0" w:color="auto"/>
              <w:right w:val="single" w:sz="4" w:space="0" w:color="auto"/>
            </w:tcBorders>
          </w:tcPr>
          <w:p w14:paraId="1097D26B" w14:textId="77777777" w:rsidR="00381F78" w:rsidRPr="008D7945" w:rsidRDefault="00381F78" w:rsidP="00BB0B9A">
            <w:pPr>
              <w:rPr>
                <w:i/>
                <w:iCs/>
                <w:sz w:val="16"/>
                <w:szCs w:val="16"/>
                <w:lang w:eastAsia="ru-RU"/>
              </w:rPr>
            </w:pPr>
          </w:p>
        </w:tc>
        <w:tc>
          <w:tcPr>
            <w:tcW w:w="1127" w:type="dxa"/>
            <w:vMerge/>
            <w:tcBorders>
              <w:left w:val="single" w:sz="4" w:space="0" w:color="auto"/>
              <w:right w:val="single" w:sz="4" w:space="0" w:color="auto"/>
            </w:tcBorders>
          </w:tcPr>
          <w:p w14:paraId="2B6FFCAF" w14:textId="77777777" w:rsidR="00381F78" w:rsidRDefault="00381F78" w:rsidP="00BB0B9A">
            <w:pPr>
              <w:jc w:val="center"/>
              <w:rPr>
                <w:sz w:val="16"/>
                <w:szCs w:val="16"/>
                <w:lang w:eastAsia="ru-RU"/>
              </w:rPr>
            </w:pPr>
          </w:p>
        </w:tc>
        <w:tc>
          <w:tcPr>
            <w:tcW w:w="1417" w:type="dxa"/>
            <w:vMerge/>
            <w:tcBorders>
              <w:left w:val="nil"/>
              <w:bottom w:val="single" w:sz="4" w:space="0" w:color="auto"/>
              <w:right w:val="single" w:sz="4" w:space="0" w:color="auto"/>
            </w:tcBorders>
          </w:tcPr>
          <w:p w14:paraId="023D86B1" w14:textId="77777777" w:rsidR="00381F78" w:rsidRDefault="00381F78" w:rsidP="00BB0B9A">
            <w:pPr>
              <w:jc w:val="center"/>
              <w:rPr>
                <w:sz w:val="16"/>
                <w:szCs w:val="16"/>
                <w:lang w:eastAsia="ru-RU"/>
              </w:rPr>
            </w:pPr>
          </w:p>
        </w:tc>
        <w:tc>
          <w:tcPr>
            <w:tcW w:w="1154" w:type="dxa"/>
            <w:tcBorders>
              <w:top w:val="single" w:sz="4" w:space="0" w:color="auto"/>
              <w:left w:val="nil"/>
              <w:bottom w:val="single" w:sz="4" w:space="0" w:color="auto"/>
              <w:right w:val="single" w:sz="4" w:space="0" w:color="auto"/>
            </w:tcBorders>
          </w:tcPr>
          <w:p w14:paraId="0D64E1DC" w14:textId="77777777" w:rsidR="00381F78" w:rsidRDefault="00381F78" w:rsidP="00BB0B9A">
            <w:pPr>
              <w:jc w:val="center"/>
              <w:rPr>
                <w:sz w:val="16"/>
                <w:szCs w:val="16"/>
                <w:lang w:eastAsia="ru-RU"/>
              </w:rPr>
            </w:pPr>
            <w:r>
              <w:rPr>
                <w:sz w:val="16"/>
                <w:szCs w:val="16"/>
                <w:lang w:eastAsia="ru-RU"/>
              </w:rPr>
              <w:t>16</w:t>
            </w:r>
          </w:p>
        </w:tc>
        <w:tc>
          <w:tcPr>
            <w:tcW w:w="1114" w:type="dxa"/>
            <w:tcBorders>
              <w:top w:val="single" w:sz="4" w:space="0" w:color="auto"/>
              <w:left w:val="nil"/>
              <w:bottom w:val="single" w:sz="4" w:space="0" w:color="auto"/>
              <w:right w:val="nil"/>
            </w:tcBorders>
          </w:tcPr>
          <w:p w14:paraId="7239792E" w14:textId="77777777" w:rsidR="00381F78" w:rsidRDefault="00381F78" w:rsidP="00BB0B9A">
            <w:pPr>
              <w:jc w:val="center"/>
              <w:rPr>
                <w:sz w:val="16"/>
                <w:szCs w:val="16"/>
                <w:lang w:eastAsia="ru-RU"/>
              </w:rPr>
            </w:pPr>
            <w:r>
              <w:rPr>
                <w:sz w:val="16"/>
                <w:szCs w:val="16"/>
                <w:lang w:eastAsia="ru-RU"/>
              </w:rPr>
              <w:t>0,0</w:t>
            </w:r>
          </w:p>
        </w:tc>
        <w:tc>
          <w:tcPr>
            <w:tcW w:w="877" w:type="dxa"/>
            <w:tcBorders>
              <w:top w:val="single" w:sz="4" w:space="0" w:color="auto"/>
              <w:left w:val="single" w:sz="4" w:space="0" w:color="auto"/>
              <w:bottom w:val="single" w:sz="4" w:space="0" w:color="auto"/>
              <w:right w:val="single" w:sz="4" w:space="0" w:color="auto"/>
            </w:tcBorders>
          </w:tcPr>
          <w:p w14:paraId="21EADCC3" w14:textId="77777777" w:rsidR="00381F78" w:rsidRDefault="00381F78" w:rsidP="00BB0B9A">
            <w:pPr>
              <w:jc w:val="center"/>
              <w:rPr>
                <w:sz w:val="16"/>
                <w:szCs w:val="16"/>
                <w:lang w:eastAsia="ru-RU"/>
              </w:rPr>
            </w:pPr>
            <w:r>
              <w:rPr>
                <w:sz w:val="16"/>
                <w:szCs w:val="16"/>
                <w:lang w:eastAsia="ru-RU"/>
              </w:rPr>
              <w:t>16</w:t>
            </w:r>
          </w:p>
        </w:tc>
        <w:tc>
          <w:tcPr>
            <w:tcW w:w="709" w:type="dxa"/>
            <w:gridSpan w:val="8"/>
            <w:tcBorders>
              <w:top w:val="single" w:sz="4" w:space="0" w:color="auto"/>
              <w:left w:val="single" w:sz="4" w:space="0" w:color="auto"/>
              <w:bottom w:val="single" w:sz="4" w:space="0" w:color="auto"/>
              <w:right w:val="single" w:sz="4" w:space="0" w:color="auto"/>
            </w:tcBorders>
          </w:tcPr>
          <w:p w14:paraId="4A23F2D7" w14:textId="77777777" w:rsidR="00381F78" w:rsidRDefault="00381F78" w:rsidP="00BB0B9A">
            <w:pPr>
              <w:jc w:val="center"/>
              <w:rPr>
                <w:sz w:val="16"/>
                <w:szCs w:val="16"/>
                <w:lang w:eastAsia="ru-RU"/>
              </w:rPr>
            </w:pPr>
            <w:r>
              <w:rPr>
                <w:sz w:val="16"/>
                <w:szCs w:val="16"/>
                <w:lang w:eastAsia="ru-RU"/>
              </w:rPr>
              <w:t>-</w:t>
            </w:r>
          </w:p>
        </w:tc>
        <w:tc>
          <w:tcPr>
            <w:tcW w:w="992" w:type="dxa"/>
            <w:gridSpan w:val="11"/>
            <w:tcBorders>
              <w:top w:val="single" w:sz="4" w:space="0" w:color="auto"/>
              <w:left w:val="single" w:sz="4" w:space="0" w:color="auto"/>
              <w:bottom w:val="single" w:sz="4" w:space="0" w:color="auto"/>
              <w:right w:val="single" w:sz="4" w:space="0" w:color="auto"/>
            </w:tcBorders>
          </w:tcPr>
          <w:p w14:paraId="6027FF51" w14:textId="77777777" w:rsidR="00381F78" w:rsidRDefault="00381F78" w:rsidP="00BB0B9A">
            <w:pPr>
              <w:jc w:val="center"/>
              <w:rPr>
                <w:sz w:val="16"/>
                <w:szCs w:val="16"/>
                <w:lang w:eastAsia="ru-RU"/>
              </w:rPr>
            </w:pPr>
            <w:r>
              <w:rPr>
                <w:sz w:val="16"/>
                <w:szCs w:val="16"/>
                <w:lang w:eastAsia="ru-RU"/>
              </w:rPr>
              <w:t>-</w:t>
            </w:r>
          </w:p>
        </w:tc>
        <w:tc>
          <w:tcPr>
            <w:tcW w:w="850" w:type="dxa"/>
            <w:gridSpan w:val="11"/>
            <w:tcBorders>
              <w:top w:val="single" w:sz="4" w:space="0" w:color="auto"/>
              <w:left w:val="single" w:sz="4" w:space="0" w:color="auto"/>
              <w:bottom w:val="single" w:sz="4" w:space="0" w:color="auto"/>
              <w:right w:val="single" w:sz="4" w:space="0" w:color="auto"/>
            </w:tcBorders>
          </w:tcPr>
          <w:p w14:paraId="797A9EC3" w14:textId="77777777" w:rsidR="00381F78" w:rsidRDefault="00381F78" w:rsidP="00BB0B9A">
            <w:pPr>
              <w:jc w:val="center"/>
              <w:rPr>
                <w:sz w:val="16"/>
                <w:szCs w:val="16"/>
                <w:lang w:eastAsia="ru-RU"/>
              </w:rPr>
            </w:pPr>
            <w:r>
              <w:rPr>
                <w:sz w:val="16"/>
                <w:szCs w:val="16"/>
                <w:lang w:eastAsia="ru-RU"/>
              </w:rPr>
              <w:t>-</w:t>
            </w:r>
          </w:p>
        </w:tc>
        <w:tc>
          <w:tcPr>
            <w:tcW w:w="851" w:type="dxa"/>
            <w:gridSpan w:val="9"/>
            <w:tcBorders>
              <w:top w:val="single" w:sz="4" w:space="0" w:color="auto"/>
              <w:left w:val="single" w:sz="4" w:space="0" w:color="auto"/>
              <w:bottom w:val="single" w:sz="4" w:space="0" w:color="auto"/>
              <w:right w:val="single" w:sz="4" w:space="0" w:color="000000"/>
            </w:tcBorders>
          </w:tcPr>
          <w:p w14:paraId="7029A4F5" w14:textId="77777777" w:rsidR="00381F78" w:rsidRDefault="00381F78" w:rsidP="00BB0B9A">
            <w:pPr>
              <w:jc w:val="center"/>
              <w:rPr>
                <w:sz w:val="16"/>
                <w:szCs w:val="16"/>
                <w:lang w:eastAsia="ru-RU"/>
              </w:rPr>
            </w:pPr>
            <w:r>
              <w:rPr>
                <w:sz w:val="16"/>
                <w:szCs w:val="16"/>
                <w:lang w:eastAsia="ru-RU"/>
              </w:rPr>
              <w:t>-</w:t>
            </w:r>
          </w:p>
        </w:tc>
        <w:tc>
          <w:tcPr>
            <w:tcW w:w="1134" w:type="dxa"/>
            <w:tcBorders>
              <w:top w:val="single" w:sz="4" w:space="0" w:color="auto"/>
              <w:left w:val="nil"/>
              <w:bottom w:val="single" w:sz="4" w:space="0" w:color="auto"/>
              <w:right w:val="single" w:sz="4" w:space="0" w:color="auto"/>
            </w:tcBorders>
          </w:tcPr>
          <w:p w14:paraId="08AA509B" w14:textId="77777777" w:rsidR="00381F78"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08E2F8B1" w14:textId="77777777" w:rsidR="00381F78"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066B627D" w14:textId="77777777" w:rsidR="00381F78"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right w:val="single" w:sz="4" w:space="0" w:color="auto"/>
            </w:tcBorders>
          </w:tcPr>
          <w:p w14:paraId="60AE1420" w14:textId="77777777" w:rsidR="00381F78" w:rsidRDefault="00381F78" w:rsidP="00BB0B9A">
            <w:pPr>
              <w:jc w:val="center"/>
              <w:rPr>
                <w:sz w:val="16"/>
                <w:szCs w:val="16"/>
                <w:lang w:eastAsia="ru-RU"/>
              </w:rPr>
            </w:pPr>
          </w:p>
        </w:tc>
      </w:tr>
      <w:tr w:rsidR="00381F78" w:rsidRPr="002F74C6" w14:paraId="35F0B78C" w14:textId="77777777" w:rsidTr="00BB0B9A">
        <w:trPr>
          <w:trHeight w:val="188"/>
        </w:trPr>
        <w:tc>
          <w:tcPr>
            <w:tcW w:w="557" w:type="dxa"/>
            <w:vMerge w:val="restart"/>
            <w:tcBorders>
              <w:top w:val="single" w:sz="4" w:space="0" w:color="auto"/>
              <w:left w:val="single" w:sz="4" w:space="0" w:color="auto"/>
              <w:right w:val="single" w:sz="4" w:space="0" w:color="auto"/>
            </w:tcBorders>
          </w:tcPr>
          <w:p w14:paraId="68A829B4" w14:textId="77777777" w:rsidR="00381F78" w:rsidRPr="002F74C6" w:rsidRDefault="00381F78" w:rsidP="00BB0B9A">
            <w:pPr>
              <w:jc w:val="center"/>
              <w:rPr>
                <w:sz w:val="16"/>
                <w:szCs w:val="16"/>
                <w:lang w:eastAsia="ru-RU"/>
              </w:rPr>
            </w:pPr>
            <w:r>
              <w:rPr>
                <w:sz w:val="16"/>
                <w:szCs w:val="16"/>
                <w:lang w:eastAsia="ru-RU"/>
              </w:rPr>
              <w:t>4.</w:t>
            </w:r>
          </w:p>
        </w:tc>
        <w:tc>
          <w:tcPr>
            <w:tcW w:w="2118" w:type="dxa"/>
            <w:vMerge w:val="restart"/>
            <w:tcBorders>
              <w:top w:val="single" w:sz="4" w:space="0" w:color="auto"/>
              <w:left w:val="single" w:sz="4" w:space="0" w:color="auto"/>
              <w:right w:val="single" w:sz="4" w:space="0" w:color="auto"/>
            </w:tcBorders>
          </w:tcPr>
          <w:p w14:paraId="1654BE74" w14:textId="77777777" w:rsidR="00381F78" w:rsidRPr="004E0ACD" w:rsidRDefault="00381F78" w:rsidP="00BB0B9A">
            <w:pPr>
              <w:rPr>
                <w:b/>
                <w:bCs/>
                <w:sz w:val="16"/>
                <w:szCs w:val="16"/>
                <w:lang w:eastAsia="ru-RU"/>
              </w:rPr>
            </w:pPr>
            <w:r w:rsidRPr="004E0ACD">
              <w:rPr>
                <w:b/>
                <w:bCs/>
                <w:sz w:val="16"/>
                <w:szCs w:val="16"/>
                <w:lang w:eastAsia="ru-RU"/>
              </w:rPr>
              <w:t xml:space="preserve">Основное мероприятие 03 </w:t>
            </w:r>
            <w:r w:rsidRPr="004E0ACD">
              <w:rPr>
                <w:b/>
                <w:bCs/>
                <w:sz w:val="16"/>
                <w:szCs w:val="16"/>
                <w:lang w:eastAsia="ru-RU"/>
              </w:rPr>
              <w:lastRenderedPageBreak/>
              <w:t xml:space="preserve">Приведение в надлежащее состояние подъездов в многоквартирных домах  </w:t>
            </w:r>
          </w:p>
        </w:tc>
        <w:tc>
          <w:tcPr>
            <w:tcW w:w="1127" w:type="dxa"/>
            <w:vMerge w:val="restart"/>
            <w:tcBorders>
              <w:top w:val="single" w:sz="4" w:space="0" w:color="auto"/>
              <w:left w:val="single" w:sz="4" w:space="0" w:color="auto"/>
              <w:right w:val="single" w:sz="4" w:space="0" w:color="auto"/>
            </w:tcBorders>
          </w:tcPr>
          <w:p w14:paraId="4C1B165F" w14:textId="77777777" w:rsidR="00381F78" w:rsidRPr="002F74C6" w:rsidRDefault="00381F78" w:rsidP="00BB0B9A">
            <w:pPr>
              <w:jc w:val="center"/>
              <w:rPr>
                <w:sz w:val="16"/>
                <w:szCs w:val="16"/>
                <w:lang w:eastAsia="ru-RU"/>
              </w:rPr>
            </w:pPr>
            <w:r>
              <w:rPr>
                <w:sz w:val="16"/>
                <w:szCs w:val="16"/>
                <w:lang w:eastAsia="ru-RU"/>
              </w:rPr>
              <w:lastRenderedPageBreak/>
              <w:t>2024-2028</w:t>
            </w:r>
          </w:p>
        </w:tc>
        <w:tc>
          <w:tcPr>
            <w:tcW w:w="1417" w:type="dxa"/>
            <w:tcBorders>
              <w:top w:val="single" w:sz="4" w:space="0" w:color="auto"/>
              <w:left w:val="nil"/>
              <w:bottom w:val="single" w:sz="4" w:space="0" w:color="auto"/>
              <w:right w:val="single" w:sz="4" w:space="0" w:color="auto"/>
            </w:tcBorders>
          </w:tcPr>
          <w:p w14:paraId="4636171F"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2421ED96" w14:textId="77777777" w:rsidR="00381F78" w:rsidRPr="002F74C6" w:rsidRDefault="00381F78" w:rsidP="00BB0B9A">
            <w:pPr>
              <w:jc w:val="center"/>
              <w:rPr>
                <w:sz w:val="16"/>
                <w:szCs w:val="16"/>
                <w:lang w:eastAsia="ru-RU"/>
              </w:rPr>
            </w:pPr>
            <w:r>
              <w:rPr>
                <w:sz w:val="16"/>
                <w:szCs w:val="16"/>
                <w:lang w:eastAsia="ru-RU"/>
              </w:rPr>
              <w:t>10 234,26</w:t>
            </w:r>
          </w:p>
        </w:tc>
        <w:tc>
          <w:tcPr>
            <w:tcW w:w="1114" w:type="dxa"/>
            <w:tcBorders>
              <w:top w:val="single" w:sz="4" w:space="0" w:color="auto"/>
              <w:left w:val="nil"/>
              <w:bottom w:val="single" w:sz="4" w:space="0" w:color="auto"/>
              <w:right w:val="nil"/>
            </w:tcBorders>
          </w:tcPr>
          <w:p w14:paraId="44A4477E" w14:textId="77777777" w:rsidR="00381F78" w:rsidRPr="002F74C6" w:rsidRDefault="00381F78" w:rsidP="00BB0B9A">
            <w:pPr>
              <w:jc w:val="center"/>
              <w:rPr>
                <w:sz w:val="16"/>
                <w:szCs w:val="16"/>
                <w:lang w:eastAsia="ru-RU"/>
              </w:rPr>
            </w:pPr>
            <w:r>
              <w:rPr>
                <w:sz w:val="16"/>
                <w:szCs w:val="16"/>
                <w:lang w:eastAsia="ru-RU"/>
              </w:rPr>
              <w:t>5 106,00</w:t>
            </w:r>
          </w:p>
        </w:tc>
        <w:tc>
          <w:tcPr>
            <w:tcW w:w="4279" w:type="dxa"/>
            <w:gridSpan w:val="40"/>
            <w:tcBorders>
              <w:top w:val="single" w:sz="4" w:space="0" w:color="auto"/>
              <w:left w:val="single" w:sz="4" w:space="0" w:color="auto"/>
              <w:bottom w:val="single" w:sz="4" w:space="0" w:color="auto"/>
              <w:right w:val="single" w:sz="4" w:space="0" w:color="000000"/>
            </w:tcBorders>
          </w:tcPr>
          <w:p w14:paraId="6D5788DC" w14:textId="77777777" w:rsidR="00381F78" w:rsidRPr="002F74C6" w:rsidRDefault="00381F78" w:rsidP="00BB0B9A">
            <w:pPr>
              <w:jc w:val="center"/>
              <w:rPr>
                <w:sz w:val="16"/>
                <w:szCs w:val="16"/>
                <w:lang w:eastAsia="ru-RU"/>
              </w:rPr>
            </w:pPr>
            <w:r>
              <w:rPr>
                <w:sz w:val="16"/>
                <w:szCs w:val="16"/>
                <w:lang w:eastAsia="ru-RU"/>
              </w:rPr>
              <w:t>5 128,26</w:t>
            </w:r>
          </w:p>
        </w:tc>
        <w:tc>
          <w:tcPr>
            <w:tcW w:w="1134" w:type="dxa"/>
            <w:tcBorders>
              <w:top w:val="single" w:sz="4" w:space="0" w:color="auto"/>
              <w:left w:val="nil"/>
              <w:bottom w:val="single" w:sz="4" w:space="0" w:color="auto"/>
              <w:right w:val="single" w:sz="4" w:space="0" w:color="auto"/>
            </w:tcBorders>
          </w:tcPr>
          <w:p w14:paraId="522A42D4"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A528FDD"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0C65EAC1"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single" w:sz="4" w:space="0" w:color="auto"/>
              <w:left w:val="single" w:sz="4" w:space="0" w:color="auto"/>
              <w:right w:val="single" w:sz="4" w:space="0" w:color="auto"/>
            </w:tcBorders>
          </w:tcPr>
          <w:p w14:paraId="3CEB9CF2" w14:textId="77777777" w:rsidR="00381F78" w:rsidRPr="002F74C6" w:rsidRDefault="00381F78" w:rsidP="00BB0B9A">
            <w:pPr>
              <w:jc w:val="center"/>
              <w:rPr>
                <w:sz w:val="16"/>
                <w:szCs w:val="16"/>
                <w:lang w:eastAsia="ru-RU"/>
              </w:rPr>
            </w:pPr>
            <w:r>
              <w:rPr>
                <w:sz w:val="16"/>
                <w:szCs w:val="16"/>
                <w:lang w:eastAsia="ru-RU"/>
              </w:rPr>
              <w:t>Х</w:t>
            </w:r>
          </w:p>
        </w:tc>
      </w:tr>
      <w:tr w:rsidR="00381F78" w:rsidRPr="002F74C6" w14:paraId="5B93471B" w14:textId="77777777" w:rsidTr="00BB0B9A">
        <w:trPr>
          <w:trHeight w:val="1305"/>
        </w:trPr>
        <w:tc>
          <w:tcPr>
            <w:tcW w:w="557" w:type="dxa"/>
            <w:vMerge/>
            <w:tcBorders>
              <w:left w:val="single" w:sz="4" w:space="0" w:color="auto"/>
              <w:bottom w:val="single" w:sz="4" w:space="0" w:color="auto"/>
              <w:right w:val="single" w:sz="4" w:space="0" w:color="auto"/>
            </w:tcBorders>
          </w:tcPr>
          <w:p w14:paraId="6EBE4235" w14:textId="77777777" w:rsidR="00381F78" w:rsidRPr="002F74C6" w:rsidRDefault="00381F78" w:rsidP="00BB0B9A">
            <w:pPr>
              <w:jc w:val="center"/>
              <w:rPr>
                <w:sz w:val="16"/>
                <w:szCs w:val="16"/>
                <w:lang w:eastAsia="ru-RU"/>
              </w:rPr>
            </w:pPr>
          </w:p>
        </w:tc>
        <w:tc>
          <w:tcPr>
            <w:tcW w:w="2118" w:type="dxa"/>
            <w:vMerge/>
            <w:tcBorders>
              <w:left w:val="single" w:sz="4" w:space="0" w:color="auto"/>
              <w:bottom w:val="single" w:sz="4" w:space="0" w:color="auto"/>
              <w:right w:val="single" w:sz="4" w:space="0" w:color="auto"/>
            </w:tcBorders>
          </w:tcPr>
          <w:p w14:paraId="13FEEEFB" w14:textId="77777777" w:rsidR="00381F78" w:rsidRPr="006B0269" w:rsidRDefault="00381F78" w:rsidP="00BB0B9A">
            <w:pPr>
              <w:rPr>
                <w:sz w:val="16"/>
                <w:szCs w:val="16"/>
                <w:lang w:eastAsia="ru-RU"/>
              </w:rPr>
            </w:pPr>
          </w:p>
        </w:tc>
        <w:tc>
          <w:tcPr>
            <w:tcW w:w="1127" w:type="dxa"/>
            <w:vMerge/>
            <w:tcBorders>
              <w:left w:val="single" w:sz="4" w:space="0" w:color="auto"/>
              <w:bottom w:val="single" w:sz="4" w:space="0" w:color="auto"/>
              <w:right w:val="single" w:sz="4" w:space="0" w:color="auto"/>
            </w:tcBorders>
          </w:tcPr>
          <w:p w14:paraId="3622D340" w14:textId="77777777" w:rsidR="00381F78" w:rsidRDefault="00381F78" w:rsidP="00BB0B9A">
            <w:pPr>
              <w:jc w:val="center"/>
              <w:rPr>
                <w:sz w:val="16"/>
                <w:szCs w:val="16"/>
                <w:lang w:eastAsia="ru-RU"/>
              </w:rPr>
            </w:pPr>
          </w:p>
        </w:tc>
        <w:tc>
          <w:tcPr>
            <w:tcW w:w="1417" w:type="dxa"/>
            <w:tcBorders>
              <w:top w:val="nil"/>
              <w:left w:val="nil"/>
              <w:bottom w:val="single" w:sz="4" w:space="0" w:color="auto"/>
              <w:right w:val="single" w:sz="4" w:space="0" w:color="auto"/>
            </w:tcBorders>
          </w:tcPr>
          <w:p w14:paraId="710EFD56" w14:textId="77777777" w:rsidR="00381F78"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p w14:paraId="6719CA32" w14:textId="77777777" w:rsidR="00381F78" w:rsidRPr="002F74C6" w:rsidRDefault="00381F78" w:rsidP="00BB0B9A">
            <w:pPr>
              <w:rPr>
                <w:sz w:val="16"/>
                <w:szCs w:val="16"/>
                <w:lang w:eastAsia="ru-RU"/>
              </w:rPr>
            </w:pPr>
          </w:p>
        </w:tc>
        <w:tc>
          <w:tcPr>
            <w:tcW w:w="1154" w:type="dxa"/>
            <w:tcBorders>
              <w:top w:val="single" w:sz="4" w:space="0" w:color="auto"/>
              <w:left w:val="nil"/>
              <w:bottom w:val="single" w:sz="4" w:space="0" w:color="auto"/>
              <w:right w:val="single" w:sz="4" w:space="0" w:color="auto"/>
            </w:tcBorders>
          </w:tcPr>
          <w:p w14:paraId="636EC70A" w14:textId="77777777" w:rsidR="00381F78" w:rsidRPr="002F74C6" w:rsidRDefault="00381F78" w:rsidP="00BB0B9A">
            <w:pPr>
              <w:jc w:val="center"/>
              <w:rPr>
                <w:sz w:val="16"/>
                <w:szCs w:val="16"/>
                <w:lang w:eastAsia="ru-RU"/>
              </w:rPr>
            </w:pPr>
            <w:r>
              <w:rPr>
                <w:sz w:val="16"/>
                <w:szCs w:val="16"/>
                <w:lang w:eastAsia="ru-RU"/>
              </w:rPr>
              <w:t>10 234,26</w:t>
            </w:r>
          </w:p>
        </w:tc>
        <w:tc>
          <w:tcPr>
            <w:tcW w:w="1114" w:type="dxa"/>
            <w:tcBorders>
              <w:top w:val="single" w:sz="4" w:space="0" w:color="auto"/>
              <w:left w:val="nil"/>
              <w:bottom w:val="single" w:sz="4" w:space="0" w:color="auto"/>
              <w:right w:val="nil"/>
            </w:tcBorders>
          </w:tcPr>
          <w:p w14:paraId="2BD6B389" w14:textId="77777777" w:rsidR="00381F78" w:rsidRPr="002F74C6" w:rsidRDefault="00381F78" w:rsidP="00BB0B9A">
            <w:pPr>
              <w:jc w:val="center"/>
              <w:rPr>
                <w:sz w:val="16"/>
                <w:szCs w:val="16"/>
                <w:lang w:eastAsia="ru-RU"/>
              </w:rPr>
            </w:pPr>
            <w:r>
              <w:rPr>
                <w:sz w:val="16"/>
                <w:szCs w:val="16"/>
                <w:lang w:eastAsia="ru-RU"/>
              </w:rPr>
              <w:t>5 106,00</w:t>
            </w:r>
          </w:p>
        </w:tc>
        <w:tc>
          <w:tcPr>
            <w:tcW w:w="4279" w:type="dxa"/>
            <w:gridSpan w:val="40"/>
            <w:tcBorders>
              <w:top w:val="single" w:sz="4" w:space="0" w:color="auto"/>
              <w:left w:val="single" w:sz="4" w:space="0" w:color="auto"/>
              <w:bottom w:val="single" w:sz="4" w:space="0" w:color="auto"/>
              <w:right w:val="single" w:sz="4" w:space="0" w:color="000000"/>
            </w:tcBorders>
          </w:tcPr>
          <w:p w14:paraId="66B24DA2" w14:textId="77777777" w:rsidR="00381F78" w:rsidRPr="002F74C6" w:rsidRDefault="00381F78" w:rsidP="00BB0B9A">
            <w:pPr>
              <w:jc w:val="center"/>
              <w:rPr>
                <w:sz w:val="16"/>
                <w:szCs w:val="16"/>
                <w:lang w:eastAsia="ru-RU"/>
              </w:rPr>
            </w:pPr>
            <w:r>
              <w:rPr>
                <w:sz w:val="16"/>
                <w:szCs w:val="16"/>
                <w:lang w:eastAsia="ru-RU"/>
              </w:rPr>
              <w:t>5 128,26</w:t>
            </w:r>
          </w:p>
        </w:tc>
        <w:tc>
          <w:tcPr>
            <w:tcW w:w="1134" w:type="dxa"/>
            <w:tcBorders>
              <w:top w:val="single" w:sz="4" w:space="0" w:color="auto"/>
              <w:left w:val="nil"/>
              <w:bottom w:val="single" w:sz="4" w:space="0" w:color="auto"/>
              <w:right w:val="single" w:sz="4" w:space="0" w:color="auto"/>
            </w:tcBorders>
          </w:tcPr>
          <w:p w14:paraId="615928E6"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482F2B8"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EA65DA7"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left w:val="single" w:sz="4" w:space="0" w:color="auto"/>
              <w:bottom w:val="single" w:sz="4" w:space="0" w:color="auto"/>
              <w:right w:val="single" w:sz="4" w:space="0" w:color="auto"/>
            </w:tcBorders>
          </w:tcPr>
          <w:p w14:paraId="6F639D37" w14:textId="77777777" w:rsidR="00381F78" w:rsidRPr="002F74C6" w:rsidRDefault="00381F78" w:rsidP="00BB0B9A">
            <w:pPr>
              <w:jc w:val="center"/>
              <w:rPr>
                <w:sz w:val="16"/>
                <w:szCs w:val="16"/>
                <w:lang w:eastAsia="ru-RU"/>
              </w:rPr>
            </w:pPr>
          </w:p>
        </w:tc>
      </w:tr>
      <w:tr w:rsidR="00381F78" w:rsidRPr="002F74C6" w14:paraId="7F6950A1" w14:textId="77777777" w:rsidTr="00BB0B9A">
        <w:trPr>
          <w:trHeight w:val="125"/>
        </w:trPr>
        <w:tc>
          <w:tcPr>
            <w:tcW w:w="557" w:type="dxa"/>
            <w:vMerge w:val="restart"/>
            <w:tcBorders>
              <w:top w:val="single" w:sz="4" w:space="0" w:color="auto"/>
              <w:left w:val="single" w:sz="4" w:space="0" w:color="auto"/>
              <w:bottom w:val="single" w:sz="4" w:space="0" w:color="auto"/>
              <w:right w:val="single" w:sz="4" w:space="0" w:color="auto"/>
            </w:tcBorders>
            <w:hideMark/>
          </w:tcPr>
          <w:p w14:paraId="3C1BC807" w14:textId="77777777" w:rsidR="00381F78" w:rsidRPr="002F74C6" w:rsidRDefault="00381F78" w:rsidP="00BB0B9A">
            <w:pPr>
              <w:jc w:val="center"/>
              <w:rPr>
                <w:sz w:val="16"/>
                <w:szCs w:val="16"/>
                <w:lang w:eastAsia="ru-RU"/>
              </w:rPr>
            </w:pPr>
            <w:r>
              <w:rPr>
                <w:sz w:val="16"/>
                <w:szCs w:val="16"/>
                <w:lang w:eastAsia="ru-RU"/>
              </w:rPr>
              <w:t>4</w:t>
            </w:r>
            <w:r w:rsidRPr="002F74C6">
              <w:rPr>
                <w:sz w:val="16"/>
                <w:szCs w:val="16"/>
                <w:lang w:eastAsia="ru-RU"/>
              </w:rPr>
              <w:t>.</w:t>
            </w:r>
            <w:r>
              <w:rPr>
                <w:sz w:val="16"/>
                <w:szCs w:val="16"/>
                <w:lang w:eastAsia="ru-RU"/>
              </w:rPr>
              <w:t>1</w:t>
            </w:r>
            <w:r w:rsidRPr="002F74C6">
              <w:rPr>
                <w:sz w:val="16"/>
                <w:szCs w:val="16"/>
                <w:lang w:eastAsia="ru-RU"/>
              </w:rPr>
              <w:t>.</w:t>
            </w:r>
          </w:p>
        </w:tc>
        <w:tc>
          <w:tcPr>
            <w:tcW w:w="2118" w:type="dxa"/>
            <w:tcBorders>
              <w:top w:val="single" w:sz="4" w:space="0" w:color="auto"/>
              <w:left w:val="single" w:sz="4" w:space="0" w:color="auto"/>
              <w:bottom w:val="single" w:sz="4" w:space="0" w:color="auto"/>
              <w:right w:val="single" w:sz="4" w:space="0" w:color="auto"/>
            </w:tcBorders>
            <w:hideMark/>
          </w:tcPr>
          <w:p w14:paraId="10D579A1" w14:textId="77777777" w:rsidR="00381F78" w:rsidRDefault="00381F78" w:rsidP="00BB0B9A">
            <w:pPr>
              <w:rPr>
                <w:sz w:val="16"/>
                <w:szCs w:val="16"/>
                <w:lang w:eastAsia="ru-RU"/>
              </w:rPr>
            </w:pPr>
            <w:r w:rsidRPr="002F74C6">
              <w:rPr>
                <w:sz w:val="16"/>
                <w:szCs w:val="16"/>
                <w:lang w:eastAsia="ru-RU"/>
              </w:rPr>
              <w:t>Мероприятие 03.0</w:t>
            </w:r>
            <w:r>
              <w:rPr>
                <w:sz w:val="16"/>
                <w:szCs w:val="16"/>
                <w:lang w:eastAsia="ru-RU"/>
              </w:rPr>
              <w:t>4</w:t>
            </w:r>
          </w:p>
          <w:p w14:paraId="68A7DB18" w14:textId="77777777" w:rsidR="00381F78" w:rsidRPr="002F74C6" w:rsidRDefault="00381F78" w:rsidP="00BB0B9A">
            <w:pPr>
              <w:rPr>
                <w:sz w:val="16"/>
                <w:szCs w:val="16"/>
                <w:lang w:eastAsia="ru-RU"/>
              </w:rPr>
            </w:pPr>
            <w:r>
              <w:rPr>
                <w:sz w:val="16"/>
                <w:szCs w:val="16"/>
                <w:lang w:eastAsia="ru-RU"/>
              </w:rPr>
              <w:t>Ремонт подъездов в многоквартирных домах</w:t>
            </w:r>
          </w:p>
        </w:tc>
        <w:tc>
          <w:tcPr>
            <w:tcW w:w="1127" w:type="dxa"/>
            <w:vMerge w:val="restart"/>
            <w:tcBorders>
              <w:top w:val="single" w:sz="4" w:space="0" w:color="auto"/>
              <w:left w:val="single" w:sz="4" w:space="0" w:color="auto"/>
              <w:bottom w:val="single" w:sz="4" w:space="0" w:color="auto"/>
              <w:right w:val="single" w:sz="4" w:space="0" w:color="auto"/>
            </w:tcBorders>
            <w:hideMark/>
          </w:tcPr>
          <w:p w14:paraId="0A8D1E1C"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5</w:t>
            </w:r>
          </w:p>
        </w:tc>
        <w:tc>
          <w:tcPr>
            <w:tcW w:w="1417" w:type="dxa"/>
            <w:tcBorders>
              <w:top w:val="single" w:sz="4" w:space="0" w:color="auto"/>
              <w:left w:val="nil"/>
              <w:bottom w:val="single" w:sz="4" w:space="0" w:color="auto"/>
              <w:right w:val="single" w:sz="4" w:space="0" w:color="auto"/>
            </w:tcBorders>
            <w:hideMark/>
          </w:tcPr>
          <w:p w14:paraId="62C8CB59"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single" w:sz="4" w:space="0" w:color="auto"/>
              <w:left w:val="nil"/>
              <w:bottom w:val="single" w:sz="4" w:space="0" w:color="auto"/>
              <w:right w:val="single" w:sz="4" w:space="0" w:color="auto"/>
            </w:tcBorders>
          </w:tcPr>
          <w:p w14:paraId="4C2DF17E" w14:textId="77777777" w:rsidR="00381F78" w:rsidRPr="002F74C6" w:rsidRDefault="00381F78" w:rsidP="00BB0B9A">
            <w:pPr>
              <w:jc w:val="center"/>
              <w:rPr>
                <w:sz w:val="16"/>
                <w:szCs w:val="16"/>
                <w:lang w:eastAsia="ru-RU"/>
              </w:rPr>
            </w:pPr>
            <w:r>
              <w:rPr>
                <w:sz w:val="16"/>
                <w:szCs w:val="16"/>
                <w:lang w:eastAsia="ru-RU"/>
              </w:rPr>
              <w:t>10 234,26</w:t>
            </w:r>
          </w:p>
        </w:tc>
        <w:tc>
          <w:tcPr>
            <w:tcW w:w="1114" w:type="dxa"/>
            <w:tcBorders>
              <w:top w:val="single" w:sz="4" w:space="0" w:color="auto"/>
              <w:left w:val="nil"/>
              <w:bottom w:val="single" w:sz="4" w:space="0" w:color="auto"/>
              <w:right w:val="single" w:sz="4" w:space="0" w:color="auto"/>
            </w:tcBorders>
          </w:tcPr>
          <w:p w14:paraId="199658A6" w14:textId="77777777" w:rsidR="00381F78" w:rsidRPr="00B531DD" w:rsidRDefault="00381F78" w:rsidP="00BB0B9A">
            <w:pPr>
              <w:jc w:val="center"/>
              <w:rPr>
                <w:sz w:val="16"/>
                <w:szCs w:val="16"/>
                <w:lang w:eastAsia="ru-RU"/>
              </w:rPr>
            </w:pPr>
            <w:r w:rsidRPr="00B531DD">
              <w:rPr>
                <w:sz w:val="16"/>
                <w:szCs w:val="16"/>
                <w:lang w:eastAsia="ru-RU"/>
              </w:rPr>
              <w:t>5 106,00</w:t>
            </w:r>
          </w:p>
        </w:tc>
        <w:tc>
          <w:tcPr>
            <w:tcW w:w="4279" w:type="dxa"/>
            <w:gridSpan w:val="40"/>
            <w:tcBorders>
              <w:top w:val="single" w:sz="4" w:space="0" w:color="auto"/>
              <w:left w:val="nil"/>
              <w:bottom w:val="single" w:sz="4" w:space="0" w:color="auto"/>
              <w:right w:val="single" w:sz="4" w:space="0" w:color="000000"/>
            </w:tcBorders>
          </w:tcPr>
          <w:p w14:paraId="37D3A508" w14:textId="77777777" w:rsidR="00381F78" w:rsidRPr="002F74C6" w:rsidRDefault="00381F78" w:rsidP="00BB0B9A">
            <w:pPr>
              <w:jc w:val="center"/>
              <w:rPr>
                <w:sz w:val="16"/>
                <w:szCs w:val="16"/>
                <w:lang w:eastAsia="ru-RU"/>
              </w:rPr>
            </w:pPr>
            <w:r>
              <w:rPr>
                <w:sz w:val="16"/>
                <w:szCs w:val="16"/>
                <w:lang w:eastAsia="ru-RU"/>
              </w:rPr>
              <w:t>5 128,26</w:t>
            </w:r>
          </w:p>
        </w:tc>
        <w:tc>
          <w:tcPr>
            <w:tcW w:w="1134" w:type="dxa"/>
            <w:tcBorders>
              <w:top w:val="single" w:sz="4" w:space="0" w:color="auto"/>
              <w:left w:val="nil"/>
              <w:bottom w:val="single" w:sz="4" w:space="0" w:color="auto"/>
              <w:right w:val="single" w:sz="4" w:space="0" w:color="auto"/>
            </w:tcBorders>
          </w:tcPr>
          <w:p w14:paraId="4D6EFDBF"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36095A0F"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FD0CAD7"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28026855" w14:textId="77777777" w:rsidR="00381F78" w:rsidRPr="002F74C6" w:rsidRDefault="00381F78" w:rsidP="00BB0B9A">
            <w:pPr>
              <w:jc w:val="center"/>
              <w:rPr>
                <w:sz w:val="16"/>
                <w:szCs w:val="16"/>
                <w:lang w:eastAsia="ru-RU"/>
              </w:rPr>
            </w:pPr>
            <w:r>
              <w:rPr>
                <w:sz w:val="16"/>
                <w:szCs w:val="16"/>
                <w:lang w:eastAsia="ru-RU"/>
              </w:rPr>
              <w:t>Отдел ЖКХ Управления ЖКХ Администрации</w:t>
            </w:r>
          </w:p>
        </w:tc>
      </w:tr>
      <w:tr w:rsidR="00381F78" w:rsidRPr="002F74C6" w14:paraId="478FD6EC"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064722D5" w14:textId="77777777" w:rsidR="00381F78" w:rsidRPr="002F74C6" w:rsidRDefault="00381F78" w:rsidP="00BB0B9A">
            <w:pPr>
              <w:rPr>
                <w:sz w:val="16"/>
                <w:szCs w:val="16"/>
                <w:lang w:eastAsia="ru-RU"/>
              </w:rPr>
            </w:pPr>
          </w:p>
        </w:tc>
        <w:tc>
          <w:tcPr>
            <w:tcW w:w="2118" w:type="dxa"/>
            <w:tcBorders>
              <w:top w:val="single" w:sz="4" w:space="0" w:color="auto"/>
              <w:left w:val="single" w:sz="4" w:space="0" w:color="auto"/>
              <w:bottom w:val="single" w:sz="4" w:space="0" w:color="auto"/>
              <w:right w:val="single" w:sz="4" w:space="0" w:color="auto"/>
            </w:tcBorders>
            <w:vAlign w:val="center"/>
            <w:hideMark/>
          </w:tcPr>
          <w:p w14:paraId="7210000C" w14:textId="77777777" w:rsidR="00381F78" w:rsidRPr="002F74C6" w:rsidRDefault="00381F78" w:rsidP="00BB0B9A">
            <w:pPr>
              <w:rPr>
                <w:sz w:val="16"/>
                <w:szCs w:val="16"/>
                <w:lang w:eastAsia="ru-RU"/>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6ADEAED0" w14:textId="77777777" w:rsidR="00381F78" w:rsidRPr="002F74C6" w:rsidRDefault="00381F78" w:rsidP="00BB0B9A">
            <w:pPr>
              <w:rPr>
                <w:sz w:val="16"/>
                <w:szCs w:val="16"/>
                <w:lang w:eastAsia="ru-RU"/>
              </w:rPr>
            </w:pPr>
          </w:p>
        </w:tc>
        <w:tc>
          <w:tcPr>
            <w:tcW w:w="1417" w:type="dxa"/>
            <w:tcBorders>
              <w:top w:val="single" w:sz="4" w:space="0" w:color="auto"/>
              <w:left w:val="nil"/>
              <w:bottom w:val="single" w:sz="4" w:space="0" w:color="auto"/>
              <w:right w:val="single" w:sz="4" w:space="0" w:color="auto"/>
            </w:tcBorders>
            <w:hideMark/>
          </w:tcPr>
          <w:p w14:paraId="7BE55579"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Павлово-Посадского городского округа Московской области</w:t>
            </w:r>
          </w:p>
        </w:tc>
        <w:tc>
          <w:tcPr>
            <w:tcW w:w="1154" w:type="dxa"/>
            <w:tcBorders>
              <w:top w:val="single" w:sz="4" w:space="0" w:color="auto"/>
              <w:left w:val="nil"/>
              <w:bottom w:val="single" w:sz="4" w:space="0" w:color="auto"/>
              <w:right w:val="single" w:sz="4" w:space="0" w:color="auto"/>
            </w:tcBorders>
          </w:tcPr>
          <w:p w14:paraId="280D0329" w14:textId="77777777" w:rsidR="00381F78" w:rsidRPr="002F74C6" w:rsidRDefault="00381F78" w:rsidP="00BB0B9A">
            <w:pPr>
              <w:jc w:val="center"/>
              <w:rPr>
                <w:sz w:val="16"/>
                <w:szCs w:val="16"/>
                <w:lang w:eastAsia="ru-RU"/>
              </w:rPr>
            </w:pPr>
            <w:r>
              <w:rPr>
                <w:sz w:val="16"/>
                <w:szCs w:val="16"/>
                <w:lang w:eastAsia="ru-RU"/>
              </w:rPr>
              <w:t>10 234,26</w:t>
            </w:r>
          </w:p>
        </w:tc>
        <w:tc>
          <w:tcPr>
            <w:tcW w:w="1114" w:type="dxa"/>
            <w:tcBorders>
              <w:top w:val="single" w:sz="4" w:space="0" w:color="auto"/>
              <w:left w:val="nil"/>
              <w:bottom w:val="single" w:sz="4" w:space="0" w:color="auto"/>
              <w:right w:val="single" w:sz="4" w:space="0" w:color="auto"/>
            </w:tcBorders>
          </w:tcPr>
          <w:p w14:paraId="163F0DA5" w14:textId="77777777" w:rsidR="00381F78" w:rsidRPr="00B531DD" w:rsidRDefault="00381F78" w:rsidP="00BB0B9A">
            <w:pPr>
              <w:jc w:val="center"/>
              <w:rPr>
                <w:sz w:val="16"/>
                <w:szCs w:val="16"/>
                <w:lang w:eastAsia="ru-RU"/>
              </w:rPr>
            </w:pPr>
            <w:r w:rsidRPr="00B531DD">
              <w:rPr>
                <w:sz w:val="16"/>
                <w:szCs w:val="16"/>
                <w:lang w:eastAsia="ru-RU"/>
              </w:rPr>
              <w:t>5 106,00</w:t>
            </w:r>
          </w:p>
        </w:tc>
        <w:tc>
          <w:tcPr>
            <w:tcW w:w="4279" w:type="dxa"/>
            <w:gridSpan w:val="40"/>
            <w:tcBorders>
              <w:top w:val="single" w:sz="4" w:space="0" w:color="auto"/>
              <w:left w:val="nil"/>
              <w:bottom w:val="single" w:sz="4" w:space="0" w:color="auto"/>
              <w:right w:val="single" w:sz="4" w:space="0" w:color="000000"/>
            </w:tcBorders>
          </w:tcPr>
          <w:p w14:paraId="0BFB2CF0" w14:textId="77777777" w:rsidR="00381F78" w:rsidRPr="002F74C6" w:rsidRDefault="00381F78" w:rsidP="00BB0B9A">
            <w:pPr>
              <w:jc w:val="center"/>
              <w:rPr>
                <w:sz w:val="16"/>
                <w:szCs w:val="16"/>
                <w:lang w:eastAsia="ru-RU"/>
              </w:rPr>
            </w:pPr>
            <w:r>
              <w:rPr>
                <w:sz w:val="16"/>
                <w:szCs w:val="16"/>
                <w:lang w:eastAsia="ru-RU"/>
              </w:rPr>
              <w:t>5 128,26</w:t>
            </w:r>
          </w:p>
        </w:tc>
        <w:tc>
          <w:tcPr>
            <w:tcW w:w="1134" w:type="dxa"/>
            <w:tcBorders>
              <w:top w:val="single" w:sz="4" w:space="0" w:color="auto"/>
              <w:left w:val="nil"/>
              <w:bottom w:val="single" w:sz="4" w:space="0" w:color="auto"/>
              <w:right w:val="single" w:sz="4" w:space="0" w:color="auto"/>
            </w:tcBorders>
          </w:tcPr>
          <w:p w14:paraId="3DF7BD4B"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nil"/>
              <w:bottom w:val="single" w:sz="4" w:space="0" w:color="auto"/>
              <w:right w:val="single" w:sz="4" w:space="0" w:color="auto"/>
            </w:tcBorders>
          </w:tcPr>
          <w:p w14:paraId="6425B25F"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single" w:sz="4" w:space="0" w:color="auto"/>
              <w:left w:val="nil"/>
              <w:bottom w:val="single" w:sz="4" w:space="0" w:color="auto"/>
              <w:right w:val="single" w:sz="4" w:space="0" w:color="auto"/>
            </w:tcBorders>
          </w:tcPr>
          <w:p w14:paraId="1538D555"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5CEA28" w14:textId="77777777" w:rsidR="00381F78" w:rsidRPr="002F74C6" w:rsidRDefault="00381F78" w:rsidP="00BB0B9A">
            <w:pPr>
              <w:rPr>
                <w:sz w:val="16"/>
                <w:szCs w:val="16"/>
                <w:lang w:eastAsia="ru-RU"/>
              </w:rPr>
            </w:pPr>
          </w:p>
        </w:tc>
      </w:tr>
      <w:tr w:rsidR="00381F78" w:rsidRPr="002F74C6" w14:paraId="55809665" w14:textId="77777777" w:rsidTr="00BB0B9A">
        <w:trPr>
          <w:trHeight w:val="195"/>
        </w:trPr>
        <w:tc>
          <w:tcPr>
            <w:tcW w:w="557" w:type="dxa"/>
            <w:vMerge/>
            <w:tcBorders>
              <w:top w:val="nil"/>
              <w:left w:val="single" w:sz="4" w:space="0" w:color="auto"/>
              <w:bottom w:val="single" w:sz="4" w:space="0" w:color="auto"/>
              <w:right w:val="single" w:sz="4" w:space="0" w:color="auto"/>
            </w:tcBorders>
            <w:vAlign w:val="center"/>
            <w:hideMark/>
          </w:tcPr>
          <w:p w14:paraId="74350621" w14:textId="77777777" w:rsidR="00381F78" w:rsidRPr="002F74C6" w:rsidRDefault="00381F78" w:rsidP="00BB0B9A">
            <w:pPr>
              <w:rPr>
                <w:sz w:val="16"/>
                <w:szCs w:val="16"/>
                <w:lang w:eastAsia="ru-RU"/>
              </w:rPr>
            </w:pPr>
          </w:p>
        </w:tc>
        <w:tc>
          <w:tcPr>
            <w:tcW w:w="2118" w:type="dxa"/>
            <w:vMerge w:val="restart"/>
            <w:tcBorders>
              <w:top w:val="nil"/>
              <w:left w:val="single" w:sz="4" w:space="0" w:color="auto"/>
              <w:bottom w:val="single" w:sz="4" w:space="0" w:color="000000"/>
              <w:right w:val="single" w:sz="4" w:space="0" w:color="auto"/>
            </w:tcBorders>
            <w:hideMark/>
          </w:tcPr>
          <w:p w14:paraId="31391D7F" w14:textId="77777777" w:rsidR="00381F78" w:rsidRPr="002F74C6" w:rsidRDefault="00381F78" w:rsidP="00BB0B9A">
            <w:pPr>
              <w:rPr>
                <w:i/>
                <w:iCs/>
                <w:sz w:val="16"/>
                <w:szCs w:val="16"/>
                <w:lang w:eastAsia="ru-RU"/>
              </w:rPr>
            </w:pPr>
            <w:r>
              <w:rPr>
                <w:i/>
                <w:iCs/>
                <w:sz w:val="16"/>
                <w:szCs w:val="16"/>
                <w:lang w:eastAsia="ru-RU"/>
              </w:rPr>
              <w:t>Количество отремонтированных подъездов в многоквартирных домах, ед..</w:t>
            </w:r>
          </w:p>
        </w:tc>
        <w:tc>
          <w:tcPr>
            <w:tcW w:w="1127" w:type="dxa"/>
            <w:vMerge w:val="restart"/>
            <w:tcBorders>
              <w:top w:val="nil"/>
              <w:left w:val="single" w:sz="4" w:space="0" w:color="auto"/>
              <w:bottom w:val="single" w:sz="4" w:space="0" w:color="000000"/>
              <w:right w:val="single" w:sz="4" w:space="0" w:color="auto"/>
            </w:tcBorders>
          </w:tcPr>
          <w:p w14:paraId="772D4E33" w14:textId="77777777" w:rsidR="00381F78" w:rsidRPr="002F74C6" w:rsidRDefault="00381F78" w:rsidP="00BB0B9A">
            <w:pPr>
              <w:jc w:val="center"/>
              <w:rPr>
                <w:sz w:val="16"/>
                <w:szCs w:val="16"/>
                <w:lang w:eastAsia="ru-RU"/>
              </w:rPr>
            </w:pPr>
          </w:p>
        </w:tc>
        <w:tc>
          <w:tcPr>
            <w:tcW w:w="1417" w:type="dxa"/>
            <w:vMerge w:val="restart"/>
            <w:tcBorders>
              <w:top w:val="nil"/>
              <w:left w:val="single" w:sz="4" w:space="0" w:color="auto"/>
              <w:bottom w:val="single" w:sz="4" w:space="0" w:color="000000"/>
              <w:right w:val="single" w:sz="4" w:space="0" w:color="auto"/>
            </w:tcBorders>
          </w:tcPr>
          <w:p w14:paraId="201DFC28" w14:textId="77777777" w:rsidR="00381F78" w:rsidRPr="002F74C6" w:rsidRDefault="00381F78" w:rsidP="00BB0B9A">
            <w:pPr>
              <w:jc w:val="center"/>
              <w:rPr>
                <w:sz w:val="16"/>
                <w:szCs w:val="16"/>
                <w:lang w:eastAsia="ru-RU"/>
              </w:rPr>
            </w:pPr>
          </w:p>
        </w:tc>
        <w:tc>
          <w:tcPr>
            <w:tcW w:w="1154" w:type="dxa"/>
            <w:vMerge w:val="restart"/>
            <w:tcBorders>
              <w:top w:val="nil"/>
              <w:left w:val="single" w:sz="4" w:space="0" w:color="auto"/>
              <w:bottom w:val="single" w:sz="4" w:space="0" w:color="000000"/>
              <w:right w:val="single" w:sz="4" w:space="0" w:color="auto"/>
            </w:tcBorders>
            <w:hideMark/>
          </w:tcPr>
          <w:p w14:paraId="395F474D" w14:textId="77777777" w:rsidR="00381F78" w:rsidRPr="002F74C6" w:rsidRDefault="00381F78" w:rsidP="00BB0B9A">
            <w:pPr>
              <w:jc w:val="center"/>
              <w:rPr>
                <w:sz w:val="16"/>
                <w:szCs w:val="16"/>
                <w:lang w:eastAsia="ru-RU"/>
              </w:rPr>
            </w:pPr>
            <w:r w:rsidRPr="002F74C6">
              <w:rPr>
                <w:sz w:val="16"/>
                <w:szCs w:val="16"/>
                <w:lang w:eastAsia="ru-RU"/>
              </w:rPr>
              <w:t>Всего</w:t>
            </w:r>
          </w:p>
        </w:tc>
        <w:tc>
          <w:tcPr>
            <w:tcW w:w="1114" w:type="dxa"/>
            <w:vMerge w:val="restart"/>
            <w:tcBorders>
              <w:top w:val="nil"/>
              <w:left w:val="single" w:sz="4" w:space="0" w:color="auto"/>
              <w:bottom w:val="single" w:sz="4" w:space="0" w:color="000000"/>
              <w:right w:val="single" w:sz="4" w:space="0" w:color="auto"/>
            </w:tcBorders>
            <w:hideMark/>
          </w:tcPr>
          <w:p w14:paraId="173F145D"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4</w:t>
            </w:r>
            <w:r w:rsidRPr="002F74C6">
              <w:rPr>
                <w:sz w:val="16"/>
                <w:szCs w:val="16"/>
                <w:lang w:eastAsia="ru-RU"/>
              </w:rPr>
              <w:t xml:space="preserve"> год</w:t>
            </w:r>
          </w:p>
        </w:tc>
        <w:tc>
          <w:tcPr>
            <w:tcW w:w="993" w:type="dxa"/>
            <w:gridSpan w:val="7"/>
            <w:vMerge w:val="restart"/>
            <w:tcBorders>
              <w:top w:val="nil"/>
              <w:left w:val="single" w:sz="4" w:space="0" w:color="auto"/>
              <w:bottom w:val="single" w:sz="4" w:space="0" w:color="000000"/>
              <w:right w:val="single" w:sz="4" w:space="0" w:color="auto"/>
            </w:tcBorders>
            <w:hideMark/>
          </w:tcPr>
          <w:p w14:paraId="69FD00E2" w14:textId="77777777" w:rsidR="00381F78" w:rsidRPr="002F74C6" w:rsidRDefault="00381F78" w:rsidP="00BB0B9A">
            <w:pPr>
              <w:rPr>
                <w:sz w:val="16"/>
                <w:szCs w:val="16"/>
                <w:lang w:eastAsia="ru-RU"/>
              </w:rPr>
            </w:pPr>
            <w:r w:rsidRPr="002F74C6">
              <w:rPr>
                <w:sz w:val="16"/>
                <w:szCs w:val="16"/>
                <w:lang w:eastAsia="ru-RU"/>
              </w:rPr>
              <w:t>202</w:t>
            </w:r>
            <w:r>
              <w:rPr>
                <w:sz w:val="16"/>
                <w:szCs w:val="16"/>
                <w:lang w:eastAsia="ru-RU"/>
              </w:rPr>
              <w:t>5</w:t>
            </w:r>
            <w:r w:rsidRPr="002F74C6">
              <w:rPr>
                <w:sz w:val="16"/>
                <w:szCs w:val="16"/>
                <w:lang w:eastAsia="ru-RU"/>
              </w:rPr>
              <w:t xml:space="preserve"> год</w:t>
            </w:r>
          </w:p>
        </w:tc>
        <w:tc>
          <w:tcPr>
            <w:tcW w:w="3286" w:type="dxa"/>
            <w:gridSpan w:val="33"/>
            <w:tcBorders>
              <w:top w:val="single" w:sz="4" w:space="0" w:color="auto"/>
              <w:left w:val="nil"/>
              <w:bottom w:val="single" w:sz="4" w:space="0" w:color="auto"/>
              <w:right w:val="single" w:sz="4" w:space="0" w:color="000000"/>
            </w:tcBorders>
            <w:hideMark/>
          </w:tcPr>
          <w:p w14:paraId="2A17DAC9" w14:textId="77777777" w:rsidR="00381F78" w:rsidRPr="002F74C6" w:rsidRDefault="00381F78" w:rsidP="00BB0B9A">
            <w:pPr>
              <w:jc w:val="center"/>
              <w:rPr>
                <w:sz w:val="16"/>
                <w:szCs w:val="16"/>
                <w:lang w:eastAsia="ru-RU"/>
              </w:rPr>
            </w:pPr>
            <w:r w:rsidRPr="002F74C6">
              <w:rPr>
                <w:sz w:val="16"/>
                <w:szCs w:val="16"/>
                <w:lang w:eastAsia="ru-RU"/>
              </w:rPr>
              <w:t>В том числе:</w:t>
            </w:r>
          </w:p>
        </w:tc>
        <w:tc>
          <w:tcPr>
            <w:tcW w:w="1134" w:type="dxa"/>
            <w:vMerge w:val="restart"/>
            <w:tcBorders>
              <w:top w:val="nil"/>
              <w:left w:val="single" w:sz="4" w:space="0" w:color="auto"/>
              <w:bottom w:val="single" w:sz="4" w:space="0" w:color="000000"/>
              <w:right w:val="single" w:sz="4" w:space="0" w:color="auto"/>
            </w:tcBorders>
            <w:hideMark/>
          </w:tcPr>
          <w:p w14:paraId="70310E15"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6</w:t>
            </w:r>
            <w:r w:rsidRPr="002F74C6">
              <w:rPr>
                <w:sz w:val="16"/>
                <w:szCs w:val="16"/>
                <w:lang w:eastAsia="ru-RU"/>
              </w:rPr>
              <w:t xml:space="preserve"> год</w:t>
            </w:r>
          </w:p>
        </w:tc>
        <w:tc>
          <w:tcPr>
            <w:tcW w:w="1134" w:type="dxa"/>
            <w:vMerge w:val="restart"/>
            <w:tcBorders>
              <w:top w:val="nil"/>
              <w:left w:val="single" w:sz="4" w:space="0" w:color="auto"/>
              <w:bottom w:val="single" w:sz="4" w:space="0" w:color="000000"/>
              <w:right w:val="single" w:sz="4" w:space="0" w:color="auto"/>
            </w:tcBorders>
            <w:hideMark/>
          </w:tcPr>
          <w:p w14:paraId="24F63D42"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7</w:t>
            </w:r>
            <w:r w:rsidRPr="002F74C6">
              <w:rPr>
                <w:sz w:val="16"/>
                <w:szCs w:val="16"/>
                <w:lang w:eastAsia="ru-RU"/>
              </w:rPr>
              <w:t xml:space="preserve"> год</w:t>
            </w:r>
          </w:p>
        </w:tc>
        <w:tc>
          <w:tcPr>
            <w:tcW w:w="992" w:type="dxa"/>
            <w:vMerge w:val="restart"/>
            <w:tcBorders>
              <w:top w:val="nil"/>
              <w:left w:val="single" w:sz="4" w:space="0" w:color="auto"/>
              <w:bottom w:val="single" w:sz="4" w:space="0" w:color="000000"/>
              <w:right w:val="single" w:sz="4" w:space="0" w:color="auto"/>
            </w:tcBorders>
            <w:hideMark/>
          </w:tcPr>
          <w:p w14:paraId="1598C9BF" w14:textId="77777777" w:rsidR="00381F78" w:rsidRPr="002F74C6" w:rsidRDefault="00381F78" w:rsidP="00BB0B9A">
            <w:pPr>
              <w:jc w:val="center"/>
              <w:rPr>
                <w:sz w:val="16"/>
                <w:szCs w:val="16"/>
                <w:lang w:eastAsia="ru-RU"/>
              </w:rPr>
            </w:pPr>
            <w:r w:rsidRPr="002F74C6">
              <w:rPr>
                <w:sz w:val="16"/>
                <w:szCs w:val="16"/>
                <w:lang w:eastAsia="ru-RU"/>
              </w:rPr>
              <w:t>202</w:t>
            </w:r>
            <w:r>
              <w:rPr>
                <w:sz w:val="16"/>
                <w:szCs w:val="16"/>
                <w:lang w:eastAsia="ru-RU"/>
              </w:rPr>
              <w:t>8</w:t>
            </w:r>
            <w:r w:rsidRPr="002F74C6">
              <w:rPr>
                <w:sz w:val="16"/>
                <w:szCs w:val="16"/>
                <w:lang w:eastAsia="ru-RU"/>
              </w:rPr>
              <w:t xml:space="preserve"> год</w:t>
            </w:r>
          </w:p>
        </w:tc>
        <w:tc>
          <w:tcPr>
            <w:tcW w:w="1134" w:type="dxa"/>
            <w:vMerge w:val="restart"/>
            <w:tcBorders>
              <w:top w:val="nil"/>
              <w:left w:val="single" w:sz="4" w:space="0" w:color="auto"/>
              <w:bottom w:val="single" w:sz="4" w:space="0" w:color="auto"/>
              <w:right w:val="single" w:sz="4" w:space="0" w:color="auto"/>
            </w:tcBorders>
          </w:tcPr>
          <w:p w14:paraId="218063C7" w14:textId="77777777" w:rsidR="00381F78" w:rsidRPr="002F74C6" w:rsidRDefault="00381F78" w:rsidP="00BB0B9A">
            <w:pPr>
              <w:jc w:val="center"/>
              <w:rPr>
                <w:sz w:val="16"/>
                <w:szCs w:val="16"/>
                <w:lang w:eastAsia="ru-RU"/>
              </w:rPr>
            </w:pPr>
          </w:p>
        </w:tc>
      </w:tr>
      <w:tr w:rsidR="00381F78" w:rsidRPr="002F74C6" w14:paraId="5C431982" w14:textId="77777777" w:rsidTr="00BB0B9A">
        <w:trPr>
          <w:trHeight w:val="342"/>
        </w:trPr>
        <w:tc>
          <w:tcPr>
            <w:tcW w:w="557" w:type="dxa"/>
            <w:vMerge/>
            <w:tcBorders>
              <w:top w:val="nil"/>
              <w:left w:val="single" w:sz="4" w:space="0" w:color="auto"/>
              <w:bottom w:val="single" w:sz="4" w:space="0" w:color="auto"/>
              <w:right w:val="single" w:sz="4" w:space="0" w:color="auto"/>
            </w:tcBorders>
            <w:vAlign w:val="center"/>
            <w:hideMark/>
          </w:tcPr>
          <w:p w14:paraId="41167702"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15E06B29"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000000"/>
              <w:right w:val="single" w:sz="4" w:space="0" w:color="auto"/>
            </w:tcBorders>
            <w:vAlign w:val="center"/>
          </w:tcPr>
          <w:p w14:paraId="5D7BB8CB"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tcPr>
          <w:p w14:paraId="6E6D26B9" w14:textId="77777777" w:rsidR="00381F78" w:rsidRPr="002F74C6" w:rsidRDefault="00381F78" w:rsidP="00BB0B9A">
            <w:pPr>
              <w:rPr>
                <w:sz w:val="16"/>
                <w:szCs w:val="16"/>
                <w:lang w:eastAsia="ru-RU"/>
              </w:rPr>
            </w:pPr>
          </w:p>
        </w:tc>
        <w:tc>
          <w:tcPr>
            <w:tcW w:w="1154" w:type="dxa"/>
            <w:vMerge/>
            <w:tcBorders>
              <w:top w:val="nil"/>
              <w:left w:val="single" w:sz="4" w:space="0" w:color="auto"/>
              <w:bottom w:val="single" w:sz="4" w:space="0" w:color="000000"/>
              <w:right w:val="single" w:sz="4" w:space="0" w:color="auto"/>
            </w:tcBorders>
            <w:vAlign w:val="center"/>
            <w:hideMark/>
          </w:tcPr>
          <w:p w14:paraId="6C738562" w14:textId="77777777" w:rsidR="00381F78" w:rsidRPr="002F74C6" w:rsidRDefault="00381F78" w:rsidP="00BB0B9A">
            <w:pPr>
              <w:rPr>
                <w:sz w:val="16"/>
                <w:szCs w:val="16"/>
                <w:lang w:eastAsia="ru-RU"/>
              </w:rPr>
            </w:pPr>
          </w:p>
        </w:tc>
        <w:tc>
          <w:tcPr>
            <w:tcW w:w="1114" w:type="dxa"/>
            <w:vMerge/>
            <w:tcBorders>
              <w:top w:val="nil"/>
              <w:left w:val="single" w:sz="4" w:space="0" w:color="auto"/>
              <w:bottom w:val="single" w:sz="4" w:space="0" w:color="000000"/>
              <w:right w:val="single" w:sz="4" w:space="0" w:color="auto"/>
            </w:tcBorders>
            <w:vAlign w:val="center"/>
            <w:hideMark/>
          </w:tcPr>
          <w:p w14:paraId="26D0FC4F" w14:textId="77777777" w:rsidR="00381F78" w:rsidRPr="002F74C6" w:rsidRDefault="00381F78" w:rsidP="00BB0B9A">
            <w:pPr>
              <w:rPr>
                <w:sz w:val="16"/>
                <w:szCs w:val="16"/>
                <w:lang w:eastAsia="ru-RU"/>
              </w:rPr>
            </w:pPr>
          </w:p>
        </w:tc>
        <w:tc>
          <w:tcPr>
            <w:tcW w:w="993" w:type="dxa"/>
            <w:gridSpan w:val="7"/>
            <w:vMerge/>
            <w:tcBorders>
              <w:top w:val="nil"/>
              <w:left w:val="single" w:sz="4" w:space="0" w:color="auto"/>
              <w:bottom w:val="single" w:sz="4" w:space="0" w:color="000000"/>
              <w:right w:val="single" w:sz="4" w:space="0" w:color="auto"/>
            </w:tcBorders>
            <w:vAlign w:val="center"/>
            <w:hideMark/>
          </w:tcPr>
          <w:p w14:paraId="3A6C3858" w14:textId="77777777" w:rsidR="00381F78" w:rsidRPr="002F74C6" w:rsidRDefault="00381F78" w:rsidP="00BB0B9A">
            <w:pPr>
              <w:rPr>
                <w:sz w:val="16"/>
                <w:szCs w:val="16"/>
                <w:lang w:eastAsia="ru-RU"/>
              </w:rPr>
            </w:pPr>
          </w:p>
        </w:tc>
        <w:tc>
          <w:tcPr>
            <w:tcW w:w="852" w:type="dxa"/>
            <w:gridSpan w:val="9"/>
            <w:tcBorders>
              <w:top w:val="nil"/>
              <w:left w:val="nil"/>
              <w:bottom w:val="single" w:sz="4" w:space="0" w:color="auto"/>
              <w:right w:val="single" w:sz="4" w:space="0" w:color="auto"/>
            </w:tcBorders>
            <w:hideMark/>
          </w:tcPr>
          <w:p w14:paraId="64BA530C" w14:textId="77777777" w:rsidR="00381F78" w:rsidRPr="002F74C6" w:rsidRDefault="00381F78" w:rsidP="00BB0B9A">
            <w:pPr>
              <w:jc w:val="center"/>
              <w:rPr>
                <w:sz w:val="16"/>
                <w:szCs w:val="16"/>
                <w:lang w:eastAsia="ru-RU"/>
              </w:rPr>
            </w:pPr>
            <w:r w:rsidRPr="002F74C6">
              <w:rPr>
                <w:sz w:val="16"/>
                <w:szCs w:val="16"/>
                <w:lang w:eastAsia="ru-RU"/>
              </w:rPr>
              <w:t>1 квартал</w:t>
            </w:r>
          </w:p>
        </w:tc>
        <w:tc>
          <w:tcPr>
            <w:tcW w:w="992" w:type="dxa"/>
            <w:gridSpan w:val="12"/>
            <w:tcBorders>
              <w:top w:val="nil"/>
              <w:left w:val="nil"/>
              <w:bottom w:val="single" w:sz="4" w:space="0" w:color="auto"/>
              <w:right w:val="single" w:sz="4" w:space="0" w:color="auto"/>
            </w:tcBorders>
            <w:hideMark/>
          </w:tcPr>
          <w:p w14:paraId="5B10CD59" w14:textId="77777777" w:rsidR="00381F78" w:rsidRPr="002F74C6" w:rsidRDefault="00381F78" w:rsidP="00BB0B9A">
            <w:pPr>
              <w:jc w:val="center"/>
              <w:rPr>
                <w:sz w:val="16"/>
                <w:szCs w:val="16"/>
                <w:lang w:eastAsia="ru-RU"/>
              </w:rPr>
            </w:pPr>
            <w:r w:rsidRPr="002F74C6">
              <w:rPr>
                <w:sz w:val="16"/>
                <w:szCs w:val="16"/>
                <w:lang w:eastAsia="ru-RU"/>
              </w:rPr>
              <w:t>1 полугодие</w:t>
            </w:r>
          </w:p>
        </w:tc>
        <w:tc>
          <w:tcPr>
            <w:tcW w:w="851" w:type="dxa"/>
            <w:gridSpan w:val="8"/>
            <w:tcBorders>
              <w:top w:val="nil"/>
              <w:left w:val="nil"/>
              <w:bottom w:val="single" w:sz="4" w:space="0" w:color="auto"/>
              <w:right w:val="single" w:sz="4" w:space="0" w:color="auto"/>
            </w:tcBorders>
            <w:hideMark/>
          </w:tcPr>
          <w:p w14:paraId="2EA2AEF1" w14:textId="77777777" w:rsidR="00381F78" w:rsidRPr="002F74C6" w:rsidRDefault="00381F78" w:rsidP="00BB0B9A">
            <w:pPr>
              <w:jc w:val="center"/>
              <w:rPr>
                <w:sz w:val="16"/>
                <w:szCs w:val="16"/>
                <w:lang w:eastAsia="ru-RU"/>
              </w:rPr>
            </w:pPr>
            <w:r w:rsidRPr="002F74C6">
              <w:rPr>
                <w:sz w:val="16"/>
                <w:szCs w:val="16"/>
                <w:lang w:eastAsia="ru-RU"/>
              </w:rPr>
              <w:t>9 месяцев</w:t>
            </w:r>
          </w:p>
        </w:tc>
        <w:tc>
          <w:tcPr>
            <w:tcW w:w="591" w:type="dxa"/>
            <w:gridSpan w:val="4"/>
            <w:tcBorders>
              <w:top w:val="nil"/>
              <w:left w:val="nil"/>
              <w:bottom w:val="single" w:sz="4" w:space="0" w:color="auto"/>
              <w:right w:val="single" w:sz="4" w:space="0" w:color="auto"/>
            </w:tcBorders>
            <w:hideMark/>
          </w:tcPr>
          <w:p w14:paraId="321E24B3" w14:textId="77777777" w:rsidR="00381F78" w:rsidRPr="002F74C6" w:rsidRDefault="00381F78" w:rsidP="00BB0B9A">
            <w:pPr>
              <w:jc w:val="center"/>
              <w:rPr>
                <w:sz w:val="16"/>
                <w:szCs w:val="16"/>
                <w:lang w:eastAsia="ru-RU"/>
              </w:rPr>
            </w:pPr>
            <w:r w:rsidRPr="002F74C6">
              <w:rPr>
                <w:sz w:val="16"/>
                <w:szCs w:val="16"/>
                <w:lang w:eastAsia="ru-RU"/>
              </w:rPr>
              <w:t>12 месяцев</w:t>
            </w:r>
          </w:p>
        </w:tc>
        <w:tc>
          <w:tcPr>
            <w:tcW w:w="1134" w:type="dxa"/>
            <w:vMerge/>
            <w:tcBorders>
              <w:top w:val="nil"/>
              <w:left w:val="single" w:sz="4" w:space="0" w:color="auto"/>
              <w:bottom w:val="single" w:sz="4" w:space="0" w:color="000000"/>
              <w:right w:val="single" w:sz="4" w:space="0" w:color="auto"/>
            </w:tcBorders>
            <w:vAlign w:val="center"/>
            <w:hideMark/>
          </w:tcPr>
          <w:p w14:paraId="4972B600"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0BD0912" w14:textId="77777777" w:rsidR="00381F78" w:rsidRPr="002F74C6" w:rsidRDefault="00381F78" w:rsidP="00BB0B9A">
            <w:pPr>
              <w:rPr>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F11E707" w14:textId="77777777" w:rsidR="00381F78" w:rsidRPr="002F74C6" w:rsidRDefault="00381F78" w:rsidP="00BB0B9A">
            <w:pPr>
              <w:rPr>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tcPr>
          <w:p w14:paraId="6CD90288" w14:textId="77777777" w:rsidR="00381F78" w:rsidRPr="002F74C6" w:rsidRDefault="00381F78" w:rsidP="00BB0B9A">
            <w:pPr>
              <w:rPr>
                <w:sz w:val="16"/>
                <w:szCs w:val="16"/>
                <w:lang w:eastAsia="ru-RU"/>
              </w:rPr>
            </w:pPr>
          </w:p>
        </w:tc>
      </w:tr>
      <w:tr w:rsidR="00381F78" w:rsidRPr="002F74C6" w14:paraId="4FB13D95" w14:textId="77777777" w:rsidTr="00BB0B9A">
        <w:trPr>
          <w:trHeight w:val="130"/>
        </w:trPr>
        <w:tc>
          <w:tcPr>
            <w:tcW w:w="557" w:type="dxa"/>
            <w:vMerge/>
            <w:tcBorders>
              <w:top w:val="nil"/>
              <w:left w:val="single" w:sz="4" w:space="0" w:color="auto"/>
              <w:bottom w:val="single" w:sz="4" w:space="0" w:color="auto"/>
              <w:right w:val="single" w:sz="4" w:space="0" w:color="auto"/>
            </w:tcBorders>
            <w:vAlign w:val="center"/>
            <w:hideMark/>
          </w:tcPr>
          <w:p w14:paraId="1536850B"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000000"/>
              <w:right w:val="single" w:sz="4" w:space="0" w:color="auto"/>
            </w:tcBorders>
            <w:vAlign w:val="center"/>
            <w:hideMark/>
          </w:tcPr>
          <w:p w14:paraId="679AB14A" w14:textId="77777777" w:rsidR="00381F78" w:rsidRPr="002F74C6" w:rsidRDefault="00381F78" w:rsidP="00BB0B9A">
            <w:pPr>
              <w:rPr>
                <w:i/>
                <w:iCs/>
                <w:sz w:val="16"/>
                <w:szCs w:val="16"/>
                <w:lang w:eastAsia="ru-RU"/>
              </w:rPr>
            </w:pPr>
          </w:p>
        </w:tc>
        <w:tc>
          <w:tcPr>
            <w:tcW w:w="1127" w:type="dxa"/>
            <w:vMerge/>
            <w:tcBorders>
              <w:top w:val="nil"/>
              <w:left w:val="single" w:sz="4" w:space="0" w:color="auto"/>
              <w:bottom w:val="single" w:sz="4" w:space="0" w:color="000000"/>
              <w:right w:val="single" w:sz="4" w:space="0" w:color="auto"/>
            </w:tcBorders>
            <w:vAlign w:val="center"/>
          </w:tcPr>
          <w:p w14:paraId="349049DC" w14:textId="77777777" w:rsidR="00381F78" w:rsidRPr="002F74C6" w:rsidRDefault="00381F78" w:rsidP="00BB0B9A">
            <w:pPr>
              <w:rPr>
                <w:sz w:val="16"/>
                <w:szCs w:val="16"/>
                <w:lang w:eastAsia="ru-RU"/>
              </w:rPr>
            </w:pPr>
          </w:p>
        </w:tc>
        <w:tc>
          <w:tcPr>
            <w:tcW w:w="1417" w:type="dxa"/>
            <w:vMerge/>
            <w:tcBorders>
              <w:top w:val="nil"/>
              <w:left w:val="single" w:sz="4" w:space="0" w:color="auto"/>
              <w:bottom w:val="single" w:sz="4" w:space="0" w:color="000000"/>
              <w:right w:val="single" w:sz="4" w:space="0" w:color="auto"/>
            </w:tcBorders>
            <w:vAlign w:val="center"/>
          </w:tcPr>
          <w:p w14:paraId="1E6E5EEE" w14:textId="77777777" w:rsidR="00381F78" w:rsidRPr="002F74C6" w:rsidRDefault="00381F78" w:rsidP="00BB0B9A">
            <w:pPr>
              <w:rPr>
                <w:sz w:val="16"/>
                <w:szCs w:val="16"/>
                <w:lang w:eastAsia="ru-RU"/>
              </w:rPr>
            </w:pPr>
          </w:p>
        </w:tc>
        <w:tc>
          <w:tcPr>
            <w:tcW w:w="1154" w:type="dxa"/>
            <w:tcBorders>
              <w:top w:val="nil"/>
              <w:left w:val="nil"/>
              <w:bottom w:val="single" w:sz="4" w:space="0" w:color="auto"/>
              <w:right w:val="single" w:sz="4" w:space="0" w:color="auto"/>
            </w:tcBorders>
          </w:tcPr>
          <w:p w14:paraId="0B3C9A6B" w14:textId="77777777" w:rsidR="00381F78" w:rsidRPr="002F74C6" w:rsidRDefault="00381F78" w:rsidP="00BB0B9A">
            <w:pPr>
              <w:jc w:val="center"/>
              <w:rPr>
                <w:sz w:val="16"/>
                <w:szCs w:val="16"/>
                <w:lang w:eastAsia="ru-RU"/>
              </w:rPr>
            </w:pPr>
            <w:r>
              <w:rPr>
                <w:sz w:val="16"/>
                <w:szCs w:val="16"/>
                <w:lang w:eastAsia="ru-RU"/>
              </w:rPr>
              <w:t>39</w:t>
            </w:r>
          </w:p>
        </w:tc>
        <w:tc>
          <w:tcPr>
            <w:tcW w:w="1114" w:type="dxa"/>
            <w:tcBorders>
              <w:top w:val="nil"/>
              <w:left w:val="nil"/>
              <w:bottom w:val="single" w:sz="4" w:space="0" w:color="auto"/>
              <w:right w:val="single" w:sz="4" w:space="0" w:color="auto"/>
            </w:tcBorders>
          </w:tcPr>
          <w:p w14:paraId="2EFCB910" w14:textId="77777777" w:rsidR="00381F78" w:rsidRDefault="00381F78" w:rsidP="00BB0B9A">
            <w:pPr>
              <w:jc w:val="center"/>
              <w:rPr>
                <w:sz w:val="16"/>
                <w:szCs w:val="16"/>
                <w:lang w:eastAsia="ru-RU"/>
              </w:rPr>
            </w:pPr>
            <w:r>
              <w:rPr>
                <w:sz w:val="16"/>
                <w:szCs w:val="16"/>
                <w:lang w:eastAsia="ru-RU"/>
              </w:rPr>
              <w:t>23</w:t>
            </w:r>
          </w:p>
          <w:p w14:paraId="30546B83" w14:textId="77777777" w:rsidR="00381F78" w:rsidRPr="002F74C6" w:rsidRDefault="00381F78" w:rsidP="00BB0B9A">
            <w:pPr>
              <w:jc w:val="center"/>
              <w:rPr>
                <w:sz w:val="16"/>
                <w:szCs w:val="16"/>
                <w:lang w:eastAsia="ru-RU"/>
              </w:rPr>
            </w:pPr>
          </w:p>
        </w:tc>
        <w:tc>
          <w:tcPr>
            <w:tcW w:w="993" w:type="dxa"/>
            <w:gridSpan w:val="7"/>
            <w:tcBorders>
              <w:top w:val="nil"/>
              <w:left w:val="nil"/>
              <w:bottom w:val="single" w:sz="4" w:space="0" w:color="auto"/>
              <w:right w:val="single" w:sz="4" w:space="0" w:color="auto"/>
            </w:tcBorders>
          </w:tcPr>
          <w:p w14:paraId="31AD4C1E" w14:textId="77777777" w:rsidR="00381F78" w:rsidRPr="002F74C6" w:rsidRDefault="00381F78" w:rsidP="00BB0B9A">
            <w:pPr>
              <w:jc w:val="center"/>
              <w:rPr>
                <w:sz w:val="16"/>
                <w:szCs w:val="16"/>
                <w:lang w:eastAsia="ru-RU"/>
              </w:rPr>
            </w:pPr>
            <w:r>
              <w:rPr>
                <w:sz w:val="16"/>
                <w:szCs w:val="16"/>
                <w:lang w:eastAsia="ru-RU"/>
              </w:rPr>
              <w:t>16</w:t>
            </w:r>
          </w:p>
        </w:tc>
        <w:tc>
          <w:tcPr>
            <w:tcW w:w="852" w:type="dxa"/>
            <w:gridSpan w:val="9"/>
            <w:tcBorders>
              <w:top w:val="nil"/>
              <w:left w:val="nil"/>
              <w:bottom w:val="single" w:sz="4" w:space="0" w:color="auto"/>
              <w:right w:val="single" w:sz="4" w:space="0" w:color="auto"/>
            </w:tcBorders>
          </w:tcPr>
          <w:p w14:paraId="604DF855" w14:textId="77777777" w:rsidR="00381F78" w:rsidRPr="002F74C6" w:rsidRDefault="00381F78" w:rsidP="00BB0B9A">
            <w:pPr>
              <w:jc w:val="center"/>
              <w:rPr>
                <w:sz w:val="16"/>
                <w:szCs w:val="16"/>
                <w:lang w:eastAsia="ru-RU"/>
              </w:rPr>
            </w:pPr>
            <w:r>
              <w:rPr>
                <w:sz w:val="16"/>
                <w:szCs w:val="16"/>
                <w:lang w:eastAsia="ru-RU"/>
              </w:rPr>
              <w:t>-</w:t>
            </w:r>
          </w:p>
        </w:tc>
        <w:tc>
          <w:tcPr>
            <w:tcW w:w="992" w:type="dxa"/>
            <w:gridSpan w:val="12"/>
            <w:tcBorders>
              <w:top w:val="nil"/>
              <w:left w:val="nil"/>
              <w:bottom w:val="single" w:sz="4" w:space="0" w:color="auto"/>
              <w:right w:val="single" w:sz="4" w:space="0" w:color="auto"/>
            </w:tcBorders>
          </w:tcPr>
          <w:p w14:paraId="2A3CC220" w14:textId="77777777" w:rsidR="00381F78" w:rsidRPr="002F74C6" w:rsidRDefault="00381F78" w:rsidP="00BB0B9A">
            <w:pPr>
              <w:jc w:val="center"/>
              <w:rPr>
                <w:sz w:val="16"/>
                <w:szCs w:val="16"/>
                <w:lang w:eastAsia="ru-RU"/>
              </w:rPr>
            </w:pPr>
            <w:r>
              <w:rPr>
                <w:sz w:val="16"/>
                <w:szCs w:val="16"/>
                <w:lang w:eastAsia="ru-RU"/>
              </w:rPr>
              <w:t>-</w:t>
            </w:r>
          </w:p>
        </w:tc>
        <w:tc>
          <w:tcPr>
            <w:tcW w:w="851" w:type="dxa"/>
            <w:gridSpan w:val="8"/>
            <w:tcBorders>
              <w:top w:val="nil"/>
              <w:left w:val="nil"/>
              <w:bottom w:val="single" w:sz="4" w:space="0" w:color="auto"/>
              <w:right w:val="single" w:sz="4" w:space="0" w:color="auto"/>
            </w:tcBorders>
          </w:tcPr>
          <w:p w14:paraId="77F01904" w14:textId="77777777" w:rsidR="00381F78" w:rsidRPr="002F74C6" w:rsidRDefault="00381F78" w:rsidP="00BB0B9A">
            <w:pPr>
              <w:jc w:val="center"/>
              <w:rPr>
                <w:sz w:val="16"/>
                <w:szCs w:val="16"/>
                <w:lang w:eastAsia="ru-RU"/>
              </w:rPr>
            </w:pPr>
            <w:r>
              <w:rPr>
                <w:sz w:val="16"/>
                <w:szCs w:val="16"/>
                <w:lang w:eastAsia="ru-RU"/>
              </w:rPr>
              <w:t>-</w:t>
            </w:r>
          </w:p>
        </w:tc>
        <w:tc>
          <w:tcPr>
            <w:tcW w:w="591" w:type="dxa"/>
            <w:gridSpan w:val="4"/>
            <w:tcBorders>
              <w:top w:val="nil"/>
              <w:left w:val="nil"/>
              <w:bottom w:val="single" w:sz="4" w:space="0" w:color="auto"/>
              <w:right w:val="single" w:sz="4" w:space="0" w:color="auto"/>
            </w:tcBorders>
          </w:tcPr>
          <w:p w14:paraId="50FCB506" w14:textId="77777777" w:rsidR="00381F78" w:rsidRPr="002F74C6" w:rsidRDefault="00381F78" w:rsidP="00BB0B9A">
            <w:pPr>
              <w:jc w:val="center"/>
              <w:rPr>
                <w:sz w:val="16"/>
                <w:szCs w:val="16"/>
                <w:lang w:eastAsia="ru-RU"/>
              </w:rPr>
            </w:pPr>
            <w:r>
              <w:rPr>
                <w:sz w:val="16"/>
                <w:szCs w:val="16"/>
                <w:lang w:eastAsia="ru-RU"/>
              </w:rPr>
              <w:t>-</w:t>
            </w:r>
          </w:p>
        </w:tc>
        <w:tc>
          <w:tcPr>
            <w:tcW w:w="1134" w:type="dxa"/>
            <w:tcBorders>
              <w:top w:val="nil"/>
              <w:left w:val="nil"/>
              <w:bottom w:val="single" w:sz="4" w:space="0" w:color="auto"/>
              <w:right w:val="single" w:sz="4" w:space="0" w:color="auto"/>
            </w:tcBorders>
          </w:tcPr>
          <w:p w14:paraId="09B989B7" w14:textId="77777777" w:rsidR="00381F78" w:rsidRPr="002F74C6" w:rsidRDefault="00381F78" w:rsidP="00BB0B9A">
            <w:pPr>
              <w:jc w:val="center"/>
              <w:rPr>
                <w:sz w:val="16"/>
                <w:szCs w:val="16"/>
                <w:lang w:eastAsia="ru-RU"/>
              </w:rPr>
            </w:pPr>
            <w:r>
              <w:rPr>
                <w:sz w:val="16"/>
                <w:szCs w:val="16"/>
                <w:lang w:eastAsia="ru-RU"/>
              </w:rPr>
              <w:t>0,0</w:t>
            </w:r>
          </w:p>
        </w:tc>
        <w:tc>
          <w:tcPr>
            <w:tcW w:w="1134" w:type="dxa"/>
            <w:tcBorders>
              <w:top w:val="nil"/>
              <w:left w:val="nil"/>
              <w:bottom w:val="single" w:sz="4" w:space="0" w:color="auto"/>
              <w:right w:val="single" w:sz="4" w:space="0" w:color="auto"/>
            </w:tcBorders>
          </w:tcPr>
          <w:p w14:paraId="2DE4DF7D" w14:textId="77777777" w:rsidR="00381F78" w:rsidRPr="002F74C6"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405E861E"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tcPr>
          <w:p w14:paraId="054C0039" w14:textId="77777777" w:rsidR="00381F78" w:rsidRPr="002F74C6" w:rsidRDefault="00381F78" w:rsidP="00BB0B9A">
            <w:pPr>
              <w:rPr>
                <w:sz w:val="16"/>
                <w:szCs w:val="16"/>
                <w:lang w:eastAsia="ru-RU"/>
              </w:rPr>
            </w:pPr>
          </w:p>
        </w:tc>
      </w:tr>
      <w:tr w:rsidR="00381F78" w:rsidRPr="002F74C6" w14:paraId="13633E52" w14:textId="77777777" w:rsidTr="00BB0B9A">
        <w:trPr>
          <w:trHeight w:val="231"/>
        </w:trPr>
        <w:tc>
          <w:tcPr>
            <w:tcW w:w="557" w:type="dxa"/>
            <w:vMerge w:val="restart"/>
            <w:tcBorders>
              <w:top w:val="nil"/>
              <w:left w:val="single" w:sz="4" w:space="0" w:color="auto"/>
              <w:bottom w:val="single" w:sz="4" w:space="0" w:color="auto"/>
              <w:right w:val="single" w:sz="4" w:space="0" w:color="auto"/>
            </w:tcBorders>
            <w:hideMark/>
          </w:tcPr>
          <w:p w14:paraId="5D9463C7" w14:textId="77777777" w:rsidR="00381F78" w:rsidRPr="002F74C6" w:rsidRDefault="00381F78" w:rsidP="00BB0B9A">
            <w:pPr>
              <w:jc w:val="center"/>
              <w:rPr>
                <w:sz w:val="16"/>
                <w:szCs w:val="16"/>
                <w:lang w:eastAsia="ru-RU"/>
              </w:rPr>
            </w:pPr>
            <w:r w:rsidRPr="002F74C6">
              <w:rPr>
                <w:sz w:val="16"/>
                <w:szCs w:val="16"/>
                <w:lang w:eastAsia="ru-RU"/>
              </w:rPr>
              <w:t> </w:t>
            </w:r>
          </w:p>
        </w:tc>
        <w:tc>
          <w:tcPr>
            <w:tcW w:w="2118" w:type="dxa"/>
            <w:vMerge w:val="restart"/>
            <w:tcBorders>
              <w:top w:val="nil"/>
              <w:left w:val="single" w:sz="4" w:space="0" w:color="auto"/>
              <w:bottom w:val="single" w:sz="4" w:space="0" w:color="auto"/>
              <w:right w:val="single" w:sz="4" w:space="0" w:color="auto"/>
            </w:tcBorders>
            <w:hideMark/>
          </w:tcPr>
          <w:p w14:paraId="20C4C3A7" w14:textId="77777777" w:rsidR="00381F78" w:rsidRPr="002F74C6" w:rsidRDefault="00381F78" w:rsidP="00BB0B9A">
            <w:pPr>
              <w:rPr>
                <w:sz w:val="16"/>
                <w:szCs w:val="16"/>
                <w:lang w:eastAsia="ru-RU"/>
              </w:rPr>
            </w:pPr>
            <w:r w:rsidRPr="002F74C6">
              <w:rPr>
                <w:sz w:val="16"/>
                <w:szCs w:val="16"/>
                <w:lang w:eastAsia="ru-RU"/>
              </w:rPr>
              <w:t xml:space="preserve">Всего по </w:t>
            </w:r>
            <w:r>
              <w:rPr>
                <w:sz w:val="16"/>
                <w:szCs w:val="16"/>
                <w:lang w:eastAsia="ru-RU"/>
              </w:rPr>
              <w:t>п</w:t>
            </w:r>
            <w:r w:rsidRPr="002F74C6">
              <w:rPr>
                <w:sz w:val="16"/>
                <w:szCs w:val="16"/>
                <w:lang w:eastAsia="ru-RU"/>
              </w:rPr>
              <w:t>одпрограмме</w:t>
            </w:r>
            <w:r>
              <w:rPr>
                <w:sz w:val="16"/>
                <w:szCs w:val="16"/>
                <w:lang w:eastAsia="ru-RU"/>
              </w:rPr>
              <w:t xml:space="preserve"> 2</w:t>
            </w:r>
          </w:p>
        </w:tc>
        <w:tc>
          <w:tcPr>
            <w:tcW w:w="1127" w:type="dxa"/>
            <w:vMerge w:val="restart"/>
            <w:tcBorders>
              <w:top w:val="nil"/>
              <w:left w:val="single" w:sz="4" w:space="0" w:color="auto"/>
              <w:bottom w:val="single" w:sz="4" w:space="0" w:color="auto"/>
              <w:right w:val="single" w:sz="4" w:space="0" w:color="auto"/>
            </w:tcBorders>
            <w:hideMark/>
          </w:tcPr>
          <w:p w14:paraId="3792A8E6" w14:textId="77777777" w:rsidR="00381F78" w:rsidRPr="002F74C6" w:rsidRDefault="00381F78" w:rsidP="00BB0B9A">
            <w:pPr>
              <w:jc w:val="center"/>
              <w:rPr>
                <w:sz w:val="16"/>
                <w:szCs w:val="16"/>
                <w:lang w:eastAsia="ru-RU"/>
              </w:rPr>
            </w:pPr>
          </w:p>
        </w:tc>
        <w:tc>
          <w:tcPr>
            <w:tcW w:w="1417" w:type="dxa"/>
            <w:tcBorders>
              <w:top w:val="nil"/>
              <w:left w:val="nil"/>
              <w:bottom w:val="single" w:sz="4" w:space="0" w:color="auto"/>
              <w:right w:val="single" w:sz="4" w:space="0" w:color="auto"/>
            </w:tcBorders>
            <w:hideMark/>
          </w:tcPr>
          <w:p w14:paraId="1066411F" w14:textId="77777777" w:rsidR="00381F78" w:rsidRPr="002F74C6" w:rsidRDefault="00381F78" w:rsidP="00BB0B9A">
            <w:pPr>
              <w:rPr>
                <w:sz w:val="16"/>
                <w:szCs w:val="16"/>
                <w:lang w:eastAsia="ru-RU"/>
              </w:rPr>
            </w:pPr>
            <w:r w:rsidRPr="002F74C6">
              <w:rPr>
                <w:sz w:val="16"/>
                <w:szCs w:val="16"/>
                <w:lang w:eastAsia="ru-RU"/>
              </w:rPr>
              <w:t>Итого</w:t>
            </w:r>
          </w:p>
        </w:tc>
        <w:tc>
          <w:tcPr>
            <w:tcW w:w="1154" w:type="dxa"/>
            <w:tcBorders>
              <w:top w:val="nil"/>
              <w:left w:val="nil"/>
              <w:bottom w:val="single" w:sz="4" w:space="0" w:color="auto"/>
              <w:right w:val="single" w:sz="4" w:space="0" w:color="auto"/>
            </w:tcBorders>
          </w:tcPr>
          <w:p w14:paraId="3DDCF344" w14:textId="77777777" w:rsidR="00381F78" w:rsidRPr="00642258" w:rsidRDefault="00381F78" w:rsidP="00BB0B9A">
            <w:pPr>
              <w:jc w:val="center"/>
              <w:rPr>
                <w:sz w:val="16"/>
                <w:szCs w:val="16"/>
                <w:lang w:eastAsia="ru-RU"/>
              </w:rPr>
            </w:pPr>
            <w:r w:rsidRPr="00642258">
              <w:rPr>
                <w:sz w:val="16"/>
                <w:szCs w:val="16"/>
                <w:lang w:eastAsia="ru-RU"/>
              </w:rPr>
              <w:t>2</w:t>
            </w:r>
            <w:r>
              <w:rPr>
                <w:sz w:val="16"/>
                <w:szCs w:val="16"/>
                <w:lang w:eastAsia="ru-RU"/>
              </w:rPr>
              <w:t> 571 795,47</w:t>
            </w:r>
          </w:p>
        </w:tc>
        <w:tc>
          <w:tcPr>
            <w:tcW w:w="1114" w:type="dxa"/>
            <w:tcBorders>
              <w:top w:val="nil"/>
              <w:left w:val="nil"/>
              <w:bottom w:val="single" w:sz="4" w:space="0" w:color="auto"/>
              <w:right w:val="nil"/>
            </w:tcBorders>
          </w:tcPr>
          <w:p w14:paraId="606D4999" w14:textId="77777777" w:rsidR="00381F78" w:rsidRPr="00341CA0" w:rsidRDefault="00381F78" w:rsidP="00BB0B9A">
            <w:pPr>
              <w:jc w:val="center"/>
              <w:rPr>
                <w:sz w:val="16"/>
                <w:szCs w:val="16"/>
                <w:lang w:eastAsia="ru-RU"/>
              </w:rPr>
            </w:pPr>
            <w:r w:rsidRPr="00341CA0">
              <w:rPr>
                <w:sz w:val="16"/>
                <w:szCs w:val="16"/>
                <w:lang w:eastAsia="ru-RU"/>
              </w:rPr>
              <w:t>1 149 215,28</w:t>
            </w:r>
          </w:p>
        </w:tc>
        <w:tc>
          <w:tcPr>
            <w:tcW w:w="4279" w:type="dxa"/>
            <w:gridSpan w:val="40"/>
            <w:tcBorders>
              <w:top w:val="single" w:sz="4" w:space="0" w:color="auto"/>
              <w:left w:val="single" w:sz="4" w:space="0" w:color="auto"/>
              <w:bottom w:val="single" w:sz="4" w:space="0" w:color="auto"/>
              <w:right w:val="single" w:sz="4" w:space="0" w:color="000000"/>
            </w:tcBorders>
          </w:tcPr>
          <w:p w14:paraId="5BAD60E0" w14:textId="77777777" w:rsidR="00381F78" w:rsidRPr="00642258" w:rsidRDefault="00381F78" w:rsidP="00BB0B9A">
            <w:pPr>
              <w:jc w:val="center"/>
              <w:rPr>
                <w:sz w:val="16"/>
                <w:szCs w:val="16"/>
                <w:lang w:eastAsia="ru-RU"/>
              </w:rPr>
            </w:pPr>
            <w:r w:rsidRPr="00642258">
              <w:rPr>
                <w:sz w:val="16"/>
                <w:szCs w:val="16"/>
                <w:lang w:eastAsia="ru-RU"/>
              </w:rPr>
              <w:t>1</w:t>
            </w:r>
            <w:r>
              <w:rPr>
                <w:sz w:val="16"/>
                <w:szCs w:val="16"/>
                <w:lang w:eastAsia="ru-RU"/>
              </w:rPr>
              <w:t> </w:t>
            </w:r>
            <w:r w:rsidRPr="00642258">
              <w:rPr>
                <w:sz w:val="16"/>
                <w:szCs w:val="16"/>
                <w:lang w:eastAsia="ru-RU"/>
              </w:rPr>
              <w:t>42</w:t>
            </w:r>
            <w:r>
              <w:rPr>
                <w:sz w:val="16"/>
                <w:szCs w:val="16"/>
                <w:lang w:eastAsia="ru-RU"/>
              </w:rPr>
              <w:t>2 580,19</w:t>
            </w:r>
          </w:p>
        </w:tc>
        <w:tc>
          <w:tcPr>
            <w:tcW w:w="1134" w:type="dxa"/>
            <w:tcBorders>
              <w:top w:val="nil"/>
              <w:left w:val="nil"/>
              <w:bottom w:val="single" w:sz="4" w:space="0" w:color="auto"/>
              <w:right w:val="single" w:sz="4" w:space="0" w:color="auto"/>
            </w:tcBorders>
          </w:tcPr>
          <w:p w14:paraId="256A599A" w14:textId="77777777" w:rsidR="00381F78" w:rsidRPr="00642258" w:rsidRDefault="00381F78" w:rsidP="00BB0B9A">
            <w:pPr>
              <w:jc w:val="center"/>
              <w:rPr>
                <w:sz w:val="16"/>
                <w:szCs w:val="16"/>
                <w:lang w:eastAsia="ru-RU"/>
              </w:rPr>
            </w:pPr>
            <w:r w:rsidRPr="00642258">
              <w:rPr>
                <w:sz w:val="16"/>
                <w:szCs w:val="16"/>
                <w:lang w:eastAsia="ru-RU"/>
              </w:rPr>
              <w:t>0,0</w:t>
            </w:r>
          </w:p>
        </w:tc>
        <w:tc>
          <w:tcPr>
            <w:tcW w:w="1134" w:type="dxa"/>
            <w:tcBorders>
              <w:top w:val="nil"/>
              <w:left w:val="nil"/>
              <w:bottom w:val="single" w:sz="4" w:space="0" w:color="auto"/>
              <w:right w:val="single" w:sz="4" w:space="0" w:color="auto"/>
            </w:tcBorders>
          </w:tcPr>
          <w:p w14:paraId="7BFC35D2" w14:textId="77777777" w:rsidR="00381F78" w:rsidRPr="00341CA0"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5A9A111"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tcPr>
          <w:p w14:paraId="2794D2AF" w14:textId="77777777" w:rsidR="00381F78" w:rsidRPr="002F74C6" w:rsidRDefault="00381F78" w:rsidP="00BB0B9A">
            <w:pPr>
              <w:jc w:val="center"/>
              <w:rPr>
                <w:sz w:val="16"/>
                <w:szCs w:val="16"/>
                <w:lang w:eastAsia="ru-RU"/>
              </w:rPr>
            </w:pPr>
          </w:p>
        </w:tc>
      </w:tr>
      <w:tr w:rsidR="00381F78" w:rsidRPr="002F74C6" w14:paraId="450CC652" w14:textId="77777777" w:rsidTr="00BB0B9A">
        <w:trPr>
          <w:trHeight w:val="960"/>
        </w:trPr>
        <w:tc>
          <w:tcPr>
            <w:tcW w:w="557" w:type="dxa"/>
            <w:vMerge/>
            <w:tcBorders>
              <w:top w:val="nil"/>
              <w:left w:val="single" w:sz="4" w:space="0" w:color="auto"/>
              <w:bottom w:val="single" w:sz="4" w:space="0" w:color="auto"/>
              <w:right w:val="single" w:sz="4" w:space="0" w:color="auto"/>
            </w:tcBorders>
            <w:vAlign w:val="center"/>
            <w:hideMark/>
          </w:tcPr>
          <w:p w14:paraId="615A92D9"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6AC07E79"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75C0DA85"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028C161C" w14:textId="77777777" w:rsidR="00381F78" w:rsidRPr="002F74C6" w:rsidRDefault="00381F78" w:rsidP="00BB0B9A">
            <w:pPr>
              <w:rPr>
                <w:sz w:val="16"/>
                <w:szCs w:val="16"/>
                <w:lang w:eastAsia="ru-RU"/>
              </w:rPr>
            </w:pPr>
            <w:r w:rsidRPr="002F74C6">
              <w:rPr>
                <w:sz w:val="16"/>
                <w:szCs w:val="16"/>
                <w:lang w:eastAsia="ru-RU"/>
              </w:rPr>
              <w:t xml:space="preserve">Средства бюджета </w:t>
            </w:r>
            <w:r>
              <w:rPr>
                <w:sz w:val="16"/>
                <w:szCs w:val="16"/>
                <w:lang w:eastAsia="ru-RU"/>
              </w:rPr>
              <w:t xml:space="preserve">Павлово-Посадского городского округа </w:t>
            </w:r>
            <w:r w:rsidRPr="002F74C6">
              <w:rPr>
                <w:sz w:val="16"/>
                <w:szCs w:val="16"/>
                <w:lang w:eastAsia="ru-RU"/>
              </w:rPr>
              <w:t>Московской области</w:t>
            </w:r>
          </w:p>
        </w:tc>
        <w:tc>
          <w:tcPr>
            <w:tcW w:w="1154" w:type="dxa"/>
            <w:tcBorders>
              <w:top w:val="nil"/>
              <w:left w:val="nil"/>
              <w:bottom w:val="single" w:sz="4" w:space="0" w:color="auto"/>
              <w:right w:val="single" w:sz="4" w:space="0" w:color="auto"/>
            </w:tcBorders>
          </w:tcPr>
          <w:p w14:paraId="5338D1F7" w14:textId="77777777" w:rsidR="00381F78" w:rsidRPr="00642258" w:rsidRDefault="00381F78" w:rsidP="00BB0B9A">
            <w:pPr>
              <w:jc w:val="center"/>
              <w:rPr>
                <w:sz w:val="16"/>
                <w:szCs w:val="16"/>
                <w:lang w:eastAsia="ru-RU"/>
              </w:rPr>
            </w:pPr>
            <w:r w:rsidRPr="00642258">
              <w:rPr>
                <w:sz w:val="16"/>
                <w:szCs w:val="16"/>
                <w:lang w:eastAsia="ru-RU"/>
              </w:rPr>
              <w:t>2</w:t>
            </w:r>
            <w:r>
              <w:rPr>
                <w:sz w:val="16"/>
                <w:szCs w:val="16"/>
                <w:lang w:eastAsia="ru-RU"/>
              </w:rPr>
              <w:t> 567 222,73</w:t>
            </w:r>
          </w:p>
        </w:tc>
        <w:tc>
          <w:tcPr>
            <w:tcW w:w="1114" w:type="dxa"/>
            <w:tcBorders>
              <w:top w:val="nil"/>
              <w:left w:val="nil"/>
              <w:bottom w:val="single" w:sz="4" w:space="0" w:color="auto"/>
              <w:right w:val="nil"/>
            </w:tcBorders>
          </w:tcPr>
          <w:p w14:paraId="45DBC780" w14:textId="77777777" w:rsidR="00381F78" w:rsidRPr="00341CA0" w:rsidRDefault="00381F78" w:rsidP="00BB0B9A">
            <w:pPr>
              <w:jc w:val="center"/>
              <w:rPr>
                <w:sz w:val="16"/>
                <w:szCs w:val="16"/>
                <w:lang w:eastAsia="ru-RU"/>
              </w:rPr>
            </w:pPr>
            <w:r w:rsidRPr="00341CA0">
              <w:rPr>
                <w:sz w:val="16"/>
                <w:szCs w:val="16"/>
                <w:lang w:eastAsia="ru-RU"/>
              </w:rPr>
              <w:t>1 147 281,50</w:t>
            </w:r>
          </w:p>
        </w:tc>
        <w:tc>
          <w:tcPr>
            <w:tcW w:w="4279" w:type="dxa"/>
            <w:gridSpan w:val="40"/>
            <w:tcBorders>
              <w:top w:val="single" w:sz="4" w:space="0" w:color="auto"/>
              <w:left w:val="single" w:sz="4" w:space="0" w:color="auto"/>
              <w:bottom w:val="single" w:sz="4" w:space="0" w:color="auto"/>
              <w:right w:val="single" w:sz="4" w:space="0" w:color="000000"/>
            </w:tcBorders>
          </w:tcPr>
          <w:p w14:paraId="1B815105" w14:textId="77777777" w:rsidR="00381F78" w:rsidRPr="00642258" w:rsidRDefault="00381F78" w:rsidP="00BB0B9A">
            <w:pPr>
              <w:jc w:val="center"/>
              <w:rPr>
                <w:sz w:val="16"/>
                <w:szCs w:val="16"/>
                <w:lang w:eastAsia="ru-RU"/>
              </w:rPr>
            </w:pPr>
            <w:r w:rsidRPr="00642258">
              <w:rPr>
                <w:sz w:val="16"/>
                <w:szCs w:val="16"/>
                <w:lang w:eastAsia="ru-RU"/>
              </w:rPr>
              <w:t>1</w:t>
            </w:r>
            <w:r>
              <w:rPr>
                <w:sz w:val="16"/>
                <w:szCs w:val="16"/>
                <w:lang w:eastAsia="ru-RU"/>
              </w:rPr>
              <w:t> </w:t>
            </w:r>
            <w:r w:rsidRPr="00642258">
              <w:rPr>
                <w:sz w:val="16"/>
                <w:szCs w:val="16"/>
                <w:lang w:eastAsia="ru-RU"/>
              </w:rPr>
              <w:t>4</w:t>
            </w:r>
            <w:r>
              <w:rPr>
                <w:sz w:val="16"/>
                <w:szCs w:val="16"/>
                <w:lang w:eastAsia="ru-RU"/>
              </w:rPr>
              <w:t>19 941,23</w:t>
            </w:r>
          </w:p>
        </w:tc>
        <w:tc>
          <w:tcPr>
            <w:tcW w:w="1134" w:type="dxa"/>
            <w:tcBorders>
              <w:top w:val="nil"/>
              <w:left w:val="nil"/>
              <w:bottom w:val="single" w:sz="4" w:space="0" w:color="auto"/>
              <w:right w:val="single" w:sz="4" w:space="0" w:color="auto"/>
            </w:tcBorders>
          </w:tcPr>
          <w:p w14:paraId="4B0DE649" w14:textId="77777777" w:rsidR="00381F78" w:rsidRPr="00642258" w:rsidRDefault="00381F78" w:rsidP="00BB0B9A">
            <w:pPr>
              <w:jc w:val="center"/>
              <w:rPr>
                <w:sz w:val="16"/>
                <w:szCs w:val="16"/>
                <w:lang w:eastAsia="ru-RU"/>
              </w:rPr>
            </w:pPr>
            <w:r w:rsidRPr="00642258">
              <w:rPr>
                <w:sz w:val="16"/>
                <w:szCs w:val="16"/>
                <w:lang w:eastAsia="ru-RU"/>
              </w:rPr>
              <w:t>0,0</w:t>
            </w:r>
          </w:p>
        </w:tc>
        <w:tc>
          <w:tcPr>
            <w:tcW w:w="1134" w:type="dxa"/>
            <w:tcBorders>
              <w:top w:val="nil"/>
              <w:left w:val="nil"/>
              <w:bottom w:val="single" w:sz="4" w:space="0" w:color="auto"/>
              <w:right w:val="single" w:sz="4" w:space="0" w:color="auto"/>
            </w:tcBorders>
          </w:tcPr>
          <w:p w14:paraId="6F486492" w14:textId="77777777" w:rsidR="00381F78" w:rsidRPr="00341CA0"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47471E03"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tcPr>
          <w:p w14:paraId="0E57455D" w14:textId="77777777" w:rsidR="00381F78" w:rsidRPr="002F74C6" w:rsidRDefault="00381F78" w:rsidP="00BB0B9A">
            <w:pPr>
              <w:rPr>
                <w:sz w:val="16"/>
                <w:szCs w:val="16"/>
                <w:lang w:eastAsia="ru-RU"/>
              </w:rPr>
            </w:pPr>
          </w:p>
        </w:tc>
      </w:tr>
      <w:tr w:rsidR="00381F78" w:rsidRPr="002F74C6" w14:paraId="3C4FD6F3" w14:textId="77777777" w:rsidTr="00BB0B9A">
        <w:trPr>
          <w:trHeight w:val="480"/>
        </w:trPr>
        <w:tc>
          <w:tcPr>
            <w:tcW w:w="557" w:type="dxa"/>
            <w:vMerge/>
            <w:tcBorders>
              <w:top w:val="nil"/>
              <w:left w:val="single" w:sz="4" w:space="0" w:color="auto"/>
              <w:bottom w:val="single" w:sz="4" w:space="0" w:color="auto"/>
              <w:right w:val="single" w:sz="4" w:space="0" w:color="auto"/>
            </w:tcBorders>
            <w:vAlign w:val="center"/>
            <w:hideMark/>
          </w:tcPr>
          <w:p w14:paraId="162100D9" w14:textId="77777777" w:rsidR="00381F78" w:rsidRPr="002F74C6" w:rsidRDefault="00381F78" w:rsidP="00BB0B9A">
            <w:pPr>
              <w:rPr>
                <w:sz w:val="16"/>
                <w:szCs w:val="16"/>
                <w:lang w:eastAsia="ru-RU"/>
              </w:rPr>
            </w:pPr>
          </w:p>
        </w:tc>
        <w:tc>
          <w:tcPr>
            <w:tcW w:w="2118" w:type="dxa"/>
            <w:vMerge/>
            <w:tcBorders>
              <w:top w:val="nil"/>
              <w:left w:val="single" w:sz="4" w:space="0" w:color="auto"/>
              <w:bottom w:val="single" w:sz="4" w:space="0" w:color="auto"/>
              <w:right w:val="single" w:sz="4" w:space="0" w:color="auto"/>
            </w:tcBorders>
            <w:vAlign w:val="center"/>
            <w:hideMark/>
          </w:tcPr>
          <w:p w14:paraId="0B2A3C22" w14:textId="77777777" w:rsidR="00381F78" w:rsidRPr="002F74C6" w:rsidRDefault="00381F78" w:rsidP="00BB0B9A">
            <w:pPr>
              <w:rPr>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6E5199C6" w14:textId="77777777" w:rsidR="00381F78" w:rsidRPr="002F74C6" w:rsidRDefault="00381F78" w:rsidP="00BB0B9A">
            <w:pPr>
              <w:rPr>
                <w:sz w:val="16"/>
                <w:szCs w:val="16"/>
                <w:lang w:eastAsia="ru-RU"/>
              </w:rPr>
            </w:pPr>
          </w:p>
        </w:tc>
        <w:tc>
          <w:tcPr>
            <w:tcW w:w="1417" w:type="dxa"/>
            <w:tcBorders>
              <w:top w:val="nil"/>
              <w:left w:val="nil"/>
              <w:bottom w:val="single" w:sz="4" w:space="0" w:color="auto"/>
              <w:right w:val="single" w:sz="4" w:space="0" w:color="auto"/>
            </w:tcBorders>
            <w:hideMark/>
          </w:tcPr>
          <w:p w14:paraId="4B852E53" w14:textId="77777777" w:rsidR="00381F78" w:rsidRPr="002F74C6" w:rsidRDefault="00381F78" w:rsidP="00BB0B9A">
            <w:pPr>
              <w:rPr>
                <w:sz w:val="16"/>
                <w:szCs w:val="16"/>
                <w:lang w:eastAsia="ru-RU"/>
              </w:rPr>
            </w:pPr>
            <w:r w:rsidRPr="002F74C6">
              <w:rPr>
                <w:sz w:val="16"/>
                <w:szCs w:val="16"/>
                <w:lang w:eastAsia="ru-RU"/>
              </w:rPr>
              <w:t>Средства бюджета Московской области</w:t>
            </w:r>
          </w:p>
        </w:tc>
        <w:tc>
          <w:tcPr>
            <w:tcW w:w="1154" w:type="dxa"/>
            <w:tcBorders>
              <w:top w:val="nil"/>
              <w:left w:val="nil"/>
              <w:bottom w:val="single" w:sz="4" w:space="0" w:color="auto"/>
              <w:right w:val="single" w:sz="4" w:space="0" w:color="auto"/>
            </w:tcBorders>
          </w:tcPr>
          <w:p w14:paraId="4F4F077C" w14:textId="77777777" w:rsidR="00381F78" w:rsidRPr="00450EA8" w:rsidRDefault="00381F78" w:rsidP="00BB0B9A">
            <w:pPr>
              <w:jc w:val="center"/>
              <w:rPr>
                <w:sz w:val="16"/>
                <w:szCs w:val="16"/>
                <w:lang w:eastAsia="ru-RU"/>
              </w:rPr>
            </w:pPr>
            <w:r>
              <w:rPr>
                <w:sz w:val="16"/>
                <w:szCs w:val="16"/>
                <w:lang w:eastAsia="ru-RU"/>
              </w:rPr>
              <w:t>4 572,74</w:t>
            </w:r>
          </w:p>
        </w:tc>
        <w:tc>
          <w:tcPr>
            <w:tcW w:w="1114" w:type="dxa"/>
            <w:tcBorders>
              <w:top w:val="nil"/>
              <w:left w:val="nil"/>
              <w:bottom w:val="single" w:sz="4" w:space="0" w:color="auto"/>
              <w:right w:val="nil"/>
            </w:tcBorders>
          </w:tcPr>
          <w:p w14:paraId="25DEF804" w14:textId="77777777" w:rsidR="00381F78" w:rsidRPr="00450EA8" w:rsidRDefault="00381F78" w:rsidP="00BB0B9A">
            <w:pPr>
              <w:jc w:val="center"/>
              <w:rPr>
                <w:sz w:val="16"/>
                <w:szCs w:val="16"/>
                <w:lang w:eastAsia="ru-RU"/>
              </w:rPr>
            </w:pPr>
            <w:r>
              <w:rPr>
                <w:sz w:val="16"/>
                <w:szCs w:val="16"/>
                <w:lang w:eastAsia="ru-RU"/>
              </w:rPr>
              <w:t>1 933,78</w:t>
            </w:r>
          </w:p>
        </w:tc>
        <w:tc>
          <w:tcPr>
            <w:tcW w:w="4279" w:type="dxa"/>
            <w:gridSpan w:val="40"/>
            <w:tcBorders>
              <w:top w:val="single" w:sz="4" w:space="0" w:color="auto"/>
              <w:left w:val="single" w:sz="4" w:space="0" w:color="auto"/>
              <w:bottom w:val="single" w:sz="4" w:space="0" w:color="auto"/>
              <w:right w:val="single" w:sz="4" w:space="0" w:color="000000"/>
            </w:tcBorders>
          </w:tcPr>
          <w:p w14:paraId="75DD6E5E" w14:textId="77777777" w:rsidR="00381F78" w:rsidRPr="00642258" w:rsidRDefault="00381F78" w:rsidP="00BB0B9A">
            <w:pPr>
              <w:jc w:val="center"/>
              <w:rPr>
                <w:sz w:val="16"/>
                <w:szCs w:val="16"/>
                <w:lang w:eastAsia="ru-RU"/>
              </w:rPr>
            </w:pPr>
          </w:p>
          <w:p w14:paraId="4ADFFFD6" w14:textId="77777777" w:rsidR="00381F78" w:rsidRPr="00642258" w:rsidRDefault="00381F78" w:rsidP="00BB0B9A">
            <w:pPr>
              <w:jc w:val="center"/>
              <w:rPr>
                <w:sz w:val="16"/>
                <w:szCs w:val="16"/>
                <w:lang w:eastAsia="ru-RU"/>
              </w:rPr>
            </w:pPr>
            <w:r>
              <w:rPr>
                <w:sz w:val="16"/>
                <w:szCs w:val="16"/>
                <w:lang w:eastAsia="ru-RU"/>
              </w:rPr>
              <w:t>2 638,96</w:t>
            </w:r>
          </w:p>
        </w:tc>
        <w:tc>
          <w:tcPr>
            <w:tcW w:w="1134" w:type="dxa"/>
            <w:tcBorders>
              <w:top w:val="nil"/>
              <w:left w:val="nil"/>
              <w:bottom w:val="single" w:sz="4" w:space="0" w:color="auto"/>
              <w:right w:val="single" w:sz="4" w:space="0" w:color="auto"/>
            </w:tcBorders>
          </w:tcPr>
          <w:p w14:paraId="0E669FF8" w14:textId="77777777" w:rsidR="00381F78" w:rsidRPr="00642258" w:rsidRDefault="00381F78" w:rsidP="00BB0B9A">
            <w:pPr>
              <w:jc w:val="center"/>
              <w:rPr>
                <w:sz w:val="16"/>
                <w:szCs w:val="16"/>
                <w:lang w:eastAsia="ru-RU"/>
              </w:rPr>
            </w:pPr>
            <w:r w:rsidRPr="00642258">
              <w:rPr>
                <w:sz w:val="16"/>
                <w:szCs w:val="16"/>
                <w:lang w:eastAsia="ru-RU"/>
              </w:rPr>
              <w:t>0,0</w:t>
            </w:r>
          </w:p>
        </w:tc>
        <w:tc>
          <w:tcPr>
            <w:tcW w:w="1134" w:type="dxa"/>
            <w:tcBorders>
              <w:top w:val="nil"/>
              <w:left w:val="nil"/>
              <w:bottom w:val="single" w:sz="4" w:space="0" w:color="auto"/>
              <w:right w:val="single" w:sz="4" w:space="0" w:color="auto"/>
            </w:tcBorders>
          </w:tcPr>
          <w:p w14:paraId="12139DCD" w14:textId="77777777" w:rsidR="00381F78" w:rsidRPr="00450EA8" w:rsidRDefault="00381F78" w:rsidP="00BB0B9A">
            <w:pPr>
              <w:jc w:val="center"/>
              <w:rPr>
                <w:sz w:val="16"/>
                <w:szCs w:val="16"/>
                <w:lang w:eastAsia="ru-RU"/>
              </w:rPr>
            </w:pPr>
            <w:r>
              <w:rPr>
                <w:sz w:val="16"/>
                <w:szCs w:val="16"/>
                <w:lang w:eastAsia="ru-RU"/>
              </w:rPr>
              <w:t>0,0</w:t>
            </w:r>
          </w:p>
        </w:tc>
        <w:tc>
          <w:tcPr>
            <w:tcW w:w="992" w:type="dxa"/>
            <w:tcBorders>
              <w:top w:val="nil"/>
              <w:left w:val="nil"/>
              <w:bottom w:val="single" w:sz="4" w:space="0" w:color="auto"/>
              <w:right w:val="single" w:sz="4" w:space="0" w:color="auto"/>
            </w:tcBorders>
          </w:tcPr>
          <w:p w14:paraId="15997780" w14:textId="77777777" w:rsidR="00381F78" w:rsidRPr="002F74C6" w:rsidRDefault="00381F78" w:rsidP="00BB0B9A">
            <w:pPr>
              <w:jc w:val="center"/>
              <w:rPr>
                <w:sz w:val="16"/>
                <w:szCs w:val="16"/>
                <w:lang w:eastAsia="ru-RU"/>
              </w:rPr>
            </w:pPr>
            <w:r>
              <w:rPr>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tcPr>
          <w:p w14:paraId="3B8A1B8D" w14:textId="77777777" w:rsidR="00381F78" w:rsidRPr="002F74C6" w:rsidRDefault="00381F78" w:rsidP="00BB0B9A">
            <w:pPr>
              <w:rPr>
                <w:sz w:val="16"/>
                <w:szCs w:val="16"/>
                <w:lang w:eastAsia="ru-RU"/>
              </w:rPr>
            </w:pPr>
          </w:p>
        </w:tc>
      </w:tr>
    </w:tbl>
    <w:p w14:paraId="5DF6033D" w14:textId="77777777" w:rsidR="00381F78" w:rsidRDefault="00381F78" w:rsidP="00381F78">
      <w:pPr>
        <w:rPr>
          <w:b/>
          <w:bCs/>
          <w:color w:val="000000"/>
          <w:sz w:val="24"/>
          <w:szCs w:val="24"/>
          <w:lang w:eastAsia="ru-RU"/>
        </w:rPr>
      </w:pPr>
    </w:p>
    <w:p w14:paraId="35D5693B" w14:textId="77777777" w:rsidR="00381F78" w:rsidRPr="008A53A4" w:rsidRDefault="00381F78" w:rsidP="00381F78">
      <w:pPr>
        <w:jc w:val="center"/>
        <w:rPr>
          <w:b/>
          <w:bCs/>
          <w:color w:val="000000"/>
          <w:sz w:val="24"/>
          <w:szCs w:val="24"/>
          <w:lang w:eastAsia="ru-RU"/>
        </w:rPr>
      </w:pPr>
      <w:r>
        <w:rPr>
          <w:b/>
          <w:bCs/>
          <w:color w:val="000000"/>
          <w:sz w:val="24"/>
          <w:szCs w:val="24"/>
          <w:lang w:eastAsia="ru-RU"/>
        </w:rPr>
        <w:t xml:space="preserve">7.1 </w:t>
      </w:r>
      <w:r w:rsidRPr="008A53A4">
        <w:rPr>
          <w:b/>
          <w:bCs/>
          <w:color w:val="000000"/>
          <w:sz w:val="24"/>
          <w:szCs w:val="24"/>
          <w:lang w:eastAsia="ru-RU"/>
        </w:rPr>
        <w:t xml:space="preserve">Адресный перечень дворовых территорий </w:t>
      </w:r>
      <w:r>
        <w:rPr>
          <w:b/>
          <w:bCs/>
          <w:color w:val="000000"/>
          <w:sz w:val="24"/>
          <w:szCs w:val="24"/>
          <w:lang w:eastAsia="ru-RU"/>
        </w:rPr>
        <w:t>Павлово-Посадского городского округа Московской области</w:t>
      </w:r>
    </w:p>
    <w:p w14:paraId="5732B9B9" w14:textId="77777777" w:rsidR="00381F78" w:rsidRPr="008A53A4" w:rsidRDefault="00381F78" w:rsidP="00381F78">
      <w:pPr>
        <w:jc w:val="center"/>
        <w:rPr>
          <w:b/>
          <w:bCs/>
          <w:color w:val="000000"/>
          <w:sz w:val="24"/>
          <w:szCs w:val="24"/>
          <w:lang w:eastAsia="ru-RU"/>
        </w:rPr>
      </w:pPr>
      <w:r w:rsidRPr="008A53A4">
        <w:rPr>
          <w:b/>
          <w:bCs/>
          <w:color w:val="000000"/>
          <w:sz w:val="24"/>
          <w:szCs w:val="24"/>
          <w:lang w:eastAsia="ru-RU"/>
        </w:rPr>
        <w:t>сформированный по результатам инвентаризации, для выполнения работ по комплексному</w:t>
      </w:r>
    </w:p>
    <w:p w14:paraId="500BDE60" w14:textId="77777777" w:rsidR="00381F78" w:rsidRPr="008A53A4" w:rsidRDefault="00381F78" w:rsidP="00381F78">
      <w:pPr>
        <w:jc w:val="center"/>
        <w:rPr>
          <w:b/>
          <w:bCs/>
          <w:color w:val="000000"/>
          <w:sz w:val="24"/>
          <w:szCs w:val="24"/>
          <w:lang w:eastAsia="ru-RU"/>
        </w:rPr>
      </w:pPr>
      <w:r w:rsidRPr="008A53A4">
        <w:rPr>
          <w:b/>
          <w:bCs/>
          <w:color w:val="000000"/>
          <w:sz w:val="24"/>
          <w:szCs w:val="24"/>
          <w:lang w:eastAsia="ru-RU"/>
        </w:rPr>
        <w:t>благоустройству дворовых территорий в 2023-2030 годах</w:t>
      </w:r>
    </w:p>
    <w:p w14:paraId="725EDF7D" w14:textId="77777777" w:rsidR="00381F78" w:rsidRDefault="00381F78" w:rsidP="00381F78">
      <w:pPr>
        <w:jc w:val="both"/>
        <w:rPr>
          <w:b/>
          <w:bCs/>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4394"/>
      </w:tblGrid>
      <w:tr w:rsidR="00381F78" w:rsidRPr="008A53A4" w14:paraId="58A5441F" w14:textId="77777777" w:rsidTr="00BB0B9A">
        <w:trPr>
          <w:trHeight w:val="648"/>
        </w:trPr>
        <w:tc>
          <w:tcPr>
            <w:tcW w:w="840" w:type="dxa"/>
            <w:shd w:val="clear" w:color="auto" w:fill="FFFFFF"/>
            <w:vAlign w:val="center"/>
          </w:tcPr>
          <w:p w14:paraId="3CB0BDB7" w14:textId="77777777" w:rsidR="00381F78" w:rsidRPr="008A53A4" w:rsidRDefault="00381F78" w:rsidP="00BB0B9A">
            <w:pPr>
              <w:jc w:val="center"/>
              <w:rPr>
                <w:sz w:val="24"/>
                <w:szCs w:val="24"/>
                <w:lang w:eastAsia="ru-RU"/>
              </w:rPr>
            </w:pPr>
            <w:r w:rsidRPr="008A53A4">
              <w:rPr>
                <w:color w:val="000000"/>
                <w:sz w:val="24"/>
                <w:szCs w:val="24"/>
                <w:lang w:eastAsia="ru-RU"/>
              </w:rPr>
              <w:t xml:space="preserve">№ </w:t>
            </w:r>
            <w:r w:rsidRPr="008A53A4">
              <w:rPr>
                <w:color w:val="000000"/>
                <w:sz w:val="24"/>
                <w:szCs w:val="24"/>
                <w:lang w:eastAsia="ru-RU"/>
              </w:rPr>
              <w:br/>
              <w:t>п/п</w:t>
            </w:r>
          </w:p>
        </w:tc>
        <w:tc>
          <w:tcPr>
            <w:tcW w:w="9508" w:type="dxa"/>
            <w:shd w:val="clear" w:color="auto" w:fill="FFFFFF"/>
          </w:tcPr>
          <w:p w14:paraId="636AE055" w14:textId="77777777" w:rsidR="00381F78" w:rsidRPr="008A53A4" w:rsidRDefault="00381F78" w:rsidP="00BB0B9A">
            <w:pPr>
              <w:jc w:val="center"/>
              <w:rPr>
                <w:color w:val="000000"/>
                <w:sz w:val="24"/>
                <w:szCs w:val="24"/>
                <w:lang w:eastAsia="ru-RU"/>
              </w:rPr>
            </w:pPr>
            <w:r w:rsidRPr="008A53A4">
              <w:rPr>
                <w:color w:val="000000"/>
                <w:sz w:val="24"/>
                <w:szCs w:val="24"/>
                <w:lang w:eastAsia="ru-RU"/>
              </w:rPr>
              <w:t>Адрес объекта (наименование объекта)</w:t>
            </w:r>
          </w:p>
        </w:tc>
        <w:tc>
          <w:tcPr>
            <w:tcW w:w="4394" w:type="dxa"/>
            <w:shd w:val="clear" w:color="auto" w:fill="FFFFFF"/>
            <w:vAlign w:val="center"/>
          </w:tcPr>
          <w:p w14:paraId="162D0854" w14:textId="77777777" w:rsidR="00381F78" w:rsidRPr="008A53A4" w:rsidRDefault="00381F78" w:rsidP="00BB0B9A">
            <w:pPr>
              <w:jc w:val="center"/>
              <w:rPr>
                <w:sz w:val="24"/>
                <w:szCs w:val="24"/>
                <w:lang w:eastAsia="ru-RU"/>
              </w:rPr>
            </w:pPr>
            <w:r w:rsidRPr="008A53A4">
              <w:rPr>
                <w:color w:val="000000"/>
                <w:sz w:val="24"/>
                <w:szCs w:val="24"/>
                <w:lang w:eastAsia="ru-RU"/>
              </w:rPr>
              <w:t>Год реализации</w:t>
            </w:r>
          </w:p>
        </w:tc>
      </w:tr>
      <w:tr w:rsidR="00381F78" w:rsidRPr="008A53A4" w14:paraId="491AE85D" w14:textId="77777777" w:rsidTr="00BB0B9A">
        <w:trPr>
          <w:trHeight w:val="432"/>
        </w:trPr>
        <w:tc>
          <w:tcPr>
            <w:tcW w:w="840" w:type="dxa"/>
            <w:shd w:val="clear" w:color="auto" w:fill="FFFFFF"/>
            <w:vAlign w:val="bottom"/>
          </w:tcPr>
          <w:p w14:paraId="57334FA6" w14:textId="77777777" w:rsidR="00381F78" w:rsidRPr="008A53A4" w:rsidRDefault="00381F78" w:rsidP="00BB0B9A">
            <w:pPr>
              <w:jc w:val="center"/>
              <w:rPr>
                <w:sz w:val="24"/>
                <w:szCs w:val="24"/>
                <w:lang w:eastAsia="ru-RU"/>
              </w:rPr>
            </w:pPr>
            <w:r>
              <w:rPr>
                <w:sz w:val="24"/>
                <w:szCs w:val="24"/>
                <w:lang w:eastAsia="ru-RU"/>
              </w:rPr>
              <w:t>1</w:t>
            </w:r>
          </w:p>
        </w:tc>
        <w:tc>
          <w:tcPr>
            <w:tcW w:w="9508" w:type="dxa"/>
            <w:shd w:val="clear" w:color="auto" w:fill="FFFFFF"/>
          </w:tcPr>
          <w:p w14:paraId="66836CD8" w14:textId="77777777" w:rsidR="00381F78" w:rsidRPr="008A53A4" w:rsidRDefault="00381F78" w:rsidP="00BB0B9A">
            <w:pPr>
              <w:rPr>
                <w:sz w:val="24"/>
                <w:szCs w:val="24"/>
              </w:rPr>
            </w:pPr>
            <w:r w:rsidRPr="00574BBD">
              <w:rPr>
                <w:sz w:val="24"/>
                <w:szCs w:val="24"/>
              </w:rPr>
              <w:t>г.</w:t>
            </w:r>
            <w:r>
              <w:rPr>
                <w:sz w:val="24"/>
                <w:szCs w:val="24"/>
              </w:rPr>
              <w:t xml:space="preserve"> </w:t>
            </w:r>
            <w:r w:rsidRPr="00574BBD">
              <w:rPr>
                <w:sz w:val="24"/>
                <w:szCs w:val="24"/>
              </w:rPr>
              <w:t xml:space="preserve">Электрогорск, ул. Ленина </w:t>
            </w:r>
            <w:proofErr w:type="spellStart"/>
            <w:r w:rsidRPr="00574BBD">
              <w:rPr>
                <w:sz w:val="24"/>
                <w:szCs w:val="24"/>
              </w:rPr>
              <w:t>д.д</w:t>
            </w:r>
            <w:proofErr w:type="spellEnd"/>
            <w:r w:rsidRPr="00574BBD">
              <w:rPr>
                <w:sz w:val="24"/>
                <w:szCs w:val="24"/>
              </w:rPr>
              <w:t>. 54-56-58</w:t>
            </w:r>
          </w:p>
        </w:tc>
        <w:tc>
          <w:tcPr>
            <w:tcW w:w="4394" w:type="dxa"/>
            <w:shd w:val="clear" w:color="auto" w:fill="FFFFFF"/>
            <w:vAlign w:val="bottom"/>
          </w:tcPr>
          <w:p w14:paraId="5AF376A1"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3B3CC03E" w14:textId="77777777" w:rsidTr="00BB0B9A">
        <w:trPr>
          <w:trHeight w:val="432"/>
        </w:trPr>
        <w:tc>
          <w:tcPr>
            <w:tcW w:w="840" w:type="dxa"/>
            <w:shd w:val="clear" w:color="auto" w:fill="FFFFFF"/>
            <w:vAlign w:val="bottom"/>
          </w:tcPr>
          <w:p w14:paraId="28510483" w14:textId="77777777" w:rsidR="00381F78" w:rsidRDefault="00381F78" w:rsidP="00BB0B9A">
            <w:pPr>
              <w:jc w:val="center"/>
              <w:rPr>
                <w:sz w:val="24"/>
                <w:szCs w:val="24"/>
                <w:lang w:eastAsia="ru-RU"/>
              </w:rPr>
            </w:pPr>
            <w:r>
              <w:rPr>
                <w:sz w:val="24"/>
                <w:szCs w:val="24"/>
                <w:lang w:eastAsia="ru-RU"/>
              </w:rPr>
              <w:t>2</w:t>
            </w:r>
          </w:p>
        </w:tc>
        <w:tc>
          <w:tcPr>
            <w:tcW w:w="9508" w:type="dxa"/>
            <w:shd w:val="clear" w:color="auto" w:fill="FFFFFF"/>
          </w:tcPr>
          <w:p w14:paraId="4726EF6E" w14:textId="77777777" w:rsidR="00381F78" w:rsidRPr="008A53A4" w:rsidRDefault="00381F78" w:rsidP="00BB0B9A">
            <w:pPr>
              <w:rPr>
                <w:sz w:val="24"/>
                <w:szCs w:val="24"/>
              </w:rPr>
            </w:pPr>
            <w:r w:rsidRPr="00574BBD">
              <w:rPr>
                <w:sz w:val="24"/>
                <w:szCs w:val="24"/>
              </w:rPr>
              <w:t>г.</w:t>
            </w:r>
            <w:r>
              <w:rPr>
                <w:sz w:val="24"/>
                <w:szCs w:val="24"/>
              </w:rPr>
              <w:t xml:space="preserve"> </w:t>
            </w:r>
            <w:r w:rsidRPr="00574BBD">
              <w:rPr>
                <w:sz w:val="24"/>
                <w:szCs w:val="24"/>
              </w:rPr>
              <w:t xml:space="preserve">Электрогорск, ул. Советская, </w:t>
            </w:r>
            <w:proofErr w:type="spellStart"/>
            <w:r w:rsidRPr="00574BBD">
              <w:rPr>
                <w:sz w:val="24"/>
                <w:szCs w:val="24"/>
              </w:rPr>
              <w:t>д.д</w:t>
            </w:r>
            <w:proofErr w:type="spellEnd"/>
            <w:r w:rsidRPr="00574BBD">
              <w:rPr>
                <w:sz w:val="24"/>
                <w:szCs w:val="24"/>
              </w:rPr>
              <w:t>. 12-14-16</w:t>
            </w:r>
          </w:p>
        </w:tc>
        <w:tc>
          <w:tcPr>
            <w:tcW w:w="4394" w:type="dxa"/>
            <w:shd w:val="clear" w:color="auto" w:fill="FFFFFF"/>
            <w:vAlign w:val="bottom"/>
          </w:tcPr>
          <w:p w14:paraId="3BBC20A2"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4D4FC9FD" w14:textId="77777777" w:rsidTr="00BB0B9A">
        <w:trPr>
          <w:trHeight w:val="432"/>
        </w:trPr>
        <w:tc>
          <w:tcPr>
            <w:tcW w:w="840" w:type="dxa"/>
            <w:shd w:val="clear" w:color="auto" w:fill="FFFFFF"/>
            <w:vAlign w:val="bottom"/>
          </w:tcPr>
          <w:p w14:paraId="24A7D8C0" w14:textId="77777777" w:rsidR="00381F78" w:rsidRDefault="00381F78" w:rsidP="00BB0B9A">
            <w:pPr>
              <w:jc w:val="center"/>
              <w:rPr>
                <w:sz w:val="24"/>
                <w:szCs w:val="24"/>
                <w:lang w:eastAsia="ru-RU"/>
              </w:rPr>
            </w:pPr>
            <w:r>
              <w:rPr>
                <w:sz w:val="24"/>
                <w:szCs w:val="24"/>
                <w:lang w:eastAsia="ru-RU"/>
              </w:rPr>
              <w:t>3</w:t>
            </w:r>
          </w:p>
        </w:tc>
        <w:tc>
          <w:tcPr>
            <w:tcW w:w="9508" w:type="dxa"/>
            <w:shd w:val="clear" w:color="auto" w:fill="FFFFFF"/>
          </w:tcPr>
          <w:p w14:paraId="56330980" w14:textId="77777777" w:rsidR="00381F78" w:rsidRPr="008A53A4" w:rsidRDefault="00381F78" w:rsidP="00BB0B9A">
            <w:pPr>
              <w:rPr>
                <w:sz w:val="24"/>
                <w:szCs w:val="24"/>
              </w:rPr>
            </w:pPr>
            <w:r w:rsidRPr="00574BBD">
              <w:rPr>
                <w:sz w:val="24"/>
                <w:szCs w:val="24"/>
              </w:rPr>
              <w:t>г.</w:t>
            </w:r>
            <w:r>
              <w:rPr>
                <w:sz w:val="24"/>
                <w:szCs w:val="24"/>
              </w:rPr>
              <w:t xml:space="preserve"> </w:t>
            </w:r>
            <w:r w:rsidRPr="00574BBD">
              <w:rPr>
                <w:sz w:val="24"/>
                <w:szCs w:val="24"/>
              </w:rPr>
              <w:t xml:space="preserve">Электрогорск, ул. </w:t>
            </w:r>
            <w:proofErr w:type="spellStart"/>
            <w:r w:rsidRPr="00574BBD">
              <w:rPr>
                <w:sz w:val="24"/>
                <w:szCs w:val="24"/>
              </w:rPr>
              <w:t>Классона</w:t>
            </w:r>
            <w:proofErr w:type="spellEnd"/>
            <w:r w:rsidRPr="00574BBD">
              <w:rPr>
                <w:sz w:val="24"/>
                <w:szCs w:val="24"/>
              </w:rPr>
              <w:t>, д. 11,12,13</w:t>
            </w:r>
          </w:p>
        </w:tc>
        <w:tc>
          <w:tcPr>
            <w:tcW w:w="4394" w:type="dxa"/>
            <w:shd w:val="clear" w:color="auto" w:fill="FFFFFF"/>
            <w:vAlign w:val="bottom"/>
          </w:tcPr>
          <w:p w14:paraId="7F0065D6"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4F7D3928" w14:textId="77777777" w:rsidTr="00BB0B9A">
        <w:trPr>
          <w:trHeight w:val="432"/>
        </w:trPr>
        <w:tc>
          <w:tcPr>
            <w:tcW w:w="840" w:type="dxa"/>
            <w:shd w:val="clear" w:color="auto" w:fill="FFFFFF"/>
            <w:vAlign w:val="bottom"/>
          </w:tcPr>
          <w:p w14:paraId="0904C382" w14:textId="77777777" w:rsidR="00381F78" w:rsidRDefault="00381F78" w:rsidP="00BB0B9A">
            <w:pPr>
              <w:jc w:val="center"/>
              <w:rPr>
                <w:sz w:val="24"/>
                <w:szCs w:val="24"/>
                <w:lang w:eastAsia="ru-RU"/>
              </w:rPr>
            </w:pPr>
            <w:r>
              <w:rPr>
                <w:sz w:val="24"/>
                <w:szCs w:val="24"/>
                <w:lang w:eastAsia="ru-RU"/>
              </w:rPr>
              <w:t>4</w:t>
            </w:r>
          </w:p>
        </w:tc>
        <w:tc>
          <w:tcPr>
            <w:tcW w:w="9508" w:type="dxa"/>
            <w:shd w:val="clear" w:color="auto" w:fill="FFFFFF"/>
          </w:tcPr>
          <w:p w14:paraId="16CD087A" w14:textId="77777777" w:rsidR="00381F78" w:rsidRPr="008A53A4" w:rsidRDefault="00381F78" w:rsidP="00BB0B9A">
            <w:pPr>
              <w:rPr>
                <w:sz w:val="24"/>
                <w:szCs w:val="24"/>
              </w:rPr>
            </w:pPr>
            <w:r w:rsidRPr="009C2D58">
              <w:rPr>
                <w:sz w:val="24"/>
                <w:szCs w:val="24"/>
              </w:rPr>
              <w:t>г.</w:t>
            </w:r>
            <w:r>
              <w:rPr>
                <w:sz w:val="24"/>
                <w:szCs w:val="24"/>
              </w:rPr>
              <w:t xml:space="preserve"> </w:t>
            </w:r>
            <w:r w:rsidRPr="009C2D58">
              <w:rPr>
                <w:sz w:val="24"/>
                <w:szCs w:val="24"/>
              </w:rPr>
              <w:t xml:space="preserve">Электрогорск, ул. Советская, </w:t>
            </w:r>
            <w:proofErr w:type="spellStart"/>
            <w:r w:rsidRPr="009C2D58">
              <w:rPr>
                <w:sz w:val="24"/>
                <w:szCs w:val="24"/>
              </w:rPr>
              <w:t>д.д</w:t>
            </w:r>
            <w:proofErr w:type="spellEnd"/>
            <w:r w:rsidRPr="009C2D58">
              <w:rPr>
                <w:sz w:val="24"/>
                <w:szCs w:val="24"/>
              </w:rPr>
              <w:t>. 38-36-41-46</w:t>
            </w:r>
          </w:p>
        </w:tc>
        <w:tc>
          <w:tcPr>
            <w:tcW w:w="4394" w:type="dxa"/>
            <w:shd w:val="clear" w:color="auto" w:fill="FFFFFF"/>
            <w:vAlign w:val="bottom"/>
          </w:tcPr>
          <w:p w14:paraId="52CAF747"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2AFE9C8A" w14:textId="77777777" w:rsidTr="00BB0B9A">
        <w:trPr>
          <w:trHeight w:val="432"/>
        </w:trPr>
        <w:tc>
          <w:tcPr>
            <w:tcW w:w="840" w:type="dxa"/>
            <w:shd w:val="clear" w:color="auto" w:fill="FFFFFF"/>
            <w:vAlign w:val="bottom"/>
          </w:tcPr>
          <w:p w14:paraId="12068F9F" w14:textId="77777777" w:rsidR="00381F78" w:rsidRDefault="00381F78" w:rsidP="00BB0B9A">
            <w:pPr>
              <w:jc w:val="center"/>
              <w:rPr>
                <w:sz w:val="24"/>
                <w:szCs w:val="24"/>
                <w:lang w:eastAsia="ru-RU"/>
              </w:rPr>
            </w:pPr>
            <w:r>
              <w:rPr>
                <w:sz w:val="24"/>
                <w:szCs w:val="24"/>
                <w:lang w:eastAsia="ru-RU"/>
              </w:rPr>
              <w:lastRenderedPageBreak/>
              <w:t>5</w:t>
            </w:r>
          </w:p>
        </w:tc>
        <w:tc>
          <w:tcPr>
            <w:tcW w:w="9508" w:type="dxa"/>
            <w:shd w:val="clear" w:color="auto" w:fill="FFFFFF"/>
          </w:tcPr>
          <w:p w14:paraId="20C0834E" w14:textId="77777777" w:rsidR="00381F78" w:rsidRPr="008A53A4" w:rsidRDefault="00381F78" w:rsidP="00BB0B9A">
            <w:pPr>
              <w:rPr>
                <w:sz w:val="24"/>
                <w:szCs w:val="24"/>
              </w:rPr>
            </w:pPr>
            <w:r w:rsidRPr="009C2D58">
              <w:rPr>
                <w:sz w:val="24"/>
                <w:szCs w:val="24"/>
              </w:rPr>
              <w:t>с. Рахманово, д.126А, 128</w:t>
            </w:r>
          </w:p>
        </w:tc>
        <w:tc>
          <w:tcPr>
            <w:tcW w:w="4394" w:type="dxa"/>
            <w:shd w:val="clear" w:color="auto" w:fill="FFFFFF"/>
            <w:vAlign w:val="bottom"/>
          </w:tcPr>
          <w:p w14:paraId="147A1830"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0C705AE5" w14:textId="77777777" w:rsidTr="00BB0B9A">
        <w:trPr>
          <w:trHeight w:val="432"/>
        </w:trPr>
        <w:tc>
          <w:tcPr>
            <w:tcW w:w="840" w:type="dxa"/>
            <w:shd w:val="clear" w:color="auto" w:fill="FFFFFF"/>
            <w:vAlign w:val="bottom"/>
          </w:tcPr>
          <w:p w14:paraId="04C82F55" w14:textId="77777777" w:rsidR="00381F78" w:rsidRDefault="00381F78" w:rsidP="00BB0B9A">
            <w:pPr>
              <w:jc w:val="center"/>
              <w:rPr>
                <w:sz w:val="24"/>
                <w:szCs w:val="24"/>
                <w:lang w:eastAsia="ru-RU"/>
              </w:rPr>
            </w:pPr>
            <w:r>
              <w:rPr>
                <w:sz w:val="24"/>
                <w:szCs w:val="24"/>
                <w:lang w:eastAsia="ru-RU"/>
              </w:rPr>
              <w:t>6</w:t>
            </w:r>
          </w:p>
        </w:tc>
        <w:tc>
          <w:tcPr>
            <w:tcW w:w="9508" w:type="dxa"/>
            <w:shd w:val="clear" w:color="auto" w:fill="FFFFFF"/>
          </w:tcPr>
          <w:p w14:paraId="0ECC7127" w14:textId="77777777" w:rsidR="00381F78" w:rsidRPr="008A53A4" w:rsidRDefault="00381F78" w:rsidP="00BB0B9A">
            <w:pPr>
              <w:rPr>
                <w:sz w:val="24"/>
                <w:szCs w:val="24"/>
              </w:rPr>
            </w:pPr>
            <w:r w:rsidRPr="009C2D58">
              <w:rPr>
                <w:sz w:val="24"/>
                <w:szCs w:val="24"/>
              </w:rPr>
              <w:t>с. Рахманово, д.115</w:t>
            </w:r>
          </w:p>
        </w:tc>
        <w:tc>
          <w:tcPr>
            <w:tcW w:w="4394" w:type="dxa"/>
            <w:shd w:val="clear" w:color="auto" w:fill="FFFFFF"/>
            <w:vAlign w:val="bottom"/>
          </w:tcPr>
          <w:p w14:paraId="541D8B28"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361A669A" w14:textId="77777777" w:rsidTr="00BB0B9A">
        <w:trPr>
          <w:trHeight w:val="432"/>
        </w:trPr>
        <w:tc>
          <w:tcPr>
            <w:tcW w:w="840" w:type="dxa"/>
            <w:shd w:val="clear" w:color="auto" w:fill="FFFFFF"/>
            <w:vAlign w:val="bottom"/>
          </w:tcPr>
          <w:p w14:paraId="4D5BC31B" w14:textId="77777777" w:rsidR="00381F78" w:rsidRDefault="00381F78" w:rsidP="00BB0B9A">
            <w:pPr>
              <w:jc w:val="center"/>
              <w:rPr>
                <w:sz w:val="24"/>
                <w:szCs w:val="24"/>
                <w:lang w:eastAsia="ru-RU"/>
              </w:rPr>
            </w:pPr>
            <w:r>
              <w:rPr>
                <w:sz w:val="24"/>
                <w:szCs w:val="24"/>
                <w:lang w:eastAsia="ru-RU"/>
              </w:rPr>
              <w:t>7</w:t>
            </w:r>
          </w:p>
        </w:tc>
        <w:tc>
          <w:tcPr>
            <w:tcW w:w="9508" w:type="dxa"/>
            <w:shd w:val="clear" w:color="auto" w:fill="FFFFFF"/>
          </w:tcPr>
          <w:p w14:paraId="5458BA53" w14:textId="77777777" w:rsidR="00381F78" w:rsidRPr="008A53A4" w:rsidRDefault="00381F78" w:rsidP="00BB0B9A">
            <w:pPr>
              <w:rPr>
                <w:sz w:val="24"/>
                <w:szCs w:val="24"/>
              </w:rPr>
            </w:pPr>
            <w:r w:rsidRPr="009C2D58">
              <w:rPr>
                <w:sz w:val="24"/>
                <w:szCs w:val="24"/>
              </w:rPr>
              <w:t xml:space="preserve">г. Павловский Посад, ул. Кирова, д.60, ул. </w:t>
            </w:r>
            <w:proofErr w:type="spellStart"/>
            <w:r w:rsidRPr="009C2D58">
              <w:rPr>
                <w:sz w:val="24"/>
                <w:szCs w:val="24"/>
              </w:rPr>
              <w:t>Карповская</w:t>
            </w:r>
            <w:proofErr w:type="spellEnd"/>
            <w:r w:rsidRPr="009C2D58">
              <w:rPr>
                <w:sz w:val="24"/>
                <w:szCs w:val="24"/>
              </w:rPr>
              <w:t>, д.5а</w:t>
            </w:r>
          </w:p>
        </w:tc>
        <w:tc>
          <w:tcPr>
            <w:tcW w:w="4394" w:type="dxa"/>
            <w:shd w:val="clear" w:color="auto" w:fill="FFFFFF"/>
            <w:vAlign w:val="bottom"/>
          </w:tcPr>
          <w:p w14:paraId="6AF0E1FC"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6B17B012" w14:textId="77777777" w:rsidTr="00BB0B9A">
        <w:trPr>
          <w:trHeight w:val="432"/>
        </w:trPr>
        <w:tc>
          <w:tcPr>
            <w:tcW w:w="840" w:type="dxa"/>
            <w:shd w:val="clear" w:color="auto" w:fill="FFFFFF"/>
            <w:vAlign w:val="bottom"/>
          </w:tcPr>
          <w:p w14:paraId="2DDEE4B5" w14:textId="77777777" w:rsidR="00381F78" w:rsidRDefault="00381F78" w:rsidP="00BB0B9A">
            <w:pPr>
              <w:jc w:val="center"/>
              <w:rPr>
                <w:sz w:val="24"/>
                <w:szCs w:val="24"/>
                <w:lang w:eastAsia="ru-RU"/>
              </w:rPr>
            </w:pPr>
            <w:r>
              <w:rPr>
                <w:sz w:val="24"/>
                <w:szCs w:val="24"/>
                <w:lang w:eastAsia="ru-RU"/>
              </w:rPr>
              <w:t>8</w:t>
            </w:r>
          </w:p>
        </w:tc>
        <w:tc>
          <w:tcPr>
            <w:tcW w:w="9508" w:type="dxa"/>
            <w:shd w:val="clear" w:color="auto" w:fill="FFFFFF"/>
          </w:tcPr>
          <w:p w14:paraId="5AF8C786" w14:textId="77777777" w:rsidR="00381F78" w:rsidRPr="008A53A4" w:rsidRDefault="00381F78" w:rsidP="00BB0B9A">
            <w:pPr>
              <w:rPr>
                <w:sz w:val="24"/>
                <w:szCs w:val="24"/>
              </w:rPr>
            </w:pPr>
            <w:r w:rsidRPr="009C2D58">
              <w:rPr>
                <w:sz w:val="24"/>
                <w:szCs w:val="24"/>
              </w:rPr>
              <w:t>г. Павловский Посад, ул. Орджоникидзе 7а</w:t>
            </w:r>
          </w:p>
        </w:tc>
        <w:tc>
          <w:tcPr>
            <w:tcW w:w="4394" w:type="dxa"/>
            <w:shd w:val="clear" w:color="auto" w:fill="FFFFFF"/>
            <w:vAlign w:val="bottom"/>
          </w:tcPr>
          <w:p w14:paraId="150B3C5E"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21D83979" w14:textId="77777777" w:rsidTr="00BB0B9A">
        <w:trPr>
          <w:trHeight w:val="432"/>
        </w:trPr>
        <w:tc>
          <w:tcPr>
            <w:tcW w:w="840" w:type="dxa"/>
            <w:shd w:val="clear" w:color="auto" w:fill="FFFFFF"/>
            <w:vAlign w:val="bottom"/>
          </w:tcPr>
          <w:p w14:paraId="06CA9F26" w14:textId="77777777" w:rsidR="00381F78" w:rsidRDefault="00381F78" w:rsidP="00BB0B9A">
            <w:pPr>
              <w:jc w:val="center"/>
              <w:rPr>
                <w:sz w:val="24"/>
                <w:szCs w:val="24"/>
                <w:lang w:eastAsia="ru-RU"/>
              </w:rPr>
            </w:pPr>
            <w:r>
              <w:rPr>
                <w:sz w:val="24"/>
                <w:szCs w:val="24"/>
                <w:lang w:eastAsia="ru-RU"/>
              </w:rPr>
              <w:t>9</w:t>
            </w:r>
          </w:p>
        </w:tc>
        <w:tc>
          <w:tcPr>
            <w:tcW w:w="9508" w:type="dxa"/>
            <w:shd w:val="clear" w:color="auto" w:fill="FFFFFF"/>
          </w:tcPr>
          <w:p w14:paraId="26482AFB" w14:textId="77777777" w:rsidR="00381F78" w:rsidRPr="008A53A4" w:rsidRDefault="00381F78" w:rsidP="00BB0B9A">
            <w:pPr>
              <w:rPr>
                <w:sz w:val="24"/>
                <w:szCs w:val="24"/>
              </w:rPr>
            </w:pPr>
            <w:r w:rsidRPr="009C2D58">
              <w:rPr>
                <w:sz w:val="24"/>
                <w:szCs w:val="24"/>
              </w:rPr>
              <w:t>г. Павловский Посад, ул. Свердлова, д. 2</w:t>
            </w:r>
          </w:p>
        </w:tc>
        <w:tc>
          <w:tcPr>
            <w:tcW w:w="4394" w:type="dxa"/>
            <w:shd w:val="clear" w:color="auto" w:fill="FFFFFF"/>
            <w:vAlign w:val="bottom"/>
          </w:tcPr>
          <w:p w14:paraId="39A59F2C" w14:textId="77777777" w:rsidR="00381F78" w:rsidRPr="00FF4042" w:rsidRDefault="00381F78" w:rsidP="00BB0B9A">
            <w:pPr>
              <w:jc w:val="center"/>
              <w:rPr>
                <w:sz w:val="24"/>
                <w:szCs w:val="24"/>
                <w:lang w:eastAsia="ru-RU"/>
              </w:rPr>
            </w:pPr>
            <w:r w:rsidRPr="00FF4042">
              <w:rPr>
                <w:sz w:val="24"/>
                <w:szCs w:val="24"/>
                <w:lang w:eastAsia="ru-RU"/>
              </w:rPr>
              <w:t>2025</w:t>
            </w:r>
          </w:p>
        </w:tc>
      </w:tr>
    </w:tbl>
    <w:p w14:paraId="7F218C4D" w14:textId="77777777" w:rsidR="00381F78" w:rsidRPr="002F74C6" w:rsidRDefault="00381F78" w:rsidP="00381F78">
      <w:pPr>
        <w:jc w:val="both"/>
        <w:rPr>
          <w:b/>
          <w:bCs/>
          <w:sz w:val="24"/>
          <w:szCs w:val="24"/>
        </w:rPr>
        <w:sectPr w:rsidR="00381F78" w:rsidRPr="002F74C6" w:rsidSect="00381F78">
          <w:pgSz w:w="16840" w:h="11910" w:orient="landscape"/>
          <w:pgMar w:top="1440" w:right="1080" w:bottom="1440" w:left="1080" w:header="720" w:footer="720" w:gutter="0"/>
          <w:cols w:space="720"/>
          <w:docGrid w:linePitch="299"/>
        </w:sectPr>
      </w:pPr>
    </w:p>
    <w:p w14:paraId="451072C3" w14:textId="77777777" w:rsidR="00381F78" w:rsidRDefault="00381F78" w:rsidP="00381F78">
      <w:pPr>
        <w:pStyle w:val="a7"/>
        <w:rPr>
          <w:sz w:val="15"/>
        </w:rPr>
      </w:pPr>
    </w:p>
    <w:p w14:paraId="230F885F" w14:textId="77777777" w:rsidR="00381F78" w:rsidRDefault="00381F78" w:rsidP="00381F78">
      <w:pPr>
        <w:spacing w:before="230" w:line="237" w:lineRule="auto"/>
        <w:ind w:left="7445" w:hanging="6804"/>
        <w:rPr>
          <w:b/>
          <w:sz w:val="24"/>
        </w:rPr>
      </w:pPr>
      <w:r>
        <w:rPr>
          <w:b/>
          <w:sz w:val="24"/>
        </w:rPr>
        <w:t>7.2 Адресный</w:t>
      </w:r>
      <w:r>
        <w:rPr>
          <w:b/>
          <w:spacing w:val="-1"/>
          <w:sz w:val="24"/>
        </w:rPr>
        <w:t xml:space="preserve"> </w:t>
      </w:r>
      <w:r>
        <w:rPr>
          <w:b/>
          <w:sz w:val="24"/>
        </w:rPr>
        <w:t>перечень,</w:t>
      </w:r>
      <w:r>
        <w:rPr>
          <w:b/>
          <w:spacing w:val="-3"/>
          <w:sz w:val="24"/>
        </w:rPr>
        <w:t xml:space="preserve"> </w:t>
      </w:r>
      <w:r>
        <w:rPr>
          <w:b/>
          <w:sz w:val="24"/>
        </w:rPr>
        <w:t>предусмотренный</w:t>
      </w:r>
      <w:r>
        <w:rPr>
          <w:b/>
          <w:spacing w:val="-1"/>
          <w:sz w:val="24"/>
        </w:rPr>
        <w:t xml:space="preserve"> </w:t>
      </w:r>
      <w:r>
        <w:rPr>
          <w:b/>
          <w:sz w:val="24"/>
        </w:rPr>
        <w:t>в</w:t>
      </w:r>
      <w:r>
        <w:rPr>
          <w:b/>
          <w:spacing w:val="-6"/>
          <w:sz w:val="24"/>
        </w:rPr>
        <w:t xml:space="preserve"> </w:t>
      </w:r>
      <w:r>
        <w:rPr>
          <w:b/>
          <w:sz w:val="24"/>
        </w:rPr>
        <w:t>рамках</w:t>
      </w:r>
      <w:r>
        <w:rPr>
          <w:b/>
          <w:spacing w:val="-6"/>
          <w:sz w:val="24"/>
        </w:rPr>
        <w:t xml:space="preserve"> </w:t>
      </w:r>
      <w:r>
        <w:rPr>
          <w:b/>
          <w:sz w:val="24"/>
        </w:rPr>
        <w:t>реализации</w:t>
      </w:r>
      <w:r>
        <w:rPr>
          <w:b/>
          <w:spacing w:val="-1"/>
          <w:sz w:val="24"/>
        </w:rPr>
        <w:t xml:space="preserve"> </w:t>
      </w:r>
      <w:r>
        <w:rPr>
          <w:b/>
          <w:sz w:val="24"/>
        </w:rPr>
        <w:t>мероприятия</w:t>
      </w:r>
      <w:r>
        <w:rPr>
          <w:b/>
          <w:spacing w:val="-2"/>
          <w:sz w:val="24"/>
        </w:rPr>
        <w:t xml:space="preserve"> </w:t>
      </w:r>
      <w:r>
        <w:rPr>
          <w:b/>
          <w:sz w:val="24"/>
        </w:rPr>
        <w:t>«Создание и ремонт пешеходных коммуникаций на дворовых территориях и общественных пространствах»</w:t>
      </w:r>
    </w:p>
    <w:p w14:paraId="25EF5CB6" w14:textId="77777777" w:rsidR="00381F78" w:rsidRDefault="00381F78" w:rsidP="00381F78">
      <w:pPr>
        <w:pStyle w:val="a7"/>
        <w:spacing w:before="4"/>
        <w:rPr>
          <w:b/>
        </w:rPr>
      </w:pPr>
    </w:p>
    <w:tbl>
      <w:tblPr>
        <w:tblW w:w="1474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4394"/>
      </w:tblGrid>
      <w:tr w:rsidR="00381F78" w:rsidRPr="008A53A4" w14:paraId="3CD6EF7F" w14:textId="77777777" w:rsidTr="00BB0B9A">
        <w:trPr>
          <w:trHeight w:val="648"/>
        </w:trPr>
        <w:tc>
          <w:tcPr>
            <w:tcW w:w="840" w:type="dxa"/>
            <w:shd w:val="clear" w:color="auto" w:fill="FFFFFF"/>
            <w:vAlign w:val="center"/>
          </w:tcPr>
          <w:p w14:paraId="6AC46E6F" w14:textId="77777777" w:rsidR="00381F78" w:rsidRPr="008A53A4" w:rsidRDefault="00381F78" w:rsidP="00BB0B9A">
            <w:pPr>
              <w:jc w:val="center"/>
              <w:rPr>
                <w:sz w:val="24"/>
                <w:szCs w:val="24"/>
                <w:lang w:eastAsia="ru-RU"/>
              </w:rPr>
            </w:pPr>
            <w:r w:rsidRPr="008A53A4">
              <w:rPr>
                <w:color w:val="000000"/>
                <w:sz w:val="24"/>
                <w:szCs w:val="24"/>
                <w:lang w:eastAsia="ru-RU"/>
              </w:rPr>
              <w:t xml:space="preserve">№ </w:t>
            </w:r>
            <w:r w:rsidRPr="008A53A4">
              <w:rPr>
                <w:color w:val="000000"/>
                <w:sz w:val="24"/>
                <w:szCs w:val="24"/>
                <w:lang w:eastAsia="ru-RU"/>
              </w:rPr>
              <w:br/>
              <w:t>п/п</w:t>
            </w:r>
          </w:p>
        </w:tc>
        <w:tc>
          <w:tcPr>
            <w:tcW w:w="9508" w:type="dxa"/>
            <w:shd w:val="clear" w:color="auto" w:fill="FFFFFF"/>
          </w:tcPr>
          <w:p w14:paraId="0CCD7AA2" w14:textId="77777777" w:rsidR="00381F78" w:rsidRPr="008A53A4" w:rsidRDefault="00381F78" w:rsidP="00BB0B9A">
            <w:pPr>
              <w:jc w:val="center"/>
              <w:rPr>
                <w:color w:val="000000"/>
                <w:sz w:val="24"/>
                <w:szCs w:val="24"/>
                <w:lang w:eastAsia="ru-RU"/>
              </w:rPr>
            </w:pPr>
            <w:r w:rsidRPr="008A53A4">
              <w:rPr>
                <w:color w:val="000000"/>
                <w:sz w:val="24"/>
                <w:szCs w:val="24"/>
                <w:lang w:eastAsia="ru-RU"/>
              </w:rPr>
              <w:t>Адрес объекта (наименование объекта)</w:t>
            </w:r>
          </w:p>
        </w:tc>
        <w:tc>
          <w:tcPr>
            <w:tcW w:w="4394" w:type="dxa"/>
            <w:shd w:val="clear" w:color="auto" w:fill="FFFFFF"/>
            <w:vAlign w:val="center"/>
          </w:tcPr>
          <w:p w14:paraId="41E65851" w14:textId="77777777" w:rsidR="00381F78" w:rsidRPr="008A53A4" w:rsidRDefault="00381F78" w:rsidP="00BB0B9A">
            <w:pPr>
              <w:jc w:val="center"/>
              <w:rPr>
                <w:sz w:val="24"/>
                <w:szCs w:val="24"/>
                <w:lang w:eastAsia="ru-RU"/>
              </w:rPr>
            </w:pPr>
            <w:r w:rsidRPr="008A53A4">
              <w:rPr>
                <w:color w:val="000000"/>
                <w:sz w:val="24"/>
                <w:szCs w:val="24"/>
                <w:lang w:eastAsia="ru-RU"/>
              </w:rPr>
              <w:t>Год реализации</w:t>
            </w:r>
          </w:p>
        </w:tc>
      </w:tr>
      <w:tr w:rsidR="00381F78" w:rsidRPr="008A53A4" w14:paraId="74A01FDF" w14:textId="77777777" w:rsidTr="00BB0B9A">
        <w:trPr>
          <w:trHeight w:val="432"/>
        </w:trPr>
        <w:tc>
          <w:tcPr>
            <w:tcW w:w="840" w:type="dxa"/>
            <w:shd w:val="clear" w:color="auto" w:fill="FFFFFF"/>
            <w:vAlign w:val="bottom"/>
          </w:tcPr>
          <w:p w14:paraId="1CAEAD56" w14:textId="77777777" w:rsidR="00381F78" w:rsidRPr="008A53A4" w:rsidRDefault="00381F78" w:rsidP="00BB0B9A">
            <w:pPr>
              <w:jc w:val="center"/>
              <w:rPr>
                <w:sz w:val="24"/>
                <w:szCs w:val="24"/>
                <w:lang w:eastAsia="ru-RU"/>
              </w:rPr>
            </w:pPr>
            <w:r>
              <w:rPr>
                <w:sz w:val="24"/>
                <w:szCs w:val="24"/>
                <w:lang w:eastAsia="ru-RU"/>
              </w:rPr>
              <w:t>1</w:t>
            </w:r>
          </w:p>
        </w:tc>
        <w:tc>
          <w:tcPr>
            <w:tcW w:w="9508" w:type="dxa"/>
            <w:shd w:val="clear" w:color="auto" w:fill="FFFFFF"/>
          </w:tcPr>
          <w:p w14:paraId="743C79AE" w14:textId="77777777" w:rsidR="00381F78" w:rsidRPr="008A53A4" w:rsidRDefault="00381F78" w:rsidP="00BB0B9A">
            <w:pPr>
              <w:rPr>
                <w:sz w:val="24"/>
                <w:szCs w:val="24"/>
              </w:rPr>
            </w:pPr>
            <w:r w:rsidRPr="007617E2">
              <w:rPr>
                <w:sz w:val="24"/>
                <w:szCs w:val="24"/>
              </w:rPr>
              <w:t xml:space="preserve">Пешеходная коммуникация, </w:t>
            </w:r>
            <w:proofErr w:type="spellStart"/>
            <w:r w:rsidRPr="007617E2">
              <w:rPr>
                <w:sz w:val="24"/>
                <w:szCs w:val="24"/>
              </w:rPr>
              <w:t>г.о</w:t>
            </w:r>
            <w:proofErr w:type="spellEnd"/>
            <w:r w:rsidRPr="007617E2">
              <w:rPr>
                <w:sz w:val="24"/>
                <w:szCs w:val="24"/>
              </w:rPr>
              <w:t xml:space="preserve"> Павловский Посад от дворовой территории д. </w:t>
            </w:r>
            <w:proofErr w:type="spellStart"/>
            <w:r w:rsidRPr="007617E2">
              <w:rPr>
                <w:sz w:val="24"/>
                <w:szCs w:val="24"/>
              </w:rPr>
              <w:t>Евсеево</w:t>
            </w:r>
            <w:proofErr w:type="spellEnd"/>
            <w:r w:rsidRPr="007617E2">
              <w:rPr>
                <w:sz w:val="24"/>
                <w:szCs w:val="24"/>
              </w:rPr>
              <w:t>, д. 2а до</w:t>
            </w:r>
            <w:r>
              <w:rPr>
                <w:sz w:val="24"/>
                <w:szCs w:val="24"/>
              </w:rPr>
              <w:t xml:space="preserve"> </w:t>
            </w:r>
            <w:proofErr w:type="spellStart"/>
            <w:r w:rsidRPr="007617E2">
              <w:rPr>
                <w:sz w:val="24"/>
                <w:szCs w:val="24"/>
              </w:rPr>
              <w:t>Евсеевской</w:t>
            </w:r>
            <w:proofErr w:type="spellEnd"/>
            <w:r w:rsidRPr="007617E2">
              <w:rPr>
                <w:sz w:val="24"/>
                <w:szCs w:val="24"/>
              </w:rPr>
              <w:t xml:space="preserve"> школы (55.756483, 38.708248; 55.756692, 38.708790)</w:t>
            </w:r>
          </w:p>
        </w:tc>
        <w:tc>
          <w:tcPr>
            <w:tcW w:w="4394" w:type="dxa"/>
            <w:shd w:val="clear" w:color="auto" w:fill="FFFFFF"/>
            <w:vAlign w:val="bottom"/>
          </w:tcPr>
          <w:p w14:paraId="4F150651"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200CF0E9" w14:textId="77777777" w:rsidTr="00BB0B9A">
        <w:trPr>
          <w:trHeight w:val="432"/>
        </w:trPr>
        <w:tc>
          <w:tcPr>
            <w:tcW w:w="840" w:type="dxa"/>
            <w:shd w:val="clear" w:color="auto" w:fill="FFFFFF"/>
            <w:vAlign w:val="bottom"/>
          </w:tcPr>
          <w:p w14:paraId="3DF3B508" w14:textId="77777777" w:rsidR="00381F78" w:rsidRDefault="00381F78" w:rsidP="00BB0B9A">
            <w:pPr>
              <w:jc w:val="center"/>
              <w:rPr>
                <w:sz w:val="24"/>
                <w:szCs w:val="24"/>
                <w:lang w:eastAsia="ru-RU"/>
              </w:rPr>
            </w:pPr>
            <w:r>
              <w:rPr>
                <w:sz w:val="24"/>
                <w:szCs w:val="24"/>
                <w:lang w:eastAsia="ru-RU"/>
              </w:rPr>
              <w:t>2</w:t>
            </w:r>
          </w:p>
        </w:tc>
        <w:tc>
          <w:tcPr>
            <w:tcW w:w="9508" w:type="dxa"/>
            <w:shd w:val="clear" w:color="auto" w:fill="FFFFFF"/>
          </w:tcPr>
          <w:p w14:paraId="4974DA09" w14:textId="77777777" w:rsidR="00381F78" w:rsidRPr="008A53A4" w:rsidRDefault="00381F78" w:rsidP="00BB0B9A">
            <w:pPr>
              <w:rPr>
                <w:sz w:val="24"/>
                <w:szCs w:val="24"/>
              </w:rPr>
            </w:pPr>
            <w:r w:rsidRPr="007617E2">
              <w:rPr>
                <w:sz w:val="24"/>
                <w:szCs w:val="24"/>
              </w:rPr>
              <w:t xml:space="preserve">Пешеходная коммуникация, </w:t>
            </w:r>
            <w:proofErr w:type="spellStart"/>
            <w:r w:rsidRPr="007617E2">
              <w:rPr>
                <w:sz w:val="24"/>
                <w:szCs w:val="24"/>
              </w:rPr>
              <w:t>г.о</w:t>
            </w:r>
            <w:proofErr w:type="spellEnd"/>
            <w:r w:rsidRPr="007617E2">
              <w:rPr>
                <w:sz w:val="24"/>
                <w:szCs w:val="24"/>
              </w:rPr>
              <w:t xml:space="preserve"> Павловский Посад от дворовой территории д. </w:t>
            </w:r>
            <w:proofErr w:type="spellStart"/>
            <w:r w:rsidRPr="007617E2">
              <w:rPr>
                <w:sz w:val="24"/>
                <w:szCs w:val="24"/>
              </w:rPr>
              <w:t>Евсеево</w:t>
            </w:r>
            <w:proofErr w:type="spellEnd"/>
            <w:r w:rsidRPr="007617E2">
              <w:rPr>
                <w:sz w:val="24"/>
                <w:szCs w:val="24"/>
              </w:rPr>
              <w:t>, д. 27а до д/с «Березка» (55.754454, 38.708774; 55.755041, 38.709085)</w:t>
            </w:r>
          </w:p>
        </w:tc>
        <w:tc>
          <w:tcPr>
            <w:tcW w:w="4394" w:type="dxa"/>
            <w:shd w:val="clear" w:color="auto" w:fill="FFFFFF"/>
            <w:vAlign w:val="bottom"/>
          </w:tcPr>
          <w:p w14:paraId="22DD54DA"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30EC693B" w14:textId="77777777" w:rsidTr="00BB0B9A">
        <w:trPr>
          <w:trHeight w:val="432"/>
        </w:trPr>
        <w:tc>
          <w:tcPr>
            <w:tcW w:w="840" w:type="dxa"/>
            <w:shd w:val="clear" w:color="auto" w:fill="FFFFFF"/>
            <w:vAlign w:val="bottom"/>
          </w:tcPr>
          <w:p w14:paraId="2B82D996" w14:textId="77777777" w:rsidR="00381F78" w:rsidRDefault="00381F78" w:rsidP="00BB0B9A">
            <w:pPr>
              <w:jc w:val="center"/>
              <w:rPr>
                <w:sz w:val="24"/>
                <w:szCs w:val="24"/>
                <w:lang w:eastAsia="ru-RU"/>
              </w:rPr>
            </w:pPr>
            <w:r>
              <w:rPr>
                <w:sz w:val="24"/>
                <w:szCs w:val="24"/>
                <w:lang w:eastAsia="ru-RU"/>
              </w:rPr>
              <w:t>3</w:t>
            </w:r>
          </w:p>
        </w:tc>
        <w:tc>
          <w:tcPr>
            <w:tcW w:w="9508" w:type="dxa"/>
            <w:shd w:val="clear" w:color="auto" w:fill="FFFFFF"/>
          </w:tcPr>
          <w:p w14:paraId="55E21925" w14:textId="77777777" w:rsidR="00381F78" w:rsidRPr="008A53A4" w:rsidRDefault="00381F78" w:rsidP="00BB0B9A">
            <w:pPr>
              <w:rPr>
                <w:sz w:val="24"/>
                <w:szCs w:val="24"/>
              </w:rPr>
            </w:pPr>
            <w:r w:rsidRPr="007617E2">
              <w:rPr>
                <w:sz w:val="24"/>
                <w:szCs w:val="24"/>
              </w:rPr>
              <w:t xml:space="preserve">Пешеходная коммуникация, </w:t>
            </w:r>
            <w:proofErr w:type="spellStart"/>
            <w:r w:rsidRPr="007617E2">
              <w:rPr>
                <w:sz w:val="24"/>
                <w:szCs w:val="24"/>
              </w:rPr>
              <w:t>г.о</w:t>
            </w:r>
            <w:proofErr w:type="spellEnd"/>
            <w:r w:rsidRPr="007617E2">
              <w:rPr>
                <w:sz w:val="24"/>
                <w:szCs w:val="24"/>
              </w:rPr>
              <w:t xml:space="preserve"> Павловский Посад, д. Аверкиево от «</w:t>
            </w:r>
            <w:proofErr w:type="spellStart"/>
            <w:r w:rsidRPr="007617E2">
              <w:rPr>
                <w:sz w:val="24"/>
                <w:szCs w:val="24"/>
              </w:rPr>
              <w:t>Аверкиевского</w:t>
            </w:r>
            <w:proofErr w:type="spellEnd"/>
            <w:r w:rsidRPr="007617E2">
              <w:rPr>
                <w:sz w:val="24"/>
                <w:szCs w:val="24"/>
              </w:rPr>
              <w:t xml:space="preserve"> клуба» до главной дороги (55.655489, 38.636230; 55.655496, 38.636871)</w:t>
            </w:r>
          </w:p>
        </w:tc>
        <w:tc>
          <w:tcPr>
            <w:tcW w:w="4394" w:type="dxa"/>
            <w:shd w:val="clear" w:color="auto" w:fill="FFFFFF"/>
            <w:vAlign w:val="bottom"/>
          </w:tcPr>
          <w:p w14:paraId="5DEB8F7C"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2C27E021" w14:textId="77777777" w:rsidTr="00BB0B9A">
        <w:trPr>
          <w:trHeight w:val="432"/>
        </w:trPr>
        <w:tc>
          <w:tcPr>
            <w:tcW w:w="840" w:type="dxa"/>
            <w:shd w:val="clear" w:color="auto" w:fill="FFFFFF"/>
            <w:vAlign w:val="bottom"/>
          </w:tcPr>
          <w:p w14:paraId="788DC676" w14:textId="77777777" w:rsidR="00381F78" w:rsidRDefault="00381F78" w:rsidP="00BB0B9A">
            <w:pPr>
              <w:jc w:val="center"/>
              <w:rPr>
                <w:sz w:val="24"/>
                <w:szCs w:val="24"/>
                <w:lang w:eastAsia="ru-RU"/>
              </w:rPr>
            </w:pPr>
            <w:r>
              <w:rPr>
                <w:sz w:val="24"/>
                <w:szCs w:val="24"/>
                <w:lang w:eastAsia="ru-RU"/>
              </w:rPr>
              <w:t>4</w:t>
            </w:r>
          </w:p>
        </w:tc>
        <w:tc>
          <w:tcPr>
            <w:tcW w:w="9508" w:type="dxa"/>
            <w:shd w:val="clear" w:color="auto" w:fill="FFFFFF"/>
          </w:tcPr>
          <w:p w14:paraId="72038863" w14:textId="77777777" w:rsidR="00381F78" w:rsidRPr="008A53A4" w:rsidRDefault="00381F78" w:rsidP="00BB0B9A">
            <w:pPr>
              <w:rPr>
                <w:sz w:val="24"/>
                <w:szCs w:val="24"/>
              </w:rPr>
            </w:pPr>
            <w:r w:rsidRPr="007617E2">
              <w:rPr>
                <w:sz w:val="24"/>
                <w:szCs w:val="24"/>
              </w:rPr>
              <w:t xml:space="preserve">Пешеходная коммуникация, </w:t>
            </w:r>
            <w:proofErr w:type="spellStart"/>
            <w:r w:rsidRPr="007617E2">
              <w:rPr>
                <w:sz w:val="24"/>
                <w:szCs w:val="24"/>
              </w:rPr>
              <w:t>г.о</w:t>
            </w:r>
            <w:proofErr w:type="spellEnd"/>
            <w:r w:rsidRPr="007617E2">
              <w:rPr>
                <w:sz w:val="24"/>
                <w:szCs w:val="24"/>
              </w:rPr>
              <w:t xml:space="preserve"> Павловский Посад, р.</w:t>
            </w:r>
            <w:r>
              <w:rPr>
                <w:sz w:val="24"/>
                <w:szCs w:val="24"/>
              </w:rPr>
              <w:t xml:space="preserve"> </w:t>
            </w:r>
            <w:r w:rsidRPr="007617E2">
              <w:rPr>
                <w:sz w:val="24"/>
                <w:szCs w:val="24"/>
              </w:rPr>
              <w:t>п.</w:t>
            </w:r>
            <w:r>
              <w:rPr>
                <w:sz w:val="24"/>
                <w:szCs w:val="24"/>
              </w:rPr>
              <w:t xml:space="preserve"> </w:t>
            </w:r>
            <w:r w:rsidRPr="007617E2">
              <w:rPr>
                <w:sz w:val="24"/>
                <w:szCs w:val="24"/>
              </w:rPr>
              <w:t>Большие Дворы, от дома 118 ул. Маяковского до площади 2012 года (55.816739, 38.647738; 55.816322, 38.646161)</w:t>
            </w:r>
          </w:p>
        </w:tc>
        <w:tc>
          <w:tcPr>
            <w:tcW w:w="4394" w:type="dxa"/>
            <w:shd w:val="clear" w:color="auto" w:fill="FFFFFF"/>
            <w:vAlign w:val="bottom"/>
          </w:tcPr>
          <w:p w14:paraId="0C9430FC"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4CCDEEA6" w14:textId="77777777" w:rsidTr="00BB0B9A">
        <w:trPr>
          <w:trHeight w:val="432"/>
        </w:trPr>
        <w:tc>
          <w:tcPr>
            <w:tcW w:w="840" w:type="dxa"/>
            <w:shd w:val="clear" w:color="auto" w:fill="FFFFFF"/>
            <w:vAlign w:val="bottom"/>
          </w:tcPr>
          <w:p w14:paraId="10CE2EC1" w14:textId="77777777" w:rsidR="00381F78" w:rsidRDefault="00381F78" w:rsidP="00BB0B9A">
            <w:pPr>
              <w:jc w:val="center"/>
              <w:rPr>
                <w:sz w:val="24"/>
                <w:szCs w:val="24"/>
                <w:lang w:eastAsia="ru-RU"/>
              </w:rPr>
            </w:pPr>
            <w:r>
              <w:rPr>
                <w:sz w:val="24"/>
                <w:szCs w:val="24"/>
                <w:lang w:eastAsia="ru-RU"/>
              </w:rPr>
              <w:t>5</w:t>
            </w:r>
          </w:p>
        </w:tc>
        <w:tc>
          <w:tcPr>
            <w:tcW w:w="9508" w:type="dxa"/>
            <w:shd w:val="clear" w:color="auto" w:fill="FFFFFF"/>
          </w:tcPr>
          <w:p w14:paraId="50E450A5" w14:textId="77777777" w:rsidR="00381F78" w:rsidRPr="008A53A4" w:rsidRDefault="00381F78" w:rsidP="00BB0B9A">
            <w:pPr>
              <w:rPr>
                <w:sz w:val="24"/>
                <w:szCs w:val="24"/>
              </w:rPr>
            </w:pPr>
            <w:r w:rsidRPr="007617E2">
              <w:rPr>
                <w:sz w:val="24"/>
                <w:szCs w:val="24"/>
              </w:rPr>
              <w:t xml:space="preserve">Пешеходная коммуникация, Павлово-Посадский </w:t>
            </w:r>
            <w:proofErr w:type="spellStart"/>
            <w:r w:rsidRPr="007617E2">
              <w:rPr>
                <w:sz w:val="24"/>
                <w:szCs w:val="24"/>
              </w:rPr>
              <w:t>г.о</w:t>
            </w:r>
            <w:proofErr w:type="spellEnd"/>
            <w:r w:rsidRPr="007617E2">
              <w:rPr>
                <w:sz w:val="24"/>
                <w:szCs w:val="24"/>
              </w:rPr>
              <w:t xml:space="preserve">., г. Электрогорск от дворовой территории ул. Советская, </w:t>
            </w:r>
            <w:proofErr w:type="spellStart"/>
            <w:r w:rsidRPr="007617E2">
              <w:rPr>
                <w:sz w:val="24"/>
                <w:szCs w:val="24"/>
              </w:rPr>
              <w:t>д.д</w:t>
            </w:r>
            <w:proofErr w:type="spellEnd"/>
            <w:r w:rsidRPr="007617E2">
              <w:rPr>
                <w:sz w:val="24"/>
                <w:szCs w:val="24"/>
              </w:rPr>
              <w:t>. 18-20-22-34 до остановки (55.876240, 38.783799; 55.876906, 38.783258)</w:t>
            </w:r>
          </w:p>
        </w:tc>
        <w:tc>
          <w:tcPr>
            <w:tcW w:w="4394" w:type="dxa"/>
            <w:shd w:val="clear" w:color="auto" w:fill="FFFFFF"/>
            <w:vAlign w:val="bottom"/>
          </w:tcPr>
          <w:p w14:paraId="61F69C10"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27C389CD" w14:textId="77777777" w:rsidTr="00BB0B9A">
        <w:trPr>
          <w:trHeight w:val="432"/>
        </w:trPr>
        <w:tc>
          <w:tcPr>
            <w:tcW w:w="840" w:type="dxa"/>
            <w:shd w:val="clear" w:color="auto" w:fill="FFFFFF"/>
            <w:vAlign w:val="bottom"/>
          </w:tcPr>
          <w:p w14:paraId="1349322B" w14:textId="77777777" w:rsidR="00381F78" w:rsidRDefault="00381F78" w:rsidP="00BB0B9A">
            <w:pPr>
              <w:jc w:val="center"/>
              <w:rPr>
                <w:sz w:val="24"/>
                <w:szCs w:val="24"/>
                <w:lang w:eastAsia="ru-RU"/>
              </w:rPr>
            </w:pPr>
            <w:r>
              <w:rPr>
                <w:sz w:val="24"/>
                <w:szCs w:val="24"/>
                <w:lang w:eastAsia="ru-RU"/>
              </w:rPr>
              <w:t>6</w:t>
            </w:r>
          </w:p>
        </w:tc>
        <w:tc>
          <w:tcPr>
            <w:tcW w:w="9508" w:type="dxa"/>
            <w:shd w:val="clear" w:color="auto" w:fill="FFFFFF"/>
          </w:tcPr>
          <w:p w14:paraId="7A16699E" w14:textId="77777777" w:rsidR="00381F78" w:rsidRPr="008A53A4" w:rsidRDefault="00381F78" w:rsidP="00BB0B9A">
            <w:pPr>
              <w:rPr>
                <w:sz w:val="24"/>
                <w:szCs w:val="24"/>
              </w:rPr>
            </w:pPr>
            <w:r w:rsidRPr="007617E2">
              <w:rPr>
                <w:sz w:val="24"/>
                <w:szCs w:val="24"/>
              </w:rPr>
              <w:t xml:space="preserve">Пешеходная коммуникация, Павлово-Посадский </w:t>
            </w:r>
            <w:proofErr w:type="spellStart"/>
            <w:r w:rsidRPr="007617E2">
              <w:rPr>
                <w:sz w:val="24"/>
                <w:szCs w:val="24"/>
              </w:rPr>
              <w:t>г.о</w:t>
            </w:r>
            <w:proofErr w:type="spellEnd"/>
            <w:r w:rsidRPr="007617E2">
              <w:rPr>
                <w:sz w:val="24"/>
                <w:szCs w:val="24"/>
              </w:rPr>
              <w:t xml:space="preserve">., г. Электрогорск от дворовой территории ул. Советская, </w:t>
            </w:r>
            <w:proofErr w:type="spellStart"/>
            <w:r w:rsidRPr="007617E2">
              <w:rPr>
                <w:sz w:val="24"/>
                <w:szCs w:val="24"/>
              </w:rPr>
              <w:t>д.д</w:t>
            </w:r>
            <w:proofErr w:type="spellEnd"/>
            <w:r w:rsidRPr="007617E2">
              <w:rPr>
                <w:sz w:val="24"/>
                <w:szCs w:val="24"/>
              </w:rPr>
              <w:t>. 4-6-8-10 до главной дороги (55.879646, 38.785071; 55.880491, 38.784518)</w:t>
            </w:r>
          </w:p>
        </w:tc>
        <w:tc>
          <w:tcPr>
            <w:tcW w:w="4394" w:type="dxa"/>
            <w:shd w:val="clear" w:color="auto" w:fill="FFFFFF"/>
            <w:vAlign w:val="bottom"/>
          </w:tcPr>
          <w:p w14:paraId="48DED5F9"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6EF3C85D" w14:textId="77777777" w:rsidTr="00BB0B9A">
        <w:trPr>
          <w:trHeight w:val="432"/>
        </w:trPr>
        <w:tc>
          <w:tcPr>
            <w:tcW w:w="840" w:type="dxa"/>
            <w:shd w:val="clear" w:color="auto" w:fill="FFFFFF"/>
            <w:vAlign w:val="bottom"/>
          </w:tcPr>
          <w:p w14:paraId="138A36DF" w14:textId="77777777" w:rsidR="00381F78" w:rsidRDefault="00381F78" w:rsidP="00BB0B9A">
            <w:pPr>
              <w:jc w:val="center"/>
              <w:rPr>
                <w:sz w:val="24"/>
                <w:szCs w:val="24"/>
                <w:lang w:eastAsia="ru-RU"/>
              </w:rPr>
            </w:pPr>
            <w:r>
              <w:rPr>
                <w:sz w:val="24"/>
                <w:szCs w:val="24"/>
                <w:lang w:eastAsia="ru-RU"/>
              </w:rPr>
              <w:t>7</w:t>
            </w:r>
          </w:p>
        </w:tc>
        <w:tc>
          <w:tcPr>
            <w:tcW w:w="9508" w:type="dxa"/>
            <w:shd w:val="clear" w:color="auto" w:fill="FFFFFF"/>
          </w:tcPr>
          <w:p w14:paraId="3867C1BC" w14:textId="77777777" w:rsidR="00381F78" w:rsidRPr="008A53A4" w:rsidRDefault="00381F78" w:rsidP="00BB0B9A">
            <w:pPr>
              <w:rPr>
                <w:sz w:val="24"/>
                <w:szCs w:val="24"/>
              </w:rPr>
            </w:pPr>
            <w:r w:rsidRPr="007617E2">
              <w:rPr>
                <w:sz w:val="24"/>
                <w:szCs w:val="24"/>
              </w:rPr>
              <w:t xml:space="preserve">Пешеходная коммуникация, Павлово-Посадский </w:t>
            </w:r>
            <w:proofErr w:type="spellStart"/>
            <w:r w:rsidRPr="007617E2">
              <w:rPr>
                <w:sz w:val="24"/>
                <w:szCs w:val="24"/>
              </w:rPr>
              <w:t>г.о</w:t>
            </w:r>
            <w:proofErr w:type="spellEnd"/>
            <w:r w:rsidRPr="007617E2">
              <w:rPr>
                <w:sz w:val="24"/>
                <w:szCs w:val="24"/>
              </w:rPr>
              <w:t xml:space="preserve">., г. Электрогорск от дворовой территории ул. Ленина, </w:t>
            </w:r>
            <w:proofErr w:type="spellStart"/>
            <w:r w:rsidRPr="007617E2">
              <w:rPr>
                <w:sz w:val="24"/>
                <w:szCs w:val="24"/>
              </w:rPr>
              <w:t>д.д</w:t>
            </w:r>
            <w:proofErr w:type="spellEnd"/>
            <w:r w:rsidRPr="007617E2">
              <w:rPr>
                <w:sz w:val="24"/>
                <w:szCs w:val="24"/>
              </w:rPr>
              <w:t>. 60-64-66 до городского парка (55.895456, 38.770401; 55.895356, 38.771367)</w:t>
            </w:r>
          </w:p>
        </w:tc>
        <w:tc>
          <w:tcPr>
            <w:tcW w:w="4394" w:type="dxa"/>
            <w:shd w:val="clear" w:color="auto" w:fill="FFFFFF"/>
            <w:vAlign w:val="bottom"/>
          </w:tcPr>
          <w:p w14:paraId="7F801007"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194A455C" w14:textId="77777777" w:rsidTr="00BB0B9A">
        <w:trPr>
          <w:trHeight w:val="432"/>
        </w:trPr>
        <w:tc>
          <w:tcPr>
            <w:tcW w:w="840" w:type="dxa"/>
            <w:shd w:val="clear" w:color="auto" w:fill="FFFFFF"/>
            <w:vAlign w:val="bottom"/>
          </w:tcPr>
          <w:p w14:paraId="195A8050" w14:textId="77777777" w:rsidR="00381F78" w:rsidRDefault="00381F78" w:rsidP="00BB0B9A">
            <w:pPr>
              <w:jc w:val="center"/>
              <w:rPr>
                <w:sz w:val="24"/>
                <w:szCs w:val="24"/>
                <w:lang w:eastAsia="ru-RU"/>
              </w:rPr>
            </w:pPr>
            <w:r>
              <w:rPr>
                <w:sz w:val="24"/>
                <w:szCs w:val="24"/>
                <w:lang w:eastAsia="ru-RU"/>
              </w:rPr>
              <w:t>8</w:t>
            </w:r>
          </w:p>
        </w:tc>
        <w:tc>
          <w:tcPr>
            <w:tcW w:w="9508" w:type="dxa"/>
            <w:shd w:val="clear" w:color="auto" w:fill="FFFFFF"/>
          </w:tcPr>
          <w:p w14:paraId="3FF93F86" w14:textId="77777777" w:rsidR="00381F78" w:rsidRPr="008A53A4" w:rsidRDefault="00381F78" w:rsidP="00BB0B9A">
            <w:pPr>
              <w:rPr>
                <w:sz w:val="24"/>
                <w:szCs w:val="24"/>
              </w:rPr>
            </w:pPr>
            <w:r w:rsidRPr="007617E2">
              <w:rPr>
                <w:sz w:val="24"/>
                <w:szCs w:val="24"/>
              </w:rPr>
              <w:t xml:space="preserve">Пешеходная коммуникация, Павлово-Посадский </w:t>
            </w:r>
            <w:proofErr w:type="spellStart"/>
            <w:r w:rsidRPr="007617E2">
              <w:rPr>
                <w:sz w:val="24"/>
                <w:szCs w:val="24"/>
              </w:rPr>
              <w:t>г.о</w:t>
            </w:r>
            <w:proofErr w:type="spellEnd"/>
            <w:r w:rsidRPr="007617E2">
              <w:rPr>
                <w:sz w:val="24"/>
                <w:szCs w:val="24"/>
              </w:rPr>
              <w:t xml:space="preserve">., г. Электрогорск от пер. Комсомольский д. 2 до ул. Ленина д. 30 до клиники (55.890878, 38.776235; 55.890878, </w:t>
            </w:r>
            <w:r w:rsidRPr="007617E2">
              <w:rPr>
                <w:sz w:val="24"/>
                <w:szCs w:val="24"/>
              </w:rPr>
              <w:lastRenderedPageBreak/>
              <w:t>38.776235)</w:t>
            </w:r>
          </w:p>
        </w:tc>
        <w:tc>
          <w:tcPr>
            <w:tcW w:w="4394" w:type="dxa"/>
            <w:shd w:val="clear" w:color="auto" w:fill="FFFFFF"/>
            <w:vAlign w:val="bottom"/>
          </w:tcPr>
          <w:p w14:paraId="5806D5F0" w14:textId="77777777" w:rsidR="00381F78" w:rsidRPr="00FF4042" w:rsidRDefault="00381F78" w:rsidP="00BB0B9A">
            <w:pPr>
              <w:jc w:val="center"/>
              <w:rPr>
                <w:sz w:val="24"/>
                <w:szCs w:val="24"/>
                <w:lang w:eastAsia="ru-RU"/>
              </w:rPr>
            </w:pPr>
            <w:r w:rsidRPr="00FF4042">
              <w:rPr>
                <w:sz w:val="24"/>
                <w:szCs w:val="24"/>
                <w:lang w:eastAsia="ru-RU"/>
              </w:rPr>
              <w:lastRenderedPageBreak/>
              <w:t>2025</w:t>
            </w:r>
          </w:p>
        </w:tc>
      </w:tr>
      <w:tr w:rsidR="00381F78" w:rsidRPr="008A53A4" w14:paraId="3A81049D" w14:textId="77777777" w:rsidTr="00BB0B9A">
        <w:trPr>
          <w:trHeight w:val="432"/>
        </w:trPr>
        <w:tc>
          <w:tcPr>
            <w:tcW w:w="840" w:type="dxa"/>
            <w:shd w:val="clear" w:color="auto" w:fill="FFFFFF"/>
            <w:vAlign w:val="bottom"/>
          </w:tcPr>
          <w:p w14:paraId="5153A6D9" w14:textId="77777777" w:rsidR="00381F78" w:rsidRDefault="00381F78" w:rsidP="00BB0B9A">
            <w:pPr>
              <w:jc w:val="center"/>
              <w:rPr>
                <w:sz w:val="24"/>
                <w:szCs w:val="24"/>
                <w:lang w:eastAsia="ru-RU"/>
              </w:rPr>
            </w:pPr>
            <w:r>
              <w:rPr>
                <w:sz w:val="24"/>
                <w:szCs w:val="24"/>
                <w:lang w:eastAsia="ru-RU"/>
              </w:rPr>
              <w:t>9</w:t>
            </w:r>
          </w:p>
        </w:tc>
        <w:tc>
          <w:tcPr>
            <w:tcW w:w="9508" w:type="dxa"/>
            <w:shd w:val="clear" w:color="auto" w:fill="FFFFFF"/>
          </w:tcPr>
          <w:p w14:paraId="1134B72A" w14:textId="77777777" w:rsidR="00381F78" w:rsidRPr="008A53A4" w:rsidRDefault="00381F78" w:rsidP="00BB0B9A">
            <w:pPr>
              <w:rPr>
                <w:sz w:val="24"/>
                <w:szCs w:val="24"/>
              </w:rPr>
            </w:pPr>
            <w:r w:rsidRPr="00B14559">
              <w:rPr>
                <w:sz w:val="24"/>
                <w:szCs w:val="24"/>
              </w:rPr>
              <w:t xml:space="preserve">Пешеходная коммуникация, Павлово-Посадский </w:t>
            </w:r>
            <w:proofErr w:type="spellStart"/>
            <w:r w:rsidRPr="00B14559">
              <w:rPr>
                <w:sz w:val="24"/>
                <w:szCs w:val="24"/>
              </w:rPr>
              <w:t>г.о</w:t>
            </w:r>
            <w:proofErr w:type="spellEnd"/>
            <w:r w:rsidRPr="00B14559">
              <w:rPr>
                <w:sz w:val="24"/>
                <w:szCs w:val="24"/>
              </w:rPr>
              <w:t>., г. Электрогорск от ул.</w:t>
            </w:r>
            <w:r>
              <w:rPr>
                <w:sz w:val="24"/>
                <w:szCs w:val="24"/>
              </w:rPr>
              <w:t xml:space="preserve"> </w:t>
            </w:r>
            <w:r w:rsidRPr="00B14559">
              <w:rPr>
                <w:sz w:val="24"/>
                <w:szCs w:val="24"/>
              </w:rPr>
              <w:t>Ленина, д.16 к углу дома 24а по ул.</w:t>
            </w:r>
            <w:r>
              <w:rPr>
                <w:sz w:val="24"/>
                <w:szCs w:val="24"/>
              </w:rPr>
              <w:t xml:space="preserve"> </w:t>
            </w:r>
            <w:r w:rsidRPr="00B14559">
              <w:rPr>
                <w:sz w:val="24"/>
                <w:szCs w:val="24"/>
              </w:rPr>
              <w:t>Ленина (55.890066, 38.777297; 55.889918, 38.777091)</w:t>
            </w:r>
          </w:p>
        </w:tc>
        <w:tc>
          <w:tcPr>
            <w:tcW w:w="4394" w:type="dxa"/>
            <w:shd w:val="clear" w:color="auto" w:fill="FFFFFF"/>
            <w:vAlign w:val="bottom"/>
          </w:tcPr>
          <w:p w14:paraId="2E63820D" w14:textId="77777777" w:rsidR="00381F78" w:rsidRPr="00FF4042" w:rsidRDefault="00381F78" w:rsidP="00BB0B9A">
            <w:pPr>
              <w:jc w:val="center"/>
              <w:rPr>
                <w:sz w:val="24"/>
                <w:szCs w:val="24"/>
                <w:lang w:eastAsia="ru-RU"/>
              </w:rPr>
            </w:pPr>
            <w:r w:rsidRPr="00FF4042">
              <w:rPr>
                <w:sz w:val="24"/>
                <w:szCs w:val="24"/>
                <w:lang w:eastAsia="ru-RU"/>
              </w:rPr>
              <w:t>2025</w:t>
            </w:r>
          </w:p>
        </w:tc>
      </w:tr>
      <w:tr w:rsidR="00381F78" w:rsidRPr="008A53A4" w14:paraId="3AF8D1A9" w14:textId="77777777" w:rsidTr="00BB0B9A">
        <w:trPr>
          <w:trHeight w:val="432"/>
        </w:trPr>
        <w:tc>
          <w:tcPr>
            <w:tcW w:w="840" w:type="dxa"/>
            <w:shd w:val="clear" w:color="auto" w:fill="FFFFFF"/>
            <w:vAlign w:val="bottom"/>
          </w:tcPr>
          <w:p w14:paraId="029AD75A" w14:textId="77777777" w:rsidR="00381F78" w:rsidRDefault="00381F78" w:rsidP="00BB0B9A">
            <w:pPr>
              <w:jc w:val="center"/>
              <w:rPr>
                <w:sz w:val="24"/>
                <w:szCs w:val="24"/>
                <w:lang w:eastAsia="ru-RU"/>
              </w:rPr>
            </w:pPr>
            <w:r>
              <w:rPr>
                <w:sz w:val="24"/>
                <w:szCs w:val="24"/>
                <w:lang w:eastAsia="ru-RU"/>
              </w:rPr>
              <w:t>10</w:t>
            </w:r>
          </w:p>
        </w:tc>
        <w:tc>
          <w:tcPr>
            <w:tcW w:w="9508" w:type="dxa"/>
            <w:shd w:val="clear" w:color="auto" w:fill="FFFFFF"/>
          </w:tcPr>
          <w:p w14:paraId="094442C8" w14:textId="77777777" w:rsidR="00381F78" w:rsidRPr="008A53A4" w:rsidRDefault="00381F78" w:rsidP="00BB0B9A">
            <w:pPr>
              <w:rPr>
                <w:sz w:val="24"/>
                <w:szCs w:val="24"/>
              </w:rPr>
            </w:pPr>
            <w:r w:rsidRPr="007617E2">
              <w:rPr>
                <w:sz w:val="24"/>
                <w:szCs w:val="24"/>
              </w:rPr>
              <w:t xml:space="preserve">Пешеходная коммуникация, Павлово-Посадский </w:t>
            </w:r>
            <w:proofErr w:type="spellStart"/>
            <w:r w:rsidRPr="007617E2">
              <w:rPr>
                <w:sz w:val="24"/>
                <w:szCs w:val="24"/>
              </w:rPr>
              <w:t>г.о</w:t>
            </w:r>
            <w:proofErr w:type="spellEnd"/>
            <w:r w:rsidRPr="007617E2">
              <w:rPr>
                <w:sz w:val="24"/>
                <w:szCs w:val="24"/>
              </w:rPr>
              <w:t>., г. Электрогорск от ул. Калинина, д.32а до ул. Озерная, д.5 до остановки (55.898496, 38.774365; 55.899126, 38.774237)</w:t>
            </w:r>
          </w:p>
        </w:tc>
        <w:tc>
          <w:tcPr>
            <w:tcW w:w="4394" w:type="dxa"/>
            <w:shd w:val="clear" w:color="auto" w:fill="FFFFFF"/>
            <w:vAlign w:val="bottom"/>
          </w:tcPr>
          <w:p w14:paraId="1AC2B725" w14:textId="77777777" w:rsidR="00381F78" w:rsidRPr="00FF4042" w:rsidRDefault="00381F78" w:rsidP="00BB0B9A">
            <w:pPr>
              <w:jc w:val="center"/>
              <w:rPr>
                <w:sz w:val="24"/>
                <w:szCs w:val="24"/>
                <w:lang w:eastAsia="ru-RU"/>
              </w:rPr>
            </w:pPr>
            <w:r w:rsidRPr="00FF4042">
              <w:rPr>
                <w:sz w:val="24"/>
                <w:szCs w:val="24"/>
                <w:lang w:eastAsia="ru-RU"/>
              </w:rPr>
              <w:t>2025</w:t>
            </w:r>
          </w:p>
        </w:tc>
      </w:tr>
    </w:tbl>
    <w:p w14:paraId="76901912" w14:textId="77777777" w:rsidR="00381F78" w:rsidRDefault="00381F78" w:rsidP="00381F78">
      <w:pPr>
        <w:spacing w:line="268" w:lineRule="exact"/>
        <w:rPr>
          <w:sz w:val="24"/>
        </w:rPr>
        <w:sectPr w:rsidR="00381F78" w:rsidSect="00381F78">
          <w:pgSz w:w="16840" w:h="11910" w:orient="landscape"/>
          <w:pgMar w:top="1100" w:right="680" w:bottom="280" w:left="160" w:header="720" w:footer="720" w:gutter="0"/>
          <w:cols w:space="720"/>
        </w:sectPr>
      </w:pPr>
    </w:p>
    <w:p w14:paraId="111EB370" w14:textId="77777777" w:rsidR="00381F78" w:rsidRPr="007B1BD7" w:rsidRDefault="00381F78" w:rsidP="00381F78">
      <w:pPr>
        <w:pStyle w:val="ConsPlusNormal"/>
        <w:jc w:val="center"/>
        <w:rPr>
          <w:rFonts w:ascii="Times New Roman" w:hAnsi="Times New Roman" w:cs="Times New Roman"/>
          <w:b/>
          <w:sz w:val="24"/>
          <w:szCs w:val="24"/>
        </w:rPr>
      </w:pPr>
      <w:r>
        <w:rPr>
          <w:rFonts w:ascii="Times New Roman" w:hAnsi="Times New Roman" w:cs="Times New Roman"/>
          <w:b/>
          <w:sz w:val="24"/>
          <w:szCs w:val="24"/>
        </w:rPr>
        <w:lastRenderedPageBreak/>
        <w:t>7</w:t>
      </w:r>
      <w:r w:rsidRPr="007B1BD7">
        <w:rPr>
          <w:rFonts w:ascii="Times New Roman" w:hAnsi="Times New Roman" w:cs="Times New Roman"/>
          <w:b/>
          <w:sz w:val="24"/>
          <w:szCs w:val="24"/>
        </w:rPr>
        <w:t>.3 Адресный перечень, предусмотренный в рамках реализации мероприятия 01.34 «Замена и модернизация детских игровых площадок (Демонтаж, освещение, видеонаблюдение)»</w:t>
      </w:r>
    </w:p>
    <w:p w14:paraId="61D698BE" w14:textId="77777777" w:rsidR="00381F78" w:rsidRPr="007B1BD7" w:rsidRDefault="00381F78" w:rsidP="00381F78">
      <w:pPr>
        <w:pStyle w:val="ConsPlusNormal"/>
        <w:rPr>
          <w:rFonts w:ascii="Times New Roman" w:hAnsi="Times New Roman" w:cs="Times New Roman"/>
          <w:b/>
          <w:sz w:val="24"/>
          <w:szCs w:val="24"/>
        </w:rPr>
      </w:pPr>
    </w:p>
    <w:tbl>
      <w:tblPr>
        <w:tblpPr w:leftFromText="180" w:rightFromText="180" w:vertAnchor="text" w:tblpXSpec="center" w:tblpY="1"/>
        <w:tblOverlap w:val="never"/>
        <w:tblW w:w="15534" w:type="dxa"/>
        <w:tblLayout w:type="fixed"/>
        <w:tblLook w:val="04A0" w:firstRow="1" w:lastRow="0" w:firstColumn="1" w:lastColumn="0" w:noHBand="0" w:noVBand="1"/>
      </w:tblPr>
      <w:tblGrid>
        <w:gridCol w:w="499"/>
        <w:gridCol w:w="2082"/>
        <w:gridCol w:w="1099"/>
        <w:gridCol w:w="818"/>
        <w:gridCol w:w="765"/>
        <w:gridCol w:w="686"/>
        <w:gridCol w:w="1136"/>
        <w:gridCol w:w="1083"/>
        <w:gridCol w:w="1095"/>
        <w:gridCol w:w="1090"/>
        <w:gridCol w:w="1030"/>
        <w:gridCol w:w="1015"/>
        <w:gridCol w:w="680"/>
        <w:gridCol w:w="681"/>
        <w:gridCol w:w="684"/>
        <w:gridCol w:w="1091"/>
      </w:tblGrid>
      <w:tr w:rsidR="00381F78" w14:paraId="4BB72DDC" w14:textId="77777777" w:rsidTr="00BB0B9A">
        <w:trPr>
          <w:trHeight w:val="1524"/>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0AE8EB0"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3A4AB5D"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F4ED5D2"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строительства</w:t>
            </w:r>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E6D9FB9"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E954C28"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0976D1B"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4C415EBA"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02DBEF13"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01.01.23 (тыс. руб.)</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4A6F6140"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180" w:type="dxa"/>
            <w:gridSpan w:val="6"/>
            <w:tcBorders>
              <w:top w:val="single" w:sz="4" w:space="0" w:color="auto"/>
              <w:left w:val="nil"/>
              <w:bottom w:val="single" w:sz="4" w:space="0" w:color="auto"/>
              <w:right w:val="single" w:sz="4" w:space="0" w:color="auto"/>
            </w:tcBorders>
            <w:vAlign w:val="center"/>
            <w:hideMark/>
          </w:tcPr>
          <w:p w14:paraId="2DF2BAAE"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53F07B4D"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w:t>
            </w:r>
            <w:proofErr w:type="spellStart"/>
            <w:proofErr w:type="gramStart"/>
            <w:r>
              <w:rPr>
                <w:b/>
                <w:bCs/>
                <w:color w:val="000000"/>
                <w:sz w:val="14"/>
                <w:szCs w:val="14"/>
                <w:lang w:eastAsia="ru-RU"/>
              </w:rPr>
              <w:t>тыс.рублей</w:t>
            </w:r>
            <w:proofErr w:type="spellEnd"/>
            <w:proofErr w:type="gramEnd"/>
            <w:r>
              <w:rPr>
                <w:b/>
                <w:bCs/>
                <w:color w:val="000000"/>
                <w:sz w:val="14"/>
                <w:szCs w:val="14"/>
                <w:lang w:eastAsia="ru-RU"/>
              </w:rPr>
              <w:t>)</w:t>
            </w:r>
          </w:p>
        </w:tc>
      </w:tr>
      <w:tr w:rsidR="00381F78" w14:paraId="336F8177" w14:textId="77777777" w:rsidTr="00BB0B9A">
        <w:trPr>
          <w:trHeight w:val="21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D67388C"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BF134B8"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F8032DD"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42C0EB8"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93D78CC" w14:textId="77777777" w:rsidR="00381F78" w:rsidRDefault="00381F78" w:rsidP="00BB0B9A">
            <w:pPr>
              <w:rPr>
                <w:b/>
                <w:bCs/>
                <w:color w:val="000000"/>
                <w:sz w:val="14"/>
                <w:szCs w:val="1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64FD651" w14:textId="77777777" w:rsidR="00381F78" w:rsidRDefault="00381F78" w:rsidP="00BB0B9A">
            <w:pPr>
              <w:rPr>
                <w:b/>
                <w:bCs/>
                <w:color w:val="000000"/>
                <w:sz w:val="14"/>
                <w:szCs w:val="14"/>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FDDC1B6"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95D2641" w14:textId="77777777" w:rsidR="00381F78" w:rsidRDefault="00381F78" w:rsidP="00BB0B9A">
            <w:pPr>
              <w:rPr>
                <w:b/>
                <w:bCs/>
                <w:color w:val="000000"/>
                <w:sz w:val="14"/>
                <w:szCs w:val="14"/>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5915BDD" w14:textId="77777777" w:rsidR="00381F78" w:rsidRDefault="00381F78" w:rsidP="00BB0B9A">
            <w:pPr>
              <w:rPr>
                <w:b/>
                <w:bCs/>
                <w:color w:val="000000"/>
                <w:sz w:val="14"/>
                <w:szCs w:val="14"/>
                <w:lang w:eastAsia="ru-RU"/>
              </w:rPr>
            </w:pPr>
          </w:p>
        </w:tc>
        <w:tc>
          <w:tcPr>
            <w:tcW w:w="1090" w:type="dxa"/>
            <w:tcBorders>
              <w:top w:val="single" w:sz="4" w:space="0" w:color="auto"/>
              <w:left w:val="nil"/>
              <w:bottom w:val="single" w:sz="4" w:space="0" w:color="auto"/>
              <w:right w:val="single" w:sz="4" w:space="0" w:color="auto"/>
            </w:tcBorders>
            <w:vAlign w:val="center"/>
            <w:hideMark/>
          </w:tcPr>
          <w:p w14:paraId="547DF55E"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7F3AE6F2"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1015" w:type="dxa"/>
            <w:tcBorders>
              <w:top w:val="single" w:sz="4" w:space="0" w:color="auto"/>
              <w:left w:val="nil"/>
              <w:bottom w:val="single" w:sz="4" w:space="0" w:color="auto"/>
              <w:right w:val="single" w:sz="4" w:space="0" w:color="auto"/>
            </w:tcBorders>
            <w:vAlign w:val="center"/>
            <w:hideMark/>
          </w:tcPr>
          <w:p w14:paraId="11BABCEA"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680" w:type="dxa"/>
            <w:tcBorders>
              <w:top w:val="single" w:sz="4" w:space="0" w:color="auto"/>
              <w:left w:val="nil"/>
              <w:bottom w:val="single" w:sz="4" w:space="0" w:color="auto"/>
              <w:right w:val="single" w:sz="4" w:space="0" w:color="auto"/>
            </w:tcBorders>
            <w:vAlign w:val="center"/>
            <w:hideMark/>
          </w:tcPr>
          <w:p w14:paraId="43EE1F2B"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212E9D60"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14581CCE" w14:textId="77777777" w:rsidR="00381F78" w:rsidRDefault="00381F78" w:rsidP="00BB0B9A">
            <w:pPr>
              <w:jc w:val="center"/>
              <w:rPr>
                <w:b/>
                <w:bCs/>
                <w:color w:val="000000"/>
                <w:sz w:val="15"/>
                <w:szCs w:val="15"/>
                <w:lang w:eastAsia="ru-RU"/>
              </w:rPr>
            </w:pPr>
            <w:r>
              <w:rPr>
                <w:b/>
                <w:bCs/>
                <w:color w:val="000000"/>
                <w:sz w:val="15"/>
                <w:szCs w:val="15"/>
                <w:lang w:eastAsia="ru-RU"/>
              </w:rPr>
              <w:t>2028</w:t>
            </w:r>
          </w:p>
          <w:p w14:paraId="1355D5C4" w14:textId="77777777" w:rsidR="00381F78" w:rsidRDefault="00381F78" w:rsidP="00BB0B9A">
            <w:pPr>
              <w:jc w:val="center"/>
              <w:rPr>
                <w:b/>
                <w:bCs/>
                <w:color w:val="000000"/>
                <w:sz w:val="15"/>
                <w:szCs w:val="15"/>
                <w:lang w:eastAsia="ru-RU"/>
              </w:rPr>
            </w:pPr>
            <w:r>
              <w:rPr>
                <w:b/>
                <w:bCs/>
                <w:color w:val="000000"/>
                <w:sz w:val="15"/>
                <w:szCs w:val="15"/>
                <w:lang w:eastAsia="ru-RU"/>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EF68C41" w14:textId="77777777" w:rsidR="00381F78" w:rsidRDefault="00381F78" w:rsidP="00BB0B9A">
            <w:pPr>
              <w:rPr>
                <w:b/>
                <w:bCs/>
                <w:color w:val="000000"/>
                <w:sz w:val="14"/>
                <w:szCs w:val="14"/>
                <w:lang w:eastAsia="ru-RU"/>
              </w:rPr>
            </w:pPr>
          </w:p>
        </w:tc>
      </w:tr>
      <w:tr w:rsidR="00381F78" w14:paraId="0322B445" w14:textId="77777777" w:rsidTr="00BB0B9A">
        <w:trPr>
          <w:trHeight w:val="211"/>
        </w:trPr>
        <w:tc>
          <w:tcPr>
            <w:tcW w:w="499" w:type="dxa"/>
            <w:tcBorders>
              <w:top w:val="single" w:sz="4" w:space="0" w:color="auto"/>
              <w:left w:val="single" w:sz="4" w:space="0" w:color="auto"/>
              <w:bottom w:val="single" w:sz="4" w:space="0" w:color="auto"/>
              <w:right w:val="single" w:sz="4" w:space="0" w:color="auto"/>
            </w:tcBorders>
            <w:vAlign w:val="center"/>
            <w:hideMark/>
          </w:tcPr>
          <w:p w14:paraId="57C682A1"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758E3081"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6AE7B2C8"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55C28E7A"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23E0C6D9"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686" w:type="dxa"/>
            <w:tcBorders>
              <w:top w:val="single" w:sz="4" w:space="0" w:color="auto"/>
              <w:left w:val="nil"/>
              <w:bottom w:val="single" w:sz="4" w:space="0" w:color="auto"/>
              <w:right w:val="single" w:sz="4" w:space="0" w:color="auto"/>
            </w:tcBorders>
            <w:vAlign w:val="center"/>
            <w:hideMark/>
          </w:tcPr>
          <w:p w14:paraId="01393539"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1136" w:type="dxa"/>
            <w:tcBorders>
              <w:top w:val="single" w:sz="4" w:space="0" w:color="auto"/>
              <w:left w:val="nil"/>
              <w:bottom w:val="single" w:sz="4" w:space="0" w:color="auto"/>
              <w:right w:val="single" w:sz="4" w:space="0" w:color="auto"/>
            </w:tcBorders>
            <w:vAlign w:val="center"/>
            <w:hideMark/>
          </w:tcPr>
          <w:p w14:paraId="0ABB7CA4"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55A94425"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095" w:type="dxa"/>
            <w:tcBorders>
              <w:top w:val="single" w:sz="4" w:space="0" w:color="auto"/>
              <w:left w:val="nil"/>
              <w:bottom w:val="single" w:sz="4" w:space="0" w:color="auto"/>
              <w:right w:val="single" w:sz="4" w:space="0" w:color="auto"/>
            </w:tcBorders>
            <w:vAlign w:val="center"/>
            <w:hideMark/>
          </w:tcPr>
          <w:p w14:paraId="59A816FE"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1090" w:type="dxa"/>
            <w:tcBorders>
              <w:top w:val="single" w:sz="4" w:space="0" w:color="auto"/>
              <w:left w:val="nil"/>
              <w:bottom w:val="single" w:sz="4" w:space="0" w:color="auto"/>
              <w:right w:val="single" w:sz="4" w:space="0" w:color="auto"/>
            </w:tcBorders>
            <w:vAlign w:val="center"/>
            <w:hideMark/>
          </w:tcPr>
          <w:p w14:paraId="208704D0"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76D060AC"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1015" w:type="dxa"/>
            <w:tcBorders>
              <w:top w:val="single" w:sz="4" w:space="0" w:color="auto"/>
              <w:left w:val="nil"/>
              <w:bottom w:val="single" w:sz="4" w:space="0" w:color="auto"/>
              <w:right w:val="single" w:sz="4" w:space="0" w:color="auto"/>
            </w:tcBorders>
            <w:vAlign w:val="center"/>
            <w:hideMark/>
          </w:tcPr>
          <w:p w14:paraId="3319A0C5"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680" w:type="dxa"/>
            <w:tcBorders>
              <w:top w:val="single" w:sz="4" w:space="0" w:color="auto"/>
              <w:left w:val="nil"/>
              <w:bottom w:val="single" w:sz="4" w:space="0" w:color="auto"/>
              <w:right w:val="single" w:sz="4" w:space="0" w:color="auto"/>
            </w:tcBorders>
            <w:vAlign w:val="center"/>
            <w:hideMark/>
          </w:tcPr>
          <w:p w14:paraId="793969D3"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2A9DAFB3"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7E6A3D2A"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4CB97DFA"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45484716"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656A6360"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D734F71" w14:textId="77777777" w:rsidR="00381F78" w:rsidRPr="00FF4042" w:rsidRDefault="00381F78" w:rsidP="00BB0B9A">
            <w:pPr>
              <w:rPr>
                <w:sz w:val="20"/>
                <w:szCs w:val="20"/>
              </w:rPr>
            </w:pPr>
            <w:r w:rsidRPr="00FF4042">
              <w:rPr>
                <w:sz w:val="20"/>
                <w:szCs w:val="20"/>
              </w:rPr>
              <w:t xml:space="preserve">Павлово-Посадский </w:t>
            </w:r>
            <w:proofErr w:type="spellStart"/>
            <w:r w:rsidRPr="00FF4042">
              <w:rPr>
                <w:sz w:val="20"/>
                <w:szCs w:val="20"/>
              </w:rPr>
              <w:t>г.о</w:t>
            </w:r>
            <w:proofErr w:type="spellEnd"/>
            <w:r w:rsidRPr="00FF4042">
              <w:rPr>
                <w:sz w:val="20"/>
                <w:szCs w:val="20"/>
              </w:rPr>
              <w:t xml:space="preserve">., г. Электрогорск. ул. </w:t>
            </w:r>
            <w:proofErr w:type="spellStart"/>
            <w:r w:rsidRPr="00FF4042">
              <w:rPr>
                <w:sz w:val="20"/>
                <w:szCs w:val="20"/>
              </w:rPr>
              <w:t>Классона</w:t>
            </w:r>
            <w:proofErr w:type="spellEnd"/>
            <w:r w:rsidRPr="00FF4042">
              <w:rPr>
                <w:sz w:val="20"/>
                <w:szCs w:val="20"/>
              </w:rPr>
              <w:t>, д.11,12,13</w:t>
            </w:r>
          </w:p>
          <w:p w14:paraId="0BBB6C4F" w14:textId="77777777" w:rsidR="00381F78" w:rsidRPr="007C33C1" w:rsidRDefault="00381F78" w:rsidP="00BB0B9A">
            <w:pPr>
              <w:pStyle w:val="ConsPlusNormal"/>
              <w:rPr>
                <w:rFonts w:ascii="Times New Roman" w:hAnsi="Times New Roman" w:cs="Times New Roman"/>
                <w:szCs w:val="24"/>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3036C667"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0661DA2"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88B9CE1"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F0E3317"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2ECABA8B"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1083" w:type="dxa"/>
            <w:tcBorders>
              <w:top w:val="single" w:sz="4" w:space="0" w:color="auto"/>
              <w:left w:val="nil"/>
              <w:bottom w:val="single" w:sz="4" w:space="0" w:color="auto"/>
              <w:right w:val="single" w:sz="4" w:space="0" w:color="auto"/>
            </w:tcBorders>
            <w:vAlign w:val="center"/>
            <w:hideMark/>
          </w:tcPr>
          <w:p w14:paraId="3263416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4D0331B"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624558DD" w14:textId="77777777" w:rsidR="00381F78" w:rsidRPr="00231474" w:rsidRDefault="00381F78" w:rsidP="00BB0B9A">
            <w:pPr>
              <w:jc w:val="center"/>
              <w:rPr>
                <w:color w:val="000000"/>
                <w:sz w:val="15"/>
                <w:szCs w:val="15"/>
                <w:lang w:eastAsia="ru-RU"/>
              </w:rPr>
            </w:pPr>
            <w:r>
              <w:rPr>
                <w:color w:val="000000"/>
                <w:sz w:val="15"/>
                <w:szCs w:val="15"/>
                <w:lang w:eastAsia="ru-RU"/>
              </w:rPr>
              <w:t>459,89</w:t>
            </w:r>
          </w:p>
        </w:tc>
        <w:tc>
          <w:tcPr>
            <w:tcW w:w="1030" w:type="dxa"/>
            <w:tcBorders>
              <w:top w:val="single" w:sz="4" w:space="0" w:color="auto"/>
              <w:left w:val="nil"/>
              <w:bottom w:val="single" w:sz="4" w:space="0" w:color="auto"/>
              <w:right w:val="single" w:sz="4" w:space="0" w:color="auto"/>
            </w:tcBorders>
            <w:vAlign w:val="center"/>
          </w:tcPr>
          <w:p w14:paraId="196F101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4CA3613" w14:textId="77777777" w:rsidR="00381F78" w:rsidRPr="00231474" w:rsidRDefault="00381F78" w:rsidP="00BB0B9A">
            <w:pPr>
              <w:jc w:val="center"/>
              <w:rPr>
                <w:color w:val="000000"/>
                <w:sz w:val="15"/>
                <w:szCs w:val="15"/>
                <w:lang w:eastAsia="ru-RU"/>
              </w:rPr>
            </w:pPr>
            <w:r>
              <w:rPr>
                <w:color w:val="000000"/>
                <w:sz w:val="15"/>
                <w:szCs w:val="15"/>
                <w:lang w:eastAsia="ru-RU"/>
              </w:rPr>
              <w:t>459,89</w:t>
            </w:r>
          </w:p>
        </w:tc>
        <w:tc>
          <w:tcPr>
            <w:tcW w:w="680" w:type="dxa"/>
            <w:tcBorders>
              <w:top w:val="single" w:sz="4" w:space="0" w:color="auto"/>
              <w:left w:val="nil"/>
              <w:bottom w:val="single" w:sz="4" w:space="0" w:color="auto"/>
              <w:right w:val="single" w:sz="4" w:space="0" w:color="auto"/>
            </w:tcBorders>
            <w:vAlign w:val="center"/>
          </w:tcPr>
          <w:p w14:paraId="6C89554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6B9AB2C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28CA737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9BC3B9F" w14:textId="77777777" w:rsidR="00381F78" w:rsidRDefault="00381F78" w:rsidP="00BB0B9A">
            <w:pPr>
              <w:rPr>
                <w:color w:val="000000"/>
                <w:sz w:val="15"/>
                <w:szCs w:val="15"/>
                <w:lang w:eastAsia="ru-RU"/>
              </w:rPr>
            </w:pPr>
            <w:r>
              <w:rPr>
                <w:color w:val="000000"/>
                <w:sz w:val="15"/>
                <w:szCs w:val="15"/>
                <w:lang w:eastAsia="ru-RU"/>
              </w:rPr>
              <w:t> </w:t>
            </w:r>
          </w:p>
        </w:tc>
      </w:tr>
      <w:tr w:rsidR="00381F78" w14:paraId="3F756A8A"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0DBE87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F70FB8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C6E915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8CB4C8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A44A273"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618FED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7F4D7D1"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7084DB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49AF2D9"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5763489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6E4E04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57D2E0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E5BB6C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F7EFFC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626495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5D820F7" w14:textId="77777777" w:rsidR="00381F78" w:rsidRDefault="00381F78" w:rsidP="00BB0B9A">
            <w:pPr>
              <w:rPr>
                <w:color w:val="000000"/>
                <w:sz w:val="15"/>
                <w:szCs w:val="15"/>
                <w:lang w:eastAsia="ru-RU"/>
              </w:rPr>
            </w:pPr>
            <w:r>
              <w:rPr>
                <w:color w:val="000000"/>
                <w:sz w:val="15"/>
                <w:szCs w:val="15"/>
                <w:lang w:eastAsia="ru-RU"/>
              </w:rPr>
              <w:t> </w:t>
            </w:r>
          </w:p>
        </w:tc>
      </w:tr>
      <w:tr w:rsidR="00381F78" w14:paraId="3A545721"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684FC90"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6D9DE4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F312BF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C6FE12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B1E0B0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A99242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00C5FCD"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5C43CC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45D4BBA"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3A2F14C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B3E14F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7B6A09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43CAE4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6F6D4A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649C67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7509AEE" w14:textId="77777777" w:rsidR="00381F78" w:rsidRDefault="00381F78" w:rsidP="00BB0B9A">
            <w:pPr>
              <w:rPr>
                <w:color w:val="000000"/>
                <w:sz w:val="15"/>
                <w:szCs w:val="15"/>
                <w:lang w:eastAsia="ru-RU"/>
              </w:rPr>
            </w:pPr>
            <w:r>
              <w:rPr>
                <w:color w:val="000000"/>
                <w:sz w:val="15"/>
                <w:szCs w:val="15"/>
                <w:lang w:eastAsia="ru-RU"/>
              </w:rPr>
              <w:t> </w:t>
            </w:r>
          </w:p>
        </w:tc>
      </w:tr>
      <w:tr w:rsidR="00381F78" w14:paraId="4EB53242"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09F6F7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F8335D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7B45EC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DA3E51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3974D36"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E79E58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566A4B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DC9B6F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E7C8A80"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0ADA44D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1030" w:type="dxa"/>
            <w:tcBorders>
              <w:top w:val="single" w:sz="4" w:space="0" w:color="auto"/>
              <w:left w:val="nil"/>
              <w:bottom w:val="single" w:sz="4" w:space="0" w:color="auto"/>
              <w:right w:val="single" w:sz="4" w:space="0" w:color="auto"/>
            </w:tcBorders>
            <w:vAlign w:val="center"/>
          </w:tcPr>
          <w:p w14:paraId="7290AF91"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3AC5359"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680" w:type="dxa"/>
            <w:tcBorders>
              <w:top w:val="single" w:sz="4" w:space="0" w:color="auto"/>
              <w:left w:val="nil"/>
              <w:bottom w:val="single" w:sz="4" w:space="0" w:color="auto"/>
              <w:right w:val="single" w:sz="4" w:space="0" w:color="auto"/>
            </w:tcBorders>
            <w:vAlign w:val="center"/>
          </w:tcPr>
          <w:p w14:paraId="750658F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0F90018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229867F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BD89411" w14:textId="77777777" w:rsidR="00381F78" w:rsidRDefault="00381F78" w:rsidP="00BB0B9A">
            <w:pPr>
              <w:rPr>
                <w:color w:val="000000"/>
                <w:sz w:val="15"/>
                <w:szCs w:val="15"/>
                <w:lang w:eastAsia="ru-RU"/>
              </w:rPr>
            </w:pPr>
            <w:r>
              <w:rPr>
                <w:color w:val="000000"/>
                <w:sz w:val="15"/>
                <w:szCs w:val="15"/>
                <w:lang w:eastAsia="ru-RU"/>
              </w:rPr>
              <w:t> </w:t>
            </w:r>
          </w:p>
        </w:tc>
      </w:tr>
      <w:tr w:rsidR="00381F78" w14:paraId="2DCD5CE0"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855DEE7"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154FDF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4A0A3F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1BFC28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978A6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4A5F3A0"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D80295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8BF2EA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96D5EB0"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3D64B3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F118A6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EF7551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187BAE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F1B0E0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BF727D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3C1685D" w14:textId="77777777" w:rsidR="00381F78" w:rsidRDefault="00381F78" w:rsidP="00BB0B9A">
            <w:pPr>
              <w:rPr>
                <w:color w:val="000000"/>
                <w:sz w:val="15"/>
                <w:szCs w:val="15"/>
                <w:lang w:eastAsia="ru-RU"/>
              </w:rPr>
            </w:pPr>
            <w:r>
              <w:rPr>
                <w:color w:val="000000"/>
                <w:sz w:val="15"/>
                <w:szCs w:val="15"/>
                <w:lang w:eastAsia="ru-RU"/>
              </w:rPr>
              <w:t> </w:t>
            </w:r>
          </w:p>
        </w:tc>
      </w:tr>
      <w:tr w:rsidR="00381F78" w14:paraId="0757013B"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3A70D3D8"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57BD07A" w14:textId="77777777" w:rsidR="00381F78" w:rsidRPr="00231474" w:rsidRDefault="00381F78" w:rsidP="00BB0B9A">
            <w:pPr>
              <w:rPr>
                <w:sz w:val="20"/>
                <w:szCs w:val="20"/>
              </w:rPr>
            </w:pPr>
            <w:r w:rsidRPr="00231474">
              <w:rPr>
                <w:sz w:val="20"/>
                <w:szCs w:val="20"/>
              </w:rPr>
              <w:t xml:space="preserve">Павлово-Посадский </w:t>
            </w:r>
            <w:proofErr w:type="spellStart"/>
            <w:r w:rsidRPr="00231474">
              <w:rPr>
                <w:sz w:val="20"/>
                <w:szCs w:val="20"/>
              </w:rPr>
              <w:t>г.о</w:t>
            </w:r>
            <w:proofErr w:type="spellEnd"/>
            <w:r w:rsidRPr="00231474">
              <w:rPr>
                <w:sz w:val="20"/>
                <w:szCs w:val="20"/>
              </w:rPr>
              <w:t>., г. Павловский Посад, ул. Свердлова, д.2</w:t>
            </w:r>
          </w:p>
          <w:p w14:paraId="49F984FA" w14:textId="77777777" w:rsidR="00381F78" w:rsidRPr="00231474" w:rsidRDefault="00381F78" w:rsidP="00BB0B9A">
            <w:pPr>
              <w:pStyle w:val="ConsPlusNormal"/>
              <w:rPr>
                <w:rFonts w:ascii="Times New Roman" w:hAnsi="Times New Roman" w:cs="Times New Roman"/>
                <w:shd w:val="clear" w:color="auto" w:fill="FFFFFF"/>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046F4E8E"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3D2547FF"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5A47D422"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0A1F5AB"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05A6861" w14:textId="77777777" w:rsidR="00381F78" w:rsidRPr="00E12007" w:rsidRDefault="00381F78" w:rsidP="00BB0B9A">
            <w:pPr>
              <w:jc w:val="center"/>
              <w:rPr>
                <w:color w:val="000000"/>
                <w:sz w:val="15"/>
                <w:szCs w:val="15"/>
                <w:lang w:eastAsia="ru-RU"/>
              </w:rPr>
            </w:pPr>
            <w:r>
              <w:rPr>
                <w:color w:val="000000"/>
                <w:sz w:val="15"/>
                <w:szCs w:val="15"/>
                <w:lang w:eastAsia="ru-RU"/>
              </w:rPr>
              <w:t>459,89</w:t>
            </w:r>
          </w:p>
        </w:tc>
        <w:tc>
          <w:tcPr>
            <w:tcW w:w="1083" w:type="dxa"/>
            <w:tcBorders>
              <w:top w:val="single" w:sz="4" w:space="0" w:color="auto"/>
              <w:left w:val="nil"/>
              <w:bottom w:val="single" w:sz="4" w:space="0" w:color="auto"/>
              <w:right w:val="single" w:sz="4" w:space="0" w:color="auto"/>
            </w:tcBorders>
            <w:vAlign w:val="center"/>
            <w:hideMark/>
          </w:tcPr>
          <w:p w14:paraId="1763211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0FA2123"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6D6201F"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1030" w:type="dxa"/>
            <w:tcBorders>
              <w:top w:val="single" w:sz="4" w:space="0" w:color="auto"/>
              <w:left w:val="nil"/>
              <w:bottom w:val="single" w:sz="4" w:space="0" w:color="auto"/>
              <w:right w:val="single" w:sz="4" w:space="0" w:color="auto"/>
            </w:tcBorders>
            <w:vAlign w:val="center"/>
          </w:tcPr>
          <w:p w14:paraId="7F9B080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798FA1F2"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680" w:type="dxa"/>
            <w:tcBorders>
              <w:top w:val="single" w:sz="4" w:space="0" w:color="auto"/>
              <w:left w:val="nil"/>
              <w:bottom w:val="single" w:sz="4" w:space="0" w:color="auto"/>
              <w:right w:val="single" w:sz="4" w:space="0" w:color="auto"/>
            </w:tcBorders>
            <w:vAlign w:val="center"/>
            <w:hideMark/>
          </w:tcPr>
          <w:p w14:paraId="1644C41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72468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AC8BEE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2516331" w14:textId="77777777" w:rsidR="00381F78" w:rsidRDefault="00381F78" w:rsidP="00BB0B9A">
            <w:pPr>
              <w:rPr>
                <w:color w:val="000000"/>
                <w:sz w:val="15"/>
                <w:szCs w:val="15"/>
                <w:lang w:eastAsia="ru-RU"/>
              </w:rPr>
            </w:pPr>
            <w:r>
              <w:rPr>
                <w:color w:val="000000"/>
                <w:sz w:val="15"/>
                <w:szCs w:val="15"/>
                <w:lang w:eastAsia="ru-RU"/>
              </w:rPr>
              <w:t> </w:t>
            </w:r>
          </w:p>
        </w:tc>
      </w:tr>
      <w:tr w:rsidR="00381F78" w14:paraId="104A96DD"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FD6F147"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3F30E2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E72787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8847FA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E218DB8"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846AF3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ABC0BD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B1E5E6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717F9C5"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4DD5D38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F1FED0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6D423D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36FDF3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5D2772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632D66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758448C" w14:textId="77777777" w:rsidR="00381F78" w:rsidRDefault="00381F78" w:rsidP="00BB0B9A">
            <w:pPr>
              <w:rPr>
                <w:color w:val="000000"/>
                <w:sz w:val="15"/>
                <w:szCs w:val="15"/>
                <w:lang w:eastAsia="ru-RU"/>
              </w:rPr>
            </w:pPr>
            <w:r>
              <w:rPr>
                <w:color w:val="000000"/>
                <w:sz w:val="15"/>
                <w:szCs w:val="15"/>
                <w:lang w:eastAsia="ru-RU"/>
              </w:rPr>
              <w:t> </w:t>
            </w:r>
          </w:p>
        </w:tc>
      </w:tr>
      <w:tr w:rsidR="00381F78" w14:paraId="06D89E5B"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88A544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DCF35C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14DF56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6CCEE9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EE95C09"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97CAEEB"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F4F4BB5"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0182C8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A7125B5"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федеральног</w:t>
            </w:r>
            <w:r w:rsidRPr="00E62F95">
              <w:rPr>
                <w:color w:val="000000"/>
                <w:sz w:val="15"/>
                <w:szCs w:val="15"/>
                <w:lang w:eastAsia="ru-RU"/>
              </w:rPr>
              <w:lastRenderedPageBreak/>
              <w:t xml:space="preserve">о бюджета </w:t>
            </w:r>
          </w:p>
        </w:tc>
        <w:tc>
          <w:tcPr>
            <w:tcW w:w="1090" w:type="dxa"/>
            <w:tcBorders>
              <w:top w:val="single" w:sz="4" w:space="0" w:color="auto"/>
              <w:left w:val="nil"/>
              <w:bottom w:val="single" w:sz="4" w:space="0" w:color="auto"/>
              <w:right w:val="single" w:sz="4" w:space="0" w:color="auto"/>
            </w:tcBorders>
            <w:vAlign w:val="center"/>
            <w:hideMark/>
          </w:tcPr>
          <w:p w14:paraId="61C09BD2" w14:textId="77777777" w:rsidR="00381F78" w:rsidRPr="00F63CAC" w:rsidRDefault="00381F78" w:rsidP="00BB0B9A">
            <w:pPr>
              <w:jc w:val="center"/>
              <w:rPr>
                <w:color w:val="000000"/>
                <w:sz w:val="15"/>
                <w:szCs w:val="15"/>
                <w:lang w:eastAsia="ru-RU"/>
              </w:rPr>
            </w:pPr>
            <w:r w:rsidRPr="00F63CAC">
              <w:rPr>
                <w:color w:val="000000"/>
                <w:sz w:val="15"/>
                <w:szCs w:val="15"/>
                <w:lang w:eastAsia="ru-RU"/>
              </w:rPr>
              <w:lastRenderedPageBreak/>
              <w:t>0,0000</w:t>
            </w:r>
          </w:p>
        </w:tc>
        <w:tc>
          <w:tcPr>
            <w:tcW w:w="1030" w:type="dxa"/>
            <w:tcBorders>
              <w:top w:val="single" w:sz="4" w:space="0" w:color="auto"/>
              <w:left w:val="nil"/>
              <w:bottom w:val="single" w:sz="4" w:space="0" w:color="auto"/>
              <w:right w:val="single" w:sz="4" w:space="0" w:color="auto"/>
            </w:tcBorders>
            <w:vAlign w:val="center"/>
            <w:hideMark/>
          </w:tcPr>
          <w:p w14:paraId="3526A5E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6B8386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457E5C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B17363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487F94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F721691" w14:textId="77777777" w:rsidR="00381F78" w:rsidRDefault="00381F78" w:rsidP="00BB0B9A">
            <w:pPr>
              <w:rPr>
                <w:color w:val="000000"/>
                <w:sz w:val="15"/>
                <w:szCs w:val="15"/>
                <w:lang w:eastAsia="ru-RU"/>
              </w:rPr>
            </w:pPr>
            <w:r>
              <w:rPr>
                <w:color w:val="000000"/>
                <w:sz w:val="15"/>
                <w:szCs w:val="15"/>
                <w:lang w:eastAsia="ru-RU"/>
              </w:rPr>
              <w:t> </w:t>
            </w:r>
          </w:p>
        </w:tc>
      </w:tr>
      <w:tr w:rsidR="00381F78" w14:paraId="75E2313A"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F3FCF4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DFF451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50B221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72844F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EAABC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BCD727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3AC683C"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827CA6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98D5830"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E7D2A29"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1030" w:type="dxa"/>
            <w:tcBorders>
              <w:top w:val="single" w:sz="4" w:space="0" w:color="auto"/>
              <w:left w:val="nil"/>
              <w:bottom w:val="single" w:sz="4" w:space="0" w:color="auto"/>
              <w:right w:val="single" w:sz="4" w:space="0" w:color="auto"/>
            </w:tcBorders>
            <w:vAlign w:val="center"/>
          </w:tcPr>
          <w:p w14:paraId="52C7695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72137F3"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459,89</w:t>
            </w:r>
          </w:p>
        </w:tc>
        <w:tc>
          <w:tcPr>
            <w:tcW w:w="680" w:type="dxa"/>
            <w:tcBorders>
              <w:top w:val="single" w:sz="4" w:space="0" w:color="auto"/>
              <w:left w:val="nil"/>
              <w:bottom w:val="single" w:sz="4" w:space="0" w:color="auto"/>
              <w:right w:val="single" w:sz="4" w:space="0" w:color="auto"/>
            </w:tcBorders>
            <w:vAlign w:val="center"/>
            <w:hideMark/>
          </w:tcPr>
          <w:p w14:paraId="606C3D1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370971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160166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E4771B6" w14:textId="77777777" w:rsidR="00381F78" w:rsidRDefault="00381F78" w:rsidP="00BB0B9A">
            <w:pPr>
              <w:rPr>
                <w:color w:val="000000"/>
                <w:sz w:val="15"/>
                <w:szCs w:val="15"/>
                <w:lang w:eastAsia="ru-RU"/>
              </w:rPr>
            </w:pPr>
            <w:r>
              <w:rPr>
                <w:color w:val="000000"/>
                <w:sz w:val="15"/>
                <w:szCs w:val="15"/>
                <w:lang w:eastAsia="ru-RU"/>
              </w:rPr>
              <w:t> </w:t>
            </w:r>
          </w:p>
        </w:tc>
      </w:tr>
      <w:tr w:rsidR="00381F78" w14:paraId="4D5C0E68"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18768C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2CB1A3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4B9A93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19D843C"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2E6E928"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F8B8AEF"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75DBFC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292FDAC" w14:textId="77777777" w:rsidR="00381F78" w:rsidRDefault="00381F78" w:rsidP="00BB0B9A">
            <w:pPr>
              <w:jc w:val="center"/>
              <w:rPr>
                <w:color w:val="000000"/>
                <w:sz w:val="15"/>
                <w:szCs w:val="15"/>
                <w:lang w:eastAsia="ru-RU"/>
              </w:rPr>
            </w:pPr>
            <w:r w:rsidRPr="00196ADD">
              <w:rPr>
                <w:color w:val="000000"/>
                <w:sz w:val="15"/>
                <w:szCs w:val="15"/>
                <w:lang w:eastAsia="ru-RU"/>
              </w:rPr>
              <w:t>0,0000</w:t>
            </w:r>
          </w:p>
          <w:p w14:paraId="0C1A9B29" w14:textId="77777777" w:rsidR="00381F78" w:rsidRDefault="00381F78" w:rsidP="00BB0B9A">
            <w:pPr>
              <w:jc w:val="center"/>
              <w:rPr>
                <w:color w:val="000000"/>
                <w:sz w:val="15"/>
                <w:szCs w:val="15"/>
                <w:lang w:eastAsia="ru-RU"/>
              </w:rPr>
            </w:pPr>
          </w:p>
          <w:p w14:paraId="73BF281E" w14:textId="77777777" w:rsidR="00381F78" w:rsidRDefault="00381F78" w:rsidP="00BB0B9A">
            <w:pPr>
              <w:jc w:val="center"/>
              <w:rPr>
                <w:color w:val="000000"/>
                <w:sz w:val="15"/>
                <w:szCs w:val="15"/>
                <w:lang w:eastAsia="ru-RU"/>
              </w:rPr>
            </w:pPr>
          </w:p>
          <w:p w14:paraId="0772F7E5" w14:textId="77777777" w:rsidR="00381F78" w:rsidRDefault="00381F78" w:rsidP="00BB0B9A">
            <w:pPr>
              <w:jc w:val="center"/>
              <w:rPr>
                <w:color w:val="000000"/>
                <w:sz w:val="15"/>
                <w:szCs w:val="15"/>
                <w:lang w:eastAsia="ru-RU"/>
              </w:rPr>
            </w:pPr>
          </w:p>
          <w:p w14:paraId="609CBC5E" w14:textId="77777777" w:rsidR="00381F78" w:rsidRPr="00196ADD" w:rsidRDefault="00381F78" w:rsidP="00BB0B9A">
            <w:pPr>
              <w:jc w:val="center"/>
              <w:rPr>
                <w:color w:val="000000"/>
                <w:sz w:val="15"/>
                <w:szCs w:val="15"/>
                <w:lang w:eastAsia="ru-RU"/>
              </w:rPr>
            </w:pPr>
          </w:p>
        </w:tc>
        <w:tc>
          <w:tcPr>
            <w:tcW w:w="1095" w:type="dxa"/>
            <w:tcBorders>
              <w:top w:val="single" w:sz="4" w:space="0" w:color="auto"/>
              <w:left w:val="nil"/>
              <w:bottom w:val="single" w:sz="4" w:space="0" w:color="auto"/>
              <w:right w:val="single" w:sz="4" w:space="0" w:color="auto"/>
            </w:tcBorders>
            <w:vAlign w:val="center"/>
            <w:hideMark/>
          </w:tcPr>
          <w:p w14:paraId="77F35A7B"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4DE315F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BCDC91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0A871F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927E45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A6EF95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E60CA2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2395AC4" w14:textId="77777777" w:rsidR="00381F78" w:rsidRDefault="00381F78" w:rsidP="00BB0B9A">
            <w:pPr>
              <w:rPr>
                <w:color w:val="000000"/>
                <w:sz w:val="15"/>
                <w:szCs w:val="15"/>
                <w:lang w:eastAsia="ru-RU"/>
              </w:rPr>
            </w:pPr>
            <w:r>
              <w:rPr>
                <w:color w:val="000000"/>
                <w:sz w:val="15"/>
                <w:szCs w:val="15"/>
                <w:lang w:eastAsia="ru-RU"/>
              </w:rPr>
              <w:t> </w:t>
            </w:r>
          </w:p>
        </w:tc>
      </w:tr>
      <w:tr w:rsidR="00381F78" w14:paraId="0C4D18FF"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5FA199A0" w14:textId="77777777" w:rsidR="00381F78" w:rsidRDefault="00381F78" w:rsidP="00BB0B9A">
            <w:pPr>
              <w:jc w:val="center"/>
              <w:rPr>
                <w:color w:val="000000"/>
                <w:sz w:val="15"/>
                <w:szCs w:val="15"/>
                <w:lang w:eastAsia="ru-RU"/>
              </w:rPr>
            </w:pPr>
          </w:p>
          <w:p w14:paraId="558F73E7" w14:textId="77777777" w:rsidR="00381F78" w:rsidRDefault="00381F78" w:rsidP="00BB0B9A">
            <w:pPr>
              <w:jc w:val="center"/>
              <w:rPr>
                <w:color w:val="000000"/>
                <w:sz w:val="15"/>
                <w:szCs w:val="15"/>
                <w:lang w:eastAsia="ru-RU"/>
              </w:rPr>
            </w:pPr>
          </w:p>
          <w:p w14:paraId="7B5E4A84"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6B5DB5D8" w14:textId="77777777" w:rsidR="00381F78" w:rsidRPr="00231474" w:rsidRDefault="00381F78" w:rsidP="00BB0B9A">
            <w:pPr>
              <w:rPr>
                <w:sz w:val="20"/>
                <w:szCs w:val="20"/>
              </w:rPr>
            </w:pPr>
            <w:r w:rsidRPr="00231474">
              <w:rPr>
                <w:sz w:val="20"/>
                <w:szCs w:val="20"/>
              </w:rPr>
              <w:t xml:space="preserve">Павлово-Посадский </w:t>
            </w:r>
            <w:proofErr w:type="spellStart"/>
            <w:r w:rsidRPr="00231474">
              <w:rPr>
                <w:sz w:val="20"/>
                <w:szCs w:val="20"/>
              </w:rPr>
              <w:t>г.о</w:t>
            </w:r>
            <w:proofErr w:type="spellEnd"/>
            <w:r w:rsidRPr="00231474">
              <w:rPr>
                <w:sz w:val="20"/>
                <w:szCs w:val="20"/>
              </w:rPr>
              <w:t xml:space="preserve">., г. Павловский Посад, ул. Кирова, д. 60, ул. </w:t>
            </w:r>
            <w:proofErr w:type="spellStart"/>
            <w:r w:rsidRPr="00231474">
              <w:rPr>
                <w:sz w:val="20"/>
                <w:szCs w:val="20"/>
              </w:rPr>
              <w:t>Карповская</w:t>
            </w:r>
            <w:proofErr w:type="spellEnd"/>
            <w:r w:rsidRPr="00231474">
              <w:rPr>
                <w:sz w:val="20"/>
                <w:szCs w:val="20"/>
              </w:rPr>
              <w:t>, д. 5а</w:t>
            </w:r>
          </w:p>
          <w:p w14:paraId="0515FE1B"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37C2152C" w14:textId="77777777" w:rsidR="00381F78" w:rsidRDefault="00381F78" w:rsidP="00BB0B9A">
            <w:pPr>
              <w:jc w:val="center"/>
              <w:rPr>
                <w:color w:val="000000"/>
                <w:sz w:val="15"/>
                <w:szCs w:val="15"/>
                <w:lang w:eastAsia="ru-RU"/>
              </w:rPr>
            </w:pPr>
          </w:p>
          <w:p w14:paraId="2BB2F7C7" w14:textId="77777777" w:rsidR="00381F78" w:rsidRDefault="00381F78" w:rsidP="00BB0B9A">
            <w:pPr>
              <w:jc w:val="center"/>
              <w:rPr>
                <w:color w:val="000000"/>
                <w:sz w:val="15"/>
                <w:szCs w:val="15"/>
                <w:lang w:eastAsia="ru-RU"/>
              </w:rPr>
            </w:pPr>
          </w:p>
          <w:p w14:paraId="0BD84904"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0375C904" w14:textId="77777777" w:rsidR="00381F78" w:rsidRDefault="00381F78" w:rsidP="00BB0B9A">
            <w:pPr>
              <w:jc w:val="center"/>
              <w:rPr>
                <w:color w:val="000000"/>
                <w:sz w:val="15"/>
                <w:szCs w:val="15"/>
                <w:lang w:eastAsia="ru-RU"/>
              </w:rPr>
            </w:pPr>
          </w:p>
          <w:p w14:paraId="58AD5885" w14:textId="77777777" w:rsidR="00381F78" w:rsidRDefault="00381F78" w:rsidP="00BB0B9A">
            <w:pPr>
              <w:jc w:val="center"/>
              <w:rPr>
                <w:color w:val="000000"/>
                <w:sz w:val="15"/>
                <w:szCs w:val="15"/>
                <w:lang w:eastAsia="ru-RU"/>
              </w:rPr>
            </w:pPr>
          </w:p>
          <w:p w14:paraId="0D29DDC1"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A2CFD1F" w14:textId="77777777" w:rsidR="00381F78" w:rsidRDefault="00381F78" w:rsidP="00BB0B9A">
            <w:pPr>
              <w:jc w:val="center"/>
              <w:rPr>
                <w:color w:val="000000"/>
                <w:sz w:val="15"/>
                <w:szCs w:val="15"/>
                <w:lang w:eastAsia="ru-RU"/>
              </w:rPr>
            </w:pPr>
          </w:p>
          <w:p w14:paraId="4AF75717" w14:textId="77777777" w:rsidR="00381F78" w:rsidRDefault="00381F78" w:rsidP="00BB0B9A">
            <w:pPr>
              <w:jc w:val="center"/>
              <w:rPr>
                <w:color w:val="000000"/>
                <w:sz w:val="15"/>
                <w:szCs w:val="15"/>
                <w:lang w:eastAsia="ru-RU"/>
              </w:rPr>
            </w:pPr>
          </w:p>
          <w:p w14:paraId="0DD4FC7A"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3EE6961C"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2F197615" w14:textId="77777777" w:rsidR="00381F78" w:rsidRDefault="00381F78" w:rsidP="00BB0B9A">
            <w:pPr>
              <w:jc w:val="center"/>
              <w:rPr>
                <w:color w:val="000000"/>
                <w:sz w:val="15"/>
                <w:szCs w:val="15"/>
                <w:lang w:eastAsia="ru-RU"/>
              </w:rPr>
            </w:pPr>
          </w:p>
          <w:p w14:paraId="7ED3C929" w14:textId="77777777" w:rsidR="00381F78" w:rsidRDefault="00381F78" w:rsidP="00BB0B9A">
            <w:pPr>
              <w:jc w:val="center"/>
              <w:rPr>
                <w:color w:val="000000"/>
                <w:sz w:val="15"/>
                <w:szCs w:val="15"/>
                <w:lang w:eastAsia="ru-RU"/>
              </w:rPr>
            </w:pPr>
          </w:p>
          <w:p w14:paraId="1DD9195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1083" w:type="dxa"/>
            <w:tcBorders>
              <w:top w:val="single" w:sz="4" w:space="0" w:color="auto"/>
              <w:left w:val="nil"/>
              <w:bottom w:val="single" w:sz="4" w:space="0" w:color="auto"/>
              <w:right w:val="single" w:sz="4" w:space="0" w:color="auto"/>
            </w:tcBorders>
            <w:vAlign w:val="center"/>
            <w:hideMark/>
          </w:tcPr>
          <w:p w14:paraId="2CACEFCD" w14:textId="77777777" w:rsidR="00381F78" w:rsidRDefault="00381F78" w:rsidP="00BB0B9A">
            <w:pPr>
              <w:jc w:val="center"/>
              <w:rPr>
                <w:color w:val="000000"/>
                <w:sz w:val="15"/>
                <w:szCs w:val="15"/>
                <w:lang w:eastAsia="ru-RU"/>
              </w:rPr>
            </w:pPr>
          </w:p>
          <w:p w14:paraId="017847DE" w14:textId="77777777" w:rsidR="00381F78" w:rsidRDefault="00381F78" w:rsidP="00BB0B9A">
            <w:pPr>
              <w:jc w:val="center"/>
              <w:rPr>
                <w:color w:val="000000"/>
                <w:sz w:val="15"/>
                <w:szCs w:val="15"/>
                <w:lang w:eastAsia="ru-RU"/>
              </w:rPr>
            </w:pPr>
          </w:p>
          <w:p w14:paraId="7E69D28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w:t>
            </w:r>
          </w:p>
        </w:tc>
        <w:tc>
          <w:tcPr>
            <w:tcW w:w="1095" w:type="dxa"/>
            <w:tcBorders>
              <w:top w:val="single" w:sz="4" w:space="0" w:color="auto"/>
              <w:left w:val="nil"/>
              <w:bottom w:val="single" w:sz="4" w:space="0" w:color="auto"/>
              <w:right w:val="single" w:sz="4" w:space="0" w:color="auto"/>
            </w:tcBorders>
            <w:vAlign w:val="center"/>
            <w:hideMark/>
          </w:tcPr>
          <w:p w14:paraId="3CBF99A8" w14:textId="77777777" w:rsidR="00381F78" w:rsidRDefault="00381F78" w:rsidP="00BB0B9A">
            <w:pPr>
              <w:rPr>
                <w:color w:val="000000"/>
                <w:sz w:val="15"/>
                <w:szCs w:val="15"/>
                <w:lang w:eastAsia="ru-RU"/>
              </w:rPr>
            </w:pPr>
          </w:p>
          <w:p w14:paraId="1D76A204" w14:textId="77777777" w:rsidR="00381F78" w:rsidRDefault="00381F78" w:rsidP="00BB0B9A">
            <w:pPr>
              <w:rPr>
                <w:color w:val="000000"/>
                <w:sz w:val="15"/>
                <w:szCs w:val="15"/>
                <w:lang w:eastAsia="ru-RU"/>
              </w:rPr>
            </w:pPr>
          </w:p>
          <w:p w14:paraId="6B324114"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01F77D0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1030" w:type="dxa"/>
            <w:tcBorders>
              <w:top w:val="single" w:sz="4" w:space="0" w:color="auto"/>
              <w:left w:val="nil"/>
              <w:bottom w:val="single" w:sz="4" w:space="0" w:color="auto"/>
              <w:right w:val="single" w:sz="4" w:space="0" w:color="auto"/>
            </w:tcBorders>
            <w:vAlign w:val="center"/>
          </w:tcPr>
          <w:p w14:paraId="0E832FA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9C824E3" w14:textId="77777777" w:rsidR="00381F78" w:rsidRDefault="00381F78" w:rsidP="00BB0B9A">
            <w:pPr>
              <w:jc w:val="center"/>
              <w:rPr>
                <w:color w:val="000000"/>
                <w:sz w:val="15"/>
                <w:szCs w:val="15"/>
                <w:lang w:eastAsia="ru-RU"/>
              </w:rPr>
            </w:pPr>
          </w:p>
          <w:p w14:paraId="6E3BF5AC" w14:textId="77777777" w:rsidR="00381F78" w:rsidRDefault="00381F78" w:rsidP="00BB0B9A">
            <w:pPr>
              <w:jc w:val="center"/>
              <w:rPr>
                <w:color w:val="000000"/>
                <w:sz w:val="15"/>
                <w:szCs w:val="15"/>
                <w:lang w:eastAsia="ru-RU"/>
              </w:rPr>
            </w:pPr>
            <w:r>
              <w:rPr>
                <w:color w:val="000000"/>
                <w:sz w:val="15"/>
                <w:szCs w:val="15"/>
                <w:lang w:eastAsia="ru-RU"/>
              </w:rPr>
              <w:t>619,04</w:t>
            </w:r>
          </w:p>
          <w:p w14:paraId="0D4CC631" w14:textId="77777777" w:rsidR="00381F78" w:rsidRDefault="00381F78" w:rsidP="00BB0B9A">
            <w:pPr>
              <w:jc w:val="center"/>
              <w:rPr>
                <w:color w:val="000000"/>
                <w:sz w:val="15"/>
                <w:szCs w:val="15"/>
                <w:lang w:eastAsia="ru-RU"/>
              </w:rPr>
            </w:pPr>
          </w:p>
          <w:p w14:paraId="555BFF45" w14:textId="77777777" w:rsidR="00381F78" w:rsidRPr="00CA540A" w:rsidRDefault="00381F78" w:rsidP="00BB0B9A">
            <w:pPr>
              <w:jc w:val="center"/>
              <w:rPr>
                <w:color w:val="000000"/>
                <w:sz w:val="15"/>
                <w:szCs w:val="15"/>
                <w:highlight w:val="yellow"/>
                <w:lang w:eastAsia="ru-RU"/>
              </w:rPr>
            </w:pPr>
          </w:p>
        </w:tc>
        <w:tc>
          <w:tcPr>
            <w:tcW w:w="680" w:type="dxa"/>
            <w:tcBorders>
              <w:top w:val="single" w:sz="4" w:space="0" w:color="auto"/>
              <w:left w:val="nil"/>
              <w:bottom w:val="single" w:sz="4" w:space="0" w:color="auto"/>
              <w:right w:val="single" w:sz="4" w:space="0" w:color="auto"/>
            </w:tcBorders>
            <w:vAlign w:val="center"/>
            <w:hideMark/>
          </w:tcPr>
          <w:p w14:paraId="455CE01E" w14:textId="77777777" w:rsidR="00381F78" w:rsidRDefault="00381F78" w:rsidP="00BB0B9A">
            <w:pPr>
              <w:jc w:val="center"/>
              <w:rPr>
                <w:color w:val="000000"/>
                <w:sz w:val="15"/>
                <w:szCs w:val="15"/>
                <w:lang w:eastAsia="ru-RU"/>
              </w:rPr>
            </w:pPr>
          </w:p>
          <w:p w14:paraId="170EC7E0" w14:textId="77777777" w:rsidR="00381F78" w:rsidRDefault="00381F78" w:rsidP="00BB0B9A">
            <w:pPr>
              <w:rPr>
                <w:color w:val="000000"/>
                <w:sz w:val="15"/>
                <w:szCs w:val="15"/>
                <w:lang w:eastAsia="ru-RU"/>
              </w:rPr>
            </w:pPr>
          </w:p>
          <w:p w14:paraId="2D16A236" w14:textId="77777777" w:rsidR="00381F78" w:rsidRPr="00F63CAC" w:rsidRDefault="00381F78" w:rsidP="00BB0B9A">
            <w:pPr>
              <w:ind w:right="-65"/>
              <w:rPr>
                <w:color w:val="000000"/>
                <w:sz w:val="15"/>
                <w:szCs w:val="15"/>
                <w:lang w:eastAsia="ru-RU"/>
              </w:rPr>
            </w:pPr>
            <w:r w:rsidRPr="00F63CAC">
              <w:rPr>
                <w:color w:val="000000"/>
                <w:sz w:val="15"/>
                <w:szCs w:val="15"/>
                <w:lang w:eastAsia="ru-RU"/>
              </w:rPr>
              <w:t>0,00</w:t>
            </w:r>
            <w:r>
              <w:rPr>
                <w:color w:val="000000"/>
                <w:sz w:val="15"/>
                <w:szCs w:val="15"/>
                <w:lang w:eastAsia="ru-RU"/>
              </w:rPr>
              <w:t>0</w:t>
            </w:r>
            <w:r w:rsidRPr="00F63CAC">
              <w:rPr>
                <w:color w:val="000000"/>
                <w:sz w:val="15"/>
                <w:szCs w:val="15"/>
                <w:lang w:eastAsia="ru-RU"/>
              </w:rPr>
              <w:t>0</w:t>
            </w:r>
          </w:p>
        </w:tc>
        <w:tc>
          <w:tcPr>
            <w:tcW w:w="681" w:type="dxa"/>
            <w:tcBorders>
              <w:top w:val="single" w:sz="4" w:space="0" w:color="auto"/>
              <w:left w:val="nil"/>
              <w:bottom w:val="single" w:sz="4" w:space="0" w:color="auto"/>
              <w:right w:val="single" w:sz="4" w:space="0" w:color="auto"/>
            </w:tcBorders>
            <w:vAlign w:val="center"/>
            <w:hideMark/>
          </w:tcPr>
          <w:p w14:paraId="5859B02E" w14:textId="77777777" w:rsidR="00381F78" w:rsidRDefault="00381F78" w:rsidP="00BB0B9A">
            <w:pPr>
              <w:jc w:val="center"/>
              <w:rPr>
                <w:color w:val="000000"/>
                <w:sz w:val="15"/>
                <w:szCs w:val="15"/>
                <w:lang w:eastAsia="ru-RU"/>
              </w:rPr>
            </w:pPr>
          </w:p>
          <w:p w14:paraId="03C8C841" w14:textId="77777777" w:rsidR="00381F78" w:rsidRDefault="00381F78" w:rsidP="00BB0B9A">
            <w:pPr>
              <w:rPr>
                <w:color w:val="000000"/>
                <w:sz w:val="15"/>
                <w:szCs w:val="15"/>
                <w:lang w:eastAsia="ru-RU"/>
              </w:rPr>
            </w:pPr>
          </w:p>
          <w:p w14:paraId="48B71C89" w14:textId="77777777" w:rsidR="00381F78" w:rsidRPr="00F63CAC" w:rsidRDefault="00381F78" w:rsidP="00BB0B9A">
            <w:pPr>
              <w:ind w:right="-87"/>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3CE9314" w14:textId="77777777" w:rsidR="00381F78" w:rsidRDefault="00381F78" w:rsidP="00BB0B9A">
            <w:pPr>
              <w:rPr>
                <w:color w:val="000000"/>
                <w:sz w:val="15"/>
                <w:szCs w:val="15"/>
                <w:lang w:eastAsia="ru-RU"/>
              </w:rPr>
            </w:pPr>
          </w:p>
          <w:p w14:paraId="16ED41E8" w14:textId="77777777" w:rsidR="00381F78" w:rsidRDefault="00381F78" w:rsidP="00BB0B9A">
            <w:pPr>
              <w:rPr>
                <w:color w:val="000000"/>
                <w:sz w:val="15"/>
                <w:szCs w:val="15"/>
                <w:lang w:eastAsia="ru-RU"/>
              </w:rPr>
            </w:pPr>
          </w:p>
          <w:p w14:paraId="27061A61" w14:textId="77777777" w:rsidR="00381F78" w:rsidRPr="00F63CAC" w:rsidRDefault="00381F78" w:rsidP="00BB0B9A">
            <w:pPr>
              <w:ind w:right="-126"/>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02EBE73" w14:textId="77777777" w:rsidR="00381F78" w:rsidRDefault="00381F78" w:rsidP="00BB0B9A">
            <w:pPr>
              <w:rPr>
                <w:color w:val="000000"/>
                <w:sz w:val="15"/>
                <w:szCs w:val="15"/>
                <w:lang w:eastAsia="ru-RU"/>
              </w:rPr>
            </w:pPr>
            <w:r>
              <w:rPr>
                <w:color w:val="000000"/>
                <w:sz w:val="15"/>
                <w:szCs w:val="15"/>
                <w:lang w:eastAsia="ru-RU"/>
              </w:rPr>
              <w:t> </w:t>
            </w:r>
          </w:p>
        </w:tc>
      </w:tr>
      <w:tr w:rsidR="00381F78" w14:paraId="0BDEF8D5"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4C4B29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90467C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90D3E9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C26FAC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E6F688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30AD54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1A48F1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11107F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56A8C0F"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038BE2D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88959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838CFE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68D9C0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1A8F59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9E3862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89DE173" w14:textId="77777777" w:rsidR="00381F78" w:rsidRDefault="00381F78" w:rsidP="00BB0B9A">
            <w:pPr>
              <w:rPr>
                <w:color w:val="000000"/>
                <w:sz w:val="15"/>
                <w:szCs w:val="15"/>
                <w:lang w:eastAsia="ru-RU"/>
              </w:rPr>
            </w:pPr>
            <w:r>
              <w:rPr>
                <w:color w:val="000000"/>
                <w:sz w:val="15"/>
                <w:szCs w:val="15"/>
                <w:lang w:eastAsia="ru-RU"/>
              </w:rPr>
              <w:t> </w:t>
            </w:r>
          </w:p>
        </w:tc>
      </w:tr>
      <w:tr w:rsidR="00381F78" w14:paraId="0F836A3C"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3FCC71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36F852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854901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F28E1E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E6E438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722C87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C70B53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AE5368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66AC02C"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585B48F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10B755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FA242C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EE7DB6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FD7D60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63BAB4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A27AF77" w14:textId="77777777" w:rsidR="00381F78" w:rsidRDefault="00381F78" w:rsidP="00BB0B9A">
            <w:pPr>
              <w:rPr>
                <w:color w:val="000000"/>
                <w:sz w:val="15"/>
                <w:szCs w:val="15"/>
                <w:lang w:eastAsia="ru-RU"/>
              </w:rPr>
            </w:pPr>
            <w:r>
              <w:rPr>
                <w:color w:val="000000"/>
                <w:sz w:val="15"/>
                <w:szCs w:val="15"/>
                <w:lang w:eastAsia="ru-RU"/>
              </w:rPr>
              <w:t> </w:t>
            </w:r>
          </w:p>
        </w:tc>
      </w:tr>
      <w:tr w:rsidR="00381F78" w14:paraId="2337C896"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F8F38E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4866C66"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3F982A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6156B2C"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EBD6D86"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41F6EF1"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4EFF56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4A6792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18306B1"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0AA4844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1030" w:type="dxa"/>
            <w:tcBorders>
              <w:top w:val="single" w:sz="4" w:space="0" w:color="auto"/>
              <w:left w:val="nil"/>
              <w:bottom w:val="single" w:sz="4" w:space="0" w:color="auto"/>
              <w:right w:val="single" w:sz="4" w:space="0" w:color="auto"/>
            </w:tcBorders>
            <w:vAlign w:val="center"/>
          </w:tcPr>
          <w:p w14:paraId="64725DD2"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2862193"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680" w:type="dxa"/>
            <w:tcBorders>
              <w:top w:val="single" w:sz="4" w:space="0" w:color="auto"/>
              <w:left w:val="nil"/>
              <w:bottom w:val="single" w:sz="4" w:space="0" w:color="auto"/>
              <w:right w:val="single" w:sz="4" w:space="0" w:color="auto"/>
            </w:tcBorders>
            <w:vAlign w:val="center"/>
            <w:hideMark/>
          </w:tcPr>
          <w:p w14:paraId="3EC2C78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16DC96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BD37CA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B63155F" w14:textId="77777777" w:rsidR="00381F78" w:rsidRDefault="00381F78" w:rsidP="00BB0B9A">
            <w:pPr>
              <w:rPr>
                <w:color w:val="000000"/>
                <w:sz w:val="15"/>
                <w:szCs w:val="15"/>
                <w:lang w:eastAsia="ru-RU"/>
              </w:rPr>
            </w:pPr>
            <w:r>
              <w:rPr>
                <w:color w:val="000000"/>
                <w:sz w:val="15"/>
                <w:szCs w:val="15"/>
                <w:lang w:eastAsia="ru-RU"/>
              </w:rPr>
              <w:t> </w:t>
            </w:r>
          </w:p>
        </w:tc>
      </w:tr>
      <w:tr w:rsidR="00381F78" w14:paraId="5470B9E5"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E16EBB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05CF74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98698E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BA4043F"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E43BF2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809F678"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1411A41"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999267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364E6EA"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40FB706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9131D1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D50E69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3ABB8E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DE2362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A44A9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72653FC" w14:textId="77777777" w:rsidR="00381F78" w:rsidRDefault="00381F78" w:rsidP="00BB0B9A">
            <w:pPr>
              <w:rPr>
                <w:color w:val="000000"/>
                <w:sz w:val="15"/>
                <w:szCs w:val="15"/>
                <w:lang w:eastAsia="ru-RU"/>
              </w:rPr>
            </w:pPr>
            <w:r>
              <w:rPr>
                <w:color w:val="000000"/>
                <w:sz w:val="15"/>
                <w:szCs w:val="15"/>
                <w:lang w:eastAsia="ru-RU"/>
              </w:rPr>
              <w:t> </w:t>
            </w:r>
          </w:p>
        </w:tc>
      </w:tr>
      <w:tr w:rsidR="00381F78" w14:paraId="594C04E8"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3986DBF"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9B6ECEA" w14:textId="77777777" w:rsidR="00381F78" w:rsidRPr="00A92ED9" w:rsidRDefault="00381F78" w:rsidP="00BB0B9A">
            <w:pPr>
              <w:rPr>
                <w:sz w:val="20"/>
                <w:szCs w:val="20"/>
              </w:rPr>
            </w:pPr>
            <w:r w:rsidRPr="00A92ED9">
              <w:rPr>
                <w:sz w:val="20"/>
                <w:szCs w:val="20"/>
              </w:rPr>
              <w:t>Павлово-</w:t>
            </w:r>
            <w:r>
              <w:rPr>
                <w:sz w:val="20"/>
                <w:szCs w:val="20"/>
              </w:rPr>
              <w:t>П</w:t>
            </w:r>
            <w:r w:rsidRPr="00A92ED9">
              <w:rPr>
                <w:sz w:val="20"/>
                <w:szCs w:val="20"/>
              </w:rPr>
              <w:t xml:space="preserve">осадский </w:t>
            </w:r>
            <w:proofErr w:type="spellStart"/>
            <w:r w:rsidRPr="00A92ED9">
              <w:rPr>
                <w:sz w:val="20"/>
                <w:szCs w:val="20"/>
              </w:rPr>
              <w:lastRenderedPageBreak/>
              <w:t>г.о</w:t>
            </w:r>
            <w:proofErr w:type="spellEnd"/>
            <w:r w:rsidRPr="00A92ED9">
              <w:rPr>
                <w:sz w:val="20"/>
                <w:szCs w:val="20"/>
              </w:rPr>
              <w:t>., г. Павловский Посад, ул. Кирова, д.89,91, ул. Герцена, д.18/18Ак1, 18/Ак2, ул. Тихонова, д. 86/16, 84, 84к2</w:t>
            </w:r>
          </w:p>
          <w:p w14:paraId="49AB8D25"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5552B0DD" w14:textId="77777777" w:rsidR="00381F78" w:rsidRDefault="00381F78" w:rsidP="00BB0B9A">
            <w:pPr>
              <w:jc w:val="center"/>
              <w:rPr>
                <w:color w:val="000000"/>
                <w:sz w:val="15"/>
                <w:szCs w:val="15"/>
                <w:lang w:eastAsia="ru-RU"/>
              </w:rPr>
            </w:pPr>
            <w:r>
              <w:rPr>
                <w:color w:val="000000"/>
                <w:sz w:val="15"/>
                <w:szCs w:val="15"/>
                <w:lang w:eastAsia="ru-RU"/>
              </w:rPr>
              <w:lastRenderedPageBreak/>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6057E1C1" w14:textId="77777777" w:rsidR="00381F78" w:rsidRDefault="00381F78" w:rsidP="00BB0B9A">
            <w:pPr>
              <w:jc w:val="center"/>
              <w:rPr>
                <w:color w:val="000000"/>
                <w:sz w:val="15"/>
                <w:szCs w:val="15"/>
                <w:lang w:eastAsia="ru-RU"/>
              </w:rPr>
            </w:pPr>
            <w:r>
              <w:rPr>
                <w:color w:val="000000"/>
                <w:sz w:val="15"/>
                <w:szCs w:val="15"/>
                <w:lang w:eastAsia="ru-RU"/>
              </w:rPr>
              <w:t xml:space="preserve">Работы </w:t>
            </w:r>
            <w:r>
              <w:rPr>
                <w:color w:val="000000"/>
                <w:sz w:val="15"/>
                <w:szCs w:val="15"/>
                <w:lang w:eastAsia="ru-RU"/>
              </w:rPr>
              <w:lastRenderedPageBreak/>
              <w:t>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67C904B" w14:textId="77777777" w:rsidR="00381F78" w:rsidRDefault="00381F78" w:rsidP="00BB0B9A">
            <w:pPr>
              <w:jc w:val="center"/>
              <w:rPr>
                <w:color w:val="000000"/>
                <w:sz w:val="15"/>
                <w:szCs w:val="15"/>
                <w:lang w:eastAsia="ru-RU"/>
              </w:rPr>
            </w:pPr>
            <w:r>
              <w:rPr>
                <w:color w:val="000000"/>
                <w:sz w:val="15"/>
                <w:szCs w:val="15"/>
                <w:lang w:eastAsia="ru-RU"/>
              </w:rPr>
              <w:lastRenderedPageBreak/>
              <w:t>01.05.20</w:t>
            </w:r>
            <w:r>
              <w:rPr>
                <w:color w:val="000000"/>
                <w:sz w:val="15"/>
                <w:szCs w:val="15"/>
                <w:lang w:eastAsia="ru-RU"/>
              </w:rPr>
              <w:lastRenderedPageBreak/>
              <w:t>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3B8454C" w14:textId="77777777" w:rsidR="00381F78" w:rsidRDefault="00381F78" w:rsidP="00BB0B9A">
            <w:pPr>
              <w:jc w:val="center"/>
              <w:rPr>
                <w:color w:val="000000"/>
                <w:sz w:val="15"/>
                <w:szCs w:val="15"/>
                <w:lang w:eastAsia="ru-RU"/>
              </w:rPr>
            </w:pPr>
            <w:r>
              <w:rPr>
                <w:color w:val="000000"/>
                <w:sz w:val="15"/>
                <w:szCs w:val="15"/>
                <w:lang w:eastAsia="ru-RU"/>
              </w:rPr>
              <w:lastRenderedPageBreak/>
              <w:t>01.09.2</w:t>
            </w:r>
            <w:r>
              <w:rPr>
                <w:color w:val="000000"/>
                <w:sz w:val="15"/>
                <w:szCs w:val="15"/>
                <w:lang w:eastAsia="ru-RU"/>
              </w:rPr>
              <w:lastRenderedPageBreak/>
              <w:t>025 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F4722FE"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lastRenderedPageBreak/>
              <w:t>300,74</w:t>
            </w:r>
          </w:p>
        </w:tc>
        <w:tc>
          <w:tcPr>
            <w:tcW w:w="1083" w:type="dxa"/>
            <w:tcBorders>
              <w:top w:val="single" w:sz="4" w:space="0" w:color="auto"/>
              <w:left w:val="nil"/>
              <w:bottom w:val="single" w:sz="4" w:space="0" w:color="auto"/>
              <w:right w:val="single" w:sz="4" w:space="0" w:color="auto"/>
            </w:tcBorders>
            <w:vAlign w:val="center"/>
            <w:hideMark/>
          </w:tcPr>
          <w:p w14:paraId="07162E7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9012394"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3BBEE63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2593AD92"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D7673BC"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3442C7E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0FB527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496800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CB9A717" w14:textId="77777777" w:rsidR="00381F78" w:rsidRDefault="00381F78" w:rsidP="00BB0B9A">
            <w:pPr>
              <w:rPr>
                <w:color w:val="000000"/>
                <w:sz w:val="15"/>
                <w:szCs w:val="15"/>
                <w:lang w:eastAsia="ru-RU"/>
              </w:rPr>
            </w:pPr>
            <w:r>
              <w:rPr>
                <w:color w:val="000000"/>
                <w:sz w:val="15"/>
                <w:szCs w:val="15"/>
                <w:lang w:eastAsia="ru-RU"/>
              </w:rPr>
              <w:t> </w:t>
            </w:r>
          </w:p>
        </w:tc>
      </w:tr>
      <w:tr w:rsidR="00381F78" w14:paraId="6CEFA8E2"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465132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49D3F1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F8B74AE"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408310C"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94E5A2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DE6286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1A87F6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82DAFE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BC0E317"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21D4C4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7A8204A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8F8C14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A1B6F2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984D58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800A77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C261B3C" w14:textId="77777777" w:rsidR="00381F78" w:rsidRDefault="00381F78" w:rsidP="00BB0B9A">
            <w:pPr>
              <w:rPr>
                <w:color w:val="000000"/>
                <w:sz w:val="15"/>
                <w:szCs w:val="15"/>
                <w:lang w:eastAsia="ru-RU"/>
              </w:rPr>
            </w:pPr>
            <w:r>
              <w:rPr>
                <w:color w:val="000000"/>
                <w:sz w:val="15"/>
                <w:szCs w:val="15"/>
                <w:lang w:eastAsia="ru-RU"/>
              </w:rPr>
              <w:t> </w:t>
            </w:r>
          </w:p>
        </w:tc>
      </w:tr>
      <w:tr w:rsidR="00381F78" w14:paraId="31F80198"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12EC90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AE2229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0553AD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0C02BD8"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75EC519"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9BC42CC"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65B697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BEA06D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C16709A"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13EAAAC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CA5435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B1463C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8448B9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8AC89A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E28DAE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0629B99" w14:textId="77777777" w:rsidR="00381F78" w:rsidRDefault="00381F78" w:rsidP="00BB0B9A">
            <w:pPr>
              <w:rPr>
                <w:color w:val="000000"/>
                <w:sz w:val="15"/>
                <w:szCs w:val="15"/>
                <w:lang w:eastAsia="ru-RU"/>
              </w:rPr>
            </w:pPr>
            <w:r>
              <w:rPr>
                <w:color w:val="000000"/>
                <w:sz w:val="15"/>
                <w:szCs w:val="15"/>
                <w:lang w:eastAsia="ru-RU"/>
              </w:rPr>
              <w:t> </w:t>
            </w:r>
          </w:p>
        </w:tc>
      </w:tr>
      <w:tr w:rsidR="00381F78" w14:paraId="1BF235CA"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261E2D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048E61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7AEF35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DBA304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ADB5EF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CD84DDB"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12F8FA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8A6728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4855B3F"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4B0A64ED"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68CEC2F1"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F199880"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73FC577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2B5535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14A1C7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33323D3" w14:textId="77777777" w:rsidR="00381F78" w:rsidRDefault="00381F78" w:rsidP="00BB0B9A">
            <w:pPr>
              <w:rPr>
                <w:color w:val="000000"/>
                <w:sz w:val="15"/>
                <w:szCs w:val="15"/>
                <w:lang w:eastAsia="ru-RU"/>
              </w:rPr>
            </w:pPr>
            <w:r>
              <w:rPr>
                <w:color w:val="000000"/>
                <w:sz w:val="15"/>
                <w:szCs w:val="15"/>
                <w:lang w:eastAsia="ru-RU"/>
              </w:rPr>
              <w:t> </w:t>
            </w:r>
          </w:p>
        </w:tc>
      </w:tr>
      <w:tr w:rsidR="00381F78" w14:paraId="07133455"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6063B9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8289B9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8E6EA1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DAF719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EA468C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455188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F9AB24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CB659B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A9B6D36"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57B973E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0A0431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F3B22A6"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AAD0AD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B863CA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7D1A09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00ABD77" w14:textId="77777777" w:rsidR="00381F78" w:rsidRDefault="00381F78" w:rsidP="00BB0B9A">
            <w:pPr>
              <w:rPr>
                <w:color w:val="000000"/>
                <w:sz w:val="15"/>
                <w:szCs w:val="15"/>
                <w:lang w:eastAsia="ru-RU"/>
              </w:rPr>
            </w:pPr>
            <w:r>
              <w:rPr>
                <w:color w:val="000000"/>
                <w:sz w:val="15"/>
                <w:szCs w:val="15"/>
                <w:lang w:eastAsia="ru-RU"/>
              </w:rPr>
              <w:t> </w:t>
            </w:r>
          </w:p>
        </w:tc>
      </w:tr>
      <w:tr w:rsidR="00381F78" w14:paraId="0467D35A"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6CB59E7" w14:textId="77777777" w:rsidR="00381F78" w:rsidRDefault="00381F78" w:rsidP="00BB0B9A">
            <w:pPr>
              <w:jc w:val="center"/>
              <w:rPr>
                <w:color w:val="000000"/>
                <w:sz w:val="15"/>
                <w:szCs w:val="15"/>
                <w:lang w:eastAsia="ru-RU"/>
              </w:rPr>
            </w:pPr>
            <w:r>
              <w:rPr>
                <w:color w:val="000000"/>
                <w:sz w:val="15"/>
                <w:szCs w:val="15"/>
                <w:lang w:eastAsia="ru-RU"/>
              </w:rPr>
              <w:t>5</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244AF29"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с. Рахманово. д.115</w:t>
            </w:r>
          </w:p>
          <w:p w14:paraId="6000933B"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11D2863"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6A30B4C"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57F53854"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757EC08F"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AAE2A2F"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300,74</w:t>
            </w:r>
          </w:p>
        </w:tc>
        <w:tc>
          <w:tcPr>
            <w:tcW w:w="1083" w:type="dxa"/>
            <w:tcBorders>
              <w:top w:val="single" w:sz="4" w:space="0" w:color="auto"/>
              <w:left w:val="nil"/>
              <w:bottom w:val="single" w:sz="4" w:space="0" w:color="auto"/>
              <w:right w:val="single" w:sz="4" w:space="0" w:color="auto"/>
            </w:tcBorders>
            <w:vAlign w:val="center"/>
            <w:hideMark/>
          </w:tcPr>
          <w:p w14:paraId="269506D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E346808"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7B87D36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24C5B76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01927C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7018F7A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8E2B2F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BF9799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CBA5BFD" w14:textId="77777777" w:rsidR="00381F78" w:rsidRDefault="00381F78" w:rsidP="00BB0B9A">
            <w:pPr>
              <w:rPr>
                <w:color w:val="000000"/>
                <w:sz w:val="15"/>
                <w:szCs w:val="15"/>
                <w:lang w:eastAsia="ru-RU"/>
              </w:rPr>
            </w:pPr>
            <w:r>
              <w:rPr>
                <w:color w:val="000000"/>
                <w:sz w:val="15"/>
                <w:szCs w:val="15"/>
                <w:lang w:eastAsia="ru-RU"/>
              </w:rPr>
              <w:t> </w:t>
            </w:r>
          </w:p>
        </w:tc>
      </w:tr>
      <w:tr w:rsidR="00381F78" w14:paraId="6FCEEADC"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E23E06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16414B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77CDAF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BE9586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1F1280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B989E61"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900DE5C"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15F313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BEFAA86"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46DC2A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1D150C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6144FB6"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442D12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25ED5C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3C22D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D123D84" w14:textId="77777777" w:rsidR="00381F78" w:rsidRDefault="00381F78" w:rsidP="00BB0B9A">
            <w:pPr>
              <w:rPr>
                <w:color w:val="000000"/>
                <w:sz w:val="15"/>
                <w:szCs w:val="15"/>
                <w:lang w:eastAsia="ru-RU"/>
              </w:rPr>
            </w:pPr>
            <w:r>
              <w:rPr>
                <w:color w:val="000000"/>
                <w:sz w:val="15"/>
                <w:szCs w:val="15"/>
                <w:lang w:eastAsia="ru-RU"/>
              </w:rPr>
              <w:t> </w:t>
            </w:r>
          </w:p>
        </w:tc>
      </w:tr>
      <w:tr w:rsidR="00381F78" w14:paraId="013C662E"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014E82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D1A8E6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ED62A3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91D376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0E3143B"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28BDC8C"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A98BAC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0424EE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ADA530E"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14B1171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8CF2FA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F65291C"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6E6FD8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698DC5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148D2B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1C86E4E" w14:textId="77777777" w:rsidR="00381F78" w:rsidRDefault="00381F78" w:rsidP="00BB0B9A">
            <w:pPr>
              <w:rPr>
                <w:color w:val="000000"/>
                <w:sz w:val="15"/>
                <w:szCs w:val="15"/>
                <w:lang w:eastAsia="ru-RU"/>
              </w:rPr>
            </w:pPr>
            <w:r>
              <w:rPr>
                <w:color w:val="000000"/>
                <w:sz w:val="15"/>
                <w:szCs w:val="15"/>
                <w:lang w:eastAsia="ru-RU"/>
              </w:rPr>
              <w:t> </w:t>
            </w:r>
          </w:p>
        </w:tc>
      </w:tr>
      <w:tr w:rsidR="00381F78" w14:paraId="755BF34E"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5289CE7"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217F826"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C976CED"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83AA90F"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D7462D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5019DE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A12F2F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400D8D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F8B4610"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3D0B8FC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7F96C4F0"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60E259F"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77C6171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571588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85EE8D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C189013" w14:textId="77777777" w:rsidR="00381F78" w:rsidRDefault="00381F78" w:rsidP="00BB0B9A">
            <w:pPr>
              <w:rPr>
                <w:color w:val="000000"/>
                <w:sz w:val="15"/>
                <w:szCs w:val="15"/>
                <w:lang w:eastAsia="ru-RU"/>
              </w:rPr>
            </w:pPr>
            <w:r>
              <w:rPr>
                <w:color w:val="000000"/>
                <w:sz w:val="15"/>
                <w:szCs w:val="15"/>
                <w:lang w:eastAsia="ru-RU"/>
              </w:rPr>
              <w:t> </w:t>
            </w:r>
          </w:p>
        </w:tc>
      </w:tr>
      <w:tr w:rsidR="00381F78" w14:paraId="54B060BA"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391DF5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E31C49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64F2F8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6DFAFF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E6DEFEA"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A99E0C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C50835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7CA722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C8AE138"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6EEF60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860B4A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0FFED53"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5403D8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C853C9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E73068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DCDA142" w14:textId="77777777" w:rsidR="00381F78" w:rsidRDefault="00381F78" w:rsidP="00BB0B9A">
            <w:pPr>
              <w:rPr>
                <w:color w:val="000000"/>
                <w:sz w:val="15"/>
                <w:szCs w:val="15"/>
                <w:lang w:eastAsia="ru-RU"/>
              </w:rPr>
            </w:pPr>
            <w:r>
              <w:rPr>
                <w:color w:val="000000"/>
                <w:sz w:val="15"/>
                <w:szCs w:val="15"/>
                <w:lang w:eastAsia="ru-RU"/>
              </w:rPr>
              <w:t> </w:t>
            </w:r>
          </w:p>
        </w:tc>
      </w:tr>
      <w:tr w:rsidR="00381F78" w14:paraId="1AE813F7"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D7BB43D" w14:textId="77777777" w:rsidR="00381F78" w:rsidRDefault="00381F78" w:rsidP="00BB0B9A">
            <w:pPr>
              <w:jc w:val="center"/>
              <w:rPr>
                <w:color w:val="000000"/>
                <w:sz w:val="15"/>
                <w:szCs w:val="15"/>
                <w:lang w:eastAsia="ru-RU"/>
              </w:rPr>
            </w:pPr>
            <w:r>
              <w:rPr>
                <w:color w:val="000000"/>
                <w:sz w:val="15"/>
                <w:szCs w:val="15"/>
                <w:lang w:eastAsia="ru-RU"/>
              </w:rPr>
              <w:t>6</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DBE3484"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Фрунзе, д.47,49,51,53,55,57,5</w:t>
            </w:r>
            <w:r w:rsidRPr="00A92ED9">
              <w:rPr>
                <w:sz w:val="20"/>
                <w:szCs w:val="20"/>
              </w:rPr>
              <w:lastRenderedPageBreak/>
              <w:t>9</w:t>
            </w:r>
            <w:r>
              <w:rPr>
                <w:sz w:val="20"/>
                <w:szCs w:val="20"/>
              </w:rPr>
              <w:t xml:space="preserve"> (</w:t>
            </w:r>
            <w:proofErr w:type="spellStart"/>
            <w:r>
              <w:rPr>
                <w:sz w:val="20"/>
                <w:szCs w:val="20"/>
              </w:rPr>
              <w:t>воркаут</w:t>
            </w:r>
            <w:proofErr w:type="spellEnd"/>
            <w:r>
              <w:rPr>
                <w:sz w:val="20"/>
                <w:szCs w:val="20"/>
              </w:rPr>
              <w:t>)</w:t>
            </w:r>
          </w:p>
          <w:p w14:paraId="64F19A2C"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23B46B3E" w14:textId="77777777" w:rsidR="00381F78" w:rsidRDefault="00381F78" w:rsidP="00BB0B9A">
            <w:pPr>
              <w:jc w:val="center"/>
              <w:rPr>
                <w:color w:val="000000"/>
                <w:sz w:val="15"/>
                <w:szCs w:val="15"/>
                <w:lang w:eastAsia="ru-RU"/>
              </w:rPr>
            </w:pPr>
            <w:r>
              <w:rPr>
                <w:color w:val="000000"/>
                <w:sz w:val="15"/>
                <w:szCs w:val="15"/>
                <w:lang w:eastAsia="ru-RU"/>
              </w:rPr>
              <w:lastRenderedPageBreak/>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B82FA85"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4AD1A7B8"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681C0ACB" w14:textId="77777777" w:rsidR="00381F78" w:rsidRDefault="00381F78" w:rsidP="00BB0B9A">
            <w:pPr>
              <w:jc w:val="center"/>
              <w:rPr>
                <w:color w:val="000000"/>
                <w:sz w:val="15"/>
                <w:szCs w:val="15"/>
                <w:lang w:eastAsia="ru-RU"/>
              </w:rPr>
            </w:pPr>
            <w:r>
              <w:rPr>
                <w:color w:val="000000"/>
                <w:sz w:val="15"/>
                <w:szCs w:val="15"/>
                <w:lang w:eastAsia="ru-RU"/>
              </w:rPr>
              <w:t>01.09.2025 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6D6FC7E"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300,74</w:t>
            </w:r>
          </w:p>
        </w:tc>
        <w:tc>
          <w:tcPr>
            <w:tcW w:w="1083" w:type="dxa"/>
            <w:tcBorders>
              <w:top w:val="single" w:sz="4" w:space="0" w:color="auto"/>
              <w:left w:val="nil"/>
              <w:bottom w:val="single" w:sz="4" w:space="0" w:color="auto"/>
              <w:right w:val="single" w:sz="4" w:space="0" w:color="auto"/>
            </w:tcBorders>
            <w:vAlign w:val="center"/>
            <w:hideMark/>
          </w:tcPr>
          <w:p w14:paraId="50A1331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3318724"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E1A5A1A" w14:textId="77777777" w:rsidR="00381F78" w:rsidRPr="00F63CAC" w:rsidRDefault="00381F78" w:rsidP="00BB0B9A">
            <w:pPr>
              <w:jc w:val="center"/>
              <w:rPr>
                <w:color w:val="000000"/>
                <w:sz w:val="15"/>
                <w:szCs w:val="15"/>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43FF721C"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9C96DC5" w14:textId="77777777" w:rsidR="00381F78" w:rsidRPr="00F63CAC" w:rsidRDefault="00381F78" w:rsidP="00BB0B9A">
            <w:pPr>
              <w:jc w:val="center"/>
              <w:rPr>
                <w:color w:val="000000"/>
                <w:sz w:val="15"/>
                <w:szCs w:val="15"/>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7F84F0F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A1DEC4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8FD6B6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D0F316E" w14:textId="77777777" w:rsidR="00381F78" w:rsidRDefault="00381F78" w:rsidP="00BB0B9A">
            <w:pPr>
              <w:rPr>
                <w:color w:val="000000"/>
                <w:sz w:val="15"/>
                <w:szCs w:val="15"/>
                <w:lang w:eastAsia="ru-RU"/>
              </w:rPr>
            </w:pPr>
            <w:r>
              <w:rPr>
                <w:color w:val="000000"/>
                <w:sz w:val="15"/>
                <w:szCs w:val="15"/>
                <w:lang w:eastAsia="ru-RU"/>
              </w:rPr>
              <w:t> </w:t>
            </w:r>
          </w:p>
        </w:tc>
      </w:tr>
      <w:tr w:rsidR="00381F78" w14:paraId="0BD23564"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452BDC0"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546527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5D7097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592A00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510F963"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73C3F8E"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D5EF65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F1D339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E50BC03"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A49939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3B09D5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98FF78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316E9D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1162FC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34C2F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2290C85" w14:textId="77777777" w:rsidR="00381F78" w:rsidRDefault="00381F78" w:rsidP="00BB0B9A">
            <w:pPr>
              <w:rPr>
                <w:color w:val="000000"/>
                <w:sz w:val="15"/>
                <w:szCs w:val="15"/>
                <w:lang w:eastAsia="ru-RU"/>
              </w:rPr>
            </w:pPr>
            <w:r>
              <w:rPr>
                <w:color w:val="000000"/>
                <w:sz w:val="15"/>
                <w:szCs w:val="15"/>
                <w:lang w:eastAsia="ru-RU"/>
              </w:rPr>
              <w:t> </w:t>
            </w:r>
          </w:p>
        </w:tc>
      </w:tr>
      <w:tr w:rsidR="00381F78" w14:paraId="678C27A7"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A57067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79F9B2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10F3F0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0F16A3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884EA84"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E25B3AD"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76AD901"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913B71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463718E"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76080EA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E27141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C3B17F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213357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5F8300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D56CC1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5DF6E03" w14:textId="77777777" w:rsidR="00381F78" w:rsidRDefault="00381F78" w:rsidP="00BB0B9A">
            <w:pPr>
              <w:rPr>
                <w:color w:val="000000"/>
                <w:sz w:val="15"/>
                <w:szCs w:val="15"/>
                <w:lang w:eastAsia="ru-RU"/>
              </w:rPr>
            </w:pPr>
            <w:r>
              <w:rPr>
                <w:color w:val="000000"/>
                <w:sz w:val="15"/>
                <w:szCs w:val="15"/>
                <w:lang w:eastAsia="ru-RU"/>
              </w:rPr>
              <w:t> </w:t>
            </w:r>
          </w:p>
        </w:tc>
      </w:tr>
      <w:tr w:rsidR="00381F78" w14:paraId="31D5066F"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6DA253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9D23F8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1DC7072"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0D27AB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5B99166"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B0BB944"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BCF3CEB"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860EDB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98B95EA"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1B02FA1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1030" w:type="dxa"/>
            <w:tcBorders>
              <w:top w:val="single" w:sz="4" w:space="0" w:color="auto"/>
              <w:left w:val="nil"/>
              <w:bottom w:val="single" w:sz="4" w:space="0" w:color="auto"/>
              <w:right w:val="single" w:sz="4" w:space="0" w:color="auto"/>
            </w:tcBorders>
            <w:vAlign w:val="center"/>
          </w:tcPr>
          <w:p w14:paraId="5C41142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47AF072A"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300,74</w:t>
            </w:r>
          </w:p>
        </w:tc>
        <w:tc>
          <w:tcPr>
            <w:tcW w:w="680" w:type="dxa"/>
            <w:tcBorders>
              <w:top w:val="single" w:sz="4" w:space="0" w:color="auto"/>
              <w:left w:val="nil"/>
              <w:bottom w:val="single" w:sz="4" w:space="0" w:color="auto"/>
              <w:right w:val="single" w:sz="4" w:space="0" w:color="auto"/>
            </w:tcBorders>
            <w:vAlign w:val="center"/>
            <w:hideMark/>
          </w:tcPr>
          <w:p w14:paraId="20B2BEC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44DE76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BB3581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A469BD4" w14:textId="77777777" w:rsidR="00381F78" w:rsidRDefault="00381F78" w:rsidP="00BB0B9A">
            <w:pPr>
              <w:rPr>
                <w:color w:val="000000"/>
                <w:sz w:val="15"/>
                <w:szCs w:val="15"/>
                <w:lang w:eastAsia="ru-RU"/>
              </w:rPr>
            </w:pPr>
            <w:r>
              <w:rPr>
                <w:color w:val="000000"/>
                <w:sz w:val="15"/>
                <w:szCs w:val="15"/>
                <w:lang w:eastAsia="ru-RU"/>
              </w:rPr>
              <w:t> </w:t>
            </w:r>
          </w:p>
        </w:tc>
      </w:tr>
      <w:tr w:rsidR="00381F78" w14:paraId="0CD837ED"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46491D0"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13AA8F6"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270BB6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9D18C8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708B61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43D654B"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263D42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ACE90D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1977C8B"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6B91C4A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232F51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7F06D50"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D9E4B4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CBA21D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BB0AFB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451AFF6" w14:textId="77777777" w:rsidR="00381F78" w:rsidRDefault="00381F78" w:rsidP="00BB0B9A">
            <w:pPr>
              <w:rPr>
                <w:color w:val="000000"/>
                <w:sz w:val="15"/>
                <w:szCs w:val="15"/>
                <w:lang w:eastAsia="ru-RU"/>
              </w:rPr>
            </w:pPr>
            <w:r>
              <w:rPr>
                <w:color w:val="000000"/>
                <w:sz w:val="15"/>
                <w:szCs w:val="15"/>
                <w:lang w:eastAsia="ru-RU"/>
              </w:rPr>
              <w:t> </w:t>
            </w:r>
          </w:p>
        </w:tc>
      </w:tr>
      <w:tr w:rsidR="00381F78" w14:paraId="60A4775F" w14:textId="77777777" w:rsidTr="00BB0B9A">
        <w:trPr>
          <w:trHeight w:val="195"/>
        </w:trPr>
        <w:tc>
          <w:tcPr>
            <w:tcW w:w="499" w:type="dxa"/>
            <w:vMerge w:val="restart"/>
            <w:tcBorders>
              <w:top w:val="single" w:sz="4" w:space="0" w:color="auto"/>
              <w:left w:val="single" w:sz="4" w:space="0" w:color="auto"/>
              <w:right w:val="single" w:sz="4" w:space="0" w:color="auto"/>
            </w:tcBorders>
            <w:vAlign w:val="center"/>
          </w:tcPr>
          <w:p w14:paraId="5DE6447B" w14:textId="77777777" w:rsidR="00381F78" w:rsidRDefault="00381F78" w:rsidP="00BB0B9A">
            <w:pPr>
              <w:rPr>
                <w:color w:val="000000"/>
                <w:sz w:val="15"/>
                <w:szCs w:val="15"/>
                <w:lang w:eastAsia="ru-RU"/>
              </w:rPr>
            </w:pPr>
            <w:r>
              <w:rPr>
                <w:color w:val="000000"/>
                <w:sz w:val="15"/>
                <w:szCs w:val="15"/>
                <w:lang w:eastAsia="ru-RU"/>
              </w:rPr>
              <w:t>7</w:t>
            </w:r>
          </w:p>
        </w:tc>
        <w:tc>
          <w:tcPr>
            <w:tcW w:w="2082" w:type="dxa"/>
            <w:vMerge w:val="restart"/>
            <w:tcBorders>
              <w:top w:val="single" w:sz="4" w:space="0" w:color="auto"/>
              <w:left w:val="single" w:sz="4" w:space="0" w:color="auto"/>
              <w:right w:val="single" w:sz="4" w:space="0" w:color="auto"/>
            </w:tcBorders>
          </w:tcPr>
          <w:p w14:paraId="65DE042A" w14:textId="77777777" w:rsidR="00381F78" w:rsidRDefault="00381F78" w:rsidP="00BB0B9A">
            <w:pPr>
              <w:rPr>
                <w:sz w:val="20"/>
                <w:szCs w:val="20"/>
              </w:rPr>
            </w:pPr>
          </w:p>
          <w:p w14:paraId="1152A52A" w14:textId="77777777" w:rsidR="00381F78" w:rsidRDefault="00381F78" w:rsidP="00BB0B9A">
            <w:pPr>
              <w:rPr>
                <w:sz w:val="20"/>
                <w:szCs w:val="20"/>
              </w:rPr>
            </w:pPr>
          </w:p>
          <w:p w14:paraId="2A96F0EF" w14:textId="77777777" w:rsidR="00381F78" w:rsidRDefault="00381F78" w:rsidP="00BB0B9A">
            <w:pPr>
              <w:rPr>
                <w:sz w:val="20"/>
                <w:szCs w:val="20"/>
              </w:rPr>
            </w:pPr>
          </w:p>
          <w:p w14:paraId="7BA5CEE5" w14:textId="77777777" w:rsidR="00381F78" w:rsidRDefault="00381F78" w:rsidP="00BB0B9A">
            <w:pPr>
              <w:rPr>
                <w:sz w:val="20"/>
                <w:szCs w:val="20"/>
              </w:rPr>
            </w:pPr>
          </w:p>
          <w:p w14:paraId="22FF31BC" w14:textId="77777777" w:rsidR="00381F78" w:rsidRDefault="00381F78" w:rsidP="00BB0B9A">
            <w:pPr>
              <w:rPr>
                <w:sz w:val="20"/>
                <w:szCs w:val="20"/>
              </w:rPr>
            </w:pPr>
          </w:p>
          <w:p w14:paraId="3323CD98" w14:textId="77777777" w:rsidR="00381F78" w:rsidRDefault="00381F78" w:rsidP="00BB0B9A">
            <w:pPr>
              <w:rPr>
                <w:sz w:val="20"/>
                <w:szCs w:val="20"/>
              </w:rPr>
            </w:pPr>
          </w:p>
          <w:p w14:paraId="7F9300F4"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ул. Герцена, д.12</w:t>
            </w:r>
          </w:p>
          <w:p w14:paraId="45988E72" w14:textId="77777777" w:rsidR="00381F78" w:rsidRDefault="00381F78" w:rsidP="00BB0B9A">
            <w:pPr>
              <w:rPr>
                <w:rFonts w:eastAsia="Calibri"/>
                <w:szCs w:val="24"/>
              </w:rPr>
            </w:pPr>
          </w:p>
        </w:tc>
        <w:tc>
          <w:tcPr>
            <w:tcW w:w="1099" w:type="dxa"/>
            <w:vMerge w:val="restart"/>
            <w:tcBorders>
              <w:top w:val="single" w:sz="4" w:space="0" w:color="auto"/>
              <w:left w:val="single" w:sz="4" w:space="0" w:color="auto"/>
              <w:right w:val="single" w:sz="4" w:space="0" w:color="auto"/>
            </w:tcBorders>
            <w:vAlign w:val="center"/>
          </w:tcPr>
          <w:p w14:paraId="089D845C"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right w:val="single" w:sz="4" w:space="0" w:color="auto"/>
            </w:tcBorders>
            <w:vAlign w:val="center"/>
          </w:tcPr>
          <w:p w14:paraId="1DEB61D7"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6A153338"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right w:val="single" w:sz="4" w:space="0" w:color="auto"/>
            </w:tcBorders>
            <w:vAlign w:val="center"/>
          </w:tcPr>
          <w:p w14:paraId="4A5ADB70"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right w:val="single" w:sz="4" w:space="0" w:color="auto"/>
            </w:tcBorders>
            <w:vAlign w:val="center"/>
          </w:tcPr>
          <w:p w14:paraId="1AA12757"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 xml:space="preserve">  619,04</w:t>
            </w:r>
          </w:p>
        </w:tc>
        <w:tc>
          <w:tcPr>
            <w:tcW w:w="1083" w:type="dxa"/>
            <w:tcBorders>
              <w:top w:val="single" w:sz="4" w:space="0" w:color="auto"/>
              <w:left w:val="single" w:sz="4" w:space="0" w:color="auto"/>
              <w:bottom w:val="single" w:sz="4" w:space="0" w:color="auto"/>
              <w:right w:val="single" w:sz="4" w:space="0" w:color="auto"/>
            </w:tcBorders>
            <w:vAlign w:val="center"/>
          </w:tcPr>
          <w:p w14:paraId="336EEB4E"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4145D9BD"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single" w:sz="4" w:space="0" w:color="auto"/>
              <w:bottom w:val="single" w:sz="4" w:space="0" w:color="auto"/>
              <w:right w:val="single" w:sz="4" w:space="0" w:color="auto"/>
            </w:tcBorders>
            <w:vAlign w:val="center"/>
          </w:tcPr>
          <w:p w14:paraId="2FBF0FA9" w14:textId="77777777" w:rsidR="00381F78" w:rsidRPr="00F63CAC" w:rsidRDefault="00381F78" w:rsidP="00BB0B9A">
            <w:pPr>
              <w:jc w:val="center"/>
              <w:rPr>
                <w:color w:val="000000"/>
                <w:sz w:val="15"/>
                <w:szCs w:val="15"/>
                <w:lang w:eastAsia="ru-RU"/>
              </w:rPr>
            </w:pPr>
            <w:r>
              <w:rPr>
                <w:color w:val="000000"/>
                <w:sz w:val="15"/>
                <w:szCs w:val="15"/>
                <w:lang w:eastAsia="ru-RU"/>
              </w:rPr>
              <w:t>619,04</w:t>
            </w:r>
          </w:p>
        </w:tc>
        <w:tc>
          <w:tcPr>
            <w:tcW w:w="1030" w:type="dxa"/>
            <w:tcBorders>
              <w:top w:val="single" w:sz="4" w:space="0" w:color="auto"/>
              <w:left w:val="single" w:sz="4" w:space="0" w:color="auto"/>
              <w:bottom w:val="single" w:sz="4" w:space="0" w:color="auto"/>
              <w:right w:val="single" w:sz="4" w:space="0" w:color="auto"/>
            </w:tcBorders>
            <w:vAlign w:val="center"/>
          </w:tcPr>
          <w:p w14:paraId="4FC8A4B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5F6467B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680" w:type="dxa"/>
            <w:tcBorders>
              <w:top w:val="single" w:sz="4" w:space="0" w:color="auto"/>
              <w:left w:val="single" w:sz="4" w:space="0" w:color="auto"/>
              <w:bottom w:val="single" w:sz="4" w:space="0" w:color="auto"/>
              <w:right w:val="single" w:sz="4" w:space="0" w:color="auto"/>
            </w:tcBorders>
            <w:vAlign w:val="center"/>
          </w:tcPr>
          <w:p w14:paraId="29EB796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99E08F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4EC9BDD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2C840AF1" w14:textId="77777777" w:rsidR="00381F78" w:rsidRDefault="00381F78" w:rsidP="00BB0B9A">
            <w:pPr>
              <w:rPr>
                <w:color w:val="000000"/>
                <w:sz w:val="15"/>
                <w:szCs w:val="15"/>
                <w:lang w:eastAsia="ru-RU"/>
              </w:rPr>
            </w:pPr>
          </w:p>
        </w:tc>
      </w:tr>
      <w:tr w:rsidR="00381F78" w14:paraId="37975811" w14:textId="77777777" w:rsidTr="00BB0B9A">
        <w:trPr>
          <w:trHeight w:val="195"/>
        </w:trPr>
        <w:tc>
          <w:tcPr>
            <w:tcW w:w="499" w:type="dxa"/>
            <w:vMerge/>
            <w:tcBorders>
              <w:left w:val="single" w:sz="4" w:space="0" w:color="auto"/>
              <w:right w:val="single" w:sz="4" w:space="0" w:color="auto"/>
            </w:tcBorders>
            <w:vAlign w:val="center"/>
          </w:tcPr>
          <w:p w14:paraId="20845DB7"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110C0608"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15501E80"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3DAED3D1"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7700BF0E"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72AE7CE3"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2AF9F399"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5202F40C"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5659446E"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39A3022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3D969C5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55F866FB"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35939FE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7B6AFA6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5215EB5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2DF1FD83" w14:textId="77777777" w:rsidR="00381F78" w:rsidRDefault="00381F78" w:rsidP="00BB0B9A">
            <w:pPr>
              <w:rPr>
                <w:color w:val="000000"/>
                <w:sz w:val="15"/>
                <w:szCs w:val="15"/>
                <w:lang w:eastAsia="ru-RU"/>
              </w:rPr>
            </w:pPr>
          </w:p>
        </w:tc>
      </w:tr>
      <w:tr w:rsidR="00381F78" w14:paraId="3E2A4801" w14:textId="77777777" w:rsidTr="00BB0B9A">
        <w:trPr>
          <w:trHeight w:val="195"/>
        </w:trPr>
        <w:tc>
          <w:tcPr>
            <w:tcW w:w="499" w:type="dxa"/>
            <w:vMerge/>
            <w:tcBorders>
              <w:left w:val="single" w:sz="4" w:space="0" w:color="auto"/>
              <w:right w:val="single" w:sz="4" w:space="0" w:color="auto"/>
            </w:tcBorders>
            <w:vAlign w:val="center"/>
          </w:tcPr>
          <w:p w14:paraId="441A56F9"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41875D48"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0112704C"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3B6ABE9E"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091F9748"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1BFB68F8"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16F6B455"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1170EA3D"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33D6D2F8"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single" w:sz="4" w:space="0" w:color="auto"/>
              <w:bottom w:val="single" w:sz="4" w:space="0" w:color="auto"/>
              <w:right w:val="single" w:sz="4" w:space="0" w:color="auto"/>
            </w:tcBorders>
            <w:vAlign w:val="center"/>
          </w:tcPr>
          <w:p w14:paraId="53683F6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6154F49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1337F1BE"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6441B1E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753E23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781AEB6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3BC6369F" w14:textId="77777777" w:rsidR="00381F78" w:rsidRDefault="00381F78" w:rsidP="00BB0B9A">
            <w:pPr>
              <w:rPr>
                <w:color w:val="000000"/>
                <w:sz w:val="15"/>
                <w:szCs w:val="15"/>
                <w:lang w:eastAsia="ru-RU"/>
              </w:rPr>
            </w:pPr>
          </w:p>
        </w:tc>
      </w:tr>
      <w:tr w:rsidR="00381F78" w14:paraId="2B192757" w14:textId="77777777" w:rsidTr="00BB0B9A">
        <w:trPr>
          <w:trHeight w:val="195"/>
        </w:trPr>
        <w:tc>
          <w:tcPr>
            <w:tcW w:w="499" w:type="dxa"/>
            <w:vMerge/>
            <w:tcBorders>
              <w:left w:val="single" w:sz="4" w:space="0" w:color="auto"/>
              <w:right w:val="single" w:sz="4" w:space="0" w:color="auto"/>
            </w:tcBorders>
            <w:vAlign w:val="center"/>
          </w:tcPr>
          <w:p w14:paraId="77192AD2"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1B8CC00A"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01AFFBF4"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57617B95"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51CEE8F5"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09CBEA14"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6EDFCA65"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1A646953"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19294688"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5F839DC8"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619,04</w:t>
            </w:r>
          </w:p>
        </w:tc>
        <w:tc>
          <w:tcPr>
            <w:tcW w:w="1030" w:type="dxa"/>
            <w:tcBorders>
              <w:top w:val="single" w:sz="4" w:space="0" w:color="auto"/>
              <w:left w:val="single" w:sz="4" w:space="0" w:color="auto"/>
              <w:bottom w:val="single" w:sz="4" w:space="0" w:color="auto"/>
              <w:right w:val="single" w:sz="4" w:space="0" w:color="auto"/>
            </w:tcBorders>
            <w:vAlign w:val="center"/>
          </w:tcPr>
          <w:p w14:paraId="5748DB5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2113A912" w14:textId="77777777" w:rsidR="00381F78" w:rsidRPr="00F63CAC" w:rsidRDefault="00381F78" w:rsidP="00BB0B9A">
            <w:pPr>
              <w:jc w:val="center"/>
              <w:rPr>
                <w:color w:val="000000"/>
                <w:sz w:val="15"/>
                <w:szCs w:val="15"/>
                <w:lang w:eastAsia="ru-RU"/>
              </w:rPr>
            </w:pPr>
            <w:r>
              <w:rPr>
                <w:color w:val="000000"/>
                <w:sz w:val="15"/>
                <w:szCs w:val="15"/>
                <w:lang w:eastAsia="ru-RU"/>
              </w:rPr>
              <w:t>619,04</w:t>
            </w:r>
          </w:p>
        </w:tc>
        <w:tc>
          <w:tcPr>
            <w:tcW w:w="680" w:type="dxa"/>
            <w:tcBorders>
              <w:top w:val="single" w:sz="4" w:space="0" w:color="auto"/>
              <w:left w:val="single" w:sz="4" w:space="0" w:color="auto"/>
              <w:bottom w:val="single" w:sz="4" w:space="0" w:color="auto"/>
              <w:right w:val="single" w:sz="4" w:space="0" w:color="auto"/>
            </w:tcBorders>
            <w:vAlign w:val="center"/>
          </w:tcPr>
          <w:p w14:paraId="0A49D2D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D291CA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3D3DEBA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0B85E7C5" w14:textId="77777777" w:rsidR="00381F78" w:rsidRDefault="00381F78" w:rsidP="00BB0B9A">
            <w:pPr>
              <w:rPr>
                <w:color w:val="000000"/>
                <w:sz w:val="15"/>
                <w:szCs w:val="15"/>
                <w:lang w:eastAsia="ru-RU"/>
              </w:rPr>
            </w:pPr>
          </w:p>
        </w:tc>
      </w:tr>
      <w:tr w:rsidR="00381F78" w14:paraId="664D6002" w14:textId="77777777" w:rsidTr="00BB0B9A">
        <w:trPr>
          <w:trHeight w:val="195"/>
        </w:trPr>
        <w:tc>
          <w:tcPr>
            <w:tcW w:w="499" w:type="dxa"/>
            <w:vMerge/>
            <w:tcBorders>
              <w:left w:val="single" w:sz="4" w:space="0" w:color="auto"/>
              <w:right w:val="single" w:sz="4" w:space="0" w:color="auto"/>
            </w:tcBorders>
            <w:vAlign w:val="center"/>
          </w:tcPr>
          <w:p w14:paraId="7F0705F9"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4B7D2BB3"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1C0250D0"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1FE30CC9"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646E50F6"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7724D451"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5AF2174B"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1474796E"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53633AFD"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single" w:sz="4" w:space="0" w:color="auto"/>
              <w:bottom w:val="single" w:sz="4" w:space="0" w:color="auto"/>
              <w:right w:val="single" w:sz="4" w:space="0" w:color="auto"/>
            </w:tcBorders>
            <w:vAlign w:val="center"/>
          </w:tcPr>
          <w:p w14:paraId="20DAE7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08ED59E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149EBED3"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290B583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33439B8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43B285A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32BF0C73" w14:textId="77777777" w:rsidR="00381F78" w:rsidRDefault="00381F78" w:rsidP="00BB0B9A">
            <w:pPr>
              <w:rPr>
                <w:color w:val="000000"/>
                <w:sz w:val="15"/>
                <w:szCs w:val="15"/>
                <w:lang w:eastAsia="ru-RU"/>
              </w:rPr>
            </w:pPr>
          </w:p>
        </w:tc>
      </w:tr>
      <w:tr w:rsidR="00381F78" w14:paraId="59C48AB6" w14:textId="77777777" w:rsidTr="00BB0B9A">
        <w:trPr>
          <w:trHeight w:val="360"/>
        </w:trPr>
        <w:tc>
          <w:tcPr>
            <w:tcW w:w="499" w:type="dxa"/>
            <w:vMerge w:val="restart"/>
            <w:tcBorders>
              <w:top w:val="single" w:sz="4" w:space="0" w:color="auto"/>
              <w:left w:val="single" w:sz="4" w:space="0" w:color="auto"/>
              <w:right w:val="single" w:sz="4" w:space="0" w:color="auto"/>
            </w:tcBorders>
            <w:vAlign w:val="center"/>
          </w:tcPr>
          <w:p w14:paraId="41690A76" w14:textId="77777777" w:rsidR="00381F78" w:rsidRDefault="00381F78" w:rsidP="00BB0B9A">
            <w:pPr>
              <w:rPr>
                <w:color w:val="000000"/>
                <w:sz w:val="15"/>
                <w:szCs w:val="15"/>
                <w:lang w:eastAsia="ru-RU"/>
              </w:rPr>
            </w:pPr>
            <w:r>
              <w:rPr>
                <w:color w:val="000000"/>
                <w:sz w:val="15"/>
                <w:szCs w:val="15"/>
                <w:lang w:eastAsia="ru-RU"/>
              </w:rPr>
              <w:t>8</w:t>
            </w:r>
          </w:p>
        </w:tc>
        <w:tc>
          <w:tcPr>
            <w:tcW w:w="2082" w:type="dxa"/>
            <w:vMerge w:val="restart"/>
            <w:tcBorders>
              <w:top w:val="single" w:sz="4" w:space="0" w:color="auto"/>
              <w:left w:val="single" w:sz="4" w:space="0" w:color="auto"/>
              <w:right w:val="single" w:sz="4" w:space="0" w:color="auto"/>
            </w:tcBorders>
          </w:tcPr>
          <w:p w14:paraId="75C3339F" w14:textId="77777777" w:rsidR="00381F78" w:rsidRDefault="00381F78" w:rsidP="00BB0B9A">
            <w:pPr>
              <w:rPr>
                <w:sz w:val="20"/>
                <w:szCs w:val="20"/>
              </w:rPr>
            </w:pPr>
          </w:p>
          <w:p w14:paraId="5CA04409" w14:textId="77777777" w:rsidR="00381F78" w:rsidRDefault="00381F78" w:rsidP="00BB0B9A">
            <w:pPr>
              <w:rPr>
                <w:sz w:val="20"/>
                <w:szCs w:val="20"/>
              </w:rPr>
            </w:pPr>
          </w:p>
          <w:p w14:paraId="0B5EEF0E" w14:textId="77777777" w:rsidR="00381F78" w:rsidRDefault="00381F78" w:rsidP="00BB0B9A">
            <w:pPr>
              <w:rPr>
                <w:sz w:val="20"/>
                <w:szCs w:val="20"/>
              </w:rPr>
            </w:pPr>
          </w:p>
          <w:p w14:paraId="5405A122" w14:textId="77777777" w:rsidR="00381F78" w:rsidRDefault="00381F78" w:rsidP="00BB0B9A">
            <w:pPr>
              <w:rPr>
                <w:sz w:val="20"/>
                <w:szCs w:val="20"/>
              </w:rPr>
            </w:pPr>
          </w:p>
          <w:p w14:paraId="77038644" w14:textId="77777777" w:rsidR="00381F78" w:rsidRDefault="00381F78" w:rsidP="00BB0B9A">
            <w:pPr>
              <w:rPr>
                <w:sz w:val="20"/>
                <w:szCs w:val="20"/>
              </w:rPr>
            </w:pPr>
          </w:p>
          <w:p w14:paraId="5D42D4A4"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Тихая</w:t>
            </w:r>
          </w:p>
          <w:p w14:paraId="67E46DD2" w14:textId="77777777" w:rsidR="00381F78" w:rsidRPr="007C33C1" w:rsidRDefault="00381F78" w:rsidP="00BB0B9A">
            <w:pPr>
              <w:rPr>
                <w:rFonts w:eastAsia="Calibri"/>
                <w:szCs w:val="24"/>
              </w:rPr>
            </w:pPr>
          </w:p>
        </w:tc>
        <w:tc>
          <w:tcPr>
            <w:tcW w:w="1099" w:type="dxa"/>
            <w:vMerge w:val="restart"/>
            <w:tcBorders>
              <w:top w:val="single" w:sz="4" w:space="0" w:color="auto"/>
              <w:left w:val="single" w:sz="4" w:space="0" w:color="auto"/>
              <w:right w:val="single" w:sz="4" w:space="0" w:color="auto"/>
            </w:tcBorders>
            <w:vAlign w:val="center"/>
          </w:tcPr>
          <w:p w14:paraId="4155EDC0" w14:textId="77777777" w:rsidR="00381F78" w:rsidRPr="00244A21" w:rsidRDefault="00381F78" w:rsidP="00BB0B9A">
            <w:pPr>
              <w:jc w:val="center"/>
              <w:rPr>
                <w:color w:val="000000" w:themeColor="text1"/>
                <w:sz w:val="15"/>
                <w:szCs w:val="15"/>
                <w:lang w:eastAsia="ru-RU"/>
              </w:rPr>
            </w:pPr>
            <w:r>
              <w:rPr>
                <w:color w:val="000000" w:themeColor="text1"/>
                <w:sz w:val="15"/>
                <w:szCs w:val="15"/>
                <w:lang w:eastAsia="ru-RU"/>
              </w:rPr>
              <w:lastRenderedPageBreak/>
              <w:t>200</w:t>
            </w:r>
            <w:r w:rsidRPr="00244A21">
              <w:rPr>
                <w:color w:val="000000" w:themeColor="text1"/>
                <w:sz w:val="15"/>
                <w:szCs w:val="15"/>
                <w:lang w:eastAsia="ru-RU"/>
              </w:rPr>
              <w:t xml:space="preserve"> кв.</w:t>
            </w:r>
            <w:r>
              <w:rPr>
                <w:color w:val="000000" w:themeColor="text1"/>
                <w:sz w:val="15"/>
                <w:szCs w:val="15"/>
                <w:lang w:eastAsia="ru-RU"/>
              </w:rPr>
              <w:t xml:space="preserve"> </w:t>
            </w:r>
            <w:r w:rsidRPr="00244A21">
              <w:rPr>
                <w:color w:val="000000" w:themeColor="text1"/>
                <w:sz w:val="15"/>
                <w:szCs w:val="15"/>
                <w:lang w:eastAsia="ru-RU"/>
              </w:rPr>
              <w:t>м</w:t>
            </w:r>
          </w:p>
        </w:tc>
        <w:tc>
          <w:tcPr>
            <w:tcW w:w="818" w:type="dxa"/>
            <w:vMerge w:val="restart"/>
            <w:tcBorders>
              <w:top w:val="single" w:sz="4" w:space="0" w:color="auto"/>
              <w:left w:val="single" w:sz="4" w:space="0" w:color="auto"/>
              <w:right w:val="single" w:sz="4" w:space="0" w:color="auto"/>
            </w:tcBorders>
            <w:vAlign w:val="center"/>
          </w:tcPr>
          <w:p w14:paraId="188EBE23"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372100F5"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right w:val="single" w:sz="4" w:space="0" w:color="auto"/>
            </w:tcBorders>
            <w:vAlign w:val="center"/>
          </w:tcPr>
          <w:p w14:paraId="082E9258"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right w:val="single" w:sz="4" w:space="0" w:color="auto"/>
            </w:tcBorders>
            <w:vAlign w:val="center"/>
          </w:tcPr>
          <w:p w14:paraId="7DB0FD8D"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619,04</w:t>
            </w:r>
          </w:p>
        </w:tc>
        <w:tc>
          <w:tcPr>
            <w:tcW w:w="1083" w:type="dxa"/>
            <w:tcBorders>
              <w:top w:val="single" w:sz="4" w:space="0" w:color="auto"/>
              <w:left w:val="single" w:sz="4" w:space="0" w:color="auto"/>
              <w:bottom w:val="single" w:sz="4" w:space="0" w:color="auto"/>
              <w:right w:val="single" w:sz="4" w:space="0" w:color="auto"/>
            </w:tcBorders>
            <w:vAlign w:val="center"/>
          </w:tcPr>
          <w:p w14:paraId="09FC0449"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43D13F3"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single" w:sz="4" w:space="0" w:color="auto"/>
              <w:bottom w:val="single" w:sz="4" w:space="0" w:color="auto"/>
              <w:right w:val="single" w:sz="4" w:space="0" w:color="auto"/>
            </w:tcBorders>
            <w:vAlign w:val="center"/>
          </w:tcPr>
          <w:p w14:paraId="56332A4B"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619,04</w:t>
            </w:r>
          </w:p>
        </w:tc>
        <w:tc>
          <w:tcPr>
            <w:tcW w:w="1030" w:type="dxa"/>
            <w:tcBorders>
              <w:top w:val="single" w:sz="4" w:space="0" w:color="auto"/>
              <w:left w:val="single" w:sz="4" w:space="0" w:color="auto"/>
              <w:bottom w:val="single" w:sz="4" w:space="0" w:color="auto"/>
              <w:right w:val="single" w:sz="4" w:space="0" w:color="auto"/>
            </w:tcBorders>
            <w:vAlign w:val="center"/>
          </w:tcPr>
          <w:p w14:paraId="03EA50F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4F3200A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619,04</w:t>
            </w:r>
          </w:p>
        </w:tc>
        <w:tc>
          <w:tcPr>
            <w:tcW w:w="680" w:type="dxa"/>
            <w:tcBorders>
              <w:top w:val="single" w:sz="4" w:space="0" w:color="auto"/>
              <w:left w:val="single" w:sz="4" w:space="0" w:color="auto"/>
              <w:bottom w:val="single" w:sz="4" w:space="0" w:color="auto"/>
              <w:right w:val="single" w:sz="4" w:space="0" w:color="auto"/>
            </w:tcBorders>
            <w:vAlign w:val="center"/>
          </w:tcPr>
          <w:p w14:paraId="4C4F10F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104A532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0E6407D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2E8C5C7A" w14:textId="77777777" w:rsidR="00381F78" w:rsidRDefault="00381F78" w:rsidP="00BB0B9A">
            <w:pPr>
              <w:rPr>
                <w:color w:val="000000"/>
                <w:sz w:val="15"/>
                <w:szCs w:val="15"/>
                <w:lang w:eastAsia="ru-RU"/>
              </w:rPr>
            </w:pPr>
          </w:p>
        </w:tc>
      </w:tr>
      <w:tr w:rsidR="00381F78" w14:paraId="00317514" w14:textId="77777777" w:rsidTr="00BB0B9A">
        <w:trPr>
          <w:trHeight w:val="360"/>
        </w:trPr>
        <w:tc>
          <w:tcPr>
            <w:tcW w:w="499" w:type="dxa"/>
            <w:vMerge/>
            <w:tcBorders>
              <w:left w:val="single" w:sz="4" w:space="0" w:color="auto"/>
              <w:right w:val="single" w:sz="4" w:space="0" w:color="auto"/>
            </w:tcBorders>
            <w:vAlign w:val="center"/>
          </w:tcPr>
          <w:p w14:paraId="640A5283"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7B0C6917"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2628A113"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7FB82A58"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573D6701"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69A58713"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0E3BCB75"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26F8FC08"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38E97F0C"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70BBB56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6C2B9D5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603FF9EE"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11640BE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628B09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220AB83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1049F465" w14:textId="77777777" w:rsidR="00381F78" w:rsidRDefault="00381F78" w:rsidP="00BB0B9A">
            <w:pPr>
              <w:rPr>
                <w:color w:val="000000"/>
                <w:sz w:val="15"/>
                <w:szCs w:val="15"/>
                <w:lang w:eastAsia="ru-RU"/>
              </w:rPr>
            </w:pPr>
          </w:p>
        </w:tc>
      </w:tr>
      <w:tr w:rsidR="00381F78" w14:paraId="641D83EC" w14:textId="77777777" w:rsidTr="00BB0B9A">
        <w:trPr>
          <w:trHeight w:val="360"/>
        </w:trPr>
        <w:tc>
          <w:tcPr>
            <w:tcW w:w="499" w:type="dxa"/>
            <w:vMerge/>
            <w:tcBorders>
              <w:left w:val="single" w:sz="4" w:space="0" w:color="auto"/>
              <w:right w:val="single" w:sz="4" w:space="0" w:color="auto"/>
            </w:tcBorders>
            <w:vAlign w:val="center"/>
          </w:tcPr>
          <w:p w14:paraId="04651E17"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36401713"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53C1F706"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532E80F0"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3A155646"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5F9B8229"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6BDD4AB7"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238836EF"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3BB02A65"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single" w:sz="4" w:space="0" w:color="auto"/>
              <w:bottom w:val="single" w:sz="4" w:space="0" w:color="auto"/>
              <w:right w:val="single" w:sz="4" w:space="0" w:color="auto"/>
            </w:tcBorders>
            <w:vAlign w:val="center"/>
          </w:tcPr>
          <w:p w14:paraId="705727A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5A9A008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6112E513"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2CEB064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F5CE61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39F352A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46B68BC9" w14:textId="77777777" w:rsidR="00381F78" w:rsidRDefault="00381F78" w:rsidP="00BB0B9A">
            <w:pPr>
              <w:rPr>
                <w:color w:val="000000"/>
                <w:sz w:val="15"/>
                <w:szCs w:val="15"/>
                <w:lang w:eastAsia="ru-RU"/>
              </w:rPr>
            </w:pPr>
          </w:p>
        </w:tc>
      </w:tr>
      <w:tr w:rsidR="00381F78" w14:paraId="1BF578A0" w14:textId="77777777" w:rsidTr="00BB0B9A">
        <w:trPr>
          <w:trHeight w:val="360"/>
        </w:trPr>
        <w:tc>
          <w:tcPr>
            <w:tcW w:w="499" w:type="dxa"/>
            <w:vMerge/>
            <w:tcBorders>
              <w:left w:val="single" w:sz="4" w:space="0" w:color="auto"/>
              <w:right w:val="single" w:sz="4" w:space="0" w:color="auto"/>
            </w:tcBorders>
            <w:vAlign w:val="center"/>
          </w:tcPr>
          <w:p w14:paraId="5B5ACFC5"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45E1AD01"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7DB6E38A"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6C441FB7"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0C818F9E"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616F55AC"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073686F2"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51E3B520"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7A863D8"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020B196F"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619,04</w:t>
            </w:r>
          </w:p>
        </w:tc>
        <w:tc>
          <w:tcPr>
            <w:tcW w:w="1030" w:type="dxa"/>
            <w:tcBorders>
              <w:top w:val="single" w:sz="4" w:space="0" w:color="auto"/>
              <w:left w:val="single" w:sz="4" w:space="0" w:color="auto"/>
              <w:bottom w:val="single" w:sz="4" w:space="0" w:color="auto"/>
              <w:right w:val="single" w:sz="4" w:space="0" w:color="auto"/>
            </w:tcBorders>
            <w:vAlign w:val="center"/>
          </w:tcPr>
          <w:p w14:paraId="7EDB6121"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412A3CD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619,04</w:t>
            </w:r>
          </w:p>
        </w:tc>
        <w:tc>
          <w:tcPr>
            <w:tcW w:w="680" w:type="dxa"/>
            <w:tcBorders>
              <w:top w:val="single" w:sz="4" w:space="0" w:color="auto"/>
              <w:left w:val="single" w:sz="4" w:space="0" w:color="auto"/>
              <w:bottom w:val="single" w:sz="4" w:space="0" w:color="auto"/>
              <w:right w:val="single" w:sz="4" w:space="0" w:color="auto"/>
            </w:tcBorders>
            <w:vAlign w:val="center"/>
          </w:tcPr>
          <w:p w14:paraId="0C6C7BF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38DB87B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w:t>
            </w:r>
            <w:r>
              <w:rPr>
                <w:color w:val="000000"/>
                <w:sz w:val="15"/>
                <w:szCs w:val="15"/>
                <w:lang w:eastAsia="ru-RU"/>
              </w:rPr>
              <w:t>0</w:t>
            </w:r>
            <w:r w:rsidRPr="00F63CAC">
              <w:rPr>
                <w:color w:val="000000"/>
                <w:sz w:val="15"/>
                <w:szCs w:val="15"/>
                <w:lang w:eastAsia="ru-RU"/>
              </w:rPr>
              <w:t>0</w:t>
            </w:r>
          </w:p>
        </w:tc>
        <w:tc>
          <w:tcPr>
            <w:tcW w:w="684" w:type="dxa"/>
            <w:tcBorders>
              <w:top w:val="single" w:sz="4" w:space="0" w:color="auto"/>
              <w:left w:val="single" w:sz="4" w:space="0" w:color="auto"/>
              <w:bottom w:val="single" w:sz="4" w:space="0" w:color="auto"/>
              <w:right w:val="single" w:sz="4" w:space="0" w:color="auto"/>
            </w:tcBorders>
            <w:vAlign w:val="center"/>
          </w:tcPr>
          <w:p w14:paraId="58F370E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0E3ED81D" w14:textId="77777777" w:rsidR="00381F78" w:rsidRDefault="00381F78" w:rsidP="00BB0B9A">
            <w:pPr>
              <w:rPr>
                <w:color w:val="000000"/>
                <w:sz w:val="15"/>
                <w:szCs w:val="15"/>
                <w:lang w:eastAsia="ru-RU"/>
              </w:rPr>
            </w:pPr>
          </w:p>
        </w:tc>
      </w:tr>
      <w:tr w:rsidR="00381F78" w14:paraId="0D633FE6" w14:textId="77777777" w:rsidTr="00BB0B9A">
        <w:trPr>
          <w:trHeight w:val="360"/>
        </w:trPr>
        <w:tc>
          <w:tcPr>
            <w:tcW w:w="499" w:type="dxa"/>
            <w:vMerge/>
            <w:tcBorders>
              <w:left w:val="single" w:sz="4" w:space="0" w:color="auto"/>
              <w:bottom w:val="single" w:sz="4" w:space="0" w:color="auto"/>
              <w:right w:val="single" w:sz="4" w:space="0" w:color="auto"/>
            </w:tcBorders>
            <w:vAlign w:val="center"/>
          </w:tcPr>
          <w:p w14:paraId="33214C6C" w14:textId="77777777" w:rsidR="00381F78" w:rsidRDefault="00381F78" w:rsidP="00BB0B9A">
            <w:pPr>
              <w:rPr>
                <w:color w:val="000000"/>
                <w:sz w:val="15"/>
                <w:szCs w:val="15"/>
                <w:lang w:eastAsia="ru-RU"/>
              </w:rPr>
            </w:pPr>
          </w:p>
        </w:tc>
        <w:tc>
          <w:tcPr>
            <w:tcW w:w="2082" w:type="dxa"/>
            <w:vMerge/>
            <w:tcBorders>
              <w:left w:val="single" w:sz="4" w:space="0" w:color="auto"/>
              <w:bottom w:val="single" w:sz="4" w:space="0" w:color="auto"/>
              <w:right w:val="single" w:sz="4" w:space="0" w:color="auto"/>
            </w:tcBorders>
          </w:tcPr>
          <w:p w14:paraId="1F7D8ADA" w14:textId="77777777" w:rsidR="00381F78" w:rsidRDefault="00381F78" w:rsidP="00BB0B9A">
            <w:pPr>
              <w:rPr>
                <w:rFonts w:eastAsia="Calibri"/>
                <w:szCs w:val="24"/>
              </w:rPr>
            </w:pPr>
          </w:p>
        </w:tc>
        <w:tc>
          <w:tcPr>
            <w:tcW w:w="1099" w:type="dxa"/>
            <w:vMerge/>
            <w:tcBorders>
              <w:left w:val="single" w:sz="4" w:space="0" w:color="auto"/>
              <w:bottom w:val="single" w:sz="4" w:space="0" w:color="auto"/>
              <w:right w:val="single" w:sz="4" w:space="0" w:color="auto"/>
            </w:tcBorders>
            <w:vAlign w:val="center"/>
          </w:tcPr>
          <w:p w14:paraId="2E4488D7" w14:textId="77777777" w:rsidR="00381F78" w:rsidRDefault="00381F78" w:rsidP="00BB0B9A">
            <w:pPr>
              <w:jc w:val="center"/>
              <w:rPr>
                <w:color w:val="000000"/>
                <w:sz w:val="15"/>
                <w:szCs w:val="15"/>
                <w:lang w:eastAsia="ru-RU"/>
              </w:rPr>
            </w:pPr>
          </w:p>
        </w:tc>
        <w:tc>
          <w:tcPr>
            <w:tcW w:w="818" w:type="dxa"/>
            <w:vMerge/>
            <w:tcBorders>
              <w:left w:val="single" w:sz="4" w:space="0" w:color="auto"/>
              <w:bottom w:val="single" w:sz="4" w:space="0" w:color="auto"/>
              <w:right w:val="single" w:sz="4" w:space="0" w:color="auto"/>
            </w:tcBorders>
            <w:vAlign w:val="center"/>
          </w:tcPr>
          <w:p w14:paraId="16426A10" w14:textId="77777777" w:rsidR="00381F78" w:rsidRDefault="00381F78" w:rsidP="00BB0B9A">
            <w:pPr>
              <w:jc w:val="center"/>
              <w:rPr>
                <w:color w:val="000000"/>
                <w:sz w:val="15"/>
                <w:szCs w:val="15"/>
                <w:lang w:eastAsia="ru-RU"/>
              </w:rPr>
            </w:pPr>
          </w:p>
        </w:tc>
        <w:tc>
          <w:tcPr>
            <w:tcW w:w="765" w:type="dxa"/>
            <w:vMerge/>
            <w:tcBorders>
              <w:left w:val="single" w:sz="4" w:space="0" w:color="auto"/>
              <w:bottom w:val="single" w:sz="4" w:space="0" w:color="auto"/>
              <w:right w:val="single" w:sz="4" w:space="0" w:color="auto"/>
            </w:tcBorders>
            <w:vAlign w:val="center"/>
          </w:tcPr>
          <w:p w14:paraId="0CEBA602" w14:textId="77777777" w:rsidR="00381F78" w:rsidRDefault="00381F78" w:rsidP="00BB0B9A">
            <w:pPr>
              <w:jc w:val="center"/>
              <w:rPr>
                <w:color w:val="000000"/>
                <w:sz w:val="15"/>
                <w:szCs w:val="15"/>
                <w:lang w:eastAsia="ru-RU"/>
              </w:rPr>
            </w:pPr>
          </w:p>
        </w:tc>
        <w:tc>
          <w:tcPr>
            <w:tcW w:w="686" w:type="dxa"/>
            <w:vMerge/>
            <w:tcBorders>
              <w:left w:val="single" w:sz="4" w:space="0" w:color="auto"/>
              <w:bottom w:val="single" w:sz="4" w:space="0" w:color="auto"/>
              <w:right w:val="single" w:sz="4" w:space="0" w:color="auto"/>
            </w:tcBorders>
            <w:vAlign w:val="center"/>
          </w:tcPr>
          <w:p w14:paraId="474C4510" w14:textId="77777777" w:rsidR="00381F78" w:rsidRDefault="00381F78" w:rsidP="00BB0B9A">
            <w:pPr>
              <w:jc w:val="center"/>
              <w:rPr>
                <w:color w:val="000000"/>
                <w:sz w:val="15"/>
                <w:szCs w:val="15"/>
                <w:lang w:eastAsia="ru-RU"/>
              </w:rPr>
            </w:pPr>
          </w:p>
        </w:tc>
        <w:tc>
          <w:tcPr>
            <w:tcW w:w="1136" w:type="dxa"/>
            <w:vMerge/>
            <w:tcBorders>
              <w:left w:val="single" w:sz="4" w:space="0" w:color="auto"/>
              <w:bottom w:val="single" w:sz="4" w:space="0" w:color="auto"/>
              <w:right w:val="single" w:sz="4" w:space="0" w:color="auto"/>
            </w:tcBorders>
            <w:vAlign w:val="center"/>
          </w:tcPr>
          <w:p w14:paraId="54024257"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75B7E10A"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A4129E1"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single" w:sz="4" w:space="0" w:color="auto"/>
              <w:bottom w:val="single" w:sz="4" w:space="0" w:color="auto"/>
              <w:right w:val="single" w:sz="4" w:space="0" w:color="auto"/>
            </w:tcBorders>
            <w:vAlign w:val="center"/>
          </w:tcPr>
          <w:p w14:paraId="20F0704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4310684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677E2C42"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6E74DB7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1413FE8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5E1877F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6BBEAF98" w14:textId="77777777" w:rsidR="00381F78" w:rsidRDefault="00381F78" w:rsidP="00BB0B9A">
            <w:pPr>
              <w:rPr>
                <w:color w:val="000000"/>
                <w:sz w:val="15"/>
                <w:szCs w:val="15"/>
                <w:lang w:eastAsia="ru-RU"/>
              </w:rPr>
            </w:pPr>
          </w:p>
        </w:tc>
      </w:tr>
    </w:tbl>
    <w:p w14:paraId="339720C3" w14:textId="77777777" w:rsidR="00381F78" w:rsidRDefault="00381F78" w:rsidP="00381F78">
      <w:pPr>
        <w:pStyle w:val="ConsPlusNormal"/>
        <w:rPr>
          <w:rFonts w:ascii="Times New Roman" w:hAnsi="Times New Roman" w:cs="Times New Roman"/>
          <w:b/>
          <w:sz w:val="24"/>
          <w:szCs w:val="24"/>
        </w:rPr>
      </w:pPr>
    </w:p>
    <w:p w14:paraId="5B69DBE6" w14:textId="62AB3FBC" w:rsidR="00381F78" w:rsidRDefault="00381F78" w:rsidP="00111747">
      <w:pPr>
        <w:pStyle w:val="a7"/>
        <w:rPr>
          <w:b/>
        </w:rPr>
      </w:pPr>
      <w:r>
        <w:rPr>
          <w:noProof/>
        </w:rPr>
        <mc:AlternateContent>
          <mc:Choice Requires="wps">
            <w:drawing>
              <wp:anchor distT="0" distB="0" distL="114300" distR="114300" simplePos="0" relativeHeight="251636736" behindDoc="1" locked="0" layoutInCell="1" allowOverlap="1" wp14:anchorId="33CBC940" wp14:editId="2BF47C4F">
                <wp:simplePos x="0" y="0"/>
                <wp:positionH relativeFrom="page">
                  <wp:posOffset>4823460</wp:posOffset>
                </wp:positionH>
                <wp:positionV relativeFrom="page">
                  <wp:posOffset>1470025</wp:posOffset>
                </wp:positionV>
                <wp:extent cx="48895" cy="635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8B2B5" id="Rectangle 12" o:spid="_x0000_s1026" style="position:absolute;margin-left:379.8pt;margin-top:115.75pt;width:3.85pt;height:.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251638784" behindDoc="1" locked="0" layoutInCell="1" allowOverlap="1" wp14:anchorId="5D51B74B" wp14:editId="22F194DC">
                <wp:simplePos x="0" y="0"/>
                <wp:positionH relativeFrom="page">
                  <wp:posOffset>5411470</wp:posOffset>
                </wp:positionH>
                <wp:positionV relativeFrom="page">
                  <wp:posOffset>1470025</wp:posOffset>
                </wp:positionV>
                <wp:extent cx="48895" cy="635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42E4D" id="Rectangle 11" o:spid="_x0000_s1026" style="position:absolute;margin-left:426.1pt;margin-top:115.75pt;width:3.8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40832" behindDoc="1" locked="0" layoutInCell="1" allowOverlap="1" wp14:anchorId="28E882E1" wp14:editId="7AF1CC19">
                <wp:simplePos x="0" y="0"/>
                <wp:positionH relativeFrom="page">
                  <wp:posOffset>4823460</wp:posOffset>
                </wp:positionH>
                <wp:positionV relativeFrom="page">
                  <wp:posOffset>1216660</wp:posOffset>
                </wp:positionV>
                <wp:extent cx="48895" cy="635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C6FB1" id="Rectangle 10" o:spid="_x0000_s1026" style="position:absolute;margin-left:379.8pt;margin-top:95.8pt;width:3.85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42880" behindDoc="1" locked="0" layoutInCell="1" allowOverlap="1" wp14:anchorId="292FDD89" wp14:editId="2C528D63">
                <wp:simplePos x="0" y="0"/>
                <wp:positionH relativeFrom="page">
                  <wp:posOffset>5411470</wp:posOffset>
                </wp:positionH>
                <wp:positionV relativeFrom="page">
                  <wp:posOffset>1216660</wp:posOffset>
                </wp:positionV>
                <wp:extent cx="48895" cy="6350"/>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FD7E" id="Rectangle 9" o:spid="_x0000_s1026" style="position:absolute;margin-left:426.1pt;margin-top:95.8pt;width:3.85pt;height:.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44928" behindDoc="1" locked="0" layoutInCell="1" allowOverlap="1" wp14:anchorId="7606E6C7" wp14:editId="01D05C01">
                <wp:simplePos x="0" y="0"/>
                <wp:positionH relativeFrom="page">
                  <wp:posOffset>5869305</wp:posOffset>
                </wp:positionH>
                <wp:positionV relativeFrom="page">
                  <wp:posOffset>1216660</wp:posOffset>
                </wp:positionV>
                <wp:extent cx="48895" cy="63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475E7" id="Rectangle 8" o:spid="_x0000_s1026" style="position:absolute;margin-left:462.15pt;margin-top:95.8pt;width:3.85pt;height:.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46976" behindDoc="1" locked="0" layoutInCell="1" allowOverlap="1" wp14:anchorId="316641A5" wp14:editId="3AF12206">
                <wp:simplePos x="0" y="0"/>
                <wp:positionH relativeFrom="page">
                  <wp:posOffset>6323330</wp:posOffset>
                </wp:positionH>
                <wp:positionV relativeFrom="page">
                  <wp:posOffset>1216660</wp:posOffset>
                </wp:positionV>
                <wp:extent cx="48895" cy="635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36EE5" id="Rectangle 7" o:spid="_x0000_s1026" style="position:absolute;margin-left:497.9pt;margin-top:95.8pt;width:3.8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wu+QEAANc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251649024" behindDoc="1" locked="0" layoutInCell="1" allowOverlap="1" wp14:anchorId="4FB30ACF" wp14:editId="22B27DBE">
                <wp:simplePos x="0" y="0"/>
                <wp:positionH relativeFrom="page">
                  <wp:posOffset>6725920</wp:posOffset>
                </wp:positionH>
                <wp:positionV relativeFrom="page">
                  <wp:posOffset>1216660</wp:posOffset>
                </wp:positionV>
                <wp:extent cx="48895" cy="635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7494" id="Rectangle 6" o:spid="_x0000_s1026" style="position:absolute;margin-left:529.6pt;margin-top:95.8pt;width:3.8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51072" behindDoc="1" locked="0" layoutInCell="1" allowOverlap="1" wp14:anchorId="348EB3FF" wp14:editId="619C0C89">
                <wp:simplePos x="0" y="0"/>
                <wp:positionH relativeFrom="page">
                  <wp:posOffset>7223125</wp:posOffset>
                </wp:positionH>
                <wp:positionV relativeFrom="page">
                  <wp:posOffset>1216660</wp:posOffset>
                </wp:positionV>
                <wp:extent cx="48895" cy="63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66735" id="Rectangle 5" o:spid="_x0000_s1026" style="position:absolute;margin-left:568.75pt;margin-top:95.8pt;width:3.85pt;height:.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" fillcolor="black" stroked="f">
                <w10:wrap anchorx="page" anchory="page"/>
              </v:rect>
            </w:pict>
          </mc:Fallback>
        </mc:AlternateContent>
      </w:r>
      <w:r>
        <w:rPr>
          <w:noProof/>
        </w:rPr>
        <mc:AlternateContent>
          <mc:Choice Requires="wps">
            <w:drawing>
              <wp:anchor distT="0" distB="0" distL="114300" distR="114300" simplePos="0" relativeHeight="251653120" behindDoc="1" locked="0" layoutInCell="1" allowOverlap="1" wp14:anchorId="3A99C7E0" wp14:editId="3895A9A0">
                <wp:simplePos x="0" y="0"/>
                <wp:positionH relativeFrom="page">
                  <wp:posOffset>7762240</wp:posOffset>
                </wp:positionH>
                <wp:positionV relativeFrom="page">
                  <wp:posOffset>1216660</wp:posOffset>
                </wp:positionV>
                <wp:extent cx="48895" cy="63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B8AA8" id="Rectangle 4" o:spid="_x0000_s1026" style="position:absolute;margin-left:611.2pt;margin-top:95.8pt;width:3.8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55168" behindDoc="1" locked="0" layoutInCell="1" allowOverlap="1" wp14:anchorId="60994361" wp14:editId="72BABB6C">
                <wp:simplePos x="0" y="0"/>
                <wp:positionH relativeFrom="page">
                  <wp:posOffset>8259445</wp:posOffset>
                </wp:positionH>
                <wp:positionV relativeFrom="page">
                  <wp:posOffset>1216660</wp:posOffset>
                </wp:positionV>
                <wp:extent cx="48895"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1F33" id="Rectangle 3" o:spid="_x0000_s1026" style="position:absolute;margin-left:650.35pt;margin-top:95.8pt;width:3.8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" fillcolor="black" stroked="f">
                <w10:wrap anchorx="page" anchory="page"/>
              </v:rect>
            </w:pict>
          </mc:Fallback>
        </mc:AlternateContent>
      </w:r>
      <w:r>
        <w:rPr>
          <w:noProof/>
        </w:rPr>
        <mc:AlternateContent>
          <mc:Choice Requires="wps">
            <w:drawing>
              <wp:anchor distT="0" distB="0" distL="114300" distR="114300" simplePos="0" relativeHeight="251657216" behindDoc="1" locked="0" layoutInCell="1" allowOverlap="1" wp14:anchorId="00B5209D" wp14:editId="3FB0DC9C">
                <wp:simplePos x="0" y="0"/>
                <wp:positionH relativeFrom="page">
                  <wp:posOffset>8707755</wp:posOffset>
                </wp:positionH>
                <wp:positionV relativeFrom="page">
                  <wp:posOffset>1216660</wp:posOffset>
                </wp:positionV>
                <wp:extent cx="4889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2AA4A" id="Rectangle 2" o:spid="_x0000_s1026" style="position:absolute;margin-left:685.65pt;margin-top:95.8pt;width:3.8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" fillcolor="black" stroked="f">
                <w10:wrap anchorx="page" anchory="page"/>
              </v:rect>
            </w:pict>
          </mc:Fallback>
        </mc:AlternateContent>
      </w:r>
    </w:p>
    <w:p w14:paraId="0725E56B" w14:textId="77777777" w:rsidR="00381F78" w:rsidRDefault="00381F78" w:rsidP="00381F78">
      <w:pPr>
        <w:pStyle w:val="ConsPlusNormal"/>
        <w:jc w:val="center"/>
        <w:rPr>
          <w:rFonts w:ascii="Times New Roman" w:hAnsi="Times New Roman" w:cs="Times New Roman"/>
          <w:b/>
          <w:sz w:val="24"/>
          <w:szCs w:val="24"/>
        </w:rPr>
      </w:pPr>
    </w:p>
    <w:p w14:paraId="53DEEBB3" w14:textId="77777777" w:rsidR="00381F78" w:rsidRDefault="00381F78" w:rsidP="00381F78">
      <w:pPr>
        <w:pStyle w:val="ConsPlusNormal"/>
        <w:jc w:val="center"/>
        <w:rPr>
          <w:rFonts w:ascii="Times New Roman" w:hAnsi="Times New Roman" w:cs="Times New Roman"/>
          <w:b/>
          <w:sz w:val="24"/>
          <w:szCs w:val="24"/>
        </w:rPr>
      </w:pPr>
      <w:r>
        <w:rPr>
          <w:rFonts w:ascii="Times New Roman" w:hAnsi="Times New Roman" w:cs="Times New Roman"/>
          <w:b/>
          <w:sz w:val="24"/>
          <w:szCs w:val="24"/>
        </w:rPr>
        <w:t>7.4 Адресный перечень, предусмотренный в рамках реализации мероприятия 01.35 «Замена и модернизация детских игровых площадок (Установка ДИП)»</w:t>
      </w:r>
    </w:p>
    <w:p w14:paraId="2A0503DA" w14:textId="77777777" w:rsidR="00381F78" w:rsidRPr="007062DD" w:rsidRDefault="00381F78" w:rsidP="00381F78">
      <w:pPr>
        <w:pStyle w:val="ConsPlusNormal"/>
        <w:ind w:firstLine="709"/>
        <w:jc w:val="center"/>
        <w:rPr>
          <w:rFonts w:ascii="Times New Roman" w:hAnsi="Times New Roman" w:cs="Times New Roman"/>
          <w:b/>
          <w:sz w:val="24"/>
          <w:szCs w:val="24"/>
        </w:rPr>
      </w:pPr>
    </w:p>
    <w:tbl>
      <w:tblPr>
        <w:tblpPr w:leftFromText="180" w:rightFromText="180" w:vertAnchor="text" w:tblpXSpec="center" w:tblpY="1"/>
        <w:tblOverlap w:val="never"/>
        <w:tblW w:w="15534" w:type="dxa"/>
        <w:tblLayout w:type="fixed"/>
        <w:tblLook w:val="04A0" w:firstRow="1" w:lastRow="0" w:firstColumn="1" w:lastColumn="0" w:noHBand="0" w:noVBand="1"/>
      </w:tblPr>
      <w:tblGrid>
        <w:gridCol w:w="499"/>
        <w:gridCol w:w="2082"/>
        <w:gridCol w:w="1099"/>
        <w:gridCol w:w="818"/>
        <w:gridCol w:w="765"/>
        <w:gridCol w:w="686"/>
        <w:gridCol w:w="1136"/>
        <w:gridCol w:w="1083"/>
        <w:gridCol w:w="1095"/>
        <w:gridCol w:w="1090"/>
        <w:gridCol w:w="1030"/>
        <w:gridCol w:w="1015"/>
        <w:gridCol w:w="680"/>
        <w:gridCol w:w="681"/>
        <w:gridCol w:w="684"/>
        <w:gridCol w:w="1091"/>
      </w:tblGrid>
      <w:tr w:rsidR="00381F78" w14:paraId="34ED55E7" w14:textId="77777777" w:rsidTr="00BB0B9A">
        <w:trPr>
          <w:trHeight w:val="1524"/>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1D718329"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6C181E1"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68A0613D"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строительства</w:t>
            </w:r>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6BBF4C75"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4E5028A"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09F407A"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87941B6"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5EDAE890"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01.01.23 (тыс. руб.)</w:t>
            </w:r>
          </w:p>
        </w:tc>
        <w:tc>
          <w:tcPr>
            <w:tcW w:w="1095" w:type="dxa"/>
            <w:vMerge w:val="restart"/>
            <w:tcBorders>
              <w:top w:val="single" w:sz="4" w:space="0" w:color="auto"/>
              <w:left w:val="single" w:sz="4" w:space="0" w:color="auto"/>
              <w:bottom w:val="single" w:sz="4" w:space="0" w:color="auto"/>
              <w:right w:val="single" w:sz="4" w:space="0" w:color="auto"/>
            </w:tcBorders>
            <w:vAlign w:val="center"/>
            <w:hideMark/>
          </w:tcPr>
          <w:p w14:paraId="0F18D506"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180" w:type="dxa"/>
            <w:gridSpan w:val="6"/>
            <w:tcBorders>
              <w:top w:val="single" w:sz="4" w:space="0" w:color="auto"/>
              <w:left w:val="nil"/>
              <w:bottom w:val="single" w:sz="4" w:space="0" w:color="auto"/>
              <w:right w:val="single" w:sz="4" w:space="0" w:color="auto"/>
            </w:tcBorders>
            <w:vAlign w:val="center"/>
            <w:hideMark/>
          </w:tcPr>
          <w:p w14:paraId="46B1128F"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1221C774"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w:t>
            </w:r>
            <w:proofErr w:type="spellStart"/>
            <w:proofErr w:type="gramStart"/>
            <w:r>
              <w:rPr>
                <w:b/>
                <w:bCs/>
                <w:color w:val="000000"/>
                <w:sz w:val="14"/>
                <w:szCs w:val="14"/>
                <w:lang w:eastAsia="ru-RU"/>
              </w:rPr>
              <w:t>тыс.рублей</w:t>
            </w:r>
            <w:proofErr w:type="spellEnd"/>
            <w:proofErr w:type="gramEnd"/>
            <w:r>
              <w:rPr>
                <w:b/>
                <w:bCs/>
                <w:color w:val="000000"/>
                <w:sz w:val="14"/>
                <w:szCs w:val="14"/>
                <w:lang w:eastAsia="ru-RU"/>
              </w:rPr>
              <w:t>)</w:t>
            </w:r>
          </w:p>
        </w:tc>
      </w:tr>
      <w:tr w:rsidR="00381F78" w14:paraId="7BA4A31C" w14:textId="77777777" w:rsidTr="00BB0B9A">
        <w:trPr>
          <w:trHeight w:val="21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0055191"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716E891"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4E4C1B2"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6E773EC"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8570FA9" w14:textId="77777777" w:rsidR="00381F78" w:rsidRDefault="00381F78" w:rsidP="00BB0B9A">
            <w:pPr>
              <w:rPr>
                <w:b/>
                <w:bCs/>
                <w:color w:val="000000"/>
                <w:sz w:val="14"/>
                <w:szCs w:val="14"/>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F008197" w14:textId="77777777" w:rsidR="00381F78" w:rsidRDefault="00381F78" w:rsidP="00BB0B9A">
            <w:pPr>
              <w:rPr>
                <w:b/>
                <w:bCs/>
                <w:color w:val="000000"/>
                <w:sz w:val="14"/>
                <w:szCs w:val="14"/>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178445D"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1DE37AB4" w14:textId="77777777" w:rsidR="00381F78" w:rsidRDefault="00381F78" w:rsidP="00BB0B9A">
            <w:pPr>
              <w:rPr>
                <w:b/>
                <w:bCs/>
                <w:color w:val="000000"/>
                <w:sz w:val="14"/>
                <w:szCs w:val="14"/>
                <w:lang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AE719D7" w14:textId="77777777" w:rsidR="00381F78" w:rsidRDefault="00381F78" w:rsidP="00BB0B9A">
            <w:pPr>
              <w:rPr>
                <w:b/>
                <w:bCs/>
                <w:color w:val="000000"/>
                <w:sz w:val="14"/>
                <w:szCs w:val="14"/>
                <w:lang w:eastAsia="ru-RU"/>
              </w:rPr>
            </w:pPr>
          </w:p>
        </w:tc>
        <w:tc>
          <w:tcPr>
            <w:tcW w:w="1090" w:type="dxa"/>
            <w:tcBorders>
              <w:top w:val="single" w:sz="4" w:space="0" w:color="auto"/>
              <w:left w:val="nil"/>
              <w:bottom w:val="single" w:sz="4" w:space="0" w:color="auto"/>
              <w:right w:val="single" w:sz="4" w:space="0" w:color="auto"/>
            </w:tcBorders>
            <w:vAlign w:val="center"/>
            <w:hideMark/>
          </w:tcPr>
          <w:p w14:paraId="4ED72DC3"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300377D2"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1015" w:type="dxa"/>
            <w:tcBorders>
              <w:top w:val="single" w:sz="4" w:space="0" w:color="auto"/>
              <w:left w:val="nil"/>
              <w:bottom w:val="single" w:sz="4" w:space="0" w:color="auto"/>
              <w:right w:val="single" w:sz="4" w:space="0" w:color="auto"/>
            </w:tcBorders>
            <w:vAlign w:val="center"/>
            <w:hideMark/>
          </w:tcPr>
          <w:p w14:paraId="10186EEF"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680" w:type="dxa"/>
            <w:tcBorders>
              <w:top w:val="single" w:sz="4" w:space="0" w:color="auto"/>
              <w:left w:val="nil"/>
              <w:bottom w:val="single" w:sz="4" w:space="0" w:color="auto"/>
              <w:right w:val="single" w:sz="4" w:space="0" w:color="auto"/>
            </w:tcBorders>
            <w:vAlign w:val="center"/>
            <w:hideMark/>
          </w:tcPr>
          <w:p w14:paraId="146490C8"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711306D8"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01FA8389" w14:textId="77777777" w:rsidR="00381F78" w:rsidRDefault="00381F78" w:rsidP="00BB0B9A">
            <w:pPr>
              <w:jc w:val="center"/>
              <w:rPr>
                <w:b/>
                <w:bCs/>
                <w:color w:val="000000"/>
                <w:sz w:val="15"/>
                <w:szCs w:val="15"/>
                <w:lang w:eastAsia="ru-RU"/>
              </w:rPr>
            </w:pPr>
            <w:r>
              <w:rPr>
                <w:b/>
                <w:bCs/>
                <w:color w:val="000000"/>
                <w:sz w:val="15"/>
                <w:szCs w:val="15"/>
                <w:lang w:eastAsia="ru-RU"/>
              </w:rPr>
              <w:t>2028</w:t>
            </w:r>
          </w:p>
          <w:p w14:paraId="0294C403" w14:textId="77777777" w:rsidR="00381F78" w:rsidRDefault="00381F78" w:rsidP="00BB0B9A">
            <w:pPr>
              <w:jc w:val="center"/>
              <w:rPr>
                <w:b/>
                <w:bCs/>
                <w:color w:val="000000"/>
                <w:sz w:val="15"/>
                <w:szCs w:val="15"/>
                <w:lang w:eastAsia="ru-RU"/>
              </w:rPr>
            </w:pPr>
            <w:r>
              <w:rPr>
                <w:b/>
                <w:bCs/>
                <w:color w:val="000000"/>
                <w:sz w:val="15"/>
                <w:szCs w:val="15"/>
                <w:lang w:eastAsia="ru-RU"/>
              </w:rPr>
              <w:t>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0306523" w14:textId="77777777" w:rsidR="00381F78" w:rsidRDefault="00381F78" w:rsidP="00BB0B9A">
            <w:pPr>
              <w:rPr>
                <w:b/>
                <w:bCs/>
                <w:color w:val="000000"/>
                <w:sz w:val="14"/>
                <w:szCs w:val="14"/>
                <w:lang w:eastAsia="ru-RU"/>
              </w:rPr>
            </w:pPr>
          </w:p>
        </w:tc>
      </w:tr>
      <w:tr w:rsidR="00381F78" w14:paraId="3ABBAD74" w14:textId="77777777" w:rsidTr="00BB0B9A">
        <w:trPr>
          <w:trHeight w:val="211"/>
        </w:trPr>
        <w:tc>
          <w:tcPr>
            <w:tcW w:w="499" w:type="dxa"/>
            <w:tcBorders>
              <w:top w:val="single" w:sz="4" w:space="0" w:color="auto"/>
              <w:left w:val="single" w:sz="4" w:space="0" w:color="auto"/>
              <w:bottom w:val="single" w:sz="4" w:space="0" w:color="auto"/>
              <w:right w:val="single" w:sz="4" w:space="0" w:color="auto"/>
            </w:tcBorders>
            <w:vAlign w:val="center"/>
            <w:hideMark/>
          </w:tcPr>
          <w:p w14:paraId="76125298"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37F780F0"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2D1A4A6F"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64A65698"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5C54EFFD"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686" w:type="dxa"/>
            <w:tcBorders>
              <w:top w:val="single" w:sz="4" w:space="0" w:color="auto"/>
              <w:left w:val="nil"/>
              <w:bottom w:val="single" w:sz="4" w:space="0" w:color="auto"/>
              <w:right w:val="single" w:sz="4" w:space="0" w:color="auto"/>
            </w:tcBorders>
            <w:vAlign w:val="center"/>
            <w:hideMark/>
          </w:tcPr>
          <w:p w14:paraId="4187B6E5"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1136" w:type="dxa"/>
            <w:tcBorders>
              <w:top w:val="single" w:sz="4" w:space="0" w:color="auto"/>
              <w:left w:val="nil"/>
              <w:bottom w:val="single" w:sz="4" w:space="0" w:color="auto"/>
              <w:right w:val="single" w:sz="4" w:space="0" w:color="auto"/>
            </w:tcBorders>
            <w:vAlign w:val="center"/>
            <w:hideMark/>
          </w:tcPr>
          <w:p w14:paraId="0E803DF2"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68D51CB7"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095" w:type="dxa"/>
            <w:tcBorders>
              <w:top w:val="single" w:sz="4" w:space="0" w:color="auto"/>
              <w:left w:val="nil"/>
              <w:bottom w:val="single" w:sz="4" w:space="0" w:color="auto"/>
              <w:right w:val="single" w:sz="4" w:space="0" w:color="auto"/>
            </w:tcBorders>
            <w:vAlign w:val="center"/>
            <w:hideMark/>
          </w:tcPr>
          <w:p w14:paraId="52BB9456"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1090" w:type="dxa"/>
            <w:tcBorders>
              <w:top w:val="single" w:sz="4" w:space="0" w:color="auto"/>
              <w:left w:val="nil"/>
              <w:bottom w:val="single" w:sz="4" w:space="0" w:color="auto"/>
              <w:right w:val="single" w:sz="4" w:space="0" w:color="auto"/>
            </w:tcBorders>
            <w:vAlign w:val="center"/>
            <w:hideMark/>
          </w:tcPr>
          <w:p w14:paraId="01368AC0"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2475A39F"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1015" w:type="dxa"/>
            <w:tcBorders>
              <w:top w:val="single" w:sz="4" w:space="0" w:color="auto"/>
              <w:left w:val="nil"/>
              <w:bottom w:val="single" w:sz="4" w:space="0" w:color="auto"/>
              <w:right w:val="single" w:sz="4" w:space="0" w:color="auto"/>
            </w:tcBorders>
            <w:vAlign w:val="center"/>
            <w:hideMark/>
          </w:tcPr>
          <w:p w14:paraId="5012C342"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680" w:type="dxa"/>
            <w:tcBorders>
              <w:top w:val="single" w:sz="4" w:space="0" w:color="auto"/>
              <w:left w:val="nil"/>
              <w:bottom w:val="single" w:sz="4" w:space="0" w:color="auto"/>
              <w:right w:val="single" w:sz="4" w:space="0" w:color="auto"/>
            </w:tcBorders>
            <w:vAlign w:val="center"/>
            <w:hideMark/>
          </w:tcPr>
          <w:p w14:paraId="7AD99EAA"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09A8E6A2"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2FA48688"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55C9D34A"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3EF5897E"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4CFA0060"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DED366C" w14:textId="77777777" w:rsidR="00381F78" w:rsidRPr="00FF4042" w:rsidRDefault="00381F78" w:rsidP="00BB0B9A">
            <w:pPr>
              <w:rPr>
                <w:sz w:val="20"/>
                <w:szCs w:val="20"/>
              </w:rPr>
            </w:pPr>
            <w:bookmarkStart w:id="9" w:name="_Hlk191901353"/>
            <w:r w:rsidRPr="00FF4042">
              <w:rPr>
                <w:sz w:val="20"/>
                <w:szCs w:val="20"/>
              </w:rPr>
              <w:t xml:space="preserve">Павлово-Посадский </w:t>
            </w:r>
            <w:proofErr w:type="spellStart"/>
            <w:r w:rsidRPr="00FF4042">
              <w:rPr>
                <w:sz w:val="20"/>
                <w:szCs w:val="20"/>
              </w:rPr>
              <w:t>г.о</w:t>
            </w:r>
            <w:proofErr w:type="spellEnd"/>
            <w:r w:rsidRPr="00FF4042">
              <w:rPr>
                <w:sz w:val="20"/>
                <w:szCs w:val="20"/>
              </w:rPr>
              <w:t xml:space="preserve">., г. Электрогорск. ул. </w:t>
            </w:r>
            <w:proofErr w:type="spellStart"/>
            <w:r w:rsidRPr="00FF4042">
              <w:rPr>
                <w:sz w:val="20"/>
                <w:szCs w:val="20"/>
              </w:rPr>
              <w:t>Классона</w:t>
            </w:r>
            <w:proofErr w:type="spellEnd"/>
            <w:r w:rsidRPr="00FF4042">
              <w:rPr>
                <w:sz w:val="20"/>
                <w:szCs w:val="20"/>
              </w:rPr>
              <w:t>, д.11,12,13</w:t>
            </w:r>
          </w:p>
          <w:bookmarkEnd w:id="9"/>
          <w:p w14:paraId="004D9505" w14:textId="77777777" w:rsidR="00381F78" w:rsidRPr="007C33C1" w:rsidRDefault="00381F78" w:rsidP="00BB0B9A">
            <w:pPr>
              <w:pStyle w:val="ConsPlusNormal"/>
              <w:rPr>
                <w:rFonts w:ascii="Times New Roman" w:hAnsi="Times New Roman" w:cs="Times New Roman"/>
                <w:szCs w:val="24"/>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3B5A94BE"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D091225"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009E47F"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168F8174"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A66042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1083" w:type="dxa"/>
            <w:tcBorders>
              <w:top w:val="single" w:sz="4" w:space="0" w:color="auto"/>
              <w:left w:val="nil"/>
              <w:bottom w:val="single" w:sz="4" w:space="0" w:color="auto"/>
              <w:right w:val="single" w:sz="4" w:space="0" w:color="auto"/>
            </w:tcBorders>
            <w:vAlign w:val="center"/>
            <w:hideMark/>
          </w:tcPr>
          <w:p w14:paraId="56BA187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C495BC6"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65529AB0" w14:textId="77777777" w:rsidR="00381F78" w:rsidRPr="00231474" w:rsidRDefault="00381F78" w:rsidP="00BB0B9A">
            <w:pPr>
              <w:jc w:val="center"/>
              <w:rPr>
                <w:color w:val="000000"/>
                <w:sz w:val="15"/>
                <w:szCs w:val="15"/>
                <w:lang w:eastAsia="ru-RU"/>
              </w:rPr>
            </w:pPr>
            <w:r>
              <w:rPr>
                <w:color w:val="000000"/>
                <w:sz w:val="15"/>
                <w:szCs w:val="15"/>
                <w:lang w:eastAsia="ru-RU"/>
              </w:rPr>
              <w:t>4 845,16</w:t>
            </w:r>
          </w:p>
        </w:tc>
        <w:tc>
          <w:tcPr>
            <w:tcW w:w="1030" w:type="dxa"/>
            <w:tcBorders>
              <w:top w:val="single" w:sz="4" w:space="0" w:color="auto"/>
              <w:left w:val="nil"/>
              <w:bottom w:val="single" w:sz="4" w:space="0" w:color="auto"/>
              <w:right w:val="single" w:sz="4" w:space="0" w:color="auto"/>
            </w:tcBorders>
            <w:vAlign w:val="center"/>
          </w:tcPr>
          <w:p w14:paraId="2D05310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B3679EA" w14:textId="77777777" w:rsidR="00381F78" w:rsidRPr="00231474" w:rsidRDefault="00381F78" w:rsidP="00BB0B9A">
            <w:pPr>
              <w:jc w:val="center"/>
              <w:rPr>
                <w:color w:val="000000"/>
                <w:sz w:val="15"/>
                <w:szCs w:val="15"/>
                <w:lang w:eastAsia="ru-RU"/>
              </w:rPr>
            </w:pPr>
            <w:r>
              <w:rPr>
                <w:color w:val="000000"/>
                <w:sz w:val="15"/>
                <w:szCs w:val="15"/>
                <w:lang w:eastAsia="ru-RU"/>
              </w:rPr>
              <w:t>4 845,16</w:t>
            </w:r>
          </w:p>
        </w:tc>
        <w:tc>
          <w:tcPr>
            <w:tcW w:w="680" w:type="dxa"/>
            <w:tcBorders>
              <w:top w:val="single" w:sz="4" w:space="0" w:color="auto"/>
              <w:left w:val="nil"/>
              <w:bottom w:val="single" w:sz="4" w:space="0" w:color="auto"/>
              <w:right w:val="single" w:sz="4" w:space="0" w:color="auto"/>
            </w:tcBorders>
            <w:vAlign w:val="center"/>
          </w:tcPr>
          <w:p w14:paraId="33EFCB7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115D7CA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4A8500F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B83EBAF" w14:textId="77777777" w:rsidR="00381F78" w:rsidRDefault="00381F78" w:rsidP="00BB0B9A">
            <w:pPr>
              <w:rPr>
                <w:color w:val="000000"/>
                <w:sz w:val="15"/>
                <w:szCs w:val="15"/>
                <w:lang w:eastAsia="ru-RU"/>
              </w:rPr>
            </w:pPr>
            <w:r>
              <w:rPr>
                <w:color w:val="000000"/>
                <w:sz w:val="15"/>
                <w:szCs w:val="15"/>
                <w:lang w:eastAsia="ru-RU"/>
              </w:rPr>
              <w:t> </w:t>
            </w:r>
          </w:p>
        </w:tc>
      </w:tr>
      <w:tr w:rsidR="00381F78" w14:paraId="5C8DE0AD"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CA8766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5D3EA4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DD0302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6D48AD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2DEE3A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BCF273A"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5209518"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E0475F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C2E39B5"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5468986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BABF52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EE96A9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BAAA88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D10FB9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F8FDB7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CE4473D" w14:textId="77777777" w:rsidR="00381F78" w:rsidRDefault="00381F78" w:rsidP="00BB0B9A">
            <w:pPr>
              <w:rPr>
                <w:color w:val="000000"/>
                <w:sz w:val="15"/>
                <w:szCs w:val="15"/>
                <w:lang w:eastAsia="ru-RU"/>
              </w:rPr>
            </w:pPr>
            <w:r>
              <w:rPr>
                <w:color w:val="000000"/>
                <w:sz w:val="15"/>
                <w:szCs w:val="15"/>
                <w:lang w:eastAsia="ru-RU"/>
              </w:rPr>
              <w:t> </w:t>
            </w:r>
          </w:p>
        </w:tc>
      </w:tr>
      <w:tr w:rsidR="00381F78" w14:paraId="755CD82B"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9F12DE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479F33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573929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DCA9082"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F1677C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BFF1CF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506DE43"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389827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D5EC5B4"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47D3664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406999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C3FF93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D49BE3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11396D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78E221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2BF062F" w14:textId="77777777" w:rsidR="00381F78" w:rsidRDefault="00381F78" w:rsidP="00BB0B9A">
            <w:pPr>
              <w:rPr>
                <w:color w:val="000000"/>
                <w:sz w:val="15"/>
                <w:szCs w:val="15"/>
                <w:lang w:eastAsia="ru-RU"/>
              </w:rPr>
            </w:pPr>
            <w:r>
              <w:rPr>
                <w:color w:val="000000"/>
                <w:sz w:val="15"/>
                <w:szCs w:val="15"/>
                <w:lang w:eastAsia="ru-RU"/>
              </w:rPr>
              <w:t> </w:t>
            </w:r>
          </w:p>
        </w:tc>
      </w:tr>
      <w:tr w:rsidR="00381F78" w14:paraId="3DD6A506"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5DDD21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9D0F566"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063235E"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650BAC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219E77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6D0A5A8"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D6FDC1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75A87AA"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7135887"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w:t>
            </w:r>
            <w:r w:rsidRPr="004741E8">
              <w:rPr>
                <w:sz w:val="15"/>
                <w:szCs w:val="15"/>
              </w:rPr>
              <w:lastRenderedPageBreak/>
              <w:t>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1C380FBB"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lastRenderedPageBreak/>
              <w:t>4 845,16</w:t>
            </w:r>
          </w:p>
        </w:tc>
        <w:tc>
          <w:tcPr>
            <w:tcW w:w="1030" w:type="dxa"/>
            <w:tcBorders>
              <w:top w:val="single" w:sz="4" w:space="0" w:color="auto"/>
              <w:left w:val="nil"/>
              <w:bottom w:val="single" w:sz="4" w:space="0" w:color="auto"/>
              <w:right w:val="single" w:sz="4" w:space="0" w:color="auto"/>
            </w:tcBorders>
            <w:vAlign w:val="center"/>
          </w:tcPr>
          <w:p w14:paraId="2DC046DC"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446B3C2A"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680" w:type="dxa"/>
            <w:tcBorders>
              <w:top w:val="single" w:sz="4" w:space="0" w:color="auto"/>
              <w:left w:val="nil"/>
              <w:bottom w:val="single" w:sz="4" w:space="0" w:color="auto"/>
              <w:right w:val="single" w:sz="4" w:space="0" w:color="auto"/>
            </w:tcBorders>
            <w:vAlign w:val="center"/>
          </w:tcPr>
          <w:p w14:paraId="60EFF3B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7065B93A"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097FC8A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6427030" w14:textId="77777777" w:rsidR="00381F78" w:rsidRDefault="00381F78" w:rsidP="00BB0B9A">
            <w:pPr>
              <w:rPr>
                <w:color w:val="000000"/>
                <w:sz w:val="15"/>
                <w:szCs w:val="15"/>
                <w:lang w:eastAsia="ru-RU"/>
              </w:rPr>
            </w:pPr>
            <w:r>
              <w:rPr>
                <w:color w:val="000000"/>
                <w:sz w:val="15"/>
                <w:szCs w:val="15"/>
                <w:lang w:eastAsia="ru-RU"/>
              </w:rPr>
              <w:t> </w:t>
            </w:r>
          </w:p>
        </w:tc>
      </w:tr>
      <w:tr w:rsidR="00381F78" w14:paraId="2816A5AD"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E85AAD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8F9291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9AA4FC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5C2E81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14DDA86"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2C5144E"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DA8D51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102DA1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576B526"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06103D3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809024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CA855F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0F6190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C2BF66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D983F1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4B9D469" w14:textId="77777777" w:rsidR="00381F78" w:rsidRDefault="00381F78" w:rsidP="00BB0B9A">
            <w:pPr>
              <w:rPr>
                <w:color w:val="000000"/>
                <w:sz w:val="15"/>
                <w:szCs w:val="15"/>
                <w:lang w:eastAsia="ru-RU"/>
              </w:rPr>
            </w:pPr>
            <w:r>
              <w:rPr>
                <w:color w:val="000000"/>
                <w:sz w:val="15"/>
                <w:szCs w:val="15"/>
                <w:lang w:eastAsia="ru-RU"/>
              </w:rPr>
              <w:t> </w:t>
            </w:r>
          </w:p>
        </w:tc>
      </w:tr>
      <w:tr w:rsidR="00381F78" w14:paraId="1B487C7F"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7DE960C"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12F06AE" w14:textId="77777777" w:rsidR="00381F78" w:rsidRPr="00231474" w:rsidRDefault="00381F78" w:rsidP="00BB0B9A">
            <w:pPr>
              <w:rPr>
                <w:sz w:val="20"/>
                <w:szCs w:val="20"/>
              </w:rPr>
            </w:pPr>
            <w:bookmarkStart w:id="10" w:name="_Hlk191901402"/>
            <w:r w:rsidRPr="00231474">
              <w:rPr>
                <w:sz w:val="20"/>
                <w:szCs w:val="20"/>
              </w:rPr>
              <w:t xml:space="preserve">Павлово-Посадский </w:t>
            </w:r>
            <w:proofErr w:type="spellStart"/>
            <w:r w:rsidRPr="00231474">
              <w:rPr>
                <w:sz w:val="20"/>
                <w:szCs w:val="20"/>
              </w:rPr>
              <w:t>г.о</w:t>
            </w:r>
            <w:proofErr w:type="spellEnd"/>
            <w:r w:rsidRPr="00231474">
              <w:rPr>
                <w:sz w:val="20"/>
                <w:szCs w:val="20"/>
              </w:rPr>
              <w:t>., г. Павловский Посад, ул. Свердлова, д.2</w:t>
            </w:r>
          </w:p>
          <w:bookmarkEnd w:id="10"/>
          <w:p w14:paraId="041FFD28" w14:textId="77777777" w:rsidR="00381F78" w:rsidRPr="00231474" w:rsidRDefault="00381F78" w:rsidP="00BB0B9A">
            <w:pPr>
              <w:pStyle w:val="ConsPlusNormal"/>
              <w:rPr>
                <w:rFonts w:ascii="Times New Roman" w:hAnsi="Times New Roman" w:cs="Times New Roman"/>
                <w:shd w:val="clear" w:color="auto" w:fill="FFFFFF"/>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5A3FA6FF" w14:textId="77777777" w:rsidR="00381F78" w:rsidRDefault="00381F78" w:rsidP="00BB0B9A">
            <w:pPr>
              <w:jc w:val="center"/>
              <w:rPr>
                <w:color w:val="000000"/>
                <w:sz w:val="15"/>
                <w:szCs w:val="15"/>
                <w:lang w:eastAsia="ru-RU"/>
              </w:rPr>
            </w:pPr>
            <w:r>
              <w:rPr>
                <w:color w:val="000000"/>
                <w:sz w:val="15"/>
                <w:szCs w:val="15"/>
                <w:lang w:eastAsia="ru-RU"/>
              </w:rPr>
              <w:t>150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6F66434"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456EF821"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4D31F0A4"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0FE99793" w14:textId="77777777" w:rsidR="00381F78" w:rsidRPr="00E12007" w:rsidRDefault="00381F78" w:rsidP="00BB0B9A">
            <w:pPr>
              <w:jc w:val="center"/>
              <w:rPr>
                <w:color w:val="000000"/>
                <w:sz w:val="15"/>
                <w:szCs w:val="15"/>
                <w:lang w:eastAsia="ru-RU"/>
              </w:rPr>
            </w:pPr>
            <w:r>
              <w:rPr>
                <w:color w:val="000000"/>
                <w:sz w:val="15"/>
                <w:szCs w:val="15"/>
                <w:lang w:eastAsia="ru-RU"/>
              </w:rPr>
              <w:t>4 845,16</w:t>
            </w:r>
          </w:p>
        </w:tc>
        <w:tc>
          <w:tcPr>
            <w:tcW w:w="1083" w:type="dxa"/>
            <w:tcBorders>
              <w:top w:val="single" w:sz="4" w:space="0" w:color="auto"/>
              <w:left w:val="nil"/>
              <w:bottom w:val="single" w:sz="4" w:space="0" w:color="auto"/>
              <w:right w:val="single" w:sz="4" w:space="0" w:color="auto"/>
            </w:tcBorders>
            <w:vAlign w:val="center"/>
            <w:hideMark/>
          </w:tcPr>
          <w:p w14:paraId="0F68ADA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3DD9E16A"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6AA976DF"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1030" w:type="dxa"/>
            <w:tcBorders>
              <w:top w:val="single" w:sz="4" w:space="0" w:color="auto"/>
              <w:left w:val="nil"/>
              <w:bottom w:val="single" w:sz="4" w:space="0" w:color="auto"/>
              <w:right w:val="single" w:sz="4" w:space="0" w:color="auto"/>
            </w:tcBorders>
            <w:vAlign w:val="center"/>
          </w:tcPr>
          <w:p w14:paraId="0242414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2CEE25C"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680" w:type="dxa"/>
            <w:tcBorders>
              <w:top w:val="single" w:sz="4" w:space="0" w:color="auto"/>
              <w:left w:val="nil"/>
              <w:bottom w:val="single" w:sz="4" w:space="0" w:color="auto"/>
              <w:right w:val="single" w:sz="4" w:space="0" w:color="auto"/>
            </w:tcBorders>
            <w:vAlign w:val="center"/>
            <w:hideMark/>
          </w:tcPr>
          <w:p w14:paraId="15CECBA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967832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32080C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0F96947" w14:textId="77777777" w:rsidR="00381F78" w:rsidRDefault="00381F78" w:rsidP="00BB0B9A">
            <w:pPr>
              <w:rPr>
                <w:color w:val="000000"/>
                <w:sz w:val="15"/>
                <w:szCs w:val="15"/>
                <w:lang w:eastAsia="ru-RU"/>
              </w:rPr>
            </w:pPr>
            <w:r>
              <w:rPr>
                <w:color w:val="000000"/>
                <w:sz w:val="15"/>
                <w:szCs w:val="15"/>
                <w:lang w:eastAsia="ru-RU"/>
              </w:rPr>
              <w:t> </w:t>
            </w:r>
          </w:p>
        </w:tc>
      </w:tr>
      <w:tr w:rsidR="00381F78" w14:paraId="2DD262ED"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6DCD45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0CB4DB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271818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7840C2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FD2759B"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7F67B73"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5EAB0D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78ED53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D965FCB"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6CE5CD2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6FC4C4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807040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03352C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BFB268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D03115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9BE1FB0" w14:textId="77777777" w:rsidR="00381F78" w:rsidRDefault="00381F78" w:rsidP="00BB0B9A">
            <w:pPr>
              <w:rPr>
                <w:color w:val="000000"/>
                <w:sz w:val="15"/>
                <w:szCs w:val="15"/>
                <w:lang w:eastAsia="ru-RU"/>
              </w:rPr>
            </w:pPr>
            <w:r>
              <w:rPr>
                <w:color w:val="000000"/>
                <w:sz w:val="15"/>
                <w:szCs w:val="15"/>
                <w:lang w:eastAsia="ru-RU"/>
              </w:rPr>
              <w:t> </w:t>
            </w:r>
          </w:p>
        </w:tc>
      </w:tr>
      <w:tr w:rsidR="00381F78" w14:paraId="44A1685C"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B29FC9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4CBBBD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6F20D8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EFDFFD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14D7284"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32EF278"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B18A822"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BF6DF3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8DE2A07"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7DFF41D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48E5D6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4A11E9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41F643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354784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A96537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40DE89C" w14:textId="77777777" w:rsidR="00381F78" w:rsidRDefault="00381F78" w:rsidP="00BB0B9A">
            <w:pPr>
              <w:rPr>
                <w:color w:val="000000"/>
                <w:sz w:val="15"/>
                <w:szCs w:val="15"/>
                <w:lang w:eastAsia="ru-RU"/>
              </w:rPr>
            </w:pPr>
            <w:r>
              <w:rPr>
                <w:color w:val="000000"/>
                <w:sz w:val="15"/>
                <w:szCs w:val="15"/>
                <w:lang w:eastAsia="ru-RU"/>
              </w:rPr>
              <w:t> </w:t>
            </w:r>
          </w:p>
        </w:tc>
      </w:tr>
      <w:tr w:rsidR="00381F78" w14:paraId="23C36BFD"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F2D7A6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EBD60E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123AC96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44CF4D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75AC5E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068413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A9A70DC"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1E8834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000734F"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0C5492F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1030" w:type="dxa"/>
            <w:tcBorders>
              <w:top w:val="single" w:sz="4" w:space="0" w:color="auto"/>
              <w:left w:val="nil"/>
              <w:bottom w:val="single" w:sz="4" w:space="0" w:color="auto"/>
              <w:right w:val="single" w:sz="4" w:space="0" w:color="auto"/>
            </w:tcBorders>
            <w:vAlign w:val="center"/>
          </w:tcPr>
          <w:p w14:paraId="2396CB7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B08AE3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4 845,16</w:t>
            </w:r>
          </w:p>
        </w:tc>
        <w:tc>
          <w:tcPr>
            <w:tcW w:w="680" w:type="dxa"/>
            <w:tcBorders>
              <w:top w:val="single" w:sz="4" w:space="0" w:color="auto"/>
              <w:left w:val="nil"/>
              <w:bottom w:val="single" w:sz="4" w:space="0" w:color="auto"/>
              <w:right w:val="single" w:sz="4" w:space="0" w:color="auto"/>
            </w:tcBorders>
            <w:vAlign w:val="center"/>
            <w:hideMark/>
          </w:tcPr>
          <w:p w14:paraId="47100B8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D96559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5D5F4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81C6108" w14:textId="77777777" w:rsidR="00381F78" w:rsidRDefault="00381F78" w:rsidP="00BB0B9A">
            <w:pPr>
              <w:rPr>
                <w:color w:val="000000"/>
                <w:sz w:val="15"/>
                <w:szCs w:val="15"/>
                <w:lang w:eastAsia="ru-RU"/>
              </w:rPr>
            </w:pPr>
            <w:r>
              <w:rPr>
                <w:color w:val="000000"/>
                <w:sz w:val="15"/>
                <w:szCs w:val="15"/>
                <w:lang w:eastAsia="ru-RU"/>
              </w:rPr>
              <w:t> </w:t>
            </w:r>
          </w:p>
        </w:tc>
      </w:tr>
      <w:tr w:rsidR="00381F78" w14:paraId="770B40D2"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B129AF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3CF7ED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A4310F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9EFD44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0AEEF13"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216727D"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232DCF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4528726" w14:textId="77777777" w:rsidR="00381F78" w:rsidRDefault="00381F78" w:rsidP="00BB0B9A">
            <w:pPr>
              <w:jc w:val="center"/>
              <w:rPr>
                <w:color w:val="000000"/>
                <w:sz w:val="15"/>
                <w:szCs w:val="15"/>
                <w:lang w:eastAsia="ru-RU"/>
              </w:rPr>
            </w:pPr>
            <w:r w:rsidRPr="00196ADD">
              <w:rPr>
                <w:color w:val="000000"/>
                <w:sz w:val="15"/>
                <w:szCs w:val="15"/>
                <w:lang w:eastAsia="ru-RU"/>
              </w:rPr>
              <w:t>0,0000</w:t>
            </w:r>
          </w:p>
          <w:p w14:paraId="1D17C434" w14:textId="77777777" w:rsidR="00381F78" w:rsidRDefault="00381F78" w:rsidP="00BB0B9A">
            <w:pPr>
              <w:jc w:val="center"/>
              <w:rPr>
                <w:color w:val="000000"/>
                <w:sz w:val="15"/>
                <w:szCs w:val="15"/>
                <w:lang w:eastAsia="ru-RU"/>
              </w:rPr>
            </w:pPr>
          </w:p>
          <w:p w14:paraId="33CED1FD" w14:textId="77777777" w:rsidR="00381F78" w:rsidRDefault="00381F78" w:rsidP="00BB0B9A">
            <w:pPr>
              <w:jc w:val="center"/>
              <w:rPr>
                <w:color w:val="000000"/>
                <w:sz w:val="15"/>
                <w:szCs w:val="15"/>
                <w:lang w:eastAsia="ru-RU"/>
              </w:rPr>
            </w:pPr>
          </w:p>
          <w:p w14:paraId="205A9B3F" w14:textId="77777777" w:rsidR="00381F78" w:rsidRDefault="00381F78" w:rsidP="00BB0B9A">
            <w:pPr>
              <w:jc w:val="center"/>
              <w:rPr>
                <w:color w:val="000000"/>
                <w:sz w:val="15"/>
                <w:szCs w:val="15"/>
                <w:lang w:eastAsia="ru-RU"/>
              </w:rPr>
            </w:pPr>
          </w:p>
          <w:p w14:paraId="4F028C8A" w14:textId="77777777" w:rsidR="00381F78" w:rsidRPr="00196ADD" w:rsidRDefault="00381F78" w:rsidP="00BB0B9A">
            <w:pPr>
              <w:jc w:val="center"/>
              <w:rPr>
                <w:color w:val="000000"/>
                <w:sz w:val="15"/>
                <w:szCs w:val="15"/>
                <w:lang w:eastAsia="ru-RU"/>
              </w:rPr>
            </w:pPr>
          </w:p>
        </w:tc>
        <w:tc>
          <w:tcPr>
            <w:tcW w:w="1095" w:type="dxa"/>
            <w:tcBorders>
              <w:top w:val="single" w:sz="4" w:space="0" w:color="auto"/>
              <w:left w:val="nil"/>
              <w:bottom w:val="single" w:sz="4" w:space="0" w:color="auto"/>
              <w:right w:val="single" w:sz="4" w:space="0" w:color="auto"/>
            </w:tcBorders>
            <w:vAlign w:val="center"/>
            <w:hideMark/>
          </w:tcPr>
          <w:p w14:paraId="2FD65D01"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4DBAC52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12A688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2F9949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BC6DEA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759103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ED04D3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82E65FD" w14:textId="77777777" w:rsidR="00381F78" w:rsidRDefault="00381F78" w:rsidP="00BB0B9A">
            <w:pPr>
              <w:rPr>
                <w:color w:val="000000"/>
                <w:sz w:val="15"/>
                <w:szCs w:val="15"/>
                <w:lang w:eastAsia="ru-RU"/>
              </w:rPr>
            </w:pPr>
            <w:r>
              <w:rPr>
                <w:color w:val="000000"/>
                <w:sz w:val="15"/>
                <w:szCs w:val="15"/>
                <w:lang w:eastAsia="ru-RU"/>
              </w:rPr>
              <w:t> </w:t>
            </w:r>
          </w:p>
        </w:tc>
      </w:tr>
      <w:tr w:rsidR="00381F78" w14:paraId="0491D5E4"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5C2B50C" w14:textId="77777777" w:rsidR="00381F78" w:rsidRDefault="00381F78" w:rsidP="00BB0B9A">
            <w:pPr>
              <w:jc w:val="center"/>
              <w:rPr>
                <w:color w:val="000000"/>
                <w:sz w:val="15"/>
                <w:szCs w:val="15"/>
                <w:lang w:eastAsia="ru-RU"/>
              </w:rPr>
            </w:pPr>
          </w:p>
          <w:p w14:paraId="19A85179" w14:textId="77777777" w:rsidR="00381F78" w:rsidRDefault="00381F78" w:rsidP="00BB0B9A">
            <w:pPr>
              <w:jc w:val="center"/>
              <w:rPr>
                <w:color w:val="000000"/>
                <w:sz w:val="15"/>
                <w:szCs w:val="15"/>
                <w:lang w:eastAsia="ru-RU"/>
              </w:rPr>
            </w:pPr>
          </w:p>
          <w:p w14:paraId="694A46B4"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6187469F" w14:textId="77777777" w:rsidR="00381F78" w:rsidRPr="00231474" w:rsidRDefault="00381F78" w:rsidP="00BB0B9A">
            <w:pPr>
              <w:rPr>
                <w:sz w:val="20"/>
                <w:szCs w:val="20"/>
              </w:rPr>
            </w:pPr>
            <w:bookmarkStart w:id="11" w:name="_Hlk191901426"/>
            <w:r w:rsidRPr="00231474">
              <w:rPr>
                <w:sz w:val="20"/>
                <w:szCs w:val="20"/>
              </w:rPr>
              <w:t xml:space="preserve">Павлово-Посадский </w:t>
            </w:r>
            <w:proofErr w:type="spellStart"/>
            <w:r w:rsidRPr="00231474">
              <w:rPr>
                <w:sz w:val="20"/>
                <w:szCs w:val="20"/>
              </w:rPr>
              <w:t>г.о</w:t>
            </w:r>
            <w:proofErr w:type="spellEnd"/>
            <w:r w:rsidRPr="00231474">
              <w:rPr>
                <w:sz w:val="20"/>
                <w:szCs w:val="20"/>
              </w:rPr>
              <w:t xml:space="preserve">., г. Павловский Посад, ул. Кирова, д. 60, ул. </w:t>
            </w:r>
            <w:proofErr w:type="spellStart"/>
            <w:r w:rsidRPr="00231474">
              <w:rPr>
                <w:sz w:val="20"/>
                <w:szCs w:val="20"/>
              </w:rPr>
              <w:t>Карповская</w:t>
            </w:r>
            <w:proofErr w:type="spellEnd"/>
            <w:r w:rsidRPr="00231474">
              <w:rPr>
                <w:sz w:val="20"/>
                <w:szCs w:val="20"/>
              </w:rPr>
              <w:t>, д. 5а</w:t>
            </w:r>
          </w:p>
          <w:bookmarkEnd w:id="11"/>
          <w:p w14:paraId="1DAD3CCC"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1A021B54" w14:textId="77777777" w:rsidR="00381F78" w:rsidRDefault="00381F78" w:rsidP="00BB0B9A">
            <w:pPr>
              <w:jc w:val="center"/>
              <w:rPr>
                <w:color w:val="000000"/>
                <w:sz w:val="15"/>
                <w:szCs w:val="15"/>
                <w:lang w:eastAsia="ru-RU"/>
              </w:rPr>
            </w:pPr>
          </w:p>
          <w:p w14:paraId="5DDF285A" w14:textId="77777777" w:rsidR="00381F78" w:rsidRDefault="00381F78" w:rsidP="00BB0B9A">
            <w:pPr>
              <w:jc w:val="center"/>
              <w:rPr>
                <w:color w:val="000000"/>
                <w:sz w:val="15"/>
                <w:szCs w:val="15"/>
                <w:lang w:eastAsia="ru-RU"/>
              </w:rPr>
            </w:pPr>
          </w:p>
          <w:p w14:paraId="551BDF6F" w14:textId="77777777" w:rsidR="00381F78" w:rsidRDefault="00381F78" w:rsidP="00BB0B9A">
            <w:pPr>
              <w:jc w:val="center"/>
              <w:rPr>
                <w:color w:val="000000"/>
                <w:sz w:val="15"/>
                <w:szCs w:val="15"/>
                <w:lang w:eastAsia="ru-RU"/>
              </w:rPr>
            </w:pPr>
            <w:r>
              <w:rPr>
                <w:color w:val="000000"/>
                <w:sz w:val="15"/>
                <w:szCs w:val="15"/>
                <w:lang w:eastAsia="ru-RU"/>
              </w:rPr>
              <w:t>200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29577DE4" w14:textId="77777777" w:rsidR="00381F78" w:rsidRDefault="00381F78" w:rsidP="00BB0B9A">
            <w:pPr>
              <w:jc w:val="center"/>
              <w:rPr>
                <w:color w:val="000000"/>
                <w:sz w:val="15"/>
                <w:szCs w:val="15"/>
                <w:lang w:eastAsia="ru-RU"/>
              </w:rPr>
            </w:pPr>
          </w:p>
          <w:p w14:paraId="1C856221" w14:textId="77777777" w:rsidR="00381F78" w:rsidRDefault="00381F78" w:rsidP="00BB0B9A">
            <w:pPr>
              <w:jc w:val="center"/>
              <w:rPr>
                <w:color w:val="000000"/>
                <w:sz w:val="15"/>
                <w:szCs w:val="15"/>
                <w:lang w:eastAsia="ru-RU"/>
              </w:rPr>
            </w:pPr>
          </w:p>
          <w:p w14:paraId="44125EB6"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FC833FA" w14:textId="77777777" w:rsidR="00381F78" w:rsidRDefault="00381F78" w:rsidP="00BB0B9A">
            <w:pPr>
              <w:jc w:val="center"/>
              <w:rPr>
                <w:color w:val="000000"/>
                <w:sz w:val="15"/>
                <w:szCs w:val="15"/>
                <w:lang w:eastAsia="ru-RU"/>
              </w:rPr>
            </w:pPr>
          </w:p>
          <w:p w14:paraId="0E7EB8B8" w14:textId="77777777" w:rsidR="00381F78" w:rsidRDefault="00381F78" w:rsidP="00BB0B9A">
            <w:pPr>
              <w:jc w:val="center"/>
              <w:rPr>
                <w:color w:val="000000"/>
                <w:sz w:val="15"/>
                <w:szCs w:val="15"/>
                <w:lang w:eastAsia="ru-RU"/>
              </w:rPr>
            </w:pPr>
          </w:p>
          <w:p w14:paraId="2E81157B"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2921D0B9"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1511629" w14:textId="77777777" w:rsidR="00381F78" w:rsidRDefault="00381F78" w:rsidP="00BB0B9A">
            <w:pPr>
              <w:jc w:val="center"/>
              <w:rPr>
                <w:color w:val="000000"/>
                <w:sz w:val="15"/>
                <w:szCs w:val="15"/>
                <w:lang w:eastAsia="ru-RU"/>
              </w:rPr>
            </w:pPr>
          </w:p>
          <w:p w14:paraId="6ECBEB46" w14:textId="77777777" w:rsidR="00381F78" w:rsidRDefault="00381F78" w:rsidP="00BB0B9A">
            <w:pPr>
              <w:jc w:val="center"/>
              <w:rPr>
                <w:color w:val="000000"/>
                <w:sz w:val="15"/>
                <w:szCs w:val="15"/>
                <w:lang w:eastAsia="ru-RU"/>
              </w:rPr>
            </w:pPr>
          </w:p>
          <w:p w14:paraId="200DC81B"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1083" w:type="dxa"/>
            <w:tcBorders>
              <w:top w:val="single" w:sz="4" w:space="0" w:color="auto"/>
              <w:left w:val="nil"/>
              <w:bottom w:val="single" w:sz="4" w:space="0" w:color="auto"/>
              <w:right w:val="single" w:sz="4" w:space="0" w:color="auto"/>
            </w:tcBorders>
            <w:vAlign w:val="center"/>
            <w:hideMark/>
          </w:tcPr>
          <w:p w14:paraId="4BC26809" w14:textId="77777777" w:rsidR="00381F78" w:rsidRDefault="00381F78" w:rsidP="00BB0B9A">
            <w:pPr>
              <w:jc w:val="center"/>
              <w:rPr>
                <w:color w:val="000000"/>
                <w:sz w:val="15"/>
                <w:szCs w:val="15"/>
                <w:lang w:eastAsia="ru-RU"/>
              </w:rPr>
            </w:pPr>
          </w:p>
          <w:p w14:paraId="7C1DEBE5" w14:textId="77777777" w:rsidR="00381F78" w:rsidRDefault="00381F78" w:rsidP="00BB0B9A">
            <w:pPr>
              <w:jc w:val="center"/>
              <w:rPr>
                <w:color w:val="000000"/>
                <w:sz w:val="15"/>
                <w:szCs w:val="15"/>
                <w:lang w:eastAsia="ru-RU"/>
              </w:rPr>
            </w:pPr>
          </w:p>
          <w:p w14:paraId="22EFAD1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w:t>
            </w:r>
          </w:p>
        </w:tc>
        <w:tc>
          <w:tcPr>
            <w:tcW w:w="1095" w:type="dxa"/>
            <w:tcBorders>
              <w:top w:val="single" w:sz="4" w:space="0" w:color="auto"/>
              <w:left w:val="nil"/>
              <w:bottom w:val="single" w:sz="4" w:space="0" w:color="auto"/>
              <w:right w:val="single" w:sz="4" w:space="0" w:color="auto"/>
            </w:tcBorders>
            <w:vAlign w:val="center"/>
            <w:hideMark/>
          </w:tcPr>
          <w:p w14:paraId="5FD06A20" w14:textId="77777777" w:rsidR="00381F78" w:rsidRDefault="00381F78" w:rsidP="00BB0B9A">
            <w:pPr>
              <w:rPr>
                <w:color w:val="000000"/>
                <w:sz w:val="15"/>
                <w:szCs w:val="15"/>
                <w:lang w:eastAsia="ru-RU"/>
              </w:rPr>
            </w:pPr>
          </w:p>
          <w:p w14:paraId="598449DB" w14:textId="77777777" w:rsidR="00381F78" w:rsidRDefault="00381F78" w:rsidP="00BB0B9A">
            <w:pPr>
              <w:rPr>
                <w:color w:val="000000"/>
                <w:sz w:val="15"/>
                <w:szCs w:val="15"/>
                <w:lang w:eastAsia="ru-RU"/>
              </w:rPr>
            </w:pPr>
          </w:p>
          <w:p w14:paraId="4312368B"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2CC34020"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1030" w:type="dxa"/>
            <w:tcBorders>
              <w:top w:val="single" w:sz="4" w:space="0" w:color="auto"/>
              <w:left w:val="nil"/>
              <w:bottom w:val="single" w:sz="4" w:space="0" w:color="auto"/>
              <w:right w:val="single" w:sz="4" w:space="0" w:color="auto"/>
            </w:tcBorders>
            <w:vAlign w:val="center"/>
          </w:tcPr>
          <w:p w14:paraId="597FC5F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5DB8E39" w14:textId="77777777" w:rsidR="00381F78" w:rsidRDefault="00381F78" w:rsidP="00BB0B9A">
            <w:pPr>
              <w:jc w:val="center"/>
              <w:rPr>
                <w:color w:val="000000"/>
                <w:sz w:val="15"/>
                <w:szCs w:val="15"/>
                <w:lang w:eastAsia="ru-RU"/>
              </w:rPr>
            </w:pPr>
          </w:p>
          <w:p w14:paraId="22EBD83B" w14:textId="77777777" w:rsidR="00381F78" w:rsidRDefault="00381F78" w:rsidP="00BB0B9A">
            <w:pPr>
              <w:jc w:val="center"/>
              <w:rPr>
                <w:color w:val="000000"/>
                <w:sz w:val="15"/>
                <w:szCs w:val="15"/>
                <w:lang w:eastAsia="ru-RU"/>
              </w:rPr>
            </w:pPr>
            <w:r>
              <w:rPr>
                <w:color w:val="000000"/>
                <w:sz w:val="15"/>
                <w:szCs w:val="15"/>
                <w:lang w:eastAsia="ru-RU"/>
              </w:rPr>
              <w:t>6 481,18</w:t>
            </w:r>
          </w:p>
          <w:p w14:paraId="4CD319C3" w14:textId="77777777" w:rsidR="00381F78" w:rsidRPr="00CA540A" w:rsidRDefault="00381F78" w:rsidP="00BB0B9A">
            <w:pPr>
              <w:jc w:val="center"/>
              <w:rPr>
                <w:color w:val="000000"/>
                <w:sz w:val="15"/>
                <w:szCs w:val="15"/>
                <w:highlight w:val="yellow"/>
                <w:lang w:eastAsia="ru-RU"/>
              </w:rPr>
            </w:pPr>
          </w:p>
        </w:tc>
        <w:tc>
          <w:tcPr>
            <w:tcW w:w="680" w:type="dxa"/>
            <w:tcBorders>
              <w:top w:val="single" w:sz="4" w:space="0" w:color="auto"/>
              <w:left w:val="nil"/>
              <w:bottom w:val="single" w:sz="4" w:space="0" w:color="auto"/>
              <w:right w:val="single" w:sz="4" w:space="0" w:color="auto"/>
            </w:tcBorders>
            <w:vAlign w:val="center"/>
            <w:hideMark/>
          </w:tcPr>
          <w:p w14:paraId="59902EDF" w14:textId="77777777" w:rsidR="00381F78" w:rsidRDefault="00381F78" w:rsidP="00BB0B9A">
            <w:pPr>
              <w:jc w:val="center"/>
              <w:rPr>
                <w:color w:val="000000"/>
                <w:sz w:val="15"/>
                <w:szCs w:val="15"/>
                <w:lang w:eastAsia="ru-RU"/>
              </w:rPr>
            </w:pPr>
          </w:p>
          <w:p w14:paraId="0B630379" w14:textId="77777777" w:rsidR="00381F78" w:rsidRDefault="00381F78" w:rsidP="00BB0B9A">
            <w:pPr>
              <w:rPr>
                <w:color w:val="000000"/>
                <w:sz w:val="15"/>
                <w:szCs w:val="15"/>
                <w:lang w:eastAsia="ru-RU"/>
              </w:rPr>
            </w:pPr>
          </w:p>
          <w:p w14:paraId="7088DFFE" w14:textId="77777777" w:rsidR="00381F78" w:rsidRPr="00F63CAC" w:rsidRDefault="00381F78" w:rsidP="00BB0B9A">
            <w:pPr>
              <w:ind w:right="-65"/>
              <w:rPr>
                <w:color w:val="000000"/>
                <w:sz w:val="15"/>
                <w:szCs w:val="15"/>
                <w:lang w:eastAsia="ru-RU"/>
              </w:rPr>
            </w:pPr>
            <w:r w:rsidRPr="00F63CAC">
              <w:rPr>
                <w:color w:val="000000"/>
                <w:sz w:val="15"/>
                <w:szCs w:val="15"/>
                <w:lang w:eastAsia="ru-RU"/>
              </w:rPr>
              <w:t>0,00</w:t>
            </w:r>
            <w:r>
              <w:rPr>
                <w:color w:val="000000"/>
                <w:sz w:val="15"/>
                <w:szCs w:val="15"/>
                <w:lang w:eastAsia="ru-RU"/>
              </w:rPr>
              <w:t>0</w:t>
            </w:r>
            <w:r w:rsidRPr="00F63CAC">
              <w:rPr>
                <w:color w:val="000000"/>
                <w:sz w:val="15"/>
                <w:szCs w:val="15"/>
                <w:lang w:eastAsia="ru-RU"/>
              </w:rPr>
              <w:t>0</w:t>
            </w:r>
          </w:p>
        </w:tc>
        <w:tc>
          <w:tcPr>
            <w:tcW w:w="681" w:type="dxa"/>
            <w:tcBorders>
              <w:top w:val="single" w:sz="4" w:space="0" w:color="auto"/>
              <w:left w:val="nil"/>
              <w:bottom w:val="single" w:sz="4" w:space="0" w:color="auto"/>
              <w:right w:val="single" w:sz="4" w:space="0" w:color="auto"/>
            </w:tcBorders>
            <w:vAlign w:val="center"/>
            <w:hideMark/>
          </w:tcPr>
          <w:p w14:paraId="4E060577" w14:textId="77777777" w:rsidR="00381F78" w:rsidRDefault="00381F78" w:rsidP="00BB0B9A">
            <w:pPr>
              <w:jc w:val="center"/>
              <w:rPr>
                <w:color w:val="000000"/>
                <w:sz w:val="15"/>
                <w:szCs w:val="15"/>
                <w:lang w:eastAsia="ru-RU"/>
              </w:rPr>
            </w:pPr>
          </w:p>
          <w:p w14:paraId="580C792D" w14:textId="77777777" w:rsidR="00381F78" w:rsidRDefault="00381F78" w:rsidP="00BB0B9A">
            <w:pPr>
              <w:rPr>
                <w:color w:val="000000"/>
                <w:sz w:val="15"/>
                <w:szCs w:val="15"/>
                <w:lang w:eastAsia="ru-RU"/>
              </w:rPr>
            </w:pPr>
          </w:p>
          <w:p w14:paraId="7191901B" w14:textId="77777777" w:rsidR="00381F78" w:rsidRPr="00F63CAC" w:rsidRDefault="00381F78" w:rsidP="00BB0B9A">
            <w:pPr>
              <w:ind w:right="-87"/>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8525710" w14:textId="77777777" w:rsidR="00381F78" w:rsidRDefault="00381F78" w:rsidP="00BB0B9A">
            <w:pPr>
              <w:rPr>
                <w:color w:val="000000"/>
                <w:sz w:val="15"/>
                <w:szCs w:val="15"/>
                <w:lang w:eastAsia="ru-RU"/>
              </w:rPr>
            </w:pPr>
          </w:p>
          <w:p w14:paraId="09E2F960" w14:textId="77777777" w:rsidR="00381F78" w:rsidRDefault="00381F78" w:rsidP="00BB0B9A">
            <w:pPr>
              <w:rPr>
                <w:color w:val="000000"/>
                <w:sz w:val="15"/>
                <w:szCs w:val="15"/>
                <w:lang w:eastAsia="ru-RU"/>
              </w:rPr>
            </w:pPr>
          </w:p>
          <w:p w14:paraId="63859564" w14:textId="77777777" w:rsidR="00381F78" w:rsidRPr="00F63CAC" w:rsidRDefault="00381F78" w:rsidP="00BB0B9A">
            <w:pPr>
              <w:ind w:right="-126"/>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6C0FC0A" w14:textId="77777777" w:rsidR="00381F78" w:rsidRDefault="00381F78" w:rsidP="00BB0B9A">
            <w:pPr>
              <w:rPr>
                <w:color w:val="000000"/>
                <w:sz w:val="15"/>
                <w:szCs w:val="15"/>
                <w:lang w:eastAsia="ru-RU"/>
              </w:rPr>
            </w:pPr>
            <w:r>
              <w:rPr>
                <w:color w:val="000000"/>
                <w:sz w:val="15"/>
                <w:szCs w:val="15"/>
                <w:lang w:eastAsia="ru-RU"/>
              </w:rPr>
              <w:t> </w:t>
            </w:r>
          </w:p>
        </w:tc>
      </w:tr>
      <w:tr w:rsidR="00381F78" w14:paraId="6659AD4F"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9C73F87"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BDD049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90714C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FB558B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B19E57D"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B85A11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0819711"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68D4B5A"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5590B647"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2BADA1E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F29DCA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40317E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5B826C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4B536F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709F61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433E80A" w14:textId="77777777" w:rsidR="00381F78" w:rsidRDefault="00381F78" w:rsidP="00BB0B9A">
            <w:pPr>
              <w:rPr>
                <w:color w:val="000000"/>
                <w:sz w:val="15"/>
                <w:szCs w:val="15"/>
                <w:lang w:eastAsia="ru-RU"/>
              </w:rPr>
            </w:pPr>
            <w:r>
              <w:rPr>
                <w:color w:val="000000"/>
                <w:sz w:val="15"/>
                <w:szCs w:val="15"/>
                <w:lang w:eastAsia="ru-RU"/>
              </w:rPr>
              <w:t> </w:t>
            </w:r>
          </w:p>
        </w:tc>
      </w:tr>
      <w:tr w:rsidR="00381F78" w14:paraId="103A335C"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95A9C3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427049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7E86B0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A5DBDC9"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946993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471B57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94B7D2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00E3D9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D5D37DF"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федеральног</w:t>
            </w:r>
            <w:r w:rsidRPr="00E62F95">
              <w:rPr>
                <w:color w:val="000000"/>
                <w:sz w:val="15"/>
                <w:szCs w:val="15"/>
                <w:lang w:eastAsia="ru-RU"/>
              </w:rPr>
              <w:lastRenderedPageBreak/>
              <w:t xml:space="preserve">о бюджета </w:t>
            </w:r>
          </w:p>
        </w:tc>
        <w:tc>
          <w:tcPr>
            <w:tcW w:w="1090" w:type="dxa"/>
            <w:tcBorders>
              <w:top w:val="single" w:sz="4" w:space="0" w:color="auto"/>
              <w:left w:val="nil"/>
              <w:bottom w:val="single" w:sz="4" w:space="0" w:color="auto"/>
              <w:right w:val="single" w:sz="4" w:space="0" w:color="auto"/>
            </w:tcBorders>
            <w:vAlign w:val="center"/>
            <w:hideMark/>
          </w:tcPr>
          <w:p w14:paraId="7C354F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lastRenderedPageBreak/>
              <w:t>0,0000</w:t>
            </w:r>
          </w:p>
        </w:tc>
        <w:tc>
          <w:tcPr>
            <w:tcW w:w="1030" w:type="dxa"/>
            <w:tcBorders>
              <w:top w:val="single" w:sz="4" w:space="0" w:color="auto"/>
              <w:left w:val="nil"/>
              <w:bottom w:val="single" w:sz="4" w:space="0" w:color="auto"/>
              <w:right w:val="single" w:sz="4" w:space="0" w:color="auto"/>
            </w:tcBorders>
            <w:vAlign w:val="center"/>
            <w:hideMark/>
          </w:tcPr>
          <w:p w14:paraId="2435450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AA68A3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2123EC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0FFDC8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2BBADF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50C9EF0" w14:textId="77777777" w:rsidR="00381F78" w:rsidRDefault="00381F78" w:rsidP="00BB0B9A">
            <w:pPr>
              <w:rPr>
                <w:color w:val="000000"/>
                <w:sz w:val="15"/>
                <w:szCs w:val="15"/>
                <w:lang w:eastAsia="ru-RU"/>
              </w:rPr>
            </w:pPr>
            <w:r>
              <w:rPr>
                <w:color w:val="000000"/>
                <w:sz w:val="15"/>
                <w:szCs w:val="15"/>
                <w:lang w:eastAsia="ru-RU"/>
              </w:rPr>
              <w:t> </w:t>
            </w:r>
          </w:p>
        </w:tc>
      </w:tr>
      <w:tr w:rsidR="00381F78" w14:paraId="3A592C7F"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3D0FF8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3E8A7B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F776CCD"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395D35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5D93C1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9E2505D"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A31C0B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1BC4BB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FB237CC"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313786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1030" w:type="dxa"/>
            <w:tcBorders>
              <w:top w:val="single" w:sz="4" w:space="0" w:color="auto"/>
              <w:left w:val="nil"/>
              <w:bottom w:val="single" w:sz="4" w:space="0" w:color="auto"/>
              <w:right w:val="single" w:sz="4" w:space="0" w:color="auto"/>
            </w:tcBorders>
            <w:vAlign w:val="center"/>
          </w:tcPr>
          <w:p w14:paraId="4CFF0BD1"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F752943"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680" w:type="dxa"/>
            <w:tcBorders>
              <w:top w:val="single" w:sz="4" w:space="0" w:color="auto"/>
              <w:left w:val="nil"/>
              <w:bottom w:val="single" w:sz="4" w:space="0" w:color="auto"/>
              <w:right w:val="single" w:sz="4" w:space="0" w:color="auto"/>
            </w:tcBorders>
            <w:vAlign w:val="center"/>
            <w:hideMark/>
          </w:tcPr>
          <w:p w14:paraId="7CBCF57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8218F1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A7BAD3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5AFF510" w14:textId="77777777" w:rsidR="00381F78" w:rsidRDefault="00381F78" w:rsidP="00BB0B9A">
            <w:pPr>
              <w:rPr>
                <w:color w:val="000000"/>
                <w:sz w:val="15"/>
                <w:szCs w:val="15"/>
                <w:lang w:eastAsia="ru-RU"/>
              </w:rPr>
            </w:pPr>
            <w:r>
              <w:rPr>
                <w:color w:val="000000"/>
                <w:sz w:val="15"/>
                <w:szCs w:val="15"/>
                <w:lang w:eastAsia="ru-RU"/>
              </w:rPr>
              <w:t> </w:t>
            </w:r>
          </w:p>
        </w:tc>
      </w:tr>
      <w:tr w:rsidR="00381F78" w14:paraId="32238025"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A0CDB2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A3F566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AE2B05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592F9C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28525C7"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9071F0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13D4FC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82ADDD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F8D3255"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16D0CDA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36F6E2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4E1446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10AF24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BFD37C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C50B62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F693502" w14:textId="77777777" w:rsidR="00381F78" w:rsidRDefault="00381F78" w:rsidP="00BB0B9A">
            <w:pPr>
              <w:rPr>
                <w:color w:val="000000"/>
                <w:sz w:val="15"/>
                <w:szCs w:val="15"/>
                <w:lang w:eastAsia="ru-RU"/>
              </w:rPr>
            </w:pPr>
            <w:r>
              <w:rPr>
                <w:color w:val="000000"/>
                <w:sz w:val="15"/>
                <w:szCs w:val="15"/>
                <w:lang w:eastAsia="ru-RU"/>
              </w:rPr>
              <w:t> </w:t>
            </w:r>
          </w:p>
        </w:tc>
      </w:tr>
      <w:tr w:rsidR="00381F78" w14:paraId="419F336C"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16F7CD02"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B8076BB" w14:textId="77777777" w:rsidR="00381F78" w:rsidRPr="00A92ED9" w:rsidRDefault="00381F78" w:rsidP="00BB0B9A">
            <w:pPr>
              <w:rPr>
                <w:sz w:val="20"/>
                <w:szCs w:val="20"/>
              </w:rPr>
            </w:pPr>
            <w:bookmarkStart w:id="12" w:name="_Hlk191901445"/>
            <w:r w:rsidRPr="00A92ED9">
              <w:rPr>
                <w:sz w:val="20"/>
                <w:szCs w:val="20"/>
              </w:rPr>
              <w:t>Павлово-</w:t>
            </w:r>
            <w:r>
              <w:rPr>
                <w:sz w:val="20"/>
                <w:szCs w:val="20"/>
              </w:rPr>
              <w:t>П</w:t>
            </w:r>
            <w:r w:rsidRPr="00A92ED9">
              <w:rPr>
                <w:sz w:val="20"/>
                <w:szCs w:val="20"/>
              </w:rPr>
              <w:t xml:space="preserve">осадский </w:t>
            </w:r>
            <w:proofErr w:type="spellStart"/>
            <w:r w:rsidRPr="00A92ED9">
              <w:rPr>
                <w:sz w:val="20"/>
                <w:szCs w:val="20"/>
              </w:rPr>
              <w:t>г.о</w:t>
            </w:r>
            <w:proofErr w:type="spellEnd"/>
            <w:r w:rsidRPr="00A92ED9">
              <w:rPr>
                <w:sz w:val="20"/>
                <w:szCs w:val="20"/>
              </w:rPr>
              <w:t>., г. Павловский Посад, ул. Кирова, д.89,91, ул. Герцена, д.18/18Ак1, 18/Ак2, ул. Тихонова, д. 86/16, 84, 84к2</w:t>
            </w:r>
          </w:p>
          <w:bookmarkEnd w:id="12"/>
          <w:p w14:paraId="4A57B5D4"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21E77450"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765E2ED"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ABF6AFA"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C77BA3C" w14:textId="77777777" w:rsidR="00381F78" w:rsidRDefault="00381F78" w:rsidP="00BB0B9A">
            <w:pPr>
              <w:jc w:val="center"/>
              <w:rPr>
                <w:color w:val="000000"/>
                <w:sz w:val="15"/>
                <w:szCs w:val="15"/>
                <w:lang w:eastAsia="ru-RU"/>
              </w:rPr>
            </w:pPr>
            <w:r>
              <w:rPr>
                <w:color w:val="000000"/>
                <w:sz w:val="15"/>
                <w:szCs w:val="15"/>
                <w:lang w:eastAsia="ru-RU"/>
              </w:rPr>
              <w:t>01.09.2025 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68305939"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3 209,14</w:t>
            </w:r>
          </w:p>
        </w:tc>
        <w:tc>
          <w:tcPr>
            <w:tcW w:w="1083" w:type="dxa"/>
            <w:tcBorders>
              <w:top w:val="single" w:sz="4" w:space="0" w:color="auto"/>
              <w:left w:val="nil"/>
              <w:bottom w:val="single" w:sz="4" w:space="0" w:color="auto"/>
              <w:right w:val="single" w:sz="4" w:space="0" w:color="auto"/>
            </w:tcBorders>
            <w:vAlign w:val="center"/>
            <w:hideMark/>
          </w:tcPr>
          <w:p w14:paraId="21DBE03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B353ECD"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14B7076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4CA2E3F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0103866"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2950675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C99369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CD1263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EB3C527" w14:textId="77777777" w:rsidR="00381F78" w:rsidRDefault="00381F78" w:rsidP="00BB0B9A">
            <w:pPr>
              <w:rPr>
                <w:color w:val="000000"/>
                <w:sz w:val="15"/>
                <w:szCs w:val="15"/>
                <w:lang w:eastAsia="ru-RU"/>
              </w:rPr>
            </w:pPr>
            <w:r>
              <w:rPr>
                <w:color w:val="000000"/>
                <w:sz w:val="15"/>
                <w:szCs w:val="15"/>
                <w:lang w:eastAsia="ru-RU"/>
              </w:rPr>
              <w:t> </w:t>
            </w:r>
          </w:p>
        </w:tc>
      </w:tr>
      <w:tr w:rsidR="00381F78" w14:paraId="42D55855"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384904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FA09A2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F47F077"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5E0D49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D481951"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200137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7F78A4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E81B68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143BA2C"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5E4A0A1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972FC7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B4C135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208F77C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AF1FDF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0A8677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796E4D4" w14:textId="77777777" w:rsidR="00381F78" w:rsidRDefault="00381F78" w:rsidP="00BB0B9A">
            <w:pPr>
              <w:rPr>
                <w:color w:val="000000"/>
                <w:sz w:val="15"/>
                <w:szCs w:val="15"/>
                <w:lang w:eastAsia="ru-RU"/>
              </w:rPr>
            </w:pPr>
            <w:r>
              <w:rPr>
                <w:color w:val="000000"/>
                <w:sz w:val="15"/>
                <w:szCs w:val="15"/>
                <w:lang w:eastAsia="ru-RU"/>
              </w:rPr>
              <w:t> </w:t>
            </w:r>
          </w:p>
        </w:tc>
      </w:tr>
      <w:tr w:rsidR="00381F78" w14:paraId="49FC6E2C"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DAA7B0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03DFC8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50DAA1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8435FD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BC198E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1D1278F5"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8B70F9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1DE03B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D41B150"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6C3C337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C900BB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D1D51A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8D2510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77B5FD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317D2C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3FF08AB" w14:textId="77777777" w:rsidR="00381F78" w:rsidRDefault="00381F78" w:rsidP="00BB0B9A">
            <w:pPr>
              <w:rPr>
                <w:color w:val="000000"/>
                <w:sz w:val="15"/>
                <w:szCs w:val="15"/>
                <w:lang w:eastAsia="ru-RU"/>
              </w:rPr>
            </w:pPr>
            <w:r>
              <w:rPr>
                <w:color w:val="000000"/>
                <w:sz w:val="15"/>
                <w:szCs w:val="15"/>
                <w:lang w:eastAsia="ru-RU"/>
              </w:rPr>
              <w:t> </w:t>
            </w:r>
          </w:p>
        </w:tc>
      </w:tr>
      <w:tr w:rsidR="00381F78" w14:paraId="44C91D8C"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41B76F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CAF813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3FC667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4F363AF"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843E77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014D27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9DA3B0C"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418412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1896B6F"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3FEB667A"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44C7388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9D1581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5F2CF5D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ADF4B1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351588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2BCEC7C" w14:textId="77777777" w:rsidR="00381F78" w:rsidRDefault="00381F78" w:rsidP="00BB0B9A">
            <w:pPr>
              <w:rPr>
                <w:color w:val="000000"/>
                <w:sz w:val="15"/>
                <w:szCs w:val="15"/>
                <w:lang w:eastAsia="ru-RU"/>
              </w:rPr>
            </w:pPr>
            <w:r>
              <w:rPr>
                <w:color w:val="000000"/>
                <w:sz w:val="15"/>
                <w:szCs w:val="15"/>
                <w:lang w:eastAsia="ru-RU"/>
              </w:rPr>
              <w:t> </w:t>
            </w:r>
          </w:p>
        </w:tc>
      </w:tr>
      <w:tr w:rsidR="00381F78" w14:paraId="625FC973"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7F6F27"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1DD82F9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9A5A60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2DEC73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78D41B4"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11E5D1F"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4E75A1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A77C02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F1380EB"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3A458EA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97EDAB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2985DFE"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A5A9AC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0EFFB3D"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186292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2E69146" w14:textId="77777777" w:rsidR="00381F78" w:rsidRDefault="00381F78" w:rsidP="00BB0B9A">
            <w:pPr>
              <w:rPr>
                <w:color w:val="000000"/>
                <w:sz w:val="15"/>
                <w:szCs w:val="15"/>
                <w:lang w:eastAsia="ru-RU"/>
              </w:rPr>
            </w:pPr>
            <w:r>
              <w:rPr>
                <w:color w:val="000000"/>
                <w:sz w:val="15"/>
                <w:szCs w:val="15"/>
                <w:lang w:eastAsia="ru-RU"/>
              </w:rPr>
              <w:t> </w:t>
            </w:r>
          </w:p>
        </w:tc>
      </w:tr>
      <w:tr w:rsidR="00381F78" w14:paraId="325F8989"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0FC02244" w14:textId="77777777" w:rsidR="00381F78" w:rsidRDefault="00381F78" w:rsidP="00BB0B9A">
            <w:pPr>
              <w:jc w:val="center"/>
              <w:rPr>
                <w:color w:val="000000"/>
                <w:sz w:val="15"/>
                <w:szCs w:val="15"/>
                <w:lang w:eastAsia="ru-RU"/>
              </w:rPr>
            </w:pPr>
            <w:r>
              <w:rPr>
                <w:color w:val="000000"/>
                <w:sz w:val="15"/>
                <w:szCs w:val="15"/>
                <w:lang w:eastAsia="ru-RU"/>
              </w:rPr>
              <w:t>5</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8EF3AE1" w14:textId="77777777" w:rsidR="00381F78" w:rsidRPr="00A92ED9" w:rsidRDefault="00381F78" w:rsidP="00BB0B9A">
            <w:pPr>
              <w:rPr>
                <w:sz w:val="20"/>
                <w:szCs w:val="20"/>
              </w:rPr>
            </w:pPr>
            <w:bookmarkStart w:id="13" w:name="_Hlk191901459"/>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с. Рахманово. д.115</w:t>
            </w:r>
          </w:p>
          <w:bookmarkEnd w:id="13"/>
          <w:p w14:paraId="6CB2C212"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20CC21CE"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23999A7"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6C86FE4"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52793799"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0F56C426"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3 209,14</w:t>
            </w:r>
          </w:p>
        </w:tc>
        <w:tc>
          <w:tcPr>
            <w:tcW w:w="1083" w:type="dxa"/>
            <w:tcBorders>
              <w:top w:val="single" w:sz="4" w:space="0" w:color="auto"/>
              <w:left w:val="nil"/>
              <w:bottom w:val="single" w:sz="4" w:space="0" w:color="auto"/>
              <w:right w:val="single" w:sz="4" w:space="0" w:color="auto"/>
            </w:tcBorders>
            <w:vAlign w:val="center"/>
            <w:hideMark/>
          </w:tcPr>
          <w:p w14:paraId="0EAF97E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1647329"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05A29C61"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4A55D65C"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A0D515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4BF6168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ACAFB0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80E22E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15DB116" w14:textId="77777777" w:rsidR="00381F78" w:rsidRDefault="00381F78" w:rsidP="00BB0B9A">
            <w:pPr>
              <w:rPr>
                <w:color w:val="000000"/>
                <w:sz w:val="15"/>
                <w:szCs w:val="15"/>
                <w:lang w:eastAsia="ru-RU"/>
              </w:rPr>
            </w:pPr>
            <w:r>
              <w:rPr>
                <w:color w:val="000000"/>
                <w:sz w:val="15"/>
                <w:szCs w:val="15"/>
                <w:lang w:eastAsia="ru-RU"/>
              </w:rPr>
              <w:t> </w:t>
            </w:r>
          </w:p>
        </w:tc>
      </w:tr>
      <w:tr w:rsidR="00381F78" w14:paraId="38A6031A"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62C200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5D50BB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92FA2F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38C4AC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81E8F95"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77743A9"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56B800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81BCAB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D3C821B"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4558256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1A04B0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D6ACDCA"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565A97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822B6A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6C5497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9A0CB59" w14:textId="77777777" w:rsidR="00381F78" w:rsidRDefault="00381F78" w:rsidP="00BB0B9A">
            <w:pPr>
              <w:rPr>
                <w:color w:val="000000"/>
                <w:sz w:val="15"/>
                <w:szCs w:val="15"/>
                <w:lang w:eastAsia="ru-RU"/>
              </w:rPr>
            </w:pPr>
            <w:r>
              <w:rPr>
                <w:color w:val="000000"/>
                <w:sz w:val="15"/>
                <w:szCs w:val="15"/>
                <w:lang w:eastAsia="ru-RU"/>
              </w:rPr>
              <w:t> </w:t>
            </w:r>
          </w:p>
        </w:tc>
      </w:tr>
      <w:tr w:rsidR="00381F78" w14:paraId="329458F1"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3D1DA4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4AED95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2D49D6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1A70DC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0C835DB"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3BC6CCA1"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4A50D8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B06155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136CB39F"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4C33A38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7414E71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0F2BCB7"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B3EA47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D37C62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FBA12C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06FF846" w14:textId="77777777" w:rsidR="00381F78" w:rsidRDefault="00381F78" w:rsidP="00BB0B9A">
            <w:pPr>
              <w:rPr>
                <w:color w:val="000000"/>
                <w:sz w:val="15"/>
                <w:szCs w:val="15"/>
                <w:lang w:eastAsia="ru-RU"/>
              </w:rPr>
            </w:pPr>
            <w:r>
              <w:rPr>
                <w:color w:val="000000"/>
                <w:sz w:val="15"/>
                <w:szCs w:val="15"/>
                <w:lang w:eastAsia="ru-RU"/>
              </w:rPr>
              <w:t> </w:t>
            </w:r>
          </w:p>
        </w:tc>
      </w:tr>
      <w:tr w:rsidR="00381F78" w14:paraId="07B6EC09"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024E248"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20997A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650AF38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02D437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381A8F0"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703AB2F6"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6F074E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1C1FE1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2A3C8979"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6F72C2B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20A5E06C"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69F4A3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77EE84D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46BA8D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1390D8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4C8000F" w14:textId="77777777" w:rsidR="00381F78" w:rsidRDefault="00381F78" w:rsidP="00BB0B9A">
            <w:pPr>
              <w:rPr>
                <w:color w:val="000000"/>
                <w:sz w:val="15"/>
                <w:szCs w:val="15"/>
                <w:lang w:eastAsia="ru-RU"/>
              </w:rPr>
            </w:pPr>
            <w:r>
              <w:rPr>
                <w:color w:val="000000"/>
                <w:sz w:val="15"/>
                <w:szCs w:val="15"/>
                <w:lang w:eastAsia="ru-RU"/>
              </w:rPr>
              <w:t> </w:t>
            </w:r>
          </w:p>
        </w:tc>
      </w:tr>
      <w:tr w:rsidR="00381F78" w14:paraId="31D61F9C"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F89D72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610422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8C7952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BB24FF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2B36DAF"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4883A512"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D607CDA"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9A2A4D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F99B5DF"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76E3250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0310182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B7B0980" w14:textId="77777777" w:rsidR="00381F78" w:rsidRPr="00F63CAC" w:rsidRDefault="00381F78" w:rsidP="00BB0B9A">
            <w:pPr>
              <w:jc w:val="center"/>
              <w:rPr>
                <w:color w:val="000000"/>
                <w:sz w:val="15"/>
                <w:szCs w:val="15"/>
                <w:lang w:eastAsia="ru-RU"/>
              </w:rPr>
            </w:pPr>
            <w:r w:rsidRPr="00CB580A">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A2846F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637964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D8CD0C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E321180" w14:textId="77777777" w:rsidR="00381F78" w:rsidRDefault="00381F78" w:rsidP="00BB0B9A">
            <w:pPr>
              <w:rPr>
                <w:color w:val="000000"/>
                <w:sz w:val="15"/>
                <w:szCs w:val="15"/>
                <w:lang w:eastAsia="ru-RU"/>
              </w:rPr>
            </w:pPr>
            <w:r>
              <w:rPr>
                <w:color w:val="000000"/>
                <w:sz w:val="15"/>
                <w:szCs w:val="15"/>
                <w:lang w:eastAsia="ru-RU"/>
              </w:rPr>
              <w:t> </w:t>
            </w:r>
          </w:p>
        </w:tc>
      </w:tr>
      <w:tr w:rsidR="00381F78" w14:paraId="14C99E6C" w14:textId="77777777" w:rsidTr="00BB0B9A">
        <w:trPr>
          <w:trHeight w:val="211"/>
        </w:trPr>
        <w:tc>
          <w:tcPr>
            <w:tcW w:w="499" w:type="dxa"/>
            <w:vMerge w:val="restart"/>
            <w:tcBorders>
              <w:top w:val="single" w:sz="4" w:space="0" w:color="auto"/>
              <w:left w:val="single" w:sz="4" w:space="0" w:color="auto"/>
              <w:bottom w:val="single" w:sz="4" w:space="0" w:color="auto"/>
              <w:right w:val="single" w:sz="4" w:space="0" w:color="auto"/>
            </w:tcBorders>
            <w:vAlign w:val="center"/>
            <w:hideMark/>
          </w:tcPr>
          <w:p w14:paraId="7E8781C7" w14:textId="77777777" w:rsidR="00381F78" w:rsidRDefault="00381F78" w:rsidP="00BB0B9A">
            <w:pPr>
              <w:jc w:val="center"/>
              <w:rPr>
                <w:color w:val="000000"/>
                <w:sz w:val="15"/>
                <w:szCs w:val="15"/>
                <w:lang w:eastAsia="ru-RU"/>
              </w:rPr>
            </w:pPr>
            <w:r>
              <w:rPr>
                <w:color w:val="000000"/>
                <w:sz w:val="15"/>
                <w:szCs w:val="15"/>
                <w:lang w:eastAsia="ru-RU"/>
              </w:rPr>
              <w:t>6</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F8AB4E4" w14:textId="77777777" w:rsidR="00381F78" w:rsidRPr="00A92ED9" w:rsidRDefault="00381F78" w:rsidP="00BB0B9A">
            <w:pPr>
              <w:rPr>
                <w:sz w:val="20"/>
                <w:szCs w:val="20"/>
              </w:rPr>
            </w:pPr>
            <w:bookmarkStart w:id="14" w:name="_Hlk191901472"/>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Фрунзе, д.47,49,51,53,55,57,59</w:t>
            </w:r>
          </w:p>
          <w:bookmarkEnd w:id="14"/>
          <w:p w14:paraId="774A6392" w14:textId="77777777" w:rsidR="00381F78" w:rsidRDefault="00381F78" w:rsidP="00BB0B9A">
            <w:pPr>
              <w:rPr>
                <w:color w:val="000000"/>
                <w:sz w:val="15"/>
                <w:szCs w:val="15"/>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7BDAC295"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267D9B9"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51850F8"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14:paraId="00E70DDE" w14:textId="77777777" w:rsidR="00381F78" w:rsidRDefault="00381F78" w:rsidP="00BB0B9A">
            <w:pPr>
              <w:jc w:val="center"/>
              <w:rPr>
                <w:color w:val="000000"/>
                <w:sz w:val="15"/>
                <w:szCs w:val="15"/>
                <w:lang w:eastAsia="ru-RU"/>
              </w:rPr>
            </w:pPr>
            <w:r>
              <w:rPr>
                <w:color w:val="000000"/>
                <w:sz w:val="15"/>
                <w:szCs w:val="15"/>
                <w:lang w:eastAsia="ru-RU"/>
              </w:rPr>
              <w:t>01.09.2025 </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3B0BB3F9"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3 209,14</w:t>
            </w:r>
          </w:p>
        </w:tc>
        <w:tc>
          <w:tcPr>
            <w:tcW w:w="1083" w:type="dxa"/>
            <w:tcBorders>
              <w:top w:val="single" w:sz="4" w:space="0" w:color="auto"/>
              <w:left w:val="nil"/>
              <w:bottom w:val="single" w:sz="4" w:space="0" w:color="auto"/>
              <w:right w:val="single" w:sz="4" w:space="0" w:color="auto"/>
            </w:tcBorders>
            <w:vAlign w:val="center"/>
            <w:hideMark/>
          </w:tcPr>
          <w:p w14:paraId="4B04256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91B024E"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1C346525" w14:textId="77777777" w:rsidR="00381F78" w:rsidRPr="00F63CAC" w:rsidRDefault="00381F78" w:rsidP="00BB0B9A">
            <w:pPr>
              <w:jc w:val="center"/>
              <w:rPr>
                <w:color w:val="000000"/>
                <w:sz w:val="15"/>
                <w:szCs w:val="15"/>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21190B31"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8CF2CF8" w14:textId="77777777" w:rsidR="00381F78" w:rsidRPr="00F63CAC" w:rsidRDefault="00381F78" w:rsidP="00BB0B9A">
            <w:pPr>
              <w:jc w:val="center"/>
              <w:rPr>
                <w:color w:val="000000"/>
                <w:sz w:val="15"/>
                <w:szCs w:val="15"/>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1EFCFB9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A4C8CF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5C9F4D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FC3C781" w14:textId="77777777" w:rsidR="00381F78" w:rsidRDefault="00381F78" w:rsidP="00BB0B9A">
            <w:pPr>
              <w:rPr>
                <w:color w:val="000000"/>
                <w:sz w:val="15"/>
                <w:szCs w:val="15"/>
                <w:lang w:eastAsia="ru-RU"/>
              </w:rPr>
            </w:pPr>
            <w:r>
              <w:rPr>
                <w:color w:val="000000"/>
                <w:sz w:val="15"/>
                <w:szCs w:val="15"/>
                <w:lang w:eastAsia="ru-RU"/>
              </w:rPr>
              <w:t> </w:t>
            </w:r>
          </w:p>
        </w:tc>
      </w:tr>
      <w:tr w:rsidR="00381F78" w14:paraId="30FD73D7" w14:textId="77777777" w:rsidTr="00BB0B9A">
        <w:trPr>
          <w:trHeight w:val="783"/>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5CF40C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AF48D7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22E5295D"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C70A1A9"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7F6B82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6F043969"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01B71A6"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7E3B49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4592C830"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hideMark/>
          </w:tcPr>
          <w:p w14:paraId="2B16A50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EC6550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9B9236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E8FAD7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8FE648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264698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1309CD5" w14:textId="77777777" w:rsidR="00381F78" w:rsidRDefault="00381F78" w:rsidP="00BB0B9A">
            <w:pPr>
              <w:rPr>
                <w:color w:val="000000"/>
                <w:sz w:val="15"/>
                <w:szCs w:val="15"/>
                <w:lang w:eastAsia="ru-RU"/>
              </w:rPr>
            </w:pPr>
            <w:r>
              <w:rPr>
                <w:color w:val="000000"/>
                <w:sz w:val="15"/>
                <w:szCs w:val="15"/>
                <w:lang w:eastAsia="ru-RU"/>
              </w:rPr>
              <w:t> </w:t>
            </w:r>
          </w:p>
        </w:tc>
      </w:tr>
      <w:tr w:rsidR="00381F78" w14:paraId="52E460B2" w14:textId="77777777" w:rsidTr="00BB0B9A">
        <w:trPr>
          <w:trHeight w:val="587"/>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651DE7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DD1440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302B28C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2C8B75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92E0B92"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267EDC20"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BCF7A4F"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1941BD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79FDCE2A"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hideMark/>
          </w:tcPr>
          <w:p w14:paraId="18DB1C2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8D366B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118924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6B0D48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8D55ED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CA408E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BF5E1CD" w14:textId="77777777" w:rsidR="00381F78" w:rsidRDefault="00381F78" w:rsidP="00BB0B9A">
            <w:pPr>
              <w:rPr>
                <w:color w:val="000000"/>
                <w:sz w:val="15"/>
                <w:szCs w:val="15"/>
                <w:lang w:eastAsia="ru-RU"/>
              </w:rPr>
            </w:pPr>
            <w:r>
              <w:rPr>
                <w:color w:val="000000"/>
                <w:sz w:val="15"/>
                <w:szCs w:val="15"/>
                <w:lang w:eastAsia="ru-RU"/>
              </w:rPr>
              <w:t> </w:t>
            </w:r>
          </w:p>
        </w:tc>
      </w:tr>
      <w:tr w:rsidR="00381F78" w14:paraId="0457815E" w14:textId="77777777" w:rsidTr="00BB0B9A">
        <w:trPr>
          <w:trHeight w:val="117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E5E63C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627B93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5CF8611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FB1BCD2"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0A59BB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0C542DCD"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46DD549"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49C13C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02AEC2D6"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0575388E"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1030" w:type="dxa"/>
            <w:tcBorders>
              <w:top w:val="single" w:sz="4" w:space="0" w:color="auto"/>
              <w:left w:val="nil"/>
              <w:bottom w:val="single" w:sz="4" w:space="0" w:color="auto"/>
              <w:right w:val="single" w:sz="4" w:space="0" w:color="auto"/>
            </w:tcBorders>
            <w:vAlign w:val="center"/>
          </w:tcPr>
          <w:p w14:paraId="7D07448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ADCCE92"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3 209,14</w:t>
            </w:r>
          </w:p>
        </w:tc>
        <w:tc>
          <w:tcPr>
            <w:tcW w:w="680" w:type="dxa"/>
            <w:tcBorders>
              <w:top w:val="single" w:sz="4" w:space="0" w:color="auto"/>
              <w:left w:val="nil"/>
              <w:bottom w:val="single" w:sz="4" w:space="0" w:color="auto"/>
              <w:right w:val="single" w:sz="4" w:space="0" w:color="auto"/>
            </w:tcBorders>
            <w:vAlign w:val="center"/>
            <w:hideMark/>
          </w:tcPr>
          <w:p w14:paraId="23ED720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73B8EB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2DDFF9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9A2C474" w14:textId="77777777" w:rsidR="00381F78" w:rsidRDefault="00381F78" w:rsidP="00BB0B9A">
            <w:pPr>
              <w:rPr>
                <w:color w:val="000000"/>
                <w:sz w:val="15"/>
                <w:szCs w:val="15"/>
                <w:lang w:eastAsia="ru-RU"/>
              </w:rPr>
            </w:pPr>
            <w:r>
              <w:rPr>
                <w:color w:val="000000"/>
                <w:sz w:val="15"/>
                <w:szCs w:val="15"/>
                <w:lang w:eastAsia="ru-RU"/>
              </w:rPr>
              <w:t> </w:t>
            </w:r>
          </w:p>
        </w:tc>
      </w:tr>
      <w:tr w:rsidR="00381F78" w14:paraId="70B64507" w14:textId="77777777" w:rsidTr="00BB0B9A">
        <w:trPr>
          <w:trHeight w:val="391"/>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C0AA3D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F3CBE9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868328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067E539"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CD196AC" w14:textId="77777777" w:rsidR="00381F78" w:rsidRDefault="00381F78" w:rsidP="00BB0B9A">
            <w:pPr>
              <w:rPr>
                <w:color w:val="000000"/>
                <w:sz w:val="15"/>
                <w:szCs w:val="15"/>
                <w:lang w:eastAsia="ru-RU"/>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F8E0B97" w14:textId="77777777" w:rsidR="00381F78" w:rsidRDefault="00381F78" w:rsidP="00BB0B9A">
            <w:pPr>
              <w:rPr>
                <w:color w:val="000000"/>
                <w:sz w:val="15"/>
                <w:szCs w:val="15"/>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75F8827"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6F73A6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hideMark/>
          </w:tcPr>
          <w:p w14:paraId="65875887"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hideMark/>
          </w:tcPr>
          <w:p w14:paraId="145C233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DBFA53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C32C7BD"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3325687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D24752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AAFBC5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2D99859" w14:textId="77777777" w:rsidR="00381F78" w:rsidRDefault="00381F78" w:rsidP="00BB0B9A">
            <w:pPr>
              <w:rPr>
                <w:color w:val="000000"/>
                <w:sz w:val="15"/>
                <w:szCs w:val="15"/>
                <w:lang w:eastAsia="ru-RU"/>
              </w:rPr>
            </w:pPr>
            <w:r>
              <w:rPr>
                <w:color w:val="000000"/>
                <w:sz w:val="15"/>
                <w:szCs w:val="15"/>
                <w:lang w:eastAsia="ru-RU"/>
              </w:rPr>
              <w:t> </w:t>
            </w:r>
          </w:p>
        </w:tc>
      </w:tr>
      <w:tr w:rsidR="00381F78" w14:paraId="1AFD9AAD" w14:textId="77777777" w:rsidTr="00BB0B9A">
        <w:trPr>
          <w:trHeight w:val="195"/>
        </w:trPr>
        <w:tc>
          <w:tcPr>
            <w:tcW w:w="499" w:type="dxa"/>
            <w:vMerge w:val="restart"/>
            <w:tcBorders>
              <w:top w:val="single" w:sz="4" w:space="0" w:color="auto"/>
              <w:left w:val="single" w:sz="4" w:space="0" w:color="auto"/>
              <w:right w:val="single" w:sz="4" w:space="0" w:color="auto"/>
            </w:tcBorders>
            <w:vAlign w:val="center"/>
          </w:tcPr>
          <w:p w14:paraId="1B830E51" w14:textId="77777777" w:rsidR="00381F78" w:rsidRDefault="00381F78" w:rsidP="00BB0B9A">
            <w:pPr>
              <w:rPr>
                <w:color w:val="000000"/>
                <w:sz w:val="15"/>
                <w:szCs w:val="15"/>
                <w:lang w:eastAsia="ru-RU"/>
              </w:rPr>
            </w:pPr>
            <w:r>
              <w:rPr>
                <w:color w:val="000000"/>
                <w:sz w:val="15"/>
                <w:szCs w:val="15"/>
                <w:lang w:eastAsia="ru-RU"/>
              </w:rPr>
              <w:t>7</w:t>
            </w:r>
          </w:p>
        </w:tc>
        <w:tc>
          <w:tcPr>
            <w:tcW w:w="2082" w:type="dxa"/>
            <w:vMerge w:val="restart"/>
            <w:tcBorders>
              <w:top w:val="single" w:sz="4" w:space="0" w:color="auto"/>
              <w:left w:val="single" w:sz="4" w:space="0" w:color="auto"/>
              <w:right w:val="single" w:sz="4" w:space="0" w:color="auto"/>
            </w:tcBorders>
          </w:tcPr>
          <w:p w14:paraId="0DC8EBB5" w14:textId="77777777" w:rsidR="00381F78" w:rsidRDefault="00381F78" w:rsidP="00BB0B9A">
            <w:pPr>
              <w:rPr>
                <w:sz w:val="20"/>
                <w:szCs w:val="20"/>
              </w:rPr>
            </w:pPr>
          </w:p>
          <w:p w14:paraId="70072DA8" w14:textId="77777777" w:rsidR="00381F78" w:rsidRDefault="00381F78" w:rsidP="00BB0B9A">
            <w:pPr>
              <w:rPr>
                <w:sz w:val="20"/>
                <w:szCs w:val="20"/>
              </w:rPr>
            </w:pPr>
          </w:p>
          <w:p w14:paraId="5E6F7AFE" w14:textId="77777777" w:rsidR="00381F78" w:rsidRDefault="00381F78" w:rsidP="00BB0B9A">
            <w:pPr>
              <w:rPr>
                <w:sz w:val="20"/>
                <w:szCs w:val="20"/>
              </w:rPr>
            </w:pPr>
          </w:p>
          <w:p w14:paraId="75CE50F1" w14:textId="77777777" w:rsidR="00381F78" w:rsidRDefault="00381F78" w:rsidP="00BB0B9A">
            <w:pPr>
              <w:rPr>
                <w:sz w:val="20"/>
                <w:szCs w:val="20"/>
              </w:rPr>
            </w:pPr>
          </w:p>
          <w:p w14:paraId="07041242" w14:textId="77777777" w:rsidR="00381F78" w:rsidRDefault="00381F78" w:rsidP="00BB0B9A">
            <w:pPr>
              <w:rPr>
                <w:sz w:val="20"/>
                <w:szCs w:val="20"/>
              </w:rPr>
            </w:pPr>
          </w:p>
          <w:p w14:paraId="423D263F" w14:textId="77777777" w:rsidR="00381F78" w:rsidRDefault="00381F78" w:rsidP="00BB0B9A">
            <w:pPr>
              <w:rPr>
                <w:sz w:val="20"/>
                <w:szCs w:val="20"/>
              </w:rPr>
            </w:pPr>
          </w:p>
          <w:p w14:paraId="3EF12889" w14:textId="77777777" w:rsidR="00381F78" w:rsidRPr="00A92ED9" w:rsidRDefault="00381F78" w:rsidP="00BB0B9A">
            <w:pPr>
              <w:rPr>
                <w:sz w:val="20"/>
                <w:szCs w:val="20"/>
              </w:rPr>
            </w:pPr>
            <w:bookmarkStart w:id="15" w:name="_Hlk191901484"/>
            <w:r w:rsidRPr="00A92ED9">
              <w:rPr>
                <w:sz w:val="20"/>
                <w:szCs w:val="20"/>
              </w:rPr>
              <w:t xml:space="preserve">Павлово-Посадский </w:t>
            </w:r>
            <w:proofErr w:type="spellStart"/>
            <w:r w:rsidRPr="00A92ED9">
              <w:rPr>
                <w:sz w:val="20"/>
                <w:szCs w:val="20"/>
              </w:rPr>
              <w:lastRenderedPageBreak/>
              <w:t>г.о</w:t>
            </w:r>
            <w:proofErr w:type="spellEnd"/>
            <w:r w:rsidRPr="00A92ED9">
              <w:rPr>
                <w:sz w:val="20"/>
                <w:szCs w:val="20"/>
              </w:rPr>
              <w:t>., ул. Герцена, д.12</w:t>
            </w:r>
          </w:p>
          <w:bookmarkEnd w:id="15"/>
          <w:p w14:paraId="44ACEDF4" w14:textId="77777777" w:rsidR="00381F78" w:rsidRDefault="00381F78" w:rsidP="00BB0B9A">
            <w:pPr>
              <w:rPr>
                <w:rFonts w:eastAsia="Calibri"/>
                <w:szCs w:val="24"/>
              </w:rPr>
            </w:pPr>
          </w:p>
        </w:tc>
        <w:tc>
          <w:tcPr>
            <w:tcW w:w="1099" w:type="dxa"/>
            <w:vMerge w:val="restart"/>
            <w:tcBorders>
              <w:top w:val="single" w:sz="4" w:space="0" w:color="auto"/>
              <w:left w:val="single" w:sz="4" w:space="0" w:color="auto"/>
              <w:right w:val="single" w:sz="4" w:space="0" w:color="auto"/>
            </w:tcBorders>
            <w:vAlign w:val="center"/>
          </w:tcPr>
          <w:p w14:paraId="39318FD8" w14:textId="77777777" w:rsidR="00381F78" w:rsidRDefault="00381F78" w:rsidP="00BB0B9A">
            <w:pPr>
              <w:jc w:val="center"/>
              <w:rPr>
                <w:color w:val="000000"/>
                <w:sz w:val="15"/>
                <w:szCs w:val="15"/>
                <w:lang w:eastAsia="ru-RU"/>
              </w:rPr>
            </w:pPr>
            <w:r>
              <w:rPr>
                <w:color w:val="000000"/>
                <w:sz w:val="15"/>
                <w:szCs w:val="15"/>
                <w:lang w:eastAsia="ru-RU"/>
              </w:rPr>
              <w:lastRenderedPageBreak/>
              <w:t>200 кв. м</w:t>
            </w:r>
          </w:p>
        </w:tc>
        <w:tc>
          <w:tcPr>
            <w:tcW w:w="818" w:type="dxa"/>
            <w:vMerge w:val="restart"/>
            <w:tcBorders>
              <w:top w:val="single" w:sz="4" w:space="0" w:color="auto"/>
              <w:left w:val="single" w:sz="4" w:space="0" w:color="auto"/>
              <w:right w:val="single" w:sz="4" w:space="0" w:color="auto"/>
            </w:tcBorders>
            <w:vAlign w:val="center"/>
          </w:tcPr>
          <w:p w14:paraId="3D682204"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5EEDD768"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right w:val="single" w:sz="4" w:space="0" w:color="auto"/>
            </w:tcBorders>
            <w:vAlign w:val="center"/>
          </w:tcPr>
          <w:p w14:paraId="656D9675"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right w:val="single" w:sz="4" w:space="0" w:color="auto"/>
            </w:tcBorders>
            <w:vAlign w:val="center"/>
          </w:tcPr>
          <w:p w14:paraId="3831F300"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 xml:space="preserve">  6 481,18</w:t>
            </w:r>
          </w:p>
        </w:tc>
        <w:tc>
          <w:tcPr>
            <w:tcW w:w="1083" w:type="dxa"/>
            <w:tcBorders>
              <w:top w:val="single" w:sz="4" w:space="0" w:color="auto"/>
              <w:left w:val="single" w:sz="4" w:space="0" w:color="auto"/>
              <w:bottom w:val="single" w:sz="4" w:space="0" w:color="auto"/>
              <w:right w:val="single" w:sz="4" w:space="0" w:color="auto"/>
            </w:tcBorders>
            <w:vAlign w:val="center"/>
          </w:tcPr>
          <w:p w14:paraId="6F442170"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3C3A8BF"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single" w:sz="4" w:space="0" w:color="auto"/>
              <w:bottom w:val="single" w:sz="4" w:space="0" w:color="auto"/>
              <w:right w:val="single" w:sz="4" w:space="0" w:color="auto"/>
            </w:tcBorders>
            <w:vAlign w:val="center"/>
          </w:tcPr>
          <w:p w14:paraId="242D5FF6" w14:textId="77777777" w:rsidR="00381F78" w:rsidRPr="00F63CAC" w:rsidRDefault="00381F78" w:rsidP="00BB0B9A">
            <w:pPr>
              <w:jc w:val="center"/>
              <w:rPr>
                <w:color w:val="000000"/>
                <w:sz w:val="15"/>
                <w:szCs w:val="15"/>
                <w:lang w:eastAsia="ru-RU"/>
              </w:rPr>
            </w:pPr>
            <w:r>
              <w:rPr>
                <w:color w:val="000000"/>
                <w:sz w:val="15"/>
                <w:szCs w:val="15"/>
                <w:lang w:eastAsia="ru-RU"/>
              </w:rPr>
              <w:t>6 481,18</w:t>
            </w:r>
          </w:p>
        </w:tc>
        <w:tc>
          <w:tcPr>
            <w:tcW w:w="1030" w:type="dxa"/>
            <w:tcBorders>
              <w:top w:val="single" w:sz="4" w:space="0" w:color="auto"/>
              <w:left w:val="single" w:sz="4" w:space="0" w:color="auto"/>
              <w:bottom w:val="single" w:sz="4" w:space="0" w:color="auto"/>
              <w:right w:val="single" w:sz="4" w:space="0" w:color="auto"/>
            </w:tcBorders>
            <w:vAlign w:val="center"/>
          </w:tcPr>
          <w:p w14:paraId="7BC7192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201D2DF6"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680" w:type="dxa"/>
            <w:tcBorders>
              <w:top w:val="single" w:sz="4" w:space="0" w:color="auto"/>
              <w:left w:val="single" w:sz="4" w:space="0" w:color="auto"/>
              <w:bottom w:val="single" w:sz="4" w:space="0" w:color="auto"/>
              <w:right w:val="single" w:sz="4" w:space="0" w:color="auto"/>
            </w:tcBorders>
            <w:vAlign w:val="center"/>
          </w:tcPr>
          <w:p w14:paraId="1A78F7C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2DC67D1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32B98F2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13B4D289" w14:textId="77777777" w:rsidR="00381F78" w:rsidRDefault="00381F78" w:rsidP="00BB0B9A">
            <w:pPr>
              <w:rPr>
                <w:color w:val="000000"/>
                <w:sz w:val="15"/>
                <w:szCs w:val="15"/>
                <w:lang w:eastAsia="ru-RU"/>
              </w:rPr>
            </w:pPr>
          </w:p>
        </w:tc>
      </w:tr>
      <w:tr w:rsidR="00381F78" w14:paraId="56A245E9" w14:textId="77777777" w:rsidTr="00BB0B9A">
        <w:trPr>
          <w:trHeight w:val="195"/>
        </w:trPr>
        <w:tc>
          <w:tcPr>
            <w:tcW w:w="499" w:type="dxa"/>
            <w:vMerge/>
            <w:tcBorders>
              <w:left w:val="single" w:sz="4" w:space="0" w:color="auto"/>
              <w:right w:val="single" w:sz="4" w:space="0" w:color="auto"/>
            </w:tcBorders>
            <w:vAlign w:val="center"/>
          </w:tcPr>
          <w:p w14:paraId="0E23AE93"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09ECFB12"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6368A7D2"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40FB0BAA"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79FB5391"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39C1E793"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5EDDBCA8"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7B9B5317"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10CFA64C"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092B7EB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64A8E26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3E039FC1"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2C148A61"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2B0D67D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3C56146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4D587C38" w14:textId="77777777" w:rsidR="00381F78" w:rsidRDefault="00381F78" w:rsidP="00BB0B9A">
            <w:pPr>
              <w:rPr>
                <w:color w:val="000000"/>
                <w:sz w:val="15"/>
                <w:szCs w:val="15"/>
                <w:lang w:eastAsia="ru-RU"/>
              </w:rPr>
            </w:pPr>
          </w:p>
        </w:tc>
      </w:tr>
      <w:tr w:rsidR="00381F78" w14:paraId="0718A3AD" w14:textId="77777777" w:rsidTr="00BB0B9A">
        <w:trPr>
          <w:trHeight w:val="195"/>
        </w:trPr>
        <w:tc>
          <w:tcPr>
            <w:tcW w:w="499" w:type="dxa"/>
            <w:vMerge/>
            <w:tcBorders>
              <w:left w:val="single" w:sz="4" w:space="0" w:color="auto"/>
              <w:right w:val="single" w:sz="4" w:space="0" w:color="auto"/>
            </w:tcBorders>
            <w:vAlign w:val="center"/>
          </w:tcPr>
          <w:p w14:paraId="2A60E61F"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6268EB02"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6E0C8AF5"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723BD409"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7C4240FF"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14C46DDA"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4EB6F75F"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5C3CD3AC"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491575C"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single" w:sz="4" w:space="0" w:color="auto"/>
              <w:bottom w:val="single" w:sz="4" w:space="0" w:color="auto"/>
              <w:right w:val="single" w:sz="4" w:space="0" w:color="auto"/>
            </w:tcBorders>
            <w:vAlign w:val="center"/>
          </w:tcPr>
          <w:p w14:paraId="76D1312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525758A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7BF083AF"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54F8D74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696848D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60C0205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45A5DCE9" w14:textId="77777777" w:rsidR="00381F78" w:rsidRDefault="00381F78" w:rsidP="00BB0B9A">
            <w:pPr>
              <w:rPr>
                <w:color w:val="000000"/>
                <w:sz w:val="15"/>
                <w:szCs w:val="15"/>
                <w:lang w:eastAsia="ru-RU"/>
              </w:rPr>
            </w:pPr>
          </w:p>
        </w:tc>
      </w:tr>
      <w:tr w:rsidR="00381F78" w14:paraId="391F8B20" w14:textId="77777777" w:rsidTr="00BB0B9A">
        <w:trPr>
          <w:trHeight w:val="195"/>
        </w:trPr>
        <w:tc>
          <w:tcPr>
            <w:tcW w:w="499" w:type="dxa"/>
            <w:vMerge/>
            <w:tcBorders>
              <w:left w:val="single" w:sz="4" w:space="0" w:color="auto"/>
              <w:right w:val="single" w:sz="4" w:space="0" w:color="auto"/>
            </w:tcBorders>
            <w:vAlign w:val="center"/>
          </w:tcPr>
          <w:p w14:paraId="574BCCD5"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11FDEEEF"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55C3FB59"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5A8E6BD5"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24CBB6CD"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3630A9F2"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03F469BB"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5288E2FB"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68788BED"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w:t>
            </w:r>
            <w:r w:rsidRPr="004741E8">
              <w:rPr>
                <w:sz w:val="15"/>
                <w:szCs w:val="15"/>
              </w:rPr>
              <w:lastRenderedPageBreak/>
              <w:t>округа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739CEDA5"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lastRenderedPageBreak/>
              <w:t>6 481,18</w:t>
            </w:r>
          </w:p>
        </w:tc>
        <w:tc>
          <w:tcPr>
            <w:tcW w:w="1030" w:type="dxa"/>
            <w:tcBorders>
              <w:top w:val="single" w:sz="4" w:space="0" w:color="auto"/>
              <w:left w:val="single" w:sz="4" w:space="0" w:color="auto"/>
              <w:bottom w:val="single" w:sz="4" w:space="0" w:color="auto"/>
              <w:right w:val="single" w:sz="4" w:space="0" w:color="auto"/>
            </w:tcBorders>
            <w:vAlign w:val="center"/>
          </w:tcPr>
          <w:p w14:paraId="6655B80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01817302" w14:textId="77777777" w:rsidR="00381F78" w:rsidRPr="00F63CAC" w:rsidRDefault="00381F78" w:rsidP="00BB0B9A">
            <w:pPr>
              <w:jc w:val="center"/>
              <w:rPr>
                <w:color w:val="000000"/>
                <w:sz w:val="15"/>
                <w:szCs w:val="15"/>
                <w:lang w:eastAsia="ru-RU"/>
              </w:rPr>
            </w:pPr>
            <w:r>
              <w:rPr>
                <w:color w:val="000000"/>
                <w:sz w:val="15"/>
                <w:szCs w:val="15"/>
                <w:lang w:eastAsia="ru-RU"/>
              </w:rPr>
              <w:t>6 481,18</w:t>
            </w:r>
          </w:p>
        </w:tc>
        <w:tc>
          <w:tcPr>
            <w:tcW w:w="680" w:type="dxa"/>
            <w:tcBorders>
              <w:top w:val="single" w:sz="4" w:space="0" w:color="auto"/>
              <w:left w:val="single" w:sz="4" w:space="0" w:color="auto"/>
              <w:bottom w:val="single" w:sz="4" w:space="0" w:color="auto"/>
              <w:right w:val="single" w:sz="4" w:space="0" w:color="auto"/>
            </w:tcBorders>
            <w:vAlign w:val="center"/>
          </w:tcPr>
          <w:p w14:paraId="5E25C96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6AAB43D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475562F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31C3A1B6" w14:textId="77777777" w:rsidR="00381F78" w:rsidRDefault="00381F78" w:rsidP="00BB0B9A">
            <w:pPr>
              <w:rPr>
                <w:color w:val="000000"/>
                <w:sz w:val="15"/>
                <w:szCs w:val="15"/>
                <w:lang w:eastAsia="ru-RU"/>
              </w:rPr>
            </w:pPr>
          </w:p>
        </w:tc>
      </w:tr>
      <w:tr w:rsidR="00381F78" w14:paraId="4E639D4F" w14:textId="77777777" w:rsidTr="00BB0B9A">
        <w:trPr>
          <w:trHeight w:val="195"/>
        </w:trPr>
        <w:tc>
          <w:tcPr>
            <w:tcW w:w="499" w:type="dxa"/>
            <w:vMerge/>
            <w:tcBorders>
              <w:left w:val="single" w:sz="4" w:space="0" w:color="auto"/>
              <w:right w:val="single" w:sz="4" w:space="0" w:color="auto"/>
            </w:tcBorders>
            <w:vAlign w:val="center"/>
          </w:tcPr>
          <w:p w14:paraId="0A291375"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64DC3842"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6F672420"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62E1CBE5"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0B57FC2B"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4971A748"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282B4EB3"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2076DED4"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0B4F2E88"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single" w:sz="4" w:space="0" w:color="auto"/>
              <w:bottom w:val="single" w:sz="4" w:space="0" w:color="auto"/>
              <w:right w:val="single" w:sz="4" w:space="0" w:color="auto"/>
            </w:tcBorders>
            <w:vAlign w:val="center"/>
          </w:tcPr>
          <w:p w14:paraId="77B8BDC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0555086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2A304F88"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1A67CE67"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1B660F8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356E53C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6491F4A7" w14:textId="77777777" w:rsidR="00381F78" w:rsidRDefault="00381F78" w:rsidP="00BB0B9A">
            <w:pPr>
              <w:rPr>
                <w:color w:val="000000"/>
                <w:sz w:val="15"/>
                <w:szCs w:val="15"/>
                <w:lang w:eastAsia="ru-RU"/>
              </w:rPr>
            </w:pPr>
          </w:p>
        </w:tc>
      </w:tr>
      <w:tr w:rsidR="00381F78" w14:paraId="3DEF9414" w14:textId="77777777" w:rsidTr="00BB0B9A">
        <w:trPr>
          <w:trHeight w:val="360"/>
        </w:trPr>
        <w:tc>
          <w:tcPr>
            <w:tcW w:w="499" w:type="dxa"/>
            <w:vMerge w:val="restart"/>
            <w:tcBorders>
              <w:top w:val="single" w:sz="4" w:space="0" w:color="auto"/>
              <w:left w:val="single" w:sz="4" w:space="0" w:color="auto"/>
              <w:right w:val="single" w:sz="4" w:space="0" w:color="auto"/>
            </w:tcBorders>
            <w:vAlign w:val="center"/>
          </w:tcPr>
          <w:p w14:paraId="5E96B617" w14:textId="77777777" w:rsidR="00381F78" w:rsidRDefault="00381F78" w:rsidP="00BB0B9A">
            <w:pPr>
              <w:rPr>
                <w:color w:val="000000"/>
                <w:sz w:val="15"/>
                <w:szCs w:val="15"/>
                <w:lang w:eastAsia="ru-RU"/>
              </w:rPr>
            </w:pPr>
            <w:r>
              <w:rPr>
                <w:color w:val="000000"/>
                <w:sz w:val="15"/>
                <w:szCs w:val="15"/>
                <w:lang w:eastAsia="ru-RU"/>
              </w:rPr>
              <w:t>8</w:t>
            </w:r>
          </w:p>
        </w:tc>
        <w:tc>
          <w:tcPr>
            <w:tcW w:w="2082" w:type="dxa"/>
            <w:vMerge w:val="restart"/>
            <w:tcBorders>
              <w:top w:val="single" w:sz="4" w:space="0" w:color="auto"/>
              <w:left w:val="single" w:sz="4" w:space="0" w:color="auto"/>
              <w:right w:val="single" w:sz="4" w:space="0" w:color="auto"/>
            </w:tcBorders>
          </w:tcPr>
          <w:p w14:paraId="56D47AC1" w14:textId="77777777" w:rsidR="00381F78" w:rsidRDefault="00381F78" w:rsidP="00BB0B9A">
            <w:pPr>
              <w:rPr>
                <w:sz w:val="20"/>
                <w:szCs w:val="20"/>
              </w:rPr>
            </w:pPr>
          </w:p>
          <w:p w14:paraId="30761542" w14:textId="77777777" w:rsidR="00381F78" w:rsidRDefault="00381F78" w:rsidP="00BB0B9A">
            <w:pPr>
              <w:rPr>
                <w:sz w:val="20"/>
                <w:szCs w:val="20"/>
              </w:rPr>
            </w:pPr>
          </w:p>
          <w:p w14:paraId="3D1A41F8" w14:textId="77777777" w:rsidR="00381F78" w:rsidRDefault="00381F78" w:rsidP="00BB0B9A">
            <w:pPr>
              <w:rPr>
                <w:sz w:val="20"/>
                <w:szCs w:val="20"/>
              </w:rPr>
            </w:pPr>
          </w:p>
          <w:p w14:paraId="33619B64" w14:textId="77777777" w:rsidR="00381F78" w:rsidRDefault="00381F78" w:rsidP="00BB0B9A">
            <w:pPr>
              <w:rPr>
                <w:sz w:val="20"/>
                <w:szCs w:val="20"/>
              </w:rPr>
            </w:pPr>
          </w:p>
          <w:p w14:paraId="42930C11" w14:textId="77777777" w:rsidR="00381F78" w:rsidRDefault="00381F78" w:rsidP="00BB0B9A">
            <w:pPr>
              <w:rPr>
                <w:sz w:val="20"/>
                <w:szCs w:val="20"/>
              </w:rPr>
            </w:pPr>
          </w:p>
          <w:p w14:paraId="1E42BF9F" w14:textId="77777777" w:rsidR="00381F78" w:rsidRPr="00A92ED9" w:rsidRDefault="00381F78" w:rsidP="00BB0B9A">
            <w:pPr>
              <w:rPr>
                <w:sz w:val="20"/>
                <w:szCs w:val="20"/>
              </w:rPr>
            </w:pPr>
            <w:bookmarkStart w:id="16" w:name="_Hlk191901501"/>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Тихая</w:t>
            </w:r>
          </w:p>
          <w:bookmarkEnd w:id="16"/>
          <w:p w14:paraId="01BDE944" w14:textId="77777777" w:rsidR="00381F78" w:rsidRPr="007C33C1" w:rsidRDefault="00381F78" w:rsidP="00BB0B9A">
            <w:pPr>
              <w:rPr>
                <w:rFonts w:eastAsia="Calibri"/>
                <w:szCs w:val="24"/>
              </w:rPr>
            </w:pPr>
          </w:p>
        </w:tc>
        <w:tc>
          <w:tcPr>
            <w:tcW w:w="1099" w:type="dxa"/>
            <w:vMerge w:val="restart"/>
            <w:tcBorders>
              <w:top w:val="single" w:sz="4" w:space="0" w:color="auto"/>
              <w:left w:val="single" w:sz="4" w:space="0" w:color="auto"/>
              <w:right w:val="single" w:sz="4" w:space="0" w:color="auto"/>
            </w:tcBorders>
            <w:vAlign w:val="center"/>
          </w:tcPr>
          <w:p w14:paraId="6DAA9983" w14:textId="77777777" w:rsidR="00381F78" w:rsidRPr="00244A21" w:rsidRDefault="00381F78" w:rsidP="00BB0B9A">
            <w:pPr>
              <w:jc w:val="center"/>
              <w:rPr>
                <w:color w:val="000000" w:themeColor="text1"/>
                <w:sz w:val="15"/>
                <w:szCs w:val="15"/>
                <w:lang w:eastAsia="ru-RU"/>
              </w:rPr>
            </w:pPr>
            <w:r>
              <w:rPr>
                <w:color w:val="000000" w:themeColor="text1"/>
                <w:sz w:val="15"/>
                <w:szCs w:val="15"/>
                <w:lang w:eastAsia="ru-RU"/>
              </w:rPr>
              <w:t>200</w:t>
            </w:r>
            <w:r w:rsidRPr="00244A21">
              <w:rPr>
                <w:color w:val="000000" w:themeColor="text1"/>
                <w:sz w:val="15"/>
                <w:szCs w:val="15"/>
                <w:lang w:eastAsia="ru-RU"/>
              </w:rPr>
              <w:t xml:space="preserve"> кв.</w:t>
            </w:r>
            <w:r>
              <w:rPr>
                <w:color w:val="000000" w:themeColor="text1"/>
                <w:sz w:val="15"/>
                <w:szCs w:val="15"/>
                <w:lang w:eastAsia="ru-RU"/>
              </w:rPr>
              <w:t xml:space="preserve"> </w:t>
            </w:r>
            <w:r w:rsidRPr="00244A21">
              <w:rPr>
                <w:color w:val="000000" w:themeColor="text1"/>
                <w:sz w:val="15"/>
                <w:szCs w:val="15"/>
                <w:lang w:eastAsia="ru-RU"/>
              </w:rPr>
              <w:t>м</w:t>
            </w:r>
          </w:p>
        </w:tc>
        <w:tc>
          <w:tcPr>
            <w:tcW w:w="818" w:type="dxa"/>
            <w:vMerge w:val="restart"/>
            <w:tcBorders>
              <w:top w:val="single" w:sz="4" w:space="0" w:color="auto"/>
              <w:left w:val="single" w:sz="4" w:space="0" w:color="auto"/>
              <w:right w:val="single" w:sz="4" w:space="0" w:color="auto"/>
            </w:tcBorders>
            <w:vAlign w:val="center"/>
          </w:tcPr>
          <w:p w14:paraId="44D01F31"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7F497B3B"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686" w:type="dxa"/>
            <w:vMerge w:val="restart"/>
            <w:tcBorders>
              <w:top w:val="single" w:sz="4" w:space="0" w:color="auto"/>
              <w:left w:val="single" w:sz="4" w:space="0" w:color="auto"/>
              <w:right w:val="single" w:sz="4" w:space="0" w:color="auto"/>
            </w:tcBorders>
            <w:vAlign w:val="center"/>
          </w:tcPr>
          <w:p w14:paraId="41097DDF" w14:textId="77777777" w:rsidR="00381F78" w:rsidRDefault="00381F78" w:rsidP="00BB0B9A">
            <w:pPr>
              <w:jc w:val="center"/>
              <w:rPr>
                <w:color w:val="000000"/>
                <w:sz w:val="15"/>
                <w:szCs w:val="15"/>
                <w:lang w:eastAsia="ru-RU"/>
              </w:rPr>
            </w:pPr>
            <w:r>
              <w:rPr>
                <w:color w:val="000000"/>
                <w:sz w:val="15"/>
                <w:szCs w:val="15"/>
                <w:lang w:eastAsia="ru-RU"/>
              </w:rPr>
              <w:t>01.09.2025</w:t>
            </w:r>
          </w:p>
        </w:tc>
        <w:tc>
          <w:tcPr>
            <w:tcW w:w="1136" w:type="dxa"/>
            <w:vMerge w:val="restart"/>
            <w:tcBorders>
              <w:top w:val="single" w:sz="4" w:space="0" w:color="auto"/>
              <w:left w:val="single" w:sz="4" w:space="0" w:color="auto"/>
              <w:right w:val="single" w:sz="4" w:space="0" w:color="auto"/>
            </w:tcBorders>
            <w:vAlign w:val="center"/>
          </w:tcPr>
          <w:p w14:paraId="242E9C2B" w14:textId="77777777" w:rsidR="00381F78" w:rsidRPr="00A97CC7" w:rsidRDefault="00381F78" w:rsidP="00BB0B9A">
            <w:pPr>
              <w:jc w:val="center"/>
              <w:rPr>
                <w:color w:val="000000"/>
                <w:sz w:val="15"/>
                <w:szCs w:val="15"/>
                <w:highlight w:val="yellow"/>
                <w:lang w:eastAsia="ru-RU"/>
              </w:rPr>
            </w:pPr>
            <w:r>
              <w:rPr>
                <w:color w:val="000000"/>
                <w:sz w:val="15"/>
                <w:szCs w:val="15"/>
                <w:lang w:eastAsia="ru-RU"/>
              </w:rPr>
              <w:t>6 481,18</w:t>
            </w:r>
          </w:p>
        </w:tc>
        <w:tc>
          <w:tcPr>
            <w:tcW w:w="1083" w:type="dxa"/>
            <w:tcBorders>
              <w:top w:val="single" w:sz="4" w:space="0" w:color="auto"/>
              <w:left w:val="single" w:sz="4" w:space="0" w:color="auto"/>
              <w:bottom w:val="single" w:sz="4" w:space="0" w:color="auto"/>
              <w:right w:val="single" w:sz="4" w:space="0" w:color="auto"/>
            </w:tcBorders>
            <w:vAlign w:val="center"/>
          </w:tcPr>
          <w:p w14:paraId="2B29F464"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039160D8"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single" w:sz="4" w:space="0" w:color="auto"/>
              <w:bottom w:val="single" w:sz="4" w:space="0" w:color="auto"/>
              <w:right w:val="single" w:sz="4" w:space="0" w:color="auto"/>
            </w:tcBorders>
            <w:vAlign w:val="center"/>
          </w:tcPr>
          <w:p w14:paraId="7B3D0100"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1030" w:type="dxa"/>
            <w:tcBorders>
              <w:top w:val="single" w:sz="4" w:space="0" w:color="auto"/>
              <w:left w:val="single" w:sz="4" w:space="0" w:color="auto"/>
              <w:bottom w:val="single" w:sz="4" w:space="0" w:color="auto"/>
              <w:right w:val="single" w:sz="4" w:space="0" w:color="auto"/>
            </w:tcBorders>
            <w:vAlign w:val="center"/>
          </w:tcPr>
          <w:p w14:paraId="6E5C689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6A2551FA"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6 481,18</w:t>
            </w:r>
          </w:p>
        </w:tc>
        <w:tc>
          <w:tcPr>
            <w:tcW w:w="680" w:type="dxa"/>
            <w:tcBorders>
              <w:top w:val="single" w:sz="4" w:space="0" w:color="auto"/>
              <w:left w:val="single" w:sz="4" w:space="0" w:color="auto"/>
              <w:bottom w:val="single" w:sz="4" w:space="0" w:color="auto"/>
              <w:right w:val="single" w:sz="4" w:space="0" w:color="auto"/>
            </w:tcBorders>
            <w:vAlign w:val="center"/>
          </w:tcPr>
          <w:p w14:paraId="34C6DE08"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4C40963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64CEEC54"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714D4F7E" w14:textId="77777777" w:rsidR="00381F78" w:rsidRDefault="00381F78" w:rsidP="00BB0B9A">
            <w:pPr>
              <w:rPr>
                <w:color w:val="000000"/>
                <w:sz w:val="15"/>
                <w:szCs w:val="15"/>
                <w:lang w:eastAsia="ru-RU"/>
              </w:rPr>
            </w:pPr>
          </w:p>
        </w:tc>
      </w:tr>
      <w:tr w:rsidR="00381F78" w14:paraId="7AF61618" w14:textId="77777777" w:rsidTr="00BB0B9A">
        <w:trPr>
          <w:trHeight w:val="360"/>
        </w:trPr>
        <w:tc>
          <w:tcPr>
            <w:tcW w:w="499" w:type="dxa"/>
            <w:vMerge/>
            <w:tcBorders>
              <w:left w:val="single" w:sz="4" w:space="0" w:color="auto"/>
              <w:right w:val="single" w:sz="4" w:space="0" w:color="auto"/>
            </w:tcBorders>
            <w:vAlign w:val="center"/>
          </w:tcPr>
          <w:p w14:paraId="2B108E1F"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35290059"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00FF1BF2"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55DFBC93"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03522CF2"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0293012E"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5CA0FD34"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271EAD46"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5EEA0C27"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53E1171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7D3F04B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75A61336"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7F3BFA52"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3AFF17CC"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6740B843"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38E9C34C" w14:textId="77777777" w:rsidR="00381F78" w:rsidRDefault="00381F78" w:rsidP="00BB0B9A">
            <w:pPr>
              <w:rPr>
                <w:color w:val="000000"/>
                <w:sz w:val="15"/>
                <w:szCs w:val="15"/>
                <w:lang w:eastAsia="ru-RU"/>
              </w:rPr>
            </w:pPr>
          </w:p>
        </w:tc>
      </w:tr>
      <w:tr w:rsidR="00381F78" w14:paraId="0F3D4B4F" w14:textId="77777777" w:rsidTr="00BB0B9A">
        <w:trPr>
          <w:trHeight w:val="360"/>
        </w:trPr>
        <w:tc>
          <w:tcPr>
            <w:tcW w:w="499" w:type="dxa"/>
            <w:vMerge/>
            <w:tcBorders>
              <w:left w:val="single" w:sz="4" w:space="0" w:color="auto"/>
              <w:right w:val="single" w:sz="4" w:space="0" w:color="auto"/>
            </w:tcBorders>
            <w:vAlign w:val="center"/>
          </w:tcPr>
          <w:p w14:paraId="4DBA8E9A"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08FD9BC4"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044D5E50"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2727C7B4"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3C251769"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75FFFADF"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78483425"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05056874"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3B84EB1B"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single" w:sz="4" w:space="0" w:color="auto"/>
              <w:bottom w:val="single" w:sz="4" w:space="0" w:color="auto"/>
              <w:right w:val="single" w:sz="4" w:space="0" w:color="auto"/>
            </w:tcBorders>
            <w:vAlign w:val="center"/>
          </w:tcPr>
          <w:p w14:paraId="753C30CA"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2128A840"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2FCB6443"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28D21CFB"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1FAE9D5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08D678A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26E08AE5" w14:textId="77777777" w:rsidR="00381F78" w:rsidRDefault="00381F78" w:rsidP="00BB0B9A">
            <w:pPr>
              <w:rPr>
                <w:color w:val="000000"/>
                <w:sz w:val="15"/>
                <w:szCs w:val="15"/>
                <w:lang w:eastAsia="ru-RU"/>
              </w:rPr>
            </w:pPr>
          </w:p>
        </w:tc>
      </w:tr>
      <w:tr w:rsidR="00381F78" w14:paraId="4052CED3" w14:textId="77777777" w:rsidTr="00BB0B9A">
        <w:trPr>
          <w:trHeight w:val="360"/>
        </w:trPr>
        <w:tc>
          <w:tcPr>
            <w:tcW w:w="499" w:type="dxa"/>
            <w:vMerge/>
            <w:tcBorders>
              <w:left w:val="single" w:sz="4" w:space="0" w:color="auto"/>
              <w:right w:val="single" w:sz="4" w:space="0" w:color="auto"/>
            </w:tcBorders>
            <w:vAlign w:val="center"/>
          </w:tcPr>
          <w:p w14:paraId="3D7EE08E"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tcPr>
          <w:p w14:paraId="47796CAB" w14:textId="77777777" w:rsidR="00381F78" w:rsidRDefault="00381F78" w:rsidP="00BB0B9A">
            <w:pPr>
              <w:rPr>
                <w:rFonts w:eastAsia="Calibri"/>
                <w:szCs w:val="24"/>
              </w:rPr>
            </w:pPr>
          </w:p>
        </w:tc>
        <w:tc>
          <w:tcPr>
            <w:tcW w:w="1099" w:type="dxa"/>
            <w:vMerge/>
            <w:tcBorders>
              <w:left w:val="single" w:sz="4" w:space="0" w:color="auto"/>
              <w:right w:val="single" w:sz="4" w:space="0" w:color="auto"/>
            </w:tcBorders>
            <w:vAlign w:val="center"/>
          </w:tcPr>
          <w:p w14:paraId="184AC818"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07EB10BF"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5FEE2290"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4DB0CA79"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12546DD5"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4C06511B"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296252A6"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single" w:sz="4" w:space="0" w:color="auto"/>
              <w:bottom w:val="single" w:sz="4" w:space="0" w:color="auto"/>
              <w:right w:val="single" w:sz="4" w:space="0" w:color="auto"/>
            </w:tcBorders>
            <w:vAlign w:val="center"/>
          </w:tcPr>
          <w:p w14:paraId="3C097BFA"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6 481,18</w:t>
            </w:r>
          </w:p>
        </w:tc>
        <w:tc>
          <w:tcPr>
            <w:tcW w:w="1030" w:type="dxa"/>
            <w:tcBorders>
              <w:top w:val="single" w:sz="4" w:space="0" w:color="auto"/>
              <w:left w:val="single" w:sz="4" w:space="0" w:color="auto"/>
              <w:bottom w:val="single" w:sz="4" w:space="0" w:color="auto"/>
              <w:right w:val="single" w:sz="4" w:space="0" w:color="auto"/>
            </w:tcBorders>
            <w:vAlign w:val="center"/>
          </w:tcPr>
          <w:p w14:paraId="52E5FF3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5C7C88D7" w14:textId="77777777" w:rsidR="00381F78" w:rsidRPr="00CA540A" w:rsidRDefault="00381F78" w:rsidP="00BB0B9A">
            <w:pPr>
              <w:jc w:val="center"/>
              <w:rPr>
                <w:color w:val="000000"/>
                <w:sz w:val="15"/>
                <w:szCs w:val="15"/>
                <w:highlight w:val="yellow"/>
                <w:lang w:eastAsia="ru-RU"/>
              </w:rPr>
            </w:pPr>
            <w:r>
              <w:rPr>
                <w:color w:val="000000"/>
                <w:sz w:val="15"/>
                <w:szCs w:val="15"/>
                <w:lang w:eastAsia="ru-RU"/>
              </w:rPr>
              <w:t xml:space="preserve">  6 481,18</w:t>
            </w:r>
          </w:p>
        </w:tc>
        <w:tc>
          <w:tcPr>
            <w:tcW w:w="680" w:type="dxa"/>
            <w:tcBorders>
              <w:top w:val="single" w:sz="4" w:space="0" w:color="auto"/>
              <w:left w:val="single" w:sz="4" w:space="0" w:color="auto"/>
              <w:bottom w:val="single" w:sz="4" w:space="0" w:color="auto"/>
              <w:right w:val="single" w:sz="4" w:space="0" w:color="auto"/>
            </w:tcBorders>
            <w:vAlign w:val="center"/>
          </w:tcPr>
          <w:p w14:paraId="309A9239"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34E860AF"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w:t>
            </w:r>
            <w:r>
              <w:rPr>
                <w:color w:val="000000"/>
                <w:sz w:val="15"/>
                <w:szCs w:val="15"/>
                <w:lang w:eastAsia="ru-RU"/>
              </w:rPr>
              <w:t>0</w:t>
            </w:r>
            <w:r w:rsidRPr="00F63CAC">
              <w:rPr>
                <w:color w:val="000000"/>
                <w:sz w:val="15"/>
                <w:szCs w:val="15"/>
                <w:lang w:eastAsia="ru-RU"/>
              </w:rPr>
              <w:t>0</w:t>
            </w:r>
          </w:p>
        </w:tc>
        <w:tc>
          <w:tcPr>
            <w:tcW w:w="684" w:type="dxa"/>
            <w:tcBorders>
              <w:top w:val="single" w:sz="4" w:space="0" w:color="auto"/>
              <w:left w:val="single" w:sz="4" w:space="0" w:color="auto"/>
              <w:bottom w:val="single" w:sz="4" w:space="0" w:color="auto"/>
              <w:right w:val="single" w:sz="4" w:space="0" w:color="auto"/>
            </w:tcBorders>
            <w:vAlign w:val="center"/>
          </w:tcPr>
          <w:p w14:paraId="51D1FA7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7F822F05" w14:textId="77777777" w:rsidR="00381F78" w:rsidRDefault="00381F78" w:rsidP="00BB0B9A">
            <w:pPr>
              <w:rPr>
                <w:color w:val="000000"/>
                <w:sz w:val="15"/>
                <w:szCs w:val="15"/>
                <w:lang w:eastAsia="ru-RU"/>
              </w:rPr>
            </w:pPr>
          </w:p>
        </w:tc>
      </w:tr>
      <w:tr w:rsidR="00381F78" w14:paraId="35F91207" w14:textId="77777777" w:rsidTr="00BB0B9A">
        <w:trPr>
          <w:trHeight w:val="360"/>
        </w:trPr>
        <w:tc>
          <w:tcPr>
            <w:tcW w:w="499" w:type="dxa"/>
            <w:vMerge/>
            <w:tcBorders>
              <w:left w:val="single" w:sz="4" w:space="0" w:color="auto"/>
              <w:bottom w:val="single" w:sz="4" w:space="0" w:color="auto"/>
              <w:right w:val="single" w:sz="4" w:space="0" w:color="auto"/>
            </w:tcBorders>
            <w:vAlign w:val="center"/>
          </w:tcPr>
          <w:p w14:paraId="43D53FCE" w14:textId="77777777" w:rsidR="00381F78" w:rsidRDefault="00381F78" w:rsidP="00BB0B9A">
            <w:pPr>
              <w:rPr>
                <w:color w:val="000000"/>
                <w:sz w:val="15"/>
                <w:szCs w:val="15"/>
                <w:lang w:eastAsia="ru-RU"/>
              </w:rPr>
            </w:pPr>
          </w:p>
        </w:tc>
        <w:tc>
          <w:tcPr>
            <w:tcW w:w="2082" w:type="dxa"/>
            <w:vMerge/>
            <w:tcBorders>
              <w:left w:val="single" w:sz="4" w:space="0" w:color="auto"/>
              <w:bottom w:val="single" w:sz="4" w:space="0" w:color="auto"/>
              <w:right w:val="single" w:sz="4" w:space="0" w:color="auto"/>
            </w:tcBorders>
          </w:tcPr>
          <w:p w14:paraId="66FDA2CB" w14:textId="77777777" w:rsidR="00381F78" w:rsidRDefault="00381F78" w:rsidP="00BB0B9A">
            <w:pPr>
              <w:rPr>
                <w:rFonts w:eastAsia="Calibri"/>
                <w:szCs w:val="24"/>
              </w:rPr>
            </w:pPr>
          </w:p>
        </w:tc>
        <w:tc>
          <w:tcPr>
            <w:tcW w:w="1099" w:type="dxa"/>
            <w:vMerge/>
            <w:tcBorders>
              <w:left w:val="single" w:sz="4" w:space="0" w:color="auto"/>
              <w:bottom w:val="single" w:sz="4" w:space="0" w:color="auto"/>
              <w:right w:val="single" w:sz="4" w:space="0" w:color="auto"/>
            </w:tcBorders>
            <w:vAlign w:val="center"/>
          </w:tcPr>
          <w:p w14:paraId="2B5B213C" w14:textId="77777777" w:rsidR="00381F78" w:rsidRDefault="00381F78" w:rsidP="00BB0B9A">
            <w:pPr>
              <w:jc w:val="center"/>
              <w:rPr>
                <w:color w:val="000000"/>
                <w:sz w:val="15"/>
                <w:szCs w:val="15"/>
                <w:lang w:eastAsia="ru-RU"/>
              </w:rPr>
            </w:pPr>
          </w:p>
        </w:tc>
        <w:tc>
          <w:tcPr>
            <w:tcW w:w="818" w:type="dxa"/>
            <w:vMerge/>
            <w:tcBorders>
              <w:left w:val="single" w:sz="4" w:space="0" w:color="auto"/>
              <w:bottom w:val="single" w:sz="4" w:space="0" w:color="auto"/>
              <w:right w:val="single" w:sz="4" w:space="0" w:color="auto"/>
            </w:tcBorders>
            <w:vAlign w:val="center"/>
          </w:tcPr>
          <w:p w14:paraId="6216CC51" w14:textId="77777777" w:rsidR="00381F78" w:rsidRDefault="00381F78" w:rsidP="00BB0B9A">
            <w:pPr>
              <w:jc w:val="center"/>
              <w:rPr>
                <w:color w:val="000000"/>
                <w:sz w:val="15"/>
                <w:szCs w:val="15"/>
                <w:lang w:eastAsia="ru-RU"/>
              </w:rPr>
            </w:pPr>
          </w:p>
        </w:tc>
        <w:tc>
          <w:tcPr>
            <w:tcW w:w="765" w:type="dxa"/>
            <w:vMerge/>
            <w:tcBorders>
              <w:left w:val="single" w:sz="4" w:space="0" w:color="auto"/>
              <w:bottom w:val="single" w:sz="4" w:space="0" w:color="auto"/>
              <w:right w:val="single" w:sz="4" w:space="0" w:color="auto"/>
            </w:tcBorders>
            <w:vAlign w:val="center"/>
          </w:tcPr>
          <w:p w14:paraId="1FA9313F" w14:textId="77777777" w:rsidR="00381F78" w:rsidRDefault="00381F78" w:rsidP="00BB0B9A">
            <w:pPr>
              <w:jc w:val="center"/>
              <w:rPr>
                <w:color w:val="000000"/>
                <w:sz w:val="15"/>
                <w:szCs w:val="15"/>
                <w:lang w:eastAsia="ru-RU"/>
              </w:rPr>
            </w:pPr>
          </w:p>
        </w:tc>
        <w:tc>
          <w:tcPr>
            <w:tcW w:w="686" w:type="dxa"/>
            <w:vMerge/>
            <w:tcBorders>
              <w:left w:val="single" w:sz="4" w:space="0" w:color="auto"/>
              <w:bottom w:val="single" w:sz="4" w:space="0" w:color="auto"/>
              <w:right w:val="single" w:sz="4" w:space="0" w:color="auto"/>
            </w:tcBorders>
            <w:vAlign w:val="center"/>
          </w:tcPr>
          <w:p w14:paraId="38D2EDFE" w14:textId="77777777" w:rsidR="00381F78" w:rsidRDefault="00381F78" w:rsidP="00BB0B9A">
            <w:pPr>
              <w:jc w:val="center"/>
              <w:rPr>
                <w:color w:val="000000"/>
                <w:sz w:val="15"/>
                <w:szCs w:val="15"/>
                <w:lang w:eastAsia="ru-RU"/>
              </w:rPr>
            </w:pPr>
          </w:p>
        </w:tc>
        <w:tc>
          <w:tcPr>
            <w:tcW w:w="1136" w:type="dxa"/>
            <w:vMerge/>
            <w:tcBorders>
              <w:left w:val="single" w:sz="4" w:space="0" w:color="auto"/>
              <w:bottom w:val="single" w:sz="4" w:space="0" w:color="auto"/>
              <w:right w:val="single" w:sz="4" w:space="0" w:color="auto"/>
            </w:tcBorders>
            <w:vAlign w:val="center"/>
          </w:tcPr>
          <w:p w14:paraId="0F00F448" w14:textId="77777777" w:rsidR="00381F78" w:rsidRPr="00A97CC7" w:rsidRDefault="00381F78" w:rsidP="00BB0B9A">
            <w:pPr>
              <w:jc w:val="center"/>
              <w:rPr>
                <w:color w:val="000000"/>
                <w:sz w:val="15"/>
                <w:szCs w:val="15"/>
                <w:highlight w:val="yellow"/>
                <w:lang w:eastAsia="ru-RU"/>
              </w:rPr>
            </w:pPr>
          </w:p>
        </w:tc>
        <w:tc>
          <w:tcPr>
            <w:tcW w:w="1083" w:type="dxa"/>
            <w:tcBorders>
              <w:top w:val="single" w:sz="4" w:space="0" w:color="auto"/>
              <w:left w:val="single" w:sz="4" w:space="0" w:color="auto"/>
              <w:bottom w:val="single" w:sz="4" w:space="0" w:color="auto"/>
              <w:right w:val="single" w:sz="4" w:space="0" w:color="auto"/>
            </w:tcBorders>
            <w:vAlign w:val="center"/>
          </w:tcPr>
          <w:p w14:paraId="32A81AD1" w14:textId="77777777" w:rsidR="00381F78" w:rsidRPr="00A97CC7" w:rsidRDefault="00381F78" w:rsidP="00BB0B9A">
            <w:pPr>
              <w:jc w:val="center"/>
              <w:rPr>
                <w:color w:val="000000"/>
                <w:sz w:val="15"/>
                <w:szCs w:val="15"/>
                <w:highlight w:val="yellow"/>
                <w:lang w:eastAsia="ru-RU"/>
              </w:rPr>
            </w:pPr>
            <w:r w:rsidRPr="00196ADD">
              <w:rPr>
                <w:color w:val="000000"/>
                <w:sz w:val="15"/>
                <w:szCs w:val="15"/>
                <w:lang w:eastAsia="ru-RU"/>
              </w:rPr>
              <w:t>0,0000</w:t>
            </w:r>
          </w:p>
        </w:tc>
        <w:tc>
          <w:tcPr>
            <w:tcW w:w="1095" w:type="dxa"/>
            <w:tcBorders>
              <w:top w:val="single" w:sz="4" w:space="0" w:color="auto"/>
              <w:left w:val="single" w:sz="4" w:space="0" w:color="auto"/>
              <w:bottom w:val="single" w:sz="4" w:space="0" w:color="auto"/>
              <w:right w:val="single" w:sz="4" w:space="0" w:color="auto"/>
            </w:tcBorders>
            <w:vAlign w:val="center"/>
          </w:tcPr>
          <w:p w14:paraId="7619814A"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single" w:sz="4" w:space="0" w:color="auto"/>
              <w:bottom w:val="single" w:sz="4" w:space="0" w:color="auto"/>
              <w:right w:val="single" w:sz="4" w:space="0" w:color="auto"/>
            </w:tcBorders>
            <w:vAlign w:val="center"/>
          </w:tcPr>
          <w:p w14:paraId="4B81EB05"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30" w:type="dxa"/>
            <w:tcBorders>
              <w:top w:val="single" w:sz="4" w:space="0" w:color="auto"/>
              <w:left w:val="single" w:sz="4" w:space="0" w:color="auto"/>
              <w:bottom w:val="single" w:sz="4" w:space="0" w:color="auto"/>
              <w:right w:val="single" w:sz="4" w:space="0" w:color="auto"/>
            </w:tcBorders>
            <w:vAlign w:val="center"/>
          </w:tcPr>
          <w:p w14:paraId="5221F17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15" w:type="dxa"/>
            <w:tcBorders>
              <w:top w:val="single" w:sz="4" w:space="0" w:color="auto"/>
              <w:left w:val="single" w:sz="4" w:space="0" w:color="auto"/>
              <w:bottom w:val="single" w:sz="4" w:space="0" w:color="auto"/>
              <w:right w:val="single" w:sz="4" w:space="0" w:color="auto"/>
            </w:tcBorders>
            <w:vAlign w:val="center"/>
          </w:tcPr>
          <w:p w14:paraId="7B39231D" w14:textId="77777777" w:rsidR="00381F78" w:rsidRPr="00F63CAC"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single" w:sz="4" w:space="0" w:color="auto"/>
              <w:bottom w:val="single" w:sz="4" w:space="0" w:color="auto"/>
              <w:right w:val="single" w:sz="4" w:space="0" w:color="auto"/>
            </w:tcBorders>
            <w:vAlign w:val="center"/>
          </w:tcPr>
          <w:p w14:paraId="5A051B46"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single" w:sz="4" w:space="0" w:color="auto"/>
              <w:bottom w:val="single" w:sz="4" w:space="0" w:color="auto"/>
              <w:right w:val="single" w:sz="4" w:space="0" w:color="auto"/>
            </w:tcBorders>
            <w:vAlign w:val="center"/>
          </w:tcPr>
          <w:p w14:paraId="10F4437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single" w:sz="4" w:space="0" w:color="auto"/>
              <w:bottom w:val="single" w:sz="4" w:space="0" w:color="auto"/>
              <w:right w:val="single" w:sz="4" w:space="0" w:color="auto"/>
            </w:tcBorders>
            <w:vAlign w:val="center"/>
          </w:tcPr>
          <w:p w14:paraId="05CE044E" w14:textId="77777777" w:rsidR="00381F78" w:rsidRPr="00F63CAC"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4B87DB68" w14:textId="77777777" w:rsidR="00381F78" w:rsidRDefault="00381F78" w:rsidP="00BB0B9A">
            <w:pPr>
              <w:rPr>
                <w:color w:val="000000"/>
                <w:sz w:val="15"/>
                <w:szCs w:val="15"/>
                <w:lang w:eastAsia="ru-RU"/>
              </w:rPr>
            </w:pPr>
          </w:p>
        </w:tc>
      </w:tr>
      <w:tr w:rsidR="00381F78" w14:paraId="34C8C403" w14:textId="77777777" w:rsidTr="00BB0B9A">
        <w:trPr>
          <w:trHeight w:val="230"/>
        </w:trPr>
        <w:tc>
          <w:tcPr>
            <w:tcW w:w="499" w:type="dxa"/>
            <w:vMerge w:val="restart"/>
            <w:tcBorders>
              <w:top w:val="single" w:sz="4" w:space="0" w:color="auto"/>
              <w:left w:val="single" w:sz="4" w:space="0" w:color="auto"/>
              <w:right w:val="single" w:sz="4" w:space="0" w:color="auto"/>
            </w:tcBorders>
            <w:vAlign w:val="center"/>
          </w:tcPr>
          <w:p w14:paraId="2F3569F1" w14:textId="77777777" w:rsidR="00381F78" w:rsidRDefault="00381F78" w:rsidP="00BB0B9A">
            <w:pPr>
              <w:rPr>
                <w:color w:val="000000"/>
                <w:sz w:val="15"/>
                <w:szCs w:val="15"/>
                <w:lang w:eastAsia="ru-RU"/>
              </w:rPr>
            </w:pPr>
            <w:r>
              <w:rPr>
                <w:color w:val="000000"/>
                <w:sz w:val="15"/>
                <w:szCs w:val="15"/>
                <w:lang w:eastAsia="ru-RU"/>
              </w:rPr>
              <w:t>9</w:t>
            </w:r>
          </w:p>
        </w:tc>
        <w:tc>
          <w:tcPr>
            <w:tcW w:w="2082" w:type="dxa"/>
            <w:vMerge w:val="restart"/>
            <w:tcBorders>
              <w:top w:val="single" w:sz="4" w:space="0" w:color="auto"/>
              <w:left w:val="single" w:sz="4" w:space="0" w:color="auto"/>
              <w:right w:val="single" w:sz="4" w:space="0" w:color="auto"/>
            </w:tcBorders>
            <w:vAlign w:val="center"/>
          </w:tcPr>
          <w:p w14:paraId="2F2DFC66" w14:textId="77777777" w:rsidR="00381F78" w:rsidRPr="00C96D49" w:rsidRDefault="00381F78" w:rsidP="00BB0B9A">
            <w:pPr>
              <w:rPr>
                <w:color w:val="000000"/>
                <w:sz w:val="20"/>
                <w:szCs w:val="20"/>
                <w:lang w:eastAsia="ru-RU"/>
              </w:rPr>
            </w:pPr>
            <w:r w:rsidRPr="00C96D49">
              <w:rPr>
                <w:color w:val="000000"/>
                <w:sz w:val="20"/>
                <w:szCs w:val="20"/>
                <w:lang w:eastAsia="ru-RU"/>
              </w:rPr>
              <w:t>г.</w:t>
            </w:r>
            <w:r>
              <w:rPr>
                <w:color w:val="000000"/>
                <w:sz w:val="20"/>
                <w:szCs w:val="20"/>
                <w:lang w:eastAsia="ru-RU"/>
              </w:rPr>
              <w:t xml:space="preserve"> </w:t>
            </w:r>
            <w:r w:rsidRPr="00C96D49">
              <w:rPr>
                <w:color w:val="000000"/>
                <w:sz w:val="20"/>
                <w:szCs w:val="20"/>
                <w:lang w:eastAsia="ru-RU"/>
              </w:rPr>
              <w:t>о. Павловский-посад, г. Павловский Посад, ул. 3-я Пушкинская, д.1</w:t>
            </w:r>
          </w:p>
        </w:tc>
        <w:tc>
          <w:tcPr>
            <w:tcW w:w="1099" w:type="dxa"/>
            <w:vMerge w:val="restart"/>
            <w:tcBorders>
              <w:top w:val="single" w:sz="4" w:space="0" w:color="auto"/>
              <w:left w:val="single" w:sz="4" w:space="0" w:color="auto"/>
              <w:right w:val="single" w:sz="4" w:space="0" w:color="auto"/>
            </w:tcBorders>
            <w:vAlign w:val="center"/>
          </w:tcPr>
          <w:p w14:paraId="1238913A" w14:textId="77777777" w:rsidR="00381F78" w:rsidRDefault="00381F78" w:rsidP="00BB0B9A">
            <w:pPr>
              <w:jc w:val="center"/>
              <w:rPr>
                <w:color w:val="000000"/>
                <w:sz w:val="15"/>
                <w:szCs w:val="15"/>
                <w:lang w:eastAsia="ru-RU"/>
              </w:rPr>
            </w:pPr>
            <w:r>
              <w:rPr>
                <w:color w:val="000000"/>
                <w:sz w:val="15"/>
                <w:szCs w:val="15"/>
                <w:lang w:eastAsia="ru-RU"/>
              </w:rPr>
              <w:t>100 кв. м</w:t>
            </w:r>
          </w:p>
        </w:tc>
        <w:tc>
          <w:tcPr>
            <w:tcW w:w="818" w:type="dxa"/>
            <w:vMerge w:val="restart"/>
            <w:tcBorders>
              <w:top w:val="single" w:sz="4" w:space="0" w:color="auto"/>
              <w:left w:val="single" w:sz="4" w:space="0" w:color="auto"/>
              <w:right w:val="single" w:sz="4" w:space="0" w:color="auto"/>
            </w:tcBorders>
            <w:vAlign w:val="center"/>
          </w:tcPr>
          <w:p w14:paraId="1F280C14"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right w:val="single" w:sz="4" w:space="0" w:color="auto"/>
            </w:tcBorders>
            <w:vAlign w:val="center"/>
          </w:tcPr>
          <w:p w14:paraId="5E6422F8" w14:textId="77777777" w:rsidR="00381F78" w:rsidRDefault="00381F78" w:rsidP="00BB0B9A">
            <w:pPr>
              <w:jc w:val="center"/>
              <w:rPr>
                <w:color w:val="000000"/>
                <w:sz w:val="15"/>
                <w:szCs w:val="15"/>
                <w:lang w:eastAsia="ru-RU"/>
              </w:rPr>
            </w:pPr>
            <w:r>
              <w:rPr>
                <w:color w:val="000000"/>
                <w:sz w:val="15"/>
                <w:szCs w:val="15"/>
                <w:lang w:eastAsia="ru-RU"/>
              </w:rPr>
              <w:t>01.05.2025-20.11.2025</w:t>
            </w:r>
          </w:p>
        </w:tc>
        <w:tc>
          <w:tcPr>
            <w:tcW w:w="686" w:type="dxa"/>
            <w:vMerge w:val="restart"/>
            <w:tcBorders>
              <w:top w:val="single" w:sz="4" w:space="0" w:color="auto"/>
              <w:left w:val="single" w:sz="4" w:space="0" w:color="auto"/>
              <w:right w:val="single" w:sz="4" w:space="0" w:color="auto"/>
            </w:tcBorders>
            <w:vAlign w:val="center"/>
          </w:tcPr>
          <w:p w14:paraId="429E7DC7" w14:textId="77777777" w:rsidR="00381F78" w:rsidRDefault="00381F78" w:rsidP="00BB0B9A">
            <w:pPr>
              <w:jc w:val="center"/>
              <w:rPr>
                <w:color w:val="000000"/>
                <w:sz w:val="15"/>
                <w:szCs w:val="15"/>
                <w:lang w:eastAsia="ru-RU"/>
              </w:rPr>
            </w:pPr>
            <w:r>
              <w:rPr>
                <w:color w:val="000000"/>
                <w:sz w:val="15"/>
                <w:szCs w:val="15"/>
                <w:lang w:eastAsia="ru-RU"/>
              </w:rPr>
              <w:t>01.12.2025</w:t>
            </w:r>
          </w:p>
        </w:tc>
        <w:tc>
          <w:tcPr>
            <w:tcW w:w="1136" w:type="dxa"/>
            <w:vMerge w:val="restart"/>
            <w:tcBorders>
              <w:top w:val="single" w:sz="4" w:space="0" w:color="auto"/>
              <w:left w:val="single" w:sz="4" w:space="0" w:color="auto"/>
              <w:right w:val="single" w:sz="4" w:space="0" w:color="auto"/>
            </w:tcBorders>
            <w:vAlign w:val="center"/>
          </w:tcPr>
          <w:p w14:paraId="554C1488" w14:textId="77777777" w:rsidR="00381F78" w:rsidRDefault="00381F78" w:rsidP="00BB0B9A">
            <w:pPr>
              <w:jc w:val="center"/>
              <w:rPr>
                <w:color w:val="000000" w:themeColor="text1"/>
                <w:sz w:val="15"/>
                <w:szCs w:val="15"/>
                <w:lang w:eastAsia="ru-RU"/>
              </w:rPr>
            </w:pPr>
            <w:r>
              <w:rPr>
                <w:color w:val="000000" w:themeColor="text1"/>
                <w:sz w:val="15"/>
                <w:szCs w:val="15"/>
                <w:lang w:eastAsia="ru-RU"/>
              </w:rPr>
              <w:t>4 800,00</w:t>
            </w:r>
          </w:p>
        </w:tc>
        <w:tc>
          <w:tcPr>
            <w:tcW w:w="1083" w:type="dxa"/>
            <w:tcBorders>
              <w:top w:val="single" w:sz="4" w:space="0" w:color="auto"/>
              <w:left w:val="nil"/>
              <w:bottom w:val="single" w:sz="4" w:space="0" w:color="auto"/>
              <w:right w:val="single" w:sz="4" w:space="0" w:color="auto"/>
            </w:tcBorders>
            <w:vAlign w:val="center"/>
          </w:tcPr>
          <w:p w14:paraId="62BC8C0E" w14:textId="77777777" w:rsidR="00381F78" w:rsidRDefault="00381F78" w:rsidP="00BB0B9A">
            <w:pPr>
              <w:jc w:val="center"/>
              <w:rPr>
                <w:color w:val="000000" w:themeColor="text1"/>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7655EF71"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1090" w:type="dxa"/>
            <w:tcBorders>
              <w:top w:val="single" w:sz="4" w:space="0" w:color="auto"/>
              <w:left w:val="nil"/>
              <w:bottom w:val="single" w:sz="4" w:space="0" w:color="auto"/>
              <w:right w:val="single" w:sz="4" w:space="0" w:color="auto"/>
            </w:tcBorders>
            <w:vAlign w:val="center"/>
          </w:tcPr>
          <w:p w14:paraId="59CFB3A4" w14:textId="77777777" w:rsidR="00381F78" w:rsidRDefault="00381F78" w:rsidP="00BB0B9A">
            <w:pPr>
              <w:jc w:val="center"/>
              <w:rPr>
                <w:color w:val="000000" w:themeColor="text1"/>
                <w:sz w:val="15"/>
                <w:szCs w:val="15"/>
                <w:lang w:eastAsia="ru-RU"/>
              </w:rPr>
            </w:pPr>
            <w:r>
              <w:rPr>
                <w:color w:val="000000"/>
                <w:sz w:val="15"/>
                <w:szCs w:val="15"/>
                <w:lang w:eastAsia="ru-RU"/>
              </w:rPr>
              <w:t>4 800,00</w:t>
            </w:r>
          </w:p>
        </w:tc>
        <w:tc>
          <w:tcPr>
            <w:tcW w:w="1030" w:type="dxa"/>
            <w:tcBorders>
              <w:top w:val="single" w:sz="4" w:space="0" w:color="auto"/>
              <w:left w:val="nil"/>
              <w:bottom w:val="single" w:sz="4" w:space="0" w:color="auto"/>
              <w:right w:val="single" w:sz="4" w:space="0" w:color="auto"/>
            </w:tcBorders>
            <w:vAlign w:val="center"/>
          </w:tcPr>
          <w:p w14:paraId="102B8282" w14:textId="77777777" w:rsidR="00381F78" w:rsidRDefault="00381F78" w:rsidP="00BB0B9A">
            <w:pPr>
              <w:jc w:val="center"/>
              <w:rPr>
                <w:color w:val="000000" w:themeColor="text1"/>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703A663A" w14:textId="77777777" w:rsidR="00381F78" w:rsidRPr="0002471B" w:rsidRDefault="00381F78" w:rsidP="00BB0B9A">
            <w:pPr>
              <w:jc w:val="center"/>
              <w:rPr>
                <w:color w:val="000000"/>
                <w:sz w:val="15"/>
                <w:szCs w:val="15"/>
                <w:lang w:eastAsia="ru-RU"/>
              </w:rPr>
            </w:pPr>
            <w:r>
              <w:rPr>
                <w:color w:val="000000"/>
                <w:sz w:val="15"/>
                <w:szCs w:val="15"/>
                <w:lang w:eastAsia="ru-RU"/>
              </w:rPr>
              <w:t>4 800,00</w:t>
            </w:r>
          </w:p>
        </w:tc>
        <w:tc>
          <w:tcPr>
            <w:tcW w:w="680" w:type="dxa"/>
            <w:tcBorders>
              <w:top w:val="single" w:sz="4" w:space="0" w:color="auto"/>
              <w:left w:val="nil"/>
              <w:bottom w:val="single" w:sz="4" w:space="0" w:color="auto"/>
              <w:right w:val="single" w:sz="4" w:space="0" w:color="auto"/>
            </w:tcBorders>
            <w:vAlign w:val="center"/>
          </w:tcPr>
          <w:p w14:paraId="0B70B755"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7E35FFE2"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78A6704B"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242EDC5E" w14:textId="77777777" w:rsidR="00381F78" w:rsidRDefault="00381F78" w:rsidP="00BB0B9A">
            <w:pPr>
              <w:rPr>
                <w:color w:val="000000"/>
                <w:sz w:val="15"/>
                <w:szCs w:val="15"/>
                <w:lang w:eastAsia="ru-RU"/>
              </w:rPr>
            </w:pPr>
          </w:p>
        </w:tc>
      </w:tr>
      <w:tr w:rsidR="00381F78" w14:paraId="70FE9757" w14:textId="77777777" w:rsidTr="00BB0B9A">
        <w:trPr>
          <w:trHeight w:val="240"/>
        </w:trPr>
        <w:tc>
          <w:tcPr>
            <w:tcW w:w="499" w:type="dxa"/>
            <w:vMerge/>
            <w:tcBorders>
              <w:left w:val="single" w:sz="4" w:space="0" w:color="auto"/>
              <w:right w:val="single" w:sz="4" w:space="0" w:color="auto"/>
            </w:tcBorders>
            <w:vAlign w:val="center"/>
          </w:tcPr>
          <w:p w14:paraId="151473F8"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4CB1B281" w14:textId="77777777" w:rsidR="00381F78" w:rsidRPr="00C96D49" w:rsidRDefault="00381F78" w:rsidP="00BB0B9A">
            <w:pPr>
              <w:rPr>
                <w:color w:val="000000"/>
                <w:sz w:val="20"/>
                <w:szCs w:val="20"/>
                <w:lang w:eastAsia="ru-RU"/>
              </w:rPr>
            </w:pPr>
          </w:p>
        </w:tc>
        <w:tc>
          <w:tcPr>
            <w:tcW w:w="1099" w:type="dxa"/>
            <w:vMerge/>
            <w:tcBorders>
              <w:left w:val="single" w:sz="4" w:space="0" w:color="auto"/>
              <w:right w:val="single" w:sz="4" w:space="0" w:color="auto"/>
            </w:tcBorders>
            <w:vAlign w:val="center"/>
          </w:tcPr>
          <w:p w14:paraId="5819EEA8"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75E57D2B"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7FFFC82A"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12AEE2AE"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5A3AE495" w14:textId="77777777" w:rsidR="00381F78" w:rsidRDefault="00381F78" w:rsidP="00BB0B9A">
            <w:pPr>
              <w:jc w:val="center"/>
              <w:rPr>
                <w:color w:val="000000" w:themeColor="text1"/>
                <w:sz w:val="15"/>
                <w:szCs w:val="15"/>
                <w:lang w:eastAsia="ru-RU"/>
              </w:rPr>
            </w:pPr>
          </w:p>
        </w:tc>
        <w:tc>
          <w:tcPr>
            <w:tcW w:w="1083" w:type="dxa"/>
            <w:tcBorders>
              <w:top w:val="single" w:sz="4" w:space="0" w:color="auto"/>
              <w:left w:val="nil"/>
              <w:bottom w:val="single" w:sz="4" w:space="0" w:color="auto"/>
              <w:right w:val="single" w:sz="4" w:space="0" w:color="auto"/>
            </w:tcBorders>
            <w:vAlign w:val="center"/>
          </w:tcPr>
          <w:p w14:paraId="20600AE3" w14:textId="77777777" w:rsidR="00381F78" w:rsidRDefault="00381F78" w:rsidP="00BB0B9A">
            <w:pPr>
              <w:jc w:val="center"/>
              <w:rPr>
                <w:color w:val="000000" w:themeColor="text1"/>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1F8E6961"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356D6995"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41784D93"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F44CF14" w14:textId="77777777" w:rsidR="00381F78" w:rsidRPr="0002471B"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4DC90177"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334A0BD9"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3AB54099"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567C1355" w14:textId="77777777" w:rsidR="00381F78" w:rsidRDefault="00381F78" w:rsidP="00BB0B9A">
            <w:pPr>
              <w:rPr>
                <w:color w:val="000000"/>
                <w:sz w:val="15"/>
                <w:szCs w:val="15"/>
                <w:lang w:eastAsia="ru-RU"/>
              </w:rPr>
            </w:pPr>
          </w:p>
        </w:tc>
      </w:tr>
      <w:tr w:rsidR="00381F78" w14:paraId="33280A27" w14:textId="77777777" w:rsidTr="00BB0B9A">
        <w:trPr>
          <w:trHeight w:val="240"/>
        </w:trPr>
        <w:tc>
          <w:tcPr>
            <w:tcW w:w="499" w:type="dxa"/>
            <w:vMerge/>
            <w:tcBorders>
              <w:left w:val="single" w:sz="4" w:space="0" w:color="auto"/>
              <w:right w:val="single" w:sz="4" w:space="0" w:color="auto"/>
            </w:tcBorders>
            <w:vAlign w:val="center"/>
          </w:tcPr>
          <w:p w14:paraId="7200E149"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26CF90F4" w14:textId="77777777" w:rsidR="00381F78" w:rsidRPr="00C96D49" w:rsidRDefault="00381F78" w:rsidP="00BB0B9A">
            <w:pPr>
              <w:rPr>
                <w:color w:val="000000"/>
                <w:sz w:val="20"/>
                <w:szCs w:val="20"/>
                <w:lang w:eastAsia="ru-RU"/>
              </w:rPr>
            </w:pPr>
          </w:p>
        </w:tc>
        <w:tc>
          <w:tcPr>
            <w:tcW w:w="1099" w:type="dxa"/>
            <w:vMerge/>
            <w:tcBorders>
              <w:left w:val="single" w:sz="4" w:space="0" w:color="auto"/>
              <w:right w:val="single" w:sz="4" w:space="0" w:color="auto"/>
            </w:tcBorders>
            <w:vAlign w:val="center"/>
          </w:tcPr>
          <w:p w14:paraId="03F8959E"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729091FB"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2F3D443E"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5C6FD451"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49310071" w14:textId="77777777" w:rsidR="00381F78" w:rsidRDefault="00381F78" w:rsidP="00BB0B9A">
            <w:pPr>
              <w:jc w:val="center"/>
              <w:rPr>
                <w:color w:val="000000" w:themeColor="text1"/>
                <w:sz w:val="15"/>
                <w:szCs w:val="15"/>
                <w:lang w:eastAsia="ru-RU"/>
              </w:rPr>
            </w:pPr>
          </w:p>
        </w:tc>
        <w:tc>
          <w:tcPr>
            <w:tcW w:w="1083" w:type="dxa"/>
            <w:tcBorders>
              <w:top w:val="single" w:sz="4" w:space="0" w:color="auto"/>
              <w:left w:val="nil"/>
              <w:bottom w:val="single" w:sz="4" w:space="0" w:color="auto"/>
              <w:right w:val="single" w:sz="4" w:space="0" w:color="auto"/>
            </w:tcBorders>
            <w:vAlign w:val="center"/>
          </w:tcPr>
          <w:p w14:paraId="77EAC0CB" w14:textId="77777777" w:rsidR="00381F78" w:rsidRDefault="00381F78" w:rsidP="00BB0B9A">
            <w:pPr>
              <w:jc w:val="center"/>
              <w:rPr>
                <w:color w:val="000000" w:themeColor="text1"/>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03F33279"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1090" w:type="dxa"/>
            <w:tcBorders>
              <w:top w:val="single" w:sz="4" w:space="0" w:color="auto"/>
              <w:left w:val="nil"/>
              <w:bottom w:val="single" w:sz="4" w:space="0" w:color="auto"/>
              <w:right w:val="single" w:sz="4" w:space="0" w:color="auto"/>
            </w:tcBorders>
            <w:vAlign w:val="center"/>
          </w:tcPr>
          <w:p w14:paraId="23E3EFDA"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7A7531E5"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7D0804C4" w14:textId="77777777" w:rsidR="00381F78" w:rsidRPr="0002471B" w:rsidRDefault="00381F78" w:rsidP="00BB0B9A">
            <w:pPr>
              <w:jc w:val="center"/>
              <w:rPr>
                <w:color w:val="000000"/>
                <w:sz w:val="15"/>
                <w:szCs w:val="15"/>
                <w:lang w:eastAsia="ru-RU"/>
              </w:rPr>
            </w:pPr>
            <w:r w:rsidRPr="00F63CAC">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37ABC6AB"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53F16483"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6EA9DFFC"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0602C40E" w14:textId="77777777" w:rsidR="00381F78" w:rsidRDefault="00381F78" w:rsidP="00BB0B9A">
            <w:pPr>
              <w:rPr>
                <w:color w:val="000000"/>
                <w:sz w:val="15"/>
                <w:szCs w:val="15"/>
                <w:lang w:eastAsia="ru-RU"/>
              </w:rPr>
            </w:pPr>
          </w:p>
        </w:tc>
      </w:tr>
      <w:tr w:rsidR="00381F78" w14:paraId="69CF6119" w14:textId="77777777" w:rsidTr="00BB0B9A">
        <w:trPr>
          <w:trHeight w:val="195"/>
        </w:trPr>
        <w:tc>
          <w:tcPr>
            <w:tcW w:w="499" w:type="dxa"/>
            <w:vMerge/>
            <w:tcBorders>
              <w:left w:val="single" w:sz="4" w:space="0" w:color="auto"/>
              <w:right w:val="single" w:sz="4" w:space="0" w:color="auto"/>
            </w:tcBorders>
            <w:vAlign w:val="center"/>
          </w:tcPr>
          <w:p w14:paraId="221A556F" w14:textId="77777777" w:rsidR="00381F78" w:rsidRDefault="00381F78" w:rsidP="00BB0B9A">
            <w:pPr>
              <w:rPr>
                <w:color w:val="000000"/>
                <w:sz w:val="15"/>
                <w:szCs w:val="15"/>
                <w:lang w:eastAsia="ru-RU"/>
              </w:rPr>
            </w:pPr>
          </w:p>
        </w:tc>
        <w:tc>
          <w:tcPr>
            <w:tcW w:w="2082" w:type="dxa"/>
            <w:vMerge/>
            <w:tcBorders>
              <w:left w:val="single" w:sz="4" w:space="0" w:color="auto"/>
              <w:right w:val="single" w:sz="4" w:space="0" w:color="auto"/>
            </w:tcBorders>
            <w:vAlign w:val="center"/>
          </w:tcPr>
          <w:p w14:paraId="674C3FF0" w14:textId="77777777" w:rsidR="00381F78" w:rsidRPr="00C96D49" w:rsidRDefault="00381F78" w:rsidP="00BB0B9A">
            <w:pPr>
              <w:rPr>
                <w:color w:val="000000"/>
                <w:sz w:val="20"/>
                <w:szCs w:val="20"/>
                <w:lang w:eastAsia="ru-RU"/>
              </w:rPr>
            </w:pPr>
          </w:p>
        </w:tc>
        <w:tc>
          <w:tcPr>
            <w:tcW w:w="1099" w:type="dxa"/>
            <w:vMerge/>
            <w:tcBorders>
              <w:left w:val="single" w:sz="4" w:space="0" w:color="auto"/>
              <w:right w:val="single" w:sz="4" w:space="0" w:color="auto"/>
            </w:tcBorders>
            <w:vAlign w:val="center"/>
          </w:tcPr>
          <w:p w14:paraId="733DD85D" w14:textId="77777777" w:rsidR="00381F78" w:rsidRDefault="00381F78" w:rsidP="00BB0B9A">
            <w:pPr>
              <w:jc w:val="center"/>
              <w:rPr>
                <w:color w:val="000000"/>
                <w:sz w:val="15"/>
                <w:szCs w:val="15"/>
                <w:lang w:eastAsia="ru-RU"/>
              </w:rPr>
            </w:pPr>
          </w:p>
        </w:tc>
        <w:tc>
          <w:tcPr>
            <w:tcW w:w="818" w:type="dxa"/>
            <w:vMerge/>
            <w:tcBorders>
              <w:left w:val="single" w:sz="4" w:space="0" w:color="auto"/>
              <w:right w:val="single" w:sz="4" w:space="0" w:color="auto"/>
            </w:tcBorders>
            <w:vAlign w:val="center"/>
          </w:tcPr>
          <w:p w14:paraId="26A2637E" w14:textId="77777777" w:rsidR="00381F78" w:rsidRDefault="00381F78" w:rsidP="00BB0B9A">
            <w:pPr>
              <w:jc w:val="center"/>
              <w:rPr>
                <w:color w:val="000000"/>
                <w:sz w:val="15"/>
                <w:szCs w:val="15"/>
                <w:lang w:eastAsia="ru-RU"/>
              </w:rPr>
            </w:pPr>
          </w:p>
        </w:tc>
        <w:tc>
          <w:tcPr>
            <w:tcW w:w="765" w:type="dxa"/>
            <w:vMerge/>
            <w:tcBorders>
              <w:left w:val="single" w:sz="4" w:space="0" w:color="auto"/>
              <w:right w:val="single" w:sz="4" w:space="0" w:color="auto"/>
            </w:tcBorders>
            <w:vAlign w:val="center"/>
          </w:tcPr>
          <w:p w14:paraId="3ECFAE6B" w14:textId="77777777" w:rsidR="00381F78" w:rsidRDefault="00381F78" w:rsidP="00BB0B9A">
            <w:pPr>
              <w:jc w:val="center"/>
              <w:rPr>
                <w:color w:val="000000"/>
                <w:sz w:val="15"/>
                <w:szCs w:val="15"/>
                <w:lang w:eastAsia="ru-RU"/>
              </w:rPr>
            </w:pPr>
          </w:p>
        </w:tc>
        <w:tc>
          <w:tcPr>
            <w:tcW w:w="686" w:type="dxa"/>
            <w:vMerge/>
            <w:tcBorders>
              <w:left w:val="single" w:sz="4" w:space="0" w:color="auto"/>
              <w:right w:val="single" w:sz="4" w:space="0" w:color="auto"/>
            </w:tcBorders>
            <w:vAlign w:val="center"/>
          </w:tcPr>
          <w:p w14:paraId="406309F3" w14:textId="77777777" w:rsidR="00381F78" w:rsidRDefault="00381F78" w:rsidP="00BB0B9A">
            <w:pPr>
              <w:jc w:val="center"/>
              <w:rPr>
                <w:color w:val="000000"/>
                <w:sz w:val="15"/>
                <w:szCs w:val="15"/>
                <w:lang w:eastAsia="ru-RU"/>
              </w:rPr>
            </w:pPr>
          </w:p>
        </w:tc>
        <w:tc>
          <w:tcPr>
            <w:tcW w:w="1136" w:type="dxa"/>
            <w:vMerge/>
            <w:tcBorders>
              <w:left w:val="single" w:sz="4" w:space="0" w:color="auto"/>
              <w:right w:val="single" w:sz="4" w:space="0" w:color="auto"/>
            </w:tcBorders>
            <w:vAlign w:val="center"/>
          </w:tcPr>
          <w:p w14:paraId="32818944" w14:textId="77777777" w:rsidR="00381F78" w:rsidRDefault="00381F78" w:rsidP="00BB0B9A">
            <w:pPr>
              <w:jc w:val="center"/>
              <w:rPr>
                <w:color w:val="000000" w:themeColor="text1"/>
                <w:sz w:val="15"/>
                <w:szCs w:val="15"/>
                <w:lang w:eastAsia="ru-RU"/>
              </w:rPr>
            </w:pPr>
          </w:p>
        </w:tc>
        <w:tc>
          <w:tcPr>
            <w:tcW w:w="1083" w:type="dxa"/>
            <w:tcBorders>
              <w:top w:val="single" w:sz="4" w:space="0" w:color="auto"/>
              <w:left w:val="nil"/>
              <w:bottom w:val="single" w:sz="4" w:space="0" w:color="auto"/>
              <w:right w:val="single" w:sz="4" w:space="0" w:color="auto"/>
            </w:tcBorders>
            <w:vAlign w:val="center"/>
          </w:tcPr>
          <w:p w14:paraId="2E7BD550" w14:textId="77777777" w:rsidR="00381F78" w:rsidRDefault="00381F78" w:rsidP="00BB0B9A">
            <w:pPr>
              <w:jc w:val="center"/>
              <w:rPr>
                <w:color w:val="000000" w:themeColor="text1"/>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5FB32F35"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1090" w:type="dxa"/>
            <w:tcBorders>
              <w:top w:val="single" w:sz="4" w:space="0" w:color="auto"/>
              <w:left w:val="nil"/>
              <w:bottom w:val="single" w:sz="4" w:space="0" w:color="auto"/>
              <w:right w:val="single" w:sz="4" w:space="0" w:color="auto"/>
            </w:tcBorders>
            <w:vAlign w:val="center"/>
          </w:tcPr>
          <w:p w14:paraId="7826F997" w14:textId="77777777" w:rsidR="00381F78" w:rsidRDefault="00381F78" w:rsidP="00BB0B9A">
            <w:pPr>
              <w:jc w:val="center"/>
              <w:rPr>
                <w:color w:val="000000" w:themeColor="text1"/>
                <w:sz w:val="15"/>
                <w:szCs w:val="15"/>
                <w:lang w:eastAsia="ru-RU"/>
              </w:rPr>
            </w:pPr>
            <w:r>
              <w:rPr>
                <w:color w:val="000000"/>
                <w:sz w:val="15"/>
                <w:szCs w:val="15"/>
                <w:lang w:eastAsia="ru-RU"/>
              </w:rPr>
              <w:t>4 800,00</w:t>
            </w:r>
          </w:p>
        </w:tc>
        <w:tc>
          <w:tcPr>
            <w:tcW w:w="1030" w:type="dxa"/>
            <w:tcBorders>
              <w:top w:val="single" w:sz="4" w:space="0" w:color="auto"/>
              <w:left w:val="nil"/>
              <w:bottom w:val="single" w:sz="4" w:space="0" w:color="auto"/>
              <w:right w:val="single" w:sz="4" w:space="0" w:color="auto"/>
            </w:tcBorders>
            <w:vAlign w:val="center"/>
          </w:tcPr>
          <w:p w14:paraId="0A4200EE" w14:textId="77777777" w:rsidR="00381F78" w:rsidRDefault="00381F78" w:rsidP="00BB0B9A">
            <w:pPr>
              <w:jc w:val="center"/>
              <w:rPr>
                <w:color w:val="000000" w:themeColor="text1"/>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12A73AB" w14:textId="77777777" w:rsidR="00381F78" w:rsidRPr="0002471B" w:rsidRDefault="00381F78" w:rsidP="00BB0B9A">
            <w:pPr>
              <w:jc w:val="center"/>
              <w:rPr>
                <w:color w:val="000000"/>
                <w:sz w:val="15"/>
                <w:szCs w:val="15"/>
                <w:lang w:eastAsia="ru-RU"/>
              </w:rPr>
            </w:pPr>
            <w:r>
              <w:rPr>
                <w:color w:val="000000"/>
                <w:sz w:val="15"/>
                <w:szCs w:val="15"/>
                <w:lang w:eastAsia="ru-RU"/>
              </w:rPr>
              <w:t>4 800,00</w:t>
            </w:r>
          </w:p>
        </w:tc>
        <w:tc>
          <w:tcPr>
            <w:tcW w:w="680" w:type="dxa"/>
            <w:tcBorders>
              <w:top w:val="single" w:sz="4" w:space="0" w:color="auto"/>
              <w:left w:val="nil"/>
              <w:bottom w:val="single" w:sz="4" w:space="0" w:color="auto"/>
              <w:right w:val="single" w:sz="4" w:space="0" w:color="auto"/>
            </w:tcBorders>
            <w:vAlign w:val="center"/>
          </w:tcPr>
          <w:p w14:paraId="74A42C5A"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5946729A"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7EA76C29"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77ED6883" w14:textId="77777777" w:rsidR="00381F78" w:rsidRDefault="00381F78" w:rsidP="00BB0B9A">
            <w:pPr>
              <w:rPr>
                <w:color w:val="000000"/>
                <w:sz w:val="15"/>
                <w:szCs w:val="15"/>
                <w:lang w:eastAsia="ru-RU"/>
              </w:rPr>
            </w:pPr>
          </w:p>
        </w:tc>
      </w:tr>
      <w:tr w:rsidR="00381F78" w14:paraId="0EACD399" w14:textId="77777777" w:rsidTr="00BB0B9A">
        <w:trPr>
          <w:trHeight w:val="210"/>
        </w:trPr>
        <w:tc>
          <w:tcPr>
            <w:tcW w:w="499" w:type="dxa"/>
            <w:vMerge/>
            <w:tcBorders>
              <w:left w:val="single" w:sz="4" w:space="0" w:color="auto"/>
              <w:bottom w:val="single" w:sz="4" w:space="0" w:color="auto"/>
              <w:right w:val="single" w:sz="4" w:space="0" w:color="auto"/>
            </w:tcBorders>
            <w:vAlign w:val="center"/>
          </w:tcPr>
          <w:p w14:paraId="53CCF17E" w14:textId="77777777" w:rsidR="00381F78" w:rsidRDefault="00381F78" w:rsidP="00BB0B9A">
            <w:pPr>
              <w:rPr>
                <w:color w:val="000000"/>
                <w:sz w:val="15"/>
                <w:szCs w:val="15"/>
                <w:lang w:eastAsia="ru-RU"/>
              </w:rPr>
            </w:pPr>
          </w:p>
        </w:tc>
        <w:tc>
          <w:tcPr>
            <w:tcW w:w="2082" w:type="dxa"/>
            <w:vMerge/>
            <w:tcBorders>
              <w:left w:val="single" w:sz="4" w:space="0" w:color="auto"/>
              <w:bottom w:val="single" w:sz="4" w:space="0" w:color="auto"/>
              <w:right w:val="single" w:sz="4" w:space="0" w:color="auto"/>
            </w:tcBorders>
            <w:vAlign w:val="center"/>
          </w:tcPr>
          <w:p w14:paraId="785960D0" w14:textId="77777777" w:rsidR="00381F78" w:rsidRPr="00C96D49" w:rsidRDefault="00381F78" w:rsidP="00BB0B9A">
            <w:pPr>
              <w:rPr>
                <w:color w:val="000000"/>
                <w:sz w:val="20"/>
                <w:szCs w:val="20"/>
                <w:lang w:eastAsia="ru-RU"/>
              </w:rPr>
            </w:pPr>
          </w:p>
        </w:tc>
        <w:tc>
          <w:tcPr>
            <w:tcW w:w="1099" w:type="dxa"/>
            <w:vMerge/>
            <w:tcBorders>
              <w:left w:val="single" w:sz="4" w:space="0" w:color="auto"/>
              <w:bottom w:val="single" w:sz="4" w:space="0" w:color="auto"/>
              <w:right w:val="single" w:sz="4" w:space="0" w:color="auto"/>
            </w:tcBorders>
            <w:vAlign w:val="center"/>
          </w:tcPr>
          <w:p w14:paraId="17E3F6F0" w14:textId="77777777" w:rsidR="00381F78" w:rsidRDefault="00381F78" w:rsidP="00BB0B9A">
            <w:pPr>
              <w:jc w:val="center"/>
              <w:rPr>
                <w:color w:val="000000"/>
                <w:sz w:val="15"/>
                <w:szCs w:val="15"/>
                <w:lang w:eastAsia="ru-RU"/>
              </w:rPr>
            </w:pPr>
          </w:p>
        </w:tc>
        <w:tc>
          <w:tcPr>
            <w:tcW w:w="818" w:type="dxa"/>
            <w:vMerge/>
            <w:tcBorders>
              <w:left w:val="single" w:sz="4" w:space="0" w:color="auto"/>
              <w:bottom w:val="single" w:sz="4" w:space="0" w:color="auto"/>
              <w:right w:val="single" w:sz="4" w:space="0" w:color="auto"/>
            </w:tcBorders>
            <w:vAlign w:val="center"/>
          </w:tcPr>
          <w:p w14:paraId="1F8513E8" w14:textId="77777777" w:rsidR="00381F78" w:rsidRDefault="00381F78" w:rsidP="00BB0B9A">
            <w:pPr>
              <w:jc w:val="center"/>
              <w:rPr>
                <w:color w:val="000000"/>
                <w:sz w:val="15"/>
                <w:szCs w:val="15"/>
                <w:lang w:eastAsia="ru-RU"/>
              </w:rPr>
            </w:pPr>
          </w:p>
        </w:tc>
        <w:tc>
          <w:tcPr>
            <w:tcW w:w="765" w:type="dxa"/>
            <w:vMerge/>
            <w:tcBorders>
              <w:left w:val="single" w:sz="4" w:space="0" w:color="auto"/>
              <w:bottom w:val="single" w:sz="4" w:space="0" w:color="auto"/>
              <w:right w:val="single" w:sz="4" w:space="0" w:color="auto"/>
            </w:tcBorders>
            <w:vAlign w:val="center"/>
          </w:tcPr>
          <w:p w14:paraId="4F596008" w14:textId="77777777" w:rsidR="00381F78" w:rsidRDefault="00381F78" w:rsidP="00BB0B9A">
            <w:pPr>
              <w:jc w:val="center"/>
              <w:rPr>
                <w:color w:val="000000"/>
                <w:sz w:val="15"/>
                <w:szCs w:val="15"/>
                <w:lang w:eastAsia="ru-RU"/>
              </w:rPr>
            </w:pPr>
          </w:p>
        </w:tc>
        <w:tc>
          <w:tcPr>
            <w:tcW w:w="686" w:type="dxa"/>
            <w:vMerge/>
            <w:tcBorders>
              <w:left w:val="single" w:sz="4" w:space="0" w:color="auto"/>
              <w:bottom w:val="single" w:sz="4" w:space="0" w:color="auto"/>
              <w:right w:val="single" w:sz="4" w:space="0" w:color="auto"/>
            </w:tcBorders>
            <w:vAlign w:val="center"/>
          </w:tcPr>
          <w:p w14:paraId="32C5E7F3" w14:textId="77777777" w:rsidR="00381F78" w:rsidRDefault="00381F78" w:rsidP="00BB0B9A">
            <w:pPr>
              <w:jc w:val="center"/>
              <w:rPr>
                <w:color w:val="000000"/>
                <w:sz w:val="15"/>
                <w:szCs w:val="15"/>
                <w:lang w:eastAsia="ru-RU"/>
              </w:rPr>
            </w:pPr>
          </w:p>
        </w:tc>
        <w:tc>
          <w:tcPr>
            <w:tcW w:w="1136" w:type="dxa"/>
            <w:vMerge/>
            <w:tcBorders>
              <w:left w:val="single" w:sz="4" w:space="0" w:color="auto"/>
              <w:bottom w:val="single" w:sz="4" w:space="0" w:color="auto"/>
              <w:right w:val="single" w:sz="4" w:space="0" w:color="auto"/>
            </w:tcBorders>
            <w:vAlign w:val="center"/>
          </w:tcPr>
          <w:p w14:paraId="6D603555" w14:textId="77777777" w:rsidR="00381F78" w:rsidRDefault="00381F78" w:rsidP="00BB0B9A">
            <w:pPr>
              <w:jc w:val="center"/>
              <w:rPr>
                <w:color w:val="000000" w:themeColor="text1"/>
                <w:sz w:val="15"/>
                <w:szCs w:val="15"/>
                <w:lang w:eastAsia="ru-RU"/>
              </w:rPr>
            </w:pPr>
          </w:p>
        </w:tc>
        <w:tc>
          <w:tcPr>
            <w:tcW w:w="1083" w:type="dxa"/>
            <w:tcBorders>
              <w:top w:val="single" w:sz="4" w:space="0" w:color="auto"/>
              <w:left w:val="nil"/>
              <w:bottom w:val="single" w:sz="4" w:space="0" w:color="auto"/>
              <w:right w:val="single" w:sz="4" w:space="0" w:color="auto"/>
            </w:tcBorders>
            <w:vAlign w:val="center"/>
          </w:tcPr>
          <w:p w14:paraId="1EEAF8D7" w14:textId="77777777" w:rsidR="00381F78" w:rsidRDefault="00381F78" w:rsidP="00BB0B9A">
            <w:pPr>
              <w:jc w:val="center"/>
              <w:rPr>
                <w:color w:val="000000" w:themeColor="text1"/>
                <w:sz w:val="15"/>
                <w:szCs w:val="15"/>
                <w:lang w:eastAsia="ru-RU"/>
              </w:rPr>
            </w:pPr>
            <w:r w:rsidRPr="00196ADD">
              <w:rPr>
                <w:color w:val="000000"/>
                <w:sz w:val="15"/>
                <w:szCs w:val="15"/>
                <w:lang w:eastAsia="ru-RU"/>
              </w:rPr>
              <w:t>0,0000</w:t>
            </w:r>
          </w:p>
        </w:tc>
        <w:tc>
          <w:tcPr>
            <w:tcW w:w="1095" w:type="dxa"/>
            <w:tcBorders>
              <w:top w:val="single" w:sz="4" w:space="0" w:color="auto"/>
              <w:left w:val="nil"/>
              <w:bottom w:val="single" w:sz="4" w:space="0" w:color="auto"/>
              <w:right w:val="single" w:sz="4" w:space="0" w:color="auto"/>
            </w:tcBorders>
            <w:vAlign w:val="center"/>
          </w:tcPr>
          <w:p w14:paraId="3759066E"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1090" w:type="dxa"/>
            <w:tcBorders>
              <w:top w:val="single" w:sz="4" w:space="0" w:color="auto"/>
              <w:left w:val="nil"/>
              <w:bottom w:val="single" w:sz="4" w:space="0" w:color="auto"/>
              <w:right w:val="single" w:sz="4" w:space="0" w:color="auto"/>
            </w:tcBorders>
            <w:vAlign w:val="center"/>
          </w:tcPr>
          <w:p w14:paraId="6D5877E2"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75FC15B4" w14:textId="77777777" w:rsidR="00381F78" w:rsidRDefault="00381F78" w:rsidP="00BB0B9A">
            <w:pPr>
              <w:jc w:val="center"/>
              <w:rPr>
                <w:color w:val="000000" w:themeColor="text1"/>
                <w:sz w:val="15"/>
                <w:szCs w:val="15"/>
                <w:lang w:eastAsia="ru-RU"/>
              </w:rPr>
            </w:pPr>
            <w:r w:rsidRPr="00F63CAC">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62D99D4A" w14:textId="77777777" w:rsidR="00381F78" w:rsidRPr="0002471B" w:rsidRDefault="00381F78" w:rsidP="00BB0B9A">
            <w:pPr>
              <w:jc w:val="center"/>
              <w:rPr>
                <w:color w:val="000000"/>
                <w:sz w:val="15"/>
                <w:szCs w:val="15"/>
                <w:lang w:eastAsia="ru-RU"/>
              </w:rPr>
            </w:pPr>
            <w:r w:rsidRPr="0002471B">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tcPr>
          <w:p w14:paraId="5174064F"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tcPr>
          <w:p w14:paraId="6B22EA26"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tcPr>
          <w:p w14:paraId="357DB1C3" w14:textId="77777777" w:rsidR="00381F78" w:rsidRPr="00CA540A" w:rsidRDefault="00381F78" w:rsidP="00BB0B9A">
            <w:pPr>
              <w:jc w:val="center"/>
              <w:rPr>
                <w:color w:val="000000"/>
                <w:sz w:val="15"/>
                <w:szCs w:val="15"/>
                <w:lang w:eastAsia="ru-RU"/>
              </w:rPr>
            </w:pPr>
            <w:r w:rsidRPr="00F63CAC">
              <w:rPr>
                <w:color w:val="000000"/>
                <w:sz w:val="15"/>
                <w:szCs w:val="15"/>
                <w:lang w:eastAsia="ru-RU"/>
              </w:rPr>
              <w:t>0,0000</w:t>
            </w:r>
          </w:p>
        </w:tc>
        <w:tc>
          <w:tcPr>
            <w:tcW w:w="1091" w:type="dxa"/>
            <w:tcBorders>
              <w:top w:val="single" w:sz="4" w:space="0" w:color="auto"/>
              <w:left w:val="single" w:sz="4" w:space="0" w:color="auto"/>
              <w:bottom w:val="single" w:sz="4" w:space="0" w:color="auto"/>
              <w:right w:val="single" w:sz="4" w:space="0" w:color="auto"/>
            </w:tcBorders>
            <w:vAlign w:val="center"/>
          </w:tcPr>
          <w:p w14:paraId="3219465B" w14:textId="77777777" w:rsidR="00381F78" w:rsidRDefault="00381F78" w:rsidP="00BB0B9A">
            <w:pPr>
              <w:rPr>
                <w:color w:val="000000"/>
                <w:sz w:val="15"/>
                <w:szCs w:val="15"/>
                <w:lang w:eastAsia="ru-RU"/>
              </w:rPr>
            </w:pPr>
          </w:p>
        </w:tc>
      </w:tr>
    </w:tbl>
    <w:p w14:paraId="4D142577" w14:textId="77777777" w:rsidR="00381F78" w:rsidRPr="00537F8E" w:rsidRDefault="00381F78" w:rsidP="00381F78">
      <w:pPr>
        <w:ind w:firstLine="720"/>
        <w:rPr>
          <w:sz w:val="2"/>
          <w:szCs w:val="2"/>
        </w:rPr>
      </w:pPr>
    </w:p>
    <w:p w14:paraId="18EE1309" w14:textId="77777777" w:rsidR="00381F78" w:rsidRPr="00537F8E" w:rsidRDefault="00381F78" w:rsidP="00381F78">
      <w:pPr>
        <w:rPr>
          <w:sz w:val="2"/>
          <w:szCs w:val="2"/>
        </w:rPr>
      </w:pPr>
    </w:p>
    <w:p w14:paraId="005CFAB8" w14:textId="77777777" w:rsidR="00381F78" w:rsidRPr="00537F8E" w:rsidRDefault="00381F78" w:rsidP="00381F78">
      <w:pPr>
        <w:rPr>
          <w:sz w:val="2"/>
          <w:szCs w:val="2"/>
        </w:rPr>
      </w:pPr>
    </w:p>
    <w:p w14:paraId="7982429F" w14:textId="77777777" w:rsidR="00381F78" w:rsidRDefault="00381F78" w:rsidP="00381F78">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 xml:space="preserve"> 7.5 </w:t>
      </w:r>
      <w:r w:rsidRPr="001F7C8C">
        <w:rPr>
          <w:rFonts w:ascii="Times New Roman" w:hAnsi="Times New Roman" w:cs="Times New Roman"/>
          <w:b/>
          <w:sz w:val="24"/>
          <w:szCs w:val="24"/>
        </w:rPr>
        <w:t>Адресный перечень, предусмотренный в рамках реализации мероприятия</w:t>
      </w:r>
      <w:r>
        <w:rPr>
          <w:rFonts w:ascii="Times New Roman" w:hAnsi="Times New Roman" w:cs="Times New Roman"/>
          <w:b/>
          <w:sz w:val="24"/>
          <w:szCs w:val="24"/>
        </w:rPr>
        <w:t xml:space="preserve"> 01.39</w:t>
      </w:r>
      <w:r w:rsidRPr="001F7C8C">
        <w:rPr>
          <w:rFonts w:ascii="Times New Roman" w:hAnsi="Times New Roman" w:cs="Times New Roman"/>
          <w:b/>
          <w:sz w:val="24"/>
          <w:szCs w:val="24"/>
        </w:rPr>
        <w:t xml:space="preserve"> «Модернизация детских игровых площадок, установленных ранее с привлечением средств бюджета Московской области</w:t>
      </w:r>
      <w:r>
        <w:rPr>
          <w:rFonts w:ascii="Times New Roman" w:hAnsi="Times New Roman" w:cs="Times New Roman"/>
          <w:b/>
          <w:sz w:val="24"/>
          <w:szCs w:val="24"/>
        </w:rPr>
        <w:t xml:space="preserve"> (Установка ДИП)</w:t>
      </w:r>
      <w:r w:rsidRPr="001F7C8C">
        <w:rPr>
          <w:rFonts w:ascii="Times New Roman" w:hAnsi="Times New Roman" w:cs="Times New Roman"/>
          <w:b/>
          <w:sz w:val="24"/>
          <w:szCs w:val="24"/>
        </w:rPr>
        <w:t>»</w:t>
      </w:r>
    </w:p>
    <w:p w14:paraId="1542C74C" w14:textId="77777777" w:rsidR="00381F78" w:rsidRPr="007062DD" w:rsidRDefault="00381F78" w:rsidP="00381F78">
      <w:pPr>
        <w:pStyle w:val="ConsPlusNormal"/>
        <w:ind w:firstLine="709"/>
        <w:jc w:val="center"/>
        <w:rPr>
          <w:rFonts w:ascii="Times New Roman" w:hAnsi="Times New Roman" w:cs="Times New Roman"/>
          <w:b/>
          <w:sz w:val="24"/>
          <w:szCs w:val="24"/>
        </w:rPr>
      </w:pPr>
    </w:p>
    <w:tbl>
      <w:tblPr>
        <w:tblpPr w:leftFromText="180" w:rightFromText="180" w:vertAnchor="text" w:tblpXSpec="center" w:tblpY="1"/>
        <w:tblOverlap w:val="never"/>
        <w:tblW w:w="15513" w:type="dxa"/>
        <w:jc w:val="center"/>
        <w:tblLayout w:type="fixed"/>
        <w:tblLook w:val="04A0" w:firstRow="1" w:lastRow="0" w:firstColumn="1" w:lastColumn="0" w:noHBand="0" w:noVBand="1"/>
      </w:tblPr>
      <w:tblGrid>
        <w:gridCol w:w="478"/>
        <w:gridCol w:w="2082"/>
        <w:gridCol w:w="1099"/>
        <w:gridCol w:w="818"/>
        <w:gridCol w:w="765"/>
        <w:gridCol w:w="990"/>
        <w:gridCol w:w="832"/>
        <w:gridCol w:w="1083"/>
        <w:gridCol w:w="1204"/>
        <w:gridCol w:w="981"/>
        <w:gridCol w:w="1030"/>
        <w:gridCol w:w="1015"/>
        <w:gridCol w:w="680"/>
        <w:gridCol w:w="681"/>
        <w:gridCol w:w="684"/>
        <w:gridCol w:w="1091"/>
      </w:tblGrid>
      <w:tr w:rsidR="00381F78" w14:paraId="50B3FE92" w14:textId="77777777" w:rsidTr="00BB0B9A">
        <w:trPr>
          <w:trHeight w:val="1524"/>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3DE47A10"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12B8E49"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7EFE2B28"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w:t>
            </w:r>
            <w:proofErr w:type="spellStart"/>
            <w:r>
              <w:rPr>
                <w:b/>
                <w:bCs/>
                <w:color w:val="000000"/>
                <w:sz w:val="14"/>
                <w:szCs w:val="14"/>
                <w:lang w:eastAsia="ru-RU"/>
              </w:rPr>
              <w:t>тельства</w:t>
            </w:r>
            <w:proofErr w:type="spellEnd"/>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77CA96EA"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20C7E47"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4553998"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48F40DA"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36B7D3B9"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01.01.24 (тыс. руб.)</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54222AB"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071" w:type="dxa"/>
            <w:gridSpan w:val="6"/>
            <w:tcBorders>
              <w:top w:val="single" w:sz="4" w:space="0" w:color="auto"/>
              <w:left w:val="nil"/>
              <w:bottom w:val="single" w:sz="4" w:space="0" w:color="auto"/>
              <w:right w:val="single" w:sz="4" w:space="0" w:color="auto"/>
            </w:tcBorders>
            <w:vAlign w:val="center"/>
            <w:hideMark/>
          </w:tcPr>
          <w:p w14:paraId="1538D862"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40D1EE69"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(тыс. рублей)</w:t>
            </w:r>
          </w:p>
        </w:tc>
      </w:tr>
      <w:tr w:rsidR="00381F78" w14:paraId="7D75630E" w14:textId="77777777" w:rsidTr="00BB0B9A">
        <w:trPr>
          <w:trHeight w:val="21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43A0B5F"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1D2F74E"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5664339"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F2DE461"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E9F550C" w14:textId="77777777" w:rsidR="00381F78" w:rsidRDefault="00381F78" w:rsidP="00BB0B9A">
            <w:pPr>
              <w:rPr>
                <w:b/>
                <w:bCs/>
                <w:color w:val="000000"/>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18E9848" w14:textId="77777777" w:rsidR="00381F78" w:rsidRDefault="00381F78" w:rsidP="00BB0B9A">
            <w:pPr>
              <w:rPr>
                <w:b/>
                <w:bCs/>
                <w:color w:val="000000"/>
                <w:sz w:val="14"/>
                <w:szCs w:val="14"/>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674E3B6"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2D50A9FD" w14:textId="77777777" w:rsidR="00381F78" w:rsidRDefault="00381F78" w:rsidP="00BB0B9A">
            <w:pPr>
              <w:rPr>
                <w:b/>
                <w:bCs/>
                <w:color w:val="000000"/>
                <w:sz w:val="14"/>
                <w:szCs w:val="14"/>
                <w:lang w:eastAsia="ru-RU"/>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9625D5" w14:textId="77777777" w:rsidR="00381F78" w:rsidRDefault="00381F78" w:rsidP="00BB0B9A">
            <w:pPr>
              <w:rPr>
                <w:b/>
                <w:bCs/>
                <w:color w:val="000000"/>
                <w:sz w:val="14"/>
                <w:szCs w:val="14"/>
                <w:lang w:eastAsia="ru-RU"/>
              </w:rPr>
            </w:pPr>
          </w:p>
        </w:tc>
        <w:tc>
          <w:tcPr>
            <w:tcW w:w="981" w:type="dxa"/>
            <w:tcBorders>
              <w:top w:val="single" w:sz="4" w:space="0" w:color="auto"/>
              <w:left w:val="nil"/>
              <w:bottom w:val="single" w:sz="4" w:space="0" w:color="auto"/>
              <w:right w:val="single" w:sz="4" w:space="0" w:color="auto"/>
            </w:tcBorders>
            <w:vAlign w:val="center"/>
            <w:hideMark/>
          </w:tcPr>
          <w:p w14:paraId="3D360477"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5C5629E3"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1015" w:type="dxa"/>
            <w:tcBorders>
              <w:top w:val="single" w:sz="4" w:space="0" w:color="auto"/>
              <w:left w:val="nil"/>
              <w:bottom w:val="single" w:sz="4" w:space="0" w:color="auto"/>
              <w:right w:val="single" w:sz="4" w:space="0" w:color="auto"/>
            </w:tcBorders>
            <w:vAlign w:val="center"/>
            <w:hideMark/>
          </w:tcPr>
          <w:p w14:paraId="7091CF71"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680" w:type="dxa"/>
            <w:tcBorders>
              <w:top w:val="single" w:sz="4" w:space="0" w:color="auto"/>
              <w:left w:val="nil"/>
              <w:bottom w:val="single" w:sz="4" w:space="0" w:color="auto"/>
              <w:right w:val="single" w:sz="4" w:space="0" w:color="auto"/>
            </w:tcBorders>
            <w:vAlign w:val="center"/>
            <w:hideMark/>
          </w:tcPr>
          <w:p w14:paraId="24D0040F"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5B387D67"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212FBCF9" w14:textId="77777777" w:rsidR="00381F78" w:rsidRDefault="00381F78" w:rsidP="00BB0B9A">
            <w:pPr>
              <w:jc w:val="center"/>
              <w:rPr>
                <w:b/>
                <w:bCs/>
                <w:color w:val="000000"/>
                <w:sz w:val="15"/>
                <w:szCs w:val="15"/>
                <w:lang w:eastAsia="ru-RU"/>
              </w:rPr>
            </w:pPr>
            <w:r>
              <w:rPr>
                <w:b/>
                <w:bCs/>
                <w:color w:val="000000"/>
                <w:sz w:val="15"/>
                <w:szCs w:val="15"/>
                <w:lang w:eastAsia="ru-RU"/>
              </w:rPr>
              <w:t>2028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F716D28" w14:textId="77777777" w:rsidR="00381F78" w:rsidRDefault="00381F78" w:rsidP="00BB0B9A">
            <w:pPr>
              <w:rPr>
                <w:b/>
                <w:bCs/>
                <w:color w:val="000000"/>
                <w:sz w:val="14"/>
                <w:szCs w:val="14"/>
                <w:lang w:eastAsia="ru-RU"/>
              </w:rPr>
            </w:pPr>
          </w:p>
        </w:tc>
      </w:tr>
      <w:tr w:rsidR="00381F78" w14:paraId="329A2EEF" w14:textId="77777777" w:rsidTr="00BB0B9A">
        <w:trPr>
          <w:trHeight w:val="211"/>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1B6613E3"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3615B26C"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796AB398"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0D78D0AC"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6EEA1319"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990" w:type="dxa"/>
            <w:tcBorders>
              <w:top w:val="single" w:sz="4" w:space="0" w:color="auto"/>
              <w:left w:val="nil"/>
              <w:bottom w:val="single" w:sz="4" w:space="0" w:color="auto"/>
              <w:right w:val="single" w:sz="4" w:space="0" w:color="auto"/>
            </w:tcBorders>
            <w:vAlign w:val="center"/>
            <w:hideMark/>
          </w:tcPr>
          <w:p w14:paraId="24EBA443"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832" w:type="dxa"/>
            <w:tcBorders>
              <w:top w:val="single" w:sz="4" w:space="0" w:color="auto"/>
              <w:left w:val="nil"/>
              <w:bottom w:val="single" w:sz="4" w:space="0" w:color="auto"/>
              <w:right w:val="single" w:sz="4" w:space="0" w:color="auto"/>
            </w:tcBorders>
            <w:vAlign w:val="center"/>
            <w:hideMark/>
          </w:tcPr>
          <w:p w14:paraId="7F0973AE"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28A7D625"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204" w:type="dxa"/>
            <w:tcBorders>
              <w:top w:val="single" w:sz="4" w:space="0" w:color="auto"/>
              <w:left w:val="nil"/>
              <w:bottom w:val="single" w:sz="4" w:space="0" w:color="auto"/>
              <w:right w:val="single" w:sz="4" w:space="0" w:color="auto"/>
            </w:tcBorders>
            <w:vAlign w:val="center"/>
            <w:hideMark/>
          </w:tcPr>
          <w:p w14:paraId="49CF0DB3"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981" w:type="dxa"/>
            <w:tcBorders>
              <w:top w:val="single" w:sz="4" w:space="0" w:color="auto"/>
              <w:left w:val="nil"/>
              <w:bottom w:val="single" w:sz="4" w:space="0" w:color="auto"/>
              <w:right w:val="single" w:sz="4" w:space="0" w:color="auto"/>
            </w:tcBorders>
            <w:vAlign w:val="center"/>
            <w:hideMark/>
          </w:tcPr>
          <w:p w14:paraId="274D7813"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620447E4"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1015" w:type="dxa"/>
            <w:tcBorders>
              <w:top w:val="single" w:sz="4" w:space="0" w:color="auto"/>
              <w:left w:val="nil"/>
              <w:bottom w:val="single" w:sz="4" w:space="0" w:color="auto"/>
              <w:right w:val="single" w:sz="4" w:space="0" w:color="auto"/>
            </w:tcBorders>
            <w:vAlign w:val="center"/>
            <w:hideMark/>
          </w:tcPr>
          <w:p w14:paraId="5946F19C"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680" w:type="dxa"/>
            <w:tcBorders>
              <w:top w:val="single" w:sz="4" w:space="0" w:color="auto"/>
              <w:left w:val="nil"/>
              <w:bottom w:val="single" w:sz="4" w:space="0" w:color="auto"/>
              <w:right w:val="single" w:sz="4" w:space="0" w:color="auto"/>
            </w:tcBorders>
            <w:vAlign w:val="center"/>
            <w:hideMark/>
          </w:tcPr>
          <w:p w14:paraId="11AFCA36"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1FED399C"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6AC7CDCA"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0E2EC076"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3110F131"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600745EA"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211F99A"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Фрунзе, д. 43, ул. Южная, д. 6</w:t>
            </w:r>
          </w:p>
          <w:p w14:paraId="56A14962" w14:textId="77777777" w:rsidR="00381F78" w:rsidRPr="007C33C1" w:rsidRDefault="00381F78" w:rsidP="00BB0B9A">
            <w:pPr>
              <w:pStyle w:val="ConsPlusNormal"/>
              <w:rPr>
                <w:rFonts w:ascii="Times New Roman" w:hAnsi="Times New Roman" w:cs="Times New Roman"/>
                <w:szCs w:val="24"/>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04891689"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A3248C2"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61DFCCA"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777A1B5"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63836BCD" w14:textId="77777777" w:rsidR="00381F78" w:rsidRPr="00E4478C" w:rsidRDefault="00381F78" w:rsidP="00BB0B9A">
            <w:pPr>
              <w:jc w:val="center"/>
              <w:rPr>
                <w:color w:val="000000" w:themeColor="text1"/>
                <w:sz w:val="15"/>
                <w:szCs w:val="15"/>
                <w:highlight w:val="yellow"/>
                <w:lang w:eastAsia="ru-RU"/>
              </w:rPr>
            </w:pPr>
            <w:r>
              <w:rPr>
                <w:color w:val="000000" w:themeColor="text1"/>
                <w:sz w:val="15"/>
                <w:szCs w:val="15"/>
                <w:lang w:eastAsia="ru-RU"/>
              </w:rPr>
              <w:t>14 661,29</w:t>
            </w:r>
          </w:p>
        </w:tc>
        <w:tc>
          <w:tcPr>
            <w:tcW w:w="1083" w:type="dxa"/>
            <w:tcBorders>
              <w:top w:val="single" w:sz="4" w:space="0" w:color="auto"/>
              <w:left w:val="nil"/>
              <w:bottom w:val="single" w:sz="4" w:space="0" w:color="auto"/>
              <w:right w:val="single" w:sz="4" w:space="0" w:color="auto"/>
            </w:tcBorders>
            <w:vAlign w:val="center"/>
            <w:hideMark/>
          </w:tcPr>
          <w:p w14:paraId="43CB898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26751F6"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00C02F60" w14:textId="77777777" w:rsidR="00381F78" w:rsidRPr="00A82516" w:rsidRDefault="00381F78" w:rsidP="00BB0B9A">
            <w:pPr>
              <w:jc w:val="center"/>
              <w:rPr>
                <w:color w:val="000000"/>
                <w:sz w:val="15"/>
                <w:szCs w:val="15"/>
                <w:lang w:eastAsia="ru-RU"/>
              </w:rPr>
            </w:pPr>
            <w:r w:rsidRPr="00A82516">
              <w:rPr>
                <w:color w:val="000000"/>
                <w:sz w:val="15"/>
                <w:szCs w:val="15"/>
                <w:lang w:eastAsia="ru-RU"/>
              </w:rPr>
              <w:t>14 661,2</w:t>
            </w:r>
            <w:r>
              <w:rPr>
                <w:color w:val="000000"/>
                <w:sz w:val="15"/>
                <w:szCs w:val="15"/>
                <w:lang w:eastAsia="ru-RU"/>
              </w:rPr>
              <w:t>9</w:t>
            </w:r>
          </w:p>
        </w:tc>
        <w:tc>
          <w:tcPr>
            <w:tcW w:w="1030" w:type="dxa"/>
            <w:tcBorders>
              <w:top w:val="single" w:sz="4" w:space="0" w:color="auto"/>
              <w:left w:val="nil"/>
              <w:bottom w:val="single" w:sz="4" w:space="0" w:color="auto"/>
              <w:right w:val="single" w:sz="4" w:space="0" w:color="auto"/>
            </w:tcBorders>
            <w:vAlign w:val="center"/>
          </w:tcPr>
          <w:p w14:paraId="67E623A7" w14:textId="77777777" w:rsidR="00381F78" w:rsidRPr="00A82516" w:rsidRDefault="00381F78" w:rsidP="00BB0B9A">
            <w:pPr>
              <w:jc w:val="center"/>
              <w:rPr>
                <w:color w:val="000000"/>
                <w:sz w:val="15"/>
                <w:szCs w:val="15"/>
                <w:lang w:eastAsia="ru-RU"/>
              </w:rPr>
            </w:pPr>
            <w:r w:rsidRPr="00A82516">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02F2BD33"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680" w:type="dxa"/>
            <w:tcBorders>
              <w:top w:val="single" w:sz="4" w:space="0" w:color="auto"/>
              <w:left w:val="nil"/>
              <w:bottom w:val="single" w:sz="4" w:space="0" w:color="auto"/>
              <w:right w:val="single" w:sz="4" w:space="0" w:color="auto"/>
            </w:tcBorders>
            <w:vAlign w:val="center"/>
            <w:hideMark/>
          </w:tcPr>
          <w:p w14:paraId="3551125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238572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674B76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6ACDFC3" w14:textId="77777777" w:rsidR="00381F78" w:rsidRDefault="00381F78" w:rsidP="00BB0B9A">
            <w:pPr>
              <w:rPr>
                <w:color w:val="000000"/>
                <w:sz w:val="15"/>
                <w:szCs w:val="15"/>
                <w:lang w:eastAsia="ru-RU"/>
              </w:rPr>
            </w:pPr>
            <w:r>
              <w:rPr>
                <w:color w:val="000000"/>
                <w:sz w:val="15"/>
                <w:szCs w:val="15"/>
                <w:lang w:eastAsia="ru-RU"/>
              </w:rPr>
              <w:t> </w:t>
            </w:r>
          </w:p>
        </w:tc>
      </w:tr>
      <w:tr w:rsidR="00381F78" w14:paraId="50BADF40"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201A4D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41E97B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4B0056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FCC0ECB"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2605B6F"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5A09B6D"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D775FDE"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7A5952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656BF6B"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78FA610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86A599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2FBA0F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A5A020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A0CEDD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D0DDB8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7AC86C5" w14:textId="77777777" w:rsidR="00381F78" w:rsidRDefault="00381F78" w:rsidP="00BB0B9A">
            <w:pPr>
              <w:rPr>
                <w:color w:val="000000"/>
                <w:sz w:val="15"/>
                <w:szCs w:val="15"/>
                <w:lang w:eastAsia="ru-RU"/>
              </w:rPr>
            </w:pPr>
            <w:r>
              <w:rPr>
                <w:color w:val="000000"/>
                <w:sz w:val="15"/>
                <w:szCs w:val="15"/>
                <w:lang w:eastAsia="ru-RU"/>
              </w:rPr>
              <w:t> </w:t>
            </w:r>
          </w:p>
        </w:tc>
      </w:tr>
      <w:tr w:rsidR="00381F78" w14:paraId="233A262E"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C13701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0C10EE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964C1B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968DD4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6FECB6B"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7CEB471"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FED3476"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A024B7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6514E6D8"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6DE8E08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9FAA91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03659A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0197A1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C6E715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3FF096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A1859CF" w14:textId="77777777" w:rsidR="00381F78" w:rsidRDefault="00381F78" w:rsidP="00BB0B9A">
            <w:pPr>
              <w:rPr>
                <w:color w:val="000000"/>
                <w:sz w:val="15"/>
                <w:szCs w:val="15"/>
                <w:lang w:eastAsia="ru-RU"/>
              </w:rPr>
            </w:pPr>
            <w:r>
              <w:rPr>
                <w:color w:val="000000"/>
                <w:sz w:val="15"/>
                <w:szCs w:val="15"/>
                <w:lang w:eastAsia="ru-RU"/>
              </w:rPr>
              <w:t> </w:t>
            </w:r>
          </w:p>
        </w:tc>
      </w:tr>
      <w:tr w:rsidR="00381F78" w14:paraId="47521027"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8D76D3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B8644F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9101A4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9CD2D98"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F5B20B8"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6032076"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101451A"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8C4E88F"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51AA85E"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3AB9DFA3"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1030" w:type="dxa"/>
            <w:tcBorders>
              <w:top w:val="single" w:sz="4" w:space="0" w:color="auto"/>
              <w:left w:val="nil"/>
              <w:bottom w:val="single" w:sz="4" w:space="0" w:color="auto"/>
              <w:right w:val="single" w:sz="4" w:space="0" w:color="auto"/>
            </w:tcBorders>
            <w:vAlign w:val="center"/>
          </w:tcPr>
          <w:p w14:paraId="07C5409E"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54C9D0E"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680" w:type="dxa"/>
            <w:tcBorders>
              <w:top w:val="single" w:sz="4" w:space="0" w:color="auto"/>
              <w:left w:val="nil"/>
              <w:bottom w:val="single" w:sz="4" w:space="0" w:color="auto"/>
              <w:right w:val="single" w:sz="4" w:space="0" w:color="auto"/>
            </w:tcBorders>
            <w:vAlign w:val="center"/>
            <w:hideMark/>
          </w:tcPr>
          <w:p w14:paraId="5731E9A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0DD245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EC765A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292DDC1" w14:textId="77777777" w:rsidR="00381F78" w:rsidRDefault="00381F78" w:rsidP="00BB0B9A">
            <w:pPr>
              <w:rPr>
                <w:color w:val="000000"/>
                <w:sz w:val="15"/>
                <w:szCs w:val="15"/>
                <w:lang w:eastAsia="ru-RU"/>
              </w:rPr>
            </w:pPr>
            <w:r>
              <w:rPr>
                <w:color w:val="000000"/>
                <w:sz w:val="15"/>
                <w:szCs w:val="15"/>
                <w:lang w:eastAsia="ru-RU"/>
              </w:rPr>
              <w:t> </w:t>
            </w:r>
          </w:p>
        </w:tc>
      </w:tr>
      <w:tr w:rsidR="00381F78" w14:paraId="45EE82AD"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242763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ABF0CB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E57299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0E425CF"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B8B2B66"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50CC08C"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5438DA8"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B9E34DB"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F5E92B3"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3A2E880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2625A52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D3D8184" w14:textId="77777777" w:rsidR="00381F78" w:rsidRPr="00F63CAC" w:rsidRDefault="00381F78" w:rsidP="00BB0B9A">
            <w:pPr>
              <w:jc w:val="center"/>
              <w:rPr>
                <w:color w:val="000000"/>
                <w:sz w:val="15"/>
                <w:szCs w:val="15"/>
                <w:lang w:eastAsia="ru-RU"/>
              </w:rPr>
            </w:pPr>
            <w:r>
              <w:rPr>
                <w:color w:val="000000" w:themeColor="text1"/>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B9E6F3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81D1E5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020F00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AA42364" w14:textId="77777777" w:rsidR="00381F78" w:rsidRDefault="00381F78" w:rsidP="00BB0B9A">
            <w:pPr>
              <w:rPr>
                <w:color w:val="000000"/>
                <w:sz w:val="15"/>
                <w:szCs w:val="15"/>
                <w:lang w:eastAsia="ru-RU"/>
              </w:rPr>
            </w:pPr>
            <w:r>
              <w:rPr>
                <w:color w:val="000000"/>
                <w:sz w:val="15"/>
                <w:szCs w:val="15"/>
                <w:lang w:eastAsia="ru-RU"/>
              </w:rPr>
              <w:t> </w:t>
            </w:r>
          </w:p>
        </w:tc>
      </w:tr>
      <w:tr w:rsidR="00381F78" w14:paraId="0D77307A"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6A180E65"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37ED39F2" w14:textId="77777777" w:rsidR="00381F78" w:rsidRPr="00A82516" w:rsidRDefault="00381F78" w:rsidP="00BB0B9A">
            <w:pPr>
              <w:rPr>
                <w:sz w:val="20"/>
                <w:szCs w:val="20"/>
              </w:rPr>
            </w:pPr>
            <w:r w:rsidRPr="00A82516">
              <w:rPr>
                <w:sz w:val="20"/>
                <w:szCs w:val="20"/>
              </w:rPr>
              <w:t xml:space="preserve">Павлово-Посадский </w:t>
            </w:r>
            <w:proofErr w:type="spellStart"/>
            <w:r w:rsidRPr="00A82516">
              <w:rPr>
                <w:sz w:val="20"/>
                <w:szCs w:val="20"/>
              </w:rPr>
              <w:lastRenderedPageBreak/>
              <w:t>г.о</w:t>
            </w:r>
            <w:proofErr w:type="spellEnd"/>
            <w:r w:rsidRPr="00A82516">
              <w:rPr>
                <w:sz w:val="20"/>
                <w:szCs w:val="20"/>
              </w:rPr>
              <w:t>., г. Павловский Посад, ул. Фрунзе, д. 24, 26</w:t>
            </w:r>
          </w:p>
          <w:p w14:paraId="22D4B90E" w14:textId="77777777" w:rsidR="00381F78" w:rsidRPr="007C33C1" w:rsidRDefault="00381F78" w:rsidP="00BB0B9A">
            <w:pPr>
              <w:pStyle w:val="ConsPlusNormal"/>
              <w:rPr>
                <w:rFonts w:ascii="Times New Roman" w:hAnsi="Times New Roman" w:cs="Times New Roman"/>
                <w:szCs w:val="24"/>
                <w:shd w:val="clear" w:color="auto" w:fill="FFFFFF"/>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55CC1425" w14:textId="77777777" w:rsidR="00381F78" w:rsidRDefault="00381F78" w:rsidP="00BB0B9A">
            <w:pPr>
              <w:jc w:val="center"/>
              <w:rPr>
                <w:color w:val="000000"/>
                <w:sz w:val="15"/>
                <w:szCs w:val="15"/>
                <w:lang w:eastAsia="ru-RU"/>
              </w:rPr>
            </w:pPr>
            <w:r>
              <w:rPr>
                <w:color w:val="000000"/>
                <w:sz w:val="15"/>
                <w:szCs w:val="15"/>
                <w:lang w:eastAsia="ru-RU"/>
              </w:rPr>
              <w:lastRenderedPageBreak/>
              <w:t>300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12DA2EA" w14:textId="77777777" w:rsidR="00381F78" w:rsidRDefault="00381F78" w:rsidP="00BB0B9A">
            <w:pPr>
              <w:jc w:val="center"/>
              <w:rPr>
                <w:color w:val="000000"/>
                <w:sz w:val="15"/>
                <w:szCs w:val="15"/>
                <w:lang w:eastAsia="ru-RU"/>
              </w:rPr>
            </w:pPr>
            <w:r>
              <w:rPr>
                <w:color w:val="000000"/>
                <w:sz w:val="15"/>
                <w:szCs w:val="15"/>
                <w:lang w:eastAsia="ru-RU"/>
              </w:rPr>
              <w:t xml:space="preserve">Работы </w:t>
            </w:r>
            <w:r>
              <w:rPr>
                <w:color w:val="000000"/>
                <w:sz w:val="15"/>
                <w:szCs w:val="15"/>
                <w:lang w:eastAsia="ru-RU"/>
              </w:rPr>
              <w:lastRenderedPageBreak/>
              <w:t>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ECFABD3" w14:textId="77777777" w:rsidR="00381F78" w:rsidRDefault="00381F78" w:rsidP="00BB0B9A">
            <w:pPr>
              <w:jc w:val="center"/>
              <w:rPr>
                <w:color w:val="000000"/>
                <w:sz w:val="15"/>
                <w:szCs w:val="15"/>
                <w:lang w:eastAsia="ru-RU"/>
              </w:rPr>
            </w:pPr>
            <w:r>
              <w:rPr>
                <w:color w:val="000000"/>
                <w:sz w:val="15"/>
                <w:szCs w:val="15"/>
                <w:lang w:eastAsia="ru-RU"/>
              </w:rPr>
              <w:lastRenderedPageBreak/>
              <w:t>01.05.20</w:t>
            </w:r>
            <w:r>
              <w:rPr>
                <w:color w:val="000000"/>
                <w:sz w:val="15"/>
                <w:szCs w:val="15"/>
                <w:lang w:eastAsia="ru-RU"/>
              </w:rPr>
              <w:lastRenderedPageBreak/>
              <w:t>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FFF75B3" w14:textId="77777777" w:rsidR="00381F78" w:rsidRDefault="00381F78" w:rsidP="00BB0B9A">
            <w:pPr>
              <w:jc w:val="center"/>
              <w:rPr>
                <w:color w:val="000000"/>
                <w:sz w:val="15"/>
                <w:szCs w:val="15"/>
                <w:lang w:eastAsia="ru-RU"/>
              </w:rPr>
            </w:pPr>
            <w:r>
              <w:rPr>
                <w:color w:val="000000"/>
                <w:sz w:val="15"/>
                <w:szCs w:val="15"/>
                <w:lang w:eastAsia="ru-RU"/>
              </w:rPr>
              <w:lastRenderedPageBreak/>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265328C6" w14:textId="77777777" w:rsidR="00381F78" w:rsidRPr="00626C79" w:rsidRDefault="00381F78" w:rsidP="00BB0B9A">
            <w:pPr>
              <w:jc w:val="center"/>
              <w:rPr>
                <w:color w:val="FF0000"/>
                <w:sz w:val="15"/>
                <w:szCs w:val="15"/>
                <w:highlight w:val="yellow"/>
                <w:lang w:eastAsia="ru-RU"/>
              </w:rPr>
            </w:pPr>
            <w:r>
              <w:rPr>
                <w:color w:val="000000" w:themeColor="text1"/>
                <w:sz w:val="15"/>
                <w:szCs w:val="15"/>
                <w:lang w:eastAsia="ru-RU"/>
              </w:rPr>
              <w:t>12 970,37</w:t>
            </w:r>
          </w:p>
        </w:tc>
        <w:tc>
          <w:tcPr>
            <w:tcW w:w="1083" w:type="dxa"/>
            <w:tcBorders>
              <w:top w:val="single" w:sz="4" w:space="0" w:color="auto"/>
              <w:left w:val="nil"/>
              <w:bottom w:val="single" w:sz="4" w:space="0" w:color="auto"/>
              <w:right w:val="single" w:sz="4" w:space="0" w:color="auto"/>
            </w:tcBorders>
            <w:vAlign w:val="center"/>
            <w:hideMark/>
          </w:tcPr>
          <w:p w14:paraId="5F4FF81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9EE559E"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67574325"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12 970,37</w:t>
            </w:r>
          </w:p>
        </w:tc>
        <w:tc>
          <w:tcPr>
            <w:tcW w:w="1030" w:type="dxa"/>
            <w:tcBorders>
              <w:top w:val="single" w:sz="4" w:space="0" w:color="auto"/>
              <w:left w:val="nil"/>
              <w:bottom w:val="single" w:sz="4" w:space="0" w:color="auto"/>
              <w:right w:val="single" w:sz="4" w:space="0" w:color="auto"/>
            </w:tcBorders>
            <w:vAlign w:val="center"/>
          </w:tcPr>
          <w:p w14:paraId="19B7DDDA"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DC6ADE4"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12 970,37</w:t>
            </w:r>
          </w:p>
        </w:tc>
        <w:tc>
          <w:tcPr>
            <w:tcW w:w="680" w:type="dxa"/>
            <w:tcBorders>
              <w:top w:val="single" w:sz="4" w:space="0" w:color="auto"/>
              <w:left w:val="nil"/>
              <w:bottom w:val="single" w:sz="4" w:space="0" w:color="auto"/>
              <w:right w:val="single" w:sz="4" w:space="0" w:color="auto"/>
            </w:tcBorders>
            <w:vAlign w:val="center"/>
            <w:hideMark/>
          </w:tcPr>
          <w:p w14:paraId="0A09D86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6C083D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28EE2C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E9F39C0" w14:textId="77777777" w:rsidR="00381F78" w:rsidRDefault="00381F78" w:rsidP="00BB0B9A">
            <w:pPr>
              <w:rPr>
                <w:color w:val="000000"/>
                <w:sz w:val="15"/>
                <w:szCs w:val="15"/>
                <w:lang w:eastAsia="ru-RU"/>
              </w:rPr>
            </w:pPr>
            <w:r>
              <w:rPr>
                <w:color w:val="000000"/>
                <w:sz w:val="15"/>
                <w:szCs w:val="15"/>
                <w:lang w:eastAsia="ru-RU"/>
              </w:rPr>
              <w:t> </w:t>
            </w:r>
          </w:p>
        </w:tc>
      </w:tr>
      <w:tr w:rsidR="00381F78" w14:paraId="02A8AF1D"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08B74D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10F132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A5DD8D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D539F4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C11EFA2"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7230453"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569C256"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551437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49953CF6"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7D508D6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64D485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DDCF3C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0808EF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EF8FDE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13284C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A1BAC2B" w14:textId="77777777" w:rsidR="00381F78" w:rsidRDefault="00381F78" w:rsidP="00BB0B9A">
            <w:pPr>
              <w:rPr>
                <w:color w:val="000000"/>
                <w:sz w:val="15"/>
                <w:szCs w:val="15"/>
                <w:lang w:eastAsia="ru-RU"/>
              </w:rPr>
            </w:pPr>
            <w:r>
              <w:rPr>
                <w:color w:val="000000"/>
                <w:sz w:val="15"/>
                <w:szCs w:val="15"/>
                <w:lang w:eastAsia="ru-RU"/>
              </w:rPr>
              <w:t> </w:t>
            </w:r>
          </w:p>
        </w:tc>
      </w:tr>
      <w:tr w:rsidR="00381F78" w14:paraId="6A99A3AC"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C52959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740D810"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DAD960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760AD69"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2E9512A"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BDB7EB0"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E981C3F"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C8095E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3C035971"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678B296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0C1319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E980C0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A13304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D3000D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259C106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F2E9F14" w14:textId="77777777" w:rsidR="00381F78" w:rsidRDefault="00381F78" w:rsidP="00BB0B9A">
            <w:pPr>
              <w:rPr>
                <w:color w:val="000000"/>
                <w:sz w:val="15"/>
                <w:szCs w:val="15"/>
                <w:lang w:eastAsia="ru-RU"/>
              </w:rPr>
            </w:pPr>
            <w:r>
              <w:rPr>
                <w:color w:val="000000"/>
                <w:sz w:val="15"/>
                <w:szCs w:val="15"/>
                <w:lang w:eastAsia="ru-RU"/>
              </w:rPr>
              <w:t> </w:t>
            </w:r>
          </w:p>
        </w:tc>
      </w:tr>
      <w:tr w:rsidR="00381F78" w14:paraId="46A84A55"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328DC6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719CD40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87F049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BE0961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1EA936C"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26705F"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0B1DA10"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2073A8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r>
              <w:rPr>
                <w:color w:val="000000"/>
                <w:sz w:val="15"/>
                <w:szCs w:val="15"/>
                <w:lang w:eastAsia="ru-RU"/>
              </w:rPr>
              <w:t xml:space="preserve"> </w:t>
            </w:r>
          </w:p>
        </w:tc>
        <w:tc>
          <w:tcPr>
            <w:tcW w:w="1204" w:type="dxa"/>
            <w:tcBorders>
              <w:top w:val="single" w:sz="4" w:space="0" w:color="auto"/>
              <w:left w:val="nil"/>
              <w:bottom w:val="single" w:sz="4" w:space="0" w:color="auto"/>
              <w:right w:val="single" w:sz="4" w:space="0" w:color="auto"/>
            </w:tcBorders>
            <w:vAlign w:val="center"/>
            <w:hideMark/>
          </w:tcPr>
          <w:p w14:paraId="2A5C4487"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30BDAFEF"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12 970,37</w:t>
            </w:r>
          </w:p>
        </w:tc>
        <w:tc>
          <w:tcPr>
            <w:tcW w:w="1030" w:type="dxa"/>
            <w:tcBorders>
              <w:top w:val="single" w:sz="4" w:space="0" w:color="auto"/>
              <w:left w:val="nil"/>
              <w:bottom w:val="single" w:sz="4" w:space="0" w:color="auto"/>
              <w:right w:val="single" w:sz="4" w:space="0" w:color="auto"/>
            </w:tcBorders>
            <w:vAlign w:val="center"/>
          </w:tcPr>
          <w:p w14:paraId="781322D6"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12C62BB"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12 970,37</w:t>
            </w:r>
          </w:p>
        </w:tc>
        <w:tc>
          <w:tcPr>
            <w:tcW w:w="680" w:type="dxa"/>
            <w:tcBorders>
              <w:top w:val="single" w:sz="4" w:space="0" w:color="auto"/>
              <w:left w:val="nil"/>
              <w:bottom w:val="single" w:sz="4" w:space="0" w:color="auto"/>
              <w:right w:val="single" w:sz="4" w:space="0" w:color="auto"/>
            </w:tcBorders>
            <w:vAlign w:val="center"/>
            <w:hideMark/>
          </w:tcPr>
          <w:p w14:paraId="6ED4647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520175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2BDE8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D05129F" w14:textId="77777777" w:rsidR="00381F78" w:rsidRDefault="00381F78" w:rsidP="00BB0B9A">
            <w:pPr>
              <w:rPr>
                <w:color w:val="000000"/>
                <w:sz w:val="15"/>
                <w:szCs w:val="15"/>
                <w:lang w:eastAsia="ru-RU"/>
              </w:rPr>
            </w:pPr>
            <w:r>
              <w:rPr>
                <w:color w:val="000000"/>
                <w:sz w:val="15"/>
                <w:szCs w:val="15"/>
                <w:lang w:eastAsia="ru-RU"/>
              </w:rPr>
              <w:t> </w:t>
            </w:r>
          </w:p>
        </w:tc>
      </w:tr>
      <w:tr w:rsidR="00381F78" w14:paraId="179EB042"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138805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FA12F5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5A15E30"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AA74BE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F16B48D"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197FCE"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E48E1F8"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D11C2A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D657F86"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09D9FF0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0B18ECEF"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5646544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31D191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E59532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3D74B3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56E6829" w14:textId="77777777" w:rsidR="00381F78" w:rsidRDefault="00381F78" w:rsidP="00BB0B9A">
            <w:pPr>
              <w:rPr>
                <w:color w:val="000000"/>
                <w:sz w:val="15"/>
                <w:szCs w:val="15"/>
                <w:lang w:eastAsia="ru-RU"/>
              </w:rPr>
            </w:pPr>
            <w:r>
              <w:rPr>
                <w:color w:val="000000"/>
                <w:sz w:val="15"/>
                <w:szCs w:val="15"/>
                <w:lang w:eastAsia="ru-RU"/>
              </w:rPr>
              <w:t> </w:t>
            </w:r>
          </w:p>
        </w:tc>
      </w:tr>
      <w:tr w:rsidR="00381F78" w14:paraId="6898EF99"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3DDC92C4"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1F74B49" w14:textId="77777777" w:rsidR="00381F78" w:rsidRPr="00A82516" w:rsidRDefault="00381F78" w:rsidP="00BB0B9A">
            <w:pPr>
              <w:ind w:right="-91"/>
              <w:rPr>
                <w:color w:val="000000"/>
                <w:sz w:val="20"/>
                <w:szCs w:val="20"/>
                <w:lang w:eastAsia="ru-RU"/>
              </w:rPr>
            </w:pPr>
            <w:r w:rsidRPr="00A82516">
              <w:rPr>
                <w:sz w:val="20"/>
                <w:szCs w:val="20"/>
              </w:rPr>
              <w:t xml:space="preserve">Павлово-Посадский </w:t>
            </w:r>
            <w:proofErr w:type="spellStart"/>
            <w:r w:rsidRPr="00A82516">
              <w:rPr>
                <w:sz w:val="20"/>
                <w:szCs w:val="20"/>
              </w:rPr>
              <w:t>г.о</w:t>
            </w:r>
            <w:proofErr w:type="spellEnd"/>
            <w:r w:rsidRPr="00A82516">
              <w:rPr>
                <w:sz w:val="20"/>
                <w:szCs w:val="20"/>
              </w:rPr>
              <w:t>., г. Электрогорск, сквер ул. Ленина, возле озера</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7100072"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5BEDCF7B"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4D3D991E"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F280244"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4CEBD9E5" w14:textId="77777777" w:rsidR="00381F78" w:rsidRPr="00E4478C" w:rsidRDefault="00381F78" w:rsidP="00BB0B9A">
            <w:pPr>
              <w:jc w:val="center"/>
              <w:rPr>
                <w:color w:val="000000" w:themeColor="text1"/>
                <w:sz w:val="15"/>
                <w:szCs w:val="15"/>
                <w:highlight w:val="yellow"/>
                <w:lang w:eastAsia="ru-RU"/>
              </w:rPr>
            </w:pPr>
            <w:r>
              <w:rPr>
                <w:color w:val="000000" w:themeColor="text1"/>
                <w:sz w:val="15"/>
                <w:szCs w:val="15"/>
                <w:lang w:eastAsia="ru-RU"/>
              </w:rPr>
              <w:t>14 661,29</w:t>
            </w:r>
          </w:p>
        </w:tc>
        <w:tc>
          <w:tcPr>
            <w:tcW w:w="1083" w:type="dxa"/>
            <w:tcBorders>
              <w:top w:val="single" w:sz="4" w:space="0" w:color="auto"/>
              <w:left w:val="nil"/>
              <w:bottom w:val="single" w:sz="4" w:space="0" w:color="auto"/>
              <w:right w:val="single" w:sz="4" w:space="0" w:color="auto"/>
            </w:tcBorders>
            <w:vAlign w:val="center"/>
            <w:hideMark/>
          </w:tcPr>
          <w:p w14:paraId="0F13155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6A255FD9"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36DAF41B"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1030" w:type="dxa"/>
            <w:tcBorders>
              <w:top w:val="single" w:sz="4" w:space="0" w:color="auto"/>
              <w:left w:val="nil"/>
              <w:bottom w:val="single" w:sz="4" w:space="0" w:color="auto"/>
              <w:right w:val="single" w:sz="4" w:space="0" w:color="auto"/>
            </w:tcBorders>
            <w:vAlign w:val="center"/>
          </w:tcPr>
          <w:p w14:paraId="08D3755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3497A06"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680" w:type="dxa"/>
            <w:tcBorders>
              <w:top w:val="single" w:sz="4" w:space="0" w:color="auto"/>
              <w:left w:val="nil"/>
              <w:bottom w:val="single" w:sz="4" w:space="0" w:color="auto"/>
              <w:right w:val="single" w:sz="4" w:space="0" w:color="auto"/>
            </w:tcBorders>
            <w:vAlign w:val="center"/>
            <w:hideMark/>
          </w:tcPr>
          <w:p w14:paraId="24DB15D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3E1B4E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4E57C3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2DB7809" w14:textId="77777777" w:rsidR="00381F78" w:rsidRDefault="00381F78" w:rsidP="00BB0B9A">
            <w:pPr>
              <w:rPr>
                <w:color w:val="000000"/>
                <w:sz w:val="15"/>
                <w:szCs w:val="15"/>
                <w:lang w:eastAsia="ru-RU"/>
              </w:rPr>
            </w:pPr>
            <w:r>
              <w:rPr>
                <w:color w:val="000000"/>
                <w:sz w:val="15"/>
                <w:szCs w:val="15"/>
                <w:lang w:eastAsia="ru-RU"/>
              </w:rPr>
              <w:t> </w:t>
            </w:r>
          </w:p>
        </w:tc>
      </w:tr>
      <w:tr w:rsidR="00381F78" w14:paraId="07EE3CD2"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E2CA40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19CE25B"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AA479AE"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2DCB9A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8CB841A"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297AF04"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021F090"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1116A26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C61E878"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4320184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414FA5E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79D119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FB7E8C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D69F2D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496B03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3F34D6D" w14:textId="77777777" w:rsidR="00381F78" w:rsidRDefault="00381F78" w:rsidP="00BB0B9A">
            <w:pPr>
              <w:rPr>
                <w:color w:val="000000"/>
                <w:sz w:val="15"/>
                <w:szCs w:val="15"/>
                <w:lang w:eastAsia="ru-RU"/>
              </w:rPr>
            </w:pPr>
            <w:r>
              <w:rPr>
                <w:color w:val="000000"/>
                <w:sz w:val="15"/>
                <w:szCs w:val="15"/>
                <w:lang w:eastAsia="ru-RU"/>
              </w:rPr>
              <w:t> </w:t>
            </w:r>
          </w:p>
        </w:tc>
      </w:tr>
      <w:tr w:rsidR="00381F78" w14:paraId="71DECCF0"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99FFF2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A0D7F1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2D0BCF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CED368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350BB3E"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B2C2531"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79BC9C0"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E97BBD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E0D1E6F"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58557C8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297897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A821B3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C5BA7B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33CCB1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E47845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8AC37A0" w14:textId="77777777" w:rsidR="00381F78" w:rsidRDefault="00381F78" w:rsidP="00BB0B9A">
            <w:pPr>
              <w:rPr>
                <w:color w:val="000000"/>
                <w:sz w:val="15"/>
                <w:szCs w:val="15"/>
                <w:lang w:eastAsia="ru-RU"/>
              </w:rPr>
            </w:pPr>
            <w:r>
              <w:rPr>
                <w:color w:val="000000"/>
                <w:sz w:val="15"/>
                <w:szCs w:val="15"/>
                <w:lang w:eastAsia="ru-RU"/>
              </w:rPr>
              <w:t> </w:t>
            </w:r>
          </w:p>
        </w:tc>
      </w:tr>
      <w:tr w:rsidR="00381F78" w14:paraId="0BDEFDAB"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B690EE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86D3CD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1C3A8D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A305A46"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C04357A"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8846183"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99DB069"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4185937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3C774EF1"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481C400D"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1030" w:type="dxa"/>
            <w:tcBorders>
              <w:top w:val="single" w:sz="4" w:space="0" w:color="auto"/>
              <w:left w:val="nil"/>
              <w:bottom w:val="single" w:sz="4" w:space="0" w:color="auto"/>
              <w:right w:val="single" w:sz="4" w:space="0" w:color="auto"/>
            </w:tcBorders>
            <w:vAlign w:val="center"/>
          </w:tcPr>
          <w:p w14:paraId="7ED21E0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5DD683DA"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14 661,29</w:t>
            </w:r>
          </w:p>
        </w:tc>
        <w:tc>
          <w:tcPr>
            <w:tcW w:w="680" w:type="dxa"/>
            <w:tcBorders>
              <w:top w:val="single" w:sz="4" w:space="0" w:color="auto"/>
              <w:left w:val="nil"/>
              <w:bottom w:val="single" w:sz="4" w:space="0" w:color="auto"/>
              <w:right w:val="single" w:sz="4" w:space="0" w:color="auto"/>
            </w:tcBorders>
            <w:vAlign w:val="center"/>
            <w:hideMark/>
          </w:tcPr>
          <w:p w14:paraId="098D1A8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53FD98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D88EF2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94A8BB9" w14:textId="77777777" w:rsidR="00381F78" w:rsidRDefault="00381F78" w:rsidP="00BB0B9A">
            <w:pPr>
              <w:rPr>
                <w:color w:val="000000"/>
                <w:sz w:val="15"/>
                <w:szCs w:val="15"/>
                <w:lang w:eastAsia="ru-RU"/>
              </w:rPr>
            </w:pPr>
            <w:r>
              <w:rPr>
                <w:color w:val="000000"/>
                <w:sz w:val="15"/>
                <w:szCs w:val="15"/>
                <w:lang w:eastAsia="ru-RU"/>
              </w:rPr>
              <w:t> </w:t>
            </w:r>
          </w:p>
        </w:tc>
      </w:tr>
      <w:tr w:rsidR="00381F78" w14:paraId="373A6780"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4B64B36"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070120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670BEA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E500A2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FA16391"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D75618E"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B2C610C" w14:textId="77777777" w:rsidR="00381F78" w:rsidRPr="00626C79" w:rsidRDefault="00381F78" w:rsidP="00BB0B9A">
            <w:pPr>
              <w:rPr>
                <w:color w:val="FF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093E8B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554A3A1"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2B1632D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0DA8B29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BD891A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E58164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45C33A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03689E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7551CB1" w14:textId="77777777" w:rsidR="00381F78" w:rsidRDefault="00381F78" w:rsidP="00BB0B9A">
            <w:pPr>
              <w:rPr>
                <w:color w:val="000000"/>
                <w:sz w:val="15"/>
                <w:szCs w:val="15"/>
                <w:lang w:eastAsia="ru-RU"/>
              </w:rPr>
            </w:pPr>
            <w:r>
              <w:rPr>
                <w:color w:val="000000"/>
                <w:sz w:val="15"/>
                <w:szCs w:val="15"/>
                <w:lang w:eastAsia="ru-RU"/>
              </w:rPr>
              <w:t> </w:t>
            </w:r>
          </w:p>
        </w:tc>
      </w:tr>
      <w:tr w:rsidR="00381F78" w14:paraId="2341E522"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56A171FD"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A9EE49C" w14:textId="77777777" w:rsidR="00381F78" w:rsidRPr="00A82516" w:rsidRDefault="00381F78" w:rsidP="00BB0B9A">
            <w:pPr>
              <w:rPr>
                <w:sz w:val="20"/>
                <w:szCs w:val="20"/>
              </w:rPr>
            </w:pPr>
            <w:r w:rsidRPr="00A82516">
              <w:rPr>
                <w:sz w:val="20"/>
                <w:szCs w:val="20"/>
              </w:rPr>
              <w:t xml:space="preserve">Павлово-Посадский </w:t>
            </w:r>
            <w:proofErr w:type="spellStart"/>
            <w:r w:rsidRPr="00A82516">
              <w:rPr>
                <w:sz w:val="20"/>
                <w:szCs w:val="20"/>
              </w:rPr>
              <w:t>г.о</w:t>
            </w:r>
            <w:proofErr w:type="spellEnd"/>
            <w:r w:rsidRPr="00A82516">
              <w:rPr>
                <w:sz w:val="20"/>
                <w:szCs w:val="20"/>
              </w:rPr>
              <w:t xml:space="preserve">., г. Павловский Посад, ул. Герцена, д. 24, ул. </w:t>
            </w:r>
            <w:proofErr w:type="spellStart"/>
            <w:r w:rsidRPr="00A82516">
              <w:rPr>
                <w:sz w:val="20"/>
                <w:szCs w:val="20"/>
              </w:rPr>
              <w:t>Карповская</w:t>
            </w:r>
            <w:proofErr w:type="spellEnd"/>
            <w:r w:rsidRPr="00A82516">
              <w:rPr>
                <w:sz w:val="20"/>
                <w:szCs w:val="20"/>
              </w:rPr>
              <w:t xml:space="preserve">, д. </w:t>
            </w:r>
            <w:r w:rsidRPr="00A82516">
              <w:rPr>
                <w:sz w:val="20"/>
                <w:szCs w:val="20"/>
              </w:rPr>
              <w:lastRenderedPageBreak/>
              <w:t>11</w:t>
            </w:r>
          </w:p>
          <w:p w14:paraId="0CB4E527" w14:textId="77777777" w:rsidR="00381F78" w:rsidRPr="00A82516" w:rsidRDefault="00381F78" w:rsidP="00BB0B9A">
            <w:pPr>
              <w:rPr>
                <w:color w:val="000000"/>
                <w:sz w:val="20"/>
                <w:szCs w:val="20"/>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2C7D0A7" w14:textId="77777777" w:rsidR="00381F78" w:rsidRDefault="00381F78" w:rsidP="00BB0B9A">
            <w:pPr>
              <w:jc w:val="center"/>
              <w:rPr>
                <w:color w:val="000000"/>
                <w:sz w:val="15"/>
                <w:szCs w:val="15"/>
                <w:lang w:eastAsia="ru-RU"/>
              </w:rPr>
            </w:pPr>
            <w:r>
              <w:rPr>
                <w:color w:val="000000"/>
                <w:sz w:val="15"/>
                <w:szCs w:val="15"/>
                <w:lang w:eastAsia="ru-RU"/>
              </w:rPr>
              <w:lastRenderedPageBreak/>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69C5516"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678EC3C"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80B78F6"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1B2C53EE" w14:textId="77777777" w:rsidR="00381F78" w:rsidRPr="00626C79" w:rsidRDefault="00381F78" w:rsidP="00BB0B9A">
            <w:pPr>
              <w:jc w:val="center"/>
              <w:rPr>
                <w:color w:val="FF0000"/>
                <w:sz w:val="15"/>
                <w:szCs w:val="15"/>
                <w:highlight w:val="yellow"/>
                <w:lang w:eastAsia="ru-RU"/>
              </w:rPr>
            </w:pPr>
            <w:r>
              <w:rPr>
                <w:color w:val="000000" w:themeColor="text1"/>
                <w:sz w:val="15"/>
                <w:szCs w:val="15"/>
                <w:lang w:eastAsia="ru-RU"/>
              </w:rPr>
              <w:t>14 661,28</w:t>
            </w:r>
          </w:p>
        </w:tc>
        <w:tc>
          <w:tcPr>
            <w:tcW w:w="1083" w:type="dxa"/>
            <w:tcBorders>
              <w:top w:val="single" w:sz="4" w:space="0" w:color="auto"/>
              <w:left w:val="nil"/>
              <w:bottom w:val="single" w:sz="4" w:space="0" w:color="auto"/>
              <w:right w:val="single" w:sz="4" w:space="0" w:color="auto"/>
            </w:tcBorders>
            <w:vAlign w:val="center"/>
            <w:hideMark/>
          </w:tcPr>
          <w:p w14:paraId="0E9C8DC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6F7ED9A"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1062EC6A"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14 661,28</w:t>
            </w:r>
          </w:p>
        </w:tc>
        <w:tc>
          <w:tcPr>
            <w:tcW w:w="1030" w:type="dxa"/>
            <w:tcBorders>
              <w:top w:val="single" w:sz="4" w:space="0" w:color="auto"/>
              <w:left w:val="nil"/>
              <w:bottom w:val="single" w:sz="4" w:space="0" w:color="auto"/>
              <w:right w:val="single" w:sz="4" w:space="0" w:color="auto"/>
            </w:tcBorders>
            <w:vAlign w:val="center"/>
          </w:tcPr>
          <w:p w14:paraId="3E144C37"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BBCAC2E"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14 661,28</w:t>
            </w:r>
          </w:p>
        </w:tc>
        <w:tc>
          <w:tcPr>
            <w:tcW w:w="680" w:type="dxa"/>
            <w:tcBorders>
              <w:top w:val="single" w:sz="4" w:space="0" w:color="auto"/>
              <w:left w:val="nil"/>
              <w:bottom w:val="single" w:sz="4" w:space="0" w:color="auto"/>
              <w:right w:val="single" w:sz="4" w:space="0" w:color="auto"/>
            </w:tcBorders>
            <w:vAlign w:val="center"/>
            <w:hideMark/>
          </w:tcPr>
          <w:p w14:paraId="00261E2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15F95E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B06DA0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0E6D9E5" w14:textId="77777777" w:rsidR="00381F78" w:rsidRDefault="00381F78" w:rsidP="00BB0B9A">
            <w:pPr>
              <w:rPr>
                <w:color w:val="000000"/>
                <w:sz w:val="15"/>
                <w:szCs w:val="15"/>
                <w:lang w:eastAsia="ru-RU"/>
              </w:rPr>
            </w:pPr>
            <w:r>
              <w:rPr>
                <w:color w:val="000000"/>
                <w:sz w:val="15"/>
                <w:szCs w:val="15"/>
                <w:lang w:eastAsia="ru-RU"/>
              </w:rPr>
              <w:t> </w:t>
            </w:r>
          </w:p>
        </w:tc>
      </w:tr>
      <w:tr w:rsidR="00381F78" w14:paraId="083B3E98"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200130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7E5FC6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D1102F6"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0AB87C2"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F8408FF"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75A11A8"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564069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95E91C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C0C1402"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46683C7C"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7E53DE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2083E2F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EA6EBB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4AE422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C2C5DC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D16A16B" w14:textId="77777777" w:rsidR="00381F78" w:rsidRDefault="00381F78" w:rsidP="00BB0B9A">
            <w:pPr>
              <w:rPr>
                <w:color w:val="000000"/>
                <w:sz w:val="15"/>
                <w:szCs w:val="15"/>
                <w:lang w:eastAsia="ru-RU"/>
              </w:rPr>
            </w:pPr>
            <w:r>
              <w:rPr>
                <w:color w:val="000000"/>
                <w:sz w:val="15"/>
                <w:szCs w:val="15"/>
                <w:lang w:eastAsia="ru-RU"/>
              </w:rPr>
              <w:t> </w:t>
            </w:r>
          </w:p>
        </w:tc>
      </w:tr>
      <w:tr w:rsidR="00381F78" w14:paraId="5C0211E1"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3DD13F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3533D1A"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B5BD08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C5BD33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9C1B3D9"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71D7CBF"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147A153"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7404C364"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5C8D626"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34CC75B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22CC44A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172480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84134F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898CE9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939D31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A64E717" w14:textId="77777777" w:rsidR="00381F78" w:rsidRDefault="00381F78" w:rsidP="00BB0B9A">
            <w:pPr>
              <w:rPr>
                <w:color w:val="000000"/>
                <w:sz w:val="15"/>
                <w:szCs w:val="15"/>
                <w:lang w:eastAsia="ru-RU"/>
              </w:rPr>
            </w:pPr>
            <w:r>
              <w:rPr>
                <w:color w:val="000000"/>
                <w:sz w:val="15"/>
                <w:szCs w:val="15"/>
                <w:lang w:eastAsia="ru-RU"/>
              </w:rPr>
              <w:t> </w:t>
            </w:r>
          </w:p>
        </w:tc>
      </w:tr>
      <w:tr w:rsidR="00381F78" w14:paraId="257B603C"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674CB3D"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9A5CF9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9195A99"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CB586C2"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AFF9EE4"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B7F3F36"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BA8BECE"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03ACA38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10B3357"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75BD3F48"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14 661,28</w:t>
            </w:r>
          </w:p>
        </w:tc>
        <w:tc>
          <w:tcPr>
            <w:tcW w:w="1030" w:type="dxa"/>
            <w:tcBorders>
              <w:top w:val="single" w:sz="4" w:space="0" w:color="auto"/>
              <w:left w:val="nil"/>
              <w:bottom w:val="single" w:sz="4" w:space="0" w:color="auto"/>
              <w:right w:val="single" w:sz="4" w:space="0" w:color="auto"/>
            </w:tcBorders>
            <w:vAlign w:val="center"/>
          </w:tcPr>
          <w:p w14:paraId="7831B39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5C30983"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14 661,28</w:t>
            </w:r>
          </w:p>
        </w:tc>
        <w:tc>
          <w:tcPr>
            <w:tcW w:w="680" w:type="dxa"/>
            <w:tcBorders>
              <w:top w:val="single" w:sz="4" w:space="0" w:color="auto"/>
              <w:left w:val="nil"/>
              <w:bottom w:val="single" w:sz="4" w:space="0" w:color="auto"/>
              <w:right w:val="single" w:sz="4" w:space="0" w:color="auto"/>
            </w:tcBorders>
            <w:vAlign w:val="center"/>
            <w:hideMark/>
          </w:tcPr>
          <w:p w14:paraId="4650AAD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FB732E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227B8B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8E6B35A" w14:textId="77777777" w:rsidR="00381F78" w:rsidRDefault="00381F78" w:rsidP="00BB0B9A">
            <w:pPr>
              <w:rPr>
                <w:color w:val="000000"/>
                <w:sz w:val="15"/>
                <w:szCs w:val="15"/>
                <w:lang w:eastAsia="ru-RU"/>
              </w:rPr>
            </w:pPr>
            <w:r>
              <w:rPr>
                <w:color w:val="000000"/>
                <w:sz w:val="15"/>
                <w:szCs w:val="15"/>
                <w:lang w:eastAsia="ru-RU"/>
              </w:rPr>
              <w:t> </w:t>
            </w:r>
          </w:p>
        </w:tc>
      </w:tr>
      <w:tr w:rsidR="00381F78" w14:paraId="35134C14"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9279DCA"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FDD068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D4F5E9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8EC13D5"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3C1918B"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3F9600F"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0E6DBC5"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2389D08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910F10D"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tcPr>
          <w:p w14:paraId="19FC7A28" w14:textId="77777777" w:rsidR="00381F78" w:rsidRPr="00C06B30" w:rsidRDefault="00381F78" w:rsidP="00BB0B9A">
            <w:pPr>
              <w:rPr>
                <w:sz w:val="15"/>
                <w:szCs w:val="15"/>
              </w:rPr>
            </w:pPr>
            <w:r w:rsidRPr="00C06B30">
              <w:rPr>
                <w:sz w:val="15"/>
                <w:szCs w:val="15"/>
              </w:rPr>
              <w:t>0,0000</w:t>
            </w:r>
          </w:p>
        </w:tc>
        <w:tc>
          <w:tcPr>
            <w:tcW w:w="1030" w:type="dxa"/>
            <w:tcBorders>
              <w:top w:val="single" w:sz="4" w:space="0" w:color="auto"/>
              <w:left w:val="nil"/>
              <w:bottom w:val="single" w:sz="4" w:space="0" w:color="auto"/>
              <w:right w:val="single" w:sz="4" w:space="0" w:color="auto"/>
            </w:tcBorders>
          </w:tcPr>
          <w:p w14:paraId="05E722E2" w14:textId="77777777" w:rsidR="00381F78" w:rsidRPr="00C06B30" w:rsidRDefault="00381F78" w:rsidP="00BB0B9A">
            <w:pPr>
              <w:rPr>
                <w:sz w:val="15"/>
                <w:szCs w:val="15"/>
              </w:rPr>
            </w:pPr>
            <w:r w:rsidRPr="00C06B30">
              <w:rPr>
                <w:sz w:val="15"/>
                <w:szCs w:val="15"/>
              </w:rPr>
              <w:t>0,0000</w:t>
            </w:r>
          </w:p>
        </w:tc>
        <w:tc>
          <w:tcPr>
            <w:tcW w:w="1015" w:type="dxa"/>
            <w:tcBorders>
              <w:top w:val="single" w:sz="4" w:space="0" w:color="auto"/>
              <w:left w:val="nil"/>
              <w:bottom w:val="single" w:sz="4" w:space="0" w:color="auto"/>
              <w:right w:val="single" w:sz="4" w:space="0" w:color="auto"/>
            </w:tcBorders>
            <w:vAlign w:val="center"/>
            <w:hideMark/>
          </w:tcPr>
          <w:p w14:paraId="0F31DD1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0,00000</w:t>
            </w:r>
          </w:p>
        </w:tc>
        <w:tc>
          <w:tcPr>
            <w:tcW w:w="680" w:type="dxa"/>
            <w:tcBorders>
              <w:top w:val="single" w:sz="4" w:space="0" w:color="auto"/>
              <w:left w:val="nil"/>
              <w:bottom w:val="single" w:sz="4" w:space="0" w:color="auto"/>
              <w:right w:val="single" w:sz="4" w:space="0" w:color="auto"/>
            </w:tcBorders>
            <w:vAlign w:val="center"/>
            <w:hideMark/>
          </w:tcPr>
          <w:p w14:paraId="06FC976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348F32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0A5FE5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B1BD04F" w14:textId="77777777" w:rsidR="00381F78" w:rsidRDefault="00381F78" w:rsidP="00BB0B9A">
            <w:pPr>
              <w:rPr>
                <w:color w:val="000000"/>
                <w:sz w:val="15"/>
                <w:szCs w:val="15"/>
                <w:lang w:eastAsia="ru-RU"/>
              </w:rPr>
            </w:pPr>
            <w:r>
              <w:rPr>
                <w:color w:val="000000"/>
                <w:sz w:val="15"/>
                <w:szCs w:val="15"/>
                <w:lang w:eastAsia="ru-RU"/>
              </w:rPr>
              <w:t> </w:t>
            </w:r>
          </w:p>
        </w:tc>
      </w:tr>
    </w:tbl>
    <w:p w14:paraId="405A6BE4" w14:textId="77777777" w:rsidR="00381F78" w:rsidRDefault="00381F78" w:rsidP="00381F78">
      <w:pPr>
        <w:pStyle w:val="a7"/>
        <w:rPr>
          <w:b/>
          <w:sz w:val="20"/>
        </w:rPr>
      </w:pPr>
    </w:p>
    <w:p w14:paraId="67E9CE63" w14:textId="77777777" w:rsidR="00381F78" w:rsidRDefault="00381F78" w:rsidP="00381F78">
      <w:pPr>
        <w:pStyle w:val="a7"/>
        <w:rPr>
          <w:b/>
          <w:sz w:val="20"/>
        </w:rPr>
      </w:pPr>
    </w:p>
    <w:p w14:paraId="0F9F8D86" w14:textId="77777777" w:rsidR="00381F78" w:rsidRPr="00A92ED9" w:rsidRDefault="00381F78" w:rsidP="00381F78">
      <w:pPr>
        <w:rPr>
          <w:b/>
          <w:sz w:val="24"/>
        </w:rPr>
      </w:pPr>
      <w:r>
        <w:rPr>
          <w:b/>
          <w:sz w:val="24"/>
        </w:rPr>
        <w:br w:type="page"/>
      </w:r>
    </w:p>
    <w:p w14:paraId="7705142F" w14:textId="77777777" w:rsidR="00381F78" w:rsidRDefault="00381F78" w:rsidP="00381F78">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7.6 </w:t>
      </w:r>
      <w:r w:rsidRPr="001F7C8C">
        <w:rPr>
          <w:rFonts w:ascii="Times New Roman" w:hAnsi="Times New Roman" w:cs="Times New Roman"/>
          <w:b/>
          <w:sz w:val="24"/>
          <w:szCs w:val="24"/>
        </w:rPr>
        <w:t>Адресный перечень, предусмотренный в рамках реализации мероприятия</w:t>
      </w:r>
      <w:r>
        <w:rPr>
          <w:rFonts w:ascii="Times New Roman" w:hAnsi="Times New Roman" w:cs="Times New Roman"/>
          <w:b/>
          <w:sz w:val="24"/>
          <w:szCs w:val="24"/>
        </w:rPr>
        <w:t xml:space="preserve"> 01.40</w:t>
      </w:r>
      <w:r w:rsidRPr="001F7C8C">
        <w:rPr>
          <w:rFonts w:ascii="Times New Roman" w:hAnsi="Times New Roman" w:cs="Times New Roman"/>
          <w:b/>
          <w:sz w:val="24"/>
          <w:szCs w:val="24"/>
        </w:rPr>
        <w:t xml:space="preserve"> «Модернизация детских игровых площадок, установленных ранее с привлечением средств бюджета Московской области</w:t>
      </w:r>
      <w:r>
        <w:rPr>
          <w:rFonts w:ascii="Times New Roman" w:hAnsi="Times New Roman" w:cs="Times New Roman"/>
          <w:b/>
          <w:sz w:val="24"/>
          <w:szCs w:val="24"/>
        </w:rPr>
        <w:t xml:space="preserve"> (Демонтаж, освещение, видеонаблюдение)</w:t>
      </w:r>
      <w:r w:rsidRPr="001F7C8C">
        <w:rPr>
          <w:rFonts w:ascii="Times New Roman" w:hAnsi="Times New Roman" w:cs="Times New Roman"/>
          <w:b/>
          <w:sz w:val="24"/>
          <w:szCs w:val="24"/>
        </w:rPr>
        <w:t>»</w:t>
      </w:r>
    </w:p>
    <w:p w14:paraId="18E44C5B" w14:textId="77777777" w:rsidR="00381F78" w:rsidRDefault="00381F78" w:rsidP="00381F78">
      <w:pPr>
        <w:pStyle w:val="ConsPlusNormal"/>
        <w:ind w:firstLine="709"/>
        <w:rPr>
          <w:rFonts w:ascii="Times New Roman" w:hAnsi="Times New Roman" w:cs="Times New Roman"/>
          <w:b/>
          <w:sz w:val="24"/>
          <w:szCs w:val="24"/>
        </w:rPr>
      </w:pPr>
    </w:p>
    <w:tbl>
      <w:tblPr>
        <w:tblpPr w:leftFromText="180" w:rightFromText="180" w:vertAnchor="text" w:tblpXSpec="center" w:tblpY="1"/>
        <w:tblOverlap w:val="never"/>
        <w:tblW w:w="15513" w:type="dxa"/>
        <w:jc w:val="center"/>
        <w:tblLayout w:type="fixed"/>
        <w:tblLook w:val="04A0" w:firstRow="1" w:lastRow="0" w:firstColumn="1" w:lastColumn="0" w:noHBand="0" w:noVBand="1"/>
      </w:tblPr>
      <w:tblGrid>
        <w:gridCol w:w="478"/>
        <w:gridCol w:w="2082"/>
        <w:gridCol w:w="1099"/>
        <w:gridCol w:w="818"/>
        <w:gridCol w:w="765"/>
        <w:gridCol w:w="990"/>
        <w:gridCol w:w="832"/>
        <w:gridCol w:w="1083"/>
        <w:gridCol w:w="1204"/>
        <w:gridCol w:w="981"/>
        <w:gridCol w:w="1030"/>
        <w:gridCol w:w="1015"/>
        <w:gridCol w:w="680"/>
        <w:gridCol w:w="681"/>
        <w:gridCol w:w="684"/>
        <w:gridCol w:w="1091"/>
      </w:tblGrid>
      <w:tr w:rsidR="00381F78" w14:paraId="3323761C" w14:textId="77777777" w:rsidTr="00BB0B9A">
        <w:trPr>
          <w:trHeight w:val="1524"/>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09520D83" w14:textId="77777777" w:rsidR="00381F78" w:rsidRDefault="00381F78" w:rsidP="00BB0B9A">
            <w:pPr>
              <w:jc w:val="center"/>
              <w:rPr>
                <w:b/>
                <w:bCs/>
                <w:color w:val="000000"/>
                <w:sz w:val="14"/>
                <w:szCs w:val="14"/>
                <w:lang w:eastAsia="ru-RU"/>
              </w:rPr>
            </w:pPr>
            <w:r>
              <w:rPr>
                <w:b/>
                <w:bCs/>
                <w:color w:val="000000"/>
                <w:sz w:val="14"/>
                <w:szCs w:val="14"/>
                <w:lang w:eastAsia="ru-RU"/>
              </w:rPr>
              <w:t>№ п/п</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BDD14E3" w14:textId="77777777" w:rsidR="00381F78" w:rsidRDefault="00381F78" w:rsidP="00BB0B9A">
            <w:pPr>
              <w:jc w:val="center"/>
              <w:rPr>
                <w:b/>
                <w:bCs/>
                <w:color w:val="000000"/>
                <w:sz w:val="14"/>
                <w:szCs w:val="14"/>
                <w:lang w:eastAsia="ru-RU"/>
              </w:rPr>
            </w:pPr>
            <w:r>
              <w:rPr>
                <w:b/>
                <w:bCs/>
                <w:color w:val="000000"/>
                <w:sz w:val="14"/>
                <w:szCs w:val="14"/>
                <w:lang w:eastAsia="ru-RU"/>
              </w:rPr>
              <w:t>Наименование муниципального образования Московской области/наименование объекта, адрес объекта</w:t>
            </w:r>
          </w:p>
        </w:tc>
        <w:tc>
          <w:tcPr>
            <w:tcW w:w="1099" w:type="dxa"/>
            <w:vMerge w:val="restart"/>
            <w:tcBorders>
              <w:top w:val="single" w:sz="4" w:space="0" w:color="auto"/>
              <w:left w:val="single" w:sz="4" w:space="0" w:color="auto"/>
              <w:bottom w:val="single" w:sz="4" w:space="0" w:color="auto"/>
              <w:right w:val="single" w:sz="4" w:space="0" w:color="auto"/>
            </w:tcBorders>
            <w:vAlign w:val="center"/>
            <w:hideMark/>
          </w:tcPr>
          <w:p w14:paraId="5B770814" w14:textId="77777777" w:rsidR="00381F78" w:rsidRDefault="00381F78" w:rsidP="00BB0B9A">
            <w:pPr>
              <w:jc w:val="center"/>
              <w:rPr>
                <w:b/>
                <w:bCs/>
                <w:color w:val="000000"/>
                <w:sz w:val="14"/>
                <w:szCs w:val="14"/>
                <w:lang w:eastAsia="ru-RU"/>
              </w:rPr>
            </w:pPr>
            <w:r>
              <w:rPr>
                <w:b/>
                <w:bCs/>
                <w:color w:val="000000"/>
                <w:sz w:val="14"/>
                <w:szCs w:val="14"/>
                <w:lang w:eastAsia="ru-RU"/>
              </w:rPr>
              <w:t>Мощность/</w:t>
            </w:r>
            <w:r>
              <w:rPr>
                <w:b/>
                <w:bCs/>
                <w:color w:val="000000"/>
                <w:sz w:val="14"/>
                <w:szCs w:val="14"/>
                <w:lang w:eastAsia="ru-RU"/>
              </w:rPr>
              <w:br/>
              <w:t>прирост</w:t>
            </w:r>
            <w:r>
              <w:rPr>
                <w:b/>
                <w:bCs/>
                <w:color w:val="000000"/>
                <w:sz w:val="14"/>
                <w:szCs w:val="14"/>
                <w:lang w:eastAsia="ru-RU"/>
              </w:rPr>
              <w:br/>
              <w:t>мощности</w:t>
            </w:r>
            <w:r>
              <w:rPr>
                <w:b/>
                <w:bCs/>
                <w:color w:val="000000"/>
                <w:sz w:val="14"/>
                <w:szCs w:val="14"/>
                <w:lang w:eastAsia="ru-RU"/>
              </w:rPr>
              <w:br/>
              <w:t>объекта строи-</w:t>
            </w:r>
            <w:proofErr w:type="spellStart"/>
            <w:r>
              <w:rPr>
                <w:b/>
                <w:bCs/>
                <w:color w:val="000000"/>
                <w:sz w:val="14"/>
                <w:szCs w:val="14"/>
                <w:lang w:eastAsia="ru-RU"/>
              </w:rPr>
              <w:t>тельства</w:t>
            </w:r>
            <w:proofErr w:type="spellEnd"/>
            <w:r>
              <w:rPr>
                <w:b/>
                <w:bCs/>
                <w:color w:val="000000"/>
                <w:sz w:val="14"/>
                <w:szCs w:val="14"/>
                <w:lang w:eastAsia="ru-RU"/>
              </w:rPr>
              <w:br/>
              <w:t>(</w:t>
            </w:r>
            <w:proofErr w:type="spellStart"/>
            <w:proofErr w:type="gramStart"/>
            <w:r>
              <w:rPr>
                <w:b/>
                <w:bCs/>
                <w:color w:val="000000"/>
                <w:sz w:val="14"/>
                <w:szCs w:val="14"/>
                <w:lang w:eastAsia="ru-RU"/>
              </w:rPr>
              <w:t>кв.метр</w:t>
            </w:r>
            <w:proofErr w:type="spellEnd"/>
            <w:proofErr w:type="gramEnd"/>
            <w:r>
              <w:rPr>
                <w:b/>
                <w:bCs/>
                <w:color w:val="000000"/>
                <w:sz w:val="14"/>
                <w:szCs w:val="14"/>
                <w:lang w:eastAsia="ru-RU"/>
              </w:rPr>
              <w:t>, погонный</w:t>
            </w:r>
            <w:r>
              <w:rPr>
                <w:b/>
                <w:bCs/>
                <w:color w:val="000000"/>
                <w:sz w:val="14"/>
                <w:szCs w:val="14"/>
                <w:lang w:eastAsia="ru-RU"/>
              </w:rPr>
              <w:br/>
              <w:t>метр, место, койко-место и т.д.)</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007DC947" w14:textId="77777777" w:rsidR="00381F78" w:rsidRDefault="00381F78" w:rsidP="00BB0B9A">
            <w:pPr>
              <w:jc w:val="center"/>
              <w:rPr>
                <w:b/>
                <w:bCs/>
                <w:color w:val="000000"/>
                <w:sz w:val="14"/>
                <w:szCs w:val="14"/>
                <w:lang w:eastAsia="ru-RU"/>
              </w:rPr>
            </w:pPr>
            <w:r>
              <w:rPr>
                <w:b/>
                <w:bCs/>
                <w:color w:val="000000"/>
                <w:sz w:val="14"/>
                <w:szCs w:val="14"/>
                <w:lang w:eastAsia="ru-RU"/>
              </w:rPr>
              <w:t xml:space="preserve">Виды работ в соответствии с </w:t>
            </w:r>
            <w:proofErr w:type="spellStart"/>
            <w:r>
              <w:rPr>
                <w:b/>
                <w:bCs/>
                <w:color w:val="000000"/>
                <w:sz w:val="14"/>
                <w:szCs w:val="14"/>
                <w:lang w:eastAsia="ru-RU"/>
              </w:rPr>
              <w:t>класси-фикатором</w:t>
            </w:r>
            <w:proofErr w:type="spellEnd"/>
            <w:r>
              <w:rPr>
                <w:b/>
                <w:bCs/>
                <w:color w:val="000000"/>
                <w:sz w:val="14"/>
                <w:szCs w:val="14"/>
                <w:lang w:eastAsia="ru-RU"/>
              </w:rPr>
              <w:t xml:space="preserve"> работ</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749F4C62" w14:textId="77777777" w:rsidR="00381F78" w:rsidRDefault="00381F78" w:rsidP="00BB0B9A">
            <w:pPr>
              <w:jc w:val="center"/>
              <w:rPr>
                <w:b/>
                <w:bCs/>
                <w:color w:val="000000"/>
                <w:sz w:val="14"/>
                <w:szCs w:val="14"/>
                <w:lang w:eastAsia="ru-RU"/>
              </w:rPr>
            </w:pPr>
            <w:r>
              <w:rPr>
                <w:b/>
                <w:bCs/>
                <w:color w:val="000000"/>
                <w:sz w:val="14"/>
                <w:szCs w:val="14"/>
                <w:lang w:eastAsia="ru-RU"/>
              </w:rPr>
              <w:t xml:space="preserve">Сроки проведения работ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E423029" w14:textId="77777777" w:rsidR="00381F78" w:rsidRDefault="00381F78" w:rsidP="00BB0B9A">
            <w:pPr>
              <w:jc w:val="center"/>
              <w:rPr>
                <w:b/>
                <w:bCs/>
                <w:color w:val="000000"/>
                <w:sz w:val="14"/>
                <w:szCs w:val="14"/>
                <w:lang w:eastAsia="ru-RU"/>
              </w:rPr>
            </w:pPr>
            <w:r>
              <w:rPr>
                <w:b/>
                <w:bCs/>
                <w:color w:val="000000"/>
                <w:sz w:val="14"/>
                <w:szCs w:val="14"/>
                <w:lang w:eastAsia="ru-RU"/>
              </w:rPr>
              <w:t xml:space="preserve">Открытие объекта/ завершение работ </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6C3E4AC4" w14:textId="77777777" w:rsidR="00381F78" w:rsidRDefault="00381F78" w:rsidP="00BB0B9A">
            <w:pPr>
              <w:jc w:val="center"/>
              <w:rPr>
                <w:b/>
                <w:bCs/>
                <w:color w:val="000000"/>
                <w:sz w:val="14"/>
                <w:szCs w:val="14"/>
                <w:lang w:eastAsia="ru-RU"/>
              </w:rPr>
            </w:pPr>
            <w:r>
              <w:rPr>
                <w:b/>
                <w:bCs/>
                <w:color w:val="000000"/>
                <w:sz w:val="14"/>
                <w:szCs w:val="14"/>
                <w:lang w:eastAsia="ru-RU"/>
              </w:rPr>
              <w:t xml:space="preserve">Предельная стоимость объекта </w:t>
            </w:r>
            <w:proofErr w:type="spellStart"/>
            <w:r>
              <w:rPr>
                <w:b/>
                <w:bCs/>
                <w:color w:val="000000"/>
                <w:sz w:val="14"/>
                <w:szCs w:val="14"/>
                <w:lang w:eastAsia="ru-RU"/>
              </w:rPr>
              <w:t>капи-тального</w:t>
            </w:r>
            <w:proofErr w:type="spellEnd"/>
            <w:r>
              <w:rPr>
                <w:b/>
                <w:bCs/>
                <w:color w:val="000000"/>
                <w:sz w:val="14"/>
                <w:szCs w:val="14"/>
                <w:lang w:eastAsia="ru-RU"/>
              </w:rPr>
              <w:t xml:space="preserve"> строи-</w:t>
            </w:r>
            <w:proofErr w:type="spellStart"/>
            <w:r>
              <w:rPr>
                <w:b/>
                <w:bCs/>
                <w:color w:val="000000"/>
                <w:sz w:val="14"/>
                <w:szCs w:val="14"/>
                <w:lang w:eastAsia="ru-RU"/>
              </w:rPr>
              <w:t>тельства</w:t>
            </w:r>
            <w:proofErr w:type="spellEnd"/>
            <w:r>
              <w:rPr>
                <w:b/>
                <w:bCs/>
                <w:color w:val="000000"/>
                <w:sz w:val="14"/>
                <w:szCs w:val="14"/>
                <w:lang w:eastAsia="ru-RU"/>
              </w:rPr>
              <w:t>/ работ (тыс. руб.)</w:t>
            </w:r>
          </w:p>
        </w:tc>
        <w:tc>
          <w:tcPr>
            <w:tcW w:w="1083" w:type="dxa"/>
            <w:vMerge w:val="restart"/>
            <w:tcBorders>
              <w:top w:val="single" w:sz="4" w:space="0" w:color="auto"/>
              <w:left w:val="single" w:sz="4" w:space="0" w:color="auto"/>
              <w:bottom w:val="single" w:sz="4" w:space="0" w:color="auto"/>
              <w:right w:val="single" w:sz="4" w:space="0" w:color="auto"/>
            </w:tcBorders>
            <w:vAlign w:val="center"/>
            <w:hideMark/>
          </w:tcPr>
          <w:p w14:paraId="2CC7320C" w14:textId="77777777" w:rsidR="00381F78" w:rsidRDefault="00381F78" w:rsidP="00BB0B9A">
            <w:pPr>
              <w:jc w:val="center"/>
              <w:rPr>
                <w:b/>
                <w:bCs/>
                <w:color w:val="000000"/>
                <w:sz w:val="14"/>
                <w:szCs w:val="14"/>
                <w:lang w:eastAsia="ru-RU"/>
              </w:rPr>
            </w:pPr>
            <w:proofErr w:type="spellStart"/>
            <w:r>
              <w:rPr>
                <w:b/>
                <w:bCs/>
                <w:color w:val="000000"/>
                <w:sz w:val="14"/>
                <w:szCs w:val="14"/>
                <w:lang w:eastAsia="ru-RU"/>
              </w:rPr>
              <w:t>Профинан-сировано</w:t>
            </w:r>
            <w:proofErr w:type="spellEnd"/>
            <w:r>
              <w:rPr>
                <w:b/>
                <w:bCs/>
                <w:color w:val="000000"/>
                <w:sz w:val="14"/>
                <w:szCs w:val="14"/>
                <w:lang w:eastAsia="ru-RU"/>
              </w:rPr>
              <w:t xml:space="preserve"> на 01.01.24 (тыс. руб.)</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0D7BF1D" w14:textId="77777777" w:rsidR="00381F78" w:rsidRDefault="00381F78" w:rsidP="00BB0B9A">
            <w:pPr>
              <w:jc w:val="center"/>
              <w:rPr>
                <w:b/>
                <w:bCs/>
                <w:color w:val="000000"/>
                <w:sz w:val="14"/>
                <w:szCs w:val="14"/>
                <w:lang w:eastAsia="ru-RU"/>
              </w:rPr>
            </w:pPr>
            <w:r>
              <w:rPr>
                <w:b/>
                <w:bCs/>
                <w:color w:val="000000"/>
                <w:sz w:val="14"/>
                <w:szCs w:val="14"/>
                <w:lang w:eastAsia="ru-RU"/>
              </w:rPr>
              <w:t xml:space="preserve">Источники </w:t>
            </w:r>
            <w:proofErr w:type="spellStart"/>
            <w:r>
              <w:rPr>
                <w:b/>
                <w:bCs/>
                <w:color w:val="000000"/>
                <w:sz w:val="14"/>
                <w:szCs w:val="14"/>
                <w:lang w:eastAsia="ru-RU"/>
              </w:rPr>
              <w:t>финанси-рования</w:t>
            </w:r>
            <w:proofErr w:type="spellEnd"/>
          </w:p>
        </w:tc>
        <w:tc>
          <w:tcPr>
            <w:tcW w:w="5071" w:type="dxa"/>
            <w:gridSpan w:val="6"/>
            <w:tcBorders>
              <w:top w:val="single" w:sz="4" w:space="0" w:color="auto"/>
              <w:left w:val="nil"/>
              <w:bottom w:val="single" w:sz="4" w:space="0" w:color="auto"/>
              <w:right w:val="single" w:sz="4" w:space="0" w:color="auto"/>
            </w:tcBorders>
            <w:vAlign w:val="center"/>
            <w:hideMark/>
          </w:tcPr>
          <w:p w14:paraId="1FCBA3B0" w14:textId="77777777" w:rsidR="00381F78" w:rsidRDefault="00381F78" w:rsidP="00BB0B9A">
            <w:pPr>
              <w:jc w:val="center"/>
              <w:rPr>
                <w:b/>
                <w:bCs/>
                <w:color w:val="000000"/>
                <w:sz w:val="14"/>
                <w:szCs w:val="14"/>
                <w:lang w:eastAsia="ru-RU"/>
              </w:rPr>
            </w:pPr>
            <w:r>
              <w:rPr>
                <w:b/>
                <w:bCs/>
                <w:color w:val="000000"/>
                <w:sz w:val="14"/>
                <w:szCs w:val="14"/>
                <w:lang w:eastAsia="ru-RU"/>
              </w:rPr>
              <w:t>Финансирование, в том числе распределение субсидий из бюджета Московской области (тыс. руб.)</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62535CFE" w14:textId="77777777" w:rsidR="00381F78" w:rsidRDefault="00381F78" w:rsidP="00BB0B9A">
            <w:pPr>
              <w:jc w:val="center"/>
              <w:rPr>
                <w:b/>
                <w:bCs/>
                <w:color w:val="000000"/>
                <w:sz w:val="14"/>
                <w:szCs w:val="14"/>
                <w:lang w:eastAsia="ru-RU"/>
              </w:rPr>
            </w:pPr>
            <w:r>
              <w:rPr>
                <w:b/>
                <w:bCs/>
                <w:color w:val="000000"/>
                <w:sz w:val="14"/>
                <w:szCs w:val="14"/>
                <w:lang w:eastAsia="ru-RU"/>
              </w:rPr>
              <w:t>Остаток сметной стоимости до ввода в эксплуатацию объекта капитального строительства/до завершения работ (тыс. рублей)</w:t>
            </w:r>
          </w:p>
        </w:tc>
      </w:tr>
      <w:tr w:rsidR="00381F78" w14:paraId="72B42DB4" w14:textId="77777777" w:rsidTr="00BB0B9A">
        <w:trPr>
          <w:trHeight w:val="21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276D0FB" w14:textId="77777777" w:rsidR="00381F78" w:rsidRDefault="00381F78" w:rsidP="00BB0B9A">
            <w:pPr>
              <w:rPr>
                <w:b/>
                <w:bCs/>
                <w:color w:val="000000"/>
                <w:sz w:val="14"/>
                <w:szCs w:val="14"/>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33C31F5" w14:textId="77777777" w:rsidR="00381F78" w:rsidRDefault="00381F78" w:rsidP="00BB0B9A">
            <w:pPr>
              <w:rPr>
                <w:b/>
                <w:bCs/>
                <w:color w:val="000000"/>
                <w:sz w:val="14"/>
                <w:szCs w:val="14"/>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75558BF" w14:textId="77777777" w:rsidR="00381F78" w:rsidRDefault="00381F78" w:rsidP="00BB0B9A">
            <w:pPr>
              <w:rPr>
                <w:b/>
                <w:bCs/>
                <w:color w:val="000000"/>
                <w:sz w:val="14"/>
                <w:szCs w:val="14"/>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03A81F0" w14:textId="77777777" w:rsidR="00381F78" w:rsidRDefault="00381F78" w:rsidP="00BB0B9A">
            <w:pPr>
              <w:rPr>
                <w:b/>
                <w:bCs/>
                <w:color w:val="000000"/>
                <w:sz w:val="14"/>
                <w:szCs w:val="14"/>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F9792E7" w14:textId="77777777" w:rsidR="00381F78" w:rsidRDefault="00381F78" w:rsidP="00BB0B9A">
            <w:pPr>
              <w:rPr>
                <w:b/>
                <w:bCs/>
                <w:color w:val="000000"/>
                <w:sz w:val="14"/>
                <w:szCs w:val="14"/>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4EB8309" w14:textId="77777777" w:rsidR="00381F78" w:rsidRDefault="00381F78" w:rsidP="00BB0B9A">
            <w:pPr>
              <w:rPr>
                <w:b/>
                <w:bCs/>
                <w:color w:val="000000"/>
                <w:sz w:val="14"/>
                <w:szCs w:val="14"/>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A0E9EF3" w14:textId="77777777" w:rsidR="00381F78" w:rsidRDefault="00381F78" w:rsidP="00BB0B9A">
            <w:pPr>
              <w:rPr>
                <w:b/>
                <w:bCs/>
                <w:color w:val="000000"/>
                <w:sz w:val="14"/>
                <w:szCs w:val="14"/>
                <w:lang w:eastAsia="ru-RU"/>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7DF4B055" w14:textId="77777777" w:rsidR="00381F78" w:rsidRDefault="00381F78" w:rsidP="00BB0B9A">
            <w:pPr>
              <w:rPr>
                <w:b/>
                <w:bCs/>
                <w:color w:val="000000"/>
                <w:sz w:val="14"/>
                <w:szCs w:val="14"/>
                <w:lang w:eastAsia="ru-RU"/>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F1DA7D6" w14:textId="77777777" w:rsidR="00381F78" w:rsidRDefault="00381F78" w:rsidP="00BB0B9A">
            <w:pPr>
              <w:rPr>
                <w:b/>
                <w:bCs/>
                <w:color w:val="000000"/>
                <w:sz w:val="14"/>
                <w:szCs w:val="14"/>
                <w:lang w:eastAsia="ru-RU"/>
              </w:rPr>
            </w:pPr>
          </w:p>
        </w:tc>
        <w:tc>
          <w:tcPr>
            <w:tcW w:w="981" w:type="dxa"/>
            <w:tcBorders>
              <w:top w:val="single" w:sz="4" w:space="0" w:color="auto"/>
              <w:left w:val="nil"/>
              <w:bottom w:val="single" w:sz="4" w:space="0" w:color="auto"/>
              <w:right w:val="single" w:sz="4" w:space="0" w:color="auto"/>
            </w:tcBorders>
            <w:vAlign w:val="center"/>
            <w:hideMark/>
          </w:tcPr>
          <w:p w14:paraId="1FBC996E" w14:textId="77777777" w:rsidR="00381F78" w:rsidRDefault="00381F78" w:rsidP="00BB0B9A">
            <w:pPr>
              <w:jc w:val="center"/>
              <w:rPr>
                <w:b/>
                <w:bCs/>
                <w:color w:val="000000"/>
                <w:sz w:val="15"/>
                <w:szCs w:val="15"/>
                <w:lang w:eastAsia="ru-RU"/>
              </w:rPr>
            </w:pPr>
            <w:r>
              <w:rPr>
                <w:b/>
                <w:bCs/>
                <w:color w:val="000000"/>
                <w:sz w:val="15"/>
                <w:szCs w:val="15"/>
                <w:lang w:eastAsia="ru-RU"/>
              </w:rPr>
              <w:t>всего</w:t>
            </w:r>
          </w:p>
        </w:tc>
        <w:tc>
          <w:tcPr>
            <w:tcW w:w="1030" w:type="dxa"/>
            <w:tcBorders>
              <w:top w:val="single" w:sz="4" w:space="0" w:color="auto"/>
              <w:left w:val="nil"/>
              <w:bottom w:val="single" w:sz="4" w:space="0" w:color="auto"/>
              <w:right w:val="single" w:sz="4" w:space="0" w:color="auto"/>
            </w:tcBorders>
            <w:vAlign w:val="center"/>
            <w:hideMark/>
          </w:tcPr>
          <w:p w14:paraId="2156DEE3" w14:textId="77777777" w:rsidR="00381F78" w:rsidRDefault="00381F78" w:rsidP="00BB0B9A">
            <w:pPr>
              <w:jc w:val="center"/>
              <w:rPr>
                <w:b/>
                <w:bCs/>
                <w:color w:val="000000"/>
                <w:sz w:val="15"/>
                <w:szCs w:val="15"/>
                <w:lang w:eastAsia="ru-RU"/>
              </w:rPr>
            </w:pPr>
            <w:r>
              <w:rPr>
                <w:b/>
                <w:bCs/>
                <w:color w:val="000000"/>
                <w:sz w:val="15"/>
                <w:szCs w:val="15"/>
                <w:lang w:eastAsia="ru-RU"/>
              </w:rPr>
              <w:t>2024 год</w:t>
            </w:r>
          </w:p>
        </w:tc>
        <w:tc>
          <w:tcPr>
            <w:tcW w:w="1015" w:type="dxa"/>
            <w:tcBorders>
              <w:top w:val="single" w:sz="4" w:space="0" w:color="auto"/>
              <w:left w:val="nil"/>
              <w:bottom w:val="single" w:sz="4" w:space="0" w:color="auto"/>
              <w:right w:val="single" w:sz="4" w:space="0" w:color="auto"/>
            </w:tcBorders>
            <w:vAlign w:val="center"/>
            <w:hideMark/>
          </w:tcPr>
          <w:p w14:paraId="1CB180B6" w14:textId="77777777" w:rsidR="00381F78" w:rsidRDefault="00381F78" w:rsidP="00BB0B9A">
            <w:pPr>
              <w:jc w:val="center"/>
              <w:rPr>
                <w:b/>
                <w:bCs/>
                <w:color w:val="000000"/>
                <w:sz w:val="15"/>
                <w:szCs w:val="15"/>
                <w:lang w:eastAsia="ru-RU"/>
              </w:rPr>
            </w:pPr>
            <w:r>
              <w:rPr>
                <w:b/>
                <w:bCs/>
                <w:color w:val="000000"/>
                <w:sz w:val="15"/>
                <w:szCs w:val="15"/>
                <w:lang w:eastAsia="ru-RU"/>
              </w:rPr>
              <w:t>2025 год</w:t>
            </w:r>
          </w:p>
        </w:tc>
        <w:tc>
          <w:tcPr>
            <w:tcW w:w="680" w:type="dxa"/>
            <w:tcBorders>
              <w:top w:val="single" w:sz="4" w:space="0" w:color="auto"/>
              <w:left w:val="nil"/>
              <w:bottom w:val="single" w:sz="4" w:space="0" w:color="auto"/>
              <w:right w:val="single" w:sz="4" w:space="0" w:color="auto"/>
            </w:tcBorders>
            <w:vAlign w:val="center"/>
            <w:hideMark/>
          </w:tcPr>
          <w:p w14:paraId="60A37C37" w14:textId="77777777" w:rsidR="00381F78" w:rsidRDefault="00381F78" w:rsidP="00BB0B9A">
            <w:pPr>
              <w:jc w:val="center"/>
              <w:rPr>
                <w:b/>
                <w:bCs/>
                <w:color w:val="000000"/>
                <w:sz w:val="15"/>
                <w:szCs w:val="15"/>
                <w:lang w:eastAsia="ru-RU"/>
              </w:rPr>
            </w:pPr>
            <w:r>
              <w:rPr>
                <w:b/>
                <w:bCs/>
                <w:color w:val="000000"/>
                <w:sz w:val="15"/>
                <w:szCs w:val="15"/>
                <w:lang w:eastAsia="ru-RU"/>
              </w:rPr>
              <w:t>2026 год</w:t>
            </w:r>
          </w:p>
        </w:tc>
        <w:tc>
          <w:tcPr>
            <w:tcW w:w="681" w:type="dxa"/>
            <w:tcBorders>
              <w:top w:val="single" w:sz="4" w:space="0" w:color="auto"/>
              <w:left w:val="nil"/>
              <w:bottom w:val="single" w:sz="4" w:space="0" w:color="auto"/>
              <w:right w:val="single" w:sz="4" w:space="0" w:color="auto"/>
            </w:tcBorders>
            <w:vAlign w:val="center"/>
            <w:hideMark/>
          </w:tcPr>
          <w:p w14:paraId="7AE1295C" w14:textId="77777777" w:rsidR="00381F78" w:rsidRDefault="00381F78" w:rsidP="00BB0B9A">
            <w:pPr>
              <w:jc w:val="center"/>
              <w:rPr>
                <w:b/>
                <w:bCs/>
                <w:color w:val="000000"/>
                <w:sz w:val="15"/>
                <w:szCs w:val="15"/>
                <w:lang w:eastAsia="ru-RU"/>
              </w:rPr>
            </w:pPr>
            <w:r>
              <w:rPr>
                <w:b/>
                <w:bCs/>
                <w:color w:val="000000"/>
                <w:sz w:val="15"/>
                <w:szCs w:val="15"/>
                <w:lang w:eastAsia="ru-RU"/>
              </w:rPr>
              <w:t>2027 год</w:t>
            </w:r>
          </w:p>
        </w:tc>
        <w:tc>
          <w:tcPr>
            <w:tcW w:w="684" w:type="dxa"/>
            <w:tcBorders>
              <w:top w:val="single" w:sz="4" w:space="0" w:color="auto"/>
              <w:left w:val="nil"/>
              <w:bottom w:val="single" w:sz="4" w:space="0" w:color="auto"/>
              <w:right w:val="single" w:sz="4" w:space="0" w:color="auto"/>
            </w:tcBorders>
            <w:vAlign w:val="center"/>
            <w:hideMark/>
          </w:tcPr>
          <w:p w14:paraId="2AFCB764" w14:textId="77777777" w:rsidR="00381F78" w:rsidRDefault="00381F78" w:rsidP="00BB0B9A">
            <w:pPr>
              <w:jc w:val="center"/>
              <w:rPr>
                <w:b/>
                <w:bCs/>
                <w:color w:val="000000"/>
                <w:sz w:val="15"/>
                <w:szCs w:val="15"/>
                <w:lang w:eastAsia="ru-RU"/>
              </w:rPr>
            </w:pPr>
            <w:r>
              <w:rPr>
                <w:b/>
                <w:bCs/>
                <w:color w:val="000000"/>
                <w:sz w:val="15"/>
                <w:szCs w:val="15"/>
                <w:lang w:eastAsia="ru-RU"/>
              </w:rPr>
              <w:t>2028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C1452AB" w14:textId="77777777" w:rsidR="00381F78" w:rsidRDefault="00381F78" w:rsidP="00BB0B9A">
            <w:pPr>
              <w:rPr>
                <w:b/>
                <w:bCs/>
                <w:color w:val="000000"/>
                <w:sz w:val="14"/>
                <w:szCs w:val="14"/>
                <w:lang w:eastAsia="ru-RU"/>
              </w:rPr>
            </w:pPr>
          </w:p>
        </w:tc>
      </w:tr>
      <w:tr w:rsidR="00381F78" w14:paraId="3CDC2B06" w14:textId="77777777" w:rsidTr="00BB0B9A">
        <w:trPr>
          <w:trHeight w:val="211"/>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054A4C74" w14:textId="77777777" w:rsidR="00381F78" w:rsidRDefault="00381F78" w:rsidP="00BB0B9A">
            <w:pPr>
              <w:jc w:val="center"/>
              <w:rPr>
                <w:b/>
                <w:bCs/>
                <w:color w:val="000000"/>
                <w:sz w:val="15"/>
                <w:szCs w:val="15"/>
                <w:lang w:eastAsia="ru-RU"/>
              </w:rPr>
            </w:pPr>
            <w:r>
              <w:rPr>
                <w:b/>
                <w:bCs/>
                <w:color w:val="000000"/>
                <w:sz w:val="15"/>
                <w:szCs w:val="15"/>
                <w:lang w:eastAsia="ru-RU"/>
              </w:rPr>
              <w:t>1</w:t>
            </w:r>
          </w:p>
        </w:tc>
        <w:tc>
          <w:tcPr>
            <w:tcW w:w="2082" w:type="dxa"/>
            <w:tcBorders>
              <w:top w:val="single" w:sz="4" w:space="0" w:color="auto"/>
              <w:left w:val="nil"/>
              <w:bottom w:val="single" w:sz="4" w:space="0" w:color="auto"/>
              <w:right w:val="single" w:sz="4" w:space="0" w:color="auto"/>
            </w:tcBorders>
            <w:vAlign w:val="center"/>
            <w:hideMark/>
          </w:tcPr>
          <w:p w14:paraId="0E63AD93" w14:textId="77777777" w:rsidR="00381F78" w:rsidRDefault="00381F78" w:rsidP="00BB0B9A">
            <w:pPr>
              <w:jc w:val="center"/>
              <w:rPr>
                <w:b/>
                <w:bCs/>
                <w:color w:val="000000"/>
                <w:sz w:val="15"/>
                <w:szCs w:val="15"/>
                <w:lang w:eastAsia="ru-RU"/>
              </w:rPr>
            </w:pPr>
            <w:r>
              <w:rPr>
                <w:b/>
                <w:bCs/>
                <w:color w:val="000000"/>
                <w:sz w:val="15"/>
                <w:szCs w:val="15"/>
                <w:lang w:eastAsia="ru-RU"/>
              </w:rPr>
              <w:t>2</w:t>
            </w:r>
          </w:p>
        </w:tc>
        <w:tc>
          <w:tcPr>
            <w:tcW w:w="1099" w:type="dxa"/>
            <w:tcBorders>
              <w:top w:val="single" w:sz="4" w:space="0" w:color="auto"/>
              <w:left w:val="nil"/>
              <w:bottom w:val="single" w:sz="4" w:space="0" w:color="auto"/>
              <w:right w:val="single" w:sz="4" w:space="0" w:color="auto"/>
            </w:tcBorders>
            <w:vAlign w:val="center"/>
            <w:hideMark/>
          </w:tcPr>
          <w:p w14:paraId="2106930E" w14:textId="77777777" w:rsidR="00381F78" w:rsidRDefault="00381F78" w:rsidP="00BB0B9A">
            <w:pPr>
              <w:jc w:val="center"/>
              <w:rPr>
                <w:b/>
                <w:bCs/>
                <w:color w:val="000000"/>
                <w:sz w:val="15"/>
                <w:szCs w:val="15"/>
                <w:lang w:eastAsia="ru-RU"/>
              </w:rPr>
            </w:pPr>
            <w:r>
              <w:rPr>
                <w:b/>
                <w:bCs/>
                <w:color w:val="000000"/>
                <w:sz w:val="15"/>
                <w:szCs w:val="15"/>
                <w:lang w:eastAsia="ru-RU"/>
              </w:rPr>
              <w:t>3</w:t>
            </w:r>
          </w:p>
        </w:tc>
        <w:tc>
          <w:tcPr>
            <w:tcW w:w="818" w:type="dxa"/>
            <w:tcBorders>
              <w:top w:val="single" w:sz="4" w:space="0" w:color="auto"/>
              <w:left w:val="nil"/>
              <w:bottom w:val="single" w:sz="4" w:space="0" w:color="auto"/>
              <w:right w:val="single" w:sz="4" w:space="0" w:color="auto"/>
            </w:tcBorders>
            <w:vAlign w:val="center"/>
            <w:hideMark/>
          </w:tcPr>
          <w:p w14:paraId="144451D6" w14:textId="77777777" w:rsidR="00381F78" w:rsidRDefault="00381F78" w:rsidP="00BB0B9A">
            <w:pPr>
              <w:jc w:val="center"/>
              <w:rPr>
                <w:b/>
                <w:bCs/>
                <w:color w:val="000000"/>
                <w:sz w:val="15"/>
                <w:szCs w:val="15"/>
                <w:lang w:eastAsia="ru-RU"/>
              </w:rPr>
            </w:pPr>
            <w:r>
              <w:rPr>
                <w:b/>
                <w:bCs/>
                <w:color w:val="000000"/>
                <w:sz w:val="15"/>
                <w:szCs w:val="15"/>
                <w:lang w:eastAsia="ru-RU"/>
              </w:rPr>
              <w:t>4</w:t>
            </w:r>
          </w:p>
        </w:tc>
        <w:tc>
          <w:tcPr>
            <w:tcW w:w="765" w:type="dxa"/>
            <w:tcBorders>
              <w:top w:val="single" w:sz="4" w:space="0" w:color="auto"/>
              <w:left w:val="nil"/>
              <w:bottom w:val="single" w:sz="4" w:space="0" w:color="auto"/>
              <w:right w:val="single" w:sz="4" w:space="0" w:color="auto"/>
            </w:tcBorders>
            <w:vAlign w:val="center"/>
            <w:hideMark/>
          </w:tcPr>
          <w:p w14:paraId="1C0438BD" w14:textId="77777777" w:rsidR="00381F78" w:rsidRDefault="00381F78" w:rsidP="00BB0B9A">
            <w:pPr>
              <w:jc w:val="center"/>
              <w:rPr>
                <w:b/>
                <w:bCs/>
                <w:color w:val="000000"/>
                <w:sz w:val="15"/>
                <w:szCs w:val="15"/>
                <w:lang w:eastAsia="ru-RU"/>
              </w:rPr>
            </w:pPr>
            <w:r>
              <w:rPr>
                <w:b/>
                <w:bCs/>
                <w:color w:val="000000"/>
                <w:sz w:val="15"/>
                <w:szCs w:val="15"/>
                <w:lang w:eastAsia="ru-RU"/>
              </w:rPr>
              <w:t>5</w:t>
            </w:r>
          </w:p>
        </w:tc>
        <w:tc>
          <w:tcPr>
            <w:tcW w:w="990" w:type="dxa"/>
            <w:tcBorders>
              <w:top w:val="single" w:sz="4" w:space="0" w:color="auto"/>
              <w:left w:val="nil"/>
              <w:bottom w:val="single" w:sz="4" w:space="0" w:color="auto"/>
              <w:right w:val="single" w:sz="4" w:space="0" w:color="auto"/>
            </w:tcBorders>
            <w:vAlign w:val="center"/>
            <w:hideMark/>
          </w:tcPr>
          <w:p w14:paraId="690174C3" w14:textId="77777777" w:rsidR="00381F78" w:rsidRDefault="00381F78" w:rsidP="00BB0B9A">
            <w:pPr>
              <w:jc w:val="center"/>
              <w:rPr>
                <w:b/>
                <w:bCs/>
                <w:color w:val="000000"/>
                <w:sz w:val="15"/>
                <w:szCs w:val="15"/>
                <w:lang w:eastAsia="ru-RU"/>
              </w:rPr>
            </w:pPr>
            <w:r>
              <w:rPr>
                <w:b/>
                <w:bCs/>
                <w:color w:val="000000"/>
                <w:sz w:val="15"/>
                <w:szCs w:val="15"/>
                <w:lang w:eastAsia="ru-RU"/>
              </w:rPr>
              <w:t>6</w:t>
            </w:r>
          </w:p>
        </w:tc>
        <w:tc>
          <w:tcPr>
            <w:tcW w:w="832" w:type="dxa"/>
            <w:tcBorders>
              <w:top w:val="single" w:sz="4" w:space="0" w:color="auto"/>
              <w:left w:val="nil"/>
              <w:bottom w:val="single" w:sz="4" w:space="0" w:color="auto"/>
              <w:right w:val="single" w:sz="4" w:space="0" w:color="auto"/>
            </w:tcBorders>
            <w:vAlign w:val="center"/>
            <w:hideMark/>
          </w:tcPr>
          <w:p w14:paraId="77E94F54" w14:textId="77777777" w:rsidR="00381F78" w:rsidRDefault="00381F78" w:rsidP="00BB0B9A">
            <w:pPr>
              <w:jc w:val="center"/>
              <w:rPr>
                <w:b/>
                <w:bCs/>
                <w:color w:val="000000"/>
                <w:sz w:val="15"/>
                <w:szCs w:val="15"/>
                <w:lang w:eastAsia="ru-RU"/>
              </w:rPr>
            </w:pPr>
            <w:r>
              <w:rPr>
                <w:b/>
                <w:bCs/>
                <w:color w:val="000000"/>
                <w:sz w:val="15"/>
                <w:szCs w:val="15"/>
                <w:lang w:eastAsia="ru-RU"/>
              </w:rPr>
              <w:t>7</w:t>
            </w:r>
          </w:p>
        </w:tc>
        <w:tc>
          <w:tcPr>
            <w:tcW w:w="1083" w:type="dxa"/>
            <w:tcBorders>
              <w:top w:val="single" w:sz="4" w:space="0" w:color="auto"/>
              <w:left w:val="nil"/>
              <w:bottom w:val="single" w:sz="4" w:space="0" w:color="auto"/>
              <w:right w:val="single" w:sz="4" w:space="0" w:color="auto"/>
            </w:tcBorders>
            <w:vAlign w:val="center"/>
            <w:hideMark/>
          </w:tcPr>
          <w:p w14:paraId="4C953856" w14:textId="77777777" w:rsidR="00381F78" w:rsidRDefault="00381F78" w:rsidP="00BB0B9A">
            <w:pPr>
              <w:jc w:val="center"/>
              <w:rPr>
                <w:b/>
                <w:bCs/>
                <w:color w:val="000000"/>
                <w:sz w:val="15"/>
                <w:szCs w:val="15"/>
                <w:lang w:eastAsia="ru-RU"/>
              </w:rPr>
            </w:pPr>
            <w:r>
              <w:rPr>
                <w:b/>
                <w:bCs/>
                <w:color w:val="000000"/>
                <w:sz w:val="15"/>
                <w:szCs w:val="15"/>
                <w:lang w:eastAsia="ru-RU"/>
              </w:rPr>
              <w:t>8</w:t>
            </w:r>
          </w:p>
        </w:tc>
        <w:tc>
          <w:tcPr>
            <w:tcW w:w="1204" w:type="dxa"/>
            <w:tcBorders>
              <w:top w:val="single" w:sz="4" w:space="0" w:color="auto"/>
              <w:left w:val="nil"/>
              <w:bottom w:val="single" w:sz="4" w:space="0" w:color="auto"/>
              <w:right w:val="single" w:sz="4" w:space="0" w:color="auto"/>
            </w:tcBorders>
            <w:vAlign w:val="center"/>
            <w:hideMark/>
          </w:tcPr>
          <w:p w14:paraId="139F0799" w14:textId="77777777" w:rsidR="00381F78" w:rsidRDefault="00381F78" w:rsidP="00BB0B9A">
            <w:pPr>
              <w:jc w:val="center"/>
              <w:rPr>
                <w:b/>
                <w:bCs/>
                <w:color w:val="000000"/>
                <w:sz w:val="15"/>
                <w:szCs w:val="15"/>
                <w:lang w:eastAsia="ru-RU"/>
              </w:rPr>
            </w:pPr>
            <w:r>
              <w:rPr>
                <w:b/>
                <w:bCs/>
                <w:color w:val="000000"/>
                <w:sz w:val="15"/>
                <w:szCs w:val="15"/>
                <w:lang w:eastAsia="ru-RU"/>
              </w:rPr>
              <w:t>9</w:t>
            </w:r>
          </w:p>
        </w:tc>
        <w:tc>
          <w:tcPr>
            <w:tcW w:w="981" w:type="dxa"/>
            <w:tcBorders>
              <w:top w:val="single" w:sz="4" w:space="0" w:color="auto"/>
              <w:left w:val="nil"/>
              <w:bottom w:val="single" w:sz="4" w:space="0" w:color="auto"/>
              <w:right w:val="single" w:sz="4" w:space="0" w:color="auto"/>
            </w:tcBorders>
            <w:vAlign w:val="center"/>
            <w:hideMark/>
          </w:tcPr>
          <w:p w14:paraId="56F32F94" w14:textId="77777777" w:rsidR="00381F78" w:rsidRDefault="00381F78" w:rsidP="00BB0B9A">
            <w:pPr>
              <w:jc w:val="center"/>
              <w:rPr>
                <w:b/>
                <w:bCs/>
                <w:color w:val="000000"/>
                <w:sz w:val="15"/>
                <w:szCs w:val="15"/>
                <w:lang w:eastAsia="ru-RU"/>
              </w:rPr>
            </w:pPr>
            <w:r>
              <w:rPr>
                <w:b/>
                <w:bCs/>
                <w:color w:val="000000"/>
                <w:sz w:val="15"/>
                <w:szCs w:val="15"/>
                <w:lang w:eastAsia="ru-RU"/>
              </w:rPr>
              <w:t>10</w:t>
            </w:r>
          </w:p>
        </w:tc>
        <w:tc>
          <w:tcPr>
            <w:tcW w:w="1030" w:type="dxa"/>
            <w:tcBorders>
              <w:top w:val="single" w:sz="4" w:space="0" w:color="auto"/>
              <w:left w:val="nil"/>
              <w:bottom w:val="single" w:sz="4" w:space="0" w:color="auto"/>
              <w:right w:val="single" w:sz="4" w:space="0" w:color="auto"/>
            </w:tcBorders>
            <w:vAlign w:val="center"/>
            <w:hideMark/>
          </w:tcPr>
          <w:p w14:paraId="4A75270B" w14:textId="77777777" w:rsidR="00381F78" w:rsidRDefault="00381F78" w:rsidP="00BB0B9A">
            <w:pPr>
              <w:jc w:val="center"/>
              <w:rPr>
                <w:b/>
                <w:bCs/>
                <w:color w:val="000000"/>
                <w:sz w:val="15"/>
                <w:szCs w:val="15"/>
                <w:lang w:eastAsia="ru-RU"/>
              </w:rPr>
            </w:pPr>
            <w:r>
              <w:rPr>
                <w:b/>
                <w:bCs/>
                <w:color w:val="000000"/>
                <w:sz w:val="15"/>
                <w:szCs w:val="15"/>
                <w:lang w:eastAsia="ru-RU"/>
              </w:rPr>
              <w:t>11</w:t>
            </w:r>
          </w:p>
        </w:tc>
        <w:tc>
          <w:tcPr>
            <w:tcW w:w="1015" w:type="dxa"/>
            <w:tcBorders>
              <w:top w:val="single" w:sz="4" w:space="0" w:color="auto"/>
              <w:left w:val="nil"/>
              <w:bottom w:val="single" w:sz="4" w:space="0" w:color="auto"/>
              <w:right w:val="single" w:sz="4" w:space="0" w:color="auto"/>
            </w:tcBorders>
            <w:vAlign w:val="center"/>
            <w:hideMark/>
          </w:tcPr>
          <w:p w14:paraId="0B67A884" w14:textId="77777777" w:rsidR="00381F78" w:rsidRDefault="00381F78" w:rsidP="00BB0B9A">
            <w:pPr>
              <w:jc w:val="center"/>
              <w:rPr>
                <w:b/>
                <w:bCs/>
                <w:color w:val="000000"/>
                <w:sz w:val="15"/>
                <w:szCs w:val="15"/>
                <w:lang w:eastAsia="ru-RU"/>
              </w:rPr>
            </w:pPr>
            <w:r>
              <w:rPr>
                <w:b/>
                <w:bCs/>
                <w:color w:val="000000"/>
                <w:sz w:val="15"/>
                <w:szCs w:val="15"/>
                <w:lang w:eastAsia="ru-RU"/>
              </w:rPr>
              <w:t>12</w:t>
            </w:r>
          </w:p>
        </w:tc>
        <w:tc>
          <w:tcPr>
            <w:tcW w:w="680" w:type="dxa"/>
            <w:tcBorders>
              <w:top w:val="single" w:sz="4" w:space="0" w:color="auto"/>
              <w:left w:val="nil"/>
              <w:bottom w:val="single" w:sz="4" w:space="0" w:color="auto"/>
              <w:right w:val="single" w:sz="4" w:space="0" w:color="auto"/>
            </w:tcBorders>
            <w:vAlign w:val="center"/>
            <w:hideMark/>
          </w:tcPr>
          <w:p w14:paraId="22B8896D" w14:textId="77777777" w:rsidR="00381F78" w:rsidRDefault="00381F78" w:rsidP="00BB0B9A">
            <w:pPr>
              <w:jc w:val="center"/>
              <w:rPr>
                <w:b/>
                <w:bCs/>
                <w:color w:val="000000"/>
                <w:sz w:val="15"/>
                <w:szCs w:val="15"/>
                <w:lang w:eastAsia="ru-RU"/>
              </w:rPr>
            </w:pPr>
            <w:r>
              <w:rPr>
                <w:b/>
                <w:bCs/>
                <w:color w:val="000000"/>
                <w:sz w:val="15"/>
                <w:szCs w:val="15"/>
                <w:lang w:eastAsia="ru-RU"/>
              </w:rPr>
              <w:t>13</w:t>
            </w:r>
          </w:p>
        </w:tc>
        <w:tc>
          <w:tcPr>
            <w:tcW w:w="681" w:type="dxa"/>
            <w:tcBorders>
              <w:top w:val="single" w:sz="4" w:space="0" w:color="auto"/>
              <w:left w:val="nil"/>
              <w:bottom w:val="single" w:sz="4" w:space="0" w:color="auto"/>
              <w:right w:val="single" w:sz="4" w:space="0" w:color="auto"/>
            </w:tcBorders>
            <w:vAlign w:val="center"/>
            <w:hideMark/>
          </w:tcPr>
          <w:p w14:paraId="1C7CDA4A" w14:textId="77777777" w:rsidR="00381F78" w:rsidRDefault="00381F78" w:rsidP="00BB0B9A">
            <w:pPr>
              <w:jc w:val="center"/>
              <w:rPr>
                <w:b/>
                <w:bCs/>
                <w:color w:val="000000"/>
                <w:sz w:val="15"/>
                <w:szCs w:val="15"/>
                <w:lang w:eastAsia="ru-RU"/>
              </w:rPr>
            </w:pPr>
            <w:r>
              <w:rPr>
                <w:b/>
                <w:bCs/>
                <w:color w:val="000000"/>
                <w:sz w:val="15"/>
                <w:szCs w:val="15"/>
                <w:lang w:eastAsia="ru-RU"/>
              </w:rPr>
              <w:t>14</w:t>
            </w:r>
          </w:p>
        </w:tc>
        <w:tc>
          <w:tcPr>
            <w:tcW w:w="684" w:type="dxa"/>
            <w:tcBorders>
              <w:top w:val="single" w:sz="4" w:space="0" w:color="auto"/>
              <w:left w:val="nil"/>
              <w:bottom w:val="single" w:sz="4" w:space="0" w:color="auto"/>
              <w:right w:val="single" w:sz="4" w:space="0" w:color="auto"/>
            </w:tcBorders>
            <w:vAlign w:val="center"/>
            <w:hideMark/>
          </w:tcPr>
          <w:p w14:paraId="7CCF0B7E" w14:textId="77777777" w:rsidR="00381F78" w:rsidRDefault="00381F78" w:rsidP="00BB0B9A">
            <w:pPr>
              <w:jc w:val="center"/>
              <w:rPr>
                <w:b/>
                <w:bCs/>
                <w:color w:val="000000"/>
                <w:sz w:val="15"/>
                <w:szCs w:val="15"/>
                <w:lang w:eastAsia="ru-RU"/>
              </w:rPr>
            </w:pPr>
            <w:r>
              <w:rPr>
                <w:b/>
                <w:bCs/>
                <w:color w:val="000000"/>
                <w:sz w:val="15"/>
                <w:szCs w:val="15"/>
                <w:lang w:eastAsia="ru-RU"/>
              </w:rPr>
              <w:t>15</w:t>
            </w:r>
          </w:p>
        </w:tc>
        <w:tc>
          <w:tcPr>
            <w:tcW w:w="1091" w:type="dxa"/>
            <w:tcBorders>
              <w:top w:val="single" w:sz="4" w:space="0" w:color="auto"/>
              <w:left w:val="nil"/>
              <w:bottom w:val="single" w:sz="4" w:space="0" w:color="auto"/>
              <w:right w:val="single" w:sz="4" w:space="0" w:color="auto"/>
            </w:tcBorders>
            <w:vAlign w:val="center"/>
            <w:hideMark/>
          </w:tcPr>
          <w:p w14:paraId="2DF8CCF9" w14:textId="77777777" w:rsidR="00381F78" w:rsidRDefault="00381F78" w:rsidP="00BB0B9A">
            <w:pPr>
              <w:jc w:val="center"/>
              <w:rPr>
                <w:b/>
                <w:bCs/>
                <w:color w:val="000000"/>
                <w:sz w:val="15"/>
                <w:szCs w:val="15"/>
                <w:lang w:eastAsia="ru-RU"/>
              </w:rPr>
            </w:pPr>
            <w:r>
              <w:rPr>
                <w:b/>
                <w:bCs/>
                <w:color w:val="000000"/>
                <w:sz w:val="15"/>
                <w:szCs w:val="15"/>
                <w:lang w:eastAsia="ru-RU"/>
              </w:rPr>
              <w:t>16</w:t>
            </w:r>
          </w:p>
        </w:tc>
      </w:tr>
      <w:tr w:rsidR="00381F78" w14:paraId="4C5CCBC6"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656B525B" w14:textId="77777777" w:rsidR="00381F78" w:rsidRDefault="00381F78" w:rsidP="00BB0B9A">
            <w:pPr>
              <w:jc w:val="center"/>
              <w:rPr>
                <w:color w:val="000000"/>
                <w:sz w:val="15"/>
                <w:szCs w:val="15"/>
                <w:lang w:eastAsia="ru-RU"/>
              </w:rPr>
            </w:pPr>
            <w:r>
              <w:rPr>
                <w:color w:val="000000"/>
                <w:sz w:val="15"/>
                <w:szCs w:val="15"/>
                <w:lang w:eastAsia="ru-RU"/>
              </w:rPr>
              <w:t>1</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1434A58" w14:textId="77777777" w:rsidR="00381F78" w:rsidRPr="00A92ED9" w:rsidRDefault="00381F78" w:rsidP="00BB0B9A">
            <w:pPr>
              <w:rPr>
                <w:sz w:val="20"/>
                <w:szCs w:val="20"/>
              </w:rPr>
            </w:pPr>
            <w:r w:rsidRPr="00A92ED9">
              <w:rPr>
                <w:sz w:val="20"/>
                <w:szCs w:val="20"/>
              </w:rPr>
              <w:t xml:space="preserve">Павлово-Посадский </w:t>
            </w:r>
            <w:proofErr w:type="spellStart"/>
            <w:r w:rsidRPr="00A92ED9">
              <w:rPr>
                <w:sz w:val="20"/>
                <w:szCs w:val="20"/>
              </w:rPr>
              <w:t>г.о</w:t>
            </w:r>
            <w:proofErr w:type="spellEnd"/>
            <w:r w:rsidRPr="00A92ED9">
              <w:rPr>
                <w:sz w:val="20"/>
                <w:szCs w:val="20"/>
              </w:rPr>
              <w:t>., г. Павловский Посад, ул. Фрунзе, д. 43, ул. Южная, д. 6</w:t>
            </w:r>
          </w:p>
          <w:p w14:paraId="6D87F146" w14:textId="77777777" w:rsidR="00381F78" w:rsidRPr="007C33C1" w:rsidRDefault="00381F78" w:rsidP="00BB0B9A">
            <w:pPr>
              <w:pStyle w:val="ConsPlusNormal"/>
              <w:rPr>
                <w:rFonts w:ascii="Times New Roman" w:hAnsi="Times New Roman" w:cs="Times New Roman"/>
                <w:szCs w:val="24"/>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3400C6F"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1B29B77F"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2A714D51"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7AFEF85"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1384AC04" w14:textId="77777777" w:rsidR="00381F78" w:rsidRPr="00D7664D" w:rsidRDefault="00381F78" w:rsidP="00BB0B9A">
            <w:pPr>
              <w:jc w:val="center"/>
              <w:rPr>
                <w:b/>
                <w:bCs/>
                <w:color w:val="000000" w:themeColor="text1"/>
                <w:sz w:val="15"/>
                <w:szCs w:val="15"/>
                <w:lang w:eastAsia="ru-RU"/>
              </w:rPr>
            </w:pPr>
            <w:r w:rsidRPr="00D7664D">
              <w:rPr>
                <w:b/>
                <w:bCs/>
                <w:color w:val="000000" w:themeColor="text1"/>
                <w:sz w:val="15"/>
                <w:szCs w:val="15"/>
                <w:lang w:eastAsia="ru-RU"/>
              </w:rPr>
              <w:t>1 714,76</w:t>
            </w:r>
          </w:p>
        </w:tc>
        <w:tc>
          <w:tcPr>
            <w:tcW w:w="1083" w:type="dxa"/>
            <w:tcBorders>
              <w:top w:val="single" w:sz="4" w:space="0" w:color="auto"/>
              <w:left w:val="nil"/>
              <w:bottom w:val="single" w:sz="4" w:space="0" w:color="auto"/>
              <w:right w:val="single" w:sz="4" w:space="0" w:color="auto"/>
            </w:tcBorders>
            <w:vAlign w:val="center"/>
            <w:hideMark/>
          </w:tcPr>
          <w:p w14:paraId="63C7E21A"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639F8AF"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79060100" w14:textId="77777777" w:rsidR="00381F78" w:rsidRPr="00A82516" w:rsidRDefault="00381F78" w:rsidP="00BB0B9A">
            <w:pPr>
              <w:jc w:val="center"/>
              <w:rPr>
                <w:color w:val="000000"/>
                <w:sz w:val="15"/>
                <w:szCs w:val="15"/>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76615C60" w14:textId="77777777" w:rsidR="00381F78" w:rsidRPr="00A82516" w:rsidRDefault="00381F78" w:rsidP="00BB0B9A">
            <w:pPr>
              <w:jc w:val="center"/>
              <w:rPr>
                <w:color w:val="000000"/>
                <w:sz w:val="15"/>
                <w:szCs w:val="15"/>
                <w:lang w:eastAsia="ru-RU"/>
              </w:rPr>
            </w:pPr>
            <w:r w:rsidRPr="00A82516">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021C6FD"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7ADB91F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547C1B4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82E7B2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A369E1E" w14:textId="77777777" w:rsidR="00381F78" w:rsidRDefault="00381F78" w:rsidP="00BB0B9A">
            <w:pPr>
              <w:rPr>
                <w:color w:val="000000"/>
                <w:sz w:val="15"/>
                <w:szCs w:val="15"/>
                <w:lang w:eastAsia="ru-RU"/>
              </w:rPr>
            </w:pPr>
            <w:r>
              <w:rPr>
                <w:color w:val="000000"/>
                <w:sz w:val="15"/>
                <w:szCs w:val="15"/>
                <w:lang w:eastAsia="ru-RU"/>
              </w:rPr>
              <w:t> </w:t>
            </w:r>
          </w:p>
        </w:tc>
      </w:tr>
      <w:tr w:rsidR="00381F78" w14:paraId="2C961918"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F0253D5"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756D13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18A62093"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83C743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242CFB4"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826D394"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48FAE88"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7727791C"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405E21FB"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764A68E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FA86EF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1BB6DBE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11F917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31BC2C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B0BB8D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BBDD4B6" w14:textId="77777777" w:rsidR="00381F78" w:rsidRDefault="00381F78" w:rsidP="00BB0B9A">
            <w:pPr>
              <w:rPr>
                <w:color w:val="000000"/>
                <w:sz w:val="15"/>
                <w:szCs w:val="15"/>
                <w:lang w:eastAsia="ru-RU"/>
              </w:rPr>
            </w:pPr>
            <w:r>
              <w:rPr>
                <w:color w:val="000000"/>
                <w:sz w:val="15"/>
                <w:szCs w:val="15"/>
                <w:lang w:eastAsia="ru-RU"/>
              </w:rPr>
              <w:t> </w:t>
            </w:r>
          </w:p>
        </w:tc>
      </w:tr>
      <w:tr w:rsidR="00381F78" w14:paraId="5A7A1440"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54D726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72BAF1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1E8E9FC"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F65403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A5D4564"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73BC4C7"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AF8C9A8"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055CF0D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98F8A5E"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72BC2F6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87495C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BA2049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1983D1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086CD34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1F32E6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94801CD" w14:textId="77777777" w:rsidR="00381F78" w:rsidRDefault="00381F78" w:rsidP="00BB0B9A">
            <w:pPr>
              <w:rPr>
                <w:color w:val="000000"/>
                <w:sz w:val="15"/>
                <w:szCs w:val="15"/>
                <w:lang w:eastAsia="ru-RU"/>
              </w:rPr>
            </w:pPr>
            <w:r>
              <w:rPr>
                <w:color w:val="000000"/>
                <w:sz w:val="15"/>
                <w:szCs w:val="15"/>
                <w:lang w:eastAsia="ru-RU"/>
              </w:rPr>
              <w:t> </w:t>
            </w:r>
          </w:p>
        </w:tc>
      </w:tr>
      <w:tr w:rsidR="00381F78" w14:paraId="57164429"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867C1FB"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F896EC8"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366BDC21"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2E89FEC"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14C1AF2"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FB27335"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BFA820E"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045C501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6478751D"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7C31CAAC"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1D39335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3672E752"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71210B6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BBF6DB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9E11D1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C24B3E5" w14:textId="77777777" w:rsidR="00381F78" w:rsidRDefault="00381F78" w:rsidP="00BB0B9A">
            <w:pPr>
              <w:rPr>
                <w:color w:val="000000"/>
                <w:sz w:val="15"/>
                <w:szCs w:val="15"/>
                <w:lang w:eastAsia="ru-RU"/>
              </w:rPr>
            </w:pPr>
            <w:r>
              <w:rPr>
                <w:color w:val="000000"/>
                <w:sz w:val="15"/>
                <w:szCs w:val="15"/>
                <w:lang w:eastAsia="ru-RU"/>
              </w:rPr>
              <w:t> </w:t>
            </w:r>
          </w:p>
        </w:tc>
      </w:tr>
      <w:tr w:rsidR="00381F78" w14:paraId="36121063"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C41CF5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3BCB691"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9B4B0B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3EC46B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A623D23"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5D05363"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41BD77B"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0B264D5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77203A2"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4C022F7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0AE32134"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67D73E0" w14:textId="77777777" w:rsidR="00381F78" w:rsidRPr="00F63CAC" w:rsidRDefault="00381F78" w:rsidP="00BB0B9A">
            <w:pPr>
              <w:jc w:val="center"/>
              <w:rPr>
                <w:color w:val="000000"/>
                <w:sz w:val="15"/>
                <w:szCs w:val="15"/>
                <w:lang w:eastAsia="ru-RU"/>
              </w:rPr>
            </w:pPr>
            <w:r>
              <w:rPr>
                <w:color w:val="000000" w:themeColor="text1"/>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55D323C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00F729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BACC02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D54B789" w14:textId="77777777" w:rsidR="00381F78" w:rsidRDefault="00381F78" w:rsidP="00BB0B9A">
            <w:pPr>
              <w:rPr>
                <w:color w:val="000000"/>
                <w:sz w:val="15"/>
                <w:szCs w:val="15"/>
                <w:lang w:eastAsia="ru-RU"/>
              </w:rPr>
            </w:pPr>
            <w:r>
              <w:rPr>
                <w:color w:val="000000"/>
                <w:sz w:val="15"/>
                <w:szCs w:val="15"/>
                <w:lang w:eastAsia="ru-RU"/>
              </w:rPr>
              <w:t> </w:t>
            </w:r>
          </w:p>
        </w:tc>
      </w:tr>
      <w:tr w:rsidR="00381F78" w14:paraId="54DA9C07"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6E0B6520" w14:textId="77777777" w:rsidR="00381F78" w:rsidRDefault="00381F78" w:rsidP="00BB0B9A">
            <w:pPr>
              <w:jc w:val="center"/>
              <w:rPr>
                <w:color w:val="000000"/>
                <w:sz w:val="15"/>
                <w:szCs w:val="15"/>
                <w:lang w:eastAsia="ru-RU"/>
              </w:rPr>
            </w:pPr>
            <w:r>
              <w:rPr>
                <w:color w:val="000000"/>
                <w:sz w:val="15"/>
                <w:szCs w:val="15"/>
                <w:lang w:eastAsia="ru-RU"/>
              </w:rPr>
              <w:t>2</w:t>
            </w:r>
          </w:p>
        </w:tc>
        <w:tc>
          <w:tcPr>
            <w:tcW w:w="2082" w:type="dxa"/>
            <w:vMerge w:val="restart"/>
            <w:tcBorders>
              <w:top w:val="single" w:sz="4" w:space="0" w:color="auto"/>
              <w:left w:val="single" w:sz="4" w:space="0" w:color="auto"/>
              <w:bottom w:val="single" w:sz="4" w:space="0" w:color="auto"/>
              <w:right w:val="single" w:sz="4" w:space="0" w:color="auto"/>
            </w:tcBorders>
            <w:vAlign w:val="center"/>
          </w:tcPr>
          <w:p w14:paraId="4633818C" w14:textId="77777777" w:rsidR="00381F78" w:rsidRPr="00A82516" w:rsidRDefault="00381F78" w:rsidP="00BB0B9A">
            <w:pPr>
              <w:rPr>
                <w:sz w:val="20"/>
                <w:szCs w:val="20"/>
              </w:rPr>
            </w:pPr>
            <w:r w:rsidRPr="00A82516">
              <w:rPr>
                <w:sz w:val="20"/>
                <w:szCs w:val="20"/>
              </w:rPr>
              <w:t xml:space="preserve">Павлово-Посадский </w:t>
            </w:r>
            <w:proofErr w:type="spellStart"/>
            <w:r w:rsidRPr="00A82516">
              <w:rPr>
                <w:sz w:val="20"/>
                <w:szCs w:val="20"/>
              </w:rPr>
              <w:t>г.о</w:t>
            </w:r>
            <w:proofErr w:type="spellEnd"/>
            <w:r w:rsidRPr="00A82516">
              <w:rPr>
                <w:sz w:val="20"/>
                <w:szCs w:val="20"/>
              </w:rPr>
              <w:t>., г. Павловский Посад, ул. Фрунзе, д. 24, 26</w:t>
            </w:r>
          </w:p>
          <w:p w14:paraId="40FDBAB1" w14:textId="77777777" w:rsidR="00381F78" w:rsidRPr="007C33C1" w:rsidRDefault="00381F78" w:rsidP="00BB0B9A">
            <w:pPr>
              <w:pStyle w:val="ConsPlusNormal"/>
              <w:rPr>
                <w:rFonts w:ascii="Times New Roman" w:hAnsi="Times New Roman" w:cs="Times New Roman"/>
                <w:szCs w:val="24"/>
                <w:shd w:val="clear" w:color="auto" w:fill="FFFFFF"/>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60EFE22E" w14:textId="77777777" w:rsidR="00381F78" w:rsidRDefault="00381F78" w:rsidP="00BB0B9A">
            <w:pPr>
              <w:jc w:val="center"/>
              <w:rPr>
                <w:color w:val="000000"/>
                <w:sz w:val="15"/>
                <w:szCs w:val="15"/>
                <w:lang w:eastAsia="ru-RU"/>
              </w:rPr>
            </w:pPr>
            <w:r>
              <w:rPr>
                <w:color w:val="000000"/>
                <w:sz w:val="15"/>
                <w:szCs w:val="15"/>
                <w:lang w:eastAsia="ru-RU"/>
              </w:rPr>
              <w:t>300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6DC4DC4B"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3444246E"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35365B1D"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0152487F" w14:textId="77777777" w:rsidR="00381F78" w:rsidRPr="00D7664D" w:rsidRDefault="00381F78" w:rsidP="00BB0B9A">
            <w:pPr>
              <w:jc w:val="center"/>
              <w:rPr>
                <w:b/>
                <w:bCs/>
                <w:color w:val="FF0000"/>
                <w:sz w:val="15"/>
                <w:szCs w:val="15"/>
                <w:lang w:eastAsia="ru-RU"/>
              </w:rPr>
            </w:pPr>
            <w:r w:rsidRPr="00D7664D">
              <w:rPr>
                <w:b/>
                <w:bCs/>
                <w:sz w:val="15"/>
                <w:szCs w:val="15"/>
                <w:lang w:eastAsia="ru-RU"/>
              </w:rPr>
              <w:t>1 562,14</w:t>
            </w:r>
          </w:p>
        </w:tc>
        <w:tc>
          <w:tcPr>
            <w:tcW w:w="1083" w:type="dxa"/>
            <w:tcBorders>
              <w:top w:val="single" w:sz="4" w:space="0" w:color="auto"/>
              <w:left w:val="nil"/>
              <w:bottom w:val="single" w:sz="4" w:space="0" w:color="auto"/>
              <w:right w:val="single" w:sz="4" w:space="0" w:color="auto"/>
            </w:tcBorders>
            <w:vAlign w:val="center"/>
            <w:hideMark/>
          </w:tcPr>
          <w:p w14:paraId="4CB3E543"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C6F0CDD"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3B4D5134" w14:textId="77777777" w:rsidR="00381F78" w:rsidRPr="00CA540A" w:rsidRDefault="00381F78" w:rsidP="00BB0B9A">
            <w:pPr>
              <w:jc w:val="center"/>
              <w:rPr>
                <w:color w:val="000000"/>
                <w:sz w:val="15"/>
                <w:szCs w:val="15"/>
                <w:highlight w:val="yellow"/>
                <w:lang w:eastAsia="ru-RU"/>
              </w:rPr>
            </w:pPr>
            <w:r>
              <w:rPr>
                <w:sz w:val="15"/>
                <w:szCs w:val="15"/>
                <w:lang w:eastAsia="ru-RU"/>
              </w:rPr>
              <w:t>1 101,25</w:t>
            </w:r>
          </w:p>
        </w:tc>
        <w:tc>
          <w:tcPr>
            <w:tcW w:w="1030" w:type="dxa"/>
            <w:tcBorders>
              <w:top w:val="single" w:sz="4" w:space="0" w:color="auto"/>
              <w:left w:val="nil"/>
              <w:bottom w:val="single" w:sz="4" w:space="0" w:color="auto"/>
              <w:right w:val="single" w:sz="4" w:space="0" w:color="auto"/>
            </w:tcBorders>
            <w:vAlign w:val="center"/>
          </w:tcPr>
          <w:p w14:paraId="2031065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3CD1844" w14:textId="77777777" w:rsidR="00381F78" w:rsidRPr="00CA540A" w:rsidRDefault="00381F78" w:rsidP="00BB0B9A">
            <w:pPr>
              <w:jc w:val="center"/>
              <w:rPr>
                <w:color w:val="000000"/>
                <w:sz w:val="15"/>
                <w:szCs w:val="15"/>
                <w:highlight w:val="yellow"/>
                <w:lang w:eastAsia="ru-RU"/>
              </w:rPr>
            </w:pPr>
            <w:r>
              <w:rPr>
                <w:sz w:val="15"/>
                <w:szCs w:val="15"/>
                <w:lang w:eastAsia="ru-RU"/>
              </w:rPr>
              <w:t>1 101,25</w:t>
            </w:r>
          </w:p>
        </w:tc>
        <w:tc>
          <w:tcPr>
            <w:tcW w:w="680" w:type="dxa"/>
            <w:tcBorders>
              <w:top w:val="single" w:sz="4" w:space="0" w:color="auto"/>
              <w:left w:val="nil"/>
              <w:bottom w:val="single" w:sz="4" w:space="0" w:color="auto"/>
              <w:right w:val="single" w:sz="4" w:space="0" w:color="auto"/>
            </w:tcBorders>
            <w:vAlign w:val="center"/>
            <w:hideMark/>
          </w:tcPr>
          <w:p w14:paraId="3E28A85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8CE0D6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3E6254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F30F959" w14:textId="77777777" w:rsidR="00381F78" w:rsidRDefault="00381F78" w:rsidP="00BB0B9A">
            <w:pPr>
              <w:rPr>
                <w:color w:val="000000"/>
                <w:sz w:val="15"/>
                <w:szCs w:val="15"/>
                <w:lang w:eastAsia="ru-RU"/>
              </w:rPr>
            </w:pPr>
            <w:r>
              <w:rPr>
                <w:color w:val="000000"/>
                <w:sz w:val="15"/>
                <w:szCs w:val="15"/>
                <w:lang w:eastAsia="ru-RU"/>
              </w:rPr>
              <w:t> </w:t>
            </w:r>
          </w:p>
        </w:tc>
      </w:tr>
      <w:tr w:rsidR="00381F78" w14:paraId="5CCB0821"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1A0AA6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BB741C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0629CB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22338C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C450BF8"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FE90A5A"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A3EEFD8"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7B84007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211DA20"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51E9C6D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107D9E9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3E3AC09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EFADBE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8D353E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4E47CD0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3910073" w14:textId="77777777" w:rsidR="00381F78" w:rsidRDefault="00381F78" w:rsidP="00BB0B9A">
            <w:pPr>
              <w:rPr>
                <w:color w:val="000000"/>
                <w:sz w:val="15"/>
                <w:szCs w:val="15"/>
                <w:lang w:eastAsia="ru-RU"/>
              </w:rPr>
            </w:pPr>
            <w:r>
              <w:rPr>
                <w:color w:val="000000"/>
                <w:sz w:val="15"/>
                <w:szCs w:val="15"/>
                <w:lang w:eastAsia="ru-RU"/>
              </w:rPr>
              <w:t> </w:t>
            </w:r>
          </w:p>
        </w:tc>
      </w:tr>
      <w:tr w:rsidR="00381F78" w14:paraId="654F9FCB"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403B759"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D9DB79C"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3699B344"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17EF82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F025F03"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903B913"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EDFF693"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71035C16"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8F0AD68"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w:t>
            </w:r>
            <w:r w:rsidRPr="00E62F95">
              <w:rPr>
                <w:color w:val="000000"/>
                <w:sz w:val="15"/>
                <w:szCs w:val="15"/>
                <w:lang w:eastAsia="ru-RU"/>
              </w:rPr>
              <w:lastRenderedPageBreak/>
              <w:t xml:space="preserve">бюджета </w:t>
            </w:r>
          </w:p>
        </w:tc>
        <w:tc>
          <w:tcPr>
            <w:tcW w:w="981" w:type="dxa"/>
            <w:tcBorders>
              <w:top w:val="single" w:sz="4" w:space="0" w:color="auto"/>
              <w:left w:val="nil"/>
              <w:bottom w:val="single" w:sz="4" w:space="0" w:color="auto"/>
              <w:right w:val="single" w:sz="4" w:space="0" w:color="auto"/>
            </w:tcBorders>
            <w:vAlign w:val="center"/>
            <w:hideMark/>
          </w:tcPr>
          <w:p w14:paraId="34393A89" w14:textId="77777777" w:rsidR="00381F78" w:rsidRPr="00F63CAC" w:rsidRDefault="00381F78" w:rsidP="00BB0B9A">
            <w:pPr>
              <w:jc w:val="center"/>
              <w:rPr>
                <w:color w:val="000000"/>
                <w:sz w:val="15"/>
                <w:szCs w:val="15"/>
                <w:lang w:eastAsia="ru-RU"/>
              </w:rPr>
            </w:pPr>
            <w:r w:rsidRPr="00D439E8">
              <w:rPr>
                <w:color w:val="000000"/>
                <w:sz w:val="15"/>
                <w:szCs w:val="15"/>
                <w:lang w:eastAsia="ru-RU"/>
              </w:rPr>
              <w:lastRenderedPageBreak/>
              <w:t>0,0000</w:t>
            </w:r>
          </w:p>
        </w:tc>
        <w:tc>
          <w:tcPr>
            <w:tcW w:w="1030" w:type="dxa"/>
            <w:tcBorders>
              <w:top w:val="single" w:sz="4" w:space="0" w:color="auto"/>
              <w:left w:val="nil"/>
              <w:bottom w:val="single" w:sz="4" w:space="0" w:color="auto"/>
              <w:right w:val="single" w:sz="4" w:space="0" w:color="auto"/>
            </w:tcBorders>
            <w:vAlign w:val="center"/>
            <w:hideMark/>
          </w:tcPr>
          <w:p w14:paraId="128765C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F57314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7F09F89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3C92682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7B1D1D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BCD129B" w14:textId="77777777" w:rsidR="00381F78" w:rsidRDefault="00381F78" w:rsidP="00BB0B9A">
            <w:pPr>
              <w:rPr>
                <w:color w:val="000000"/>
                <w:sz w:val="15"/>
                <w:szCs w:val="15"/>
                <w:lang w:eastAsia="ru-RU"/>
              </w:rPr>
            </w:pPr>
            <w:r>
              <w:rPr>
                <w:color w:val="000000"/>
                <w:sz w:val="15"/>
                <w:szCs w:val="15"/>
                <w:lang w:eastAsia="ru-RU"/>
              </w:rPr>
              <w:t> </w:t>
            </w:r>
          </w:p>
        </w:tc>
      </w:tr>
      <w:tr w:rsidR="00381F78" w14:paraId="0E224881"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AB226A2"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F80E04E"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E29E6CD"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88837D7"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CD30633"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6A1BD3A"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5E526B9"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030B5A1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r>
              <w:rPr>
                <w:color w:val="000000"/>
                <w:sz w:val="15"/>
                <w:szCs w:val="15"/>
                <w:lang w:eastAsia="ru-RU"/>
              </w:rPr>
              <w:t xml:space="preserve"> </w:t>
            </w:r>
          </w:p>
        </w:tc>
        <w:tc>
          <w:tcPr>
            <w:tcW w:w="1204" w:type="dxa"/>
            <w:tcBorders>
              <w:top w:val="single" w:sz="4" w:space="0" w:color="auto"/>
              <w:left w:val="nil"/>
              <w:bottom w:val="single" w:sz="4" w:space="0" w:color="auto"/>
              <w:right w:val="single" w:sz="4" w:space="0" w:color="auto"/>
            </w:tcBorders>
            <w:vAlign w:val="center"/>
            <w:hideMark/>
          </w:tcPr>
          <w:p w14:paraId="658B870E"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34C92378" w14:textId="77777777" w:rsidR="00381F78" w:rsidRPr="00CA540A" w:rsidRDefault="00381F78" w:rsidP="00BB0B9A">
            <w:pPr>
              <w:jc w:val="center"/>
              <w:rPr>
                <w:color w:val="000000"/>
                <w:sz w:val="15"/>
                <w:szCs w:val="15"/>
                <w:highlight w:val="yellow"/>
                <w:lang w:eastAsia="ru-RU"/>
              </w:rPr>
            </w:pPr>
            <w:r>
              <w:rPr>
                <w:sz w:val="15"/>
                <w:szCs w:val="15"/>
                <w:lang w:eastAsia="ru-RU"/>
              </w:rPr>
              <w:t>1 101,25</w:t>
            </w:r>
          </w:p>
        </w:tc>
        <w:tc>
          <w:tcPr>
            <w:tcW w:w="1030" w:type="dxa"/>
            <w:tcBorders>
              <w:top w:val="single" w:sz="4" w:space="0" w:color="auto"/>
              <w:left w:val="nil"/>
              <w:bottom w:val="single" w:sz="4" w:space="0" w:color="auto"/>
              <w:right w:val="single" w:sz="4" w:space="0" w:color="auto"/>
            </w:tcBorders>
            <w:vAlign w:val="center"/>
          </w:tcPr>
          <w:p w14:paraId="236274F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32E987A" w14:textId="77777777" w:rsidR="00381F78" w:rsidRPr="00CA540A" w:rsidRDefault="00381F78" w:rsidP="00BB0B9A">
            <w:pPr>
              <w:jc w:val="center"/>
              <w:rPr>
                <w:color w:val="000000"/>
                <w:sz w:val="15"/>
                <w:szCs w:val="15"/>
                <w:highlight w:val="yellow"/>
                <w:lang w:eastAsia="ru-RU"/>
              </w:rPr>
            </w:pPr>
            <w:r>
              <w:rPr>
                <w:sz w:val="15"/>
                <w:szCs w:val="15"/>
                <w:lang w:eastAsia="ru-RU"/>
              </w:rPr>
              <w:t>1 101,25</w:t>
            </w:r>
          </w:p>
        </w:tc>
        <w:tc>
          <w:tcPr>
            <w:tcW w:w="680" w:type="dxa"/>
            <w:tcBorders>
              <w:top w:val="single" w:sz="4" w:space="0" w:color="auto"/>
              <w:left w:val="nil"/>
              <w:bottom w:val="single" w:sz="4" w:space="0" w:color="auto"/>
              <w:right w:val="single" w:sz="4" w:space="0" w:color="auto"/>
            </w:tcBorders>
            <w:vAlign w:val="center"/>
            <w:hideMark/>
          </w:tcPr>
          <w:p w14:paraId="7D9C4B3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FFFA24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D024BE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1C268E00" w14:textId="77777777" w:rsidR="00381F78" w:rsidRDefault="00381F78" w:rsidP="00BB0B9A">
            <w:pPr>
              <w:rPr>
                <w:color w:val="000000"/>
                <w:sz w:val="15"/>
                <w:szCs w:val="15"/>
                <w:lang w:eastAsia="ru-RU"/>
              </w:rPr>
            </w:pPr>
            <w:r>
              <w:rPr>
                <w:color w:val="000000"/>
                <w:sz w:val="15"/>
                <w:szCs w:val="15"/>
                <w:lang w:eastAsia="ru-RU"/>
              </w:rPr>
              <w:t> </w:t>
            </w:r>
          </w:p>
        </w:tc>
      </w:tr>
      <w:tr w:rsidR="00381F78" w14:paraId="6B9DAA48"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44440AC"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5971EF15"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2EDE85A"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BF7718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ECA2D2B"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D33AA28"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12138AB7"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12BD3B3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0957152"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0028FD15"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3F81BB23"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EF50F0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A4D934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D17AC4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0394DC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1699C4B" w14:textId="77777777" w:rsidR="00381F78" w:rsidRDefault="00381F78" w:rsidP="00BB0B9A">
            <w:pPr>
              <w:rPr>
                <w:color w:val="000000"/>
                <w:sz w:val="15"/>
                <w:szCs w:val="15"/>
                <w:lang w:eastAsia="ru-RU"/>
              </w:rPr>
            </w:pPr>
            <w:r>
              <w:rPr>
                <w:color w:val="000000"/>
                <w:sz w:val="15"/>
                <w:szCs w:val="15"/>
                <w:lang w:eastAsia="ru-RU"/>
              </w:rPr>
              <w:t> </w:t>
            </w:r>
          </w:p>
        </w:tc>
      </w:tr>
      <w:tr w:rsidR="00381F78" w14:paraId="61736791"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1A9A7F79" w14:textId="77777777" w:rsidR="00381F78" w:rsidRDefault="00381F78" w:rsidP="00BB0B9A">
            <w:pPr>
              <w:jc w:val="center"/>
              <w:rPr>
                <w:color w:val="000000"/>
                <w:sz w:val="15"/>
                <w:szCs w:val="15"/>
                <w:lang w:eastAsia="ru-RU"/>
              </w:rPr>
            </w:pPr>
            <w:r>
              <w:rPr>
                <w:color w:val="000000"/>
                <w:sz w:val="15"/>
                <w:szCs w:val="15"/>
                <w:lang w:eastAsia="ru-RU"/>
              </w:rPr>
              <w:t>3</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4190D6A" w14:textId="77777777" w:rsidR="00381F78" w:rsidRPr="00A82516" w:rsidRDefault="00381F78" w:rsidP="00BB0B9A">
            <w:pPr>
              <w:ind w:right="-91"/>
              <w:rPr>
                <w:color w:val="000000"/>
                <w:sz w:val="20"/>
                <w:szCs w:val="20"/>
                <w:lang w:eastAsia="ru-RU"/>
              </w:rPr>
            </w:pPr>
            <w:r w:rsidRPr="00A82516">
              <w:rPr>
                <w:sz w:val="20"/>
                <w:szCs w:val="20"/>
              </w:rPr>
              <w:t xml:space="preserve">Павлово-Посадский </w:t>
            </w:r>
            <w:proofErr w:type="spellStart"/>
            <w:r w:rsidRPr="00A82516">
              <w:rPr>
                <w:sz w:val="20"/>
                <w:szCs w:val="20"/>
              </w:rPr>
              <w:t>г.о</w:t>
            </w:r>
            <w:proofErr w:type="spellEnd"/>
            <w:r w:rsidRPr="00A82516">
              <w:rPr>
                <w:sz w:val="20"/>
                <w:szCs w:val="20"/>
              </w:rPr>
              <w:t>., г. Электрогорск, сквер ул. Ленина, возле озера</w:t>
            </w: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402467C9"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4FAE6069"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FB5868A"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1F759A4" w14:textId="77777777" w:rsidR="00381F78" w:rsidRDefault="00381F78" w:rsidP="00BB0B9A">
            <w:pPr>
              <w:jc w:val="center"/>
              <w:rPr>
                <w:color w:val="000000"/>
                <w:sz w:val="15"/>
                <w:szCs w:val="15"/>
                <w:lang w:eastAsia="ru-RU"/>
              </w:rPr>
            </w:pPr>
            <w:r>
              <w:rPr>
                <w:color w:val="000000"/>
                <w:sz w:val="15"/>
                <w:szCs w:val="15"/>
                <w:lang w:eastAsia="ru-RU"/>
              </w:rPr>
              <w:t>01.09.2025 </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2936A5A5" w14:textId="77777777" w:rsidR="00381F78" w:rsidRPr="00D7664D" w:rsidRDefault="00381F78" w:rsidP="00BB0B9A">
            <w:pPr>
              <w:jc w:val="center"/>
              <w:rPr>
                <w:b/>
                <w:bCs/>
                <w:color w:val="000000" w:themeColor="text1"/>
                <w:sz w:val="15"/>
                <w:szCs w:val="15"/>
                <w:lang w:eastAsia="ru-RU"/>
              </w:rPr>
            </w:pPr>
            <w:r w:rsidRPr="00D7664D">
              <w:rPr>
                <w:b/>
                <w:bCs/>
                <w:color w:val="000000" w:themeColor="text1"/>
                <w:sz w:val="15"/>
                <w:szCs w:val="15"/>
                <w:lang w:eastAsia="ru-RU"/>
              </w:rPr>
              <w:t>1 714,76</w:t>
            </w:r>
          </w:p>
        </w:tc>
        <w:tc>
          <w:tcPr>
            <w:tcW w:w="1083" w:type="dxa"/>
            <w:tcBorders>
              <w:top w:val="single" w:sz="4" w:space="0" w:color="auto"/>
              <w:left w:val="nil"/>
              <w:bottom w:val="single" w:sz="4" w:space="0" w:color="auto"/>
              <w:right w:val="single" w:sz="4" w:space="0" w:color="auto"/>
            </w:tcBorders>
            <w:vAlign w:val="center"/>
            <w:hideMark/>
          </w:tcPr>
          <w:p w14:paraId="307D8635"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A925BDF"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3BDB51D4"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67DF075B"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722A29FD"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5699B96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269C2C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E627F3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73B77E41" w14:textId="77777777" w:rsidR="00381F78" w:rsidRDefault="00381F78" w:rsidP="00BB0B9A">
            <w:pPr>
              <w:rPr>
                <w:color w:val="000000"/>
                <w:sz w:val="15"/>
                <w:szCs w:val="15"/>
                <w:lang w:eastAsia="ru-RU"/>
              </w:rPr>
            </w:pPr>
            <w:r>
              <w:rPr>
                <w:color w:val="000000"/>
                <w:sz w:val="15"/>
                <w:szCs w:val="15"/>
                <w:lang w:eastAsia="ru-RU"/>
              </w:rPr>
              <w:t> </w:t>
            </w:r>
          </w:p>
        </w:tc>
      </w:tr>
      <w:tr w:rsidR="00381F78" w14:paraId="31C7ABDA"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3590B8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2A1B27EF"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6ED7CE0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807799E"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1D1A082"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207433D"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BAB54DA"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06E309F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4F00EE64"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71C640A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DAA333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57B667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4A17113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71FC3BF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7495CD3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1EED0A9" w14:textId="77777777" w:rsidR="00381F78" w:rsidRDefault="00381F78" w:rsidP="00BB0B9A">
            <w:pPr>
              <w:rPr>
                <w:color w:val="000000"/>
                <w:sz w:val="15"/>
                <w:szCs w:val="15"/>
                <w:lang w:eastAsia="ru-RU"/>
              </w:rPr>
            </w:pPr>
            <w:r>
              <w:rPr>
                <w:color w:val="000000"/>
                <w:sz w:val="15"/>
                <w:szCs w:val="15"/>
                <w:lang w:eastAsia="ru-RU"/>
              </w:rPr>
              <w:t> </w:t>
            </w:r>
          </w:p>
        </w:tc>
      </w:tr>
      <w:tr w:rsidR="00381F78" w14:paraId="1360BA70"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4189679"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4E517659"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26361EB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0545C31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0599341"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7731F45"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683812B"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3DFF2610"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00640CAF"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1947330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5B7D2F6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6C90F39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FDDE47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E925F6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062D8C5"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B22DC0D" w14:textId="77777777" w:rsidR="00381F78" w:rsidRDefault="00381F78" w:rsidP="00BB0B9A">
            <w:pPr>
              <w:rPr>
                <w:color w:val="000000"/>
                <w:sz w:val="15"/>
                <w:szCs w:val="15"/>
                <w:lang w:eastAsia="ru-RU"/>
              </w:rPr>
            </w:pPr>
            <w:r>
              <w:rPr>
                <w:color w:val="000000"/>
                <w:sz w:val="15"/>
                <w:szCs w:val="15"/>
                <w:lang w:eastAsia="ru-RU"/>
              </w:rPr>
              <w:t> </w:t>
            </w:r>
          </w:p>
        </w:tc>
      </w:tr>
      <w:tr w:rsidR="00381F78" w14:paraId="5991A6DE"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0DD1AC1"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3D581D34"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8652B7B"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C41FFF3"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B04E744"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628FB50"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D3DFD35"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2E27CF98"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4853BEEE"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4FD07997"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0BD57A7D"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7C8BEB7"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0B4939E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133E974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633E422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667CB752" w14:textId="77777777" w:rsidR="00381F78" w:rsidRDefault="00381F78" w:rsidP="00BB0B9A">
            <w:pPr>
              <w:rPr>
                <w:color w:val="000000"/>
                <w:sz w:val="15"/>
                <w:szCs w:val="15"/>
                <w:lang w:eastAsia="ru-RU"/>
              </w:rPr>
            </w:pPr>
            <w:r>
              <w:rPr>
                <w:color w:val="000000"/>
                <w:sz w:val="15"/>
                <w:szCs w:val="15"/>
                <w:lang w:eastAsia="ru-RU"/>
              </w:rPr>
              <w:t> </w:t>
            </w:r>
          </w:p>
        </w:tc>
      </w:tr>
      <w:tr w:rsidR="00381F78" w14:paraId="3B4F418C"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3BB89EF"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CA77643"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0F70930D"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6CC621BA"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808CBC5"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47DE6F5"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7D122D27" w14:textId="77777777" w:rsidR="00381F78" w:rsidRPr="008B3B0C" w:rsidRDefault="00381F78" w:rsidP="00BB0B9A">
            <w:pPr>
              <w:rPr>
                <w:color w:val="FF0000"/>
                <w:sz w:val="15"/>
                <w:szCs w:val="15"/>
                <w:lang w:eastAsia="ru-RU"/>
              </w:rPr>
            </w:pPr>
          </w:p>
        </w:tc>
        <w:tc>
          <w:tcPr>
            <w:tcW w:w="1083" w:type="dxa"/>
            <w:tcBorders>
              <w:top w:val="single" w:sz="4" w:space="0" w:color="auto"/>
              <w:left w:val="nil"/>
              <w:bottom w:val="single" w:sz="4" w:space="0" w:color="auto"/>
              <w:right w:val="single" w:sz="4" w:space="0" w:color="auto"/>
            </w:tcBorders>
            <w:vAlign w:val="center"/>
            <w:hideMark/>
          </w:tcPr>
          <w:p w14:paraId="3D5B1D71"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6B853DA8"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vAlign w:val="center"/>
          </w:tcPr>
          <w:p w14:paraId="719B4C6A"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tcPr>
          <w:p w14:paraId="6DCF7E6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C315E61"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1CFEA02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F52EE1A"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5B8557E6"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58A0785" w14:textId="77777777" w:rsidR="00381F78" w:rsidRDefault="00381F78" w:rsidP="00BB0B9A">
            <w:pPr>
              <w:rPr>
                <w:color w:val="000000"/>
                <w:sz w:val="15"/>
                <w:szCs w:val="15"/>
                <w:lang w:eastAsia="ru-RU"/>
              </w:rPr>
            </w:pPr>
            <w:r>
              <w:rPr>
                <w:color w:val="000000"/>
                <w:sz w:val="15"/>
                <w:szCs w:val="15"/>
                <w:lang w:eastAsia="ru-RU"/>
              </w:rPr>
              <w:t> </w:t>
            </w:r>
          </w:p>
        </w:tc>
      </w:tr>
      <w:tr w:rsidR="00381F78" w14:paraId="019187FF" w14:textId="77777777" w:rsidTr="00BB0B9A">
        <w:trPr>
          <w:trHeight w:val="211"/>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14:paraId="6A927598" w14:textId="77777777" w:rsidR="00381F78" w:rsidRDefault="00381F78" w:rsidP="00BB0B9A">
            <w:pPr>
              <w:jc w:val="center"/>
              <w:rPr>
                <w:color w:val="000000"/>
                <w:sz w:val="15"/>
                <w:szCs w:val="15"/>
                <w:lang w:eastAsia="ru-RU"/>
              </w:rPr>
            </w:pPr>
            <w:r>
              <w:rPr>
                <w:color w:val="000000"/>
                <w:sz w:val="15"/>
                <w:szCs w:val="15"/>
                <w:lang w:eastAsia="ru-RU"/>
              </w:rPr>
              <w:t>4</w:t>
            </w:r>
          </w:p>
        </w:tc>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FB62AFA" w14:textId="77777777" w:rsidR="00381F78" w:rsidRPr="00A82516" w:rsidRDefault="00381F78" w:rsidP="00BB0B9A">
            <w:pPr>
              <w:rPr>
                <w:sz w:val="20"/>
                <w:szCs w:val="20"/>
              </w:rPr>
            </w:pPr>
            <w:r w:rsidRPr="00A82516">
              <w:rPr>
                <w:sz w:val="20"/>
                <w:szCs w:val="20"/>
              </w:rPr>
              <w:t xml:space="preserve">Павлово-Посадский </w:t>
            </w:r>
            <w:proofErr w:type="spellStart"/>
            <w:r w:rsidRPr="00A82516">
              <w:rPr>
                <w:sz w:val="20"/>
                <w:szCs w:val="20"/>
              </w:rPr>
              <w:t>г.о</w:t>
            </w:r>
            <w:proofErr w:type="spellEnd"/>
            <w:r w:rsidRPr="00A82516">
              <w:rPr>
                <w:sz w:val="20"/>
                <w:szCs w:val="20"/>
              </w:rPr>
              <w:t xml:space="preserve">., г. Павловский Посад, ул. Герцена, д. 24, ул. </w:t>
            </w:r>
            <w:proofErr w:type="spellStart"/>
            <w:r w:rsidRPr="00A82516">
              <w:rPr>
                <w:sz w:val="20"/>
                <w:szCs w:val="20"/>
              </w:rPr>
              <w:t>Карповская</w:t>
            </w:r>
            <w:proofErr w:type="spellEnd"/>
            <w:r w:rsidRPr="00A82516">
              <w:rPr>
                <w:sz w:val="20"/>
                <w:szCs w:val="20"/>
              </w:rPr>
              <w:t>, д. 11</w:t>
            </w:r>
          </w:p>
          <w:p w14:paraId="5A9B7BBB" w14:textId="77777777" w:rsidR="00381F78" w:rsidRPr="00A82516" w:rsidRDefault="00381F78" w:rsidP="00BB0B9A">
            <w:pPr>
              <w:rPr>
                <w:color w:val="000000"/>
                <w:sz w:val="20"/>
                <w:szCs w:val="20"/>
                <w:lang w:eastAsia="ru-RU"/>
              </w:rPr>
            </w:pPr>
          </w:p>
        </w:tc>
        <w:tc>
          <w:tcPr>
            <w:tcW w:w="1099" w:type="dxa"/>
            <w:vMerge w:val="restart"/>
            <w:tcBorders>
              <w:top w:val="single" w:sz="4" w:space="0" w:color="auto"/>
              <w:left w:val="single" w:sz="4" w:space="0" w:color="auto"/>
              <w:bottom w:val="single" w:sz="4" w:space="0" w:color="auto"/>
              <w:right w:val="single" w:sz="4" w:space="0" w:color="auto"/>
            </w:tcBorders>
            <w:vAlign w:val="center"/>
          </w:tcPr>
          <w:p w14:paraId="19E696A5" w14:textId="77777777" w:rsidR="00381F78" w:rsidRDefault="00381F78" w:rsidP="00BB0B9A">
            <w:pPr>
              <w:jc w:val="center"/>
              <w:rPr>
                <w:color w:val="000000"/>
                <w:sz w:val="15"/>
                <w:szCs w:val="15"/>
                <w:lang w:eastAsia="ru-RU"/>
              </w:rPr>
            </w:pPr>
            <w:r>
              <w:rPr>
                <w:color w:val="000000"/>
                <w:sz w:val="15"/>
                <w:szCs w:val="15"/>
                <w:lang w:eastAsia="ru-RU"/>
              </w:rPr>
              <w:t>450</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14:paraId="3E2DE606" w14:textId="77777777" w:rsidR="00381F78" w:rsidRDefault="00381F78" w:rsidP="00BB0B9A">
            <w:pPr>
              <w:jc w:val="center"/>
              <w:rPr>
                <w:color w:val="000000"/>
                <w:sz w:val="15"/>
                <w:szCs w:val="15"/>
                <w:lang w:eastAsia="ru-RU"/>
              </w:rPr>
            </w:pPr>
            <w:r>
              <w:rPr>
                <w:color w:val="000000"/>
                <w:sz w:val="15"/>
                <w:szCs w:val="15"/>
                <w:lang w:eastAsia="ru-RU"/>
              </w:rPr>
              <w:t>Работы по благоустройству</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01DE42DC" w14:textId="77777777" w:rsidR="00381F78" w:rsidRDefault="00381F78" w:rsidP="00BB0B9A">
            <w:pPr>
              <w:jc w:val="center"/>
              <w:rPr>
                <w:color w:val="000000"/>
                <w:sz w:val="15"/>
                <w:szCs w:val="15"/>
                <w:lang w:eastAsia="ru-RU"/>
              </w:rPr>
            </w:pPr>
            <w:r>
              <w:rPr>
                <w:color w:val="000000"/>
                <w:sz w:val="15"/>
                <w:szCs w:val="15"/>
                <w:lang w:eastAsia="ru-RU"/>
              </w:rPr>
              <w:t>01.05.2025-31.08.2025</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6B79AC2" w14:textId="77777777" w:rsidR="00381F78" w:rsidRDefault="00381F78" w:rsidP="00BB0B9A">
            <w:pPr>
              <w:jc w:val="center"/>
              <w:rPr>
                <w:color w:val="000000"/>
                <w:sz w:val="15"/>
                <w:szCs w:val="15"/>
                <w:lang w:eastAsia="ru-RU"/>
              </w:rPr>
            </w:pPr>
            <w:r>
              <w:rPr>
                <w:color w:val="000000"/>
                <w:sz w:val="15"/>
                <w:szCs w:val="15"/>
                <w:lang w:eastAsia="ru-RU"/>
              </w:rPr>
              <w:t> 01.09.2025</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0CB8DE19" w14:textId="77777777" w:rsidR="00381F78" w:rsidRPr="00D7664D" w:rsidRDefault="00381F78" w:rsidP="00BB0B9A">
            <w:pPr>
              <w:jc w:val="center"/>
              <w:rPr>
                <w:b/>
                <w:bCs/>
                <w:color w:val="FF0000"/>
                <w:sz w:val="15"/>
                <w:szCs w:val="15"/>
                <w:lang w:eastAsia="ru-RU"/>
              </w:rPr>
            </w:pPr>
            <w:r w:rsidRPr="00D7664D">
              <w:rPr>
                <w:b/>
                <w:bCs/>
                <w:color w:val="000000" w:themeColor="text1"/>
                <w:sz w:val="15"/>
                <w:szCs w:val="15"/>
                <w:lang w:eastAsia="ru-RU"/>
              </w:rPr>
              <w:t>1 714,76</w:t>
            </w:r>
          </w:p>
        </w:tc>
        <w:tc>
          <w:tcPr>
            <w:tcW w:w="1083" w:type="dxa"/>
            <w:tcBorders>
              <w:top w:val="single" w:sz="4" w:space="0" w:color="auto"/>
              <w:left w:val="nil"/>
              <w:bottom w:val="single" w:sz="4" w:space="0" w:color="auto"/>
              <w:right w:val="single" w:sz="4" w:space="0" w:color="auto"/>
            </w:tcBorders>
            <w:vAlign w:val="center"/>
            <w:hideMark/>
          </w:tcPr>
          <w:p w14:paraId="2B2D127D"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7B2B2218" w14:textId="77777777" w:rsidR="00381F78" w:rsidRPr="00E62F95" w:rsidRDefault="00381F78" w:rsidP="00BB0B9A">
            <w:pPr>
              <w:rPr>
                <w:color w:val="000000"/>
                <w:sz w:val="15"/>
                <w:szCs w:val="15"/>
                <w:lang w:eastAsia="ru-RU"/>
              </w:rPr>
            </w:pPr>
            <w:r w:rsidRPr="00E62F95">
              <w:rPr>
                <w:color w:val="000000"/>
                <w:sz w:val="15"/>
                <w:szCs w:val="15"/>
                <w:lang w:eastAsia="ru-RU"/>
              </w:rPr>
              <w:t>Итого</w:t>
            </w:r>
          </w:p>
        </w:tc>
        <w:tc>
          <w:tcPr>
            <w:tcW w:w="981" w:type="dxa"/>
            <w:tcBorders>
              <w:top w:val="single" w:sz="4" w:space="0" w:color="auto"/>
              <w:left w:val="nil"/>
              <w:bottom w:val="single" w:sz="4" w:space="0" w:color="auto"/>
              <w:right w:val="single" w:sz="4" w:space="0" w:color="auto"/>
            </w:tcBorders>
            <w:vAlign w:val="center"/>
          </w:tcPr>
          <w:p w14:paraId="40C7E702"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4FF60DF8"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2D82BF8F"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0BFB89F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BE8D1B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3DC19B5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477228BC" w14:textId="77777777" w:rsidR="00381F78" w:rsidRDefault="00381F78" w:rsidP="00BB0B9A">
            <w:pPr>
              <w:rPr>
                <w:color w:val="000000"/>
                <w:sz w:val="15"/>
                <w:szCs w:val="15"/>
                <w:lang w:eastAsia="ru-RU"/>
              </w:rPr>
            </w:pPr>
            <w:r>
              <w:rPr>
                <w:color w:val="000000"/>
                <w:sz w:val="15"/>
                <w:szCs w:val="15"/>
                <w:lang w:eastAsia="ru-RU"/>
              </w:rPr>
              <w:t> </w:t>
            </w:r>
          </w:p>
        </w:tc>
      </w:tr>
      <w:tr w:rsidR="00381F78" w14:paraId="5FA12A06" w14:textId="77777777" w:rsidTr="00BB0B9A">
        <w:trPr>
          <w:trHeight w:val="783"/>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71AF0F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F9C1252"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177B51F"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86C3E4D"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6B9EFA38"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CF22610"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00AB071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3C3A9CB9"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F9B299E" w14:textId="77777777" w:rsidR="00381F78" w:rsidRPr="00E62F95" w:rsidRDefault="00381F78" w:rsidP="00BB0B9A">
            <w:pPr>
              <w:rPr>
                <w:color w:val="000000"/>
                <w:sz w:val="15"/>
                <w:szCs w:val="15"/>
                <w:lang w:eastAsia="ru-RU"/>
              </w:rPr>
            </w:pPr>
            <w:r w:rsidRPr="00E62F95">
              <w:rPr>
                <w:color w:val="000000"/>
                <w:sz w:val="15"/>
                <w:szCs w:val="15"/>
                <w:lang w:eastAsia="ru-RU"/>
              </w:rPr>
              <w:t>Средства бюджета Московской области</w:t>
            </w:r>
          </w:p>
        </w:tc>
        <w:tc>
          <w:tcPr>
            <w:tcW w:w="981" w:type="dxa"/>
            <w:tcBorders>
              <w:top w:val="single" w:sz="4" w:space="0" w:color="auto"/>
              <w:left w:val="nil"/>
              <w:bottom w:val="single" w:sz="4" w:space="0" w:color="auto"/>
              <w:right w:val="single" w:sz="4" w:space="0" w:color="auto"/>
            </w:tcBorders>
            <w:vAlign w:val="center"/>
            <w:hideMark/>
          </w:tcPr>
          <w:p w14:paraId="6E98717B"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694668C7"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4D2E861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0CDBEEFD"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6C6C1B5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A6140E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5004B504" w14:textId="77777777" w:rsidR="00381F78" w:rsidRDefault="00381F78" w:rsidP="00BB0B9A">
            <w:pPr>
              <w:rPr>
                <w:color w:val="000000"/>
                <w:sz w:val="15"/>
                <w:szCs w:val="15"/>
                <w:lang w:eastAsia="ru-RU"/>
              </w:rPr>
            </w:pPr>
            <w:r>
              <w:rPr>
                <w:color w:val="000000"/>
                <w:sz w:val="15"/>
                <w:szCs w:val="15"/>
                <w:lang w:eastAsia="ru-RU"/>
              </w:rPr>
              <w:t> </w:t>
            </w:r>
          </w:p>
        </w:tc>
      </w:tr>
      <w:tr w:rsidR="00381F78" w14:paraId="132299F4" w14:textId="77777777" w:rsidTr="00BB0B9A">
        <w:trPr>
          <w:trHeight w:val="587"/>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4D624A3"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6484FBD"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7F27ED4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9C6EB60"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F40A468"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DEFFE27"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4AF5E5E0"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68095B2"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1DFBA6E8" w14:textId="77777777" w:rsidR="00381F78" w:rsidRPr="00E62F95" w:rsidRDefault="00381F78" w:rsidP="00BB0B9A">
            <w:pPr>
              <w:rPr>
                <w:color w:val="000000"/>
                <w:sz w:val="15"/>
                <w:szCs w:val="15"/>
                <w:lang w:eastAsia="ru-RU"/>
              </w:rPr>
            </w:pPr>
            <w:r w:rsidRPr="00E62F95">
              <w:rPr>
                <w:color w:val="000000"/>
                <w:sz w:val="15"/>
                <w:szCs w:val="15"/>
                <w:lang w:eastAsia="ru-RU"/>
              </w:rPr>
              <w:t xml:space="preserve">Средства федерального бюджета </w:t>
            </w:r>
          </w:p>
        </w:tc>
        <w:tc>
          <w:tcPr>
            <w:tcW w:w="981" w:type="dxa"/>
            <w:tcBorders>
              <w:top w:val="single" w:sz="4" w:space="0" w:color="auto"/>
              <w:left w:val="nil"/>
              <w:bottom w:val="single" w:sz="4" w:space="0" w:color="auto"/>
              <w:right w:val="single" w:sz="4" w:space="0" w:color="auto"/>
            </w:tcBorders>
            <w:vAlign w:val="center"/>
            <w:hideMark/>
          </w:tcPr>
          <w:p w14:paraId="5A3ED292"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30" w:type="dxa"/>
            <w:tcBorders>
              <w:top w:val="single" w:sz="4" w:space="0" w:color="auto"/>
              <w:left w:val="nil"/>
              <w:bottom w:val="single" w:sz="4" w:space="0" w:color="auto"/>
              <w:right w:val="single" w:sz="4" w:space="0" w:color="auto"/>
            </w:tcBorders>
            <w:vAlign w:val="center"/>
            <w:hideMark/>
          </w:tcPr>
          <w:p w14:paraId="3720FF0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hideMark/>
          </w:tcPr>
          <w:p w14:paraId="07E4C78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0" w:type="dxa"/>
            <w:tcBorders>
              <w:top w:val="single" w:sz="4" w:space="0" w:color="auto"/>
              <w:left w:val="nil"/>
              <w:bottom w:val="single" w:sz="4" w:space="0" w:color="auto"/>
              <w:right w:val="single" w:sz="4" w:space="0" w:color="auto"/>
            </w:tcBorders>
            <w:vAlign w:val="center"/>
            <w:hideMark/>
          </w:tcPr>
          <w:p w14:paraId="6EC63B0F"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45D4AC2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ADE32C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094E1259" w14:textId="77777777" w:rsidR="00381F78" w:rsidRDefault="00381F78" w:rsidP="00BB0B9A">
            <w:pPr>
              <w:rPr>
                <w:color w:val="000000"/>
                <w:sz w:val="15"/>
                <w:szCs w:val="15"/>
                <w:lang w:eastAsia="ru-RU"/>
              </w:rPr>
            </w:pPr>
            <w:r>
              <w:rPr>
                <w:color w:val="000000"/>
                <w:sz w:val="15"/>
                <w:szCs w:val="15"/>
                <w:lang w:eastAsia="ru-RU"/>
              </w:rPr>
              <w:t> </w:t>
            </w:r>
          </w:p>
        </w:tc>
      </w:tr>
      <w:tr w:rsidR="00381F78" w14:paraId="607F073E" w14:textId="77777777" w:rsidTr="00BB0B9A">
        <w:trPr>
          <w:trHeight w:val="1175"/>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3178F344"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8195870"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4F628745"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1EC3FF4"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F5E3DF9"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D7C3420"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30E89215"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6538FD07"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564FE7BC" w14:textId="77777777" w:rsidR="00381F78" w:rsidRPr="00E62F95" w:rsidRDefault="00381F78" w:rsidP="00BB0B9A">
            <w:pPr>
              <w:rPr>
                <w:color w:val="000000"/>
                <w:sz w:val="15"/>
                <w:szCs w:val="15"/>
                <w:lang w:eastAsia="ru-RU"/>
              </w:rPr>
            </w:pPr>
            <w:r w:rsidRPr="004741E8">
              <w:rPr>
                <w:sz w:val="15"/>
                <w:szCs w:val="15"/>
              </w:rPr>
              <w:t>Средства бюджета Павлово-Посадского</w:t>
            </w:r>
            <w:r>
              <w:rPr>
                <w:sz w:val="15"/>
                <w:szCs w:val="15"/>
              </w:rPr>
              <w:t xml:space="preserve"> городского</w:t>
            </w:r>
            <w:r w:rsidRPr="004741E8">
              <w:rPr>
                <w:sz w:val="15"/>
                <w:szCs w:val="15"/>
              </w:rPr>
              <w:t xml:space="preserve"> округа Московской области</w:t>
            </w:r>
          </w:p>
        </w:tc>
        <w:tc>
          <w:tcPr>
            <w:tcW w:w="981" w:type="dxa"/>
            <w:tcBorders>
              <w:top w:val="single" w:sz="4" w:space="0" w:color="auto"/>
              <w:left w:val="nil"/>
              <w:bottom w:val="single" w:sz="4" w:space="0" w:color="auto"/>
              <w:right w:val="single" w:sz="4" w:space="0" w:color="auto"/>
            </w:tcBorders>
            <w:vAlign w:val="center"/>
          </w:tcPr>
          <w:p w14:paraId="5279EA3E"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1030" w:type="dxa"/>
            <w:tcBorders>
              <w:top w:val="single" w:sz="4" w:space="0" w:color="auto"/>
              <w:left w:val="nil"/>
              <w:bottom w:val="single" w:sz="4" w:space="0" w:color="auto"/>
              <w:right w:val="single" w:sz="4" w:space="0" w:color="auto"/>
            </w:tcBorders>
            <w:vAlign w:val="center"/>
          </w:tcPr>
          <w:p w14:paraId="2A1C2949" w14:textId="77777777" w:rsidR="00381F78" w:rsidRPr="00F63CAC" w:rsidRDefault="00381F78" w:rsidP="00BB0B9A">
            <w:pPr>
              <w:jc w:val="center"/>
              <w:rPr>
                <w:color w:val="000000"/>
                <w:sz w:val="15"/>
                <w:szCs w:val="15"/>
                <w:lang w:eastAsia="ru-RU"/>
              </w:rPr>
            </w:pPr>
            <w:r>
              <w:rPr>
                <w:color w:val="000000"/>
                <w:sz w:val="15"/>
                <w:szCs w:val="15"/>
                <w:lang w:eastAsia="ru-RU"/>
              </w:rPr>
              <w:t>0,0000</w:t>
            </w:r>
          </w:p>
        </w:tc>
        <w:tc>
          <w:tcPr>
            <w:tcW w:w="1015" w:type="dxa"/>
            <w:tcBorders>
              <w:top w:val="single" w:sz="4" w:space="0" w:color="auto"/>
              <w:left w:val="nil"/>
              <w:bottom w:val="single" w:sz="4" w:space="0" w:color="auto"/>
              <w:right w:val="single" w:sz="4" w:space="0" w:color="auto"/>
            </w:tcBorders>
            <w:vAlign w:val="center"/>
          </w:tcPr>
          <w:p w14:paraId="1568AA6B" w14:textId="77777777" w:rsidR="00381F78" w:rsidRPr="00CA540A" w:rsidRDefault="00381F78" w:rsidP="00BB0B9A">
            <w:pPr>
              <w:jc w:val="center"/>
              <w:rPr>
                <w:color w:val="000000"/>
                <w:sz w:val="15"/>
                <w:szCs w:val="15"/>
                <w:highlight w:val="yellow"/>
                <w:lang w:eastAsia="ru-RU"/>
              </w:rPr>
            </w:pPr>
            <w:r>
              <w:rPr>
                <w:color w:val="000000" w:themeColor="text1"/>
                <w:sz w:val="15"/>
                <w:szCs w:val="15"/>
                <w:lang w:eastAsia="ru-RU"/>
              </w:rPr>
              <w:t>1 253,87</w:t>
            </w:r>
          </w:p>
        </w:tc>
        <w:tc>
          <w:tcPr>
            <w:tcW w:w="680" w:type="dxa"/>
            <w:tcBorders>
              <w:top w:val="single" w:sz="4" w:space="0" w:color="auto"/>
              <w:left w:val="nil"/>
              <w:bottom w:val="single" w:sz="4" w:space="0" w:color="auto"/>
              <w:right w:val="single" w:sz="4" w:space="0" w:color="auto"/>
            </w:tcBorders>
            <w:vAlign w:val="center"/>
            <w:hideMark/>
          </w:tcPr>
          <w:p w14:paraId="6B5E76A0"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1F9DB54"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095FDB1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3D64D653" w14:textId="77777777" w:rsidR="00381F78" w:rsidRDefault="00381F78" w:rsidP="00BB0B9A">
            <w:pPr>
              <w:rPr>
                <w:color w:val="000000"/>
                <w:sz w:val="15"/>
                <w:szCs w:val="15"/>
                <w:lang w:eastAsia="ru-RU"/>
              </w:rPr>
            </w:pPr>
            <w:r>
              <w:rPr>
                <w:color w:val="000000"/>
                <w:sz w:val="15"/>
                <w:szCs w:val="15"/>
                <w:lang w:eastAsia="ru-RU"/>
              </w:rPr>
              <w:t> </w:t>
            </w:r>
          </w:p>
        </w:tc>
      </w:tr>
      <w:tr w:rsidR="00381F78" w14:paraId="34FE5647" w14:textId="77777777" w:rsidTr="00BB0B9A">
        <w:trPr>
          <w:trHeight w:val="391"/>
          <w:jc w:val="center"/>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445AE3E" w14:textId="77777777" w:rsidR="00381F78" w:rsidRDefault="00381F78" w:rsidP="00BB0B9A">
            <w:pPr>
              <w:rPr>
                <w:color w:val="000000"/>
                <w:sz w:val="15"/>
                <w:szCs w:val="15"/>
                <w:lang w:eastAsia="ru-RU"/>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003A3667" w14:textId="77777777" w:rsidR="00381F78" w:rsidRDefault="00381F78" w:rsidP="00BB0B9A">
            <w:pPr>
              <w:rPr>
                <w:color w:val="000000"/>
                <w:sz w:val="15"/>
                <w:szCs w:val="15"/>
                <w:lang w:eastAsia="ru-RU"/>
              </w:rPr>
            </w:pPr>
          </w:p>
        </w:tc>
        <w:tc>
          <w:tcPr>
            <w:tcW w:w="1099" w:type="dxa"/>
            <w:vMerge/>
            <w:tcBorders>
              <w:top w:val="single" w:sz="4" w:space="0" w:color="auto"/>
              <w:left w:val="single" w:sz="4" w:space="0" w:color="auto"/>
              <w:bottom w:val="single" w:sz="4" w:space="0" w:color="auto"/>
              <w:right w:val="single" w:sz="4" w:space="0" w:color="auto"/>
            </w:tcBorders>
            <w:vAlign w:val="center"/>
          </w:tcPr>
          <w:p w14:paraId="5445B188" w14:textId="77777777" w:rsidR="00381F78" w:rsidRDefault="00381F78" w:rsidP="00BB0B9A">
            <w:pPr>
              <w:rPr>
                <w:color w:val="000000"/>
                <w:sz w:val="15"/>
                <w:szCs w:val="15"/>
                <w:lang w:eastAsia="ru-RU"/>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0B89D61" w14:textId="77777777" w:rsidR="00381F78" w:rsidRDefault="00381F78" w:rsidP="00BB0B9A">
            <w:pPr>
              <w:rPr>
                <w:color w:val="000000"/>
                <w:sz w:val="15"/>
                <w:szCs w:val="15"/>
                <w:lang w:eastAsia="ru-RU"/>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157A547A" w14:textId="77777777" w:rsidR="00381F78" w:rsidRDefault="00381F78" w:rsidP="00BB0B9A">
            <w:pPr>
              <w:rPr>
                <w:color w:val="000000"/>
                <w:sz w:val="15"/>
                <w:szCs w:val="15"/>
                <w:lang w:eastAsia="ru-RU"/>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10795AE" w14:textId="77777777" w:rsidR="00381F78" w:rsidRDefault="00381F78" w:rsidP="00BB0B9A">
            <w:pPr>
              <w:rPr>
                <w:color w:val="000000"/>
                <w:sz w:val="15"/>
                <w:szCs w:val="15"/>
                <w:lang w:eastAsia="ru-RU"/>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B05E104" w14:textId="77777777" w:rsidR="00381F78" w:rsidRPr="00A97CC7" w:rsidRDefault="00381F78" w:rsidP="00BB0B9A">
            <w:pPr>
              <w:rPr>
                <w:color w:val="000000"/>
                <w:sz w:val="15"/>
                <w:szCs w:val="15"/>
                <w:highlight w:val="yellow"/>
                <w:lang w:eastAsia="ru-RU"/>
              </w:rPr>
            </w:pPr>
          </w:p>
        </w:tc>
        <w:tc>
          <w:tcPr>
            <w:tcW w:w="1083" w:type="dxa"/>
            <w:tcBorders>
              <w:top w:val="single" w:sz="4" w:space="0" w:color="auto"/>
              <w:left w:val="nil"/>
              <w:bottom w:val="single" w:sz="4" w:space="0" w:color="auto"/>
              <w:right w:val="single" w:sz="4" w:space="0" w:color="auto"/>
            </w:tcBorders>
            <w:vAlign w:val="center"/>
            <w:hideMark/>
          </w:tcPr>
          <w:p w14:paraId="5B96481E" w14:textId="77777777" w:rsidR="00381F78" w:rsidRPr="00196ADD" w:rsidRDefault="00381F78" w:rsidP="00BB0B9A">
            <w:pPr>
              <w:jc w:val="center"/>
              <w:rPr>
                <w:color w:val="000000"/>
                <w:sz w:val="15"/>
                <w:szCs w:val="15"/>
                <w:lang w:eastAsia="ru-RU"/>
              </w:rPr>
            </w:pPr>
            <w:r w:rsidRPr="00196ADD">
              <w:rPr>
                <w:color w:val="000000"/>
                <w:sz w:val="15"/>
                <w:szCs w:val="15"/>
                <w:lang w:eastAsia="ru-RU"/>
              </w:rPr>
              <w:t>0,0000</w:t>
            </w:r>
          </w:p>
        </w:tc>
        <w:tc>
          <w:tcPr>
            <w:tcW w:w="1204" w:type="dxa"/>
            <w:tcBorders>
              <w:top w:val="single" w:sz="4" w:space="0" w:color="auto"/>
              <w:left w:val="nil"/>
              <w:bottom w:val="single" w:sz="4" w:space="0" w:color="auto"/>
              <w:right w:val="single" w:sz="4" w:space="0" w:color="auto"/>
            </w:tcBorders>
            <w:vAlign w:val="center"/>
            <w:hideMark/>
          </w:tcPr>
          <w:p w14:paraId="2F5995DE" w14:textId="77777777" w:rsidR="00381F78" w:rsidRPr="00E62F95" w:rsidRDefault="00381F78" w:rsidP="00BB0B9A">
            <w:pPr>
              <w:rPr>
                <w:color w:val="000000"/>
                <w:sz w:val="15"/>
                <w:szCs w:val="15"/>
                <w:lang w:eastAsia="ru-RU"/>
              </w:rPr>
            </w:pPr>
            <w:r w:rsidRPr="00E62F95">
              <w:rPr>
                <w:color w:val="000000"/>
                <w:sz w:val="15"/>
                <w:szCs w:val="15"/>
                <w:lang w:eastAsia="ru-RU"/>
              </w:rPr>
              <w:t>Внебюджетные источники</w:t>
            </w:r>
          </w:p>
        </w:tc>
        <w:tc>
          <w:tcPr>
            <w:tcW w:w="981" w:type="dxa"/>
            <w:tcBorders>
              <w:top w:val="single" w:sz="4" w:space="0" w:color="auto"/>
              <w:left w:val="nil"/>
              <w:bottom w:val="single" w:sz="4" w:space="0" w:color="auto"/>
              <w:right w:val="single" w:sz="4" w:space="0" w:color="auto"/>
            </w:tcBorders>
          </w:tcPr>
          <w:p w14:paraId="1AD73FDD" w14:textId="77777777" w:rsidR="00381F78" w:rsidRPr="00C06B30" w:rsidRDefault="00381F78" w:rsidP="00BB0B9A">
            <w:pPr>
              <w:rPr>
                <w:sz w:val="15"/>
                <w:szCs w:val="15"/>
              </w:rPr>
            </w:pPr>
            <w:r w:rsidRPr="00C06B30">
              <w:rPr>
                <w:sz w:val="15"/>
                <w:szCs w:val="15"/>
              </w:rPr>
              <w:t>0,0000</w:t>
            </w:r>
          </w:p>
        </w:tc>
        <w:tc>
          <w:tcPr>
            <w:tcW w:w="1030" w:type="dxa"/>
            <w:tcBorders>
              <w:top w:val="single" w:sz="4" w:space="0" w:color="auto"/>
              <w:left w:val="nil"/>
              <w:bottom w:val="single" w:sz="4" w:space="0" w:color="auto"/>
              <w:right w:val="single" w:sz="4" w:space="0" w:color="auto"/>
            </w:tcBorders>
          </w:tcPr>
          <w:p w14:paraId="4EB9CF6F" w14:textId="77777777" w:rsidR="00381F78" w:rsidRPr="00C06B30" w:rsidRDefault="00381F78" w:rsidP="00BB0B9A">
            <w:pPr>
              <w:rPr>
                <w:sz w:val="15"/>
                <w:szCs w:val="15"/>
              </w:rPr>
            </w:pPr>
            <w:r w:rsidRPr="00C06B30">
              <w:rPr>
                <w:sz w:val="15"/>
                <w:szCs w:val="15"/>
              </w:rPr>
              <w:t>0,0000</w:t>
            </w:r>
          </w:p>
        </w:tc>
        <w:tc>
          <w:tcPr>
            <w:tcW w:w="1015" w:type="dxa"/>
            <w:tcBorders>
              <w:top w:val="single" w:sz="4" w:space="0" w:color="auto"/>
              <w:left w:val="nil"/>
              <w:bottom w:val="single" w:sz="4" w:space="0" w:color="auto"/>
              <w:right w:val="single" w:sz="4" w:space="0" w:color="auto"/>
            </w:tcBorders>
            <w:vAlign w:val="center"/>
            <w:hideMark/>
          </w:tcPr>
          <w:p w14:paraId="4957C079"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0,00000</w:t>
            </w:r>
          </w:p>
        </w:tc>
        <w:tc>
          <w:tcPr>
            <w:tcW w:w="680" w:type="dxa"/>
            <w:tcBorders>
              <w:top w:val="single" w:sz="4" w:space="0" w:color="auto"/>
              <w:left w:val="nil"/>
              <w:bottom w:val="single" w:sz="4" w:space="0" w:color="auto"/>
              <w:right w:val="single" w:sz="4" w:space="0" w:color="auto"/>
            </w:tcBorders>
            <w:vAlign w:val="center"/>
            <w:hideMark/>
          </w:tcPr>
          <w:p w14:paraId="467FB20E"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1" w:type="dxa"/>
            <w:tcBorders>
              <w:top w:val="single" w:sz="4" w:space="0" w:color="auto"/>
              <w:left w:val="nil"/>
              <w:bottom w:val="single" w:sz="4" w:space="0" w:color="auto"/>
              <w:right w:val="single" w:sz="4" w:space="0" w:color="auto"/>
            </w:tcBorders>
            <w:vAlign w:val="center"/>
            <w:hideMark/>
          </w:tcPr>
          <w:p w14:paraId="2BDEA398"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684" w:type="dxa"/>
            <w:tcBorders>
              <w:top w:val="single" w:sz="4" w:space="0" w:color="auto"/>
              <w:left w:val="nil"/>
              <w:bottom w:val="single" w:sz="4" w:space="0" w:color="auto"/>
              <w:right w:val="single" w:sz="4" w:space="0" w:color="auto"/>
            </w:tcBorders>
            <w:vAlign w:val="center"/>
            <w:hideMark/>
          </w:tcPr>
          <w:p w14:paraId="1736D643" w14:textId="77777777" w:rsidR="00381F78" w:rsidRPr="00F63CAC" w:rsidRDefault="00381F78" w:rsidP="00BB0B9A">
            <w:pPr>
              <w:jc w:val="center"/>
              <w:rPr>
                <w:color w:val="000000"/>
                <w:sz w:val="15"/>
                <w:szCs w:val="15"/>
                <w:lang w:eastAsia="ru-RU"/>
              </w:rPr>
            </w:pPr>
            <w:r w:rsidRPr="00D439E8">
              <w:rPr>
                <w:color w:val="000000"/>
                <w:sz w:val="15"/>
                <w:szCs w:val="15"/>
                <w:lang w:eastAsia="ru-RU"/>
              </w:rPr>
              <w:t>0,0000</w:t>
            </w:r>
          </w:p>
        </w:tc>
        <w:tc>
          <w:tcPr>
            <w:tcW w:w="1091" w:type="dxa"/>
            <w:tcBorders>
              <w:top w:val="single" w:sz="4" w:space="0" w:color="auto"/>
              <w:left w:val="nil"/>
              <w:bottom w:val="single" w:sz="4" w:space="0" w:color="auto"/>
              <w:right w:val="single" w:sz="4" w:space="0" w:color="auto"/>
            </w:tcBorders>
            <w:vAlign w:val="center"/>
            <w:hideMark/>
          </w:tcPr>
          <w:p w14:paraId="2DC68C3A" w14:textId="77777777" w:rsidR="00381F78" w:rsidRDefault="00381F78" w:rsidP="00BB0B9A">
            <w:pPr>
              <w:rPr>
                <w:color w:val="000000"/>
                <w:sz w:val="15"/>
                <w:szCs w:val="15"/>
                <w:lang w:eastAsia="ru-RU"/>
              </w:rPr>
            </w:pPr>
            <w:r>
              <w:rPr>
                <w:color w:val="000000"/>
                <w:sz w:val="15"/>
                <w:szCs w:val="15"/>
                <w:lang w:eastAsia="ru-RU"/>
              </w:rPr>
              <w:t> </w:t>
            </w:r>
          </w:p>
        </w:tc>
      </w:tr>
    </w:tbl>
    <w:p w14:paraId="1C40A707" w14:textId="77777777" w:rsidR="00381F78" w:rsidRDefault="00381F78" w:rsidP="00381F78">
      <w:pPr>
        <w:pStyle w:val="a7"/>
        <w:rPr>
          <w:b/>
          <w:sz w:val="20"/>
        </w:rPr>
      </w:pPr>
    </w:p>
    <w:p w14:paraId="77548B16" w14:textId="77777777" w:rsidR="00381F78" w:rsidRDefault="00381F78" w:rsidP="00381F78">
      <w:pPr>
        <w:pStyle w:val="a7"/>
        <w:rPr>
          <w:b/>
          <w:sz w:val="23"/>
        </w:rPr>
      </w:pPr>
    </w:p>
    <w:p w14:paraId="0168B924" w14:textId="77777777" w:rsidR="00381F78" w:rsidRDefault="00381F78" w:rsidP="00381F78">
      <w:pPr>
        <w:ind w:left="603" w:right="554" w:hanging="5"/>
        <w:jc w:val="center"/>
        <w:rPr>
          <w:b/>
          <w:sz w:val="24"/>
        </w:rPr>
      </w:pPr>
    </w:p>
    <w:p w14:paraId="29934E28" w14:textId="77777777" w:rsidR="00381F78" w:rsidRDefault="00381F78" w:rsidP="00381F78">
      <w:pPr>
        <w:ind w:left="603" w:right="554" w:hanging="5"/>
        <w:jc w:val="center"/>
        <w:rPr>
          <w:b/>
          <w:sz w:val="24"/>
        </w:rPr>
      </w:pPr>
    </w:p>
    <w:p w14:paraId="132A113A" w14:textId="77777777" w:rsidR="00381F78" w:rsidRDefault="00381F78" w:rsidP="00381F78">
      <w:pPr>
        <w:ind w:left="603" w:right="554" w:hanging="5"/>
        <w:jc w:val="center"/>
        <w:rPr>
          <w:b/>
          <w:sz w:val="24"/>
        </w:rPr>
      </w:pPr>
    </w:p>
    <w:p w14:paraId="4FE3A1FE" w14:textId="77777777" w:rsidR="00381F78" w:rsidRDefault="00381F78" w:rsidP="00381F78">
      <w:pPr>
        <w:ind w:left="603" w:right="554" w:hanging="5"/>
        <w:jc w:val="center"/>
        <w:rPr>
          <w:b/>
          <w:sz w:val="24"/>
        </w:rPr>
      </w:pPr>
    </w:p>
    <w:p w14:paraId="6ACA6D24" w14:textId="77777777" w:rsidR="00381F78" w:rsidRDefault="00381F78" w:rsidP="00381F78">
      <w:pPr>
        <w:ind w:left="603" w:right="554" w:hanging="5"/>
        <w:jc w:val="center"/>
        <w:rPr>
          <w:b/>
          <w:sz w:val="24"/>
        </w:rPr>
      </w:pPr>
    </w:p>
    <w:p w14:paraId="064CCEA2" w14:textId="77777777" w:rsidR="00381F78" w:rsidRDefault="00381F78" w:rsidP="00381F78">
      <w:pPr>
        <w:ind w:left="603" w:right="554" w:hanging="5"/>
        <w:jc w:val="center"/>
        <w:rPr>
          <w:b/>
          <w:sz w:val="24"/>
        </w:rPr>
      </w:pPr>
      <w:r>
        <w:rPr>
          <w:b/>
          <w:sz w:val="24"/>
        </w:rPr>
        <w:t>7.7 Адресный перечень объектов недвижимого имущества (включая объекты незавершенного строительства) и земельных участков,</w:t>
      </w:r>
      <w:r>
        <w:rPr>
          <w:b/>
          <w:spacing w:val="1"/>
          <w:sz w:val="24"/>
        </w:rPr>
        <w:t xml:space="preserve"> </w:t>
      </w:r>
      <w:r>
        <w:rPr>
          <w:b/>
          <w:sz w:val="24"/>
        </w:rPr>
        <w:t>находящихся в собственности (пользовании) юридических лиц и индивидуальных предпринимателей, которые подлежат благоустройству не</w:t>
      </w:r>
      <w:r>
        <w:rPr>
          <w:b/>
          <w:spacing w:val="-57"/>
          <w:sz w:val="24"/>
        </w:rPr>
        <w:t xml:space="preserve"> </w:t>
      </w:r>
      <w:r>
        <w:rPr>
          <w:b/>
          <w:sz w:val="24"/>
        </w:rPr>
        <w:t>позднее 2028</w:t>
      </w:r>
      <w:r>
        <w:rPr>
          <w:b/>
          <w:spacing w:val="3"/>
          <w:sz w:val="24"/>
        </w:rPr>
        <w:t xml:space="preserve"> </w:t>
      </w:r>
      <w:r>
        <w:rPr>
          <w:b/>
          <w:sz w:val="24"/>
        </w:rPr>
        <w:t>года</w:t>
      </w:r>
      <w:r>
        <w:rPr>
          <w:b/>
          <w:spacing w:val="2"/>
          <w:sz w:val="24"/>
        </w:rPr>
        <w:t xml:space="preserve"> </w:t>
      </w:r>
      <w:r>
        <w:rPr>
          <w:b/>
          <w:sz w:val="24"/>
        </w:rPr>
        <w:t>за</w:t>
      </w:r>
      <w:r>
        <w:rPr>
          <w:b/>
          <w:spacing w:val="-4"/>
          <w:sz w:val="24"/>
        </w:rPr>
        <w:t xml:space="preserve"> </w:t>
      </w:r>
      <w:r>
        <w:rPr>
          <w:b/>
          <w:sz w:val="24"/>
        </w:rPr>
        <w:t>счет</w:t>
      </w:r>
      <w:r>
        <w:rPr>
          <w:b/>
          <w:spacing w:val="4"/>
          <w:sz w:val="24"/>
        </w:rPr>
        <w:t xml:space="preserve"> </w:t>
      </w:r>
      <w:r>
        <w:rPr>
          <w:b/>
          <w:sz w:val="24"/>
        </w:rPr>
        <w:t>средств</w:t>
      </w:r>
      <w:r>
        <w:rPr>
          <w:b/>
          <w:spacing w:val="2"/>
          <w:sz w:val="24"/>
        </w:rPr>
        <w:t xml:space="preserve"> </w:t>
      </w:r>
      <w:r>
        <w:rPr>
          <w:b/>
          <w:sz w:val="24"/>
        </w:rPr>
        <w:t>указанных</w:t>
      </w:r>
      <w:r>
        <w:rPr>
          <w:b/>
          <w:spacing w:val="-3"/>
          <w:sz w:val="24"/>
        </w:rPr>
        <w:t xml:space="preserve"> </w:t>
      </w:r>
      <w:r>
        <w:rPr>
          <w:b/>
          <w:sz w:val="24"/>
        </w:rPr>
        <w:t>лиц</w:t>
      </w:r>
    </w:p>
    <w:p w14:paraId="4B9FC696" w14:textId="77777777" w:rsidR="00381F78" w:rsidRDefault="00381F78" w:rsidP="00381F78">
      <w:pPr>
        <w:pStyle w:val="a7"/>
        <w:spacing w:before="3"/>
        <w:rPr>
          <w:b/>
          <w:sz w:val="22"/>
        </w:rPr>
      </w:pPr>
    </w:p>
    <w:tbl>
      <w:tblPr>
        <w:tblStyle w:val="TableNormal"/>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4"/>
        <w:gridCol w:w="2579"/>
        <w:gridCol w:w="3591"/>
        <w:gridCol w:w="3778"/>
        <w:gridCol w:w="1992"/>
        <w:gridCol w:w="1805"/>
      </w:tblGrid>
      <w:tr w:rsidR="00381F78" w14:paraId="2FD717E4" w14:textId="77777777" w:rsidTr="00BB0B9A">
        <w:trPr>
          <w:trHeight w:val="2765"/>
        </w:trPr>
        <w:tc>
          <w:tcPr>
            <w:tcW w:w="1114" w:type="dxa"/>
          </w:tcPr>
          <w:p w14:paraId="4B924900" w14:textId="77777777" w:rsidR="00381F78" w:rsidRDefault="00381F78" w:rsidP="00BB0B9A">
            <w:pPr>
              <w:pStyle w:val="TableParagraph"/>
              <w:spacing w:line="273" w:lineRule="exact"/>
              <w:ind w:right="435"/>
              <w:jc w:val="right"/>
              <w:rPr>
                <w:sz w:val="24"/>
              </w:rPr>
            </w:pPr>
            <w:r>
              <w:rPr>
                <w:sz w:val="24"/>
              </w:rPr>
              <w:t>№</w:t>
            </w:r>
          </w:p>
        </w:tc>
        <w:tc>
          <w:tcPr>
            <w:tcW w:w="2579" w:type="dxa"/>
          </w:tcPr>
          <w:p w14:paraId="46075D0A" w14:textId="77777777" w:rsidR="00381F78" w:rsidRPr="00381F78" w:rsidRDefault="00381F78" w:rsidP="00BB0B9A">
            <w:pPr>
              <w:pStyle w:val="TableParagraph"/>
              <w:ind w:left="124" w:right="117" w:hanging="8"/>
              <w:rPr>
                <w:sz w:val="24"/>
                <w:lang w:val="ru-RU"/>
              </w:rPr>
            </w:pPr>
            <w:r w:rsidRPr="00381F78">
              <w:rPr>
                <w:sz w:val="24"/>
                <w:lang w:val="ru-RU"/>
              </w:rPr>
              <w:t>Наименование</w:t>
            </w:r>
            <w:r w:rsidRPr="00381F78">
              <w:rPr>
                <w:spacing w:val="1"/>
                <w:sz w:val="24"/>
                <w:lang w:val="ru-RU"/>
              </w:rPr>
              <w:t xml:space="preserve"> </w:t>
            </w:r>
            <w:r w:rsidRPr="00381F78">
              <w:rPr>
                <w:sz w:val="24"/>
                <w:lang w:val="ru-RU"/>
              </w:rPr>
              <w:t>юридического лица и</w:t>
            </w:r>
            <w:r w:rsidRPr="00381F78">
              <w:rPr>
                <w:spacing w:val="-57"/>
                <w:sz w:val="24"/>
                <w:lang w:val="ru-RU"/>
              </w:rPr>
              <w:t xml:space="preserve"> </w:t>
            </w:r>
            <w:r w:rsidRPr="00381F78">
              <w:rPr>
                <w:sz w:val="24"/>
                <w:lang w:val="ru-RU"/>
              </w:rPr>
              <w:t>индивидуального</w:t>
            </w:r>
            <w:r w:rsidRPr="00381F78">
              <w:rPr>
                <w:spacing w:val="1"/>
                <w:sz w:val="24"/>
                <w:lang w:val="ru-RU"/>
              </w:rPr>
              <w:t xml:space="preserve"> </w:t>
            </w:r>
            <w:r w:rsidRPr="00381F78">
              <w:rPr>
                <w:sz w:val="24"/>
                <w:lang w:val="ru-RU"/>
              </w:rPr>
              <w:t>предпринимателя</w:t>
            </w:r>
          </w:p>
        </w:tc>
        <w:tc>
          <w:tcPr>
            <w:tcW w:w="3591" w:type="dxa"/>
          </w:tcPr>
          <w:p w14:paraId="238932E2" w14:textId="77777777" w:rsidR="00381F78" w:rsidRPr="00381F78" w:rsidRDefault="00381F78" w:rsidP="00BB0B9A">
            <w:pPr>
              <w:pStyle w:val="TableParagraph"/>
              <w:ind w:left="134" w:right="127" w:hanging="4"/>
              <w:rPr>
                <w:sz w:val="24"/>
                <w:lang w:val="ru-RU"/>
              </w:rPr>
            </w:pPr>
            <w:r w:rsidRPr="00381F78">
              <w:rPr>
                <w:sz w:val="24"/>
                <w:lang w:val="ru-RU"/>
              </w:rPr>
              <w:t>Адрес объектов недвижимого</w:t>
            </w:r>
            <w:r w:rsidRPr="00381F78">
              <w:rPr>
                <w:spacing w:val="1"/>
                <w:sz w:val="24"/>
                <w:lang w:val="ru-RU"/>
              </w:rPr>
              <w:t xml:space="preserve"> </w:t>
            </w:r>
            <w:r w:rsidRPr="00381F78">
              <w:rPr>
                <w:sz w:val="24"/>
                <w:lang w:val="ru-RU"/>
              </w:rPr>
              <w:t>имущества (включая объекты</w:t>
            </w:r>
            <w:r w:rsidRPr="00381F78">
              <w:rPr>
                <w:spacing w:val="1"/>
                <w:sz w:val="24"/>
                <w:lang w:val="ru-RU"/>
              </w:rPr>
              <w:t xml:space="preserve"> </w:t>
            </w:r>
            <w:r w:rsidRPr="00381F78">
              <w:rPr>
                <w:sz w:val="24"/>
                <w:lang w:val="ru-RU"/>
              </w:rPr>
              <w:t>незавершенного строительства) и</w:t>
            </w:r>
            <w:r w:rsidRPr="00381F78">
              <w:rPr>
                <w:spacing w:val="-58"/>
                <w:sz w:val="24"/>
                <w:lang w:val="ru-RU"/>
              </w:rPr>
              <w:t xml:space="preserve"> </w:t>
            </w:r>
            <w:r w:rsidRPr="00381F78">
              <w:rPr>
                <w:sz w:val="24"/>
                <w:lang w:val="ru-RU"/>
              </w:rPr>
              <w:t>земельных</w:t>
            </w:r>
            <w:r w:rsidRPr="00381F78">
              <w:rPr>
                <w:spacing w:val="-4"/>
                <w:sz w:val="24"/>
                <w:lang w:val="ru-RU"/>
              </w:rPr>
              <w:t xml:space="preserve"> </w:t>
            </w:r>
            <w:r w:rsidRPr="00381F78">
              <w:rPr>
                <w:sz w:val="24"/>
                <w:lang w:val="ru-RU"/>
              </w:rPr>
              <w:t>участков,</w:t>
            </w:r>
          </w:p>
          <w:p w14:paraId="6171D14E" w14:textId="77777777" w:rsidR="00381F78" w:rsidRPr="00381F78" w:rsidRDefault="00381F78" w:rsidP="00BB0B9A">
            <w:pPr>
              <w:pStyle w:val="TableParagraph"/>
              <w:ind w:left="177" w:right="168" w:hanging="3"/>
              <w:rPr>
                <w:sz w:val="24"/>
                <w:lang w:val="ru-RU"/>
              </w:rPr>
            </w:pPr>
            <w:r w:rsidRPr="00381F78">
              <w:rPr>
                <w:sz w:val="24"/>
                <w:lang w:val="ru-RU"/>
              </w:rPr>
              <w:t>находящихся</w:t>
            </w:r>
            <w:r w:rsidRPr="00381F78">
              <w:rPr>
                <w:spacing w:val="-1"/>
                <w:sz w:val="24"/>
                <w:lang w:val="ru-RU"/>
              </w:rPr>
              <w:t xml:space="preserve"> </w:t>
            </w:r>
            <w:r w:rsidRPr="00381F78">
              <w:rPr>
                <w:sz w:val="24"/>
                <w:lang w:val="ru-RU"/>
              </w:rPr>
              <w:t>в</w:t>
            </w:r>
            <w:r w:rsidRPr="00381F78">
              <w:rPr>
                <w:spacing w:val="1"/>
                <w:sz w:val="24"/>
                <w:lang w:val="ru-RU"/>
              </w:rPr>
              <w:t xml:space="preserve"> </w:t>
            </w:r>
            <w:r w:rsidRPr="00381F78">
              <w:rPr>
                <w:sz w:val="24"/>
                <w:lang w:val="ru-RU"/>
              </w:rPr>
              <w:t>собственности</w:t>
            </w:r>
            <w:r w:rsidRPr="00381F78">
              <w:rPr>
                <w:spacing w:val="1"/>
                <w:sz w:val="24"/>
                <w:lang w:val="ru-RU"/>
              </w:rPr>
              <w:t xml:space="preserve"> </w:t>
            </w:r>
            <w:r w:rsidRPr="00381F78">
              <w:rPr>
                <w:sz w:val="24"/>
                <w:lang w:val="ru-RU"/>
              </w:rPr>
              <w:t>(пользовании) юридических лиц</w:t>
            </w:r>
            <w:r w:rsidRPr="00381F78">
              <w:rPr>
                <w:spacing w:val="-57"/>
                <w:sz w:val="24"/>
                <w:lang w:val="ru-RU"/>
              </w:rPr>
              <w:t xml:space="preserve"> </w:t>
            </w:r>
            <w:r w:rsidRPr="00381F78">
              <w:rPr>
                <w:sz w:val="24"/>
                <w:lang w:val="ru-RU"/>
              </w:rPr>
              <w:t>и</w:t>
            </w:r>
            <w:r w:rsidRPr="00381F78">
              <w:rPr>
                <w:spacing w:val="2"/>
                <w:sz w:val="24"/>
                <w:lang w:val="ru-RU"/>
              </w:rPr>
              <w:t xml:space="preserve"> </w:t>
            </w:r>
            <w:r w:rsidRPr="00381F78">
              <w:rPr>
                <w:sz w:val="24"/>
                <w:lang w:val="ru-RU"/>
              </w:rPr>
              <w:t>индивидуальных</w:t>
            </w:r>
            <w:r w:rsidRPr="00381F78">
              <w:rPr>
                <w:spacing w:val="1"/>
                <w:sz w:val="24"/>
                <w:lang w:val="ru-RU"/>
              </w:rPr>
              <w:t xml:space="preserve"> </w:t>
            </w:r>
            <w:r w:rsidRPr="00381F78">
              <w:rPr>
                <w:sz w:val="24"/>
                <w:lang w:val="ru-RU"/>
              </w:rPr>
              <w:t>предпринимателей, подлежащих</w:t>
            </w:r>
            <w:r w:rsidRPr="00381F78">
              <w:rPr>
                <w:spacing w:val="-57"/>
                <w:sz w:val="24"/>
                <w:lang w:val="ru-RU"/>
              </w:rPr>
              <w:t xml:space="preserve"> </w:t>
            </w:r>
            <w:r w:rsidRPr="00381F78">
              <w:rPr>
                <w:sz w:val="24"/>
                <w:lang w:val="ru-RU"/>
              </w:rPr>
              <w:t>благоустройству</w:t>
            </w:r>
          </w:p>
        </w:tc>
        <w:tc>
          <w:tcPr>
            <w:tcW w:w="3778" w:type="dxa"/>
          </w:tcPr>
          <w:p w14:paraId="667788EE" w14:textId="77777777" w:rsidR="00381F78" w:rsidRPr="00381F78" w:rsidRDefault="00381F78" w:rsidP="00BB0B9A">
            <w:pPr>
              <w:pStyle w:val="TableParagraph"/>
              <w:ind w:left="115" w:right="111" w:firstLine="4"/>
              <w:rPr>
                <w:sz w:val="24"/>
                <w:lang w:val="ru-RU"/>
              </w:rPr>
            </w:pPr>
            <w:r w:rsidRPr="00381F78">
              <w:rPr>
                <w:sz w:val="24"/>
                <w:lang w:val="ru-RU"/>
              </w:rPr>
              <w:t>Наименование объектов</w:t>
            </w:r>
            <w:r w:rsidRPr="00381F78">
              <w:rPr>
                <w:spacing w:val="1"/>
                <w:sz w:val="24"/>
                <w:lang w:val="ru-RU"/>
              </w:rPr>
              <w:t xml:space="preserve"> </w:t>
            </w:r>
            <w:r w:rsidRPr="00381F78">
              <w:rPr>
                <w:sz w:val="24"/>
                <w:lang w:val="ru-RU"/>
              </w:rPr>
              <w:t>недвижимого</w:t>
            </w:r>
            <w:r w:rsidRPr="00381F78">
              <w:rPr>
                <w:spacing w:val="60"/>
                <w:sz w:val="24"/>
                <w:lang w:val="ru-RU"/>
              </w:rPr>
              <w:t xml:space="preserve"> </w:t>
            </w:r>
            <w:r w:rsidRPr="00381F78">
              <w:rPr>
                <w:sz w:val="24"/>
                <w:lang w:val="ru-RU"/>
              </w:rPr>
              <w:t>имущества</w:t>
            </w:r>
            <w:r w:rsidRPr="00381F78">
              <w:rPr>
                <w:spacing w:val="1"/>
                <w:sz w:val="24"/>
                <w:lang w:val="ru-RU"/>
              </w:rPr>
              <w:t xml:space="preserve"> </w:t>
            </w:r>
            <w:r w:rsidRPr="00381F78">
              <w:rPr>
                <w:sz w:val="24"/>
                <w:lang w:val="ru-RU"/>
              </w:rPr>
              <w:t>(включая</w:t>
            </w:r>
            <w:r w:rsidRPr="00381F78">
              <w:rPr>
                <w:spacing w:val="17"/>
                <w:sz w:val="24"/>
                <w:lang w:val="ru-RU"/>
              </w:rPr>
              <w:t xml:space="preserve"> </w:t>
            </w:r>
            <w:r w:rsidRPr="00381F78">
              <w:rPr>
                <w:sz w:val="24"/>
                <w:lang w:val="ru-RU"/>
              </w:rPr>
              <w:t>объекты</w:t>
            </w:r>
            <w:r w:rsidRPr="00381F78">
              <w:rPr>
                <w:spacing w:val="1"/>
                <w:sz w:val="24"/>
                <w:lang w:val="ru-RU"/>
              </w:rPr>
              <w:t xml:space="preserve"> </w:t>
            </w:r>
            <w:r w:rsidRPr="00381F78">
              <w:rPr>
                <w:sz w:val="24"/>
                <w:lang w:val="ru-RU"/>
              </w:rPr>
              <w:t>незавершенного строительства) и</w:t>
            </w:r>
            <w:r w:rsidRPr="00381F78">
              <w:rPr>
                <w:spacing w:val="1"/>
                <w:sz w:val="24"/>
                <w:lang w:val="ru-RU"/>
              </w:rPr>
              <w:t xml:space="preserve"> </w:t>
            </w:r>
            <w:r w:rsidRPr="00381F78">
              <w:rPr>
                <w:sz w:val="24"/>
                <w:lang w:val="ru-RU"/>
              </w:rPr>
              <w:t>земельных</w:t>
            </w:r>
            <w:r w:rsidRPr="00381F78">
              <w:rPr>
                <w:spacing w:val="-10"/>
                <w:sz w:val="24"/>
                <w:lang w:val="ru-RU"/>
              </w:rPr>
              <w:t xml:space="preserve"> </w:t>
            </w:r>
            <w:r w:rsidRPr="00381F78">
              <w:rPr>
                <w:sz w:val="24"/>
                <w:lang w:val="ru-RU"/>
              </w:rPr>
              <w:t>участков,</w:t>
            </w:r>
            <w:r w:rsidRPr="00381F78">
              <w:rPr>
                <w:spacing w:val="-7"/>
                <w:sz w:val="24"/>
                <w:lang w:val="ru-RU"/>
              </w:rPr>
              <w:t xml:space="preserve"> </w:t>
            </w:r>
            <w:r w:rsidRPr="00381F78">
              <w:rPr>
                <w:sz w:val="24"/>
                <w:lang w:val="ru-RU"/>
              </w:rPr>
              <w:t>находящихся</w:t>
            </w:r>
            <w:r w:rsidRPr="00381F78">
              <w:rPr>
                <w:spacing w:val="-57"/>
                <w:sz w:val="24"/>
                <w:lang w:val="ru-RU"/>
              </w:rPr>
              <w:t xml:space="preserve"> </w:t>
            </w:r>
            <w:r w:rsidRPr="00381F78">
              <w:rPr>
                <w:sz w:val="24"/>
                <w:lang w:val="ru-RU"/>
              </w:rPr>
              <w:t>в собственности (пользовании)</w:t>
            </w:r>
            <w:r w:rsidRPr="00381F78">
              <w:rPr>
                <w:spacing w:val="1"/>
                <w:sz w:val="24"/>
                <w:lang w:val="ru-RU"/>
              </w:rPr>
              <w:t xml:space="preserve"> </w:t>
            </w:r>
            <w:r w:rsidRPr="00381F78">
              <w:rPr>
                <w:sz w:val="24"/>
                <w:lang w:val="ru-RU"/>
              </w:rPr>
              <w:t>юридических лиц и</w:t>
            </w:r>
            <w:r w:rsidRPr="00381F78">
              <w:rPr>
                <w:spacing w:val="1"/>
                <w:sz w:val="24"/>
                <w:lang w:val="ru-RU"/>
              </w:rPr>
              <w:t xml:space="preserve"> </w:t>
            </w:r>
            <w:r w:rsidRPr="00381F78">
              <w:rPr>
                <w:sz w:val="24"/>
                <w:lang w:val="ru-RU"/>
              </w:rPr>
              <w:t>индивидуальных</w:t>
            </w:r>
          </w:p>
          <w:p w14:paraId="12CD0C5F" w14:textId="77777777" w:rsidR="00381F78" w:rsidRDefault="00381F78" w:rsidP="00BB0B9A">
            <w:pPr>
              <w:pStyle w:val="TableParagraph"/>
              <w:spacing w:line="274" w:lineRule="exact"/>
              <w:ind w:left="206" w:right="202"/>
              <w:rPr>
                <w:sz w:val="24"/>
              </w:rPr>
            </w:pPr>
            <w:proofErr w:type="spellStart"/>
            <w:r>
              <w:rPr>
                <w:sz w:val="24"/>
              </w:rPr>
              <w:t>предпринимателей</w:t>
            </w:r>
            <w:proofErr w:type="spellEnd"/>
            <w:r>
              <w:rPr>
                <w:sz w:val="24"/>
              </w:rPr>
              <w:t xml:space="preserve">, </w:t>
            </w:r>
            <w:proofErr w:type="spellStart"/>
            <w:r>
              <w:rPr>
                <w:sz w:val="24"/>
              </w:rPr>
              <w:t>подлежащих</w:t>
            </w:r>
            <w:proofErr w:type="spellEnd"/>
            <w:r>
              <w:rPr>
                <w:spacing w:val="-58"/>
                <w:sz w:val="24"/>
              </w:rPr>
              <w:t xml:space="preserve"> </w:t>
            </w:r>
            <w:proofErr w:type="spellStart"/>
            <w:r>
              <w:rPr>
                <w:sz w:val="24"/>
              </w:rPr>
              <w:t>благоустройству</w:t>
            </w:r>
            <w:proofErr w:type="spellEnd"/>
          </w:p>
        </w:tc>
        <w:tc>
          <w:tcPr>
            <w:tcW w:w="1992" w:type="dxa"/>
          </w:tcPr>
          <w:p w14:paraId="5F60604B" w14:textId="77777777" w:rsidR="00381F78" w:rsidRDefault="00381F78" w:rsidP="00BB0B9A">
            <w:pPr>
              <w:pStyle w:val="TableParagraph"/>
              <w:spacing w:line="273" w:lineRule="exact"/>
              <w:ind w:left="470"/>
              <w:jc w:val="left"/>
              <w:rPr>
                <w:sz w:val="24"/>
              </w:rPr>
            </w:pPr>
            <w:proofErr w:type="spellStart"/>
            <w:r>
              <w:rPr>
                <w:sz w:val="24"/>
              </w:rPr>
              <w:t>Вид</w:t>
            </w:r>
            <w:proofErr w:type="spellEnd"/>
            <w:r>
              <w:rPr>
                <w:spacing w:val="-1"/>
                <w:sz w:val="24"/>
              </w:rPr>
              <w:t xml:space="preserve"> </w:t>
            </w:r>
            <w:proofErr w:type="spellStart"/>
            <w:r>
              <w:rPr>
                <w:sz w:val="24"/>
              </w:rPr>
              <w:t>работ</w:t>
            </w:r>
            <w:proofErr w:type="spellEnd"/>
          </w:p>
        </w:tc>
        <w:tc>
          <w:tcPr>
            <w:tcW w:w="1805" w:type="dxa"/>
          </w:tcPr>
          <w:p w14:paraId="0F5AF78A" w14:textId="77777777" w:rsidR="00381F78" w:rsidRDefault="00381F78" w:rsidP="00BB0B9A">
            <w:pPr>
              <w:pStyle w:val="TableParagraph"/>
              <w:spacing w:line="237" w:lineRule="auto"/>
              <w:ind w:left="317" w:right="290"/>
              <w:jc w:val="left"/>
              <w:rPr>
                <w:sz w:val="24"/>
              </w:rPr>
            </w:pPr>
            <w:proofErr w:type="spellStart"/>
            <w:r>
              <w:rPr>
                <w:sz w:val="24"/>
              </w:rPr>
              <w:t>Год</w:t>
            </w:r>
            <w:proofErr w:type="spellEnd"/>
            <w:r>
              <w:rPr>
                <w:spacing w:val="1"/>
                <w:sz w:val="24"/>
              </w:rPr>
              <w:t xml:space="preserve"> </w:t>
            </w:r>
            <w:proofErr w:type="spellStart"/>
            <w:r>
              <w:rPr>
                <w:sz w:val="24"/>
              </w:rPr>
              <w:t>реализации</w:t>
            </w:r>
            <w:proofErr w:type="spellEnd"/>
          </w:p>
        </w:tc>
      </w:tr>
      <w:tr w:rsidR="00381F78" w14:paraId="5EA7A73D" w14:textId="77777777" w:rsidTr="00BB0B9A">
        <w:trPr>
          <w:trHeight w:val="1104"/>
        </w:trPr>
        <w:tc>
          <w:tcPr>
            <w:tcW w:w="1114" w:type="dxa"/>
          </w:tcPr>
          <w:p w14:paraId="69BC467D" w14:textId="77777777" w:rsidR="00381F78" w:rsidRDefault="00381F78" w:rsidP="00BB0B9A">
            <w:pPr>
              <w:pStyle w:val="TableParagraph"/>
              <w:spacing w:line="268" w:lineRule="exact"/>
              <w:ind w:right="487"/>
              <w:jc w:val="right"/>
              <w:rPr>
                <w:sz w:val="24"/>
              </w:rPr>
            </w:pPr>
            <w:r>
              <w:rPr>
                <w:sz w:val="24"/>
              </w:rPr>
              <w:t>1</w:t>
            </w:r>
          </w:p>
        </w:tc>
        <w:tc>
          <w:tcPr>
            <w:tcW w:w="2579" w:type="dxa"/>
          </w:tcPr>
          <w:p w14:paraId="76E9203E" w14:textId="77777777" w:rsidR="00381F78" w:rsidRPr="00381F78" w:rsidRDefault="00381F78" w:rsidP="00BB0B9A">
            <w:pPr>
              <w:pStyle w:val="TableParagraph"/>
              <w:spacing w:line="267" w:lineRule="exact"/>
              <w:ind w:left="85" w:right="81"/>
              <w:rPr>
                <w:sz w:val="24"/>
                <w:lang w:val="ru-RU"/>
              </w:rPr>
            </w:pPr>
            <w:r w:rsidRPr="00381F78">
              <w:rPr>
                <w:sz w:val="24"/>
                <w:lang w:val="ru-RU"/>
              </w:rPr>
              <w:t>ООО</w:t>
            </w:r>
          </w:p>
          <w:p w14:paraId="6886EDDF" w14:textId="77777777" w:rsidR="00381F78" w:rsidRPr="00381F78" w:rsidRDefault="00381F78" w:rsidP="00BB0B9A">
            <w:pPr>
              <w:pStyle w:val="TableParagraph"/>
              <w:spacing w:line="275" w:lineRule="exact"/>
              <w:ind w:left="86" w:right="81"/>
              <w:rPr>
                <w:sz w:val="24"/>
                <w:lang w:val="ru-RU"/>
              </w:rPr>
            </w:pPr>
            <w:r w:rsidRPr="00381F78">
              <w:rPr>
                <w:sz w:val="24"/>
                <w:lang w:val="ru-RU"/>
              </w:rPr>
              <w:t>Специализированный</w:t>
            </w:r>
          </w:p>
          <w:p w14:paraId="1B606DE3" w14:textId="77777777" w:rsidR="00381F78" w:rsidRPr="00381F78" w:rsidRDefault="00381F78" w:rsidP="00BB0B9A">
            <w:pPr>
              <w:pStyle w:val="TableParagraph"/>
              <w:spacing w:line="274" w:lineRule="exact"/>
              <w:ind w:left="230"/>
              <w:rPr>
                <w:sz w:val="24"/>
                <w:lang w:val="ru-RU"/>
              </w:rPr>
            </w:pPr>
            <w:r w:rsidRPr="00381F78">
              <w:rPr>
                <w:sz w:val="24"/>
                <w:lang w:val="ru-RU"/>
              </w:rPr>
              <w:t>застройщик "Ямал-</w:t>
            </w:r>
            <w:r w:rsidRPr="00381F78">
              <w:rPr>
                <w:spacing w:val="-57"/>
                <w:sz w:val="24"/>
                <w:lang w:val="ru-RU"/>
              </w:rPr>
              <w:t xml:space="preserve"> </w:t>
            </w:r>
            <w:r w:rsidRPr="00381F78">
              <w:rPr>
                <w:sz w:val="24"/>
                <w:lang w:val="ru-RU"/>
              </w:rPr>
              <w:t>Ф"</w:t>
            </w:r>
          </w:p>
        </w:tc>
        <w:tc>
          <w:tcPr>
            <w:tcW w:w="3591" w:type="dxa"/>
          </w:tcPr>
          <w:p w14:paraId="5D646A31" w14:textId="77777777" w:rsidR="00381F78" w:rsidRPr="00381F78" w:rsidRDefault="00381F78" w:rsidP="00BB0B9A">
            <w:pPr>
              <w:pStyle w:val="TableParagraph"/>
              <w:spacing w:line="267" w:lineRule="exact"/>
              <w:ind w:left="221" w:right="217"/>
              <w:rPr>
                <w:sz w:val="24"/>
                <w:lang w:val="ru-RU"/>
              </w:rPr>
            </w:pPr>
            <w:r w:rsidRPr="00381F78">
              <w:rPr>
                <w:sz w:val="24"/>
                <w:lang w:val="ru-RU"/>
              </w:rPr>
              <w:t>Московская</w:t>
            </w:r>
            <w:r w:rsidRPr="00381F78">
              <w:rPr>
                <w:spacing w:val="-4"/>
                <w:sz w:val="24"/>
                <w:lang w:val="ru-RU"/>
              </w:rPr>
              <w:t xml:space="preserve"> </w:t>
            </w:r>
            <w:r w:rsidRPr="00381F78">
              <w:rPr>
                <w:sz w:val="24"/>
                <w:lang w:val="ru-RU"/>
              </w:rPr>
              <w:t>область,</w:t>
            </w:r>
            <w:r w:rsidRPr="00381F78">
              <w:rPr>
                <w:spacing w:val="-2"/>
                <w:sz w:val="24"/>
                <w:lang w:val="ru-RU"/>
              </w:rPr>
              <w:t xml:space="preserve"> </w:t>
            </w:r>
            <w:proofErr w:type="spellStart"/>
            <w:r w:rsidRPr="00381F78">
              <w:rPr>
                <w:sz w:val="24"/>
                <w:lang w:val="ru-RU"/>
              </w:rPr>
              <w:t>г.о</w:t>
            </w:r>
            <w:proofErr w:type="spellEnd"/>
            <w:r w:rsidRPr="00381F78">
              <w:rPr>
                <w:sz w:val="24"/>
                <w:lang w:val="ru-RU"/>
              </w:rPr>
              <w:t>.</w:t>
            </w:r>
          </w:p>
          <w:p w14:paraId="704AB3A3" w14:textId="77777777" w:rsidR="00381F78" w:rsidRPr="00381F78" w:rsidRDefault="00381F78" w:rsidP="00BB0B9A">
            <w:pPr>
              <w:pStyle w:val="TableParagraph"/>
              <w:spacing w:line="242" w:lineRule="auto"/>
              <w:ind w:left="225" w:right="217"/>
              <w:rPr>
                <w:sz w:val="24"/>
                <w:lang w:val="ru-RU"/>
              </w:rPr>
            </w:pPr>
            <w:r w:rsidRPr="00381F78">
              <w:rPr>
                <w:sz w:val="24"/>
                <w:lang w:val="ru-RU"/>
              </w:rPr>
              <w:t>Павловский</w:t>
            </w:r>
            <w:r w:rsidRPr="00381F78">
              <w:rPr>
                <w:spacing w:val="-7"/>
                <w:sz w:val="24"/>
                <w:lang w:val="ru-RU"/>
              </w:rPr>
              <w:t xml:space="preserve"> </w:t>
            </w:r>
            <w:r w:rsidRPr="00381F78">
              <w:rPr>
                <w:sz w:val="24"/>
                <w:lang w:val="ru-RU"/>
              </w:rPr>
              <w:t>Посад,</w:t>
            </w:r>
            <w:r w:rsidRPr="00381F78">
              <w:rPr>
                <w:spacing w:val="-5"/>
                <w:sz w:val="24"/>
                <w:lang w:val="ru-RU"/>
              </w:rPr>
              <w:t xml:space="preserve"> </w:t>
            </w:r>
            <w:r w:rsidRPr="00381F78">
              <w:rPr>
                <w:sz w:val="24"/>
                <w:lang w:val="ru-RU"/>
              </w:rPr>
              <w:t>Московская</w:t>
            </w:r>
            <w:r w:rsidRPr="00381F78">
              <w:rPr>
                <w:spacing w:val="-57"/>
                <w:sz w:val="24"/>
                <w:lang w:val="ru-RU"/>
              </w:rPr>
              <w:t xml:space="preserve"> </w:t>
            </w:r>
            <w:r w:rsidRPr="00381F78">
              <w:rPr>
                <w:sz w:val="24"/>
                <w:lang w:val="ru-RU"/>
              </w:rPr>
              <w:t>область,</w:t>
            </w:r>
            <w:r w:rsidRPr="00381F78">
              <w:rPr>
                <w:spacing w:val="-2"/>
                <w:sz w:val="24"/>
                <w:lang w:val="ru-RU"/>
              </w:rPr>
              <w:t xml:space="preserve"> </w:t>
            </w:r>
            <w:r w:rsidRPr="00381F78">
              <w:rPr>
                <w:sz w:val="24"/>
                <w:lang w:val="ru-RU"/>
              </w:rPr>
              <w:t>Южная,</w:t>
            </w:r>
            <w:r w:rsidRPr="00381F78">
              <w:rPr>
                <w:spacing w:val="-1"/>
                <w:sz w:val="24"/>
                <w:lang w:val="ru-RU"/>
              </w:rPr>
              <w:t xml:space="preserve"> </w:t>
            </w:r>
            <w:r w:rsidRPr="00381F78">
              <w:rPr>
                <w:sz w:val="24"/>
                <w:lang w:val="ru-RU"/>
              </w:rPr>
              <w:t>7</w:t>
            </w:r>
          </w:p>
        </w:tc>
        <w:tc>
          <w:tcPr>
            <w:tcW w:w="3778" w:type="dxa"/>
          </w:tcPr>
          <w:p w14:paraId="7CDA6C3F" w14:textId="77777777" w:rsidR="00381F78" w:rsidRPr="00381F78" w:rsidRDefault="00381F78" w:rsidP="00BB0B9A">
            <w:pPr>
              <w:pStyle w:val="TableParagraph"/>
              <w:spacing w:line="237" w:lineRule="auto"/>
              <w:ind w:left="268" w:right="254" w:firstLine="81"/>
              <w:jc w:val="left"/>
              <w:rPr>
                <w:sz w:val="24"/>
                <w:lang w:val="ru-RU"/>
              </w:rPr>
            </w:pPr>
            <w:r w:rsidRPr="00381F78">
              <w:rPr>
                <w:sz w:val="24"/>
                <w:lang w:val="ru-RU"/>
              </w:rPr>
              <w:t>Жилой многоквартирный дом</w:t>
            </w:r>
            <w:r w:rsidRPr="00381F78">
              <w:rPr>
                <w:spacing w:val="1"/>
                <w:sz w:val="24"/>
                <w:lang w:val="ru-RU"/>
              </w:rPr>
              <w:t xml:space="preserve"> </w:t>
            </w:r>
            <w:r w:rsidRPr="00381F78">
              <w:rPr>
                <w:sz w:val="24"/>
                <w:lang w:val="ru-RU"/>
              </w:rPr>
              <w:t>(незавершенное</w:t>
            </w:r>
            <w:r w:rsidRPr="00381F78">
              <w:rPr>
                <w:spacing w:val="-10"/>
                <w:sz w:val="24"/>
                <w:lang w:val="ru-RU"/>
              </w:rPr>
              <w:t xml:space="preserve"> </w:t>
            </w:r>
            <w:r w:rsidRPr="00381F78">
              <w:rPr>
                <w:sz w:val="24"/>
                <w:lang w:val="ru-RU"/>
              </w:rPr>
              <w:t>строительство)</w:t>
            </w:r>
          </w:p>
        </w:tc>
        <w:tc>
          <w:tcPr>
            <w:tcW w:w="1992" w:type="dxa"/>
          </w:tcPr>
          <w:p w14:paraId="6277ACCA" w14:textId="77777777" w:rsidR="00381F78" w:rsidRDefault="00381F78" w:rsidP="00BB0B9A">
            <w:pPr>
              <w:pStyle w:val="TableParagraph"/>
              <w:ind w:left="130" w:right="122"/>
              <w:rPr>
                <w:sz w:val="24"/>
              </w:rPr>
            </w:pPr>
            <w:proofErr w:type="spellStart"/>
            <w:r>
              <w:rPr>
                <w:sz w:val="24"/>
              </w:rPr>
              <w:t>Благоустройство</w:t>
            </w:r>
            <w:proofErr w:type="spellEnd"/>
            <w:r>
              <w:rPr>
                <w:spacing w:val="-58"/>
                <w:sz w:val="24"/>
              </w:rPr>
              <w:t xml:space="preserve"> </w:t>
            </w:r>
            <w:proofErr w:type="spellStart"/>
            <w:r>
              <w:rPr>
                <w:sz w:val="24"/>
              </w:rPr>
              <w:t>прилегающей</w:t>
            </w:r>
            <w:proofErr w:type="spellEnd"/>
            <w:r>
              <w:rPr>
                <w:spacing w:val="1"/>
                <w:sz w:val="24"/>
              </w:rPr>
              <w:t xml:space="preserve"> </w:t>
            </w:r>
            <w:proofErr w:type="spellStart"/>
            <w:r>
              <w:rPr>
                <w:sz w:val="24"/>
              </w:rPr>
              <w:t>территории</w:t>
            </w:r>
            <w:proofErr w:type="spellEnd"/>
          </w:p>
        </w:tc>
        <w:tc>
          <w:tcPr>
            <w:tcW w:w="1805" w:type="dxa"/>
          </w:tcPr>
          <w:p w14:paraId="242C9D9F" w14:textId="77777777" w:rsidR="00381F78" w:rsidRDefault="00381F78" w:rsidP="00BB0B9A">
            <w:pPr>
              <w:pStyle w:val="TableParagraph"/>
              <w:spacing w:line="268" w:lineRule="exact"/>
              <w:ind w:left="643" w:right="631"/>
              <w:rPr>
                <w:sz w:val="24"/>
              </w:rPr>
            </w:pPr>
            <w:r>
              <w:rPr>
                <w:sz w:val="24"/>
              </w:rPr>
              <w:t>2024</w:t>
            </w:r>
          </w:p>
        </w:tc>
      </w:tr>
    </w:tbl>
    <w:p w14:paraId="60C7BE21" w14:textId="77777777" w:rsidR="00381F78" w:rsidRDefault="00381F78" w:rsidP="00381F78">
      <w:pPr>
        <w:tabs>
          <w:tab w:val="left" w:pos="1346"/>
        </w:tabs>
        <w:rPr>
          <w:sz w:val="24"/>
        </w:rPr>
        <w:sectPr w:rsidR="00381F78" w:rsidSect="00381F78">
          <w:pgSz w:w="16840" w:h="11910" w:orient="landscape"/>
          <w:pgMar w:top="1100" w:right="60" w:bottom="37" w:left="160" w:header="720" w:footer="720" w:gutter="0"/>
          <w:cols w:space="720"/>
        </w:sectPr>
      </w:pPr>
    </w:p>
    <w:p w14:paraId="69D5D233" w14:textId="77777777" w:rsidR="00381F78" w:rsidRDefault="00381F78" w:rsidP="00381F78">
      <w:pPr>
        <w:ind w:left="4367"/>
        <w:rPr>
          <w:b/>
          <w:sz w:val="24"/>
        </w:rPr>
      </w:pPr>
      <w:r>
        <w:rPr>
          <w:b/>
          <w:sz w:val="24"/>
        </w:rPr>
        <w:lastRenderedPageBreak/>
        <w:t>8. Перечень</w:t>
      </w:r>
      <w:r>
        <w:rPr>
          <w:b/>
          <w:spacing w:val="-1"/>
          <w:sz w:val="24"/>
        </w:rPr>
        <w:t xml:space="preserve"> </w:t>
      </w:r>
      <w:r>
        <w:rPr>
          <w:b/>
          <w:sz w:val="24"/>
        </w:rPr>
        <w:t>мероприятий</w:t>
      </w:r>
      <w:r>
        <w:rPr>
          <w:b/>
          <w:spacing w:val="-6"/>
          <w:sz w:val="24"/>
        </w:rPr>
        <w:t xml:space="preserve"> </w:t>
      </w:r>
      <w:r>
        <w:rPr>
          <w:b/>
          <w:sz w:val="24"/>
        </w:rPr>
        <w:t>подпрограммы</w:t>
      </w:r>
      <w:r>
        <w:rPr>
          <w:b/>
          <w:spacing w:val="-3"/>
          <w:sz w:val="24"/>
        </w:rPr>
        <w:t xml:space="preserve"> </w:t>
      </w:r>
      <w:r>
        <w:rPr>
          <w:b/>
          <w:sz w:val="24"/>
        </w:rPr>
        <w:t>III</w:t>
      </w:r>
      <w:r>
        <w:rPr>
          <w:b/>
          <w:spacing w:val="-4"/>
          <w:sz w:val="24"/>
        </w:rPr>
        <w:t xml:space="preserve"> </w:t>
      </w:r>
      <w:r>
        <w:rPr>
          <w:b/>
          <w:sz w:val="24"/>
        </w:rPr>
        <w:t>«Обеспечивающая</w:t>
      </w:r>
      <w:r>
        <w:rPr>
          <w:b/>
          <w:spacing w:val="-3"/>
          <w:sz w:val="24"/>
        </w:rPr>
        <w:t xml:space="preserve"> </w:t>
      </w:r>
      <w:r>
        <w:rPr>
          <w:b/>
          <w:sz w:val="24"/>
        </w:rPr>
        <w:t>подпрограмма»</w:t>
      </w:r>
    </w:p>
    <w:p w14:paraId="4AEDE30A" w14:textId="77777777" w:rsidR="00381F78" w:rsidRDefault="00381F78" w:rsidP="00381F78">
      <w:pPr>
        <w:pStyle w:val="a7"/>
        <w:spacing w:before="3" w:after="1"/>
        <w:rPr>
          <w:b/>
        </w:rPr>
      </w:pPr>
    </w:p>
    <w:tbl>
      <w:tblPr>
        <w:tblStyle w:val="TableNormal"/>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
        <w:gridCol w:w="2444"/>
        <w:gridCol w:w="1421"/>
        <w:gridCol w:w="2016"/>
        <w:gridCol w:w="989"/>
        <w:gridCol w:w="1277"/>
        <w:gridCol w:w="1277"/>
        <w:gridCol w:w="850"/>
        <w:gridCol w:w="1133"/>
        <w:gridCol w:w="1286"/>
        <w:gridCol w:w="1690"/>
      </w:tblGrid>
      <w:tr w:rsidR="00381F78" w14:paraId="216353E6" w14:textId="77777777" w:rsidTr="00BB0B9A">
        <w:trPr>
          <w:trHeight w:val="886"/>
        </w:trPr>
        <w:tc>
          <w:tcPr>
            <w:tcW w:w="639" w:type="dxa"/>
            <w:vMerge w:val="restart"/>
          </w:tcPr>
          <w:p w14:paraId="232BE1C8" w14:textId="77777777" w:rsidR="00381F78" w:rsidRDefault="00381F78" w:rsidP="00BB0B9A">
            <w:pPr>
              <w:pStyle w:val="TableParagraph"/>
              <w:spacing w:line="171" w:lineRule="exact"/>
              <w:ind w:left="125"/>
              <w:rPr>
                <w:sz w:val="15"/>
              </w:rPr>
            </w:pPr>
            <w:r>
              <w:rPr>
                <w:sz w:val="15"/>
              </w:rPr>
              <w:t>№</w:t>
            </w:r>
            <w:r>
              <w:rPr>
                <w:spacing w:val="-1"/>
                <w:sz w:val="15"/>
              </w:rPr>
              <w:t xml:space="preserve"> </w:t>
            </w:r>
            <w:r>
              <w:rPr>
                <w:sz w:val="15"/>
              </w:rPr>
              <w:t>п/п</w:t>
            </w:r>
          </w:p>
        </w:tc>
        <w:tc>
          <w:tcPr>
            <w:tcW w:w="2444" w:type="dxa"/>
            <w:vMerge w:val="restart"/>
          </w:tcPr>
          <w:p w14:paraId="658185C1" w14:textId="77777777" w:rsidR="00381F78" w:rsidRDefault="00381F78" w:rsidP="00BB0B9A">
            <w:pPr>
              <w:pStyle w:val="TableParagraph"/>
              <w:spacing w:line="171" w:lineRule="exact"/>
              <w:ind w:left="292"/>
              <w:rPr>
                <w:sz w:val="15"/>
              </w:rPr>
            </w:pPr>
            <w:proofErr w:type="spellStart"/>
            <w:r>
              <w:rPr>
                <w:sz w:val="15"/>
              </w:rPr>
              <w:t>Мероприятие</w:t>
            </w:r>
            <w:proofErr w:type="spellEnd"/>
            <w:r>
              <w:rPr>
                <w:spacing w:val="-8"/>
                <w:sz w:val="15"/>
              </w:rPr>
              <w:t xml:space="preserve"> </w:t>
            </w:r>
            <w:proofErr w:type="spellStart"/>
            <w:r>
              <w:rPr>
                <w:sz w:val="15"/>
              </w:rPr>
              <w:t>подпрограммы</w:t>
            </w:r>
            <w:proofErr w:type="spellEnd"/>
          </w:p>
        </w:tc>
        <w:tc>
          <w:tcPr>
            <w:tcW w:w="1421" w:type="dxa"/>
            <w:vMerge w:val="restart"/>
          </w:tcPr>
          <w:p w14:paraId="34F51D9F" w14:textId="77777777" w:rsidR="00381F78" w:rsidRDefault="00381F78" w:rsidP="00BB0B9A">
            <w:pPr>
              <w:pStyle w:val="TableParagraph"/>
              <w:ind w:left="292" w:right="144" w:hanging="144"/>
              <w:rPr>
                <w:sz w:val="15"/>
              </w:rPr>
            </w:pPr>
            <w:proofErr w:type="spellStart"/>
            <w:r>
              <w:rPr>
                <w:spacing w:val="-1"/>
                <w:sz w:val="15"/>
              </w:rPr>
              <w:t>Срок</w:t>
            </w:r>
            <w:proofErr w:type="spellEnd"/>
            <w:r>
              <w:rPr>
                <w:spacing w:val="-1"/>
                <w:sz w:val="15"/>
              </w:rPr>
              <w:t xml:space="preserve"> </w:t>
            </w:r>
            <w:proofErr w:type="spellStart"/>
            <w:r>
              <w:rPr>
                <w:spacing w:val="-1"/>
                <w:sz w:val="15"/>
              </w:rPr>
              <w:t>исполнения</w:t>
            </w:r>
            <w:proofErr w:type="spellEnd"/>
            <w:r>
              <w:rPr>
                <w:spacing w:val="-35"/>
                <w:sz w:val="15"/>
              </w:rPr>
              <w:t xml:space="preserve"> </w:t>
            </w:r>
            <w:proofErr w:type="spellStart"/>
            <w:r>
              <w:rPr>
                <w:sz w:val="15"/>
              </w:rPr>
              <w:t>мероприятия</w:t>
            </w:r>
            <w:proofErr w:type="spellEnd"/>
          </w:p>
        </w:tc>
        <w:tc>
          <w:tcPr>
            <w:tcW w:w="2016" w:type="dxa"/>
            <w:vMerge w:val="restart"/>
          </w:tcPr>
          <w:p w14:paraId="3A7E34CE" w14:textId="77777777" w:rsidR="00381F78" w:rsidRDefault="00381F78" w:rsidP="00BB0B9A">
            <w:pPr>
              <w:pStyle w:val="TableParagraph"/>
              <w:spacing w:line="171" w:lineRule="exact"/>
              <w:ind w:left="449" w:right="446"/>
              <w:rPr>
                <w:sz w:val="15"/>
              </w:rPr>
            </w:pPr>
            <w:proofErr w:type="spellStart"/>
            <w:r>
              <w:rPr>
                <w:sz w:val="15"/>
              </w:rPr>
              <w:t>Источники</w:t>
            </w:r>
            <w:proofErr w:type="spellEnd"/>
          </w:p>
          <w:p w14:paraId="16BC86B9" w14:textId="77777777" w:rsidR="00381F78" w:rsidRDefault="00381F78" w:rsidP="00BB0B9A">
            <w:pPr>
              <w:pStyle w:val="TableParagraph"/>
              <w:ind w:left="450" w:right="446"/>
              <w:rPr>
                <w:sz w:val="15"/>
              </w:rPr>
            </w:pPr>
            <w:proofErr w:type="spellStart"/>
            <w:r>
              <w:rPr>
                <w:sz w:val="15"/>
              </w:rPr>
              <w:t>финансирования</w:t>
            </w:r>
            <w:proofErr w:type="spellEnd"/>
          </w:p>
        </w:tc>
        <w:tc>
          <w:tcPr>
            <w:tcW w:w="989" w:type="dxa"/>
            <w:vMerge w:val="restart"/>
          </w:tcPr>
          <w:p w14:paraId="59893069" w14:textId="77777777" w:rsidR="00381F78" w:rsidRDefault="00381F78" w:rsidP="00BB0B9A">
            <w:pPr>
              <w:pStyle w:val="TableParagraph"/>
              <w:ind w:left="341" w:right="108" w:hanging="212"/>
              <w:rPr>
                <w:sz w:val="15"/>
              </w:rPr>
            </w:pPr>
            <w:proofErr w:type="spellStart"/>
            <w:r>
              <w:rPr>
                <w:spacing w:val="-1"/>
                <w:sz w:val="15"/>
              </w:rPr>
              <w:t>Всего</w:t>
            </w:r>
            <w:proofErr w:type="spellEnd"/>
            <w:r>
              <w:rPr>
                <w:spacing w:val="-1"/>
                <w:sz w:val="15"/>
              </w:rPr>
              <w:t xml:space="preserve"> </w:t>
            </w:r>
            <w:r>
              <w:rPr>
                <w:sz w:val="15"/>
              </w:rPr>
              <w:t>(</w:t>
            </w:r>
            <w:proofErr w:type="spellStart"/>
            <w:r>
              <w:rPr>
                <w:sz w:val="15"/>
              </w:rPr>
              <w:t>тыс</w:t>
            </w:r>
            <w:proofErr w:type="spellEnd"/>
            <w:r>
              <w:rPr>
                <w:sz w:val="15"/>
              </w:rPr>
              <w:t>.</w:t>
            </w:r>
            <w:r>
              <w:rPr>
                <w:spacing w:val="-35"/>
                <w:sz w:val="15"/>
              </w:rPr>
              <w:t xml:space="preserve"> </w:t>
            </w:r>
            <w:proofErr w:type="spellStart"/>
            <w:r>
              <w:rPr>
                <w:sz w:val="15"/>
              </w:rPr>
              <w:t>руб</w:t>
            </w:r>
            <w:proofErr w:type="spellEnd"/>
            <w:r>
              <w:rPr>
                <w:sz w:val="15"/>
              </w:rPr>
              <w:t>.)</w:t>
            </w:r>
          </w:p>
        </w:tc>
        <w:tc>
          <w:tcPr>
            <w:tcW w:w="5823" w:type="dxa"/>
            <w:gridSpan w:val="5"/>
          </w:tcPr>
          <w:p w14:paraId="7F1317BD" w14:textId="77777777" w:rsidR="00381F78" w:rsidRPr="00381F78" w:rsidRDefault="00381F78" w:rsidP="00BB0B9A">
            <w:pPr>
              <w:pStyle w:val="TableParagraph"/>
              <w:spacing w:line="171" w:lineRule="exact"/>
              <w:ind w:left="1488"/>
              <w:rPr>
                <w:sz w:val="15"/>
                <w:lang w:val="ru-RU"/>
              </w:rPr>
            </w:pPr>
            <w:r w:rsidRPr="00381F78">
              <w:rPr>
                <w:sz w:val="15"/>
                <w:lang w:val="ru-RU"/>
              </w:rPr>
              <w:t>Объем</w:t>
            </w:r>
            <w:r w:rsidRPr="00381F78">
              <w:rPr>
                <w:spacing w:val="-2"/>
                <w:sz w:val="15"/>
                <w:lang w:val="ru-RU"/>
              </w:rPr>
              <w:t xml:space="preserve"> </w:t>
            </w:r>
            <w:r w:rsidRPr="00381F78">
              <w:rPr>
                <w:sz w:val="15"/>
                <w:lang w:val="ru-RU"/>
              </w:rPr>
              <w:t>финансирования</w:t>
            </w:r>
            <w:r w:rsidRPr="00381F78">
              <w:rPr>
                <w:spacing w:val="-5"/>
                <w:sz w:val="15"/>
                <w:lang w:val="ru-RU"/>
              </w:rPr>
              <w:t xml:space="preserve"> </w:t>
            </w:r>
            <w:r w:rsidRPr="00381F78">
              <w:rPr>
                <w:sz w:val="15"/>
                <w:lang w:val="ru-RU"/>
              </w:rPr>
              <w:t>по</w:t>
            </w:r>
            <w:r w:rsidRPr="00381F78">
              <w:rPr>
                <w:spacing w:val="-6"/>
                <w:sz w:val="15"/>
                <w:lang w:val="ru-RU"/>
              </w:rPr>
              <w:t xml:space="preserve"> </w:t>
            </w:r>
            <w:r w:rsidRPr="00381F78">
              <w:rPr>
                <w:sz w:val="15"/>
                <w:lang w:val="ru-RU"/>
              </w:rPr>
              <w:t>годам</w:t>
            </w:r>
            <w:r w:rsidRPr="00381F78">
              <w:rPr>
                <w:spacing w:val="-2"/>
                <w:sz w:val="15"/>
                <w:lang w:val="ru-RU"/>
              </w:rPr>
              <w:t xml:space="preserve"> </w:t>
            </w:r>
            <w:r w:rsidRPr="00381F78">
              <w:rPr>
                <w:sz w:val="15"/>
                <w:lang w:val="ru-RU"/>
              </w:rPr>
              <w:t>(тыс.</w:t>
            </w:r>
            <w:r w:rsidRPr="00381F78">
              <w:rPr>
                <w:spacing w:val="-3"/>
                <w:sz w:val="15"/>
                <w:lang w:val="ru-RU"/>
              </w:rPr>
              <w:t xml:space="preserve"> </w:t>
            </w:r>
            <w:r w:rsidRPr="00381F78">
              <w:rPr>
                <w:sz w:val="15"/>
                <w:lang w:val="ru-RU"/>
              </w:rPr>
              <w:t>руб.)</w:t>
            </w:r>
          </w:p>
        </w:tc>
        <w:tc>
          <w:tcPr>
            <w:tcW w:w="1690" w:type="dxa"/>
            <w:vMerge w:val="restart"/>
          </w:tcPr>
          <w:p w14:paraId="1A82A792" w14:textId="77777777" w:rsidR="00381F78" w:rsidRDefault="00381F78" w:rsidP="00BB0B9A">
            <w:pPr>
              <w:pStyle w:val="TableParagraph"/>
              <w:ind w:left="265" w:right="258"/>
              <w:rPr>
                <w:sz w:val="15"/>
              </w:rPr>
            </w:pPr>
            <w:proofErr w:type="spellStart"/>
            <w:r>
              <w:rPr>
                <w:sz w:val="15"/>
              </w:rPr>
              <w:t>Ответственный</w:t>
            </w:r>
            <w:proofErr w:type="spellEnd"/>
            <w:r>
              <w:rPr>
                <w:sz w:val="15"/>
              </w:rPr>
              <w:t xml:space="preserve"> </w:t>
            </w:r>
            <w:proofErr w:type="spellStart"/>
            <w:r>
              <w:rPr>
                <w:sz w:val="15"/>
              </w:rPr>
              <w:t>за</w:t>
            </w:r>
            <w:proofErr w:type="spellEnd"/>
            <w:r>
              <w:rPr>
                <w:spacing w:val="-35"/>
                <w:sz w:val="15"/>
              </w:rPr>
              <w:t xml:space="preserve"> </w:t>
            </w:r>
            <w:proofErr w:type="spellStart"/>
            <w:r>
              <w:rPr>
                <w:sz w:val="15"/>
              </w:rPr>
              <w:t>выполнение</w:t>
            </w:r>
            <w:proofErr w:type="spellEnd"/>
            <w:r>
              <w:rPr>
                <w:spacing w:val="1"/>
                <w:sz w:val="15"/>
              </w:rPr>
              <w:t xml:space="preserve"> </w:t>
            </w:r>
            <w:proofErr w:type="spellStart"/>
            <w:r>
              <w:rPr>
                <w:sz w:val="15"/>
              </w:rPr>
              <w:t>мероприятия</w:t>
            </w:r>
            <w:proofErr w:type="spellEnd"/>
          </w:p>
        </w:tc>
      </w:tr>
      <w:tr w:rsidR="00381F78" w14:paraId="43712DB6" w14:textId="77777777" w:rsidTr="00BB0B9A">
        <w:trPr>
          <w:trHeight w:val="279"/>
        </w:trPr>
        <w:tc>
          <w:tcPr>
            <w:tcW w:w="639" w:type="dxa"/>
            <w:vMerge/>
            <w:tcBorders>
              <w:top w:val="nil"/>
            </w:tcBorders>
          </w:tcPr>
          <w:p w14:paraId="7A965972" w14:textId="77777777" w:rsidR="00381F78" w:rsidRDefault="00381F78" w:rsidP="00BB0B9A">
            <w:pPr>
              <w:rPr>
                <w:sz w:val="2"/>
                <w:szCs w:val="2"/>
              </w:rPr>
            </w:pPr>
          </w:p>
        </w:tc>
        <w:tc>
          <w:tcPr>
            <w:tcW w:w="2444" w:type="dxa"/>
            <w:vMerge/>
            <w:tcBorders>
              <w:top w:val="nil"/>
            </w:tcBorders>
          </w:tcPr>
          <w:p w14:paraId="74F261C6" w14:textId="77777777" w:rsidR="00381F78" w:rsidRDefault="00381F78" w:rsidP="00BB0B9A">
            <w:pPr>
              <w:rPr>
                <w:sz w:val="2"/>
                <w:szCs w:val="2"/>
              </w:rPr>
            </w:pPr>
          </w:p>
        </w:tc>
        <w:tc>
          <w:tcPr>
            <w:tcW w:w="1421" w:type="dxa"/>
            <w:vMerge/>
            <w:tcBorders>
              <w:top w:val="nil"/>
            </w:tcBorders>
          </w:tcPr>
          <w:p w14:paraId="119DD069" w14:textId="77777777" w:rsidR="00381F78" w:rsidRDefault="00381F78" w:rsidP="00BB0B9A">
            <w:pPr>
              <w:rPr>
                <w:sz w:val="2"/>
                <w:szCs w:val="2"/>
              </w:rPr>
            </w:pPr>
          </w:p>
        </w:tc>
        <w:tc>
          <w:tcPr>
            <w:tcW w:w="2016" w:type="dxa"/>
            <w:vMerge/>
            <w:tcBorders>
              <w:top w:val="nil"/>
            </w:tcBorders>
          </w:tcPr>
          <w:p w14:paraId="6E50F9C6" w14:textId="77777777" w:rsidR="00381F78" w:rsidRDefault="00381F78" w:rsidP="00BB0B9A">
            <w:pPr>
              <w:rPr>
                <w:sz w:val="2"/>
                <w:szCs w:val="2"/>
              </w:rPr>
            </w:pPr>
          </w:p>
        </w:tc>
        <w:tc>
          <w:tcPr>
            <w:tcW w:w="989" w:type="dxa"/>
            <w:vMerge/>
            <w:tcBorders>
              <w:top w:val="nil"/>
            </w:tcBorders>
          </w:tcPr>
          <w:p w14:paraId="338B1286" w14:textId="77777777" w:rsidR="00381F78" w:rsidRDefault="00381F78" w:rsidP="00BB0B9A">
            <w:pPr>
              <w:rPr>
                <w:sz w:val="2"/>
                <w:szCs w:val="2"/>
              </w:rPr>
            </w:pPr>
          </w:p>
        </w:tc>
        <w:tc>
          <w:tcPr>
            <w:tcW w:w="1277" w:type="dxa"/>
          </w:tcPr>
          <w:p w14:paraId="7952603D" w14:textId="77777777" w:rsidR="00381F78" w:rsidRDefault="00381F78" w:rsidP="00BB0B9A">
            <w:pPr>
              <w:pStyle w:val="TableParagraph"/>
              <w:spacing w:line="171" w:lineRule="exact"/>
              <w:ind w:left="340" w:right="336"/>
              <w:rPr>
                <w:sz w:val="15"/>
              </w:rPr>
            </w:pPr>
            <w:r>
              <w:rPr>
                <w:sz w:val="15"/>
              </w:rPr>
              <w:t xml:space="preserve">2024 </w:t>
            </w:r>
            <w:proofErr w:type="spellStart"/>
            <w:r>
              <w:rPr>
                <w:sz w:val="15"/>
              </w:rPr>
              <w:t>год</w:t>
            </w:r>
            <w:proofErr w:type="spellEnd"/>
          </w:p>
        </w:tc>
        <w:tc>
          <w:tcPr>
            <w:tcW w:w="1277" w:type="dxa"/>
          </w:tcPr>
          <w:p w14:paraId="684301E3" w14:textId="77777777" w:rsidR="00381F78" w:rsidRDefault="00381F78" w:rsidP="00BB0B9A">
            <w:pPr>
              <w:pStyle w:val="TableParagraph"/>
              <w:spacing w:line="171" w:lineRule="exact"/>
              <w:ind w:left="340" w:right="336"/>
              <w:rPr>
                <w:sz w:val="15"/>
              </w:rPr>
            </w:pPr>
            <w:r>
              <w:rPr>
                <w:sz w:val="15"/>
              </w:rPr>
              <w:t xml:space="preserve">2025 </w:t>
            </w:r>
            <w:proofErr w:type="spellStart"/>
            <w:r>
              <w:rPr>
                <w:sz w:val="15"/>
              </w:rPr>
              <w:t>год</w:t>
            </w:r>
            <w:proofErr w:type="spellEnd"/>
          </w:p>
        </w:tc>
        <w:tc>
          <w:tcPr>
            <w:tcW w:w="850" w:type="dxa"/>
          </w:tcPr>
          <w:p w14:paraId="6DAC59DF" w14:textId="77777777" w:rsidR="00381F78" w:rsidRDefault="00381F78" w:rsidP="00BB0B9A">
            <w:pPr>
              <w:pStyle w:val="TableParagraph"/>
              <w:spacing w:line="171" w:lineRule="exact"/>
              <w:ind w:left="124" w:right="124"/>
              <w:rPr>
                <w:sz w:val="15"/>
              </w:rPr>
            </w:pPr>
            <w:r>
              <w:rPr>
                <w:sz w:val="15"/>
              </w:rPr>
              <w:t xml:space="preserve">2026 </w:t>
            </w:r>
            <w:proofErr w:type="spellStart"/>
            <w:r>
              <w:rPr>
                <w:sz w:val="15"/>
              </w:rPr>
              <w:t>год</w:t>
            </w:r>
            <w:proofErr w:type="spellEnd"/>
          </w:p>
        </w:tc>
        <w:tc>
          <w:tcPr>
            <w:tcW w:w="1133" w:type="dxa"/>
          </w:tcPr>
          <w:p w14:paraId="0800BC3F" w14:textId="77777777" w:rsidR="00381F78" w:rsidRDefault="00381F78" w:rsidP="00BB0B9A">
            <w:pPr>
              <w:pStyle w:val="TableParagraph"/>
              <w:spacing w:line="171" w:lineRule="exact"/>
              <w:ind w:left="204" w:right="200"/>
              <w:rPr>
                <w:sz w:val="15"/>
              </w:rPr>
            </w:pPr>
            <w:r>
              <w:rPr>
                <w:sz w:val="15"/>
              </w:rPr>
              <w:t>20267год</w:t>
            </w:r>
          </w:p>
        </w:tc>
        <w:tc>
          <w:tcPr>
            <w:tcW w:w="1286" w:type="dxa"/>
          </w:tcPr>
          <w:p w14:paraId="1F4276A9" w14:textId="77777777" w:rsidR="00381F78" w:rsidRDefault="00381F78" w:rsidP="00BB0B9A">
            <w:pPr>
              <w:pStyle w:val="TableParagraph"/>
              <w:spacing w:line="171" w:lineRule="exact"/>
              <w:ind w:left="345" w:right="340"/>
              <w:rPr>
                <w:sz w:val="15"/>
              </w:rPr>
            </w:pPr>
            <w:r>
              <w:rPr>
                <w:sz w:val="15"/>
              </w:rPr>
              <w:t xml:space="preserve">2028 </w:t>
            </w:r>
            <w:proofErr w:type="spellStart"/>
            <w:r>
              <w:rPr>
                <w:sz w:val="15"/>
              </w:rPr>
              <w:t>год</w:t>
            </w:r>
            <w:proofErr w:type="spellEnd"/>
          </w:p>
        </w:tc>
        <w:tc>
          <w:tcPr>
            <w:tcW w:w="1690" w:type="dxa"/>
            <w:vMerge/>
            <w:tcBorders>
              <w:top w:val="nil"/>
            </w:tcBorders>
          </w:tcPr>
          <w:p w14:paraId="53CEE698" w14:textId="77777777" w:rsidR="00381F78" w:rsidRDefault="00381F78" w:rsidP="00BB0B9A">
            <w:pPr>
              <w:rPr>
                <w:sz w:val="2"/>
                <w:szCs w:val="2"/>
              </w:rPr>
            </w:pPr>
          </w:p>
        </w:tc>
      </w:tr>
      <w:tr w:rsidR="00381F78" w14:paraId="32AF1432" w14:textId="77777777" w:rsidTr="00BB0B9A">
        <w:trPr>
          <w:trHeight w:val="288"/>
        </w:trPr>
        <w:tc>
          <w:tcPr>
            <w:tcW w:w="639" w:type="dxa"/>
          </w:tcPr>
          <w:p w14:paraId="67F36672" w14:textId="77777777" w:rsidR="00381F78" w:rsidRDefault="00381F78" w:rsidP="00BB0B9A">
            <w:pPr>
              <w:pStyle w:val="TableParagraph"/>
              <w:spacing w:line="171" w:lineRule="exact"/>
              <w:ind w:left="2"/>
              <w:rPr>
                <w:sz w:val="15"/>
              </w:rPr>
            </w:pPr>
            <w:r>
              <w:rPr>
                <w:w w:val="99"/>
                <w:sz w:val="15"/>
              </w:rPr>
              <w:t>1</w:t>
            </w:r>
          </w:p>
        </w:tc>
        <w:tc>
          <w:tcPr>
            <w:tcW w:w="2444" w:type="dxa"/>
          </w:tcPr>
          <w:p w14:paraId="7FAE209E" w14:textId="77777777" w:rsidR="00381F78" w:rsidRDefault="00381F78" w:rsidP="00BB0B9A">
            <w:pPr>
              <w:pStyle w:val="TableParagraph"/>
              <w:spacing w:line="171" w:lineRule="exact"/>
              <w:ind w:left="2"/>
              <w:rPr>
                <w:sz w:val="15"/>
              </w:rPr>
            </w:pPr>
            <w:r>
              <w:rPr>
                <w:w w:val="99"/>
                <w:sz w:val="15"/>
              </w:rPr>
              <w:t>2</w:t>
            </w:r>
          </w:p>
        </w:tc>
        <w:tc>
          <w:tcPr>
            <w:tcW w:w="1421" w:type="dxa"/>
          </w:tcPr>
          <w:p w14:paraId="56263B3E" w14:textId="77777777" w:rsidR="00381F78" w:rsidRDefault="00381F78" w:rsidP="00BB0B9A">
            <w:pPr>
              <w:pStyle w:val="TableParagraph"/>
              <w:spacing w:line="171" w:lineRule="exact"/>
              <w:rPr>
                <w:sz w:val="15"/>
              </w:rPr>
            </w:pPr>
            <w:r>
              <w:rPr>
                <w:w w:val="99"/>
                <w:sz w:val="15"/>
              </w:rPr>
              <w:t>3</w:t>
            </w:r>
          </w:p>
        </w:tc>
        <w:tc>
          <w:tcPr>
            <w:tcW w:w="2016" w:type="dxa"/>
          </w:tcPr>
          <w:p w14:paraId="13BB9E74" w14:textId="77777777" w:rsidR="00381F78" w:rsidRDefault="00381F78" w:rsidP="00BB0B9A">
            <w:pPr>
              <w:pStyle w:val="TableParagraph"/>
              <w:spacing w:line="171" w:lineRule="exact"/>
              <w:ind w:left="8"/>
              <w:rPr>
                <w:sz w:val="15"/>
              </w:rPr>
            </w:pPr>
            <w:r>
              <w:rPr>
                <w:w w:val="99"/>
                <w:sz w:val="15"/>
              </w:rPr>
              <w:t>4</w:t>
            </w:r>
          </w:p>
        </w:tc>
        <w:tc>
          <w:tcPr>
            <w:tcW w:w="989" w:type="dxa"/>
          </w:tcPr>
          <w:p w14:paraId="1FBA9552" w14:textId="77777777" w:rsidR="00381F78" w:rsidRDefault="00381F78" w:rsidP="00BB0B9A">
            <w:pPr>
              <w:pStyle w:val="TableParagraph"/>
              <w:spacing w:line="171" w:lineRule="exact"/>
              <w:ind w:left="8"/>
              <w:rPr>
                <w:sz w:val="15"/>
              </w:rPr>
            </w:pPr>
            <w:r>
              <w:rPr>
                <w:w w:val="99"/>
                <w:sz w:val="15"/>
              </w:rPr>
              <w:t>5</w:t>
            </w:r>
          </w:p>
        </w:tc>
        <w:tc>
          <w:tcPr>
            <w:tcW w:w="1277" w:type="dxa"/>
          </w:tcPr>
          <w:p w14:paraId="53FF21B6" w14:textId="77777777" w:rsidR="00381F78" w:rsidRDefault="00381F78" w:rsidP="00BB0B9A">
            <w:pPr>
              <w:pStyle w:val="TableParagraph"/>
              <w:spacing w:line="171" w:lineRule="exact"/>
              <w:ind w:right="1"/>
              <w:rPr>
                <w:sz w:val="15"/>
              </w:rPr>
            </w:pPr>
            <w:r>
              <w:rPr>
                <w:w w:val="99"/>
                <w:sz w:val="15"/>
              </w:rPr>
              <w:t>6</w:t>
            </w:r>
          </w:p>
        </w:tc>
        <w:tc>
          <w:tcPr>
            <w:tcW w:w="1277" w:type="dxa"/>
          </w:tcPr>
          <w:p w14:paraId="7DBD226C" w14:textId="77777777" w:rsidR="00381F78" w:rsidRDefault="00381F78" w:rsidP="00BB0B9A">
            <w:pPr>
              <w:pStyle w:val="TableParagraph"/>
              <w:spacing w:line="171" w:lineRule="exact"/>
              <w:rPr>
                <w:sz w:val="15"/>
              </w:rPr>
            </w:pPr>
            <w:r>
              <w:rPr>
                <w:w w:val="99"/>
                <w:sz w:val="15"/>
              </w:rPr>
              <w:t>7</w:t>
            </w:r>
          </w:p>
        </w:tc>
        <w:tc>
          <w:tcPr>
            <w:tcW w:w="850" w:type="dxa"/>
          </w:tcPr>
          <w:p w14:paraId="5BDE8B3C" w14:textId="77777777" w:rsidR="00381F78" w:rsidRDefault="00381F78" w:rsidP="00BB0B9A">
            <w:pPr>
              <w:pStyle w:val="TableParagraph"/>
              <w:spacing w:line="171" w:lineRule="exact"/>
              <w:ind w:left="4"/>
              <w:rPr>
                <w:sz w:val="15"/>
              </w:rPr>
            </w:pPr>
            <w:r>
              <w:rPr>
                <w:w w:val="99"/>
                <w:sz w:val="15"/>
              </w:rPr>
              <w:t>8</w:t>
            </w:r>
          </w:p>
        </w:tc>
        <w:tc>
          <w:tcPr>
            <w:tcW w:w="1133" w:type="dxa"/>
          </w:tcPr>
          <w:p w14:paraId="03905C56" w14:textId="77777777" w:rsidR="00381F78" w:rsidRDefault="00381F78" w:rsidP="00BB0B9A">
            <w:pPr>
              <w:pStyle w:val="TableParagraph"/>
              <w:spacing w:line="171" w:lineRule="exact"/>
              <w:rPr>
                <w:sz w:val="15"/>
              </w:rPr>
            </w:pPr>
            <w:r>
              <w:rPr>
                <w:w w:val="99"/>
                <w:sz w:val="15"/>
              </w:rPr>
              <w:t>9</w:t>
            </w:r>
          </w:p>
        </w:tc>
        <w:tc>
          <w:tcPr>
            <w:tcW w:w="1286" w:type="dxa"/>
          </w:tcPr>
          <w:p w14:paraId="5432F30F" w14:textId="77777777" w:rsidR="00381F78" w:rsidRDefault="00381F78" w:rsidP="00BB0B9A">
            <w:pPr>
              <w:pStyle w:val="TableParagraph"/>
              <w:spacing w:line="171" w:lineRule="exact"/>
              <w:ind w:left="345" w:right="333"/>
              <w:rPr>
                <w:sz w:val="15"/>
              </w:rPr>
            </w:pPr>
            <w:r>
              <w:rPr>
                <w:sz w:val="15"/>
              </w:rPr>
              <w:t>10</w:t>
            </w:r>
          </w:p>
        </w:tc>
        <w:tc>
          <w:tcPr>
            <w:tcW w:w="1690" w:type="dxa"/>
          </w:tcPr>
          <w:p w14:paraId="41A3598B" w14:textId="77777777" w:rsidR="00381F78" w:rsidRDefault="00381F78" w:rsidP="00BB0B9A">
            <w:pPr>
              <w:pStyle w:val="TableParagraph"/>
              <w:spacing w:line="171" w:lineRule="exact"/>
              <w:ind w:left="265" w:right="252"/>
              <w:rPr>
                <w:sz w:val="15"/>
              </w:rPr>
            </w:pPr>
            <w:r>
              <w:rPr>
                <w:sz w:val="15"/>
              </w:rPr>
              <w:t>11</w:t>
            </w:r>
          </w:p>
        </w:tc>
      </w:tr>
      <w:tr w:rsidR="00381F78" w14:paraId="65D3B579" w14:textId="77777777" w:rsidTr="00BB0B9A">
        <w:trPr>
          <w:trHeight w:val="186"/>
        </w:trPr>
        <w:tc>
          <w:tcPr>
            <w:tcW w:w="639" w:type="dxa"/>
            <w:vMerge w:val="restart"/>
          </w:tcPr>
          <w:p w14:paraId="01A68ED2" w14:textId="77777777" w:rsidR="00381F78" w:rsidRDefault="00381F78" w:rsidP="00BB0B9A">
            <w:pPr>
              <w:pStyle w:val="TableParagraph"/>
              <w:spacing w:line="171" w:lineRule="exact"/>
              <w:ind w:left="2"/>
              <w:rPr>
                <w:sz w:val="15"/>
              </w:rPr>
            </w:pPr>
            <w:r>
              <w:rPr>
                <w:w w:val="99"/>
                <w:sz w:val="15"/>
              </w:rPr>
              <w:t>1</w:t>
            </w:r>
          </w:p>
        </w:tc>
        <w:tc>
          <w:tcPr>
            <w:tcW w:w="2444" w:type="dxa"/>
            <w:vMerge w:val="restart"/>
          </w:tcPr>
          <w:p w14:paraId="6DC1BACB" w14:textId="77777777" w:rsidR="00381F78" w:rsidRPr="00381F78" w:rsidRDefault="00381F78" w:rsidP="00BB0B9A">
            <w:pPr>
              <w:pStyle w:val="TableParagraph"/>
              <w:ind w:left="110" w:right="292"/>
              <w:jc w:val="left"/>
              <w:rPr>
                <w:sz w:val="18"/>
                <w:lang w:val="ru-RU"/>
              </w:rPr>
            </w:pPr>
            <w:r w:rsidRPr="00381F78">
              <w:rPr>
                <w:sz w:val="18"/>
                <w:lang w:val="ru-RU"/>
              </w:rPr>
              <w:t>Основное мероприятие 01</w:t>
            </w:r>
            <w:r w:rsidRPr="00381F78">
              <w:rPr>
                <w:spacing w:val="-42"/>
                <w:sz w:val="18"/>
                <w:lang w:val="ru-RU"/>
              </w:rPr>
              <w:t xml:space="preserve"> </w:t>
            </w:r>
            <w:r w:rsidRPr="00381F78">
              <w:rPr>
                <w:sz w:val="18"/>
                <w:lang w:val="ru-RU"/>
              </w:rPr>
              <w:t>Создание</w:t>
            </w:r>
            <w:r w:rsidRPr="00381F78">
              <w:rPr>
                <w:spacing w:val="1"/>
                <w:sz w:val="18"/>
                <w:lang w:val="ru-RU"/>
              </w:rPr>
              <w:t xml:space="preserve"> </w:t>
            </w:r>
            <w:r w:rsidRPr="00381F78">
              <w:rPr>
                <w:sz w:val="18"/>
                <w:lang w:val="ru-RU"/>
              </w:rPr>
              <w:t>условий для</w:t>
            </w:r>
            <w:r w:rsidRPr="00381F78">
              <w:rPr>
                <w:spacing w:val="1"/>
                <w:sz w:val="18"/>
                <w:lang w:val="ru-RU"/>
              </w:rPr>
              <w:t xml:space="preserve"> </w:t>
            </w:r>
            <w:r w:rsidRPr="00381F78">
              <w:rPr>
                <w:sz w:val="18"/>
                <w:lang w:val="ru-RU"/>
              </w:rPr>
              <w:t>реализации полномочий</w:t>
            </w:r>
            <w:r w:rsidRPr="00381F78">
              <w:rPr>
                <w:spacing w:val="1"/>
                <w:sz w:val="18"/>
                <w:lang w:val="ru-RU"/>
              </w:rPr>
              <w:t xml:space="preserve"> </w:t>
            </w:r>
            <w:r w:rsidRPr="00381F78">
              <w:rPr>
                <w:sz w:val="18"/>
                <w:lang w:val="ru-RU"/>
              </w:rPr>
              <w:t>органов</w:t>
            </w:r>
            <w:r w:rsidRPr="00381F78">
              <w:rPr>
                <w:spacing w:val="2"/>
                <w:sz w:val="18"/>
                <w:lang w:val="ru-RU"/>
              </w:rPr>
              <w:t xml:space="preserve"> </w:t>
            </w:r>
            <w:r w:rsidRPr="00381F78">
              <w:rPr>
                <w:sz w:val="18"/>
                <w:lang w:val="ru-RU"/>
              </w:rPr>
              <w:t>местного</w:t>
            </w:r>
          </w:p>
          <w:p w14:paraId="3C27F9E7" w14:textId="77777777" w:rsidR="00381F78" w:rsidRDefault="00381F78" w:rsidP="00BB0B9A">
            <w:pPr>
              <w:pStyle w:val="TableParagraph"/>
              <w:spacing w:line="205" w:lineRule="exact"/>
              <w:ind w:left="110"/>
              <w:jc w:val="left"/>
              <w:rPr>
                <w:sz w:val="18"/>
              </w:rPr>
            </w:pPr>
            <w:proofErr w:type="spellStart"/>
            <w:r>
              <w:rPr>
                <w:sz w:val="18"/>
              </w:rPr>
              <w:t>самоуправления</w:t>
            </w:r>
            <w:proofErr w:type="spellEnd"/>
          </w:p>
        </w:tc>
        <w:tc>
          <w:tcPr>
            <w:tcW w:w="1421" w:type="dxa"/>
            <w:vMerge w:val="restart"/>
          </w:tcPr>
          <w:p w14:paraId="64AAF78B" w14:textId="77777777" w:rsidR="00381F78" w:rsidRDefault="00381F78" w:rsidP="00BB0B9A">
            <w:pPr>
              <w:pStyle w:val="TableParagraph"/>
              <w:spacing w:line="171" w:lineRule="exact"/>
              <w:ind w:left="104"/>
              <w:jc w:val="left"/>
              <w:rPr>
                <w:sz w:val="15"/>
              </w:rPr>
            </w:pPr>
            <w:r>
              <w:rPr>
                <w:sz w:val="15"/>
              </w:rPr>
              <w:t>2024-2028</w:t>
            </w:r>
          </w:p>
        </w:tc>
        <w:tc>
          <w:tcPr>
            <w:tcW w:w="2016" w:type="dxa"/>
          </w:tcPr>
          <w:p w14:paraId="0DE78D87" w14:textId="77777777" w:rsidR="00381F78" w:rsidRDefault="00381F78" w:rsidP="00BB0B9A">
            <w:pPr>
              <w:pStyle w:val="TableParagraph"/>
              <w:spacing w:line="167" w:lineRule="exact"/>
              <w:ind w:left="105"/>
              <w:jc w:val="left"/>
              <w:rPr>
                <w:sz w:val="15"/>
              </w:rPr>
            </w:pPr>
            <w:proofErr w:type="spellStart"/>
            <w:r>
              <w:rPr>
                <w:sz w:val="15"/>
              </w:rPr>
              <w:t>Итого</w:t>
            </w:r>
            <w:proofErr w:type="spellEnd"/>
          </w:p>
        </w:tc>
        <w:tc>
          <w:tcPr>
            <w:tcW w:w="989" w:type="dxa"/>
          </w:tcPr>
          <w:p w14:paraId="072D3B74" w14:textId="77777777" w:rsidR="00381F78" w:rsidRDefault="00381F78" w:rsidP="00BB0B9A">
            <w:pPr>
              <w:pStyle w:val="TableParagraph"/>
              <w:spacing w:line="167" w:lineRule="exact"/>
              <w:ind w:left="13"/>
              <w:rPr>
                <w:sz w:val="16"/>
              </w:rPr>
            </w:pPr>
            <w:r>
              <w:rPr>
                <w:w w:val="99"/>
                <w:sz w:val="16"/>
              </w:rPr>
              <w:t>0</w:t>
            </w:r>
          </w:p>
        </w:tc>
        <w:tc>
          <w:tcPr>
            <w:tcW w:w="1277" w:type="dxa"/>
          </w:tcPr>
          <w:p w14:paraId="6D4E8896" w14:textId="77777777" w:rsidR="00381F78" w:rsidRDefault="00381F78" w:rsidP="00BB0B9A">
            <w:pPr>
              <w:pStyle w:val="TableParagraph"/>
              <w:spacing w:line="167" w:lineRule="exact"/>
              <w:ind w:left="3"/>
              <w:rPr>
                <w:sz w:val="16"/>
              </w:rPr>
            </w:pPr>
            <w:r>
              <w:rPr>
                <w:w w:val="99"/>
                <w:sz w:val="16"/>
              </w:rPr>
              <w:t>0</w:t>
            </w:r>
          </w:p>
        </w:tc>
        <w:tc>
          <w:tcPr>
            <w:tcW w:w="1277" w:type="dxa"/>
          </w:tcPr>
          <w:p w14:paraId="78DACC36" w14:textId="77777777" w:rsidR="00381F78" w:rsidRDefault="00381F78" w:rsidP="00BB0B9A">
            <w:pPr>
              <w:pStyle w:val="TableParagraph"/>
              <w:spacing w:line="167" w:lineRule="exact"/>
              <w:ind w:left="3"/>
              <w:rPr>
                <w:sz w:val="16"/>
              </w:rPr>
            </w:pPr>
            <w:r>
              <w:rPr>
                <w:w w:val="99"/>
                <w:sz w:val="16"/>
              </w:rPr>
              <w:t>0</w:t>
            </w:r>
          </w:p>
        </w:tc>
        <w:tc>
          <w:tcPr>
            <w:tcW w:w="850" w:type="dxa"/>
          </w:tcPr>
          <w:p w14:paraId="7CD93F35" w14:textId="77777777" w:rsidR="00381F78" w:rsidRDefault="00381F78" w:rsidP="00BB0B9A">
            <w:pPr>
              <w:pStyle w:val="TableParagraph"/>
              <w:spacing w:line="167" w:lineRule="exact"/>
              <w:rPr>
                <w:sz w:val="16"/>
              </w:rPr>
            </w:pPr>
            <w:r>
              <w:rPr>
                <w:w w:val="99"/>
                <w:sz w:val="16"/>
              </w:rPr>
              <w:t>0</w:t>
            </w:r>
          </w:p>
        </w:tc>
        <w:tc>
          <w:tcPr>
            <w:tcW w:w="1133" w:type="dxa"/>
          </w:tcPr>
          <w:p w14:paraId="355ABD61" w14:textId="77777777" w:rsidR="00381F78" w:rsidRDefault="00381F78" w:rsidP="00BB0B9A">
            <w:pPr>
              <w:pStyle w:val="TableParagraph"/>
              <w:spacing w:line="167" w:lineRule="exact"/>
              <w:ind w:left="3"/>
              <w:rPr>
                <w:sz w:val="16"/>
              </w:rPr>
            </w:pPr>
            <w:r>
              <w:rPr>
                <w:w w:val="99"/>
                <w:sz w:val="16"/>
              </w:rPr>
              <w:t>0</w:t>
            </w:r>
          </w:p>
        </w:tc>
        <w:tc>
          <w:tcPr>
            <w:tcW w:w="1286" w:type="dxa"/>
          </w:tcPr>
          <w:p w14:paraId="75200615" w14:textId="77777777" w:rsidR="00381F78" w:rsidRDefault="00381F78" w:rsidP="00BB0B9A">
            <w:pPr>
              <w:pStyle w:val="TableParagraph"/>
              <w:spacing w:line="167" w:lineRule="exact"/>
              <w:ind w:left="4"/>
              <w:rPr>
                <w:sz w:val="16"/>
              </w:rPr>
            </w:pPr>
            <w:r>
              <w:rPr>
                <w:w w:val="99"/>
                <w:sz w:val="16"/>
              </w:rPr>
              <w:t>0</w:t>
            </w:r>
          </w:p>
        </w:tc>
        <w:tc>
          <w:tcPr>
            <w:tcW w:w="1690" w:type="dxa"/>
            <w:vMerge w:val="restart"/>
          </w:tcPr>
          <w:p w14:paraId="68963748" w14:textId="77777777" w:rsidR="00381F78" w:rsidRPr="00381F78" w:rsidRDefault="00381F78" w:rsidP="00BB0B9A">
            <w:pPr>
              <w:pStyle w:val="TableParagraph"/>
              <w:ind w:left="164" w:right="157" w:firstLine="10"/>
              <w:rPr>
                <w:sz w:val="16"/>
                <w:lang w:val="ru-RU"/>
              </w:rPr>
            </w:pPr>
            <w:r w:rsidRPr="00381F78">
              <w:rPr>
                <w:sz w:val="16"/>
                <w:lang w:val="ru-RU"/>
              </w:rPr>
              <w:t>Отдел благоустройства Управления благоустройства и экологии</w:t>
            </w:r>
          </w:p>
        </w:tc>
      </w:tr>
      <w:tr w:rsidR="00381F78" w14:paraId="6EAE0D62" w14:textId="77777777" w:rsidTr="00BB0B9A">
        <w:trPr>
          <w:trHeight w:val="388"/>
        </w:trPr>
        <w:tc>
          <w:tcPr>
            <w:tcW w:w="639" w:type="dxa"/>
            <w:vMerge/>
            <w:tcBorders>
              <w:top w:val="nil"/>
            </w:tcBorders>
          </w:tcPr>
          <w:p w14:paraId="05E5C784" w14:textId="77777777" w:rsidR="00381F78" w:rsidRPr="00381F78" w:rsidRDefault="00381F78" w:rsidP="00BB0B9A">
            <w:pPr>
              <w:rPr>
                <w:sz w:val="2"/>
                <w:szCs w:val="2"/>
                <w:lang w:val="ru-RU"/>
              </w:rPr>
            </w:pPr>
          </w:p>
        </w:tc>
        <w:tc>
          <w:tcPr>
            <w:tcW w:w="2444" w:type="dxa"/>
            <w:vMerge/>
            <w:tcBorders>
              <w:top w:val="nil"/>
            </w:tcBorders>
          </w:tcPr>
          <w:p w14:paraId="5B23BD49" w14:textId="77777777" w:rsidR="00381F78" w:rsidRPr="00381F78" w:rsidRDefault="00381F78" w:rsidP="00BB0B9A">
            <w:pPr>
              <w:rPr>
                <w:sz w:val="2"/>
                <w:szCs w:val="2"/>
                <w:lang w:val="ru-RU"/>
              </w:rPr>
            </w:pPr>
          </w:p>
        </w:tc>
        <w:tc>
          <w:tcPr>
            <w:tcW w:w="1421" w:type="dxa"/>
            <w:vMerge/>
            <w:tcBorders>
              <w:top w:val="nil"/>
            </w:tcBorders>
          </w:tcPr>
          <w:p w14:paraId="05218B6A" w14:textId="77777777" w:rsidR="00381F78" w:rsidRPr="00381F78" w:rsidRDefault="00381F78" w:rsidP="00BB0B9A">
            <w:pPr>
              <w:rPr>
                <w:sz w:val="2"/>
                <w:szCs w:val="2"/>
                <w:lang w:val="ru-RU"/>
              </w:rPr>
            </w:pPr>
          </w:p>
        </w:tc>
        <w:tc>
          <w:tcPr>
            <w:tcW w:w="2016" w:type="dxa"/>
          </w:tcPr>
          <w:p w14:paraId="72EE1894" w14:textId="77777777" w:rsidR="00381F78" w:rsidRDefault="00381F78" w:rsidP="00BB0B9A">
            <w:pPr>
              <w:pStyle w:val="TableParagraph"/>
              <w:ind w:left="105" w:right="566"/>
              <w:jc w:val="left"/>
              <w:rPr>
                <w:sz w:val="15"/>
              </w:rPr>
            </w:pPr>
            <w:proofErr w:type="spellStart"/>
            <w:r>
              <w:rPr>
                <w:sz w:val="15"/>
              </w:rPr>
              <w:t>Средства</w:t>
            </w:r>
            <w:proofErr w:type="spellEnd"/>
            <w:r>
              <w:rPr>
                <w:sz w:val="15"/>
              </w:rPr>
              <w:t xml:space="preserve"> </w:t>
            </w:r>
            <w:proofErr w:type="spellStart"/>
            <w:r>
              <w:rPr>
                <w:sz w:val="15"/>
              </w:rPr>
              <w:t>бюджета</w:t>
            </w:r>
            <w:proofErr w:type="spellEnd"/>
            <w:r>
              <w:rPr>
                <w:spacing w:val="1"/>
                <w:sz w:val="15"/>
              </w:rPr>
              <w:t xml:space="preserve"> </w:t>
            </w:r>
            <w:proofErr w:type="spellStart"/>
            <w:r>
              <w:rPr>
                <w:spacing w:val="-1"/>
                <w:sz w:val="15"/>
              </w:rPr>
              <w:t>Московской</w:t>
            </w:r>
            <w:proofErr w:type="spellEnd"/>
            <w:r>
              <w:rPr>
                <w:spacing w:val="-7"/>
                <w:sz w:val="15"/>
              </w:rPr>
              <w:t xml:space="preserve"> </w:t>
            </w:r>
            <w:proofErr w:type="spellStart"/>
            <w:r>
              <w:rPr>
                <w:sz w:val="15"/>
              </w:rPr>
              <w:t>области</w:t>
            </w:r>
            <w:proofErr w:type="spellEnd"/>
          </w:p>
        </w:tc>
        <w:tc>
          <w:tcPr>
            <w:tcW w:w="989" w:type="dxa"/>
          </w:tcPr>
          <w:p w14:paraId="3331D303" w14:textId="77777777" w:rsidR="00381F78" w:rsidRDefault="00381F78" w:rsidP="00BB0B9A">
            <w:pPr>
              <w:pStyle w:val="TableParagraph"/>
              <w:spacing w:before="95"/>
              <w:ind w:left="13"/>
              <w:rPr>
                <w:sz w:val="16"/>
              </w:rPr>
            </w:pPr>
            <w:r>
              <w:rPr>
                <w:w w:val="99"/>
                <w:sz w:val="16"/>
              </w:rPr>
              <w:t>0</w:t>
            </w:r>
          </w:p>
        </w:tc>
        <w:tc>
          <w:tcPr>
            <w:tcW w:w="1277" w:type="dxa"/>
          </w:tcPr>
          <w:p w14:paraId="1978EDA3" w14:textId="77777777" w:rsidR="00381F78" w:rsidRDefault="00381F78" w:rsidP="00BB0B9A">
            <w:pPr>
              <w:pStyle w:val="TableParagraph"/>
              <w:spacing w:before="95"/>
              <w:ind w:left="3"/>
              <w:rPr>
                <w:sz w:val="16"/>
              </w:rPr>
            </w:pPr>
            <w:r>
              <w:rPr>
                <w:w w:val="99"/>
                <w:sz w:val="16"/>
              </w:rPr>
              <w:t>0</w:t>
            </w:r>
          </w:p>
        </w:tc>
        <w:tc>
          <w:tcPr>
            <w:tcW w:w="1277" w:type="dxa"/>
          </w:tcPr>
          <w:p w14:paraId="4F414DFF" w14:textId="77777777" w:rsidR="00381F78" w:rsidRDefault="00381F78" w:rsidP="00BB0B9A">
            <w:pPr>
              <w:pStyle w:val="TableParagraph"/>
              <w:spacing w:before="95"/>
              <w:ind w:left="3"/>
              <w:rPr>
                <w:sz w:val="16"/>
              </w:rPr>
            </w:pPr>
            <w:r>
              <w:rPr>
                <w:w w:val="99"/>
                <w:sz w:val="16"/>
              </w:rPr>
              <w:t>0</w:t>
            </w:r>
          </w:p>
        </w:tc>
        <w:tc>
          <w:tcPr>
            <w:tcW w:w="850" w:type="dxa"/>
          </w:tcPr>
          <w:p w14:paraId="175A09EE" w14:textId="77777777" w:rsidR="00381F78" w:rsidRDefault="00381F78" w:rsidP="00BB0B9A">
            <w:pPr>
              <w:pStyle w:val="TableParagraph"/>
              <w:spacing w:before="95"/>
              <w:rPr>
                <w:sz w:val="16"/>
              </w:rPr>
            </w:pPr>
            <w:r>
              <w:rPr>
                <w:w w:val="99"/>
                <w:sz w:val="16"/>
              </w:rPr>
              <w:t>0</w:t>
            </w:r>
          </w:p>
        </w:tc>
        <w:tc>
          <w:tcPr>
            <w:tcW w:w="1133" w:type="dxa"/>
          </w:tcPr>
          <w:p w14:paraId="743B9E37" w14:textId="77777777" w:rsidR="00381F78" w:rsidRDefault="00381F78" w:rsidP="00BB0B9A">
            <w:pPr>
              <w:pStyle w:val="TableParagraph"/>
              <w:spacing w:before="95"/>
              <w:ind w:left="3"/>
              <w:rPr>
                <w:sz w:val="16"/>
              </w:rPr>
            </w:pPr>
            <w:r>
              <w:rPr>
                <w:w w:val="99"/>
                <w:sz w:val="16"/>
              </w:rPr>
              <w:t>0</w:t>
            </w:r>
          </w:p>
        </w:tc>
        <w:tc>
          <w:tcPr>
            <w:tcW w:w="1286" w:type="dxa"/>
          </w:tcPr>
          <w:p w14:paraId="2E318B02" w14:textId="77777777" w:rsidR="00381F78" w:rsidRDefault="00381F78" w:rsidP="00BB0B9A">
            <w:pPr>
              <w:pStyle w:val="TableParagraph"/>
              <w:spacing w:before="95"/>
              <w:ind w:left="4"/>
              <w:rPr>
                <w:sz w:val="16"/>
              </w:rPr>
            </w:pPr>
            <w:r>
              <w:rPr>
                <w:w w:val="99"/>
                <w:sz w:val="16"/>
              </w:rPr>
              <w:t>0</w:t>
            </w:r>
          </w:p>
        </w:tc>
        <w:tc>
          <w:tcPr>
            <w:tcW w:w="1690" w:type="dxa"/>
            <w:vMerge/>
            <w:tcBorders>
              <w:top w:val="nil"/>
            </w:tcBorders>
          </w:tcPr>
          <w:p w14:paraId="3DAE9C46" w14:textId="77777777" w:rsidR="00381F78" w:rsidRDefault="00381F78" w:rsidP="00BB0B9A">
            <w:pPr>
              <w:rPr>
                <w:sz w:val="2"/>
                <w:szCs w:val="2"/>
              </w:rPr>
            </w:pPr>
          </w:p>
        </w:tc>
      </w:tr>
      <w:tr w:rsidR="00381F78" w14:paraId="080FF8DE" w14:textId="77777777" w:rsidTr="00BB0B9A">
        <w:trPr>
          <w:trHeight w:val="393"/>
        </w:trPr>
        <w:tc>
          <w:tcPr>
            <w:tcW w:w="639" w:type="dxa"/>
            <w:vMerge/>
            <w:tcBorders>
              <w:top w:val="nil"/>
            </w:tcBorders>
          </w:tcPr>
          <w:p w14:paraId="26444E48" w14:textId="77777777" w:rsidR="00381F78" w:rsidRDefault="00381F78" w:rsidP="00BB0B9A">
            <w:pPr>
              <w:rPr>
                <w:sz w:val="2"/>
                <w:szCs w:val="2"/>
              </w:rPr>
            </w:pPr>
          </w:p>
        </w:tc>
        <w:tc>
          <w:tcPr>
            <w:tcW w:w="2444" w:type="dxa"/>
            <w:vMerge/>
            <w:tcBorders>
              <w:top w:val="nil"/>
            </w:tcBorders>
          </w:tcPr>
          <w:p w14:paraId="257BE65E" w14:textId="77777777" w:rsidR="00381F78" w:rsidRDefault="00381F78" w:rsidP="00BB0B9A">
            <w:pPr>
              <w:rPr>
                <w:sz w:val="2"/>
                <w:szCs w:val="2"/>
              </w:rPr>
            </w:pPr>
          </w:p>
        </w:tc>
        <w:tc>
          <w:tcPr>
            <w:tcW w:w="1421" w:type="dxa"/>
            <w:vMerge/>
            <w:tcBorders>
              <w:top w:val="nil"/>
            </w:tcBorders>
          </w:tcPr>
          <w:p w14:paraId="1D415F32" w14:textId="77777777" w:rsidR="00381F78" w:rsidRDefault="00381F78" w:rsidP="00BB0B9A">
            <w:pPr>
              <w:rPr>
                <w:sz w:val="2"/>
                <w:szCs w:val="2"/>
              </w:rPr>
            </w:pPr>
          </w:p>
        </w:tc>
        <w:tc>
          <w:tcPr>
            <w:tcW w:w="2016" w:type="dxa"/>
          </w:tcPr>
          <w:p w14:paraId="6FEDB9BB" w14:textId="77777777" w:rsidR="00381F78" w:rsidRDefault="00381F78" w:rsidP="00BB0B9A">
            <w:pPr>
              <w:pStyle w:val="TableParagraph"/>
              <w:ind w:left="105" w:right="381"/>
              <w:jc w:val="left"/>
              <w:rPr>
                <w:sz w:val="15"/>
              </w:rPr>
            </w:pPr>
            <w:proofErr w:type="spellStart"/>
            <w:r>
              <w:rPr>
                <w:spacing w:val="-1"/>
                <w:sz w:val="15"/>
              </w:rPr>
              <w:t>Средства</w:t>
            </w:r>
            <w:proofErr w:type="spellEnd"/>
            <w:r>
              <w:rPr>
                <w:spacing w:val="-1"/>
                <w:sz w:val="15"/>
              </w:rPr>
              <w:t xml:space="preserve"> </w:t>
            </w:r>
            <w:proofErr w:type="spellStart"/>
            <w:r>
              <w:rPr>
                <w:sz w:val="15"/>
              </w:rPr>
              <w:t>федерального</w:t>
            </w:r>
            <w:proofErr w:type="spellEnd"/>
            <w:r>
              <w:rPr>
                <w:spacing w:val="-35"/>
                <w:sz w:val="15"/>
              </w:rPr>
              <w:t xml:space="preserve"> </w:t>
            </w:r>
            <w:proofErr w:type="spellStart"/>
            <w:r>
              <w:rPr>
                <w:sz w:val="15"/>
              </w:rPr>
              <w:t>бюджета</w:t>
            </w:r>
            <w:proofErr w:type="spellEnd"/>
          </w:p>
        </w:tc>
        <w:tc>
          <w:tcPr>
            <w:tcW w:w="989" w:type="dxa"/>
          </w:tcPr>
          <w:p w14:paraId="0DFB4076" w14:textId="77777777" w:rsidR="00381F78" w:rsidRDefault="00381F78" w:rsidP="00BB0B9A">
            <w:pPr>
              <w:pStyle w:val="TableParagraph"/>
              <w:spacing w:before="100"/>
              <w:ind w:left="13"/>
              <w:rPr>
                <w:sz w:val="16"/>
              </w:rPr>
            </w:pPr>
            <w:r>
              <w:rPr>
                <w:w w:val="99"/>
                <w:sz w:val="16"/>
              </w:rPr>
              <w:t>0</w:t>
            </w:r>
          </w:p>
        </w:tc>
        <w:tc>
          <w:tcPr>
            <w:tcW w:w="1277" w:type="dxa"/>
          </w:tcPr>
          <w:p w14:paraId="7AE4965A" w14:textId="77777777" w:rsidR="00381F78" w:rsidRDefault="00381F78" w:rsidP="00BB0B9A">
            <w:pPr>
              <w:pStyle w:val="TableParagraph"/>
              <w:spacing w:before="100"/>
              <w:ind w:left="3"/>
              <w:rPr>
                <w:sz w:val="16"/>
              </w:rPr>
            </w:pPr>
            <w:r>
              <w:rPr>
                <w:w w:val="99"/>
                <w:sz w:val="16"/>
              </w:rPr>
              <w:t>0</w:t>
            </w:r>
          </w:p>
        </w:tc>
        <w:tc>
          <w:tcPr>
            <w:tcW w:w="1277" w:type="dxa"/>
          </w:tcPr>
          <w:p w14:paraId="2E68F056" w14:textId="77777777" w:rsidR="00381F78" w:rsidRDefault="00381F78" w:rsidP="00BB0B9A">
            <w:pPr>
              <w:pStyle w:val="TableParagraph"/>
              <w:spacing w:before="100"/>
              <w:ind w:left="3"/>
              <w:rPr>
                <w:sz w:val="16"/>
              </w:rPr>
            </w:pPr>
            <w:r>
              <w:rPr>
                <w:w w:val="99"/>
                <w:sz w:val="16"/>
              </w:rPr>
              <w:t>0</w:t>
            </w:r>
          </w:p>
        </w:tc>
        <w:tc>
          <w:tcPr>
            <w:tcW w:w="850" w:type="dxa"/>
          </w:tcPr>
          <w:p w14:paraId="0AD8CD9D" w14:textId="77777777" w:rsidR="00381F78" w:rsidRDefault="00381F78" w:rsidP="00BB0B9A">
            <w:pPr>
              <w:pStyle w:val="TableParagraph"/>
              <w:spacing w:before="100"/>
              <w:rPr>
                <w:sz w:val="16"/>
              </w:rPr>
            </w:pPr>
            <w:r>
              <w:rPr>
                <w:w w:val="99"/>
                <w:sz w:val="16"/>
              </w:rPr>
              <w:t>0</w:t>
            </w:r>
          </w:p>
        </w:tc>
        <w:tc>
          <w:tcPr>
            <w:tcW w:w="1133" w:type="dxa"/>
          </w:tcPr>
          <w:p w14:paraId="3A54C69E" w14:textId="77777777" w:rsidR="00381F78" w:rsidRDefault="00381F78" w:rsidP="00BB0B9A">
            <w:pPr>
              <w:pStyle w:val="TableParagraph"/>
              <w:spacing w:before="100"/>
              <w:ind w:left="3"/>
              <w:rPr>
                <w:sz w:val="16"/>
              </w:rPr>
            </w:pPr>
            <w:r>
              <w:rPr>
                <w:w w:val="99"/>
                <w:sz w:val="16"/>
              </w:rPr>
              <w:t>0</w:t>
            </w:r>
          </w:p>
        </w:tc>
        <w:tc>
          <w:tcPr>
            <w:tcW w:w="1286" w:type="dxa"/>
          </w:tcPr>
          <w:p w14:paraId="61547948" w14:textId="77777777" w:rsidR="00381F78" w:rsidRDefault="00381F78" w:rsidP="00BB0B9A">
            <w:pPr>
              <w:pStyle w:val="TableParagraph"/>
              <w:spacing w:before="100"/>
              <w:ind w:left="4"/>
              <w:rPr>
                <w:sz w:val="16"/>
              </w:rPr>
            </w:pPr>
            <w:r>
              <w:rPr>
                <w:w w:val="99"/>
                <w:sz w:val="16"/>
              </w:rPr>
              <w:t>0</w:t>
            </w:r>
          </w:p>
        </w:tc>
        <w:tc>
          <w:tcPr>
            <w:tcW w:w="1690" w:type="dxa"/>
            <w:vMerge/>
            <w:tcBorders>
              <w:top w:val="nil"/>
            </w:tcBorders>
          </w:tcPr>
          <w:p w14:paraId="00BDAFDA" w14:textId="77777777" w:rsidR="00381F78" w:rsidRDefault="00381F78" w:rsidP="00BB0B9A">
            <w:pPr>
              <w:rPr>
                <w:sz w:val="2"/>
                <w:szCs w:val="2"/>
              </w:rPr>
            </w:pPr>
          </w:p>
        </w:tc>
      </w:tr>
      <w:tr w:rsidR="00381F78" w14:paraId="0298C1BC" w14:textId="77777777" w:rsidTr="00BB0B9A">
        <w:trPr>
          <w:trHeight w:val="585"/>
        </w:trPr>
        <w:tc>
          <w:tcPr>
            <w:tcW w:w="639" w:type="dxa"/>
            <w:vMerge/>
            <w:tcBorders>
              <w:top w:val="nil"/>
            </w:tcBorders>
          </w:tcPr>
          <w:p w14:paraId="67CB18BD" w14:textId="77777777" w:rsidR="00381F78" w:rsidRDefault="00381F78" w:rsidP="00BB0B9A">
            <w:pPr>
              <w:rPr>
                <w:sz w:val="2"/>
                <w:szCs w:val="2"/>
              </w:rPr>
            </w:pPr>
          </w:p>
        </w:tc>
        <w:tc>
          <w:tcPr>
            <w:tcW w:w="2444" w:type="dxa"/>
            <w:vMerge/>
            <w:tcBorders>
              <w:top w:val="nil"/>
            </w:tcBorders>
          </w:tcPr>
          <w:p w14:paraId="758109EC" w14:textId="77777777" w:rsidR="00381F78" w:rsidRDefault="00381F78" w:rsidP="00BB0B9A">
            <w:pPr>
              <w:rPr>
                <w:sz w:val="2"/>
                <w:szCs w:val="2"/>
              </w:rPr>
            </w:pPr>
          </w:p>
        </w:tc>
        <w:tc>
          <w:tcPr>
            <w:tcW w:w="1421" w:type="dxa"/>
            <w:vMerge/>
            <w:tcBorders>
              <w:top w:val="nil"/>
            </w:tcBorders>
          </w:tcPr>
          <w:p w14:paraId="7266A39C" w14:textId="77777777" w:rsidR="00381F78" w:rsidRDefault="00381F78" w:rsidP="00BB0B9A">
            <w:pPr>
              <w:rPr>
                <w:sz w:val="2"/>
                <w:szCs w:val="2"/>
              </w:rPr>
            </w:pPr>
          </w:p>
        </w:tc>
        <w:tc>
          <w:tcPr>
            <w:tcW w:w="2016" w:type="dxa"/>
          </w:tcPr>
          <w:p w14:paraId="669F81B2" w14:textId="77777777" w:rsidR="00381F78" w:rsidRPr="00381F78" w:rsidRDefault="00381F78" w:rsidP="00BB0B9A">
            <w:pPr>
              <w:pStyle w:val="TableParagraph"/>
              <w:spacing w:line="237" w:lineRule="auto"/>
              <w:ind w:left="105" w:right="705"/>
              <w:jc w:val="both"/>
              <w:rPr>
                <w:sz w:val="15"/>
                <w:lang w:val="ru-RU"/>
              </w:rPr>
            </w:pPr>
            <w:r w:rsidRPr="00381F78">
              <w:rPr>
                <w:sz w:val="15"/>
                <w:szCs w:val="15"/>
                <w:lang w:val="ru-RU"/>
              </w:rPr>
              <w:t>Средства бюджета Павлово-Посадского городского округа Московской области</w:t>
            </w:r>
          </w:p>
        </w:tc>
        <w:tc>
          <w:tcPr>
            <w:tcW w:w="989" w:type="dxa"/>
          </w:tcPr>
          <w:p w14:paraId="103F6468" w14:textId="77777777" w:rsidR="00381F78" w:rsidRPr="00381F78" w:rsidRDefault="00381F78" w:rsidP="00BB0B9A">
            <w:pPr>
              <w:pStyle w:val="TableParagraph"/>
              <w:spacing w:before="7"/>
              <w:jc w:val="left"/>
              <w:rPr>
                <w:b/>
                <w:sz w:val="16"/>
                <w:lang w:val="ru-RU"/>
              </w:rPr>
            </w:pPr>
          </w:p>
          <w:p w14:paraId="6AFB9BFB" w14:textId="77777777" w:rsidR="00381F78" w:rsidRDefault="00381F78" w:rsidP="00BB0B9A">
            <w:pPr>
              <w:pStyle w:val="TableParagraph"/>
              <w:ind w:left="13"/>
              <w:rPr>
                <w:sz w:val="16"/>
              </w:rPr>
            </w:pPr>
            <w:r>
              <w:rPr>
                <w:w w:val="99"/>
                <w:sz w:val="16"/>
              </w:rPr>
              <w:t>0</w:t>
            </w:r>
          </w:p>
        </w:tc>
        <w:tc>
          <w:tcPr>
            <w:tcW w:w="1277" w:type="dxa"/>
          </w:tcPr>
          <w:p w14:paraId="519BE0D9" w14:textId="77777777" w:rsidR="00381F78" w:rsidRDefault="00381F78" w:rsidP="00BB0B9A">
            <w:pPr>
              <w:pStyle w:val="TableParagraph"/>
              <w:spacing w:before="7"/>
              <w:jc w:val="left"/>
              <w:rPr>
                <w:b/>
                <w:sz w:val="16"/>
              </w:rPr>
            </w:pPr>
          </w:p>
          <w:p w14:paraId="640DB7A0" w14:textId="77777777" w:rsidR="00381F78" w:rsidRDefault="00381F78" w:rsidP="00BB0B9A">
            <w:pPr>
              <w:pStyle w:val="TableParagraph"/>
              <w:ind w:left="3"/>
              <w:rPr>
                <w:sz w:val="16"/>
              </w:rPr>
            </w:pPr>
            <w:r>
              <w:rPr>
                <w:w w:val="99"/>
                <w:sz w:val="16"/>
              </w:rPr>
              <w:t>0</w:t>
            </w:r>
          </w:p>
        </w:tc>
        <w:tc>
          <w:tcPr>
            <w:tcW w:w="1277" w:type="dxa"/>
          </w:tcPr>
          <w:p w14:paraId="7D4A6A4F" w14:textId="77777777" w:rsidR="00381F78" w:rsidRDefault="00381F78" w:rsidP="00BB0B9A">
            <w:pPr>
              <w:pStyle w:val="TableParagraph"/>
              <w:spacing w:before="7"/>
              <w:jc w:val="left"/>
              <w:rPr>
                <w:b/>
                <w:sz w:val="16"/>
              </w:rPr>
            </w:pPr>
          </w:p>
          <w:p w14:paraId="2ADD5C33" w14:textId="77777777" w:rsidR="00381F78" w:rsidRDefault="00381F78" w:rsidP="00BB0B9A">
            <w:pPr>
              <w:pStyle w:val="TableParagraph"/>
              <w:ind w:left="3"/>
              <w:rPr>
                <w:sz w:val="16"/>
              </w:rPr>
            </w:pPr>
            <w:r>
              <w:rPr>
                <w:w w:val="99"/>
                <w:sz w:val="16"/>
              </w:rPr>
              <w:t>0</w:t>
            </w:r>
          </w:p>
        </w:tc>
        <w:tc>
          <w:tcPr>
            <w:tcW w:w="850" w:type="dxa"/>
          </w:tcPr>
          <w:p w14:paraId="0926E1FA" w14:textId="77777777" w:rsidR="00381F78" w:rsidRDefault="00381F78" w:rsidP="00BB0B9A">
            <w:pPr>
              <w:pStyle w:val="TableParagraph"/>
              <w:spacing w:before="7"/>
              <w:jc w:val="left"/>
              <w:rPr>
                <w:b/>
                <w:sz w:val="16"/>
              </w:rPr>
            </w:pPr>
          </w:p>
          <w:p w14:paraId="33B7F84E" w14:textId="77777777" w:rsidR="00381F78" w:rsidRDefault="00381F78" w:rsidP="00BB0B9A">
            <w:pPr>
              <w:pStyle w:val="TableParagraph"/>
              <w:rPr>
                <w:sz w:val="16"/>
              </w:rPr>
            </w:pPr>
            <w:r>
              <w:rPr>
                <w:w w:val="99"/>
                <w:sz w:val="16"/>
              </w:rPr>
              <w:t>0</w:t>
            </w:r>
          </w:p>
        </w:tc>
        <w:tc>
          <w:tcPr>
            <w:tcW w:w="1133" w:type="dxa"/>
          </w:tcPr>
          <w:p w14:paraId="33BDA2ED" w14:textId="77777777" w:rsidR="00381F78" w:rsidRDefault="00381F78" w:rsidP="00BB0B9A">
            <w:pPr>
              <w:pStyle w:val="TableParagraph"/>
              <w:spacing w:before="7"/>
              <w:jc w:val="left"/>
              <w:rPr>
                <w:b/>
                <w:sz w:val="16"/>
              </w:rPr>
            </w:pPr>
          </w:p>
          <w:p w14:paraId="0D2028BB" w14:textId="77777777" w:rsidR="00381F78" w:rsidRDefault="00381F78" w:rsidP="00BB0B9A">
            <w:pPr>
              <w:pStyle w:val="TableParagraph"/>
              <w:ind w:left="3"/>
              <w:rPr>
                <w:sz w:val="16"/>
              </w:rPr>
            </w:pPr>
            <w:r>
              <w:rPr>
                <w:w w:val="99"/>
                <w:sz w:val="16"/>
              </w:rPr>
              <w:t>0</w:t>
            </w:r>
          </w:p>
        </w:tc>
        <w:tc>
          <w:tcPr>
            <w:tcW w:w="1286" w:type="dxa"/>
          </w:tcPr>
          <w:p w14:paraId="25C73E1D" w14:textId="77777777" w:rsidR="00381F78" w:rsidRDefault="00381F78" w:rsidP="00BB0B9A">
            <w:pPr>
              <w:pStyle w:val="TableParagraph"/>
              <w:spacing w:before="7"/>
              <w:jc w:val="left"/>
              <w:rPr>
                <w:b/>
                <w:sz w:val="16"/>
              </w:rPr>
            </w:pPr>
          </w:p>
          <w:p w14:paraId="67A6B081" w14:textId="77777777" w:rsidR="00381F78" w:rsidRDefault="00381F78" w:rsidP="00BB0B9A">
            <w:pPr>
              <w:pStyle w:val="TableParagraph"/>
              <w:ind w:left="4"/>
              <w:rPr>
                <w:sz w:val="16"/>
              </w:rPr>
            </w:pPr>
            <w:r>
              <w:rPr>
                <w:w w:val="99"/>
                <w:sz w:val="16"/>
              </w:rPr>
              <w:t>0</w:t>
            </w:r>
          </w:p>
        </w:tc>
        <w:tc>
          <w:tcPr>
            <w:tcW w:w="1690" w:type="dxa"/>
            <w:vMerge/>
            <w:tcBorders>
              <w:top w:val="nil"/>
            </w:tcBorders>
          </w:tcPr>
          <w:p w14:paraId="00CE3A21" w14:textId="77777777" w:rsidR="00381F78" w:rsidRDefault="00381F78" w:rsidP="00BB0B9A">
            <w:pPr>
              <w:rPr>
                <w:sz w:val="2"/>
                <w:szCs w:val="2"/>
              </w:rPr>
            </w:pPr>
          </w:p>
        </w:tc>
      </w:tr>
      <w:tr w:rsidR="00381F78" w14:paraId="3577DF66" w14:textId="77777777" w:rsidTr="00BB0B9A">
        <w:trPr>
          <w:trHeight w:val="127"/>
        </w:trPr>
        <w:tc>
          <w:tcPr>
            <w:tcW w:w="639" w:type="dxa"/>
            <w:vMerge/>
            <w:tcBorders>
              <w:top w:val="nil"/>
            </w:tcBorders>
          </w:tcPr>
          <w:p w14:paraId="394CF030" w14:textId="77777777" w:rsidR="00381F78" w:rsidRDefault="00381F78" w:rsidP="00BB0B9A">
            <w:pPr>
              <w:rPr>
                <w:sz w:val="2"/>
                <w:szCs w:val="2"/>
              </w:rPr>
            </w:pPr>
          </w:p>
        </w:tc>
        <w:tc>
          <w:tcPr>
            <w:tcW w:w="2444" w:type="dxa"/>
            <w:vMerge/>
            <w:tcBorders>
              <w:top w:val="nil"/>
            </w:tcBorders>
          </w:tcPr>
          <w:p w14:paraId="57A72AD4" w14:textId="77777777" w:rsidR="00381F78" w:rsidRDefault="00381F78" w:rsidP="00BB0B9A">
            <w:pPr>
              <w:rPr>
                <w:sz w:val="2"/>
                <w:szCs w:val="2"/>
              </w:rPr>
            </w:pPr>
          </w:p>
        </w:tc>
        <w:tc>
          <w:tcPr>
            <w:tcW w:w="1421" w:type="dxa"/>
            <w:vMerge/>
            <w:tcBorders>
              <w:top w:val="nil"/>
            </w:tcBorders>
          </w:tcPr>
          <w:p w14:paraId="4322D9E3" w14:textId="77777777" w:rsidR="00381F78" w:rsidRDefault="00381F78" w:rsidP="00BB0B9A">
            <w:pPr>
              <w:rPr>
                <w:sz w:val="2"/>
                <w:szCs w:val="2"/>
              </w:rPr>
            </w:pPr>
          </w:p>
        </w:tc>
        <w:tc>
          <w:tcPr>
            <w:tcW w:w="2016" w:type="dxa"/>
          </w:tcPr>
          <w:p w14:paraId="2B0DAF42" w14:textId="77777777" w:rsidR="00381F78" w:rsidRDefault="00381F78" w:rsidP="00BB0B9A">
            <w:pPr>
              <w:pStyle w:val="TableParagraph"/>
              <w:spacing w:line="171" w:lineRule="exact"/>
              <w:ind w:left="105"/>
              <w:jc w:val="left"/>
              <w:rPr>
                <w:sz w:val="15"/>
              </w:rPr>
            </w:pPr>
            <w:proofErr w:type="spellStart"/>
            <w:r>
              <w:rPr>
                <w:sz w:val="15"/>
              </w:rPr>
              <w:t>Внебюджетные</w:t>
            </w:r>
            <w:proofErr w:type="spellEnd"/>
            <w:r>
              <w:rPr>
                <w:spacing w:val="-4"/>
                <w:sz w:val="15"/>
              </w:rPr>
              <w:t xml:space="preserve"> </w:t>
            </w:r>
            <w:proofErr w:type="spellStart"/>
            <w:r>
              <w:rPr>
                <w:sz w:val="15"/>
              </w:rPr>
              <w:t>средства</w:t>
            </w:r>
            <w:proofErr w:type="spellEnd"/>
          </w:p>
        </w:tc>
        <w:tc>
          <w:tcPr>
            <w:tcW w:w="989" w:type="dxa"/>
          </w:tcPr>
          <w:p w14:paraId="47094FFE" w14:textId="77777777" w:rsidR="00381F78" w:rsidRDefault="00381F78" w:rsidP="00BB0B9A">
            <w:pPr>
              <w:pStyle w:val="TableParagraph"/>
              <w:spacing w:before="61"/>
              <w:ind w:left="13"/>
              <w:rPr>
                <w:sz w:val="16"/>
              </w:rPr>
            </w:pPr>
            <w:r>
              <w:rPr>
                <w:w w:val="99"/>
                <w:sz w:val="16"/>
              </w:rPr>
              <w:t>0</w:t>
            </w:r>
          </w:p>
        </w:tc>
        <w:tc>
          <w:tcPr>
            <w:tcW w:w="1277" w:type="dxa"/>
          </w:tcPr>
          <w:p w14:paraId="4B4E9505" w14:textId="77777777" w:rsidR="00381F78" w:rsidRDefault="00381F78" w:rsidP="00BB0B9A">
            <w:pPr>
              <w:pStyle w:val="TableParagraph"/>
              <w:spacing w:before="61"/>
              <w:ind w:left="3"/>
              <w:rPr>
                <w:sz w:val="16"/>
              </w:rPr>
            </w:pPr>
            <w:r>
              <w:rPr>
                <w:w w:val="99"/>
                <w:sz w:val="16"/>
              </w:rPr>
              <w:t>0</w:t>
            </w:r>
          </w:p>
        </w:tc>
        <w:tc>
          <w:tcPr>
            <w:tcW w:w="1277" w:type="dxa"/>
          </w:tcPr>
          <w:p w14:paraId="20B7C12D" w14:textId="77777777" w:rsidR="00381F78" w:rsidRDefault="00381F78" w:rsidP="00BB0B9A">
            <w:pPr>
              <w:pStyle w:val="TableParagraph"/>
              <w:spacing w:before="61"/>
              <w:ind w:left="3"/>
              <w:rPr>
                <w:sz w:val="16"/>
              </w:rPr>
            </w:pPr>
            <w:r>
              <w:rPr>
                <w:w w:val="99"/>
                <w:sz w:val="16"/>
              </w:rPr>
              <w:t>0</w:t>
            </w:r>
          </w:p>
        </w:tc>
        <w:tc>
          <w:tcPr>
            <w:tcW w:w="850" w:type="dxa"/>
          </w:tcPr>
          <w:p w14:paraId="447AA574" w14:textId="77777777" w:rsidR="00381F78" w:rsidRDefault="00381F78" w:rsidP="00BB0B9A">
            <w:pPr>
              <w:pStyle w:val="TableParagraph"/>
              <w:spacing w:before="61"/>
              <w:rPr>
                <w:sz w:val="16"/>
              </w:rPr>
            </w:pPr>
            <w:r>
              <w:rPr>
                <w:w w:val="99"/>
                <w:sz w:val="16"/>
              </w:rPr>
              <w:t>0</w:t>
            </w:r>
          </w:p>
        </w:tc>
        <w:tc>
          <w:tcPr>
            <w:tcW w:w="1133" w:type="dxa"/>
          </w:tcPr>
          <w:p w14:paraId="302A1F45" w14:textId="77777777" w:rsidR="00381F78" w:rsidRDefault="00381F78" w:rsidP="00BB0B9A">
            <w:pPr>
              <w:pStyle w:val="TableParagraph"/>
              <w:spacing w:before="61"/>
              <w:ind w:left="3"/>
              <w:rPr>
                <w:sz w:val="16"/>
              </w:rPr>
            </w:pPr>
            <w:r>
              <w:rPr>
                <w:w w:val="99"/>
                <w:sz w:val="16"/>
              </w:rPr>
              <w:t>0</w:t>
            </w:r>
          </w:p>
        </w:tc>
        <w:tc>
          <w:tcPr>
            <w:tcW w:w="1286" w:type="dxa"/>
          </w:tcPr>
          <w:p w14:paraId="5AFE6285" w14:textId="77777777" w:rsidR="00381F78" w:rsidRDefault="00381F78" w:rsidP="00BB0B9A">
            <w:pPr>
              <w:pStyle w:val="TableParagraph"/>
              <w:spacing w:before="61"/>
              <w:ind w:left="4"/>
              <w:rPr>
                <w:sz w:val="16"/>
              </w:rPr>
            </w:pPr>
            <w:r>
              <w:rPr>
                <w:w w:val="99"/>
                <w:sz w:val="16"/>
              </w:rPr>
              <w:t>0</w:t>
            </w:r>
          </w:p>
        </w:tc>
        <w:tc>
          <w:tcPr>
            <w:tcW w:w="1690" w:type="dxa"/>
            <w:vMerge/>
            <w:tcBorders>
              <w:top w:val="nil"/>
            </w:tcBorders>
          </w:tcPr>
          <w:p w14:paraId="6C167AF4" w14:textId="77777777" w:rsidR="00381F78" w:rsidRDefault="00381F78" w:rsidP="00BB0B9A">
            <w:pPr>
              <w:rPr>
                <w:sz w:val="2"/>
                <w:szCs w:val="2"/>
              </w:rPr>
            </w:pPr>
          </w:p>
        </w:tc>
      </w:tr>
      <w:tr w:rsidR="00381F78" w14:paraId="147076FA" w14:textId="77777777" w:rsidTr="00BB0B9A">
        <w:trPr>
          <w:trHeight w:val="232"/>
        </w:trPr>
        <w:tc>
          <w:tcPr>
            <w:tcW w:w="639" w:type="dxa"/>
            <w:vMerge w:val="restart"/>
          </w:tcPr>
          <w:p w14:paraId="52C2102A" w14:textId="77777777" w:rsidR="00381F78" w:rsidRDefault="00381F78" w:rsidP="00BB0B9A">
            <w:pPr>
              <w:pStyle w:val="TableParagraph"/>
              <w:spacing w:line="171" w:lineRule="exact"/>
              <w:ind w:left="201" w:right="199"/>
              <w:rPr>
                <w:sz w:val="15"/>
              </w:rPr>
            </w:pPr>
            <w:r>
              <w:rPr>
                <w:sz w:val="15"/>
              </w:rPr>
              <w:t>1.1</w:t>
            </w:r>
          </w:p>
        </w:tc>
        <w:tc>
          <w:tcPr>
            <w:tcW w:w="2444" w:type="dxa"/>
            <w:vMerge w:val="restart"/>
          </w:tcPr>
          <w:p w14:paraId="79F2F95D" w14:textId="77777777" w:rsidR="00381F78" w:rsidRPr="00381F78" w:rsidRDefault="00381F78" w:rsidP="00BB0B9A">
            <w:pPr>
              <w:pStyle w:val="TableParagraph"/>
              <w:ind w:left="110" w:right="111"/>
              <w:jc w:val="left"/>
              <w:rPr>
                <w:sz w:val="18"/>
                <w:lang w:val="ru-RU"/>
              </w:rPr>
            </w:pPr>
            <w:r w:rsidRPr="00381F78">
              <w:rPr>
                <w:sz w:val="18"/>
                <w:lang w:val="ru-RU"/>
              </w:rPr>
              <w:t>Мероприятие 01.01.</w:t>
            </w:r>
            <w:r w:rsidRPr="00381F78">
              <w:rPr>
                <w:spacing w:val="1"/>
                <w:sz w:val="18"/>
                <w:lang w:val="ru-RU"/>
              </w:rPr>
              <w:t xml:space="preserve"> </w:t>
            </w:r>
            <w:r w:rsidRPr="00381F78">
              <w:rPr>
                <w:sz w:val="18"/>
                <w:lang w:val="ru-RU"/>
              </w:rPr>
              <w:t>Обеспечение</w:t>
            </w:r>
            <w:r w:rsidRPr="00381F78">
              <w:rPr>
                <w:spacing w:val="1"/>
                <w:sz w:val="18"/>
                <w:lang w:val="ru-RU"/>
              </w:rPr>
              <w:t xml:space="preserve"> </w:t>
            </w:r>
            <w:r w:rsidRPr="00381F78">
              <w:rPr>
                <w:sz w:val="18"/>
                <w:lang w:val="ru-RU"/>
              </w:rPr>
              <w:t>деятельности</w:t>
            </w:r>
            <w:r w:rsidRPr="00381F78">
              <w:rPr>
                <w:spacing w:val="1"/>
                <w:sz w:val="18"/>
                <w:lang w:val="ru-RU"/>
              </w:rPr>
              <w:t xml:space="preserve"> </w:t>
            </w:r>
            <w:r w:rsidRPr="00381F78">
              <w:rPr>
                <w:sz w:val="18"/>
                <w:lang w:val="ru-RU"/>
              </w:rPr>
              <w:t>муниципальных органов</w:t>
            </w:r>
            <w:r w:rsidRPr="00381F78">
              <w:rPr>
                <w:spacing w:val="4"/>
                <w:sz w:val="18"/>
                <w:lang w:val="ru-RU"/>
              </w:rPr>
              <w:t xml:space="preserve"> </w:t>
            </w:r>
            <w:r w:rsidRPr="00381F78">
              <w:rPr>
                <w:sz w:val="18"/>
                <w:lang w:val="ru-RU"/>
              </w:rPr>
              <w:t>-</w:t>
            </w:r>
            <w:r w:rsidRPr="00381F78">
              <w:rPr>
                <w:spacing w:val="1"/>
                <w:sz w:val="18"/>
                <w:lang w:val="ru-RU"/>
              </w:rPr>
              <w:t xml:space="preserve"> </w:t>
            </w:r>
            <w:r w:rsidRPr="00381F78">
              <w:rPr>
                <w:sz w:val="18"/>
                <w:lang w:val="ru-RU"/>
              </w:rPr>
              <w:t>учреждения в сфере</w:t>
            </w:r>
            <w:r w:rsidRPr="00381F78">
              <w:rPr>
                <w:spacing w:val="1"/>
                <w:sz w:val="18"/>
                <w:lang w:val="ru-RU"/>
              </w:rPr>
              <w:t xml:space="preserve"> </w:t>
            </w:r>
            <w:r w:rsidRPr="00381F78">
              <w:rPr>
                <w:sz w:val="18"/>
                <w:lang w:val="ru-RU"/>
              </w:rPr>
              <w:t>жилищно-коммунального</w:t>
            </w:r>
            <w:r w:rsidRPr="00381F78">
              <w:rPr>
                <w:spacing w:val="1"/>
                <w:sz w:val="18"/>
                <w:lang w:val="ru-RU"/>
              </w:rPr>
              <w:t xml:space="preserve"> </w:t>
            </w:r>
            <w:r w:rsidRPr="00381F78">
              <w:rPr>
                <w:sz w:val="18"/>
                <w:lang w:val="ru-RU"/>
              </w:rPr>
              <w:t>хозяйства</w:t>
            </w:r>
            <w:r w:rsidRPr="00381F78">
              <w:rPr>
                <w:spacing w:val="-6"/>
                <w:sz w:val="18"/>
                <w:lang w:val="ru-RU"/>
              </w:rPr>
              <w:t xml:space="preserve"> </w:t>
            </w:r>
            <w:r w:rsidRPr="00381F78">
              <w:rPr>
                <w:sz w:val="18"/>
                <w:lang w:val="ru-RU"/>
              </w:rPr>
              <w:t>и</w:t>
            </w:r>
            <w:r w:rsidRPr="00381F78">
              <w:rPr>
                <w:spacing w:val="-7"/>
                <w:sz w:val="18"/>
                <w:lang w:val="ru-RU"/>
              </w:rPr>
              <w:t xml:space="preserve"> </w:t>
            </w:r>
            <w:r w:rsidRPr="00381F78">
              <w:rPr>
                <w:sz w:val="18"/>
                <w:lang w:val="ru-RU"/>
              </w:rPr>
              <w:t>благоустройства</w:t>
            </w:r>
          </w:p>
        </w:tc>
        <w:tc>
          <w:tcPr>
            <w:tcW w:w="1421" w:type="dxa"/>
            <w:vMerge w:val="restart"/>
          </w:tcPr>
          <w:p w14:paraId="79556A61" w14:textId="77777777" w:rsidR="00381F78" w:rsidRDefault="00381F78" w:rsidP="00BB0B9A">
            <w:pPr>
              <w:pStyle w:val="TableParagraph"/>
              <w:spacing w:line="171" w:lineRule="exact"/>
              <w:ind w:left="104"/>
              <w:jc w:val="left"/>
              <w:rPr>
                <w:sz w:val="15"/>
              </w:rPr>
            </w:pPr>
            <w:r>
              <w:rPr>
                <w:sz w:val="15"/>
              </w:rPr>
              <w:t>2024-2028</w:t>
            </w:r>
          </w:p>
        </w:tc>
        <w:tc>
          <w:tcPr>
            <w:tcW w:w="2016" w:type="dxa"/>
          </w:tcPr>
          <w:p w14:paraId="5CDF0658" w14:textId="77777777" w:rsidR="00381F78" w:rsidRDefault="00381F78" w:rsidP="00BB0B9A">
            <w:pPr>
              <w:pStyle w:val="TableParagraph"/>
              <w:spacing w:line="171" w:lineRule="exact"/>
              <w:ind w:left="105"/>
              <w:jc w:val="left"/>
              <w:rPr>
                <w:sz w:val="15"/>
              </w:rPr>
            </w:pPr>
            <w:proofErr w:type="spellStart"/>
            <w:r>
              <w:rPr>
                <w:sz w:val="15"/>
              </w:rPr>
              <w:t>Итого</w:t>
            </w:r>
            <w:proofErr w:type="spellEnd"/>
          </w:p>
        </w:tc>
        <w:tc>
          <w:tcPr>
            <w:tcW w:w="989" w:type="dxa"/>
          </w:tcPr>
          <w:p w14:paraId="73034897" w14:textId="77777777" w:rsidR="00381F78" w:rsidRDefault="00381F78" w:rsidP="00BB0B9A">
            <w:pPr>
              <w:pStyle w:val="TableParagraph"/>
              <w:spacing w:before="52"/>
              <w:ind w:left="13"/>
              <w:rPr>
                <w:sz w:val="16"/>
              </w:rPr>
            </w:pPr>
            <w:r>
              <w:rPr>
                <w:w w:val="99"/>
                <w:sz w:val="16"/>
              </w:rPr>
              <w:t>0</w:t>
            </w:r>
          </w:p>
        </w:tc>
        <w:tc>
          <w:tcPr>
            <w:tcW w:w="1277" w:type="dxa"/>
          </w:tcPr>
          <w:p w14:paraId="6004B4E7" w14:textId="77777777" w:rsidR="00381F78" w:rsidRDefault="00381F78" w:rsidP="00BB0B9A">
            <w:pPr>
              <w:pStyle w:val="TableParagraph"/>
              <w:spacing w:before="52"/>
              <w:ind w:left="3"/>
              <w:rPr>
                <w:sz w:val="16"/>
              </w:rPr>
            </w:pPr>
            <w:r>
              <w:rPr>
                <w:w w:val="99"/>
                <w:sz w:val="16"/>
              </w:rPr>
              <w:t>0</w:t>
            </w:r>
          </w:p>
        </w:tc>
        <w:tc>
          <w:tcPr>
            <w:tcW w:w="1277" w:type="dxa"/>
          </w:tcPr>
          <w:p w14:paraId="2F9CD910" w14:textId="77777777" w:rsidR="00381F78" w:rsidRDefault="00381F78" w:rsidP="00BB0B9A">
            <w:pPr>
              <w:pStyle w:val="TableParagraph"/>
              <w:spacing w:before="52"/>
              <w:ind w:left="3"/>
              <w:rPr>
                <w:sz w:val="16"/>
              </w:rPr>
            </w:pPr>
            <w:r>
              <w:rPr>
                <w:w w:val="99"/>
                <w:sz w:val="16"/>
              </w:rPr>
              <w:t>0</w:t>
            </w:r>
          </w:p>
        </w:tc>
        <w:tc>
          <w:tcPr>
            <w:tcW w:w="850" w:type="dxa"/>
          </w:tcPr>
          <w:p w14:paraId="2F3FF7CE" w14:textId="77777777" w:rsidR="00381F78" w:rsidRDefault="00381F78" w:rsidP="00BB0B9A">
            <w:pPr>
              <w:pStyle w:val="TableParagraph"/>
              <w:spacing w:before="52"/>
              <w:rPr>
                <w:sz w:val="16"/>
              </w:rPr>
            </w:pPr>
            <w:r>
              <w:rPr>
                <w:w w:val="99"/>
                <w:sz w:val="16"/>
              </w:rPr>
              <w:t>0</w:t>
            </w:r>
          </w:p>
        </w:tc>
        <w:tc>
          <w:tcPr>
            <w:tcW w:w="1133" w:type="dxa"/>
          </w:tcPr>
          <w:p w14:paraId="44126E21" w14:textId="77777777" w:rsidR="00381F78" w:rsidRDefault="00381F78" w:rsidP="00BB0B9A">
            <w:pPr>
              <w:pStyle w:val="TableParagraph"/>
              <w:spacing w:before="52"/>
              <w:ind w:left="3"/>
              <w:rPr>
                <w:sz w:val="16"/>
              </w:rPr>
            </w:pPr>
            <w:r>
              <w:rPr>
                <w:w w:val="99"/>
                <w:sz w:val="16"/>
              </w:rPr>
              <w:t>0</w:t>
            </w:r>
          </w:p>
        </w:tc>
        <w:tc>
          <w:tcPr>
            <w:tcW w:w="1286" w:type="dxa"/>
          </w:tcPr>
          <w:p w14:paraId="1217CF18" w14:textId="77777777" w:rsidR="00381F78" w:rsidRDefault="00381F78" w:rsidP="00BB0B9A">
            <w:pPr>
              <w:pStyle w:val="TableParagraph"/>
              <w:spacing w:before="52"/>
              <w:ind w:left="4"/>
              <w:rPr>
                <w:sz w:val="16"/>
              </w:rPr>
            </w:pPr>
            <w:r>
              <w:rPr>
                <w:w w:val="99"/>
                <w:sz w:val="16"/>
              </w:rPr>
              <w:t>0</w:t>
            </w:r>
          </w:p>
        </w:tc>
        <w:tc>
          <w:tcPr>
            <w:tcW w:w="1690" w:type="dxa"/>
            <w:vMerge w:val="restart"/>
          </w:tcPr>
          <w:p w14:paraId="36707CCC" w14:textId="77777777" w:rsidR="00381F78" w:rsidRDefault="00381F78" w:rsidP="00BB0B9A">
            <w:pPr>
              <w:pStyle w:val="TableParagraph"/>
              <w:spacing w:line="244" w:lineRule="auto"/>
              <w:ind w:left="164" w:right="159" w:firstLine="11"/>
              <w:rPr>
                <w:sz w:val="16"/>
              </w:rPr>
            </w:pPr>
          </w:p>
        </w:tc>
      </w:tr>
      <w:tr w:rsidR="00381F78" w14:paraId="6B95D519" w14:textId="77777777" w:rsidTr="00BB0B9A">
        <w:trPr>
          <w:trHeight w:val="460"/>
        </w:trPr>
        <w:tc>
          <w:tcPr>
            <w:tcW w:w="639" w:type="dxa"/>
            <w:vMerge/>
            <w:tcBorders>
              <w:top w:val="nil"/>
            </w:tcBorders>
          </w:tcPr>
          <w:p w14:paraId="399118A2" w14:textId="77777777" w:rsidR="00381F78" w:rsidRDefault="00381F78" w:rsidP="00BB0B9A">
            <w:pPr>
              <w:rPr>
                <w:sz w:val="2"/>
                <w:szCs w:val="2"/>
              </w:rPr>
            </w:pPr>
          </w:p>
        </w:tc>
        <w:tc>
          <w:tcPr>
            <w:tcW w:w="2444" w:type="dxa"/>
            <w:vMerge/>
            <w:tcBorders>
              <w:top w:val="nil"/>
            </w:tcBorders>
          </w:tcPr>
          <w:p w14:paraId="0E6AC117" w14:textId="77777777" w:rsidR="00381F78" w:rsidRDefault="00381F78" w:rsidP="00BB0B9A">
            <w:pPr>
              <w:rPr>
                <w:sz w:val="2"/>
                <w:szCs w:val="2"/>
              </w:rPr>
            </w:pPr>
          </w:p>
        </w:tc>
        <w:tc>
          <w:tcPr>
            <w:tcW w:w="1421" w:type="dxa"/>
            <w:vMerge/>
            <w:tcBorders>
              <w:top w:val="nil"/>
            </w:tcBorders>
          </w:tcPr>
          <w:p w14:paraId="307E58B6" w14:textId="77777777" w:rsidR="00381F78" w:rsidRDefault="00381F78" w:rsidP="00BB0B9A">
            <w:pPr>
              <w:rPr>
                <w:sz w:val="2"/>
                <w:szCs w:val="2"/>
              </w:rPr>
            </w:pPr>
          </w:p>
        </w:tc>
        <w:tc>
          <w:tcPr>
            <w:tcW w:w="2016" w:type="dxa"/>
          </w:tcPr>
          <w:p w14:paraId="7A1E1149" w14:textId="77777777" w:rsidR="00381F78" w:rsidRDefault="00381F78" w:rsidP="00BB0B9A">
            <w:pPr>
              <w:pStyle w:val="TableParagraph"/>
              <w:ind w:left="105" w:right="566"/>
              <w:jc w:val="left"/>
              <w:rPr>
                <w:sz w:val="15"/>
              </w:rPr>
            </w:pPr>
            <w:proofErr w:type="spellStart"/>
            <w:r>
              <w:rPr>
                <w:sz w:val="15"/>
              </w:rPr>
              <w:t>Средства</w:t>
            </w:r>
            <w:proofErr w:type="spellEnd"/>
            <w:r>
              <w:rPr>
                <w:sz w:val="15"/>
              </w:rPr>
              <w:t xml:space="preserve"> </w:t>
            </w:r>
            <w:proofErr w:type="spellStart"/>
            <w:r>
              <w:rPr>
                <w:sz w:val="15"/>
              </w:rPr>
              <w:t>бюджета</w:t>
            </w:r>
            <w:proofErr w:type="spellEnd"/>
            <w:r>
              <w:rPr>
                <w:spacing w:val="1"/>
                <w:sz w:val="15"/>
              </w:rPr>
              <w:t xml:space="preserve"> </w:t>
            </w:r>
            <w:proofErr w:type="spellStart"/>
            <w:r>
              <w:rPr>
                <w:spacing w:val="-1"/>
                <w:sz w:val="15"/>
              </w:rPr>
              <w:t>Московской</w:t>
            </w:r>
            <w:proofErr w:type="spellEnd"/>
            <w:r>
              <w:rPr>
                <w:spacing w:val="-7"/>
                <w:sz w:val="15"/>
              </w:rPr>
              <w:t xml:space="preserve"> </w:t>
            </w:r>
            <w:proofErr w:type="spellStart"/>
            <w:r>
              <w:rPr>
                <w:sz w:val="15"/>
              </w:rPr>
              <w:t>области</w:t>
            </w:r>
            <w:proofErr w:type="spellEnd"/>
          </w:p>
        </w:tc>
        <w:tc>
          <w:tcPr>
            <w:tcW w:w="989" w:type="dxa"/>
          </w:tcPr>
          <w:p w14:paraId="6E8A0F2F" w14:textId="77777777" w:rsidR="00381F78" w:rsidRDefault="00381F78" w:rsidP="00BB0B9A">
            <w:pPr>
              <w:pStyle w:val="TableParagraph"/>
              <w:spacing w:before="134"/>
              <w:ind w:left="13"/>
              <w:rPr>
                <w:sz w:val="16"/>
              </w:rPr>
            </w:pPr>
            <w:r>
              <w:rPr>
                <w:w w:val="99"/>
                <w:sz w:val="16"/>
              </w:rPr>
              <w:t>0</w:t>
            </w:r>
          </w:p>
        </w:tc>
        <w:tc>
          <w:tcPr>
            <w:tcW w:w="1277" w:type="dxa"/>
          </w:tcPr>
          <w:p w14:paraId="41756D0B" w14:textId="77777777" w:rsidR="00381F78" w:rsidRDefault="00381F78" w:rsidP="00BB0B9A">
            <w:pPr>
              <w:pStyle w:val="TableParagraph"/>
              <w:spacing w:before="134"/>
              <w:ind w:left="3"/>
              <w:rPr>
                <w:sz w:val="16"/>
              </w:rPr>
            </w:pPr>
            <w:r>
              <w:rPr>
                <w:w w:val="99"/>
                <w:sz w:val="16"/>
              </w:rPr>
              <w:t>0</w:t>
            </w:r>
          </w:p>
        </w:tc>
        <w:tc>
          <w:tcPr>
            <w:tcW w:w="1277" w:type="dxa"/>
          </w:tcPr>
          <w:p w14:paraId="50E51949" w14:textId="77777777" w:rsidR="00381F78" w:rsidRDefault="00381F78" w:rsidP="00BB0B9A">
            <w:pPr>
              <w:pStyle w:val="TableParagraph"/>
              <w:spacing w:before="134"/>
              <w:ind w:left="3"/>
              <w:rPr>
                <w:sz w:val="16"/>
              </w:rPr>
            </w:pPr>
            <w:r>
              <w:rPr>
                <w:w w:val="99"/>
                <w:sz w:val="16"/>
              </w:rPr>
              <w:t>0</w:t>
            </w:r>
          </w:p>
        </w:tc>
        <w:tc>
          <w:tcPr>
            <w:tcW w:w="850" w:type="dxa"/>
          </w:tcPr>
          <w:p w14:paraId="0007DAA4" w14:textId="77777777" w:rsidR="00381F78" w:rsidRDefault="00381F78" w:rsidP="00BB0B9A">
            <w:pPr>
              <w:pStyle w:val="TableParagraph"/>
              <w:spacing w:before="134"/>
              <w:rPr>
                <w:sz w:val="16"/>
              </w:rPr>
            </w:pPr>
            <w:r>
              <w:rPr>
                <w:w w:val="99"/>
                <w:sz w:val="16"/>
              </w:rPr>
              <w:t>0</w:t>
            </w:r>
          </w:p>
        </w:tc>
        <w:tc>
          <w:tcPr>
            <w:tcW w:w="1133" w:type="dxa"/>
          </w:tcPr>
          <w:p w14:paraId="485B863E" w14:textId="77777777" w:rsidR="00381F78" w:rsidRDefault="00381F78" w:rsidP="00BB0B9A">
            <w:pPr>
              <w:pStyle w:val="TableParagraph"/>
              <w:spacing w:before="134"/>
              <w:ind w:left="3"/>
              <w:rPr>
                <w:sz w:val="16"/>
              </w:rPr>
            </w:pPr>
            <w:r>
              <w:rPr>
                <w:w w:val="99"/>
                <w:sz w:val="16"/>
              </w:rPr>
              <w:t>0</w:t>
            </w:r>
          </w:p>
        </w:tc>
        <w:tc>
          <w:tcPr>
            <w:tcW w:w="1286" w:type="dxa"/>
          </w:tcPr>
          <w:p w14:paraId="7A39C8FF" w14:textId="77777777" w:rsidR="00381F78" w:rsidRDefault="00381F78" w:rsidP="00BB0B9A">
            <w:pPr>
              <w:pStyle w:val="TableParagraph"/>
              <w:spacing w:before="134"/>
              <w:ind w:left="4"/>
              <w:rPr>
                <w:sz w:val="16"/>
              </w:rPr>
            </w:pPr>
            <w:r>
              <w:rPr>
                <w:w w:val="99"/>
                <w:sz w:val="16"/>
              </w:rPr>
              <w:t>0</w:t>
            </w:r>
          </w:p>
        </w:tc>
        <w:tc>
          <w:tcPr>
            <w:tcW w:w="1690" w:type="dxa"/>
            <w:vMerge/>
            <w:tcBorders>
              <w:top w:val="nil"/>
            </w:tcBorders>
          </w:tcPr>
          <w:p w14:paraId="15E0C943" w14:textId="77777777" w:rsidR="00381F78" w:rsidRDefault="00381F78" w:rsidP="00BB0B9A">
            <w:pPr>
              <w:rPr>
                <w:sz w:val="2"/>
                <w:szCs w:val="2"/>
              </w:rPr>
            </w:pPr>
          </w:p>
        </w:tc>
      </w:tr>
      <w:tr w:rsidR="00381F78" w14:paraId="11507E7D" w14:textId="77777777" w:rsidTr="00BB0B9A">
        <w:trPr>
          <w:trHeight w:val="450"/>
        </w:trPr>
        <w:tc>
          <w:tcPr>
            <w:tcW w:w="639" w:type="dxa"/>
            <w:vMerge/>
            <w:tcBorders>
              <w:top w:val="nil"/>
            </w:tcBorders>
          </w:tcPr>
          <w:p w14:paraId="6E1CFE0A" w14:textId="77777777" w:rsidR="00381F78" w:rsidRDefault="00381F78" w:rsidP="00BB0B9A">
            <w:pPr>
              <w:rPr>
                <w:sz w:val="2"/>
                <w:szCs w:val="2"/>
              </w:rPr>
            </w:pPr>
          </w:p>
        </w:tc>
        <w:tc>
          <w:tcPr>
            <w:tcW w:w="2444" w:type="dxa"/>
            <w:vMerge/>
            <w:tcBorders>
              <w:top w:val="nil"/>
            </w:tcBorders>
          </w:tcPr>
          <w:p w14:paraId="694ABD71" w14:textId="77777777" w:rsidR="00381F78" w:rsidRDefault="00381F78" w:rsidP="00BB0B9A">
            <w:pPr>
              <w:rPr>
                <w:sz w:val="2"/>
                <w:szCs w:val="2"/>
              </w:rPr>
            </w:pPr>
          </w:p>
        </w:tc>
        <w:tc>
          <w:tcPr>
            <w:tcW w:w="1421" w:type="dxa"/>
            <w:vMerge/>
            <w:tcBorders>
              <w:top w:val="nil"/>
            </w:tcBorders>
          </w:tcPr>
          <w:p w14:paraId="735282F8" w14:textId="77777777" w:rsidR="00381F78" w:rsidRDefault="00381F78" w:rsidP="00BB0B9A">
            <w:pPr>
              <w:rPr>
                <w:sz w:val="2"/>
                <w:szCs w:val="2"/>
              </w:rPr>
            </w:pPr>
          </w:p>
        </w:tc>
        <w:tc>
          <w:tcPr>
            <w:tcW w:w="2016" w:type="dxa"/>
          </w:tcPr>
          <w:p w14:paraId="3F776C04" w14:textId="77777777" w:rsidR="00381F78" w:rsidRDefault="00381F78" w:rsidP="00BB0B9A">
            <w:pPr>
              <w:pStyle w:val="TableParagraph"/>
              <w:ind w:left="105" w:right="381"/>
              <w:jc w:val="left"/>
              <w:rPr>
                <w:sz w:val="15"/>
              </w:rPr>
            </w:pPr>
            <w:proofErr w:type="spellStart"/>
            <w:r>
              <w:rPr>
                <w:spacing w:val="-1"/>
                <w:sz w:val="15"/>
              </w:rPr>
              <w:t>Средства</w:t>
            </w:r>
            <w:proofErr w:type="spellEnd"/>
            <w:r>
              <w:rPr>
                <w:spacing w:val="-1"/>
                <w:sz w:val="15"/>
              </w:rPr>
              <w:t xml:space="preserve"> </w:t>
            </w:r>
            <w:proofErr w:type="spellStart"/>
            <w:r>
              <w:rPr>
                <w:sz w:val="15"/>
              </w:rPr>
              <w:t>федерального</w:t>
            </w:r>
            <w:proofErr w:type="spellEnd"/>
            <w:r>
              <w:rPr>
                <w:spacing w:val="-35"/>
                <w:sz w:val="15"/>
              </w:rPr>
              <w:t xml:space="preserve"> </w:t>
            </w:r>
            <w:proofErr w:type="spellStart"/>
            <w:r>
              <w:rPr>
                <w:sz w:val="15"/>
              </w:rPr>
              <w:t>бюджета</w:t>
            </w:r>
            <w:proofErr w:type="spellEnd"/>
          </w:p>
        </w:tc>
        <w:tc>
          <w:tcPr>
            <w:tcW w:w="989" w:type="dxa"/>
          </w:tcPr>
          <w:p w14:paraId="63779C1C" w14:textId="77777777" w:rsidR="00381F78" w:rsidRDefault="00381F78" w:rsidP="00BB0B9A">
            <w:pPr>
              <w:pStyle w:val="TableParagraph"/>
              <w:spacing w:before="129"/>
              <w:ind w:left="13"/>
              <w:rPr>
                <w:sz w:val="16"/>
              </w:rPr>
            </w:pPr>
            <w:r>
              <w:rPr>
                <w:w w:val="99"/>
                <w:sz w:val="16"/>
              </w:rPr>
              <w:t>0</w:t>
            </w:r>
          </w:p>
        </w:tc>
        <w:tc>
          <w:tcPr>
            <w:tcW w:w="1277" w:type="dxa"/>
          </w:tcPr>
          <w:p w14:paraId="7EACC306" w14:textId="77777777" w:rsidR="00381F78" w:rsidRDefault="00381F78" w:rsidP="00BB0B9A">
            <w:pPr>
              <w:pStyle w:val="TableParagraph"/>
              <w:spacing w:before="129"/>
              <w:ind w:left="3"/>
              <w:rPr>
                <w:sz w:val="16"/>
              </w:rPr>
            </w:pPr>
            <w:r>
              <w:rPr>
                <w:w w:val="99"/>
                <w:sz w:val="16"/>
              </w:rPr>
              <w:t>0</w:t>
            </w:r>
          </w:p>
        </w:tc>
        <w:tc>
          <w:tcPr>
            <w:tcW w:w="1277" w:type="dxa"/>
          </w:tcPr>
          <w:p w14:paraId="44C2A9C0" w14:textId="77777777" w:rsidR="00381F78" w:rsidRDefault="00381F78" w:rsidP="00BB0B9A">
            <w:pPr>
              <w:pStyle w:val="TableParagraph"/>
              <w:spacing w:before="129"/>
              <w:ind w:left="3"/>
              <w:rPr>
                <w:sz w:val="16"/>
              </w:rPr>
            </w:pPr>
            <w:r>
              <w:rPr>
                <w:w w:val="99"/>
                <w:sz w:val="16"/>
              </w:rPr>
              <w:t>0</w:t>
            </w:r>
          </w:p>
        </w:tc>
        <w:tc>
          <w:tcPr>
            <w:tcW w:w="850" w:type="dxa"/>
          </w:tcPr>
          <w:p w14:paraId="7AF70C3A" w14:textId="77777777" w:rsidR="00381F78" w:rsidRDefault="00381F78" w:rsidP="00BB0B9A">
            <w:pPr>
              <w:pStyle w:val="TableParagraph"/>
              <w:spacing w:before="129"/>
              <w:rPr>
                <w:sz w:val="16"/>
              </w:rPr>
            </w:pPr>
            <w:r>
              <w:rPr>
                <w:w w:val="99"/>
                <w:sz w:val="16"/>
              </w:rPr>
              <w:t>0</w:t>
            </w:r>
          </w:p>
        </w:tc>
        <w:tc>
          <w:tcPr>
            <w:tcW w:w="1133" w:type="dxa"/>
          </w:tcPr>
          <w:p w14:paraId="729D1955" w14:textId="77777777" w:rsidR="00381F78" w:rsidRDefault="00381F78" w:rsidP="00BB0B9A">
            <w:pPr>
              <w:pStyle w:val="TableParagraph"/>
              <w:spacing w:before="129"/>
              <w:ind w:left="3"/>
              <w:rPr>
                <w:sz w:val="16"/>
              </w:rPr>
            </w:pPr>
            <w:r>
              <w:rPr>
                <w:w w:val="99"/>
                <w:sz w:val="16"/>
              </w:rPr>
              <w:t>0</w:t>
            </w:r>
          </w:p>
        </w:tc>
        <w:tc>
          <w:tcPr>
            <w:tcW w:w="1286" w:type="dxa"/>
          </w:tcPr>
          <w:p w14:paraId="0FE1D349" w14:textId="77777777" w:rsidR="00381F78" w:rsidRDefault="00381F78" w:rsidP="00BB0B9A">
            <w:pPr>
              <w:pStyle w:val="TableParagraph"/>
              <w:spacing w:before="129"/>
              <w:ind w:left="4"/>
              <w:rPr>
                <w:sz w:val="16"/>
              </w:rPr>
            </w:pPr>
            <w:r>
              <w:rPr>
                <w:w w:val="99"/>
                <w:sz w:val="16"/>
              </w:rPr>
              <w:t>0</w:t>
            </w:r>
          </w:p>
        </w:tc>
        <w:tc>
          <w:tcPr>
            <w:tcW w:w="1690" w:type="dxa"/>
            <w:vMerge/>
            <w:tcBorders>
              <w:top w:val="nil"/>
            </w:tcBorders>
          </w:tcPr>
          <w:p w14:paraId="65733F4E" w14:textId="77777777" w:rsidR="00381F78" w:rsidRDefault="00381F78" w:rsidP="00BB0B9A">
            <w:pPr>
              <w:rPr>
                <w:sz w:val="2"/>
                <w:szCs w:val="2"/>
              </w:rPr>
            </w:pPr>
          </w:p>
        </w:tc>
      </w:tr>
      <w:tr w:rsidR="00381F78" w14:paraId="7D222A8A" w14:textId="77777777" w:rsidTr="00BB0B9A">
        <w:trPr>
          <w:trHeight w:val="585"/>
        </w:trPr>
        <w:tc>
          <w:tcPr>
            <w:tcW w:w="639" w:type="dxa"/>
            <w:vMerge/>
            <w:tcBorders>
              <w:top w:val="nil"/>
            </w:tcBorders>
          </w:tcPr>
          <w:p w14:paraId="58112B25" w14:textId="77777777" w:rsidR="00381F78" w:rsidRDefault="00381F78" w:rsidP="00BB0B9A">
            <w:pPr>
              <w:rPr>
                <w:sz w:val="2"/>
                <w:szCs w:val="2"/>
              </w:rPr>
            </w:pPr>
          </w:p>
        </w:tc>
        <w:tc>
          <w:tcPr>
            <w:tcW w:w="2444" w:type="dxa"/>
            <w:vMerge/>
            <w:tcBorders>
              <w:top w:val="nil"/>
            </w:tcBorders>
          </w:tcPr>
          <w:p w14:paraId="25B10AF3" w14:textId="77777777" w:rsidR="00381F78" w:rsidRDefault="00381F78" w:rsidP="00BB0B9A">
            <w:pPr>
              <w:rPr>
                <w:sz w:val="2"/>
                <w:szCs w:val="2"/>
              </w:rPr>
            </w:pPr>
          </w:p>
        </w:tc>
        <w:tc>
          <w:tcPr>
            <w:tcW w:w="1421" w:type="dxa"/>
            <w:vMerge/>
            <w:tcBorders>
              <w:top w:val="nil"/>
            </w:tcBorders>
          </w:tcPr>
          <w:p w14:paraId="13FDE452" w14:textId="77777777" w:rsidR="00381F78" w:rsidRDefault="00381F78" w:rsidP="00BB0B9A">
            <w:pPr>
              <w:rPr>
                <w:sz w:val="2"/>
                <w:szCs w:val="2"/>
              </w:rPr>
            </w:pPr>
          </w:p>
        </w:tc>
        <w:tc>
          <w:tcPr>
            <w:tcW w:w="2016" w:type="dxa"/>
          </w:tcPr>
          <w:p w14:paraId="0E2CE1AD" w14:textId="77777777" w:rsidR="00381F78" w:rsidRPr="00381F78" w:rsidRDefault="00381F78" w:rsidP="00BB0B9A">
            <w:pPr>
              <w:pStyle w:val="TableParagraph"/>
              <w:ind w:left="105" w:right="705"/>
              <w:jc w:val="both"/>
              <w:rPr>
                <w:sz w:val="15"/>
                <w:lang w:val="ru-RU"/>
              </w:rPr>
            </w:pPr>
            <w:r w:rsidRPr="00381F78">
              <w:rPr>
                <w:sz w:val="15"/>
                <w:szCs w:val="15"/>
                <w:lang w:val="ru-RU"/>
              </w:rPr>
              <w:t>Средства бюджета Павлово-Посадского городского округа Московской области</w:t>
            </w:r>
          </w:p>
        </w:tc>
        <w:tc>
          <w:tcPr>
            <w:tcW w:w="989" w:type="dxa"/>
          </w:tcPr>
          <w:p w14:paraId="6ADA730D" w14:textId="77777777" w:rsidR="00381F78" w:rsidRPr="00381F78" w:rsidRDefault="00381F78" w:rsidP="00BB0B9A">
            <w:pPr>
              <w:pStyle w:val="TableParagraph"/>
              <w:jc w:val="left"/>
              <w:rPr>
                <w:b/>
                <w:sz w:val="17"/>
                <w:lang w:val="ru-RU"/>
              </w:rPr>
            </w:pPr>
          </w:p>
          <w:p w14:paraId="597CA552" w14:textId="77777777" w:rsidR="00381F78" w:rsidRDefault="00381F78" w:rsidP="00BB0B9A">
            <w:pPr>
              <w:pStyle w:val="TableParagraph"/>
              <w:ind w:left="13"/>
              <w:rPr>
                <w:sz w:val="16"/>
              </w:rPr>
            </w:pPr>
            <w:r>
              <w:rPr>
                <w:w w:val="99"/>
                <w:sz w:val="16"/>
              </w:rPr>
              <w:t>0</w:t>
            </w:r>
          </w:p>
        </w:tc>
        <w:tc>
          <w:tcPr>
            <w:tcW w:w="1277" w:type="dxa"/>
          </w:tcPr>
          <w:p w14:paraId="1DDF0E56" w14:textId="77777777" w:rsidR="00381F78" w:rsidRDefault="00381F78" w:rsidP="00BB0B9A">
            <w:pPr>
              <w:pStyle w:val="TableParagraph"/>
              <w:jc w:val="left"/>
              <w:rPr>
                <w:b/>
                <w:sz w:val="17"/>
              </w:rPr>
            </w:pPr>
          </w:p>
          <w:p w14:paraId="1135C107" w14:textId="77777777" w:rsidR="00381F78" w:rsidRDefault="00381F78" w:rsidP="00BB0B9A">
            <w:pPr>
              <w:pStyle w:val="TableParagraph"/>
              <w:ind w:left="3"/>
              <w:rPr>
                <w:sz w:val="16"/>
              </w:rPr>
            </w:pPr>
            <w:r>
              <w:rPr>
                <w:w w:val="99"/>
                <w:sz w:val="16"/>
              </w:rPr>
              <w:t>0</w:t>
            </w:r>
          </w:p>
        </w:tc>
        <w:tc>
          <w:tcPr>
            <w:tcW w:w="1277" w:type="dxa"/>
          </w:tcPr>
          <w:p w14:paraId="563ADD78" w14:textId="77777777" w:rsidR="00381F78" w:rsidRDefault="00381F78" w:rsidP="00BB0B9A">
            <w:pPr>
              <w:pStyle w:val="TableParagraph"/>
              <w:jc w:val="left"/>
              <w:rPr>
                <w:b/>
                <w:sz w:val="17"/>
              </w:rPr>
            </w:pPr>
          </w:p>
          <w:p w14:paraId="2B4F19B7" w14:textId="77777777" w:rsidR="00381F78" w:rsidRDefault="00381F78" w:rsidP="00BB0B9A">
            <w:pPr>
              <w:pStyle w:val="TableParagraph"/>
              <w:ind w:left="3"/>
              <w:rPr>
                <w:sz w:val="16"/>
              </w:rPr>
            </w:pPr>
            <w:r>
              <w:rPr>
                <w:w w:val="99"/>
                <w:sz w:val="16"/>
              </w:rPr>
              <w:t>0</w:t>
            </w:r>
          </w:p>
        </w:tc>
        <w:tc>
          <w:tcPr>
            <w:tcW w:w="850" w:type="dxa"/>
          </w:tcPr>
          <w:p w14:paraId="149A4226" w14:textId="77777777" w:rsidR="00381F78" w:rsidRDefault="00381F78" w:rsidP="00BB0B9A">
            <w:pPr>
              <w:pStyle w:val="TableParagraph"/>
              <w:jc w:val="left"/>
              <w:rPr>
                <w:b/>
                <w:sz w:val="17"/>
              </w:rPr>
            </w:pPr>
          </w:p>
          <w:p w14:paraId="7CE855E9" w14:textId="77777777" w:rsidR="00381F78" w:rsidRDefault="00381F78" w:rsidP="00BB0B9A">
            <w:pPr>
              <w:pStyle w:val="TableParagraph"/>
              <w:rPr>
                <w:sz w:val="16"/>
              </w:rPr>
            </w:pPr>
            <w:r>
              <w:rPr>
                <w:w w:val="99"/>
                <w:sz w:val="16"/>
              </w:rPr>
              <w:t>0</w:t>
            </w:r>
          </w:p>
        </w:tc>
        <w:tc>
          <w:tcPr>
            <w:tcW w:w="1133" w:type="dxa"/>
          </w:tcPr>
          <w:p w14:paraId="7834CEFE" w14:textId="77777777" w:rsidR="00381F78" w:rsidRDefault="00381F78" w:rsidP="00BB0B9A">
            <w:pPr>
              <w:pStyle w:val="TableParagraph"/>
              <w:jc w:val="left"/>
              <w:rPr>
                <w:b/>
                <w:sz w:val="17"/>
              </w:rPr>
            </w:pPr>
          </w:p>
          <w:p w14:paraId="1CF5D026" w14:textId="77777777" w:rsidR="00381F78" w:rsidRDefault="00381F78" w:rsidP="00BB0B9A">
            <w:pPr>
              <w:pStyle w:val="TableParagraph"/>
              <w:ind w:left="3"/>
              <w:rPr>
                <w:sz w:val="16"/>
              </w:rPr>
            </w:pPr>
            <w:r>
              <w:rPr>
                <w:w w:val="99"/>
                <w:sz w:val="16"/>
              </w:rPr>
              <w:t>0</w:t>
            </w:r>
          </w:p>
        </w:tc>
        <w:tc>
          <w:tcPr>
            <w:tcW w:w="1286" w:type="dxa"/>
          </w:tcPr>
          <w:p w14:paraId="1D3F0E9C" w14:textId="77777777" w:rsidR="00381F78" w:rsidRDefault="00381F78" w:rsidP="00BB0B9A">
            <w:pPr>
              <w:pStyle w:val="TableParagraph"/>
              <w:jc w:val="left"/>
              <w:rPr>
                <w:b/>
                <w:sz w:val="17"/>
              </w:rPr>
            </w:pPr>
          </w:p>
          <w:p w14:paraId="1720311E" w14:textId="77777777" w:rsidR="00381F78" w:rsidRDefault="00381F78" w:rsidP="00BB0B9A">
            <w:pPr>
              <w:pStyle w:val="TableParagraph"/>
              <w:ind w:left="4"/>
              <w:rPr>
                <w:sz w:val="16"/>
              </w:rPr>
            </w:pPr>
            <w:r>
              <w:rPr>
                <w:w w:val="99"/>
                <w:sz w:val="16"/>
              </w:rPr>
              <w:t>0</w:t>
            </w:r>
          </w:p>
        </w:tc>
        <w:tc>
          <w:tcPr>
            <w:tcW w:w="1690" w:type="dxa"/>
            <w:vMerge/>
            <w:tcBorders>
              <w:top w:val="nil"/>
            </w:tcBorders>
          </w:tcPr>
          <w:p w14:paraId="49091973" w14:textId="77777777" w:rsidR="00381F78" w:rsidRDefault="00381F78" w:rsidP="00BB0B9A">
            <w:pPr>
              <w:rPr>
                <w:sz w:val="2"/>
                <w:szCs w:val="2"/>
              </w:rPr>
            </w:pPr>
          </w:p>
        </w:tc>
      </w:tr>
      <w:tr w:rsidR="00381F78" w14:paraId="6646ED9F" w14:textId="77777777" w:rsidTr="00BB0B9A">
        <w:trPr>
          <w:trHeight w:val="326"/>
        </w:trPr>
        <w:tc>
          <w:tcPr>
            <w:tcW w:w="639" w:type="dxa"/>
            <w:vMerge/>
            <w:tcBorders>
              <w:top w:val="nil"/>
            </w:tcBorders>
          </w:tcPr>
          <w:p w14:paraId="22C6E134" w14:textId="77777777" w:rsidR="00381F78" w:rsidRDefault="00381F78" w:rsidP="00BB0B9A">
            <w:pPr>
              <w:rPr>
                <w:sz w:val="2"/>
                <w:szCs w:val="2"/>
              </w:rPr>
            </w:pPr>
          </w:p>
        </w:tc>
        <w:tc>
          <w:tcPr>
            <w:tcW w:w="2444" w:type="dxa"/>
            <w:vMerge/>
            <w:tcBorders>
              <w:top w:val="nil"/>
            </w:tcBorders>
          </w:tcPr>
          <w:p w14:paraId="42BA3F1D" w14:textId="77777777" w:rsidR="00381F78" w:rsidRDefault="00381F78" w:rsidP="00BB0B9A">
            <w:pPr>
              <w:rPr>
                <w:sz w:val="2"/>
                <w:szCs w:val="2"/>
              </w:rPr>
            </w:pPr>
          </w:p>
        </w:tc>
        <w:tc>
          <w:tcPr>
            <w:tcW w:w="1421" w:type="dxa"/>
            <w:vMerge/>
            <w:tcBorders>
              <w:top w:val="nil"/>
            </w:tcBorders>
          </w:tcPr>
          <w:p w14:paraId="7E14105A" w14:textId="77777777" w:rsidR="00381F78" w:rsidRDefault="00381F78" w:rsidP="00BB0B9A">
            <w:pPr>
              <w:rPr>
                <w:sz w:val="2"/>
                <w:szCs w:val="2"/>
              </w:rPr>
            </w:pPr>
          </w:p>
        </w:tc>
        <w:tc>
          <w:tcPr>
            <w:tcW w:w="2016" w:type="dxa"/>
          </w:tcPr>
          <w:p w14:paraId="62C43E36" w14:textId="77777777" w:rsidR="00381F78" w:rsidRDefault="00381F78" w:rsidP="00BB0B9A">
            <w:pPr>
              <w:pStyle w:val="TableParagraph"/>
              <w:spacing w:line="172" w:lineRule="exact"/>
              <w:ind w:left="105"/>
              <w:jc w:val="left"/>
              <w:rPr>
                <w:sz w:val="15"/>
              </w:rPr>
            </w:pPr>
            <w:proofErr w:type="spellStart"/>
            <w:r>
              <w:rPr>
                <w:sz w:val="15"/>
              </w:rPr>
              <w:t>Внебюджетные</w:t>
            </w:r>
            <w:proofErr w:type="spellEnd"/>
            <w:r>
              <w:rPr>
                <w:spacing w:val="-4"/>
                <w:sz w:val="15"/>
              </w:rPr>
              <w:t xml:space="preserve"> </w:t>
            </w:r>
            <w:proofErr w:type="spellStart"/>
            <w:r>
              <w:rPr>
                <w:sz w:val="15"/>
              </w:rPr>
              <w:t>средства</w:t>
            </w:r>
            <w:proofErr w:type="spellEnd"/>
          </w:p>
        </w:tc>
        <w:tc>
          <w:tcPr>
            <w:tcW w:w="989" w:type="dxa"/>
          </w:tcPr>
          <w:p w14:paraId="1D937EA7" w14:textId="77777777" w:rsidR="00381F78" w:rsidRDefault="00381F78" w:rsidP="00BB0B9A">
            <w:pPr>
              <w:pStyle w:val="TableParagraph"/>
              <w:spacing w:before="67"/>
              <w:ind w:left="13"/>
              <w:rPr>
                <w:sz w:val="16"/>
              </w:rPr>
            </w:pPr>
            <w:r>
              <w:rPr>
                <w:w w:val="99"/>
                <w:sz w:val="16"/>
              </w:rPr>
              <w:t>0</w:t>
            </w:r>
          </w:p>
        </w:tc>
        <w:tc>
          <w:tcPr>
            <w:tcW w:w="1277" w:type="dxa"/>
          </w:tcPr>
          <w:p w14:paraId="3E6E88C3" w14:textId="77777777" w:rsidR="00381F78" w:rsidRDefault="00381F78" w:rsidP="00BB0B9A">
            <w:pPr>
              <w:pStyle w:val="TableParagraph"/>
              <w:spacing w:before="67"/>
              <w:ind w:left="3"/>
              <w:rPr>
                <w:sz w:val="16"/>
              </w:rPr>
            </w:pPr>
            <w:r>
              <w:rPr>
                <w:w w:val="99"/>
                <w:sz w:val="16"/>
              </w:rPr>
              <w:t>0</w:t>
            </w:r>
          </w:p>
        </w:tc>
        <w:tc>
          <w:tcPr>
            <w:tcW w:w="1277" w:type="dxa"/>
          </w:tcPr>
          <w:p w14:paraId="31816E3E" w14:textId="77777777" w:rsidR="00381F78" w:rsidRDefault="00381F78" w:rsidP="00BB0B9A">
            <w:pPr>
              <w:pStyle w:val="TableParagraph"/>
              <w:spacing w:before="67"/>
              <w:ind w:left="3"/>
              <w:rPr>
                <w:sz w:val="16"/>
              </w:rPr>
            </w:pPr>
            <w:r>
              <w:rPr>
                <w:w w:val="99"/>
                <w:sz w:val="16"/>
              </w:rPr>
              <w:t>0</w:t>
            </w:r>
          </w:p>
        </w:tc>
        <w:tc>
          <w:tcPr>
            <w:tcW w:w="850" w:type="dxa"/>
          </w:tcPr>
          <w:p w14:paraId="4D6F0C5A" w14:textId="77777777" w:rsidR="00381F78" w:rsidRDefault="00381F78" w:rsidP="00BB0B9A">
            <w:pPr>
              <w:pStyle w:val="TableParagraph"/>
              <w:spacing w:before="67"/>
              <w:rPr>
                <w:sz w:val="16"/>
              </w:rPr>
            </w:pPr>
            <w:r>
              <w:rPr>
                <w:w w:val="99"/>
                <w:sz w:val="16"/>
              </w:rPr>
              <w:t>0</w:t>
            </w:r>
          </w:p>
        </w:tc>
        <w:tc>
          <w:tcPr>
            <w:tcW w:w="1133" w:type="dxa"/>
          </w:tcPr>
          <w:p w14:paraId="3839ABA4" w14:textId="77777777" w:rsidR="00381F78" w:rsidRDefault="00381F78" w:rsidP="00BB0B9A">
            <w:pPr>
              <w:pStyle w:val="TableParagraph"/>
              <w:spacing w:before="67"/>
              <w:ind w:left="3"/>
              <w:rPr>
                <w:sz w:val="16"/>
              </w:rPr>
            </w:pPr>
            <w:r>
              <w:rPr>
                <w:w w:val="99"/>
                <w:sz w:val="16"/>
              </w:rPr>
              <w:t>0</w:t>
            </w:r>
          </w:p>
        </w:tc>
        <w:tc>
          <w:tcPr>
            <w:tcW w:w="1286" w:type="dxa"/>
          </w:tcPr>
          <w:p w14:paraId="177A8F58" w14:textId="77777777" w:rsidR="00381F78" w:rsidRDefault="00381F78" w:rsidP="00BB0B9A">
            <w:pPr>
              <w:pStyle w:val="TableParagraph"/>
              <w:spacing w:before="67"/>
              <w:ind w:left="4"/>
              <w:rPr>
                <w:sz w:val="16"/>
              </w:rPr>
            </w:pPr>
            <w:r>
              <w:rPr>
                <w:w w:val="99"/>
                <w:sz w:val="16"/>
              </w:rPr>
              <w:t>0</w:t>
            </w:r>
          </w:p>
        </w:tc>
        <w:tc>
          <w:tcPr>
            <w:tcW w:w="1690" w:type="dxa"/>
            <w:vMerge/>
            <w:tcBorders>
              <w:top w:val="nil"/>
            </w:tcBorders>
          </w:tcPr>
          <w:p w14:paraId="53D9D180" w14:textId="77777777" w:rsidR="00381F78" w:rsidRDefault="00381F78" w:rsidP="00BB0B9A">
            <w:pPr>
              <w:rPr>
                <w:sz w:val="2"/>
                <w:szCs w:val="2"/>
              </w:rPr>
            </w:pPr>
          </w:p>
        </w:tc>
      </w:tr>
      <w:tr w:rsidR="00381F78" w14:paraId="3A3A9FE9" w14:textId="77777777" w:rsidTr="00BB0B9A">
        <w:trPr>
          <w:trHeight w:val="302"/>
        </w:trPr>
        <w:tc>
          <w:tcPr>
            <w:tcW w:w="4504" w:type="dxa"/>
            <w:gridSpan w:val="3"/>
            <w:vMerge w:val="restart"/>
          </w:tcPr>
          <w:p w14:paraId="4A16C999" w14:textId="77777777" w:rsidR="00381F78" w:rsidRDefault="00381F78" w:rsidP="00BB0B9A">
            <w:pPr>
              <w:pStyle w:val="TableParagraph"/>
              <w:spacing w:line="171" w:lineRule="exact"/>
              <w:ind w:left="105"/>
              <w:jc w:val="left"/>
              <w:rPr>
                <w:sz w:val="15"/>
              </w:rPr>
            </w:pPr>
            <w:proofErr w:type="spellStart"/>
            <w:r>
              <w:rPr>
                <w:sz w:val="15"/>
              </w:rPr>
              <w:t>Итого</w:t>
            </w:r>
            <w:proofErr w:type="spellEnd"/>
            <w:r>
              <w:rPr>
                <w:spacing w:val="-6"/>
                <w:sz w:val="15"/>
              </w:rPr>
              <w:t xml:space="preserve"> </w:t>
            </w:r>
            <w:proofErr w:type="spellStart"/>
            <w:r>
              <w:rPr>
                <w:sz w:val="15"/>
              </w:rPr>
              <w:t>по</w:t>
            </w:r>
            <w:proofErr w:type="spellEnd"/>
            <w:r>
              <w:rPr>
                <w:spacing w:val="-5"/>
                <w:sz w:val="15"/>
              </w:rPr>
              <w:t xml:space="preserve"> </w:t>
            </w:r>
            <w:proofErr w:type="spellStart"/>
            <w:r>
              <w:rPr>
                <w:sz w:val="15"/>
              </w:rPr>
              <w:t>подпрограмме</w:t>
            </w:r>
            <w:proofErr w:type="spellEnd"/>
            <w:r>
              <w:rPr>
                <w:spacing w:val="-1"/>
                <w:sz w:val="15"/>
              </w:rPr>
              <w:t xml:space="preserve"> </w:t>
            </w:r>
            <w:r>
              <w:rPr>
                <w:sz w:val="15"/>
              </w:rPr>
              <w:t>III</w:t>
            </w:r>
          </w:p>
        </w:tc>
        <w:tc>
          <w:tcPr>
            <w:tcW w:w="2016" w:type="dxa"/>
          </w:tcPr>
          <w:p w14:paraId="6740CE71" w14:textId="77777777" w:rsidR="00381F78" w:rsidRDefault="00381F78" w:rsidP="00BB0B9A">
            <w:pPr>
              <w:pStyle w:val="TableParagraph"/>
              <w:spacing w:line="171" w:lineRule="exact"/>
              <w:ind w:left="105"/>
              <w:jc w:val="left"/>
              <w:rPr>
                <w:sz w:val="15"/>
              </w:rPr>
            </w:pPr>
            <w:proofErr w:type="spellStart"/>
            <w:r>
              <w:rPr>
                <w:sz w:val="15"/>
              </w:rPr>
              <w:t>Итого</w:t>
            </w:r>
            <w:proofErr w:type="spellEnd"/>
          </w:p>
        </w:tc>
        <w:tc>
          <w:tcPr>
            <w:tcW w:w="989" w:type="dxa"/>
          </w:tcPr>
          <w:p w14:paraId="3C3CB96A" w14:textId="77777777" w:rsidR="00381F78" w:rsidRDefault="00381F78" w:rsidP="00BB0B9A">
            <w:pPr>
              <w:pStyle w:val="TableParagraph"/>
              <w:spacing w:before="57"/>
              <w:ind w:left="13"/>
              <w:rPr>
                <w:sz w:val="16"/>
              </w:rPr>
            </w:pPr>
            <w:r>
              <w:rPr>
                <w:w w:val="99"/>
                <w:sz w:val="16"/>
              </w:rPr>
              <w:t>0</w:t>
            </w:r>
          </w:p>
        </w:tc>
        <w:tc>
          <w:tcPr>
            <w:tcW w:w="1277" w:type="dxa"/>
          </w:tcPr>
          <w:p w14:paraId="00A1F4B9" w14:textId="77777777" w:rsidR="00381F78" w:rsidRDefault="00381F78" w:rsidP="00BB0B9A">
            <w:pPr>
              <w:pStyle w:val="TableParagraph"/>
              <w:spacing w:before="57"/>
              <w:ind w:left="3"/>
              <w:rPr>
                <w:sz w:val="16"/>
              </w:rPr>
            </w:pPr>
            <w:r>
              <w:rPr>
                <w:w w:val="99"/>
                <w:sz w:val="16"/>
              </w:rPr>
              <w:t>0</w:t>
            </w:r>
          </w:p>
        </w:tc>
        <w:tc>
          <w:tcPr>
            <w:tcW w:w="1277" w:type="dxa"/>
          </w:tcPr>
          <w:p w14:paraId="60360F2F" w14:textId="77777777" w:rsidR="00381F78" w:rsidRDefault="00381F78" w:rsidP="00BB0B9A">
            <w:pPr>
              <w:pStyle w:val="TableParagraph"/>
              <w:spacing w:before="57"/>
              <w:ind w:left="3"/>
              <w:rPr>
                <w:sz w:val="16"/>
              </w:rPr>
            </w:pPr>
            <w:r>
              <w:rPr>
                <w:w w:val="99"/>
                <w:sz w:val="16"/>
              </w:rPr>
              <w:t>0</w:t>
            </w:r>
          </w:p>
        </w:tc>
        <w:tc>
          <w:tcPr>
            <w:tcW w:w="850" w:type="dxa"/>
          </w:tcPr>
          <w:p w14:paraId="14F15DD6" w14:textId="77777777" w:rsidR="00381F78" w:rsidRDefault="00381F78" w:rsidP="00BB0B9A">
            <w:pPr>
              <w:pStyle w:val="TableParagraph"/>
              <w:spacing w:before="57"/>
              <w:rPr>
                <w:sz w:val="16"/>
              </w:rPr>
            </w:pPr>
            <w:r>
              <w:rPr>
                <w:w w:val="99"/>
                <w:sz w:val="16"/>
              </w:rPr>
              <w:t>0</w:t>
            </w:r>
          </w:p>
        </w:tc>
        <w:tc>
          <w:tcPr>
            <w:tcW w:w="1133" w:type="dxa"/>
          </w:tcPr>
          <w:p w14:paraId="0AA99EEE" w14:textId="77777777" w:rsidR="00381F78" w:rsidRDefault="00381F78" w:rsidP="00BB0B9A">
            <w:pPr>
              <w:pStyle w:val="TableParagraph"/>
              <w:spacing w:before="57"/>
              <w:ind w:left="3"/>
              <w:rPr>
                <w:sz w:val="16"/>
              </w:rPr>
            </w:pPr>
            <w:r>
              <w:rPr>
                <w:w w:val="99"/>
                <w:sz w:val="16"/>
              </w:rPr>
              <w:t>0</w:t>
            </w:r>
          </w:p>
        </w:tc>
        <w:tc>
          <w:tcPr>
            <w:tcW w:w="1286" w:type="dxa"/>
          </w:tcPr>
          <w:p w14:paraId="2842CF2D" w14:textId="77777777" w:rsidR="00381F78" w:rsidRDefault="00381F78" w:rsidP="00BB0B9A">
            <w:pPr>
              <w:pStyle w:val="TableParagraph"/>
              <w:spacing w:before="57"/>
              <w:ind w:left="4"/>
              <w:rPr>
                <w:sz w:val="16"/>
              </w:rPr>
            </w:pPr>
            <w:r>
              <w:rPr>
                <w:w w:val="99"/>
                <w:sz w:val="16"/>
              </w:rPr>
              <w:t>0</w:t>
            </w:r>
          </w:p>
        </w:tc>
        <w:tc>
          <w:tcPr>
            <w:tcW w:w="1690" w:type="dxa"/>
            <w:vMerge w:val="restart"/>
          </w:tcPr>
          <w:p w14:paraId="2612CC76" w14:textId="77777777" w:rsidR="00381F78" w:rsidRDefault="00381F78" w:rsidP="00BB0B9A">
            <w:pPr>
              <w:pStyle w:val="TableParagraph"/>
              <w:jc w:val="left"/>
              <w:rPr>
                <w:sz w:val="16"/>
              </w:rPr>
            </w:pPr>
          </w:p>
        </w:tc>
      </w:tr>
      <w:tr w:rsidR="00381F78" w14:paraId="15BA149C" w14:textId="77777777" w:rsidTr="00BB0B9A">
        <w:trPr>
          <w:trHeight w:val="388"/>
        </w:trPr>
        <w:tc>
          <w:tcPr>
            <w:tcW w:w="4504" w:type="dxa"/>
            <w:gridSpan w:val="3"/>
            <w:vMerge/>
            <w:tcBorders>
              <w:top w:val="nil"/>
            </w:tcBorders>
          </w:tcPr>
          <w:p w14:paraId="76158DB3" w14:textId="77777777" w:rsidR="00381F78" w:rsidRDefault="00381F78" w:rsidP="00BB0B9A">
            <w:pPr>
              <w:rPr>
                <w:sz w:val="2"/>
                <w:szCs w:val="2"/>
              </w:rPr>
            </w:pPr>
          </w:p>
        </w:tc>
        <w:tc>
          <w:tcPr>
            <w:tcW w:w="2016" w:type="dxa"/>
          </w:tcPr>
          <w:p w14:paraId="33EA06FC" w14:textId="77777777" w:rsidR="00381F78" w:rsidRDefault="00381F78" w:rsidP="00BB0B9A">
            <w:pPr>
              <w:pStyle w:val="TableParagraph"/>
              <w:ind w:left="105" w:right="566"/>
              <w:jc w:val="left"/>
              <w:rPr>
                <w:sz w:val="15"/>
              </w:rPr>
            </w:pPr>
            <w:proofErr w:type="spellStart"/>
            <w:r>
              <w:rPr>
                <w:sz w:val="15"/>
              </w:rPr>
              <w:t>Средства</w:t>
            </w:r>
            <w:proofErr w:type="spellEnd"/>
            <w:r>
              <w:rPr>
                <w:sz w:val="15"/>
              </w:rPr>
              <w:t xml:space="preserve"> </w:t>
            </w:r>
            <w:proofErr w:type="spellStart"/>
            <w:r>
              <w:rPr>
                <w:sz w:val="15"/>
              </w:rPr>
              <w:t>бюджета</w:t>
            </w:r>
            <w:proofErr w:type="spellEnd"/>
            <w:r>
              <w:rPr>
                <w:spacing w:val="1"/>
                <w:sz w:val="15"/>
              </w:rPr>
              <w:t xml:space="preserve"> </w:t>
            </w:r>
            <w:proofErr w:type="spellStart"/>
            <w:r>
              <w:rPr>
                <w:spacing w:val="-1"/>
                <w:sz w:val="15"/>
              </w:rPr>
              <w:t>Московской</w:t>
            </w:r>
            <w:proofErr w:type="spellEnd"/>
            <w:r>
              <w:rPr>
                <w:spacing w:val="-7"/>
                <w:sz w:val="15"/>
              </w:rPr>
              <w:t xml:space="preserve"> </w:t>
            </w:r>
            <w:proofErr w:type="spellStart"/>
            <w:r>
              <w:rPr>
                <w:sz w:val="15"/>
              </w:rPr>
              <w:t>области</w:t>
            </w:r>
            <w:proofErr w:type="spellEnd"/>
          </w:p>
        </w:tc>
        <w:tc>
          <w:tcPr>
            <w:tcW w:w="989" w:type="dxa"/>
          </w:tcPr>
          <w:p w14:paraId="341ACE3C" w14:textId="77777777" w:rsidR="00381F78" w:rsidRDefault="00381F78" w:rsidP="00BB0B9A">
            <w:pPr>
              <w:pStyle w:val="TableParagraph"/>
              <w:spacing w:before="100"/>
              <w:ind w:left="13"/>
              <w:rPr>
                <w:sz w:val="16"/>
              </w:rPr>
            </w:pPr>
            <w:r>
              <w:rPr>
                <w:w w:val="99"/>
                <w:sz w:val="16"/>
              </w:rPr>
              <w:t>0</w:t>
            </w:r>
          </w:p>
        </w:tc>
        <w:tc>
          <w:tcPr>
            <w:tcW w:w="1277" w:type="dxa"/>
          </w:tcPr>
          <w:p w14:paraId="0366A1BA" w14:textId="77777777" w:rsidR="00381F78" w:rsidRDefault="00381F78" w:rsidP="00BB0B9A">
            <w:pPr>
              <w:pStyle w:val="TableParagraph"/>
              <w:spacing w:before="100"/>
              <w:ind w:left="3"/>
              <w:rPr>
                <w:sz w:val="16"/>
              </w:rPr>
            </w:pPr>
            <w:r>
              <w:rPr>
                <w:w w:val="99"/>
                <w:sz w:val="16"/>
              </w:rPr>
              <w:t>0</w:t>
            </w:r>
          </w:p>
        </w:tc>
        <w:tc>
          <w:tcPr>
            <w:tcW w:w="1277" w:type="dxa"/>
          </w:tcPr>
          <w:p w14:paraId="13570C74" w14:textId="77777777" w:rsidR="00381F78" w:rsidRDefault="00381F78" w:rsidP="00BB0B9A">
            <w:pPr>
              <w:pStyle w:val="TableParagraph"/>
              <w:spacing w:before="100"/>
              <w:ind w:left="3"/>
              <w:rPr>
                <w:sz w:val="16"/>
              </w:rPr>
            </w:pPr>
            <w:r>
              <w:rPr>
                <w:w w:val="99"/>
                <w:sz w:val="16"/>
              </w:rPr>
              <w:t>0</w:t>
            </w:r>
          </w:p>
        </w:tc>
        <w:tc>
          <w:tcPr>
            <w:tcW w:w="850" w:type="dxa"/>
          </w:tcPr>
          <w:p w14:paraId="0D85743E" w14:textId="77777777" w:rsidR="00381F78" w:rsidRDefault="00381F78" w:rsidP="00BB0B9A">
            <w:pPr>
              <w:pStyle w:val="TableParagraph"/>
              <w:spacing w:before="100"/>
              <w:rPr>
                <w:sz w:val="16"/>
              </w:rPr>
            </w:pPr>
            <w:r>
              <w:rPr>
                <w:w w:val="99"/>
                <w:sz w:val="16"/>
              </w:rPr>
              <w:t>0</w:t>
            </w:r>
          </w:p>
        </w:tc>
        <w:tc>
          <w:tcPr>
            <w:tcW w:w="1133" w:type="dxa"/>
          </w:tcPr>
          <w:p w14:paraId="53C9278B" w14:textId="77777777" w:rsidR="00381F78" w:rsidRDefault="00381F78" w:rsidP="00BB0B9A">
            <w:pPr>
              <w:pStyle w:val="TableParagraph"/>
              <w:spacing w:before="100"/>
              <w:ind w:left="3"/>
              <w:rPr>
                <w:sz w:val="16"/>
              </w:rPr>
            </w:pPr>
            <w:r>
              <w:rPr>
                <w:w w:val="99"/>
                <w:sz w:val="16"/>
              </w:rPr>
              <w:t>0</w:t>
            </w:r>
          </w:p>
        </w:tc>
        <w:tc>
          <w:tcPr>
            <w:tcW w:w="1286" w:type="dxa"/>
          </w:tcPr>
          <w:p w14:paraId="66FEE21A" w14:textId="77777777" w:rsidR="00381F78" w:rsidRDefault="00381F78" w:rsidP="00BB0B9A">
            <w:pPr>
              <w:pStyle w:val="TableParagraph"/>
              <w:spacing w:before="100"/>
              <w:ind w:left="4"/>
              <w:rPr>
                <w:sz w:val="16"/>
              </w:rPr>
            </w:pPr>
            <w:r>
              <w:rPr>
                <w:w w:val="99"/>
                <w:sz w:val="16"/>
              </w:rPr>
              <w:t>0</w:t>
            </w:r>
          </w:p>
        </w:tc>
        <w:tc>
          <w:tcPr>
            <w:tcW w:w="1690" w:type="dxa"/>
            <w:vMerge/>
            <w:tcBorders>
              <w:top w:val="nil"/>
            </w:tcBorders>
          </w:tcPr>
          <w:p w14:paraId="5B34DAC8" w14:textId="77777777" w:rsidR="00381F78" w:rsidRDefault="00381F78" w:rsidP="00BB0B9A">
            <w:pPr>
              <w:rPr>
                <w:sz w:val="2"/>
                <w:szCs w:val="2"/>
              </w:rPr>
            </w:pPr>
          </w:p>
        </w:tc>
      </w:tr>
      <w:tr w:rsidR="00381F78" w14:paraId="3F5C479E" w14:textId="77777777" w:rsidTr="00BB0B9A">
        <w:trPr>
          <w:trHeight w:val="393"/>
        </w:trPr>
        <w:tc>
          <w:tcPr>
            <w:tcW w:w="4504" w:type="dxa"/>
            <w:gridSpan w:val="3"/>
            <w:vMerge/>
            <w:tcBorders>
              <w:top w:val="nil"/>
            </w:tcBorders>
          </w:tcPr>
          <w:p w14:paraId="1EB55201" w14:textId="77777777" w:rsidR="00381F78" w:rsidRDefault="00381F78" w:rsidP="00BB0B9A">
            <w:pPr>
              <w:rPr>
                <w:sz w:val="2"/>
                <w:szCs w:val="2"/>
              </w:rPr>
            </w:pPr>
          </w:p>
        </w:tc>
        <w:tc>
          <w:tcPr>
            <w:tcW w:w="2016" w:type="dxa"/>
          </w:tcPr>
          <w:p w14:paraId="2D17C615" w14:textId="77777777" w:rsidR="00381F78" w:rsidRDefault="00381F78" w:rsidP="00BB0B9A">
            <w:pPr>
              <w:pStyle w:val="TableParagraph"/>
              <w:ind w:left="105" w:right="381"/>
              <w:jc w:val="left"/>
              <w:rPr>
                <w:sz w:val="15"/>
              </w:rPr>
            </w:pPr>
            <w:proofErr w:type="spellStart"/>
            <w:r>
              <w:rPr>
                <w:spacing w:val="-1"/>
                <w:sz w:val="15"/>
              </w:rPr>
              <w:t>Средства</w:t>
            </w:r>
            <w:proofErr w:type="spellEnd"/>
            <w:r>
              <w:rPr>
                <w:spacing w:val="-1"/>
                <w:sz w:val="15"/>
              </w:rPr>
              <w:t xml:space="preserve"> </w:t>
            </w:r>
            <w:proofErr w:type="spellStart"/>
            <w:r>
              <w:rPr>
                <w:sz w:val="15"/>
              </w:rPr>
              <w:t>федерального</w:t>
            </w:r>
            <w:proofErr w:type="spellEnd"/>
            <w:r>
              <w:rPr>
                <w:spacing w:val="-35"/>
                <w:sz w:val="15"/>
              </w:rPr>
              <w:t xml:space="preserve"> </w:t>
            </w:r>
            <w:proofErr w:type="spellStart"/>
            <w:r>
              <w:rPr>
                <w:sz w:val="15"/>
              </w:rPr>
              <w:t>бюджета</w:t>
            </w:r>
            <w:proofErr w:type="spellEnd"/>
          </w:p>
        </w:tc>
        <w:tc>
          <w:tcPr>
            <w:tcW w:w="989" w:type="dxa"/>
          </w:tcPr>
          <w:p w14:paraId="0416E5AE" w14:textId="77777777" w:rsidR="00381F78" w:rsidRDefault="00381F78" w:rsidP="00BB0B9A">
            <w:pPr>
              <w:pStyle w:val="TableParagraph"/>
              <w:spacing w:before="100"/>
              <w:ind w:left="13"/>
              <w:rPr>
                <w:sz w:val="16"/>
              </w:rPr>
            </w:pPr>
            <w:r>
              <w:rPr>
                <w:w w:val="99"/>
                <w:sz w:val="16"/>
              </w:rPr>
              <w:t>0</w:t>
            </w:r>
          </w:p>
        </w:tc>
        <w:tc>
          <w:tcPr>
            <w:tcW w:w="1277" w:type="dxa"/>
          </w:tcPr>
          <w:p w14:paraId="7D75F3B6" w14:textId="77777777" w:rsidR="00381F78" w:rsidRDefault="00381F78" w:rsidP="00BB0B9A">
            <w:pPr>
              <w:pStyle w:val="TableParagraph"/>
              <w:spacing w:before="100"/>
              <w:ind w:left="3"/>
              <w:rPr>
                <w:sz w:val="16"/>
              </w:rPr>
            </w:pPr>
            <w:r>
              <w:rPr>
                <w:w w:val="99"/>
                <w:sz w:val="16"/>
              </w:rPr>
              <w:t>0</w:t>
            </w:r>
          </w:p>
        </w:tc>
        <w:tc>
          <w:tcPr>
            <w:tcW w:w="1277" w:type="dxa"/>
          </w:tcPr>
          <w:p w14:paraId="31139377" w14:textId="77777777" w:rsidR="00381F78" w:rsidRDefault="00381F78" w:rsidP="00BB0B9A">
            <w:pPr>
              <w:pStyle w:val="TableParagraph"/>
              <w:spacing w:before="100"/>
              <w:ind w:left="3"/>
              <w:rPr>
                <w:sz w:val="16"/>
              </w:rPr>
            </w:pPr>
            <w:r>
              <w:rPr>
                <w:w w:val="99"/>
                <w:sz w:val="16"/>
              </w:rPr>
              <w:t>0</w:t>
            </w:r>
          </w:p>
        </w:tc>
        <w:tc>
          <w:tcPr>
            <w:tcW w:w="850" w:type="dxa"/>
          </w:tcPr>
          <w:p w14:paraId="570D09EE" w14:textId="77777777" w:rsidR="00381F78" w:rsidRDefault="00381F78" w:rsidP="00BB0B9A">
            <w:pPr>
              <w:pStyle w:val="TableParagraph"/>
              <w:spacing w:before="100"/>
              <w:rPr>
                <w:sz w:val="16"/>
              </w:rPr>
            </w:pPr>
            <w:r>
              <w:rPr>
                <w:w w:val="99"/>
                <w:sz w:val="16"/>
              </w:rPr>
              <w:t>0</w:t>
            </w:r>
          </w:p>
        </w:tc>
        <w:tc>
          <w:tcPr>
            <w:tcW w:w="1133" w:type="dxa"/>
          </w:tcPr>
          <w:p w14:paraId="2A42D72A" w14:textId="77777777" w:rsidR="00381F78" w:rsidRDefault="00381F78" w:rsidP="00BB0B9A">
            <w:pPr>
              <w:pStyle w:val="TableParagraph"/>
              <w:spacing w:before="100"/>
              <w:ind w:left="3"/>
              <w:rPr>
                <w:sz w:val="16"/>
              </w:rPr>
            </w:pPr>
            <w:r>
              <w:rPr>
                <w:w w:val="99"/>
                <w:sz w:val="16"/>
              </w:rPr>
              <w:t>0</w:t>
            </w:r>
          </w:p>
        </w:tc>
        <w:tc>
          <w:tcPr>
            <w:tcW w:w="1286" w:type="dxa"/>
          </w:tcPr>
          <w:p w14:paraId="614528B8" w14:textId="77777777" w:rsidR="00381F78" w:rsidRDefault="00381F78" w:rsidP="00BB0B9A">
            <w:pPr>
              <w:pStyle w:val="TableParagraph"/>
              <w:spacing w:before="100"/>
              <w:ind w:left="4"/>
              <w:rPr>
                <w:sz w:val="16"/>
              </w:rPr>
            </w:pPr>
            <w:r>
              <w:rPr>
                <w:w w:val="99"/>
                <w:sz w:val="16"/>
              </w:rPr>
              <w:t>0</w:t>
            </w:r>
          </w:p>
        </w:tc>
        <w:tc>
          <w:tcPr>
            <w:tcW w:w="1690" w:type="dxa"/>
            <w:vMerge/>
            <w:tcBorders>
              <w:top w:val="nil"/>
            </w:tcBorders>
          </w:tcPr>
          <w:p w14:paraId="3537F91B" w14:textId="77777777" w:rsidR="00381F78" w:rsidRDefault="00381F78" w:rsidP="00BB0B9A">
            <w:pPr>
              <w:rPr>
                <w:sz w:val="2"/>
                <w:szCs w:val="2"/>
              </w:rPr>
            </w:pPr>
          </w:p>
        </w:tc>
      </w:tr>
      <w:tr w:rsidR="00381F78" w14:paraId="6D4D8145" w14:textId="77777777" w:rsidTr="00BB0B9A">
        <w:trPr>
          <w:trHeight w:val="619"/>
        </w:trPr>
        <w:tc>
          <w:tcPr>
            <w:tcW w:w="4504" w:type="dxa"/>
            <w:gridSpan w:val="3"/>
            <w:vMerge/>
            <w:tcBorders>
              <w:top w:val="nil"/>
            </w:tcBorders>
          </w:tcPr>
          <w:p w14:paraId="523444D3" w14:textId="77777777" w:rsidR="00381F78" w:rsidRDefault="00381F78" w:rsidP="00BB0B9A">
            <w:pPr>
              <w:rPr>
                <w:sz w:val="2"/>
                <w:szCs w:val="2"/>
              </w:rPr>
            </w:pPr>
          </w:p>
        </w:tc>
        <w:tc>
          <w:tcPr>
            <w:tcW w:w="2016" w:type="dxa"/>
          </w:tcPr>
          <w:p w14:paraId="3A4136FB" w14:textId="77777777" w:rsidR="00381F78" w:rsidRPr="00381F78" w:rsidRDefault="00381F78" w:rsidP="00BB0B9A">
            <w:pPr>
              <w:pStyle w:val="TableParagraph"/>
              <w:ind w:left="105" w:right="705"/>
              <w:jc w:val="both"/>
              <w:rPr>
                <w:sz w:val="15"/>
                <w:lang w:val="ru-RU"/>
              </w:rPr>
            </w:pPr>
            <w:r w:rsidRPr="00381F78">
              <w:rPr>
                <w:sz w:val="15"/>
                <w:szCs w:val="15"/>
                <w:lang w:val="ru-RU"/>
              </w:rPr>
              <w:t>Средства бюджета Павлово-Посадского городского округа Московской области</w:t>
            </w:r>
          </w:p>
        </w:tc>
        <w:tc>
          <w:tcPr>
            <w:tcW w:w="989" w:type="dxa"/>
          </w:tcPr>
          <w:p w14:paraId="72E71D56" w14:textId="77777777" w:rsidR="00381F78" w:rsidRPr="00381F78" w:rsidRDefault="00381F78" w:rsidP="00BB0B9A">
            <w:pPr>
              <w:pStyle w:val="TableParagraph"/>
              <w:spacing w:before="2"/>
              <w:jc w:val="left"/>
              <w:rPr>
                <w:b/>
                <w:sz w:val="21"/>
                <w:lang w:val="ru-RU"/>
              </w:rPr>
            </w:pPr>
          </w:p>
          <w:p w14:paraId="275D6A80" w14:textId="77777777" w:rsidR="00381F78" w:rsidRDefault="00381F78" w:rsidP="00BB0B9A">
            <w:pPr>
              <w:pStyle w:val="TableParagraph"/>
              <w:ind w:left="13"/>
              <w:rPr>
                <w:sz w:val="16"/>
              </w:rPr>
            </w:pPr>
            <w:r>
              <w:rPr>
                <w:w w:val="99"/>
                <w:sz w:val="16"/>
              </w:rPr>
              <w:t>0</w:t>
            </w:r>
          </w:p>
        </w:tc>
        <w:tc>
          <w:tcPr>
            <w:tcW w:w="1277" w:type="dxa"/>
          </w:tcPr>
          <w:p w14:paraId="45CB6686" w14:textId="77777777" w:rsidR="00381F78" w:rsidRDefault="00381F78" w:rsidP="00BB0B9A">
            <w:pPr>
              <w:pStyle w:val="TableParagraph"/>
              <w:spacing w:before="2"/>
              <w:jc w:val="left"/>
              <w:rPr>
                <w:b/>
                <w:sz w:val="21"/>
              </w:rPr>
            </w:pPr>
          </w:p>
          <w:p w14:paraId="2728FB19" w14:textId="77777777" w:rsidR="00381F78" w:rsidRDefault="00381F78" w:rsidP="00BB0B9A">
            <w:pPr>
              <w:pStyle w:val="TableParagraph"/>
              <w:ind w:left="3"/>
              <w:rPr>
                <w:sz w:val="16"/>
              </w:rPr>
            </w:pPr>
            <w:r>
              <w:rPr>
                <w:w w:val="99"/>
                <w:sz w:val="16"/>
              </w:rPr>
              <w:t>0</w:t>
            </w:r>
          </w:p>
        </w:tc>
        <w:tc>
          <w:tcPr>
            <w:tcW w:w="1277" w:type="dxa"/>
          </w:tcPr>
          <w:p w14:paraId="6A35AE71" w14:textId="77777777" w:rsidR="00381F78" w:rsidRDefault="00381F78" w:rsidP="00BB0B9A">
            <w:pPr>
              <w:pStyle w:val="TableParagraph"/>
              <w:spacing w:before="2"/>
              <w:jc w:val="left"/>
              <w:rPr>
                <w:b/>
                <w:sz w:val="21"/>
              </w:rPr>
            </w:pPr>
          </w:p>
          <w:p w14:paraId="28722661" w14:textId="77777777" w:rsidR="00381F78" w:rsidRDefault="00381F78" w:rsidP="00BB0B9A">
            <w:pPr>
              <w:pStyle w:val="TableParagraph"/>
              <w:ind w:left="3"/>
              <w:rPr>
                <w:sz w:val="16"/>
              </w:rPr>
            </w:pPr>
            <w:r>
              <w:rPr>
                <w:w w:val="99"/>
                <w:sz w:val="16"/>
              </w:rPr>
              <w:t>0</w:t>
            </w:r>
          </w:p>
        </w:tc>
        <w:tc>
          <w:tcPr>
            <w:tcW w:w="850" w:type="dxa"/>
          </w:tcPr>
          <w:p w14:paraId="3E371E58" w14:textId="77777777" w:rsidR="00381F78" w:rsidRDefault="00381F78" w:rsidP="00BB0B9A">
            <w:pPr>
              <w:pStyle w:val="TableParagraph"/>
              <w:spacing w:before="2"/>
              <w:jc w:val="left"/>
              <w:rPr>
                <w:b/>
                <w:sz w:val="21"/>
              </w:rPr>
            </w:pPr>
          </w:p>
          <w:p w14:paraId="6393FE44" w14:textId="77777777" w:rsidR="00381F78" w:rsidRDefault="00381F78" w:rsidP="00BB0B9A">
            <w:pPr>
              <w:pStyle w:val="TableParagraph"/>
              <w:rPr>
                <w:sz w:val="16"/>
              </w:rPr>
            </w:pPr>
            <w:r>
              <w:rPr>
                <w:w w:val="99"/>
                <w:sz w:val="16"/>
              </w:rPr>
              <w:t>0</w:t>
            </w:r>
          </w:p>
        </w:tc>
        <w:tc>
          <w:tcPr>
            <w:tcW w:w="1133" w:type="dxa"/>
          </w:tcPr>
          <w:p w14:paraId="3F8E70E9" w14:textId="77777777" w:rsidR="00381F78" w:rsidRDefault="00381F78" w:rsidP="00BB0B9A">
            <w:pPr>
              <w:pStyle w:val="TableParagraph"/>
              <w:spacing w:before="2"/>
              <w:jc w:val="left"/>
              <w:rPr>
                <w:b/>
                <w:sz w:val="21"/>
              </w:rPr>
            </w:pPr>
          </w:p>
          <w:p w14:paraId="568E7E4C" w14:textId="77777777" w:rsidR="00381F78" w:rsidRDefault="00381F78" w:rsidP="00BB0B9A">
            <w:pPr>
              <w:pStyle w:val="TableParagraph"/>
              <w:ind w:left="3"/>
              <w:rPr>
                <w:sz w:val="16"/>
              </w:rPr>
            </w:pPr>
            <w:r>
              <w:rPr>
                <w:w w:val="99"/>
                <w:sz w:val="16"/>
              </w:rPr>
              <w:t>0</w:t>
            </w:r>
          </w:p>
        </w:tc>
        <w:tc>
          <w:tcPr>
            <w:tcW w:w="1286" w:type="dxa"/>
          </w:tcPr>
          <w:p w14:paraId="339019C7" w14:textId="77777777" w:rsidR="00381F78" w:rsidRDefault="00381F78" w:rsidP="00BB0B9A">
            <w:pPr>
              <w:pStyle w:val="TableParagraph"/>
              <w:spacing w:before="2"/>
              <w:jc w:val="left"/>
              <w:rPr>
                <w:b/>
                <w:sz w:val="21"/>
              </w:rPr>
            </w:pPr>
          </w:p>
          <w:p w14:paraId="3A39BDE9" w14:textId="77777777" w:rsidR="00381F78" w:rsidRDefault="00381F78" w:rsidP="00BB0B9A">
            <w:pPr>
              <w:pStyle w:val="TableParagraph"/>
              <w:ind w:left="4"/>
              <w:rPr>
                <w:sz w:val="16"/>
              </w:rPr>
            </w:pPr>
            <w:r>
              <w:rPr>
                <w:w w:val="99"/>
                <w:sz w:val="16"/>
              </w:rPr>
              <w:t>0</w:t>
            </w:r>
          </w:p>
        </w:tc>
        <w:tc>
          <w:tcPr>
            <w:tcW w:w="1690" w:type="dxa"/>
            <w:vMerge/>
            <w:tcBorders>
              <w:top w:val="nil"/>
            </w:tcBorders>
          </w:tcPr>
          <w:p w14:paraId="54376C95" w14:textId="77777777" w:rsidR="00381F78" w:rsidRDefault="00381F78" w:rsidP="00BB0B9A">
            <w:pPr>
              <w:rPr>
                <w:sz w:val="2"/>
                <w:szCs w:val="2"/>
              </w:rPr>
            </w:pPr>
          </w:p>
        </w:tc>
      </w:tr>
      <w:tr w:rsidR="00381F78" w14:paraId="438C1E52" w14:textId="77777777" w:rsidTr="00BB0B9A">
        <w:trPr>
          <w:trHeight w:val="366"/>
        </w:trPr>
        <w:tc>
          <w:tcPr>
            <w:tcW w:w="4504" w:type="dxa"/>
            <w:gridSpan w:val="3"/>
            <w:vMerge/>
            <w:tcBorders>
              <w:top w:val="nil"/>
            </w:tcBorders>
          </w:tcPr>
          <w:p w14:paraId="5165188B" w14:textId="77777777" w:rsidR="00381F78" w:rsidRDefault="00381F78" w:rsidP="00BB0B9A">
            <w:pPr>
              <w:rPr>
                <w:sz w:val="2"/>
                <w:szCs w:val="2"/>
              </w:rPr>
            </w:pPr>
          </w:p>
        </w:tc>
        <w:tc>
          <w:tcPr>
            <w:tcW w:w="2016" w:type="dxa"/>
          </w:tcPr>
          <w:p w14:paraId="2E6B7CAA" w14:textId="77777777" w:rsidR="00381F78" w:rsidRDefault="00381F78" w:rsidP="00BB0B9A">
            <w:pPr>
              <w:pStyle w:val="TableParagraph"/>
              <w:spacing w:line="171" w:lineRule="exact"/>
              <w:ind w:left="105"/>
              <w:jc w:val="left"/>
              <w:rPr>
                <w:sz w:val="15"/>
              </w:rPr>
            </w:pPr>
            <w:proofErr w:type="spellStart"/>
            <w:r>
              <w:rPr>
                <w:sz w:val="15"/>
              </w:rPr>
              <w:t>Внебюджетные</w:t>
            </w:r>
            <w:proofErr w:type="spellEnd"/>
            <w:r>
              <w:rPr>
                <w:spacing w:val="-4"/>
                <w:sz w:val="15"/>
              </w:rPr>
              <w:t xml:space="preserve"> </w:t>
            </w:r>
            <w:proofErr w:type="spellStart"/>
            <w:r>
              <w:rPr>
                <w:sz w:val="15"/>
              </w:rPr>
              <w:t>средства</w:t>
            </w:r>
            <w:proofErr w:type="spellEnd"/>
          </w:p>
        </w:tc>
        <w:tc>
          <w:tcPr>
            <w:tcW w:w="989" w:type="dxa"/>
          </w:tcPr>
          <w:p w14:paraId="6C9A5C5F" w14:textId="77777777" w:rsidR="00381F78" w:rsidRDefault="00381F78" w:rsidP="00BB0B9A">
            <w:pPr>
              <w:pStyle w:val="TableParagraph"/>
              <w:spacing w:before="57"/>
              <w:ind w:left="13"/>
              <w:rPr>
                <w:sz w:val="16"/>
              </w:rPr>
            </w:pPr>
            <w:r>
              <w:rPr>
                <w:w w:val="99"/>
                <w:sz w:val="16"/>
              </w:rPr>
              <w:t>0</w:t>
            </w:r>
          </w:p>
        </w:tc>
        <w:tc>
          <w:tcPr>
            <w:tcW w:w="1277" w:type="dxa"/>
          </w:tcPr>
          <w:p w14:paraId="78D6A7D0" w14:textId="77777777" w:rsidR="00381F78" w:rsidRDefault="00381F78" w:rsidP="00BB0B9A">
            <w:pPr>
              <w:pStyle w:val="TableParagraph"/>
              <w:spacing w:before="57"/>
              <w:ind w:left="3"/>
              <w:rPr>
                <w:sz w:val="16"/>
              </w:rPr>
            </w:pPr>
            <w:r>
              <w:rPr>
                <w:w w:val="99"/>
                <w:sz w:val="16"/>
              </w:rPr>
              <w:t>0</w:t>
            </w:r>
          </w:p>
        </w:tc>
        <w:tc>
          <w:tcPr>
            <w:tcW w:w="1277" w:type="dxa"/>
          </w:tcPr>
          <w:p w14:paraId="5DF0C7C7" w14:textId="77777777" w:rsidR="00381F78" w:rsidRDefault="00381F78" w:rsidP="00BB0B9A">
            <w:pPr>
              <w:pStyle w:val="TableParagraph"/>
              <w:spacing w:before="57"/>
              <w:ind w:left="3"/>
              <w:rPr>
                <w:sz w:val="16"/>
              </w:rPr>
            </w:pPr>
            <w:r>
              <w:rPr>
                <w:w w:val="99"/>
                <w:sz w:val="16"/>
              </w:rPr>
              <w:t>0</w:t>
            </w:r>
          </w:p>
        </w:tc>
        <w:tc>
          <w:tcPr>
            <w:tcW w:w="850" w:type="dxa"/>
          </w:tcPr>
          <w:p w14:paraId="792D08D0" w14:textId="77777777" w:rsidR="00381F78" w:rsidRDefault="00381F78" w:rsidP="00BB0B9A">
            <w:pPr>
              <w:pStyle w:val="TableParagraph"/>
              <w:spacing w:before="57"/>
              <w:rPr>
                <w:sz w:val="16"/>
              </w:rPr>
            </w:pPr>
            <w:r>
              <w:rPr>
                <w:w w:val="99"/>
                <w:sz w:val="16"/>
              </w:rPr>
              <w:t>0</w:t>
            </w:r>
          </w:p>
        </w:tc>
        <w:tc>
          <w:tcPr>
            <w:tcW w:w="1133" w:type="dxa"/>
          </w:tcPr>
          <w:p w14:paraId="4FB80680" w14:textId="77777777" w:rsidR="00381F78" w:rsidRDefault="00381F78" w:rsidP="00BB0B9A">
            <w:pPr>
              <w:pStyle w:val="TableParagraph"/>
              <w:spacing w:before="57"/>
              <w:ind w:left="3"/>
              <w:rPr>
                <w:sz w:val="16"/>
              </w:rPr>
            </w:pPr>
            <w:r>
              <w:rPr>
                <w:w w:val="99"/>
                <w:sz w:val="16"/>
              </w:rPr>
              <w:t>0</w:t>
            </w:r>
          </w:p>
        </w:tc>
        <w:tc>
          <w:tcPr>
            <w:tcW w:w="1286" w:type="dxa"/>
          </w:tcPr>
          <w:p w14:paraId="61DE4EEA" w14:textId="77777777" w:rsidR="00381F78" w:rsidRDefault="00381F78" w:rsidP="00BB0B9A">
            <w:pPr>
              <w:pStyle w:val="TableParagraph"/>
              <w:spacing w:before="57"/>
              <w:ind w:left="4"/>
              <w:rPr>
                <w:sz w:val="16"/>
              </w:rPr>
            </w:pPr>
            <w:r>
              <w:rPr>
                <w:w w:val="99"/>
                <w:sz w:val="16"/>
              </w:rPr>
              <w:t>0</w:t>
            </w:r>
          </w:p>
        </w:tc>
        <w:tc>
          <w:tcPr>
            <w:tcW w:w="1690" w:type="dxa"/>
            <w:vMerge/>
            <w:tcBorders>
              <w:top w:val="nil"/>
            </w:tcBorders>
          </w:tcPr>
          <w:p w14:paraId="28864EDC" w14:textId="77777777" w:rsidR="00381F78" w:rsidRDefault="00381F78" w:rsidP="00BB0B9A">
            <w:pPr>
              <w:rPr>
                <w:sz w:val="2"/>
                <w:szCs w:val="2"/>
              </w:rPr>
            </w:pPr>
          </w:p>
        </w:tc>
      </w:tr>
    </w:tbl>
    <w:p w14:paraId="717405CE" w14:textId="77777777" w:rsidR="00381F78" w:rsidRPr="00BB3D9F" w:rsidRDefault="00381F78" w:rsidP="00381F78">
      <w:pPr>
        <w:tabs>
          <w:tab w:val="left" w:pos="1346"/>
        </w:tabs>
        <w:jc w:val="right"/>
        <w:rPr>
          <w:b/>
          <w:vanish/>
          <w:sz w:val="24"/>
          <w:szCs w:val="24"/>
        </w:rPr>
      </w:pPr>
      <w:r>
        <w:rPr>
          <w:b/>
          <w:vanish/>
          <w:sz w:val="24"/>
          <w:szCs w:val="24"/>
        </w:rPr>
        <w:t>»</w:t>
      </w:r>
    </w:p>
    <w:p w14:paraId="4FFF5484" w14:textId="77777777" w:rsidR="00381F78" w:rsidRPr="00483AFE" w:rsidRDefault="00381F78" w:rsidP="00381F78">
      <w:pPr>
        <w:spacing w:after="0" w:line="240" w:lineRule="auto"/>
        <w:rPr>
          <w:rFonts w:ascii="Times New Roman" w:hAnsi="Times New Roman" w:cs="Times New Roman"/>
          <w:sz w:val="16"/>
          <w:szCs w:val="16"/>
        </w:rPr>
      </w:pPr>
    </w:p>
    <w:sectPr w:rsidR="00381F78" w:rsidRPr="00483AFE" w:rsidSect="00381F78">
      <w:pgSz w:w="16838" w:h="11906" w:orient="landscape"/>
      <w:pgMar w:top="1701"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62B8" w14:textId="77777777" w:rsidR="00111747" w:rsidRDefault="00111747" w:rsidP="00111747">
      <w:pPr>
        <w:spacing w:after="0" w:line="240" w:lineRule="auto"/>
      </w:pPr>
      <w:r>
        <w:separator/>
      </w:r>
    </w:p>
  </w:endnote>
  <w:endnote w:type="continuationSeparator" w:id="0">
    <w:p w14:paraId="3D3977EF" w14:textId="77777777" w:rsidR="00111747" w:rsidRDefault="00111747" w:rsidP="0011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Postmodern Two"/>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altName w:val="Century Gothic"/>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altName w:val="Postmodern Two"/>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B316" w14:textId="77777777" w:rsidR="00111747" w:rsidRDefault="00111747" w:rsidP="00111747">
      <w:pPr>
        <w:spacing w:after="0" w:line="240" w:lineRule="auto"/>
      </w:pPr>
      <w:r>
        <w:separator/>
      </w:r>
    </w:p>
  </w:footnote>
  <w:footnote w:type="continuationSeparator" w:id="0">
    <w:p w14:paraId="79C0D0CB" w14:textId="77777777" w:rsidR="00111747" w:rsidRDefault="00111747" w:rsidP="00111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965C9E"/>
    <w:multiLevelType w:val="hybridMultilevel"/>
    <w:tmpl w:val="E8662DE4"/>
    <w:lvl w:ilvl="0" w:tplc="788624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FE440A9"/>
    <w:multiLevelType w:val="hybridMultilevel"/>
    <w:tmpl w:val="8BF47C68"/>
    <w:lvl w:ilvl="0" w:tplc="961E88A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9602CD9"/>
    <w:multiLevelType w:val="hybridMultilevel"/>
    <w:tmpl w:val="19CC1746"/>
    <w:lvl w:ilvl="0" w:tplc="FFFFFFFF">
      <w:start w:val="2"/>
      <w:numFmt w:val="decimal"/>
      <w:lvlText w:val="%1."/>
      <w:lvlJc w:val="left"/>
      <w:pPr>
        <w:ind w:left="5543" w:hanging="245"/>
        <w:jc w:val="right"/>
      </w:pPr>
      <w:rPr>
        <w:rFonts w:ascii="Times New Roman" w:eastAsia="Times New Roman" w:hAnsi="Times New Roman" w:cs="Times New Roman" w:hint="default"/>
        <w:b/>
        <w:bCs/>
        <w:w w:val="100"/>
        <w:sz w:val="24"/>
        <w:szCs w:val="24"/>
        <w:lang w:val="ru-RU" w:eastAsia="en-US" w:bidi="ar-SA"/>
      </w:rPr>
    </w:lvl>
    <w:lvl w:ilvl="1" w:tplc="FFFFFFFF">
      <w:numFmt w:val="bullet"/>
      <w:lvlText w:val="•"/>
      <w:lvlJc w:val="left"/>
      <w:pPr>
        <w:ind w:left="6647" w:hanging="245"/>
      </w:pPr>
      <w:rPr>
        <w:rFonts w:hint="default"/>
        <w:lang w:val="ru-RU" w:eastAsia="en-US" w:bidi="ar-SA"/>
      </w:rPr>
    </w:lvl>
    <w:lvl w:ilvl="2" w:tplc="FFFFFFFF">
      <w:numFmt w:val="bullet"/>
      <w:lvlText w:val="•"/>
      <w:lvlJc w:val="left"/>
      <w:pPr>
        <w:ind w:left="7755" w:hanging="245"/>
      </w:pPr>
      <w:rPr>
        <w:rFonts w:hint="default"/>
        <w:lang w:val="ru-RU" w:eastAsia="en-US" w:bidi="ar-SA"/>
      </w:rPr>
    </w:lvl>
    <w:lvl w:ilvl="3" w:tplc="FFFFFFFF">
      <w:numFmt w:val="bullet"/>
      <w:lvlText w:val="•"/>
      <w:lvlJc w:val="left"/>
      <w:pPr>
        <w:ind w:left="8863" w:hanging="245"/>
      </w:pPr>
      <w:rPr>
        <w:rFonts w:hint="default"/>
        <w:lang w:val="ru-RU" w:eastAsia="en-US" w:bidi="ar-SA"/>
      </w:rPr>
    </w:lvl>
    <w:lvl w:ilvl="4" w:tplc="FFFFFFFF">
      <w:numFmt w:val="bullet"/>
      <w:lvlText w:val="•"/>
      <w:lvlJc w:val="left"/>
      <w:pPr>
        <w:ind w:left="9971" w:hanging="245"/>
      </w:pPr>
      <w:rPr>
        <w:rFonts w:hint="default"/>
        <w:lang w:val="ru-RU" w:eastAsia="en-US" w:bidi="ar-SA"/>
      </w:rPr>
    </w:lvl>
    <w:lvl w:ilvl="5" w:tplc="FFFFFFFF">
      <w:numFmt w:val="bullet"/>
      <w:lvlText w:val="•"/>
      <w:lvlJc w:val="left"/>
      <w:pPr>
        <w:ind w:left="11079" w:hanging="245"/>
      </w:pPr>
      <w:rPr>
        <w:rFonts w:hint="default"/>
        <w:lang w:val="ru-RU" w:eastAsia="en-US" w:bidi="ar-SA"/>
      </w:rPr>
    </w:lvl>
    <w:lvl w:ilvl="6" w:tplc="FFFFFFFF">
      <w:numFmt w:val="bullet"/>
      <w:lvlText w:val="•"/>
      <w:lvlJc w:val="left"/>
      <w:pPr>
        <w:ind w:left="12187" w:hanging="245"/>
      </w:pPr>
      <w:rPr>
        <w:rFonts w:hint="default"/>
        <w:lang w:val="ru-RU" w:eastAsia="en-US" w:bidi="ar-SA"/>
      </w:rPr>
    </w:lvl>
    <w:lvl w:ilvl="7" w:tplc="FFFFFFFF">
      <w:numFmt w:val="bullet"/>
      <w:lvlText w:val="•"/>
      <w:lvlJc w:val="left"/>
      <w:pPr>
        <w:ind w:left="13294" w:hanging="245"/>
      </w:pPr>
      <w:rPr>
        <w:rFonts w:hint="default"/>
        <w:lang w:val="ru-RU" w:eastAsia="en-US" w:bidi="ar-SA"/>
      </w:rPr>
    </w:lvl>
    <w:lvl w:ilvl="8" w:tplc="FFFFFFFF">
      <w:numFmt w:val="bullet"/>
      <w:lvlText w:val="•"/>
      <w:lvlJc w:val="left"/>
      <w:pPr>
        <w:ind w:left="14402" w:hanging="245"/>
      </w:pPr>
      <w:rPr>
        <w:rFonts w:hint="default"/>
        <w:lang w:val="ru-RU" w:eastAsia="en-US" w:bidi="ar-SA"/>
      </w:rPr>
    </w:lvl>
  </w:abstractNum>
  <w:abstractNum w:abstractNumId="8"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F40850"/>
    <w:multiLevelType w:val="hybridMultilevel"/>
    <w:tmpl w:val="19CC1746"/>
    <w:lvl w:ilvl="0" w:tplc="FFFFFFFF">
      <w:start w:val="2"/>
      <w:numFmt w:val="decimal"/>
      <w:lvlText w:val="%1."/>
      <w:lvlJc w:val="left"/>
      <w:pPr>
        <w:ind w:left="5543" w:hanging="245"/>
        <w:jc w:val="right"/>
      </w:pPr>
      <w:rPr>
        <w:rFonts w:ascii="Times New Roman" w:eastAsia="Times New Roman" w:hAnsi="Times New Roman" w:cs="Times New Roman" w:hint="default"/>
        <w:b/>
        <w:bCs/>
        <w:w w:val="100"/>
        <w:sz w:val="24"/>
        <w:szCs w:val="24"/>
        <w:lang w:val="ru-RU" w:eastAsia="en-US" w:bidi="ar-SA"/>
      </w:rPr>
    </w:lvl>
    <w:lvl w:ilvl="1" w:tplc="FFFFFFFF">
      <w:numFmt w:val="bullet"/>
      <w:lvlText w:val="•"/>
      <w:lvlJc w:val="left"/>
      <w:pPr>
        <w:ind w:left="6647" w:hanging="245"/>
      </w:pPr>
      <w:rPr>
        <w:rFonts w:hint="default"/>
        <w:lang w:val="ru-RU" w:eastAsia="en-US" w:bidi="ar-SA"/>
      </w:rPr>
    </w:lvl>
    <w:lvl w:ilvl="2" w:tplc="FFFFFFFF">
      <w:numFmt w:val="bullet"/>
      <w:lvlText w:val="•"/>
      <w:lvlJc w:val="left"/>
      <w:pPr>
        <w:ind w:left="7755" w:hanging="245"/>
      </w:pPr>
      <w:rPr>
        <w:rFonts w:hint="default"/>
        <w:lang w:val="ru-RU" w:eastAsia="en-US" w:bidi="ar-SA"/>
      </w:rPr>
    </w:lvl>
    <w:lvl w:ilvl="3" w:tplc="FFFFFFFF">
      <w:numFmt w:val="bullet"/>
      <w:lvlText w:val="•"/>
      <w:lvlJc w:val="left"/>
      <w:pPr>
        <w:ind w:left="8863" w:hanging="245"/>
      </w:pPr>
      <w:rPr>
        <w:rFonts w:hint="default"/>
        <w:lang w:val="ru-RU" w:eastAsia="en-US" w:bidi="ar-SA"/>
      </w:rPr>
    </w:lvl>
    <w:lvl w:ilvl="4" w:tplc="FFFFFFFF">
      <w:numFmt w:val="bullet"/>
      <w:lvlText w:val="•"/>
      <w:lvlJc w:val="left"/>
      <w:pPr>
        <w:ind w:left="9971" w:hanging="245"/>
      </w:pPr>
      <w:rPr>
        <w:rFonts w:hint="default"/>
        <w:lang w:val="ru-RU" w:eastAsia="en-US" w:bidi="ar-SA"/>
      </w:rPr>
    </w:lvl>
    <w:lvl w:ilvl="5" w:tplc="FFFFFFFF">
      <w:numFmt w:val="bullet"/>
      <w:lvlText w:val="•"/>
      <w:lvlJc w:val="left"/>
      <w:pPr>
        <w:ind w:left="11079" w:hanging="245"/>
      </w:pPr>
      <w:rPr>
        <w:rFonts w:hint="default"/>
        <w:lang w:val="ru-RU" w:eastAsia="en-US" w:bidi="ar-SA"/>
      </w:rPr>
    </w:lvl>
    <w:lvl w:ilvl="6" w:tplc="FFFFFFFF">
      <w:numFmt w:val="bullet"/>
      <w:lvlText w:val="•"/>
      <w:lvlJc w:val="left"/>
      <w:pPr>
        <w:ind w:left="12187" w:hanging="245"/>
      </w:pPr>
      <w:rPr>
        <w:rFonts w:hint="default"/>
        <w:lang w:val="ru-RU" w:eastAsia="en-US" w:bidi="ar-SA"/>
      </w:rPr>
    </w:lvl>
    <w:lvl w:ilvl="7" w:tplc="FFFFFFFF">
      <w:numFmt w:val="bullet"/>
      <w:lvlText w:val="•"/>
      <w:lvlJc w:val="left"/>
      <w:pPr>
        <w:ind w:left="13294" w:hanging="245"/>
      </w:pPr>
      <w:rPr>
        <w:rFonts w:hint="default"/>
        <w:lang w:val="ru-RU" w:eastAsia="en-US" w:bidi="ar-SA"/>
      </w:rPr>
    </w:lvl>
    <w:lvl w:ilvl="8" w:tplc="FFFFFFFF">
      <w:numFmt w:val="bullet"/>
      <w:lvlText w:val="•"/>
      <w:lvlJc w:val="left"/>
      <w:pPr>
        <w:ind w:left="14402" w:hanging="245"/>
      </w:pPr>
      <w:rPr>
        <w:rFonts w:hint="default"/>
        <w:lang w:val="ru-RU" w:eastAsia="en-US" w:bidi="ar-SA"/>
      </w:rPr>
    </w:lvl>
  </w:abstractNum>
  <w:abstractNum w:abstractNumId="11"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4C263FB"/>
    <w:multiLevelType w:val="multilevel"/>
    <w:tmpl w:val="854091BE"/>
    <w:lvl w:ilvl="0">
      <w:start w:val="1"/>
      <w:numFmt w:val="decimal"/>
      <w:lvlText w:val="%1."/>
      <w:lvlJc w:val="left"/>
      <w:pPr>
        <w:ind w:left="2043" w:hanging="795"/>
      </w:pPr>
      <w:rPr>
        <w:rFonts w:ascii="Times New Roman" w:eastAsia="Times New Roman" w:hAnsi="Times New Roman" w:cs="Times New Roman"/>
      </w:rPr>
    </w:lvl>
    <w:lvl w:ilvl="1">
      <w:start w:val="1"/>
      <w:numFmt w:val="decimal"/>
      <w:isLgl/>
      <w:lvlText w:val="%1.%2."/>
      <w:lvlJc w:val="left"/>
      <w:pPr>
        <w:ind w:left="1608" w:hanging="360"/>
      </w:pPr>
      <w:rPr>
        <w:rFonts w:ascii="Times New Roman" w:hAnsi="Times New Roman" w:cs="Times New Roman" w:hint="default"/>
        <w:sz w:val="24"/>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13" w15:restartNumberingAfterBreak="0">
    <w:nsid w:val="28D538FB"/>
    <w:multiLevelType w:val="hybridMultilevel"/>
    <w:tmpl w:val="9402B348"/>
    <w:lvl w:ilvl="0" w:tplc="F11ED1DC">
      <w:start w:val="1"/>
      <w:numFmt w:val="decimal"/>
      <w:lvlText w:val="%1."/>
      <w:lvlJc w:val="left"/>
      <w:pPr>
        <w:ind w:left="851" w:firstLine="85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4"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2E4C4403"/>
    <w:multiLevelType w:val="multilevel"/>
    <w:tmpl w:val="F0267440"/>
    <w:lvl w:ilvl="0">
      <w:start w:val="1"/>
      <w:numFmt w:val="decimal"/>
      <w:lvlText w:val="%1."/>
      <w:lvlJc w:val="left"/>
      <w:pPr>
        <w:ind w:left="465" w:hanging="213"/>
        <w:jc w:val="right"/>
      </w:pPr>
      <w:rPr>
        <w:rFonts w:hint="default"/>
        <w:spacing w:val="-1"/>
        <w:w w:val="91"/>
        <w:lang w:val="ru-RU" w:eastAsia="en-US" w:bidi="ar-SA"/>
      </w:rPr>
    </w:lvl>
    <w:lvl w:ilvl="1">
      <w:start w:val="1"/>
      <w:numFmt w:val="decimal"/>
      <w:lvlText w:val="%1.%2."/>
      <w:lvlJc w:val="left"/>
      <w:pPr>
        <w:ind w:left="4139" w:hanging="4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160" w:hanging="421"/>
      </w:pPr>
      <w:rPr>
        <w:rFonts w:hint="default"/>
        <w:lang w:val="ru-RU" w:eastAsia="en-US" w:bidi="ar-SA"/>
      </w:rPr>
    </w:lvl>
    <w:lvl w:ilvl="3">
      <w:numFmt w:val="bullet"/>
      <w:lvlText w:val="•"/>
      <w:lvlJc w:val="left"/>
      <w:pPr>
        <w:ind w:left="4440" w:hanging="421"/>
      </w:pPr>
      <w:rPr>
        <w:rFonts w:hint="default"/>
        <w:lang w:val="ru-RU" w:eastAsia="en-US" w:bidi="ar-SA"/>
      </w:rPr>
    </w:lvl>
    <w:lvl w:ilvl="4">
      <w:numFmt w:val="bullet"/>
      <w:lvlText w:val="•"/>
      <w:lvlJc w:val="left"/>
      <w:pPr>
        <w:ind w:left="6065" w:hanging="421"/>
      </w:pPr>
      <w:rPr>
        <w:rFonts w:hint="default"/>
        <w:lang w:val="ru-RU" w:eastAsia="en-US" w:bidi="ar-SA"/>
      </w:rPr>
    </w:lvl>
    <w:lvl w:ilvl="5">
      <w:numFmt w:val="bullet"/>
      <w:lvlText w:val="•"/>
      <w:lvlJc w:val="left"/>
      <w:pPr>
        <w:ind w:left="7690" w:hanging="421"/>
      </w:pPr>
      <w:rPr>
        <w:rFonts w:hint="default"/>
        <w:lang w:val="ru-RU" w:eastAsia="en-US" w:bidi="ar-SA"/>
      </w:rPr>
    </w:lvl>
    <w:lvl w:ilvl="6">
      <w:numFmt w:val="bullet"/>
      <w:lvlText w:val="•"/>
      <w:lvlJc w:val="left"/>
      <w:pPr>
        <w:ind w:left="9316" w:hanging="421"/>
      </w:pPr>
      <w:rPr>
        <w:rFonts w:hint="default"/>
        <w:lang w:val="ru-RU" w:eastAsia="en-US" w:bidi="ar-SA"/>
      </w:rPr>
    </w:lvl>
    <w:lvl w:ilvl="7">
      <w:numFmt w:val="bullet"/>
      <w:lvlText w:val="•"/>
      <w:lvlJc w:val="left"/>
      <w:pPr>
        <w:ind w:left="10941" w:hanging="421"/>
      </w:pPr>
      <w:rPr>
        <w:rFonts w:hint="default"/>
        <w:lang w:val="ru-RU" w:eastAsia="en-US" w:bidi="ar-SA"/>
      </w:rPr>
    </w:lvl>
    <w:lvl w:ilvl="8">
      <w:numFmt w:val="bullet"/>
      <w:lvlText w:val="•"/>
      <w:lvlJc w:val="left"/>
      <w:pPr>
        <w:ind w:left="12567" w:hanging="421"/>
      </w:pPr>
      <w:rPr>
        <w:rFonts w:hint="default"/>
        <w:lang w:val="ru-RU" w:eastAsia="en-US" w:bidi="ar-SA"/>
      </w:rPr>
    </w:lvl>
  </w:abstractNum>
  <w:abstractNum w:abstractNumId="19"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A75587"/>
    <w:multiLevelType w:val="hybridMultilevel"/>
    <w:tmpl w:val="ABDA8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0040B7D"/>
    <w:multiLevelType w:val="hybridMultilevel"/>
    <w:tmpl w:val="1C2C19E6"/>
    <w:lvl w:ilvl="0" w:tplc="F524265C">
      <w:start w:val="1"/>
      <w:numFmt w:val="decimal"/>
      <w:lvlText w:val="%1."/>
      <w:lvlJc w:val="left"/>
      <w:pPr>
        <w:ind w:left="431" w:hanging="360"/>
      </w:pPr>
      <w:rPr>
        <w:rFonts w:hint="default"/>
      </w:rPr>
    </w:lvl>
    <w:lvl w:ilvl="1" w:tplc="04190019" w:tentative="1">
      <w:start w:val="1"/>
      <w:numFmt w:val="lowerLetter"/>
      <w:lvlText w:val="%2."/>
      <w:lvlJc w:val="left"/>
      <w:pPr>
        <w:ind w:left="1151" w:hanging="360"/>
      </w:pPr>
    </w:lvl>
    <w:lvl w:ilvl="2" w:tplc="0419001B" w:tentative="1">
      <w:start w:val="1"/>
      <w:numFmt w:val="lowerRoman"/>
      <w:lvlText w:val="%3."/>
      <w:lvlJc w:val="right"/>
      <w:pPr>
        <w:ind w:left="1871" w:hanging="180"/>
      </w:pPr>
    </w:lvl>
    <w:lvl w:ilvl="3" w:tplc="0419000F" w:tentative="1">
      <w:start w:val="1"/>
      <w:numFmt w:val="decimal"/>
      <w:lvlText w:val="%4."/>
      <w:lvlJc w:val="left"/>
      <w:pPr>
        <w:ind w:left="2591" w:hanging="360"/>
      </w:pPr>
    </w:lvl>
    <w:lvl w:ilvl="4" w:tplc="04190019" w:tentative="1">
      <w:start w:val="1"/>
      <w:numFmt w:val="lowerLetter"/>
      <w:lvlText w:val="%5."/>
      <w:lvlJc w:val="left"/>
      <w:pPr>
        <w:ind w:left="3311" w:hanging="360"/>
      </w:pPr>
    </w:lvl>
    <w:lvl w:ilvl="5" w:tplc="0419001B" w:tentative="1">
      <w:start w:val="1"/>
      <w:numFmt w:val="lowerRoman"/>
      <w:lvlText w:val="%6."/>
      <w:lvlJc w:val="right"/>
      <w:pPr>
        <w:ind w:left="4031" w:hanging="180"/>
      </w:pPr>
    </w:lvl>
    <w:lvl w:ilvl="6" w:tplc="0419000F" w:tentative="1">
      <w:start w:val="1"/>
      <w:numFmt w:val="decimal"/>
      <w:lvlText w:val="%7."/>
      <w:lvlJc w:val="left"/>
      <w:pPr>
        <w:ind w:left="4751" w:hanging="360"/>
      </w:pPr>
    </w:lvl>
    <w:lvl w:ilvl="7" w:tplc="04190019" w:tentative="1">
      <w:start w:val="1"/>
      <w:numFmt w:val="lowerLetter"/>
      <w:lvlText w:val="%8."/>
      <w:lvlJc w:val="left"/>
      <w:pPr>
        <w:ind w:left="5471" w:hanging="360"/>
      </w:pPr>
    </w:lvl>
    <w:lvl w:ilvl="8" w:tplc="0419001B" w:tentative="1">
      <w:start w:val="1"/>
      <w:numFmt w:val="lowerRoman"/>
      <w:lvlText w:val="%9."/>
      <w:lvlJc w:val="right"/>
      <w:pPr>
        <w:ind w:left="6191" w:hanging="180"/>
      </w:pPr>
    </w:lvl>
  </w:abstractNum>
  <w:abstractNum w:abstractNumId="28"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1CA3676"/>
    <w:multiLevelType w:val="hybridMultilevel"/>
    <w:tmpl w:val="1DA800B4"/>
    <w:lvl w:ilvl="0" w:tplc="BA829AE0">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8ED7AB4"/>
    <w:multiLevelType w:val="hybridMultilevel"/>
    <w:tmpl w:val="198EABC2"/>
    <w:lvl w:ilvl="0" w:tplc="D186987A">
      <w:start w:val="1"/>
      <w:numFmt w:val="decimal"/>
      <w:lvlText w:val="%1)"/>
      <w:lvlJc w:val="left"/>
      <w:pPr>
        <w:ind w:left="770" w:hanging="221"/>
      </w:pPr>
      <w:rPr>
        <w:rFonts w:ascii="Times New Roman" w:eastAsia="Times New Roman" w:hAnsi="Times New Roman" w:cs="Times New Roman" w:hint="default"/>
        <w:w w:val="100"/>
        <w:sz w:val="20"/>
        <w:szCs w:val="20"/>
        <w:lang w:val="ru-RU" w:eastAsia="en-US" w:bidi="ar-SA"/>
      </w:rPr>
    </w:lvl>
    <w:lvl w:ilvl="1" w:tplc="3068737A">
      <w:numFmt w:val="bullet"/>
      <w:lvlText w:val="•"/>
      <w:lvlJc w:val="left"/>
      <w:pPr>
        <w:ind w:left="2363" w:hanging="221"/>
      </w:pPr>
      <w:rPr>
        <w:rFonts w:hint="default"/>
        <w:lang w:val="ru-RU" w:eastAsia="en-US" w:bidi="ar-SA"/>
      </w:rPr>
    </w:lvl>
    <w:lvl w:ilvl="2" w:tplc="82824F84">
      <w:numFmt w:val="bullet"/>
      <w:lvlText w:val="•"/>
      <w:lvlJc w:val="left"/>
      <w:pPr>
        <w:ind w:left="3947" w:hanging="221"/>
      </w:pPr>
      <w:rPr>
        <w:rFonts w:hint="default"/>
        <w:lang w:val="ru-RU" w:eastAsia="en-US" w:bidi="ar-SA"/>
      </w:rPr>
    </w:lvl>
    <w:lvl w:ilvl="3" w:tplc="E4F649C2">
      <w:numFmt w:val="bullet"/>
      <w:lvlText w:val="•"/>
      <w:lvlJc w:val="left"/>
      <w:pPr>
        <w:ind w:left="5531" w:hanging="221"/>
      </w:pPr>
      <w:rPr>
        <w:rFonts w:hint="default"/>
        <w:lang w:val="ru-RU" w:eastAsia="en-US" w:bidi="ar-SA"/>
      </w:rPr>
    </w:lvl>
    <w:lvl w:ilvl="4" w:tplc="F4FE6F0A">
      <w:numFmt w:val="bullet"/>
      <w:lvlText w:val="•"/>
      <w:lvlJc w:val="left"/>
      <w:pPr>
        <w:ind w:left="7115" w:hanging="221"/>
      </w:pPr>
      <w:rPr>
        <w:rFonts w:hint="default"/>
        <w:lang w:val="ru-RU" w:eastAsia="en-US" w:bidi="ar-SA"/>
      </w:rPr>
    </w:lvl>
    <w:lvl w:ilvl="5" w:tplc="6740971A">
      <w:numFmt w:val="bullet"/>
      <w:lvlText w:val="•"/>
      <w:lvlJc w:val="left"/>
      <w:pPr>
        <w:ind w:left="8699" w:hanging="221"/>
      </w:pPr>
      <w:rPr>
        <w:rFonts w:hint="default"/>
        <w:lang w:val="ru-RU" w:eastAsia="en-US" w:bidi="ar-SA"/>
      </w:rPr>
    </w:lvl>
    <w:lvl w:ilvl="6" w:tplc="612EA20E">
      <w:numFmt w:val="bullet"/>
      <w:lvlText w:val="•"/>
      <w:lvlJc w:val="left"/>
      <w:pPr>
        <w:ind w:left="10283" w:hanging="221"/>
      </w:pPr>
      <w:rPr>
        <w:rFonts w:hint="default"/>
        <w:lang w:val="ru-RU" w:eastAsia="en-US" w:bidi="ar-SA"/>
      </w:rPr>
    </w:lvl>
    <w:lvl w:ilvl="7" w:tplc="A2982D7E">
      <w:numFmt w:val="bullet"/>
      <w:lvlText w:val="•"/>
      <w:lvlJc w:val="left"/>
      <w:pPr>
        <w:ind w:left="11866" w:hanging="221"/>
      </w:pPr>
      <w:rPr>
        <w:rFonts w:hint="default"/>
        <w:lang w:val="ru-RU" w:eastAsia="en-US" w:bidi="ar-SA"/>
      </w:rPr>
    </w:lvl>
    <w:lvl w:ilvl="8" w:tplc="80C44752">
      <w:numFmt w:val="bullet"/>
      <w:lvlText w:val="•"/>
      <w:lvlJc w:val="left"/>
      <w:pPr>
        <w:ind w:left="13450" w:hanging="221"/>
      </w:pPr>
      <w:rPr>
        <w:rFonts w:hint="default"/>
        <w:lang w:val="ru-RU" w:eastAsia="en-US" w:bidi="ar-SA"/>
      </w:rPr>
    </w:lvl>
  </w:abstractNum>
  <w:abstractNum w:abstractNumId="32" w15:restartNumberingAfterBreak="0">
    <w:nsid w:val="4DDF1FC9"/>
    <w:multiLevelType w:val="hybridMultilevel"/>
    <w:tmpl w:val="7F78A886"/>
    <w:lvl w:ilvl="0" w:tplc="AA74B8E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3" w15:restartNumberingAfterBreak="0">
    <w:nsid w:val="4E3A41FF"/>
    <w:multiLevelType w:val="hybridMultilevel"/>
    <w:tmpl w:val="19CC1746"/>
    <w:lvl w:ilvl="0" w:tplc="1E8EB2B6">
      <w:start w:val="2"/>
      <w:numFmt w:val="decimal"/>
      <w:lvlText w:val="%1."/>
      <w:lvlJc w:val="left"/>
      <w:pPr>
        <w:ind w:left="5543" w:hanging="245"/>
        <w:jc w:val="right"/>
      </w:pPr>
      <w:rPr>
        <w:rFonts w:ascii="Times New Roman" w:eastAsia="Times New Roman" w:hAnsi="Times New Roman" w:cs="Times New Roman" w:hint="default"/>
        <w:b/>
        <w:bCs/>
        <w:w w:val="100"/>
        <w:sz w:val="24"/>
        <w:szCs w:val="24"/>
        <w:lang w:val="ru-RU" w:eastAsia="en-US" w:bidi="ar-SA"/>
      </w:rPr>
    </w:lvl>
    <w:lvl w:ilvl="1" w:tplc="8B62B2E8">
      <w:numFmt w:val="bullet"/>
      <w:lvlText w:val="•"/>
      <w:lvlJc w:val="left"/>
      <w:pPr>
        <w:ind w:left="6647" w:hanging="245"/>
      </w:pPr>
      <w:rPr>
        <w:rFonts w:hint="default"/>
        <w:lang w:val="ru-RU" w:eastAsia="en-US" w:bidi="ar-SA"/>
      </w:rPr>
    </w:lvl>
    <w:lvl w:ilvl="2" w:tplc="FFB096B0">
      <w:numFmt w:val="bullet"/>
      <w:lvlText w:val="•"/>
      <w:lvlJc w:val="left"/>
      <w:pPr>
        <w:ind w:left="7755" w:hanging="245"/>
      </w:pPr>
      <w:rPr>
        <w:rFonts w:hint="default"/>
        <w:lang w:val="ru-RU" w:eastAsia="en-US" w:bidi="ar-SA"/>
      </w:rPr>
    </w:lvl>
    <w:lvl w:ilvl="3" w:tplc="515454C2">
      <w:numFmt w:val="bullet"/>
      <w:lvlText w:val="•"/>
      <w:lvlJc w:val="left"/>
      <w:pPr>
        <w:ind w:left="8863" w:hanging="245"/>
      </w:pPr>
      <w:rPr>
        <w:rFonts w:hint="default"/>
        <w:lang w:val="ru-RU" w:eastAsia="en-US" w:bidi="ar-SA"/>
      </w:rPr>
    </w:lvl>
    <w:lvl w:ilvl="4" w:tplc="1E96D2D4">
      <w:numFmt w:val="bullet"/>
      <w:lvlText w:val="•"/>
      <w:lvlJc w:val="left"/>
      <w:pPr>
        <w:ind w:left="9971" w:hanging="245"/>
      </w:pPr>
      <w:rPr>
        <w:rFonts w:hint="default"/>
        <w:lang w:val="ru-RU" w:eastAsia="en-US" w:bidi="ar-SA"/>
      </w:rPr>
    </w:lvl>
    <w:lvl w:ilvl="5" w:tplc="CA3601CC">
      <w:numFmt w:val="bullet"/>
      <w:lvlText w:val="•"/>
      <w:lvlJc w:val="left"/>
      <w:pPr>
        <w:ind w:left="11079" w:hanging="245"/>
      </w:pPr>
      <w:rPr>
        <w:rFonts w:hint="default"/>
        <w:lang w:val="ru-RU" w:eastAsia="en-US" w:bidi="ar-SA"/>
      </w:rPr>
    </w:lvl>
    <w:lvl w:ilvl="6" w:tplc="5BB227E0">
      <w:numFmt w:val="bullet"/>
      <w:lvlText w:val="•"/>
      <w:lvlJc w:val="left"/>
      <w:pPr>
        <w:ind w:left="12187" w:hanging="245"/>
      </w:pPr>
      <w:rPr>
        <w:rFonts w:hint="default"/>
        <w:lang w:val="ru-RU" w:eastAsia="en-US" w:bidi="ar-SA"/>
      </w:rPr>
    </w:lvl>
    <w:lvl w:ilvl="7" w:tplc="435A5432">
      <w:numFmt w:val="bullet"/>
      <w:lvlText w:val="•"/>
      <w:lvlJc w:val="left"/>
      <w:pPr>
        <w:ind w:left="13294" w:hanging="245"/>
      </w:pPr>
      <w:rPr>
        <w:rFonts w:hint="default"/>
        <w:lang w:val="ru-RU" w:eastAsia="en-US" w:bidi="ar-SA"/>
      </w:rPr>
    </w:lvl>
    <w:lvl w:ilvl="8" w:tplc="980453BA">
      <w:numFmt w:val="bullet"/>
      <w:lvlText w:val="•"/>
      <w:lvlJc w:val="left"/>
      <w:pPr>
        <w:ind w:left="14402" w:hanging="245"/>
      </w:pPr>
      <w:rPr>
        <w:rFonts w:hint="default"/>
        <w:lang w:val="ru-RU" w:eastAsia="en-US" w:bidi="ar-SA"/>
      </w:rPr>
    </w:lvl>
  </w:abstractNum>
  <w:abstractNum w:abstractNumId="34"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2CD5671"/>
    <w:multiLevelType w:val="hybridMultilevel"/>
    <w:tmpl w:val="891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0"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F16653"/>
    <w:multiLevelType w:val="hybridMultilevel"/>
    <w:tmpl w:val="7B247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5"/>
  </w:num>
  <w:num w:numId="3">
    <w:abstractNumId w:val="43"/>
  </w:num>
  <w:num w:numId="4">
    <w:abstractNumId w:val="12"/>
  </w:num>
  <w:num w:numId="5">
    <w:abstractNumId w:val="40"/>
  </w:num>
  <w:num w:numId="6">
    <w:abstractNumId w:val="30"/>
  </w:num>
  <w:num w:numId="7">
    <w:abstractNumId w:val="5"/>
  </w:num>
  <w:num w:numId="8">
    <w:abstractNumId w:val="31"/>
  </w:num>
  <w:num w:numId="9">
    <w:abstractNumId w:val="33"/>
  </w:num>
  <w:num w:numId="10">
    <w:abstractNumId w:val="7"/>
  </w:num>
  <w:num w:numId="11">
    <w:abstractNumId w:val="18"/>
  </w:num>
  <w:num w:numId="12">
    <w:abstractNumId w:val="10"/>
  </w:num>
  <w:num w:numId="13">
    <w:abstractNumId w:val="21"/>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2"/>
  </w:num>
  <w:num w:numId="17">
    <w:abstractNumId w:val="20"/>
  </w:num>
  <w:num w:numId="18">
    <w:abstractNumId w:val="29"/>
  </w:num>
  <w:num w:numId="19">
    <w:abstractNumId w:val="19"/>
  </w:num>
  <w:num w:numId="20">
    <w:abstractNumId w:val="11"/>
  </w:num>
  <w:num w:numId="21">
    <w:abstractNumId w:val="16"/>
  </w:num>
  <w:num w:numId="22">
    <w:abstractNumId w:val="45"/>
  </w:num>
  <w:num w:numId="23">
    <w:abstractNumId w:val="9"/>
  </w:num>
  <w:num w:numId="24">
    <w:abstractNumId w:val="23"/>
  </w:num>
  <w:num w:numId="25">
    <w:abstractNumId w:val="44"/>
  </w:num>
  <w:num w:numId="26">
    <w:abstractNumId w:val="41"/>
  </w:num>
  <w:num w:numId="27">
    <w:abstractNumId w:val="25"/>
  </w:num>
  <w:num w:numId="28">
    <w:abstractNumId w:val="3"/>
  </w:num>
  <w:num w:numId="29">
    <w:abstractNumId w:val="34"/>
  </w:num>
  <w:num w:numId="30">
    <w:abstractNumId w:val="1"/>
  </w:num>
  <w:num w:numId="31">
    <w:abstractNumId w:val="17"/>
  </w:num>
  <w:num w:numId="32">
    <w:abstractNumId w:val="15"/>
  </w:num>
  <w:num w:numId="33">
    <w:abstractNumId w:val="39"/>
  </w:num>
  <w:num w:numId="34">
    <w:abstractNumId w:val="14"/>
  </w:num>
  <w:num w:numId="35">
    <w:abstractNumId w:val="4"/>
  </w:num>
  <w:num w:numId="36">
    <w:abstractNumId w:val="36"/>
  </w:num>
  <w:num w:numId="37">
    <w:abstractNumId w:val="2"/>
  </w:num>
  <w:num w:numId="38">
    <w:abstractNumId w:val="38"/>
  </w:num>
  <w:num w:numId="39">
    <w:abstractNumId w:val="26"/>
  </w:num>
  <w:num w:numId="40">
    <w:abstractNumId w:val="42"/>
  </w:num>
  <w:num w:numId="41">
    <w:abstractNumId w:val="0"/>
  </w:num>
  <w:num w:numId="42">
    <w:abstractNumId w:val="8"/>
  </w:num>
  <w:num w:numId="43">
    <w:abstractNumId w:val="24"/>
  </w:num>
  <w:num w:numId="44">
    <w:abstractNumId w:val="28"/>
  </w:num>
  <w:num w:numId="45">
    <w:abstractNumId w:val="27"/>
  </w:num>
  <w:num w:numId="46">
    <w:abstractNumId w:val="3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5"/>
    <w:rsid w:val="00025786"/>
    <w:rsid w:val="000422F1"/>
    <w:rsid w:val="000431AD"/>
    <w:rsid w:val="00055254"/>
    <w:rsid w:val="00057B4D"/>
    <w:rsid w:val="000606E2"/>
    <w:rsid w:val="000B1842"/>
    <w:rsid w:val="000B6967"/>
    <w:rsid w:val="00111747"/>
    <w:rsid w:val="00141132"/>
    <w:rsid w:val="0015418C"/>
    <w:rsid w:val="001728EA"/>
    <w:rsid w:val="00175F80"/>
    <w:rsid w:val="002215C0"/>
    <w:rsid w:val="00247529"/>
    <w:rsid w:val="00254B53"/>
    <w:rsid w:val="00260A3D"/>
    <w:rsid w:val="00285057"/>
    <w:rsid w:val="00294377"/>
    <w:rsid w:val="003040B0"/>
    <w:rsid w:val="0030621E"/>
    <w:rsid w:val="00347265"/>
    <w:rsid w:val="0035223D"/>
    <w:rsid w:val="00356AD5"/>
    <w:rsid w:val="00370575"/>
    <w:rsid w:val="00371869"/>
    <w:rsid w:val="00374E45"/>
    <w:rsid w:val="00376CCB"/>
    <w:rsid w:val="00381F78"/>
    <w:rsid w:val="00382466"/>
    <w:rsid w:val="003948C0"/>
    <w:rsid w:val="003A40C4"/>
    <w:rsid w:val="003C4767"/>
    <w:rsid w:val="003D2282"/>
    <w:rsid w:val="003D6BA9"/>
    <w:rsid w:val="003E15EC"/>
    <w:rsid w:val="00426EF3"/>
    <w:rsid w:val="00434751"/>
    <w:rsid w:val="00443B1C"/>
    <w:rsid w:val="00455907"/>
    <w:rsid w:val="00460C99"/>
    <w:rsid w:val="00461D83"/>
    <w:rsid w:val="00483AFE"/>
    <w:rsid w:val="00497DFC"/>
    <w:rsid w:val="004A7A97"/>
    <w:rsid w:val="004C4CCB"/>
    <w:rsid w:val="004E28BD"/>
    <w:rsid w:val="004E3F18"/>
    <w:rsid w:val="004F08E1"/>
    <w:rsid w:val="00507DA7"/>
    <w:rsid w:val="00556F35"/>
    <w:rsid w:val="00573A96"/>
    <w:rsid w:val="00584FA7"/>
    <w:rsid w:val="00590793"/>
    <w:rsid w:val="00595314"/>
    <w:rsid w:val="005B66D8"/>
    <w:rsid w:val="005C28B7"/>
    <w:rsid w:val="005D5B25"/>
    <w:rsid w:val="005E3EB3"/>
    <w:rsid w:val="005E740B"/>
    <w:rsid w:val="005F2D08"/>
    <w:rsid w:val="006230ED"/>
    <w:rsid w:val="00664879"/>
    <w:rsid w:val="006775D0"/>
    <w:rsid w:val="006A2ED9"/>
    <w:rsid w:val="006A36DC"/>
    <w:rsid w:val="006B28D7"/>
    <w:rsid w:val="006D5048"/>
    <w:rsid w:val="006E340C"/>
    <w:rsid w:val="006F239B"/>
    <w:rsid w:val="00734443"/>
    <w:rsid w:val="0074115F"/>
    <w:rsid w:val="00775A4A"/>
    <w:rsid w:val="007B7244"/>
    <w:rsid w:val="007B7DA3"/>
    <w:rsid w:val="00861F98"/>
    <w:rsid w:val="0089577E"/>
    <w:rsid w:val="008E066B"/>
    <w:rsid w:val="008E11D2"/>
    <w:rsid w:val="008F6B88"/>
    <w:rsid w:val="009062AF"/>
    <w:rsid w:val="009073EE"/>
    <w:rsid w:val="00931FF8"/>
    <w:rsid w:val="009568FF"/>
    <w:rsid w:val="009C0A6F"/>
    <w:rsid w:val="009C1B89"/>
    <w:rsid w:val="009E0967"/>
    <w:rsid w:val="009F32FD"/>
    <w:rsid w:val="00A03D4B"/>
    <w:rsid w:val="00A16ECB"/>
    <w:rsid w:val="00A274D4"/>
    <w:rsid w:val="00A3374F"/>
    <w:rsid w:val="00A45610"/>
    <w:rsid w:val="00A91BD9"/>
    <w:rsid w:val="00AB5B2E"/>
    <w:rsid w:val="00AB7456"/>
    <w:rsid w:val="00AC3517"/>
    <w:rsid w:val="00AC5FD1"/>
    <w:rsid w:val="00AD3734"/>
    <w:rsid w:val="00B05ABA"/>
    <w:rsid w:val="00B62FD4"/>
    <w:rsid w:val="00B66533"/>
    <w:rsid w:val="00B96370"/>
    <w:rsid w:val="00BB0B01"/>
    <w:rsid w:val="00BB1825"/>
    <w:rsid w:val="00BD164B"/>
    <w:rsid w:val="00BF17F7"/>
    <w:rsid w:val="00C004B8"/>
    <w:rsid w:val="00CC2B5A"/>
    <w:rsid w:val="00CD1BA9"/>
    <w:rsid w:val="00CE5022"/>
    <w:rsid w:val="00CF54A6"/>
    <w:rsid w:val="00CF70D2"/>
    <w:rsid w:val="00D151C3"/>
    <w:rsid w:val="00D1789A"/>
    <w:rsid w:val="00D2692C"/>
    <w:rsid w:val="00D336B1"/>
    <w:rsid w:val="00D572EC"/>
    <w:rsid w:val="00DA33BA"/>
    <w:rsid w:val="00DC13ED"/>
    <w:rsid w:val="00DD7DD9"/>
    <w:rsid w:val="00E03CA9"/>
    <w:rsid w:val="00E20F7E"/>
    <w:rsid w:val="00E429D3"/>
    <w:rsid w:val="00E95D65"/>
    <w:rsid w:val="00EA2712"/>
    <w:rsid w:val="00EA3143"/>
    <w:rsid w:val="00EB6CE6"/>
    <w:rsid w:val="00EC7154"/>
    <w:rsid w:val="00F013A7"/>
    <w:rsid w:val="00F41A49"/>
    <w:rsid w:val="00F46A00"/>
    <w:rsid w:val="00F50286"/>
    <w:rsid w:val="00F56E58"/>
    <w:rsid w:val="00F7147A"/>
    <w:rsid w:val="00F7561B"/>
    <w:rsid w:val="00F9694E"/>
    <w:rsid w:val="00FA4E4A"/>
    <w:rsid w:val="00FA610E"/>
    <w:rsid w:val="00FC0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70AC"/>
  <w15:docId w15:val="{4752A84D-B950-45BC-832E-445C8C2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81F78"/>
    <w:pPr>
      <w:keepNext/>
      <w:spacing w:after="0" w:line="240" w:lineRule="auto"/>
      <w:jc w:val="center"/>
      <w:outlineLvl w:val="0"/>
    </w:pPr>
    <w:rPr>
      <w:rFonts w:ascii="Arial" w:eastAsia="Times New Roman" w:hAnsi="Arial"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56F35"/>
    <w:pPr>
      <w:spacing w:after="0" w:line="240" w:lineRule="auto"/>
    </w:pPr>
    <w:rPr>
      <w:rFonts w:ascii="Tahoma" w:hAnsi="Tahoma" w:cs="Tahoma"/>
      <w:sz w:val="16"/>
      <w:szCs w:val="16"/>
    </w:rPr>
  </w:style>
  <w:style w:type="character" w:customStyle="1" w:styleId="a4">
    <w:name w:val="Текст выноски Знак"/>
    <w:basedOn w:val="a0"/>
    <w:link w:val="a3"/>
    <w:qFormat/>
    <w:rsid w:val="00556F35"/>
    <w:rPr>
      <w:rFonts w:ascii="Tahoma" w:hAnsi="Tahoma" w:cs="Tahoma"/>
      <w:sz w:val="16"/>
      <w:szCs w:val="16"/>
    </w:rPr>
  </w:style>
  <w:style w:type="paragraph" w:styleId="a5">
    <w:name w:val="List Paragraph"/>
    <w:basedOn w:val="a"/>
    <w:uiPriority w:val="34"/>
    <w:qFormat/>
    <w:rsid w:val="00556F35"/>
    <w:pPr>
      <w:ind w:left="720"/>
      <w:contextualSpacing/>
    </w:pPr>
  </w:style>
  <w:style w:type="character" w:styleId="a6">
    <w:name w:val="line number"/>
    <w:basedOn w:val="a0"/>
    <w:uiPriority w:val="99"/>
    <w:semiHidden/>
    <w:unhideWhenUsed/>
    <w:rsid w:val="00AB5B2E"/>
  </w:style>
  <w:style w:type="paragraph" w:customStyle="1" w:styleId="ConsPlusNormal">
    <w:name w:val="ConsPlusNormal"/>
    <w:link w:val="ConsPlusNormal0"/>
    <w:qFormat/>
    <w:rsid w:val="00F5028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81F78"/>
    <w:rPr>
      <w:rFonts w:ascii="Arial" w:eastAsia="Times New Roman" w:hAnsi="Arial" w:cs="Times New Roman"/>
      <w:b/>
      <w:sz w:val="28"/>
      <w:szCs w:val="20"/>
      <w:lang w:eastAsia="ru-RU"/>
    </w:rPr>
  </w:style>
  <w:style w:type="table" w:customStyle="1" w:styleId="TableNormal">
    <w:name w:val="Table Normal"/>
    <w:uiPriority w:val="2"/>
    <w:semiHidden/>
    <w:unhideWhenUsed/>
    <w:qFormat/>
    <w:rsid w:val="00381F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qFormat/>
    <w:rsid w:val="00381F7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381F78"/>
    <w:rPr>
      <w:rFonts w:ascii="Times New Roman" w:eastAsia="Times New Roman" w:hAnsi="Times New Roman" w:cs="Times New Roman"/>
      <w:sz w:val="24"/>
      <w:szCs w:val="24"/>
    </w:rPr>
  </w:style>
  <w:style w:type="paragraph" w:customStyle="1" w:styleId="TableParagraph">
    <w:name w:val="Table Paragraph"/>
    <w:basedOn w:val="a"/>
    <w:uiPriority w:val="1"/>
    <w:qFormat/>
    <w:rsid w:val="00381F78"/>
    <w:pPr>
      <w:widowControl w:val="0"/>
      <w:autoSpaceDE w:val="0"/>
      <w:autoSpaceDN w:val="0"/>
      <w:spacing w:after="0" w:line="240" w:lineRule="auto"/>
      <w:jc w:val="center"/>
    </w:pPr>
    <w:rPr>
      <w:rFonts w:ascii="Times New Roman" w:eastAsia="Times New Roman" w:hAnsi="Times New Roman" w:cs="Times New Roman"/>
    </w:rPr>
  </w:style>
  <w:style w:type="paragraph" w:styleId="a9">
    <w:name w:val="header"/>
    <w:basedOn w:val="a"/>
    <w:link w:val="aa"/>
    <w:uiPriority w:val="99"/>
    <w:unhideWhenUsed/>
    <w:rsid w:val="00381F7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a">
    <w:name w:val="Верхний колонтитул Знак"/>
    <w:basedOn w:val="a0"/>
    <w:link w:val="a9"/>
    <w:uiPriority w:val="99"/>
    <w:rsid w:val="00381F78"/>
    <w:rPr>
      <w:rFonts w:ascii="Times New Roman" w:eastAsia="Times New Roman" w:hAnsi="Times New Roman" w:cs="Times New Roman"/>
    </w:rPr>
  </w:style>
  <w:style w:type="paragraph" w:styleId="ab">
    <w:name w:val="footer"/>
    <w:basedOn w:val="a"/>
    <w:link w:val="ac"/>
    <w:uiPriority w:val="99"/>
    <w:unhideWhenUsed/>
    <w:rsid w:val="00381F7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c">
    <w:name w:val="Нижний колонтитул Знак"/>
    <w:basedOn w:val="a0"/>
    <w:link w:val="ab"/>
    <w:uiPriority w:val="99"/>
    <w:rsid w:val="00381F78"/>
    <w:rPr>
      <w:rFonts w:ascii="Times New Roman" w:eastAsia="Times New Roman" w:hAnsi="Times New Roman" w:cs="Times New Roman"/>
    </w:rPr>
  </w:style>
  <w:style w:type="paragraph" w:styleId="ad">
    <w:name w:val="footnote text"/>
    <w:basedOn w:val="a"/>
    <w:link w:val="ae"/>
    <w:uiPriority w:val="99"/>
    <w:unhideWhenUsed/>
    <w:rsid w:val="00381F78"/>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rsid w:val="00381F78"/>
    <w:rPr>
      <w:rFonts w:ascii="Times New Roman" w:hAnsi="Times New Roman"/>
      <w:sz w:val="20"/>
      <w:szCs w:val="20"/>
    </w:rPr>
  </w:style>
  <w:style w:type="numbering" w:customStyle="1" w:styleId="11">
    <w:name w:val="Нет списка1"/>
    <w:next w:val="a2"/>
    <w:uiPriority w:val="99"/>
    <w:semiHidden/>
    <w:unhideWhenUsed/>
    <w:rsid w:val="00381F78"/>
  </w:style>
  <w:style w:type="paragraph" w:styleId="af">
    <w:name w:val="Body Text Indent"/>
    <w:basedOn w:val="a"/>
    <w:link w:val="af0"/>
    <w:rsid w:val="00381F78"/>
    <w:pPr>
      <w:spacing w:after="0" w:line="240" w:lineRule="auto"/>
      <w:ind w:firstLine="720"/>
      <w:jc w:val="both"/>
    </w:pPr>
    <w:rPr>
      <w:rFonts w:ascii="Times New Roman" w:eastAsia="Times New Roman" w:hAnsi="Times New Roman" w:cs="Arial"/>
      <w:sz w:val="24"/>
      <w:szCs w:val="24"/>
      <w:lang w:eastAsia="ru-RU"/>
    </w:rPr>
  </w:style>
  <w:style w:type="character" w:customStyle="1" w:styleId="af0">
    <w:name w:val="Основной текст с отступом Знак"/>
    <w:basedOn w:val="a0"/>
    <w:link w:val="af"/>
    <w:rsid w:val="00381F78"/>
    <w:rPr>
      <w:rFonts w:ascii="Times New Roman" w:eastAsia="Times New Roman" w:hAnsi="Times New Roman" w:cs="Arial"/>
      <w:sz w:val="24"/>
      <w:szCs w:val="24"/>
      <w:lang w:eastAsia="ru-RU"/>
    </w:rPr>
  </w:style>
  <w:style w:type="paragraph" w:styleId="2">
    <w:name w:val="Body Text Indent 2"/>
    <w:basedOn w:val="a"/>
    <w:link w:val="20"/>
    <w:rsid w:val="00381F78"/>
    <w:pPr>
      <w:spacing w:after="0" w:line="240" w:lineRule="auto"/>
      <w:ind w:left="1440" w:firstLine="720"/>
      <w:jc w:val="both"/>
    </w:pPr>
    <w:rPr>
      <w:rFonts w:ascii="Times New Roman" w:eastAsia="Times New Roman" w:hAnsi="Times New Roman" w:cs="Times New Roman"/>
      <w:bCs/>
      <w:sz w:val="24"/>
      <w:szCs w:val="20"/>
      <w:lang w:eastAsia="ru-RU"/>
    </w:rPr>
  </w:style>
  <w:style w:type="character" w:customStyle="1" w:styleId="20">
    <w:name w:val="Основной текст с отступом 2 Знак"/>
    <w:basedOn w:val="a0"/>
    <w:link w:val="2"/>
    <w:rsid w:val="00381F78"/>
    <w:rPr>
      <w:rFonts w:ascii="Times New Roman" w:eastAsia="Times New Roman" w:hAnsi="Times New Roman" w:cs="Times New Roman"/>
      <w:bCs/>
      <w:sz w:val="24"/>
      <w:szCs w:val="20"/>
      <w:lang w:eastAsia="ru-RU"/>
    </w:rPr>
  </w:style>
  <w:style w:type="character" w:styleId="af1">
    <w:name w:val="Hyperlink"/>
    <w:uiPriority w:val="99"/>
    <w:unhideWhenUsed/>
    <w:rsid w:val="00381F78"/>
    <w:rPr>
      <w:color w:val="0000FF"/>
      <w:u w:val="single"/>
    </w:rPr>
  </w:style>
  <w:style w:type="table" w:customStyle="1" w:styleId="12">
    <w:name w:val="Сетка таблицы1"/>
    <w:basedOn w:val="a1"/>
    <w:next w:val="af2"/>
    <w:uiPriority w:val="39"/>
    <w:rsid w:val="00381F7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381F78"/>
    <w:rPr>
      <w:rFonts w:ascii="Arial" w:eastAsia="Times New Roman" w:hAnsi="Arial" w:cs="Arial"/>
      <w:sz w:val="20"/>
      <w:szCs w:val="20"/>
      <w:lang w:eastAsia="ru-RU"/>
    </w:rPr>
  </w:style>
  <w:style w:type="paragraph" w:customStyle="1" w:styleId="Default">
    <w:name w:val="Default"/>
    <w:rsid w:val="00381F7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3">
    <w:name w:val="footnote reference"/>
    <w:basedOn w:val="a0"/>
    <w:uiPriority w:val="99"/>
    <w:semiHidden/>
    <w:unhideWhenUsed/>
    <w:rsid w:val="00381F78"/>
    <w:rPr>
      <w:vertAlign w:val="superscript"/>
    </w:rPr>
  </w:style>
  <w:style w:type="table" w:customStyle="1" w:styleId="110">
    <w:name w:val="Сетка таблицы11"/>
    <w:basedOn w:val="a1"/>
    <w:next w:val="af2"/>
    <w:uiPriority w:val="39"/>
    <w:rsid w:val="0038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381F78"/>
  </w:style>
  <w:style w:type="paragraph" w:customStyle="1" w:styleId="ConsPlusTitle">
    <w:name w:val="ConsPlusTitle"/>
    <w:rsid w:val="00381F78"/>
    <w:pPr>
      <w:widowControl w:val="0"/>
      <w:autoSpaceDE w:val="0"/>
      <w:autoSpaceDN w:val="0"/>
      <w:spacing w:after="0" w:line="240" w:lineRule="auto"/>
    </w:pPr>
    <w:rPr>
      <w:rFonts w:ascii="Calibri" w:eastAsia="Times New Roman" w:hAnsi="Calibri" w:cs="Calibri"/>
      <w:b/>
      <w:szCs w:val="20"/>
      <w:lang w:eastAsia="ru-RU"/>
    </w:rPr>
  </w:style>
  <w:style w:type="table" w:customStyle="1" w:styleId="21">
    <w:name w:val="Сетка таблицы2"/>
    <w:basedOn w:val="a1"/>
    <w:next w:val="af2"/>
    <w:uiPriority w:val="39"/>
    <w:rsid w:val="0038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qFormat/>
    <w:rsid w:val="00381F78"/>
    <w:rPr>
      <w:sz w:val="16"/>
      <w:szCs w:val="16"/>
    </w:rPr>
  </w:style>
  <w:style w:type="paragraph" w:customStyle="1" w:styleId="13">
    <w:name w:val="Текст примечания1"/>
    <w:basedOn w:val="a"/>
    <w:next w:val="af5"/>
    <w:link w:val="af6"/>
    <w:uiPriority w:val="99"/>
    <w:semiHidden/>
    <w:unhideWhenUsed/>
    <w:rsid w:val="00381F78"/>
    <w:pPr>
      <w:spacing w:after="0" w:line="240" w:lineRule="auto"/>
    </w:pPr>
    <w:rPr>
      <w:rFonts w:eastAsia="Calibri" w:cs="Times New Roman"/>
      <w:lang w:val="en-US"/>
    </w:rPr>
  </w:style>
  <w:style w:type="character" w:customStyle="1" w:styleId="af6">
    <w:name w:val="Текст примечания Знак"/>
    <w:basedOn w:val="a0"/>
    <w:link w:val="13"/>
    <w:uiPriority w:val="99"/>
    <w:semiHidden/>
    <w:rsid w:val="00381F78"/>
    <w:rPr>
      <w:rFonts w:eastAsia="Calibri" w:cs="Times New Roman"/>
      <w:lang w:val="en-US"/>
    </w:rPr>
  </w:style>
  <w:style w:type="paragraph" w:styleId="af5">
    <w:name w:val="annotation text"/>
    <w:basedOn w:val="a"/>
    <w:link w:val="14"/>
    <w:uiPriority w:val="99"/>
    <w:semiHidden/>
    <w:unhideWhenUsed/>
    <w:rsid w:val="00381F7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14">
    <w:name w:val="Текст примечания Знак1"/>
    <w:basedOn w:val="a0"/>
    <w:link w:val="af5"/>
    <w:uiPriority w:val="99"/>
    <w:semiHidden/>
    <w:rsid w:val="00381F78"/>
    <w:rPr>
      <w:rFonts w:ascii="Times New Roman" w:eastAsia="Times New Roman" w:hAnsi="Times New Roman" w:cs="Times New Roman"/>
      <w:sz w:val="20"/>
      <w:szCs w:val="20"/>
    </w:rPr>
  </w:style>
  <w:style w:type="paragraph" w:styleId="af7">
    <w:name w:val="annotation subject"/>
    <w:basedOn w:val="af5"/>
    <w:next w:val="af5"/>
    <w:link w:val="af8"/>
    <w:uiPriority w:val="99"/>
    <w:semiHidden/>
    <w:unhideWhenUsed/>
    <w:rsid w:val="00381F78"/>
    <w:pPr>
      <w:widowControl/>
      <w:autoSpaceDE/>
      <w:autoSpaceDN/>
    </w:pPr>
    <w:rPr>
      <w:rFonts w:eastAsia="Calibri"/>
      <w:b/>
      <w:bCs/>
    </w:rPr>
  </w:style>
  <w:style w:type="character" w:customStyle="1" w:styleId="af8">
    <w:name w:val="Тема примечания Знак"/>
    <w:basedOn w:val="14"/>
    <w:link w:val="af7"/>
    <w:uiPriority w:val="99"/>
    <w:semiHidden/>
    <w:rsid w:val="00381F78"/>
    <w:rPr>
      <w:rFonts w:ascii="Times New Roman" w:eastAsia="Calibri" w:hAnsi="Times New Roman" w:cs="Times New Roman"/>
      <w:b/>
      <w:bCs/>
      <w:sz w:val="20"/>
      <w:szCs w:val="20"/>
    </w:rPr>
  </w:style>
  <w:style w:type="character" w:customStyle="1" w:styleId="15">
    <w:name w:val="Текст выноски Знак1"/>
    <w:basedOn w:val="a0"/>
    <w:uiPriority w:val="99"/>
    <w:semiHidden/>
    <w:rsid w:val="00381F78"/>
    <w:rPr>
      <w:rFonts w:ascii="Segoe UI" w:hAnsi="Segoe UI" w:cs="Segoe UI"/>
      <w:sz w:val="18"/>
      <w:szCs w:val="18"/>
    </w:rPr>
  </w:style>
  <w:style w:type="character" w:customStyle="1" w:styleId="af9">
    <w:name w:val="Абзац списка Знак"/>
    <w:aliases w:val="Маркер Знак"/>
    <w:uiPriority w:val="34"/>
    <w:qFormat/>
    <w:rsid w:val="00381F78"/>
    <w:rPr>
      <w:rFonts w:ascii="Calibri" w:eastAsia="Times New Roman" w:hAnsi="Calibri" w:cs="Times New Roman"/>
    </w:rPr>
  </w:style>
  <w:style w:type="paragraph" w:customStyle="1" w:styleId="16">
    <w:name w:val="Рецензия1"/>
    <w:next w:val="afa"/>
    <w:hidden/>
    <w:uiPriority w:val="99"/>
    <w:semiHidden/>
    <w:rsid w:val="00381F78"/>
    <w:pPr>
      <w:spacing w:after="0" w:line="240" w:lineRule="auto"/>
    </w:pPr>
    <w:rPr>
      <w:rFonts w:ascii="Times New Roman" w:hAnsi="Times New Roman"/>
      <w:sz w:val="28"/>
    </w:rPr>
  </w:style>
  <w:style w:type="paragraph" w:customStyle="1" w:styleId="ConsPlusNonformat">
    <w:name w:val="ConsPlusNonformat"/>
    <w:uiPriority w:val="99"/>
    <w:rsid w:val="00381F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xl63">
    <w:name w:val="xl63"/>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64">
    <w:name w:val="xl64"/>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381F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381F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68">
    <w:name w:val="xl68"/>
    <w:basedOn w:val="a"/>
    <w:rsid w:val="00381F7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69">
    <w:name w:val="xl69"/>
    <w:basedOn w:val="a"/>
    <w:rsid w:val="00381F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70">
    <w:name w:val="xl70"/>
    <w:basedOn w:val="a"/>
    <w:rsid w:val="00381F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81F7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81F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381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
    <w:rsid w:val="00381F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381F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381F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381F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381F7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81">
    <w:name w:val="xl81"/>
    <w:basedOn w:val="a"/>
    <w:rsid w:val="00381F7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381F7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381F7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381F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381F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381F7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7">
    <w:name w:val="xl87"/>
    <w:basedOn w:val="a"/>
    <w:rsid w:val="00381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88">
    <w:name w:val="xl88"/>
    <w:basedOn w:val="a"/>
    <w:rsid w:val="00381F7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89">
    <w:name w:val="xl89"/>
    <w:basedOn w:val="a"/>
    <w:rsid w:val="00381F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90">
    <w:name w:val="xl90"/>
    <w:basedOn w:val="a"/>
    <w:rsid w:val="00381F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91">
    <w:name w:val="xl91"/>
    <w:basedOn w:val="a"/>
    <w:rsid w:val="00381F7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92">
    <w:name w:val="xl92"/>
    <w:basedOn w:val="a"/>
    <w:rsid w:val="00381F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character" w:styleId="afb">
    <w:name w:val="FollowedHyperlink"/>
    <w:basedOn w:val="a0"/>
    <w:uiPriority w:val="99"/>
    <w:semiHidden/>
    <w:unhideWhenUsed/>
    <w:rsid w:val="00381F78"/>
    <w:rPr>
      <w:color w:val="800080"/>
      <w:u w:val="single"/>
    </w:rPr>
  </w:style>
  <w:style w:type="paragraph" w:customStyle="1" w:styleId="xl93">
    <w:name w:val="xl93"/>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95">
    <w:name w:val="xl95"/>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96">
    <w:name w:val="xl96"/>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381F78"/>
    <w:pPr>
      <w:pBdr>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381F7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rsid w:val="00381F7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rsid w:val="00381F7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rsid w:val="00381F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2">
    <w:name w:val="xl102"/>
    <w:basedOn w:val="a"/>
    <w:rsid w:val="00381F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3">
    <w:name w:val="xl103"/>
    <w:basedOn w:val="a"/>
    <w:rsid w:val="00381F7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05">
    <w:name w:val="xl105"/>
    <w:basedOn w:val="a"/>
    <w:rsid w:val="00381F78"/>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ConsPlusCell">
    <w:name w:val="ConsPlusCell"/>
    <w:rsid w:val="00381F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381F78"/>
    <w:pPr>
      <w:spacing w:after="160" w:line="240" w:lineRule="exact"/>
    </w:pPr>
    <w:rPr>
      <w:rFonts w:ascii="Verdana" w:eastAsia="Times New Roman" w:hAnsi="Verdana" w:cs="Times New Roman"/>
      <w:sz w:val="20"/>
      <w:szCs w:val="20"/>
      <w:lang w:val="en-US"/>
    </w:rPr>
  </w:style>
  <w:style w:type="paragraph" w:customStyle="1" w:styleId="ConsPlusDocList">
    <w:name w:val="ConsPlusDocList"/>
    <w:rsid w:val="00381F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1F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1F78"/>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17">
    <w:name w:val="Неразрешенное упоминание1"/>
    <w:basedOn w:val="a0"/>
    <w:uiPriority w:val="99"/>
    <w:semiHidden/>
    <w:unhideWhenUsed/>
    <w:rsid w:val="00381F78"/>
    <w:rPr>
      <w:color w:val="605E5C"/>
      <w:shd w:val="clear" w:color="auto" w:fill="E1DFDD"/>
    </w:rPr>
  </w:style>
  <w:style w:type="paragraph" w:styleId="afc">
    <w:name w:val="No Spacing"/>
    <w:uiPriority w:val="1"/>
    <w:qFormat/>
    <w:rsid w:val="00381F78"/>
    <w:pPr>
      <w:spacing w:after="0" w:line="240" w:lineRule="auto"/>
    </w:pPr>
    <w:rPr>
      <w:rFonts w:ascii="Times New Roman" w:eastAsia="Times New Roman" w:hAnsi="Times New Roman" w:cs="Arial"/>
      <w:sz w:val="24"/>
      <w:szCs w:val="24"/>
      <w:lang w:eastAsia="ru-RU"/>
    </w:rPr>
  </w:style>
  <w:style w:type="paragraph" w:customStyle="1" w:styleId="msonormal0">
    <w:name w:val="msonormal"/>
    <w:basedOn w:val="a"/>
    <w:rsid w:val="00381F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381F78"/>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06">
    <w:name w:val="xl106"/>
    <w:basedOn w:val="a"/>
    <w:rsid w:val="00381F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8"/>
      <w:szCs w:val="18"/>
      <w:lang w:eastAsia="ru-RU"/>
    </w:rPr>
  </w:style>
  <w:style w:type="paragraph" w:customStyle="1" w:styleId="xl107">
    <w:name w:val="xl107"/>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8">
    <w:name w:val="xl108"/>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9">
    <w:name w:val="xl109"/>
    <w:basedOn w:val="a"/>
    <w:rsid w:val="00381F7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0">
    <w:name w:val="xl110"/>
    <w:basedOn w:val="a"/>
    <w:rsid w:val="00381F7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1">
    <w:name w:val="xl111"/>
    <w:basedOn w:val="a"/>
    <w:rsid w:val="00381F7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2">
    <w:name w:val="xl112"/>
    <w:basedOn w:val="a"/>
    <w:rsid w:val="00381F7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3">
    <w:name w:val="xl113"/>
    <w:basedOn w:val="a"/>
    <w:rsid w:val="00381F7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4">
    <w:name w:val="xl114"/>
    <w:basedOn w:val="a"/>
    <w:rsid w:val="00381F7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5">
    <w:name w:val="xl115"/>
    <w:basedOn w:val="a"/>
    <w:rsid w:val="00381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16">
    <w:name w:val="xl116"/>
    <w:basedOn w:val="a"/>
    <w:rsid w:val="00381F7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17">
    <w:name w:val="xl117"/>
    <w:basedOn w:val="a"/>
    <w:rsid w:val="00381F7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18">
    <w:name w:val="xl118"/>
    <w:basedOn w:val="a"/>
    <w:rsid w:val="00381F7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19">
    <w:name w:val="xl119"/>
    <w:basedOn w:val="a"/>
    <w:rsid w:val="00381F7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8"/>
      <w:szCs w:val="18"/>
      <w:lang w:eastAsia="ru-RU"/>
    </w:rPr>
  </w:style>
  <w:style w:type="paragraph" w:customStyle="1" w:styleId="xl120">
    <w:name w:val="xl120"/>
    <w:basedOn w:val="a"/>
    <w:rsid w:val="00381F7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8"/>
      <w:szCs w:val="18"/>
      <w:lang w:eastAsia="ru-RU"/>
    </w:rPr>
  </w:style>
  <w:style w:type="paragraph" w:customStyle="1" w:styleId="xl121">
    <w:name w:val="xl121"/>
    <w:basedOn w:val="a"/>
    <w:rsid w:val="00381F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18"/>
      <w:szCs w:val="18"/>
      <w:lang w:eastAsia="ru-RU"/>
    </w:rPr>
  </w:style>
  <w:style w:type="table" w:styleId="af2">
    <w:name w:val="Table Grid"/>
    <w:basedOn w:val="a1"/>
    <w:uiPriority w:val="39"/>
    <w:rsid w:val="00381F7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381F78"/>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791">
      <w:bodyDiv w:val="1"/>
      <w:marLeft w:val="0"/>
      <w:marRight w:val="0"/>
      <w:marTop w:val="0"/>
      <w:marBottom w:val="0"/>
      <w:divBdr>
        <w:top w:val="none" w:sz="0" w:space="0" w:color="auto"/>
        <w:left w:val="none" w:sz="0" w:space="0" w:color="auto"/>
        <w:bottom w:val="none" w:sz="0" w:space="0" w:color="auto"/>
        <w:right w:val="none" w:sz="0" w:space="0" w:color="auto"/>
      </w:divBdr>
    </w:div>
    <w:div w:id="458571830">
      <w:bodyDiv w:val="1"/>
      <w:marLeft w:val="0"/>
      <w:marRight w:val="0"/>
      <w:marTop w:val="0"/>
      <w:marBottom w:val="0"/>
      <w:divBdr>
        <w:top w:val="none" w:sz="0" w:space="0" w:color="auto"/>
        <w:left w:val="none" w:sz="0" w:space="0" w:color="auto"/>
        <w:bottom w:val="none" w:sz="0" w:space="0" w:color="auto"/>
        <w:right w:val="none" w:sz="0" w:space="0" w:color="auto"/>
      </w:divBdr>
    </w:div>
    <w:div w:id="1074275138">
      <w:bodyDiv w:val="1"/>
      <w:marLeft w:val="0"/>
      <w:marRight w:val="0"/>
      <w:marTop w:val="0"/>
      <w:marBottom w:val="0"/>
      <w:divBdr>
        <w:top w:val="none" w:sz="0" w:space="0" w:color="auto"/>
        <w:left w:val="none" w:sz="0" w:space="0" w:color="auto"/>
        <w:bottom w:val="none" w:sz="0" w:space="0" w:color="auto"/>
        <w:right w:val="none" w:sz="0" w:space="0" w:color="auto"/>
      </w:divBdr>
    </w:div>
    <w:div w:id="20572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33749-8526-4768-B9B5-C2A84D9C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19756</Words>
  <Characters>112613</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dc:description>exif_MSED_97f0c774cd723bb7a9658adf111e59a0765830df753b24e490df27dabbdac20c</dc:description>
  <cp:lastModifiedBy>Наталья Александровна Сидорова</cp:lastModifiedBy>
  <cp:revision>2</cp:revision>
  <cp:lastPrinted>2026-05-13T06:09:00Z</cp:lastPrinted>
  <dcterms:created xsi:type="dcterms:W3CDTF">2026-05-18T09:13:00Z</dcterms:created>
  <dcterms:modified xsi:type="dcterms:W3CDTF">2026-05-18T09:13:00Z</dcterms:modified>
</cp:coreProperties>
</file>