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6E612" w14:textId="0A101319" w:rsidR="005A596C" w:rsidRPr="00D07ED0" w:rsidRDefault="005A596C" w:rsidP="005A596C">
      <w:pPr>
        <w:pStyle w:val="23"/>
        <w:suppressAutoHyphens/>
        <w:ind w:left="4248" w:firstLine="709"/>
      </w:pPr>
      <w:bookmarkStart w:id="0" w:name="_Hlk149924417"/>
      <w:r w:rsidRPr="00D07ED0">
        <w:t xml:space="preserve">Приложение </w:t>
      </w:r>
      <w:r>
        <w:t>№</w:t>
      </w:r>
      <w:r w:rsidR="00607C4E">
        <w:t>3</w:t>
      </w:r>
    </w:p>
    <w:p w14:paraId="6055040C" w14:textId="77777777" w:rsidR="005A596C" w:rsidRDefault="005A596C" w:rsidP="005A596C">
      <w:pPr>
        <w:pStyle w:val="23"/>
        <w:suppressAutoHyphens/>
        <w:ind w:left="4248" w:firstLine="709"/>
      </w:pPr>
      <w:r>
        <w:t>к</w:t>
      </w:r>
      <w:r w:rsidRPr="00D07ED0">
        <w:t xml:space="preserve"> постановлению Администрации</w:t>
      </w:r>
    </w:p>
    <w:p w14:paraId="38893373" w14:textId="77777777" w:rsidR="005A596C" w:rsidRDefault="005A596C" w:rsidP="005A596C">
      <w:pPr>
        <w:pStyle w:val="23"/>
        <w:suppressAutoHyphens/>
        <w:ind w:left="4248" w:firstLine="709"/>
      </w:pPr>
      <w:r w:rsidRPr="00D07ED0">
        <w:t>Павлов</w:t>
      </w:r>
      <w:r>
        <w:t>о-</w:t>
      </w:r>
      <w:r w:rsidRPr="00D07ED0">
        <w:t>Посад</w:t>
      </w:r>
      <w:r>
        <w:t>ского</w:t>
      </w:r>
      <w:r w:rsidRPr="00D07ED0">
        <w:t xml:space="preserve"> городского округа </w:t>
      </w:r>
    </w:p>
    <w:p w14:paraId="02879C9F" w14:textId="77777777" w:rsidR="005A596C" w:rsidRDefault="005A596C" w:rsidP="005A596C">
      <w:pPr>
        <w:pStyle w:val="23"/>
        <w:suppressAutoHyphens/>
        <w:ind w:left="4248" w:firstLine="709"/>
      </w:pPr>
      <w:r w:rsidRPr="00D07ED0">
        <w:t xml:space="preserve">Московской области </w:t>
      </w:r>
    </w:p>
    <w:p w14:paraId="27902B12" w14:textId="1639446E" w:rsidR="005A596C" w:rsidRDefault="005A596C" w:rsidP="005A596C">
      <w:pPr>
        <w:pStyle w:val="23"/>
        <w:suppressAutoHyphens/>
        <w:ind w:left="4248" w:firstLine="709"/>
      </w:pPr>
      <w:r>
        <w:t xml:space="preserve">от </w:t>
      </w:r>
      <w:r w:rsidR="00BF79C2">
        <w:t>20.05.2026</w:t>
      </w:r>
      <w:r w:rsidR="00BB0F09">
        <w:t xml:space="preserve"> </w:t>
      </w:r>
      <w:r>
        <w:t xml:space="preserve">№ </w:t>
      </w:r>
      <w:r w:rsidR="00BF79C2">
        <w:t>968</w:t>
      </w:r>
    </w:p>
    <w:bookmarkEnd w:id="0"/>
    <w:p w14:paraId="5119B5CC" w14:textId="77777777" w:rsidR="00337707" w:rsidRDefault="00337707" w:rsidP="00EF6175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1E197E6B" w14:textId="77777777" w:rsidR="00337707" w:rsidRDefault="00337707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64811FB1" w14:textId="62602933" w:rsidR="0077337B" w:rsidRPr="0077337B" w:rsidRDefault="0077337B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Порядок</w:t>
      </w:r>
    </w:p>
    <w:p w14:paraId="38F22C14" w14:textId="064C6673" w:rsidR="00B50152" w:rsidRPr="0077337B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 </w:t>
      </w:r>
      <w:r w:rsidR="0077337B" w:rsidRPr="0077337B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 xml:space="preserve">расчета и внесения платы за публичный сервитут </w:t>
      </w:r>
      <w:r w:rsidRPr="002653B4"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  <w:t>в отношении земель, находящихся в государственной неразграниченной собственности и земельных участков, находящихся в муниципальной собственности, и не обремененных правами третьих лиц</w:t>
      </w:r>
    </w:p>
    <w:p w14:paraId="73567C62" w14:textId="57EEA985" w:rsidR="002653B4" w:rsidRDefault="002653B4" w:rsidP="0077337B">
      <w:pPr>
        <w:spacing w:after="0" w:line="240" w:lineRule="auto"/>
        <w:jc w:val="center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p w14:paraId="36BF0C6A" w14:textId="253C888B" w:rsidR="002653B4" w:rsidRPr="00B50152" w:rsidRDefault="0012303E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5560039"/>
      <w:r w:rsidRPr="0012303E">
        <w:rPr>
          <w:rFonts w:ascii="Times New Roman" w:hAnsi="Times New Roman" w:cs="Times New Roman"/>
          <w:sz w:val="24"/>
          <w:szCs w:val="24"/>
        </w:rPr>
        <w:t>1.</w:t>
      </w:r>
      <w:r w:rsidR="007F6777" w:rsidRPr="007F6777">
        <w:rPr>
          <w:rFonts w:ascii="Times New Roman" w:hAnsi="Times New Roman" w:cs="Times New Roman"/>
          <w:sz w:val="24"/>
          <w:szCs w:val="24"/>
        </w:rPr>
        <w:t xml:space="preserve"> 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Расчёт платы за публичный сервитут в отношении </w:t>
      </w:r>
      <w:r w:rsidR="00BA273E">
        <w:rPr>
          <w:rFonts w:ascii="Times New Roman" w:hAnsi="Times New Roman" w:cs="Times New Roman"/>
          <w:sz w:val="24"/>
          <w:szCs w:val="24"/>
        </w:rPr>
        <w:t xml:space="preserve">частей </w:t>
      </w:r>
      <w:r w:rsidR="002653B4" w:rsidRPr="00B50152">
        <w:rPr>
          <w:rFonts w:ascii="Times New Roman" w:hAnsi="Times New Roman" w:cs="Times New Roman"/>
          <w:sz w:val="24"/>
          <w:szCs w:val="24"/>
        </w:rPr>
        <w:t>земель</w:t>
      </w:r>
      <w:r w:rsidR="00BA273E">
        <w:rPr>
          <w:rFonts w:ascii="Times New Roman" w:hAnsi="Times New Roman" w:cs="Times New Roman"/>
          <w:sz w:val="24"/>
          <w:szCs w:val="24"/>
        </w:rPr>
        <w:t xml:space="preserve">ных участков с кадастровым номером 50:17:0000000:59518 </w:t>
      </w:r>
      <w:r w:rsidR="002653B4" w:rsidRPr="00B50152">
        <w:rPr>
          <w:rFonts w:ascii="Times New Roman" w:hAnsi="Times New Roman" w:cs="Times New Roman"/>
          <w:sz w:val="24"/>
          <w:szCs w:val="24"/>
        </w:rPr>
        <w:t>находящ</w:t>
      </w:r>
      <w:r w:rsidR="00BA273E">
        <w:rPr>
          <w:rFonts w:ascii="Times New Roman" w:hAnsi="Times New Roman" w:cs="Times New Roman"/>
          <w:sz w:val="24"/>
          <w:szCs w:val="24"/>
        </w:rPr>
        <w:t>егося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в </w:t>
      </w:r>
      <w:r w:rsidR="00BA273E">
        <w:rPr>
          <w:rFonts w:ascii="Times New Roman" w:hAnsi="Times New Roman" w:cs="Times New Roman"/>
          <w:sz w:val="24"/>
          <w:szCs w:val="24"/>
        </w:rPr>
        <w:t>муниципальной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BA273E">
        <w:rPr>
          <w:rFonts w:ascii="Times New Roman" w:hAnsi="Times New Roman" w:cs="Times New Roman"/>
          <w:sz w:val="24"/>
          <w:szCs w:val="24"/>
        </w:rPr>
        <w:t xml:space="preserve"> (в собственности Павлово-Посадского городского округа Московской области)</w:t>
      </w:r>
      <w:r w:rsidR="002653B4" w:rsidRPr="00B50152">
        <w:rPr>
          <w:rFonts w:ascii="Times New Roman" w:hAnsi="Times New Roman" w:cs="Times New Roman"/>
          <w:sz w:val="24"/>
          <w:szCs w:val="24"/>
        </w:rPr>
        <w:t xml:space="preserve"> и не обремененных правами третьих лиц, исчисляется по формуле: </w:t>
      </w:r>
      <w:bookmarkEnd w:id="1"/>
    </w:p>
    <w:p w14:paraId="5A4C06F6" w14:textId="77777777" w:rsidR="002653B4" w:rsidRPr="00B50152" w:rsidRDefault="002653B4" w:rsidP="002653B4">
      <w:pPr>
        <w:spacing w:after="0" w:line="240" w:lineRule="auto"/>
      </w:pPr>
    </w:p>
    <w:p w14:paraId="31B3FE02" w14:textId="19095924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r w:rsidR="00BA273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= (КС x </w:t>
      </w:r>
      <w:r w:rsidR="00BA273E" w:rsidRPr="00CD653A">
        <w:rPr>
          <w:rFonts w:ascii="Times New Roman" w:hAnsi="Times New Roman" w:cs="Times New Roman"/>
          <w:b/>
          <w:bCs/>
          <w:sz w:val="24"/>
          <w:szCs w:val="24"/>
        </w:rPr>
        <w:t>0,01%</w:t>
      </w:r>
      <w:r w:rsidRPr="00CD653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A273E" w:rsidRPr="00BA273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A273E"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r w:rsidR="00BA273E" w:rsidRPr="00CD653A">
        <w:rPr>
          <w:rFonts w:ascii="Times New Roman" w:hAnsi="Times New Roman" w:cs="Times New Roman"/>
          <w:b/>
          <w:bCs/>
          <w:sz w:val="24"/>
          <w:szCs w:val="24"/>
        </w:rPr>
        <w:t>зу</w:t>
      </w:r>
      <w:proofErr w:type="spellEnd"/>
      <w:r w:rsidR="00BA273E" w:rsidRPr="00CD65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653A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BA273E" w:rsidRPr="00BA27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273E" w:rsidRPr="00CD653A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proofErr w:type="spellStart"/>
      <w:r w:rsidR="00BA273E" w:rsidRPr="00CD653A">
        <w:rPr>
          <w:rFonts w:ascii="Times New Roman" w:hAnsi="Times New Roman" w:cs="Times New Roman"/>
          <w:b/>
          <w:bCs/>
          <w:sz w:val="24"/>
          <w:szCs w:val="24"/>
        </w:rPr>
        <w:t>пс</w:t>
      </w:r>
      <w:proofErr w:type="spellEnd"/>
      <w:r w:rsidR="00BA273E" w:rsidRPr="00BA273E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BA273E">
        <w:rPr>
          <w:rFonts w:ascii="Times New Roman" w:hAnsi="Times New Roman" w:cs="Times New Roman"/>
          <w:b/>
          <w:bCs/>
          <w:sz w:val="24"/>
          <w:szCs w:val="24"/>
        </w:rPr>
        <w:t>кн</w:t>
      </w:r>
      <w:proofErr w:type="spellEnd"/>
      <w:r w:rsidRPr="003817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где:</w:t>
      </w:r>
    </w:p>
    <w:p w14:paraId="6124691E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18E4C" w14:textId="0425690E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53A">
        <w:rPr>
          <w:rFonts w:ascii="Times New Roman" w:hAnsi="Times New Roman" w:cs="Times New Roman"/>
          <w:b/>
          <w:bCs/>
          <w:sz w:val="24"/>
          <w:szCs w:val="24"/>
        </w:rPr>
        <w:t>Рп</w:t>
      </w:r>
      <w:r w:rsidR="00BA273E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3817E1">
        <w:rPr>
          <w:rFonts w:ascii="Times New Roman" w:hAnsi="Times New Roman" w:cs="Times New Roman"/>
          <w:sz w:val="24"/>
          <w:szCs w:val="24"/>
        </w:rPr>
        <w:t>размер платы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7E1">
        <w:rPr>
          <w:rFonts w:ascii="Times New Roman" w:hAnsi="Times New Roman" w:cs="Times New Roman"/>
          <w:sz w:val="24"/>
          <w:szCs w:val="24"/>
        </w:rPr>
        <w:t>в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1CD0C1" w14:textId="77777777" w:rsidR="002653B4" w:rsidRDefault="002653B4" w:rsidP="00265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C4FA87" w14:textId="2A2AE441" w:rsidR="0019087C" w:rsidRDefault="0019087C" w:rsidP="001908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КС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A27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кадастров</w:t>
      </w:r>
      <w:r w:rsidR="00BA273E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стоимост</w:t>
      </w:r>
      <w:r w:rsidR="00BA273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земель</w:t>
      </w:r>
      <w:r w:rsidR="00BA273E">
        <w:rPr>
          <w:rFonts w:ascii="Times New Roman" w:hAnsi="Times New Roman" w:cs="Times New Roman"/>
          <w:sz w:val="24"/>
          <w:szCs w:val="24"/>
        </w:rPr>
        <w:t>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273E">
        <w:rPr>
          <w:rFonts w:ascii="Times New Roman" w:hAnsi="Times New Roman" w:cs="Times New Roman"/>
          <w:sz w:val="24"/>
          <w:szCs w:val="24"/>
        </w:rPr>
        <w:t>с кадастровым номером, внесенная в Единый государственный реестр недвижимости, руб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1CC1D7" w14:textId="410E5E40" w:rsidR="002653B4" w:rsidRDefault="002653B4" w:rsidP="0019087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D653A">
        <w:rPr>
          <w:rFonts w:ascii="Times New Roman" w:hAnsi="Times New Roman" w:cs="Times New Roman"/>
          <w:b/>
          <w:bCs/>
          <w:color w:val="auto"/>
        </w:rPr>
        <w:t>0,01</w:t>
      </w:r>
      <w:r w:rsidRPr="00916899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–</w:t>
      </w:r>
      <w:r w:rsidRPr="00916899">
        <w:rPr>
          <w:rFonts w:ascii="Times New Roman" w:hAnsi="Times New Roman" w:cs="Times New Roman"/>
          <w:color w:val="auto"/>
        </w:rPr>
        <w:t xml:space="preserve"> плата за публичный сервитут в отношении </w:t>
      </w:r>
      <w:r>
        <w:rPr>
          <w:rFonts w:ascii="Times New Roman" w:hAnsi="Times New Roman" w:cs="Times New Roman"/>
          <w:color w:val="auto"/>
        </w:rPr>
        <w:t>земель</w:t>
      </w:r>
      <w:r w:rsidR="00BA273E">
        <w:rPr>
          <w:rFonts w:ascii="Times New Roman" w:hAnsi="Times New Roman" w:cs="Times New Roman"/>
          <w:color w:val="auto"/>
        </w:rPr>
        <w:t>ного участка</w:t>
      </w:r>
      <w:r w:rsidRPr="00916899">
        <w:rPr>
          <w:rFonts w:ascii="Times New Roman" w:hAnsi="Times New Roman" w:cs="Times New Roman"/>
          <w:color w:val="auto"/>
        </w:rPr>
        <w:t xml:space="preserve">, </w:t>
      </w:r>
      <w:r w:rsidR="00BA273E">
        <w:rPr>
          <w:rFonts w:ascii="Times New Roman" w:hAnsi="Times New Roman" w:cs="Times New Roman"/>
          <w:color w:val="auto"/>
        </w:rPr>
        <w:t>находящегося в государственной или муниципальной собственности и не обремененного правами третьих лиц, устанавливается в размере 0.01 процента кадастровой стоимости такого земельного участка за каждый год использования этого земельного участка (п.4 ст. 39.46 Земельного кодекса</w:t>
      </w:r>
      <w:r w:rsidR="0072353C">
        <w:rPr>
          <w:rFonts w:ascii="Times New Roman" w:hAnsi="Times New Roman" w:cs="Times New Roman"/>
          <w:color w:val="auto"/>
        </w:rPr>
        <w:t xml:space="preserve"> Российской Федерации)</w:t>
      </w:r>
      <w:r w:rsidRPr="00916899">
        <w:rPr>
          <w:rFonts w:ascii="Times New Roman" w:hAnsi="Times New Roman" w:cs="Times New Roman"/>
          <w:color w:val="auto"/>
        </w:rPr>
        <w:t>, %</w:t>
      </w:r>
      <w:r>
        <w:rPr>
          <w:rFonts w:ascii="Times New Roman" w:hAnsi="Times New Roman" w:cs="Times New Roman"/>
          <w:color w:val="auto"/>
        </w:rPr>
        <w:t>.</w:t>
      </w:r>
    </w:p>
    <w:p w14:paraId="1843A3B0" w14:textId="6A78FA6B" w:rsidR="0072353C" w:rsidRDefault="0072353C" w:rsidP="0072353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>
        <w:rPr>
          <w:rFonts w:ascii="Times New Roman" w:hAnsi="Times New Roman" w:cs="Times New Roman"/>
          <w:b/>
          <w:bCs/>
        </w:rPr>
        <w:t>зу</w:t>
      </w:r>
      <w:proofErr w:type="spellEnd"/>
      <w:r>
        <w:rPr>
          <w:rFonts w:ascii="Times New Roman" w:hAnsi="Times New Roman" w:cs="Times New Roman"/>
        </w:rPr>
        <w:t xml:space="preserve"> – площадь земельного участка с кадастровым номером,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</w:p>
    <w:p w14:paraId="2EE88E78" w14:textId="556C7679" w:rsidR="0072353C" w:rsidRDefault="0072353C" w:rsidP="0072353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S</w:t>
      </w:r>
      <w:proofErr w:type="spellStart"/>
      <w:r>
        <w:rPr>
          <w:rFonts w:ascii="Times New Roman" w:hAnsi="Times New Roman" w:cs="Times New Roman"/>
          <w:b/>
          <w:bCs/>
        </w:rPr>
        <w:t>пс</w:t>
      </w:r>
      <w:proofErr w:type="spellEnd"/>
      <w:r w:rsidRPr="0072353C">
        <w:rPr>
          <w:rFonts w:ascii="Times New Roman" w:hAnsi="Times New Roman" w:cs="Times New Roman"/>
          <w:b/>
          <w:bCs/>
        </w:rPr>
        <w:t>/</w:t>
      </w:r>
      <w:proofErr w:type="spellStart"/>
      <w:r>
        <w:rPr>
          <w:rFonts w:ascii="Times New Roman" w:hAnsi="Times New Roman" w:cs="Times New Roman"/>
          <w:b/>
          <w:bCs/>
        </w:rPr>
        <w:t>кн</w:t>
      </w:r>
      <w:proofErr w:type="spellEnd"/>
      <w:r>
        <w:rPr>
          <w:rFonts w:ascii="Times New Roman" w:hAnsi="Times New Roman" w:cs="Times New Roman"/>
        </w:rPr>
        <w:t xml:space="preserve"> – площадь части земельного участка с кадастровым номером, обремененной публичным сервитутом,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>.</w:t>
      </w:r>
    </w:p>
    <w:p w14:paraId="2E4518EB" w14:textId="77777777" w:rsidR="002653B4" w:rsidRDefault="002653B4" w:rsidP="002653B4">
      <w:pPr>
        <w:pStyle w:val="Default"/>
        <w:jc w:val="both"/>
        <w:rPr>
          <w:rFonts w:ascii="Times New Roman" w:hAnsi="Times New Roman" w:cs="Times New Roman"/>
          <w:color w:val="auto"/>
        </w:rPr>
      </w:pPr>
    </w:p>
    <w:tbl>
      <w:tblPr>
        <w:tblStyle w:val="a3"/>
        <w:tblW w:w="9634" w:type="dxa"/>
        <w:tblInd w:w="-5" w:type="dxa"/>
        <w:tblLook w:val="04A0" w:firstRow="1" w:lastRow="0" w:firstColumn="1" w:lastColumn="0" w:noHBand="0" w:noVBand="1"/>
      </w:tblPr>
      <w:tblGrid>
        <w:gridCol w:w="1701"/>
        <w:gridCol w:w="851"/>
        <w:gridCol w:w="1560"/>
        <w:gridCol w:w="1700"/>
        <w:gridCol w:w="1696"/>
        <w:gridCol w:w="2126"/>
      </w:tblGrid>
      <w:tr w:rsidR="0072353C" w:rsidRPr="00352575" w14:paraId="473F1D12" w14:textId="77777777" w:rsidTr="0072353C">
        <w:tc>
          <w:tcPr>
            <w:tcW w:w="1701" w:type="dxa"/>
            <w:vAlign w:val="center"/>
          </w:tcPr>
          <w:p w14:paraId="1B889B2C" w14:textId="0D05D762" w:rsidR="0072353C" w:rsidRDefault="0072353C" w:rsidP="00100CA6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 земельного участка, руб.</w:t>
            </w:r>
          </w:p>
          <w:p w14:paraId="597F7707" w14:textId="6B991E39" w:rsidR="0072353C" w:rsidRPr="00352575" w:rsidRDefault="0072353C" w:rsidP="00100C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КС</w:t>
            </w:r>
          </w:p>
        </w:tc>
        <w:tc>
          <w:tcPr>
            <w:tcW w:w="851" w:type="dxa"/>
            <w:vAlign w:val="center"/>
          </w:tcPr>
          <w:p w14:paraId="0A061AB8" w14:textId="77777777" w:rsidR="0072353C" w:rsidRPr="00352575" w:rsidRDefault="0072353C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0,01%</w:t>
            </w:r>
          </w:p>
        </w:tc>
        <w:tc>
          <w:tcPr>
            <w:tcW w:w="1560" w:type="dxa"/>
            <w:vAlign w:val="center"/>
          </w:tcPr>
          <w:p w14:paraId="300D201B" w14:textId="77777777" w:rsidR="0072353C" w:rsidRDefault="0072353C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земельного участка с кадастровым номером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ED4C8D" w14:textId="1C367ACC" w:rsidR="0072353C" w:rsidRPr="00352575" w:rsidRDefault="0072353C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proofErr w:type="spellEnd"/>
          </w:p>
        </w:tc>
        <w:tc>
          <w:tcPr>
            <w:tcW w:w="1700" w:type="dxa"/>
            <w:vAlign w:val="center"/>
          </w:tcPr>
          <w:p w14:paraId="0B58B519" w14:textId="77777777" w:rsidR="0072353C" w:rsidRDefault="0072353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121954" w14:textId="3E27AE64" w:rsidR="0072353C" w:rsidRDefault="0072353C" w:rsidP="0072353C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части з</w:t>
            </w:r>
            <w:r w:rsidRPr="0072353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 (обремененной публичным сервитутом)</w:t>
            </w: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91C3CE3" w14:textId="45257F4A" w:rsidR="0072353C" w:rsidRPr="0072353C" w:rsidRDefault="0072353C" w:rsidP="0072353C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</w:t>
            </w:r>
            <w:proofErr w:type="spellEnd"/>
          </w:p>
        </w:tc>
        <w:tc>
          <w:tcPr>
            <w:tcW w:w="1696" w:type="dxa"/>
            <w:vAlign w:val="center"/>
          </w:tcPr>
          <w:p w14:paraId="489E9078" w14:textId="78E660CB" w:rsidR="0072353C" w:rsidRPr="00352575" w:rsidRDefault="0072353C" w:rsidP="0031134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в год, руб.</w:t>
            </w:r>
          </w:p>
          <w:p w14:paraId="06191DDE" w14:textId="77777777" w:rsidR="0072353C" w:rsidRPr="00352575" w:rsidRDefault="0072353C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Рп</w:t>
            </w:r>
            <w:proofErr w:type="spellEnd"/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C9B9210" w14:textId="77777777" w:rsidR="0072353C" w:rsidRPr="00352575" w:rsidRDefault="0072353C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575">
              <w:rPr>
                <w:rFonts w:ascii="Times New Roman" w:hAnsi="Times New Roman" w:cs="Times New Roman"/>
                <w:sz w:val="20"/>
                <w:szCs w:val="20"/>
              </w:rPr>
              <w:t>Размер платы за публичный сервитут за 10 лет (весь срок сервитута), руб.</w:t>
            </w:r>
          </w:p>
        </w:tc>
      </w:tr>
      <w:tr w:rsidR="0072353C" w:rsidRPr="009C4526" w14:paraId="53614DA7" w14:textId="77777777" w:rsidTr="00323610">
        <w:trPr>
          <w:trHeight w:val="180"/>
        </w:trPr>
        <w:tc>
          <w:tcPr>
            <w:tcW w:w="9634" w:type="dxa"/>
            <w:gridSpan w:val="6"/>
          </w:tcPr>
          <w:p w14:paraId="7DDE4746" w14:textId="1FB969CD" w:rsidR="0072353C" w:rsidRPr="0072353C" w:rsidRDefault="0072353C" w:rsidP="00723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353C">
              <w:rPr>
                <w:rFonts w:ascii="Times New Roman" w:hAnsi="Times New Roman" w:cs="Times New Roman"/>
                <w:sz w:val="24"/>
                <w:szCs w:val="24"/>
              </w:rPr>
              <w:t>50:17:0000000:59518</w:t>
            </w:r>
          </w:p>
        </w:tc>
      </w:tr>
      <w:tr w:rsidR="0072353C" w:rsidRPr="009C4526" w14:paraId="23495327" w14:textId="77777777" w:rsidTr="0072353C">
        <w:trPr>
          <w:trHeight w:val="735"/>
        </w:trPr>
        <w:tc>
          <w:tcPr>
            <w:tcW w:w="1701" w:type="dxa"/>
          </w:tcPr>
          <w:p w14:paraId="5E00F393" w14:textId="23FBC2A8" w:rsidR="0072353C" w:rsidRPr="0072353C" w:rsidRDefault="0072353C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353C">
              <w:rPr>
                <w:rFonts w:ascii="Times New Roman" w:hAnsi="Times New Roman" w:cs="Times New Roman"/>
                <w:sz w:val="20"/>
                <w:szCs w:val="20"/>
              </w:rPr>
              <w:t>52739016.33</w:t>
            </w:r>
          </w:p>
        </w:tc>
        <w:tc>
          <w:tcPr>
            <w:tcW w:w="851" w:type="dxa"/>
          </w:tcPr>
          <w:p w14:paraId="658D3AAC" w14:textId="77777777" w:rsidR="0072353C" w:rsidRDefault="0072353C" w:rsidP="0072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560" w:type="dxa"/>
          </w:tcPr>
          <w:p w14:paraId="7610C461" w14:textId="0FD0F701" w:rsidR="0072353C" w:rsidRPr="009626C9" w:rsidRDefault="0072353C" w:rsidP="003113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60697</w:t>
            </w:r>
          </w:p>
        </w:tc>
        <w:tc>
          <w:tcPr>
            <w:tcW w:w="1700" w:type="dxa"/>
          </w:tcPr>
          <w:p w14:paraId="7C4AACA7" w14:textId="4FE58003" w:rsidR="0072353C" w:rsidRPr="009626C9" w:rsidRDefault="0072353C" w:rsidP="0072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696" w:type="dxa"/>
          </w:tcPr>
          <w:p w14:paraId="57CE86C4" w14:textId="77A17B7D" w:rsidR="0072353C" w:rsidRDefault="00194622" w:rsidP="00723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6,95112</w:t>
            </w:r>
          </w:p>
        </w:tc>
        <w:tc>
          <w:tcPr>
            <w:tcW w:w="2126" w:type="dxa"/>
          </w:tcPr>
          <w:p w14:paraId="2914F009" w14:textId="6B3B4203" w:rsidR="0072353C" w:rsidRDefault="00194622" w:rsidP="007235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69,5112</w:t>
            </w:r>
          </w:p>
        </w:tc>
      </w:tr>
      <w:tr w:rsidR="00337707" w:rsidRPr="009C4526" w14:paraId="752DC06F" w14:textId="77777777" w:rsidTr="00562EF1">
        <w:tc>
          <w:tcPr>
            <w:tcW w:w="7508" w:type="dxa"/>
            <w:gridSpan w:val="5"/>
          </w:tcPr>
          <w:p w14:paraId="4AFD0509" w14:textId="77F1C571" w:rsidR="00337707" w:rsidRDefault="00337707" w:rsidP="003377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26" w:type="dxa"/>
          </w:tcPr>
          <w:p w14:paraId="67B711AB" w14:textId="129AACC9" w:rsidR="00337707" w:rsidRDefault="00194622" w:rsidP="003377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69,52</w:t>
            </w:r>
          </w:p>
        </w:tc>
      </w:tr>
    </w:tbl>
    <w:p w14:paraId="56ECD802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7A47C" w14:textId="4D52E2C9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B39">
        <w:rPr>
          <w:rFonts w:ascii="Times New Roman" w:hAnsi="Times New Roman" w:cs="Times New Roman"/>
          <w:sz w:val="24"/>
          <w:szCs w:val="24"/>
        </w:rPr>
        <w:t>Плата за публичный сервитут</w:t>
      </w:r>
      <w:r>
        <w:rPr>
          <w:rFonts w:ascii="Times New Roman" w:hAnsi="Times New Roman" w:cs="Times New Roman"/>
          <w:sz w:val="24"/>
          <w:szCs w:val="24"/>
        </w:rPr>
        <w:t xml:space="preserve"> в отношении земель </w:t>
      </w:r>
      <w:r w:rsidR="00194622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B39">
        <w:rPr>
          <w:rFonts w:ascii="Times New Roman" w:hAnsi="Times New Roman" w:cs="Times New Roman"/>
          <w:sz w:val="24"/>
          <w:szCs w:val="24"/>
        </w:rPr>
        <w:t xml:space="preserve">вносится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194622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="00100CA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3314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9462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194622">
        <w:rPr>
          <w:rFonts w:ascii="Times New Roman" w:hAnsi="Times New Roman" w:cs="Times New Roman"/>
          <w:sz w:val="24"/>
          <w:szCs w:val="24"/>
        </w:rPr>
        <w:t>шестьдесят девять</w:t>
      </w:r>
      <w:r w:rsidR="0056160F">
        <w:rPr>
          <w:rFonts w:ascii="Times New Roman" w:hAnsi="Times New Roman" w:cs="Times New Roman"/>
          <w:sz w:val="24"/>
          <w:szCs w:val="24"/>
        </w:rPr>
        <w:t xml:space="preserve"> рубл</w:t>
      </w:r>
      <w:r w:rsidR="00E430C6">
        <w:rPr>
          <w:rFonts w:ascii="Times New Roman" w:hAnsi="Times New Roman" w:cs="Times New Roman"/>
          <w:sz w:val="24"/>
          <w:szCs w:val="24"/>
        </w:rPr>
        <w:t>ей</w:t>
      </w:r>
      <w:r w:rsidR="00F62C92">
        <w:rPr>
          <w:rFonts w:ascii="Times New Roman" w:hAnsi="Times New Roman" w:cs="Times New Roman"/>
          <w:sz w:val="24"/>
          <w:szCs w:val="24"/>
        </w:rPr>
        <w:t xml:space="preserve"> </w:t>
      </w:r>
      <w:r w:rsidR="00E430C6">
        <w:rPr>
          <w:rFonts w:ascii="Times New Roman" w:hAnsi="Times New Roman" w:cs="Times New Roman"/>
          <w:sz w:val="24"/>
          <w:szCs w:val="24"/>
        </w:rPr>
        <w:t>5</w:t>
      </w:r>
      <w:r w:rsidR="00194622">
        <w:rPr>
          <w:rFonts w:ascii="Times New Roman" w:hAnsi="Times New Roman" w:cs="Times New Roman"/>
          <w:sz w:val="24"/>
          <w:szCs w:val="24"/>
        </w:rPr>
        <w:t>2</w:t>
      </w:r>
      <w:r w:rsidR="00F62C92">
        <w:rPr>
          <w:rFonts w:ascii="Times New Roman" w:hAnsi="Times New Roman" w:cs="Times New Roman"/>
          <w:sz w:val="24"/>
          <w:szCs w:val="24"/>
        </w:rPr>
        <w:t xml:space="preserve"> копе</w:t>
      </w:r>
      <w:r w:rsidR="00293F6A">
        <w:rPr>
          <w:rFonts w:ascii="Times New Roman" w:hAnsi="Times New Roman" w:cs="Times New Roman"/>
          <w:sz w:val="24"/>
          <w:szCs w:val="24"/>
        </w:rPr>
        <w:t>йки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2B39">
        <w:rPr>
          <w:rFonts w:ascii="Times New Roman" w:hAnsi="Times New Roman" w:cs="Times New Roman"/>
          <w:sz w:val="24"/>
          <w:szCs w:val="24"/>
        </w:rPr>
        <w:t>единовременным платежом не позднее шести месяцев со дня принятия решения об установлении публичного сервитута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</w:t>
      </w:r>
    </w:p>
    <w:p w14:paraId="73575BEF" w14:textId="615EBE62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Получатель:</w:t>
      </w:r>
      <w:r w:rsidR="00194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Администрация Павло</w:t>
      </w:r>
      <w:r w:rsidR="00CF4013">
        <w:rPr>
          <w:rFonts w:ascii="Times New Roman" w:hAnsi="Times New Roman" w:cs="Times New Roman"/>
          <w:b/>
          <w:bCs/>
          <w:sz w:val="24"/>
          <w:szCs w:val="24"/>
        </w:rPr>
        <w:t>во-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>Посад</w:t>
      </w:r>
      <w:r w:rsidR="00CF4013">
        <w:rPr>
          <w:rFonts w:ascii="Times New Roman" w:hAnsi="Times New Roman" w:cs="Times New Roman"/>
          <w:b/>
          <w:bCs/>
          <w:sz w:val="24"/>
          <w:szCs w:val="24"/>
        </w:rPr>
        <w:t>ского</w:t>
      </w:r>
      <w:r w:rsidRPr="00943CC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городского округа Московской области</w:t>
      </w:r>
    </w:p>
    <w:p w14:paraId="796ED9F4" w14:textId="77777777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142500 Московская область, </w:t>
      </w:r>
      <w:proofErr w:type="spellStart"/>
      <w:r w:rsidRPr="00943CC7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3CC7">
        <w:rPr>
          <w:rFonts w:ascii="Times New Roman" w:hAnsi="Times New Roman" w:cs="Times New Roman"/>
          <w:sz w:val="24"/>
          <w:szCs w:val="24"/>
        </w:rPr>
        <w:t xml:space="preserve"> Павловский Посад, г. Павловский Посад, пл. Революции, д.4  </w:t>
      </w:r>
    </w:p>
    <w:p w14:paraId="2CAC68D7" w14:textId="77777777" w:rsidR="0012303E" w:rsidRPr="00943CC7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lastRenderedPageBreak/>
        <w:t>ОГРН 1</w:t>
      </w:r>
      <w:r>
        <w:rPr>
          <w:rFonts w:ascii="Times New Roman" w:hAnsi="Times New Roman" w:cs="Times New Roman"/>
          <w:sz w:val="24"/>
          <w:szCs w:val="24"/>
        </w:rPr>
        <w:t>235000131706</w:t>
      </w:r>
      <w:r w:rsidRPr="00943CC7">
        <w:rPr>
          <w:rFonts w:ascii="Times New Roman" w:hAnsi="Times New Roman" w:cs="Times New Roman"/>
          <w:sz w:val="24"/>
          <w:szCs w:val="24"/>
        </w:rPr>
        <w:t>, ИНН 503</w:t>
      </w:r>
      <w:r>
        <w:rPr>
          <w:rFonts w:ascii="Times New Roman" w:hAnsi="Times New Roman" w:cs="Times New Roman"/>
          <w:sz w:val="24"/>
          <w:szCs w:val="24"/>
        </w:rPr>
        <w:t>4066464</w:t>
      </w:r>
      <w:r w:rsidRPr="00943CC7">
        <w:rPr>
          <w:rFonts w:ascii="Times New Roman" w:hAnsi="Times New Roman" w:cs="Times New Roman"/>
          <w:sz w:val="24"/>
          <w:szCs w:val="24"/>
        </w:rPr>
        <w:t xml:space="preserve">, КПП </w:t>
      </w:r>
      <w:r w:rsidRPr="00E53DFD">
        <w:rPr>
          <w:rFonts w:ascii="Times New Roman" w:hAnsi="Times New Roman" w:cs="Times New Roman"/>
          <w:sz w:val="24"/>
          <w:szCs w:val="24"/>
        </w:rPr>
        <w:t>503401001</w:t>
      </w:r>
    </w:p>
    <w:p w14:paraId="6D3EDC0A" w14:textId="77777777" w:rsidR="0012303E" w:rsidRDefault="0012303E" w:rsidP="0012303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3CC7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реквизиты:</w:t>
      </w:r>
    </w:p>
    <w:p w14:paraId="1F8C66F8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УФК по Московской области (Администрация Павлово-Посадского городского округа Московской области)</w:t>
      </w:r>
    </w:p>
    <w:p w14:paraId="6856EAF8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Банк получателя: ГУ БАНКА РОССИИ ПО ЦФО//УФК по Московской области, г. Москва,</w:t>
      </w:r>
    </w:p>
    <w:p w14:paraId="698112BE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 xml:space="preserve">БИК: 004525987 </w:t>
      </w:r>
    </w:p>
    <w:p w14:paraId="17B8FD62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Счет № 40102810845370000004</w:t>
      </w:r>
    </w:p>
    <w:p w14:paraId="2EDD63D5" w14:textId="77777777" w:rsidR="0012303E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Казначейский счет 03100643000000014800</w:t>
      </w:r>
    </w:p>
    <w:p w14:paraId="7E4BA3F0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Лицевой счёт 04483ИН2И30</w:t>
      </w:r>
    </w:p>
    <w:p w14:paraId="36DD2BEB" w14:textId="77777777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ОКТМО 46759000</w:t>
      </w:r>
    </w:p>
    <w:p w14:paraId="5DEAA86B" w14:textId="34459AE5" w:rsidR="0012303E" w:rsidRPr="00E53DFD" w:rsidRDefault="0012303E" w:rsidP="001230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3DFD">
        <w:rPr>
          <w:rFonts w:ascii="Times New Roman" w:hAnsi="Times New Roman" w:cs="Times New Roman"/>
          <w:sz w:val="24"/>
          <w:szCs w:val="24"/>
        </w:rPr>
        <w:t>Код классификации доходов: 02311</w:t>
      </w:r>
      <w:r>
        <w:rPr>
          <w:rFonts w:ascii="Times New Roman" w:hAnsi="Times New Roman" w:cs="Times New Roman"/>
          <w:sz w:val="24"/>
          <w:szCs w:val="24"/>
        </w:rPr>
        <w:t>105312040</w:t>
      </w:r>
      <w:r w:rsidR="00194622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>000120</w:t>
      </w:r>
    </w:p>
    <w:p w14:paraId="3F22A820" w14:textId="19E66516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C7">
        <w:rPr>
          <w:rFonts w:ascii="Times New Roman" w:hAnsi="Times New Roman" w:cs="Times New Roman"/>
          <w:sz w:val="24"/>
          <w:szCs w:val="24"/>
        </w:rPr>
        <w:t xml:space="preserve">Назначение платежа: Плата за публичный сервитут,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943CC7">
        <w:rPr>
          <w:rFonts w:ascii="Times New Roman" w:hAnsi="Times New Roman" w:cs="Times New Roman"/>
          <w:sz w:val="24"/>
          <w:szCs w:val="24"/>
        </w:rPr>
        <w:t xml:space="preserve"> от </w:t>
      </w:r>
      <w:r w:rsidR="00BF79C2">
        <w:rPr>
          <w:rFonts w:ascii="Times New Roman" w:hAnsi="Times New Roman" w:cs="Times New Roman"/>
          <w:sz w:val="24"/>
          <w:szCs w:val="24"/>
        </w:rPr>
        <w:t>20.05.2026</w:t>
      </w:r>
      <w:r w:rsidRPr="00943CC7">
        <w:rPr>
          <w:rFonts w:ascii="Times New Roman" w:hAnsi="Times New Roman" w:cs="Times New Roman"/>
          <w:sz w:val="24"/>
          <w:szCs w:val="24"/>
        </w:rPr>
        <w:t xml:space="preserve"> № </w:t>
      </w:r>
      <w:r w:rsidR="00BF79C2">
        <w:rPr>
          <w:rFonts w:ascii="Times New Roman" w:hAnsi="Times New Roman" w:cs="Times New Roman"/>
          <w:sz w:val="24"/>
          <w:szCs w:val="24"/>
        </w:rPr>
        <w:t>968</w:t>
      </w:r>
    </w:p>
    <w:p w14:paraId="2F989976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40270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E2981" w14:textId="77777777" w:rsidR="002653B4" w:rsidRDefault="002653B4" w:rsidP="002653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7FFBE" w14:textId="77777777" w:rsidR="00B97745" w:rsidRDefault="00B97745" w:rsidP="00B97745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Временно исполняющий полномочия</w:t>
      </w:r>
    </w:p>
    <w:p w14:paraId="35BB0DB1" w14:textId="77777777" w:rsidR="00B97745" w:rsidRDefault="00B97745" w:rsidP="00B9774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p w14:paraId="79EA3F23" w14:textId="77777777" w:rsidR="002653B4" w:rsidRDefault="002653B4" w:rsidP="002653B4">
      <w:pPr>
        <w:spacing w:after="0" w:line="240" w:lineRule="auto"/>
        <w:rPr>
          <w:rFonts w:ascii="Times New Roman" w:hAnsi="Times New Roman"/>
          <w:b/>
          <w:bCs/>
          <w:spacing w:val="4"/>
          <w:sz w:val="24"/>
          <w:szCs w:val="24"/>
          <w:lang w:eastAsia="ar-SA"/>
        </w:rPr>
      </w:pPr>
    </w:p>
    <w:sectPr w:rsidR="002653B4" w:rsidSect="0090144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CAD"/>
    <w:multiLevelType w:val="hybridMultilevel"/>
    <w:tmpl w:val="46709C38"/>
    <w:lvl w:ilvl="0" w:tplc="DDE42F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A4EC9"/>
    <w:multiLevelType w:val="hybridMultilevel"/>
    <w:tmpl w:val="0C56B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A2118"/>
    <w:multiLevelType w:val="hybridMultilevel"/>
    <w:tmpl w:val="969C745E"/>
    <w:lvl w:ilvl="0" w:tplc="5B2861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30042"/>
    <w:multiLevelType w:val="hybridMultilevel"/>
    <w:tmpl w:val="FCDAF028"/>
    <w:lvl w:ilvl="0" w:tplc="603689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6C4B"/>
    <w:multiLevelType w:val="hybridMultilevel"/>
    <w:tmpl w:val="5AD872DA"/>
    <w:lvl w:ilvl="0" w:tplc="86247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40414"/>
    <w:multiLevelType w:val="hybridMultilevel"/>
    <w:tmpl w:val="94C8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07FFB"/>
    <w:multiLevelType w:val="hybridMultilevel"/>
    <w:tmpl w:val="C4B0364C"/>
    <w:lvl w:ilvl="0" w:tplc="E0D60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3274B"/>
    <w:multiLevelType w:val="hybridMultilevel"/>
    <w:tmpl w:val="56F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6125F"/>
    <w:multiLevelType w:val="hybridMultilevel"/>
    <w:tmpl w:val="B5447E00"/>
    <w:lvl w:ilvl="0" w:tplc="B34E6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B4"/>
    <w:rsid w:val="00012EDF"/>
    <w:rsid w:val="00016AD6"/>
    <w:rsid w:val="0002496E"/>
    <w:rsid w:val="000608F3"/>
    <w:rsid w:val="00065453"/>
    <w:rsid w:val="00065888"/>
    <w:rsid w:val="00090C9B"/>
    <w:rsid w:val="00097023"/>
    <w:rsid w:val="000C04DE"/>
    <w:rsid w:val="000E5562"/>
    <w:rsid w:val="00100CA6"/>
    <w:rsid w:val="00110930"/>
    <w:rsid w:val="00110CE0"/>
    <w:rsid w:val="00120CE4"/>
    <w:rsid w:val="00122B1F"/>
    <w:rsid w:val="0012303E"/>
    <w:rsid w:val="001259E5"/>
    <w:rsid w:val="001629AE"/>
    <w:rsid w:val="001703E0"/>
    <w:rsid w:val="0017203F"/>
    <w:rsid w:val="00175A13"/>
    <w:rsid w:val="0019087C"/>
    <w:rsid w:val="00194622"/>
    <w:rsid w:val="00197B33"/>
    <w:rsid w:val="001F007B"/>
    <w:rsid w:val="001F13BB"/>
    <w:rsid w:val="00200471"/>
    <w:rsid w:val="00214C56"/>
    <w:rsid w:val="00215F8D"/>
    <w:rsid w:val="00225E7A"/>
    <w:rsid w:val="002653B4"/>
    <w:rsid w:val="00265F2F"/>
    <w:rsid w:val="002661FE"/>
    <w:rsid w:val="00284C42"/>
    <w:rsid w:val="00293F6A"/>
    <w:rsid w:val="00296F4D"/>
    <w:rsid w:val="002B56F2"/>
    <w:rsid w:val="002C566C"/>
    <w:rsid w:val="00322438"/>
    <w:rsid w:val="00323209"/>
    <w:rsid w:val="00326D6E"/>
    <w:rsid w:val="003271C0"/>
    <w:rsid w:val="00337707"/>
    <w:rsid w:val="003408DB"/>
    <w:rsid w:val="0034110E"/>
    <w:rsid w:val="00342E98"/>
    <w:rsid w:val="00346AE2"/>
    <w:rsid w:val="00352575"/>
    <w:rsid w:val="003623E4"/>
    <w:rsid w:val="00364EE1"/>
    <w:rsid w:val="00372CDC"/>
    <w:rsid w:val="00375E9F"/>
    <w:rsid w:val="003817E1"/>
    <w:rsid w:val="00394B57"/>
    <w:rsid w:val="003A1EB4"/>
    <w:rsid w:val="003D6762"/>
    <w:rsid w:val="003E2CFF"/>
    <w:rsid w:val="003E5020"/>
    <w:rsid w:val="003E7BA6"/>
    <w:rsid w:val="003F7008"/>
    <w:rsid w:val="00401DB3"/>
    <w:rsid w:val="004337AC"/>
    <w:rsid w:val="00434D6E"/>
    <w:rsid w:val="0043718A"/>
    <w:rsid w:val="004442C8"/>
    <w:rsid w:val="00464B6E"/>
    <w:rsid w:val="00474955"/>
    <w:rsid w:val="00476ACA"/>
    <w:rsid w:val="004E591D"/>
    <w:rsid w:val="004F3F68"/>
    <w:rsid w:val="00512866"/>
    <w:rsid w:val="005235FE"/>
    <w:rsid w:val="00543E3F"/>
    <w:rsid w:val="00551B94"/>
    <w:rsid w:val="0056160F"/>
    <w:rsid w:val="00562EF1"/>
    <w:rsid w:val="00570733"/>
    <w:rsid w:val="00591B0F"/>
    <w:rsid w:val="005A01D8"/>
    <w:rsid w:val="005A596C"/>
    <w:rsid w:val="005C0AAC"/>
    <w:rsid w:val="005D047C"/>
    <w:rsid w:val="005F4594"/>
    <w:rsid w:val="005F5DF2"/>
    <w:rsid w:val="00601C90"/>
    <w:rsid w:val="00607C4E"/>
    <w:rsid w:val="00622DBE"/>
    <w:rsid w:val="00632AF3"/>
    <w:rsid w:val="0063402D"/>
    <w:rsid w:val="006524C7"/>
    <w:rsid w:val="006A63CA"/>
    <w:rsid w:val="006B3B53"/>
    <w:rsid w:val="006C152A"/>
    <w:rsid w:val="006D3645"/>
    <w:rsid w:val="006E0F8D"/>
    <w:rsid w:val="006E3DF1"/>
    <w:rsid w:val="006F2B39"/>
    <w:rsid w:val="006F528D"/>
    <w:rsid w:val="006F5BB3"/>
    <w:rsid w:val="0071147C"/>
    <w:rsid w:val="00713D1C"/>
    <w:rsid w:val="0071400A"/>
    <w:rsid w:val="00722EB1"/>
    <w:rsid w:val="0072353C"/>
    <w:rsid w:val="00733E52"/>
    <w:rsid w:val="00740821"/>
    <w:rsid w:val="00742877"/>
    <w:rsid w:val="00756265"/>
    <w:rsid w:val="00766764"/>
    <w:rsid w:val="00766797"/>
    <w:rsid w:val="00766C1F"/>
    <w:rsid w:val="0077337B"/>
    <w:rsid w:val="007811CE"/>
    <w:rsid w:val="00794334"/>
    <w:rsid w:val="007A54DA"/>
    <w:rsid w:val="007B4349"/>
    <w:rsid w:val="007C046A"/>
    <w:rsid w:val="007C30A8"/>
    <w:rsid w:val="007E76FB"/>
    <w:rsid w:val="007F5632"/>
    <w:rsid w:val="007F6777"/>
    <w:rsid w:val="0080100B"/>
    <w:rsid w:val="00820EA7"/>
    <w:rsid w:val="00825ED4"/>
    <w:rsid w:val="00844315"/>
    <w:rsid w:val="0085534E"/>
    <w:rsid w:val="00855B3B"/>
    <w:rsid w:val="00860857"/>
    <w:rsid w:val="008701A7"/>
    <w:rsid w:val="00876068"/>
    <w:rsid w:val="00896C22"/>
    <w:rsid w:val="00901448"/>
    <w:rsid w:val="00902097"/>
    <w:rsid w:val="00911EC3"/>
    <w:rsid w:val="00916899"/>
    <w:rsid w:val="009251B4"/>
    <w:rsid w:val="00936DA1"/>
    <w:rsid w:val="009421AD"/>
    <w:rsid w:val="00942CEA"/>
    <w:rsid w:val="00943CC7"/>
    <w:rsid w:val="009626C9"/>
    <w:rsid w:val="00981606"/>
    <w:rsid w:val="009A60F2"/>
    <w:rsid w:val="009B5CB4"/>
    <w:rsid w:val="009B6179"/>
    <w:rsid w:val="009C4526"/>
    <w:rsid w:val="00A20F7B"/>
    <w:rsid w:val="00A271DC"/>
    <w:rsid w:val="00A33142"/>
    <w:rsid w:val="00A9470E"/>
    <w:rsid w:val="00AA78EA"/>
    <w:rsid w:val="00AB4790"/>
    <w:rsid w:val="00AD1285"/>
    <w:rsid w:val="00B05A46"/>
    <w:rsid w:val="00B13AE2"/>
    <w:rsid w:val="00B16C7F"/>
    <w:rsid w:val="00B215A2"/>
    <w:rsid w:val="00B23D62"/>
    <w:rsid w:val="00B26797"/>
    <w:rsid w:val="00B31CEF"/>
    <w:rsid w:val="00B50152"/>
    <w:rsid w:val="00B740E6"/>
    <w:rsid w:val="00B75828"/>
    <w:rsid w:val="00B75F00"/>
    <w:rsid w:val="00B84BD2"/>
    <w:rsid w:val="00B97745"/>
    <w:rsid w:val="00BA273E"/>
    <w:rsid w:val="00BA4182"/>
    <w:rsid w:val="00BB0F09"/>
    <w:rsid w:val="00BC1635"/>
    <w:rsid w:val="00BC3C62"/>
    <w:rsid w:val="00BF79C2"/>
    <w:rsid w:val="00C444DA"/>
    <w:rsid w:val="00C50A95"/>
    <w:rsid w:val="00C75360"/>
    <w:rsid w:val="00C7688F"/>
    <w:rsid w:val="00C94D14"/>
    <w:rsid w:val="00CA0708"/>
    <w:rsid w:val="00CC46F1"/>
    <w:rsid w:val="00CD653A"/>
    <w:rsid w:val="00CF4013"/>
    <w:rsid w:val="00D10200"/>
    <w:rsid w:val="00D31F59"/>
    <w:rsid w:val="00D503C5"/>
    <w:rsid w:val="00D94FF5"/>
    <w:rsid w:val="00DA4947"/>
    <w:rsid w:val="00DB1E21"/>
    <w:rsid w:val="00DB711B"/>
    <w:rsid w:val="00DD3C60"/>
    <w:rsid w:val="00DF72F4"/>
    <w:rsid w:val="00E0512B"/>
    <w:rsid w:val="00E11DDC"/>
    <w:rsid w:val="00E32A70"/>
    <w:rsid w:val="00E3751F"/>
    <w:rsid w:val="00E400F7"/>
    <w:rsid w:val="00E430C6"/>
    <w:rsid w:val="00E53DFD"/>
    <w:rsid w:val="00E65472"/>
    <w:rsid w:val="00E7126F"/>
    <w:rsid w:val="00E7222F"/>
    <w:rsid w:val="00E81E9C"/>
    <w:rsid w:val="00E914D5"/>
    <w:rsid w:val="00ED3CCB"/>
    <w:rsid w:val="00EF0EC0"/>
    <w:rsid w:val="00EF5408"/>
    <w:rsid w:val="00EF6175"/>
    <w:rsid w:val="00F00A94"/>
    <w:rsid w:val="00F24567"/>
    <w:rsid w:val="00F31E9A"/>
    <w:rsid w:val="00F362C3"/>
    <w:rsid w:val="00F447B3"/>
    <w:rsid w:val="00F47887"/>
    <w:rsid w:val="00F50F05"/>
    <w:rsid w:val="00F51D92"/>
    <w:rsid w:val="00F62C92"/>
    <w:rsid w:val="00F67AF8"/>
    <w:rsid w:val="00F67C66"/>
    <w:rsid w:val="00FA1DED"/>
    <w:rsid w:val="00FA2803"/>
    <w:rsid w:val="00FA30D0"/>
    <w:rsid w:val="00FD42FD"/>
    <w:rsid w:val="00FD4EFC"/>
    <w:rsid w:val="00FD5BD8"/>
    <w:rsid w:val="00FD612F"/>
    <w:rsid w:val="00FE1FE4"/>
    <w:rsid w:val="00FE6E21"/>
    <w:rsid w:val="00FF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9CAD"/>
  <w15:chartTrackingRefBased/>
  <w15:docId w15:val="{F607F93B-21DC-4030-B077-4DA22383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05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A60F2"/>
    <w:pPr>
      <w:keepNext/>
      <w:widowControl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0F05"/>
    <w:pPr>
      <w:ind w:left="720"/>
      <w:contextualSpacing/>
    </w:pPr>
  </w:style>
  <w:style w:type="paragraph" w:customStyle="1" w:styleId="ConsPlusNonformat">
    <w:name w:val="ConsPlusNonformat"/>
    <w:rsid w:val="00D10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20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C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A60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ED3CC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916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6F2B39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6F2B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Мария Николаевна Басова2</cp:lastModifiedBy>
  <cp:revision>4</cp:revision>
  <cp:lastPrinted>2026-05-20T11:48:00Z</cp:lastPrinted>
  <dcterms:created xsi:type="dcterms:W3CDTF">2026-05-12T17:44:00Z</dcterms:created>
  <dcterms:modified xsi:type="dcterms:W3CDTF">2026-05-20T11:48:00Z</dcterms:modified>
</cp:coreProperties>
</file>