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612" w14:textId="06156B12" w:rsidR="005A596C" w:rsidRPr="00D07ED0" w:rsidRDefault="005A596C" w:rsidP="005A596C">
      <w:pPr>
        <w:pStyle w:val="23"/>
        <w:suppressAutoHyphens/>
        <w:ind w:left="4248" w:firstLine="709"/>
      </w:pPr>
      <w:bookmarkStart w:id="0" w:name="_Hlk149924417"/>
      <w:r w:rsidRPr="00D07ED0">
        <w:t xml:space="preserve">Приложение </w:t>
      </w:r>
      <w:r>
        <w:t>№</w:t>
      </w:r>
      <w:r w:rsidR="00CA619E">
        <w:t>3</w:t>
      </w:r>
    </w:p>
    <w:p w14:paraId="6055040C" w14:textId="77777777" w:rsidR="005A596C" w:rsidRDefault="005A596C" w:rsidP="005A596C">
      <w:pPr>
        <w:pStyle w:val="23"/>
        <w:suppressAutoHyphens/>
        <w:ind w:left="4248" w:firstLine="709"/>
      </w:pPr>
      <w:r>
        <w:t>к</w:t>
      </w:r>
      <w:r w:rsidRPr="00D07ED0">
        <w:t xml:space="preserve"> постановлению Администрации</w:t>
      </w:r>
    </w:p>
    <w:p w14:paraId="38893373" w14:textId="77777777" w:rsidR="005A596C" w:rsidRDefault="005A596C" w:rsidP="005A596C">
      <w:pPr>
        <w:pStyle w:val="23"/>
        <w:suppressAutoHyphens/>
        <w:ind w:left="4248" w:firstLine="709"/>
      </w:pPr>
      <w:r w:rsidRPr="00D07ED0">
        <w:t>Павлов</w:t>
      </w:r>
      <w:r>
        <w:t>о-</w:t>
      </w:r>
      <w:r w:rsidRPr="00D07ED0">
        <w:t>Посад</w:t>
      </w:r>
      <w:r>
        <w:t>ского</w:t>
      </w:r>
      <w:r w:rsidRPr="00D07ED0">
        <w:t xml:space="preserve"> городского округа </w:t>
      </w:r>
    </w:p>
    <w:p w14:paraId="02879C9F" w14:textId="77777777" w:rsidR="005A596C" w:rsidRDefault="005A596C" w:rsidP="005A596C">
      <w:pPr>
        <w:pStyle w:val="23"/>
        <w:suppressAutoHyphens/>
        <w:ind w:left="4248" w:firstLine="709"/>
      </w:pPr>
      <w:r w:rsidRPr="00D07ED0">
        <w:t xml:space="preserve">Московской области </w:t>
      </w:r>
    </w:p>
    <w:p w14:paraId="27902B12" w14:textId="4069530F" w:rsidR="005A596C" w:rsidRDefault="005A596C" w:rsidP="005A596C">
      <w:pPr>
        <w:pStyle w:val="23"/>
        <w:suppressAutoHyphens/>
        <w:ind w:left="4248" w:firstLine="709"/>
      </w:pPr>
      <w:r>
        <w:t xml:space="preserve">от </w:t>
      </w:r>
      <w:r w:rsidR="008B0648">
        <w:t>20.05.2026</w:t>
      </w:r>
      <w:r w:rsidR="00BB0F09">
        <w:t xml:space="preserve"> </w:t>
      </w:r>
      <w:r>
        <w:t xml:space="preserve">№ </w:t>
      </w:r>
      <w:r w:rsidR="008B0648">
        <w:t>954</w:t>
      </w:r>
    </w:p>
    <w:bookmarkEnd w:id="0"/>
    <w:p w14:paraId="5119B5CC" w14:textId="77777777" w:rsidR="00337707" w:rsidRDefault="00337707" w:rsidP="00EF6175">
      <w:pPr>
        <w:spacing w:after="0" w:line="240" w:lineRule="auto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1E197E6B" w14:textId="77777777" w:rsidR="00337707" w:rsidRDefault="00337707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64811FB1" w14:textId="62602933" w:rsidR="0077337B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Порядок</w:t>
      </w:r>
    </w:p>
    <w:p w14:paraId="38F22C14" w14:textId="064C6673" w:rsidR="00B50152" w:rsidRPr="0077337B" w:rsidRDefault="002653B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 </w:t>
      </w:r>
      <w:r w:rsidR="0077337B"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расчета и внесения платы за публичный сервитут </w:t>
      </w:r>
      <w:r w:rsidRPr="002653B4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в отношении земель, находящихся в государственной неразграниченной собственности и земельных участков, находящихся в муниципальной собственности, и не обремененных правами третьих лиц</w:t>
      </w:r>
    </w:p>
    <w:p w14:paraId="73567C62" w14:textId="57EEA985" w:rsidR="002653B4" w:rsidRDefault="002653B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36BF0C6A" w14:textId="1F819481" w:rsidR="002653B4" w:rsidRPr="00B50152" w:rsidRDefault="0012303E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560039"/>
      <w:r w:rsidRPr="0012303E">
        <w:rPr>
          <w:rFonts w:ascii="Times New Roman" w:hAnsi="Times New Roman" w:cs="Times New Roman"/>
          <w:sz w:val="24"/>
          <w:szCs w:val="24"/>
        </w:rPr>
        <w:t>1.</w:t>
      </w:r>
      <w:r w:rsidR="007F6777" w:rsidRPr="007F6777">
        <w:rPr>
          <w:rFonts w:ascii="Times New Roman" w:hAnsi="Times New Roman" w:cs="Times New Roman"/>
          <w:sz w:val="24"/>
          <w:szCs w:val="24"/>
        </w:rPr>
        <w:t xml:space="preserve"> </w:t>
      </w:r>
      <w:r w:rsidR="002653B4" w:rsidRPr="00B50152">
        <w:rPr>
          <w:rFonts w:ascii="Times New Roman" w:hAnsi="Times New Roman" w:cs="Times New Roman"/>
          <w:sz w:val="24"/>
          <w:szCs w:val="24"/>
        </w:rPr>
        <w:t>Расчёт платы за публичный сервитут в отношении земель, расположенных в кадастров</w:t>
      </w:r>
      <w:r w:rsidR="009626C9">
        <w:rPr>
          <w:rFonts w:ascii="Times New Roman" w:hAnsi="Times New Roman" w:cs="Times New Roman"/>
          <w:sz w:val="24"/>
          <w:szCs w:val="24"/>
        </w:rPr>
        <w:t>ых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9626C9">
        <w:rPr>
          <w:rFonts w:ascii="Times New Roman" w:hAnsi="Times New Roman" w:cs="Times New Roman"/>
          <w:sz w:val="24"/>
          <w:szCs w:val="24"/>
        </w:rPr>
        <w:t>ах</w:t>
      </w:r>
      <w:r w:rsidR="002653B4">
        <w:rPr>
          <w:rFonts w:ascii="Times New Roman" w:hAnsi="Times New Roman" w:cs="Times New Roman"/>
          <w:sz w:val="24"/>
          <w:szCs w:val="24"/>
        </w:rPr>
        <w:t xml:space="preserve"> 50:17:00</w:t>
      </w:r>
      <w:r w:rsidR="00CA619E">
        <w:rPr>
          <w:rFonts w:ascii="Times New Roman" w:hAnsi="Times New Roman" w:cs="Times New Roman"/>
          <w:sz w:val="24"/>
          <w:szCs w:val="24"/>
        </w:rPr>
        <w:t>30706</w:t>
      </w:r>
      <w:r w:rsidR="00342E98">
        <w:rPr>
          <w:rFonts w:ascii="Times New Roman" w:hAnsi="Times New Roman" w:cs="Times New Roman"/>
          <w:sz w:val="24"/>
          <w:szCs w:val="24"/>
        </w:rPr>
        <w:t>, 50:17:00</w:t>
      </w:r>
      <w:r w:rsidR="00CA619E">
        <w:rPr>
          <w:rFonts w:ascii="Times New Roman" w:hAnsi="Times New Roman" w:cs="Times New Roman"/>
          <w:sz w:val="24"/>
          <w:szCs w:val="24"/>
        </w:rPr>
        <w:t>30902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находящихся в государственной неразграниченной собственности</w:t>
      </w:r>
      <w:r w:rsidR="00F62C92">
        <w:rPr>
          <w:rFonts w:ascii="Times New Roman" w:hAnsi="Times New Roman" w:cs="Times New Roman"/>
          <w:sz w:val="24"/>
          <w:szCs w:val="24"/>
        </w:rPr>
        <w:t>, муниципальной собственности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и не обремененных правами третьих лиц, в отношении которых кадастровая стоимость не определена, исчисляется по формуле: </w:t>
      </w:r>
      <w:bookmarkEnd w:id="1"/>
    </w:p>
    <w:p w14:paraId="5A4C06F6" w14:textId="77777777" w:rsidR="002653B4" w:rsidRPr="00B50152" w:rsidRDefault="002653B4" w:rsidP="002653B4">
      <w:pPr>
        <w:spacing w:after="0" w:line="240" w:lineRule="auto"/>
      </w:pPr>
    </w:p>
    <w:p w14:paraId="31B3FE02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= (УПКС x </w:t>
      </w:r>
      <w:r w:rsidRPr="00CD653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proofErr w:type="gram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зупс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>)х</w:t>
      </w:r>
      <w:proofErr w:type="gram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0,01%</w:t>
      </w:r>
      <w:r w:rsidRPr="003817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где:</w:t>
      </w:r>
    </w:p>
    <w:p w14:paraId="6124691E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18E4C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17E1">
        <w:rPr>
          <w:rFonts w:ascii="Times New Roman" w:hAnsi="Times New Roman" w:cs="Times New Roman"/>
          <w:sz w:val="24"/>
          <w:szCs w:val="24"/>
        </w:rPr>
        <w:t>размер платы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земель, </w:t>
      </w:r>
      <w:r w:rsidRPr="00916899">
        <w:rPr>
          <w:rFonts w:ascii="Times New Roman" w:hAnsi="Times New Roman" w:cs="Times New Roman"/>
          <w:sz w:val="24"/>
          <w:szCs w:val="24"/>
        </w:rPr>
        <w:t>находящ</w:t>
      </w:r>
      <w:r w:rsidRPr="00844315">
        <w:rPr>
          <w:rFonts w:ascii="Times New Roman" w:hAnsi="Times New Roman" w:cs="Times New Roman"/>
          <w:sz w:val="24"/>
          <w:szCs w:val="24"/>
        </w:rPr>
        <w:t>их</w:t>
      </w:r>
      <w:r w:rsidRPr="00916899">
        <w:rPr>
          <w:rFonts w:ascii="Times New Roman" w:hAnsi="Times New Roman" w:cs="Times New Roman"/>
          <w:sz w:val="24"/>
          <w:szCs w:val="24"/>
        </w:rPr>
        <w:t xml:space="preserve">ся в государственной </w:t>
      </w:r>
      <w:r>
        <w:rPr>
          <w:rFonts w:ascii="Times New Roman" w:hAnsi="Times New Roman" w:cs="Times New Roman"/>
          <w:sz w:val="24"/>
          <w:szCs w:val="24"/>
        </w:rPr>
        <w:t>неразграниченной</w:t>
      </w:r>
      <w:r w:rsidRPr="00916899">
        <w:rPr>
          <w:rFonts w:ascii="Times New Roman" w:hAnsi="Times New Roman" w:cs="Times New Roman"/>
          <w:sz w:val="24"/>
          <w:szCs w:val="24"/>
        </w:rPr>
        <w:t xml:space="preserve"> собственности и не обремененн</w:t>
      </w:r>
      <w:r w:rsidRPr="00844315">
        <w:rPr>
          <w:rFonts w:ascii="Times New Roman" w:hAnsi="Times New Roman" w:cs="Times New Roman"/>
          <w:sz w:val="24"/>
          <w:szCs w:val="24"/>
        </w:rPr>
        <w:t>ых</w:t>
      </w:r>
      <w:r w:rsidRPr="00916899">
        <w:rPr>
          <w:rFonts w:ascii="Times New Roman" w:hAnsi="Times New Roman" w:cs="Times New Roman"/>
          <w:sz w:val="24"/>
          <w:szCs w:val="24"/>
        </w:rPr>
        <w:t xml:space="preserve"> правами третьих лиц, </w:t>
      </w:r>
      <w:r>
        <w:rPr>
          <w:rFonts w:ascii="Times New Roman" w:hAnsi="Times New Roman" w:cs="Times New Roman"/>
          <w:sz w:val="24"/>
          <w:szCs w:val="24"/>
        </w:rPr>
        <w:t>кадастровая стоимость которых не определена</w:t>
      </w:r>
      <w:r w:rsidRPr="003817E1">
        <w:rPr>
          <w:rFonts w:ascii="Times New Roman" w:hAnsi="Times New Roman" w:cs="Times New Roman"/>
          <w:sz w:val="24"/>
          <w:szCs w:val="24"/>
        </w:rPr>
        <w:t>, руб. в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CD0C1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4FA87" w14:textId="0D704911" w:rsidR="0019087C" w:rsidRDefault="0019087C" w:rsidP="00190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УПКС</w:t>
      </w:r>
      <w:r>
        <w:rPr>
          <w:rFonts w:ascii="Times New Roman" w:hAnsi="Times New Roman" w:cs="Times New Roman"/>
          <w:sz w:val="24"/>
          <w:szCs w:val="24"/>
        </w:rPr>
        <w:t xml:space="preserve"> – средний удельный показатель кадастровой стоимости земель по городскому округу Павловский Посад Московской области с видом использования – линейные объекты в населённых пунктах - 754,19 руб. за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утверждён распоряжением Министерства имущественных отношений Московской области от 28.11.2022 №15ВР-2453 «Об утверждении средних значений кадастровой стоимости».</w:t>
      </w:r>
    </w:p>
    <w:p w14:paraId="4D64BA9D" w14:textId="2394AA0C" w:rsidR="0019087C" w:rsidRDefault="0019087C" w:rsidP="001908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>
        <w:rPr>
          <w:rFonts w:ascii="Times New Roman" w:hAnsi="Times New Roman" w:cs="Times New Roman"/>
          <w:b/>
          <w:bCs/>
        </w:rPr>
        <w:t>зупс</w:t>
      </w:r>
      <w:proofErr w:type="spellEnd"/>
      <w:r>
        <w:rPr>
          <w:rFonts w:ascii="Times New Roman" w:hAnsi="Times New Roman" w:cs="Times New Roman"/>
        </w:rPr>
        <w:t xml:space="preserve"> – площадь земель публичного сервитута (площадь земель, находящихся в государственной неразграниченной собственности и не обремененных правами третьих лиц, кадастровая стоимость которых не определена), линейные объекты в населённых пунктов – </w:t>
      </w:r>
      <w:r w:rsidR="009406A7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</w:t>
      </w:r>
    </w:p>
    <w:p w14:paraId="141CC1D7" w14:textId="42C2FCB0" w:rsidR="002653B4" w:rsidRPr="007F5632" w:rsidRDefault="002653B4" w:rsidP="001908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653A">
        <w:rPr>
          <w:rFonts w:ascii="Times New Roman" w:hAnsi="Times New Roman" w:cs="Times New Roman"/>
          <w:b/>
          <w:bCs/>
          <w:color w:val="auto"/>
        </w:rPr>
        <w:t>0,01</w:t>
      </w:r>
      <w:r w:rsidRPr="009168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916899">
        <w:rPr>
          <w:rFonts w:ascii="Times New Roman" w:hAnsi="Times New Roman" w:cs="Times New Roman"/>
          <w:color w:val="auto"/>
        </w:rPr>
        <w:t xml:space="preserve"> плата за публичный сервитут в отношении </w:t>
      </w:r>
      <w:r>
        <w:rPr>
          <w:rFonts w:ascii="Times New Roman" w:hAnsi="Times New Roman" w:cs="Times New Roman"/>
          <w:color w:val="auto"/>
        </w:rPr>
        <w:t>земель</w:t>
      </w:r>
      <w:r w:rsidRPr="00916899">
        <w:rPr>
          <w:rFonts w:ascii="Times New Roman" w:hAnsi="Times New Roman" w:cs="Times New Roman"/>
          <w:color w:val="auto"/>
        </w:rPr>
        <w:t>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rFonts w:ascii="Times New Roman" w:hAnsi="Times New Roman" w:cs="Times New Roman"/>
          <w:color w:val="auto"/>
        </w:rPr>
        <w:t xml:space="preserve">.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Если в </w:t>
      </w:r>
      <w:r w:rsidRPr="00922476">
        <w:rPr>
          <w:rFonts w:ascii="Times New Roman" w:hAnsi="Times New Roman"/>
          <w:spacing w:val="4"/>
          <w:szCs w:val="20"/>
          <w:lang w:eastAsia="ar-SA"/>
        </w:rPr>
        <w:t>отношении земель и земельных участков, находящихся в государственной неразграниченной собственности и не обремененных правами третьих лиц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кадастровая стоимость не определена, размер платы за публичный сервитут рассчитывается в соответствии с </w:t>
      </w:r>
      <w:hyperlink r:id="rId5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пунктами 3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 </w:t>
      </w:r>
      <w:hyperlink r:id="rId6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4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</w:t>
      </w:r>
      <w:r>
        <w:rPr>
          <w:rFonts w:ascii="Times New Roman" w:hAnsi="Times New Roman"/>
          <w:spacing w:val="4"/>
          <w:szCs w:val="20"/>
          <w:lang w:eastAsia="ar-SA"/>
        </w:rPr>
        <w:t xml:space="preserve">статьи 39.46 </w:t>
      </w:r>
      <w:r w:rsidRPr="00E80A7E">
        <w:rPr>
          <w:rFonts w:ascii="Times New Roman" w:hAnsi="Times New Roman"/>
          <w:spacing w:val="4"/>
          <w:szCs w:val="20"/>
          <w:lang w:eastAsia="ar-SA"/>
        </w:rPr>
        <w:t>Земельного кодекса Российской Федерации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исходя из среднего уровня кадастровой стоимости земельных участков по городскому округу</w:t>
      </w:r>
      <w:r w:rsidRPr="00916899">
        <w:rPr>
          <w:rFonts w:ascii="Times New Roman" w:hAnsi="Times New Roman" w:cs="Times New Roman"/>
          <w:color w:val="auto"/>
        </w:rPr>
        <w:t>, %</w:t>
      </w:r>
      <w:r>
        <w:rPr>
          <w:rFonts w:ascii="Times New Roman" w:hAnsi="Times New Roman" w:cs="Times New Roman"/>
          <w:color w:val="auto"/>
        </w:rPr>
        <w:t>.</w:t>
      </w:r>
    </w:p>
    <w:p w14:paraId="2E4518EB" w14:textId="77777777" w:rsidR="002653B4" w:rsidRDefault="002653B4" w:rsidP="002653B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2118"/>
        <w:gridCol w:w="733"/>
        <w:gridCol w:w="2247"/>
        <w:gridCol w:w="2410"/>
        <w:gridCol w:w="2126"/>
      </w:tblGrid>
      <w:tr w:rsidR="002653B4" w:rsidRPr="00352575" w14:paraId="473F1D12" w14:textId="77777777" w:rsidTr="00562EF1">
        <w:tc>
          <w:tcPr>
            <w:tcW w:w="2118" w:type="dxa"/>
            <w:vAlign w:val="center"/>
          </w:tcPr>
          <w:p w14:paraId="1B889B2C" w14:textId="77777777" w:rsidR="00100CA6" w:rsidRDefault="00100CA6" w:rsidP="00100CA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удельный показатель кадастровой стоимости земель по Павлово-Посадскому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Московской области с видом использования – линейные объекты в населённых пунктах, руб. за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597F7707" w14:textId="62B59AFC" w:rsidR="002653B4" w:rsidRPr="00352575" w:rsidRDefault="00100CA6" w:rsidP="00100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(УПКС)</w:t>
            </w:r>
          </w:p>
        </w:tc>
        <w:tc>
          <w:tcPr>
            <w:tcW w:w="733" w:type="dxa"/>
            <w:vAlign w:val="center"/>
          </w:tcPr>
          <w:p w14:paraId="0A061AB8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  <w:tc>
          <w:tcPr>
            <w:tcW w:w="2247" w:type="dxa"/>
            <w:vAlign w:val="center"/>
          </w:tcPr>
          <w:p w14:paraId="273BA9C9" w14:textId="77777777" w:rsidR="002653B4" w:rsidRPr="00352575" w:rsidRDefault="002653B4" w:rsidP="0031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 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сервитута,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ED4C8D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89E9078" w14:textId="77777777" w:rsidR="002653B4" w:rsidRPr="00352575" w:rsidRDefault="002653B4" w:rsidP="0031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в год, руб.</w:t>
            </w:r>
          </w:p>
          <w:p w14:paraId="06191DDE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0C9B9210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за 10 лет (весь срок сервитута), руб.</w:t>
            </w:r>
          </w:p>
        </w:tc>
      </w:tr>
      <w:tr w:rsidR="002653B4" w:rsidRPr="009C4526" w14:paraId="53614DA7" w14:textId="77777777" w:rsidTr="00562EF1">
        <w:tc>
          <w:tcPr>
            <w:tcW w:w="2118" w:type="dxa"/>
          </w:tcPr>
          <w:p w14:paraId="5B4B0A4A" w14:textId="6790FCFC" w:rsidR="002653B4" w:rsidRDefault="00100CA6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754,19</w:t>
            </w:r>
          </w:p>
        </w:tc>
        <w:tc>
          <w:tcPr>
            <w:tcW w:w="733" w:type="dxa"/>
          </w:tcPr>
          <w:p w14:paraId="68D68F0C" w14:textId="77777777" w:rsidR="002653B4" w:rsidRPr="009C4526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247" w:type="dxa"/>
          </w:tcPr>
          <w:p w14:paraId="0A3ABB38" w14:textId="0DC48361" w:rsidR="002653B4" w:rsidRPr="009626C9" w:rsidRDefault="009406A7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10" w:type="dxa"/>
          </w:tcPr>
          <w:p w14:paraId="0A2D107D" w14:textId="0AC08582" w:rsidR="002653B4" w:rsidRPr="006E0F8D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0CA6">
              <w:rPr>
                <w:rFonts w:ascii="Times New Roman" w:hAnsi="Times New Roman" w:cs="Times New Roman"/>
                <w:sz w:val="20"/>
                <w:szCs w:val="20"/>
              </w:rPr>
              <w:t>754,19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06A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0,01% = </w:t>
            </w:r>
            <w:r w:rsidR="006664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08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06A7">
              <w:rPr>
                <w:rFonts w:ascii="Times New Roman" w:hAnsi="Times New Roman" w:cs="Times New Roman"/>
                <w:sz w:val="20"/>
                <w:szCs w:val="20"/>
              </w:rPr>
              <w:t>413408</w:t>
            </w:r>
          </w:p>
        </w:tc>
        <w:tc>
          <w:tcPr>
            <w:tcW w:w="2126" w:type="dxa"/>
          </w:tcPr>
          <w:p w14:paraId="7DDE4746" w14:textId="424E8F89" w:rsidR="002653B4" w:rsidRPr="009626C9" w:rsidRDefault="00666422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406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342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9406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13408</w:t>
            </w:r>
          </w:p>
        </w:tc>
      </w:tr>
      <w:tr w:rsidR="00337707" w:rsidRPr="009C4526" w14:paraId="752DC06F" w14:textId="77777777" w:rsidTr="00562EF1">
        <w:tc>
          <w:tcPr>
            <w:tcW w:w="7508" w:type="dxa"/>
            <w:gridSpan w:val="4"/>
          </w:tcPr>
          <w:p w14:paraId="4AFD0509" w14:textId="77F1C571" w:rsidR="00337707" w:rsidRDefault="00337707" w:rsidP="0033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26" w:type="dxa"/>
          </w:tcPr>
          <w:p w14:paraId="67B711AB" w14:textId="0EB91D6F" w:rsidR="00337707" w:rsidRDefault="00666422" w:rsidP="00337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406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342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9406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</w:tbl>
    <w:p w14:paraId="56ECD802" w14:textId="77777777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7A47C" w14:textId="1B759FCD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39">
        <w:rPr>
          <w:rFonts w:ascii="Times New Roman" w:hAnsi="Times New Roman" w:cs="Times New Roman"/>
          <w:sz w:val="24"/>
          <w:szCs w:val="24"/>
        </w:rPr>
        <w:t>Плата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 государственной неразграниченной собственности </w:t>
      </w:r>
      <w:r w:rsidRPr="006F2B39">
        <w:rPr>
          <w:rFonts w:ascii="Times New Roman" w:hAnsi="Times New Roman" w:cs="Times New Roman"/>
          <w:sz w:val="24"/>
          <w:szCs w:val="24"/>
        </w:rPr>
        <w:t xml:space="preserve">вносится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664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406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00CA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406A7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9406A7">
        <w:rPr>
          <w:rFonts w:ascii="Times New Roman" w:hAnsi="Times New Roman" w:cs="Times New Roman"/>
          <w:sz w:val="24"/>
          <w:szCs w:val="24"/>
        </w:rPr>
        <w:t>двадцать четыре</w:t>
      </w:r>
      <w:r w:rsidR="0056160F">
        <w:rPr>
          <w:rFonts w:ascii="Times New Roman" w:hAnsi="Times New Roman" w:cs="Times New Roman"/>
          <w:sz w:val="24"/>
          <w:szCs w:val="24"/>
        </w:rPr>
        <w:t xml:space="preserve"> рубл</w:t>
      </w:r>
      <w:r w:rsidR="009406A7">
        <w:rPr>
          <w:rFonts w:ascii="Times New Roman" w:hAnsi="Times New Roman" w:cs="Times New Roman"/>
          <w:sz w:val="24"/>
          <w:szCs w:val="24"/>
        </w:rPr>
        <w:t>я</w:t>
      </w:r>
      <w:r w:rsidR="00F62C92">
        <w:rPr>
          <w:rFonts w:ascii="Times New Roman" w:hAnsi="Times New Roman" w:cs="Times New Roman"/>
          <w:sz w:val="24"/>
          <w:szCs w:val="24"/>
        </w:rPr>
        <w:t xml:space="preserve"> </w:t>
      </w:r>
      <w:r w:rsidR="009406A7">
        <w:rPr>
          <w:rFonts w:ascii="Times New Roman" w:hAnsi="Times New Roman" w:cs="Times New Roman"/>
          <w:sz w:val="24"/>
          <w:szCs w:val="24"/>
        </w:rPr>
        <w:t>14</w:t>
      </w:r>
      <w:r w:rsidR="00F62C92">
        <w:rPr>
          <w:rFonts w:ascii="Times New Roman" w:hAnsi="Times New Roman" w:cs="Times New Roman"/>
          <w:sz w:val="24"/>
          <w:szCs w:val="24"/>
        </w:rPr>
        <w:t xml:space="preserve"> копе</w:t>
      </w:r>
      <w:r w:rsidR="00861753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2B39">
        <w:rPr>
          <w:rFonts w:ascii="Times New Roman" w:hAnsi="Times New Roman" w:cs="Times New Roman"/>
          <w:sz w:val="24"/>
          <w:szCs w:val="24"/>
        </w:rPr>
        <w:t>единовременным платежом не позднее шести месяцев со дня принятия решения об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73575BEF" w14:textId="6030F361" w:rsidR="0012303E" w:rsidRPr="00943CC7" w:rsidRDefault="0012303E" w:rsidP="001230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Получатель: 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Администрация Павло</w:t>
      </w:r>
      <w:r w:rsidR="00CF4013">
        <w:rPr>
          <w:rFonts w:ascii="Times New Roman" w:hAnsi="Times New Roman" w:cs="Times New Roman"/>
          <w:b/>
          <w:bCs/>
          <w:sz w:val="24"/>
          <w:szCs w:val="24"/>
        </w:rPr>
        <w:t>во-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Посад</w:t>
      </w:r>
      <w:r w:rsidR="00CF4013">
        <w:rPr>
          <w:rFonts w:ascii="Times New Roman" w:hAnsi="Times New Roman" w:cs="Times New Roman"/>
          <w:b/>
          <w:bCs/>
          <w:sz w:val="24"/>
          <w:szCs w:val="24"/>
        </w:rPr>
        <w:t>ского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 Московской области</w:t>
      </w:r>
    </w:p>
    <w:p w14:paraId="796ED9F4" w14:textId="77777777" w:rsidR="0012303E" w:rsidRPr="00943CC7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142500 Московская область, </w:t>
      </w:r>
      <w:proofErr w:type="spellStart"/>
      <w:r w:rsidRPr="00943CC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43CC7">
        <w:rPr>
          <w:rFonts w:ascii="Times New Roman" w:hAnsi="Times New Roman" w:cs="Times New Roman"/>
          <w:sz w:val="24"/>
          <w:szCs w:val="24"/>
        </w:rPr>
        <w:t xml:space="preserve"> Павловский Посад, г. Павловский Посад, пл. Революции, д.4  </w:t>
      </w:r>
    </w:p>
    <w:p w14:paraId="2CAC68D7" w14:textId="77777777" w:rsidR="0012303E" w:rsidRPr="00943CC7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>ОГРН 1</w:t>
      </w:r>
      <w:r>
        <w:rPr>
          <w:rFonts w:ascii="Times New Roman" w:hAnsi="Times New Roman" w:cs="Times New Roman"/>
          <w:sz w:val="24"/>
          <w:szCs w:val="24"/>
        </w:rPr>
        <w:t>235000131706</w:t>
      </w:r>
      <w:r w:rsidRPr="00943CC7">
        <w:rPr>
          <w:rFonts w:ascii="Times New Roman" w:hAnsi="Times New Roman" w:cs="Times New Roman"/>
          <w:sz w:val="24"/>
          <w:szCs w:val="24"/>
        </w:rPr>
        <w:t>, ИНН 503</w:t>
      </w:r>
      <w:r>
        <w:rPr>
          <w:rFonts w:ascii="Times New Roman" w:hAnsi="Times New Roman" w:cs="Times New Roman"/>
          <w:sz w:val="24"/>
          <w:szCs w:val="24"/>
        </w:rPr>
        <w:t>4066464</w:t>
      </w:r>
      <w:r w:rsidRPr="00943CC7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E53DFD">
        <w:rPr>
          <w:rFonts w:ascii="Times New Roman" w:hAnsi="Times New Roman" w:cs="Times New Roman"/>
          <w:sz w:val="24"/>
          <w:szCs w:val="24"/>
        </w:rPr>
        <w:t>503401001</w:t>
      </w:r>
    </w:p>
    <w:p w14:paraId="6D3EDC0A" w14:textId="77777777" w:rsidR="0012303E" w:rsidRDefault="0012303E" w:rsidP="001230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CC7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1F8C66F8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6856EAF8" w14:textId="6F2849F0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861753">
        <w:rPr>
          <w:rFonts w:ascii="Times New Roman" w:hAnsi="Times New Roman" w:cs="Times New Roman"/>
          <w:sz w:val="24"/>
          <w:szCs w:val="24"/>
        </w:rPr>
        <w:t xml:space="preserve">ОЦК №1 </w:t>
      </w:r>
      <w:r w:rsidRPr="00E53DFD">
        <w:rPr>
          <w:rFonts w:ascii="Times New Roman" w:hAnsi="Times New Roman" w:cs="Times New Roman"/>
          <w:sz w:val="24"/>
          <w:szCs w:val="24"/>
        </w:rPr>
        <w:t>ГУ БАНКА РОССИИ ПО ЦФО//УФК по Московской области, г. Москва,</w:t>
      </w:r>
    </w:p>
    <w:p w14:paraId="698112BE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БИК: 004525987 </w:t>
      </w:r>
    </w:p>
    <w:p w14:paraId="17B8FD62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Счет № 40102810845370000004</w:t>
      </w:r>
    </w:p>
    <w:p w14:paraId="2EDD63D5" w14:textId="77777777" w:rsidR="0012303E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Казначейский счет 03100643000000014800</w:t>
      </w:r>
    </w:p>
    <w:p w14:paraId="7E4BA3F0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 04483ИН2И30</w:t>
      </w:r>
    </w:p>
    <w:p w14:paraId="36DD2BEB" w14:textId="255A2D01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ОКТМО 46759000</w:t>
      </w:r>
    </w:p>
    <w:p w14:paraId="5DEAA86B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Код классификации доходов: 02311</w:t>
      </w:r>
      <w:r>
        <w:rPr>
          <w:rFonts w:ascii="Times New Roman" w:hAnsi="Times New Roman" w:cs="Times New Roman"/>
          <w:sz w:val="24"/>
          <w:szCs w:val="24"/>
        </w:rPr>
        <w:t>105312040000120</w:t>
      </w:r>
    </w:p>
    <w:p w14:paraId="3F22A820" w14:textId="42E61889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43CC7">
        <w:rPr>
          <w:rFonts w:ascii="Times New Roman" w:hAnsi="Times New Roman" w:cs="Times New Roman"/>
          <w:sz w:val="24"/>
          <w:szCs w:val="24"/>
        </w:rPr>
        <w:t xml:space="preserve"> от </w:t>
      </w:r>
      <w:r w:rsidR="008B0648">
        <w:rPr>
          <w:rFonts w:ascii="Times New Roman" w:hAnsi="Times New Roman" w:cs="Times New Roman"/>
          <w:sz w:val="24"/>
          <w:szCs w:val="24"/>
        </w:rPr>
        <w:t>20.05.2026</w:t>
      </w:r>
      <w:r w:rsidRPr="00943CC7">
        <w:rPr>
          <w:rFonts w:ascii="Times New Roman" w:hAnsi="Times New Roman" w:cs="Times New Roman"/>
          <w:sz w:val="24"/>
          <w:szCs w:val="24"/>
        </w:rPr>
        <w:t xml:space="preserve"> № </w:t>
      </w:r>
      <w:r w:rsidR="008B0648">
        <w:rPr>
          <w:rFonts w:ascii="Times New Roman" w:hAnsi="Times New Roman" w:cs="Times New Roman"/>
          <w:sz w:val="24"/>
          <w:szCs w:val="24"/>
        </w:rPr>
        <w:t>954</w:t>
      </w:r>
    </w:p>
    <w:p w14:paraId="2D8D079F" w14:textId="77777777" w:rsidR="00904717" w:rsidRDefault="00904717" w:rsidP="00904717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47DE1" w14:textId="77777777" w:rsidR="00904717" w:rsidRDefault="00904717" w:rsidP="00904717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E0634" w14:textId="77777777" w:rsidR="00904717" w:rsidRDefault="00904717" w:rsidP="00904717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2EDC4" w14:textId="77777777" w:rsidR="00904717" w:rsidRDefault="00904717" w:rsidP="00904717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7D2D3" w14:textId="6CD0CBAF" w:rsidR="00904717" w:rsidRDefault="00904717" w:rsidP="00904717">
      <w:pPr>
        <w:spacing w:before="120"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137F9AEF" w14:textId="4A7BC36D" w:rsidR="00904717" w:rsidRDefault="00904717" w:rsidP="00904717">
      <w:pPr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              Балашов С.В.</w:t>
      </w:r>
    </w:p>
    <w:p w14:paraId="79EA3F23" w14:textId="77777777" w:rsidR="002653B4" w:rsidRDefault="002653B4" w:rsidP="002653B4">
      <w:pPr>
        <w:spacing w:after="0" w:line="240" w:lineRule="auto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sectPr w:rsidR="002653B4" w:rsidSect="009014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CAD"/>
    <w:multiLevelType w:val="hybridMultilevel"/>
    <w:tmpl w:val="46709C38"/>
    <w:lvl w:ilvl="0" w:tplc="DDE42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A4EC9"/>
    <w:multiLevelType w:val="hybridMultilevel"/>
    <w:tmpl w:val="0C56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2118"/>
    <w:multiLevelType w:val="hybridMultilevel"/>
    <w:tmpl w:val="969C745E"/>
    <w:lvl w:ilvl="0" w:tplc="5B28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0042"/>
    <w:multiLevelType w:val="hybridMultilevel"/>
    <w:tmpl w:val="FCDAF028"/>
    <w:lvl w:ilvl="0" w:tplc="60368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26C4B"/>
    <w:multiLevelType w:val="hybridMultilevel"/>
    <w:tmpl w:val="5AD872DA"/>
    <w:lvl w:ilvl="0" w:tplc="8624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40414"/>
    <w:multiLevelType w:val="hybridMultilevel"/>
    <w:tmpl w:val="94C8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07FFB"/>
    <w:multiLevelType w:val="hybridMultilevel"/>
    <w:tmpl w:val="C4B0364C"/>
    <w:lvl w:ilvl="0" w:tplc="E0D6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3274B"/>
    <w:multiLevelType w:val="hybridMultilevel"/>
    <w:tmpl w:val="56F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6125F"/>
    <w:multiLevelType w:val="hybridMultilevel"/>
    <w:tmpl w:val="B5447E00"/>
    <w:lvl w:ilvl="0" w:tplc="B34E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B4"/>
    <w:rsid w:val="00012EDF"/>
    <w:rsid w:val="00016AD6"/>
    <w:rsid w:val="0002496E"/>
    <w:rsid w:val="000608F3"/>
    <w:rsid w:val="00065453"/>
    <w:rsid w:val="00065888"/>
    <w:rsid w:val="00090C9B"/>
    <w:rsid w:val="00097023"/>
    <w:rsid w:val="000C04DE"/>
    <w:rsid w:val="000E5562"/>
    <w:rsid w:val="00100CA6"/>
    <w:rsid w:val="00110930"/>
    <w:rsid w:val="00110CE0"/>
    <w:rsid w:val="00120CE4"/>
    <w:rsid w:val="00122B1F"/>
    <w:rsid w:val="0012303E"/>
    <w:rsid w:val="001259E5"/>
    <w:rsid w:val="001629AE"/>
    <w:rsid w:val="001703E0"/>
    <w:rsid w:val="0017203F"/>
    <w:rsid w:val="00175A13"/>
    <w:rsid w:val="0019087C"/>
    <w:rsid w:val="00197B33"/>
    <w:rsid w:val="001F007B"/>
    <w:rsid w:val="001F13BB"/>
    <w:rsid w:val="00200471"/>
    <w:rsid w:val="00214C56"/>
    <w:rsid w:val="00215F8D"/>
    <w:rsid w:val="00225E7A"/>
    <w:rsid w:val="002653B4"/>
    <w:rsid w:val="00265F2F"/>
    <w:rsid w:val="002661FE"/>
    <w:rsid w:val="00284C42"/>
    <w:rsid w:val="00293F6A"/>
    <w:rsid w:val="00296F4D"/>
    <w:rsid w:val="002B56F2"/>
    <w:rsid w:val="002C566C"/>
    <w:rsid w:val="00322438"/>
    <w:rsid w:val="00323209"/>
    <w:rsid w:val="00326D6E"/>
    <w:rsid w:val="003271C0"/>
    <w:rsid w:val="00337707"/>
    <w:rsid w:val="003408DB"/>
    <w:rsid w:val="0034110E"/>
    <w:rsid w:val="00342E98"/>
    <w:rsid w:val="00346AE2"/>
    <w:rsid w:val="00352575"/>
    <w:rsid w:val="003623E4"/>
    <w:rsid w:val="00364EE1"/>
    <w:rsid w:val="00372CDC"/>
    <w:rsid w:val="00375E9F"/>
    <w:rsid w:val="003817E1"/>
    <w:rsid w:val="00394B57"/>
    <w:rsid w:val="003A1EB4"/>
    <w:rsid w:val="003D6762"/>
    <w:rsid w:val="003E2CFF"/>
    <w:rsid w:val="003E5020"/>
    <w:rsid w:val="003E7BA6"/>
    <w:rsid w:val="003F7008"/>
    <w:rsid w:val="00401DB3"/>
    <w:rsid w:val="004337AC"/>
    <w:rsid w:val="00434D6E"/>
    <w:rsid w:val="0043718A"/>
    <w:rsid w:val="004442C8"/>
    <w:rsid w:val="00464B6E"/>
    <w:rsid w:val="00474955"/>
    <w:rsid w:val="00476ACA"/>
    <w:rsid w:val="004E591D"/>
    <w:rsid w:val="004F3F68"/>
    <w:rsid w:val="00512866"/>
    <w:rsid w:val="005235FE"/>
    <w:rsid w:val="00543E3F"/>
    <w:rsid w:val="00551B94"/>
    <w:rsid w:val="0056160F"/>
    <w:rsid w:val="00562EF1"/>
    <w:rsid w:val="00570733"/>
    <w:rsid w:val="00591B0F"/>
    <w:rsid w:val="005A01D8"/>
    <w:rsid w:val="005A596C"/>
    <w:rsid w:val="005C0AAC"/>
    <w:rsid w:val="005D047C"/>
    <w:rsid w:val="005F4594"/>
    <w:rsid w:val="005F5DF2"/>
    <w:rsid w:val="00601C90"/>
    <w:rsid w:val="00607C4E"/>
    <w:rsid w:val="00622DBE"/>
    <w:rsid w:val="00632AF3"/>
    <w:rsid w:val="0063402D"/>
    <w:rsid w:val="006524C7"/>
    <w:rsid w:val="00666422"/>
    <w:rsid w:val="006A63CA"/>
    <w:rsid w:val="006B3B53"/>
    <w:rsid w:val="006C152A"/>
    <w:rsid w:val="006D3645"/>
    <w:rsid w:val="006E0F8D"/>
    <w:rsid w:val="006E3DF1"/>
    <w:rsid w:val="006F2B39"/>
    <w:rsid w:val="006F528D"/>
    <w:rsid w:val="006F5BB3"/>
    <w:rsid w:val="0071147C"/>
    <w:rsid w:val="00713D1C"/>
    <w:rsid w:val="0071400A"/>
    <w:rsid w:val="00722EB1"/>
    <w:rsid w:val="00733E52"/>
    <w:rsid w:val="00740821"/>
    <w:rsid w:val="00742877"/>
    <w:rsid w:val="00756265"/>
    <w:rsid w:val="00766764"/>
    <w:rsid w:val="00766797"/>
    <w:rsid w:val="00766C1F"/>
    <w:rsid w:val="0077337B"/>
    <w:rsid w:val="007811CE"/>
    <w:rsid w:val="00794334"/>
    <w:rsid w:val="007A54DA"/>
    <w:rsid w:val="007B4349"/>
    <w:rsid w:val="007C046A"/>
    <w:rsid w:val="007C30A8"/>
    <w:rsid w:val="007E76FB"/>
    <w:rsid w:val="007F5632"/>
    <w:rsid w:val="007F6777"/>
    <w:rsid w:val="0080100B"/>
    <w:rsid w:val="00820EA7"/>
    <w:rsid w:val="00825ED4"/>
    <w:rsid w:val="00844315"/>
    <w:rsid w:val="0085534E"/>
    <w:rsid w:val="00855B3B"/>
    <w:rsid w:val="00860857"/>
    <w:rsid w:val="00861753"/>
    <w:rsid w:val="008701A7"/>
    <w:rsid w:val="00876068"/>
    <w:rsid w:val="00896C22"/>
    <w:rsid w:val="008B0648"/>
    <w:rsid w:val="00901448"/>
    <w:rsid w:val="00902097"/>
    <w:rsid w:val="00904717"/>
    <w:rsid w:val="00911EC3"/>
    <w:rsid w:val="00916899"/>
    <w:rsid w:val="009251B4"/>
    <w:rsid w:val="00936DA1"/>
    <w:rsid w:val="009406A7"/>
    <w:rsid w:val="009421AD"/>
    <w:rsid w:val="00942CEA"/>
    <w:rsid w:val="00943CC7"/>
    <w:rsid w:val="009626C9"/>
    <w:rsid w:val="00981606"/>
    <w:rsid w:val="009A60F2"/>
    <w:rsid w:val="009B5CB4"/>
    <w:rsid w:val="009B6179"/>
    <w:rsid w:val="009C4526"/>
    <w:rsid w:val="00A20F7B"/>
    <w:rsid w:val="00A271DC"/>
    <w:rsid w:val="00A33142"/>
    <w:rsid w:val="00A9470E"/>
    <w:rsid w:val="00AA78EA"/>
    <w:rsid w:val="00AB4790"/>
    <w:rsid w:val="00AD1285"/>
    <w:rsid w:val="00B05A46"/>
    <w:rsid w:val="00B13AE2"/>
    <w:rsid w:val="00B16C7F"/>
    <w:rsid w:val="00B215A2"/>
    <w:rsid w:val="00B23D62"/>
    <w:rsid w:val="00B26797"/>
    <w:rsid w:val="00B31CEF"/>
    <w:rsid w:val="00B50152"/>
    <w:rsid w:val="00B740E6"/>
    <w:rsid w:val="00B75828"/>
    <w:rsid w:val="00B75F00"/>
    <w:rsid w:val="00B84BD2"/>
    <w:rsid w:val="00BA4182"/>
    <w:rsid w:val="00BB0F09"/>
    <w:rsid w:val="00BC1635"/>
    <w:rsid w:val="00BC3C62"/>
    <w:rsid w:val="00C444DA"/>
    <w:rsid w:val="00C50A95"/>
    <w:rsid w:val="00C75360"/>
    <w:rsid w:val="00C7688F"/>
    <w:rsid w:val="00C94D14"/>
    <w:rsid w:val="00CA0708"/>
    <w:rsid w:val="00CA619E"/>
    <w:rsid w:val="00CC46F1"/>
    <w:rsid w:val="00CD653A"/>
    <w:rsid w:val="00CF4013"/>
    <w:rsid w:val="00D10200"/>
    <w:rsid w:val="00D31F59"/>
    <w:rsid w:val="00D503C5"/>
    <w:rsid w:val="00D94FF5"/>
    <w:rsid w:val="00DA4947"/>
    <w:rsid w:val="00DB1E21"/>
    <w:rsid w:val="00DB711B"/>
    <w:rsid w:val="00DD3C60"/>
    <w:rsid w:val="00DF72F4"/>
    <w:rsid w:val="00E0512B"/>
    <w:rsid w:val="00E11DDC"/>
    <w:rsid w:val="00E32A70"/>
    <w:rsid w:val="00E3751F"/>
    <w:rsid w:val="00E400F7"/>
    <w:rsid w:val="00E430C6"/>
    <w:rsid w:val="00E53DFD"/>
    <w:rsid w:val="00E65472"/>
    <w:rsid w:val="00E7126F"/>
    <w:rsid w:val="00E7222F"/>
    <w:rsid w:val="00E81E9C"/>
    <w:rsid w:val="00E914D5"/>
    <w:rsid w:val="00ED3CCB"/>
    <w:rsid w:val="00EF0EC0"/>
    <w:rsid w:val="00EF5408"/>
    <w:rsid w:val="00EF6175"/>
    <w:rsid w:val="00F00A94"/>
    <w:rsid w:val="00F24567"/>
    <w:rsid w:val="00F31E9A"/>
    <w:rsid w:val="00F362C3"/>
    <w:rsid w:val="00F447B3"/>
    <w:rsid w:val="00F47887"/>
    <w:rsid w:val="00F50F05"/>
    <w:rsid w:val="00F51D92"/>
    <w:rsid w:val="00F62C92"/>
    <w:rsid w:val="00F67AF8"/>
    <w:rsid w:val="00F67C66"/>
    <w:rsid w:val="00FA1DED"/>
    <w:rsid w:val="00FA2803"/>
    <w:rsid w:val="00FA30D0"/>
    <w:rsid w:val="00FD42FD"/>
    <w:rsid w:val="00FD4EFC"/>
    <w:rsid w:val="00FD5BD8"/>
    <w:rsid w:val="00FD612F"/>
    <w:rsid w:val="00FE1FE4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CAD"/>
  <w15:chartTrackingRefBased/>
  <w15:docId w15:val="{F607F93B-21DC-4030-B077-4DA2238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60F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F05"/>
    <w:pPr>
      <w:ind w:left="720"/>
      <w:contextualSpacing/>
    </w:pPr>
  </w:style>
  <w:style w:type="paragraph" w:customStyle="1" w:styleId="ConsPlusNonformat">
    <w:name w:val="ConsPlusNonformat"/>
    <w:rsid w:val="00D10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0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D3C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1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F2B3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F2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6B15730878C5B4912378749F574BAE5FA04FFD9D8159055B704D4EA9E3E28CCBCF9DBE89B4470C1BA3988A1697D82312A02D408867G7c5H" TargetMode="External"/><Relationship Id="rId5" Type="http://schemas.openxmlformats.org/officeDocument/2006/relationships/hyperlink" Target="consultantplus://offline/ref=336B15730878C5B4912378749F574BAE5FA04FFD9D8159055B704D4EA9E3E28CCBCF9DBE89B4460C1BA3988A1697D82312A02D408867G7c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Мария Николаевна Басова2</cp:lastModifiedBy>
  <cp:revision>4</cp:revision>
  <cp:lastPrinted>2026-05-20T06:13:00Z</cp:lastPrinted>
  <dcterms:created xsi:type="dcterms:W3CDTF">2026-05-12T11:47:00Z</dcterms:created>
  <dcterms:modified xsi:type="dcterms:W3CDTF">2026-05-20T06:13:00Z</dcterms:modified>
</cp:coreProperties>
</file>