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2E456" w14:textId="77777777" w:rsidR="00C87DF5" w:rsidRPr="00C87DF5" w:rsidRDefault="00C87DF5" w:rsidP="00C87D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DF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3DC0BA" wp14:editId="3D177DE8">
            <wp:extent cx="638175" cy="781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EA564" w14:textId="77777777" w:rsidR="00C87DF5" w:rsidRPr="00997185" w:rsidRDefault="00C87DF5" w:rsidP="00C87DF5">
      <w:pPr>
        <w:spacing w:after="0" w:line="276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 w:rsidRPr="00997185">
        <w:rPr>
          <w:rFonts w:ascii="Arial" w:eastAsia="Times New Roman" w:hAnsi="Arial" w:cs="Times New Roman"/>
          <w:b/>
          <w:sz w:val="24"/>
          <w:szCs w:val="24"/>
          <w:lang w:eastAsia="ru-RU"/>
        </w:rPr>
        <w:t>СОВЕТ ДЕПУТАТОВ</w:t>
      </w:r>
    </w:p>
    <w:p w14:paraId="5F7BA140" w14:textId="77777777" w:rsidR="00C87DF5" w:rsidRPr="00997185" w:rsidRDefault="00C87DF5" w:rsidP="00C87DF5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9718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ПАВЛОВО-ПОСАДСКОГО ГОРОДСКОГО ОКРУГА</w:t>
      </w:r>
    </w:p>
    <w:p w14:paraId="24E60FBC" w14:textId="77777777" w:rsidR="00C87DF5" w:rsidRPr="00997185" w:rsidRDefault="00C87DF5" w:rsidP="00C87DF5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9718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МОСКОВСКОЙ ОБЛАСТИ</w:t>
      </w:r>
    </w:p>
    <w:p w14:paraId="28F65FF6" w14:textId="77777777" w:rsidR="00C87DF5" w:rsidRPr="00997185" w:rsidRDefault="00C87DF5" w:rsidP="00C87DF5">
      <w:pPr>
        <w:keepNext/>
        <w:spacing w:after="0" w:line="276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9718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РЕШЕНИЕ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997185" w:rsidRPr="00997185" w14:paraId="070F9D4B" w14:textId="77777777" w:rsidTr="00130C2B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0ECC30D8" w14:textId="77777777" w:rsidR="00C87DF5" w:rsidRPr="00997185" w:rsidRDefault="00C87DF5" w:rsidP="00C87D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71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14.05.2026</w:t>
            </w:r>
          </w:p>
        </w:tc>
        <w:tc>
          <w:tcPr>
            <w:tcW w:w="406" w:type="dxa"/>
            <w:vAlign w:val="bottom"/>
          </w:tcPr>
          <w:p w14:paraId="4A7A8517" w14:textId="77777777" w:rsidR="00C87DF5" w:rsidRPr="00997185" w:rsidRDefault="00C87DF5" w:rsidP="00C87D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71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5950AD27" w14:textId="77777777" w:rsidR="00C87DF5" w:rsidRPr="00997185" w:rsidRDefault="00C87DF5" w:rsidP="00C87D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71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449/43</w:t>
            </w:r>
          </w:p>
        </w:tc>
      </w:tr>
    </w:tbl>
    <w:p w14:paraId="7D11FDD7" w14:textId="77777777" w:rsidR="00C87DF5" w:rsidRPr="00997185" w:rsidRDefault="00C87DF5" w:rsidP="00C87DF5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97185">
        <w:rPr>
          <w:rFonts w:ascii="Arial" w:eastAsia="Times New Roman" w:hAnsi="Arial" w:cs="Arial"/>
          <w:bCs/>
          <w:sz w:val="24"/>
          <w:szCs w:val="24"/>
          <w:lang w:eastAsia="ru-RU"/>
        </w:rPr>
        <w:t>г. Павловский Посад</w:t>
      </w:r>
    </w:p>
    <w:p w14:paraId="364418C4" w14:textId="77777777" w:rsidR="00C87DF5" w:rsidRPr="00997185" w:rsidRDefault="00C87DF5" w:rsidP="00C87D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97185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45FB0E" wp14:editId="1CBD36C2">
                <wp:simplePos x="0" y="0"/>
                <wp:positionH relativeFrom="column">
                  <wp:posOffset>-132080</wp:posOffset>
                </wp:positionH>
                <wp:positionV relativeFrom="paragraph">
                  <wp:posOffset>81915</wp:posOffset>
                </wp:positionV>
                <wp:extent cx="3583940" cy="1289050"/>
                <wp:effectExtent l="0" t="0" r="0" b="127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394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EA6ED2" w14:textId="77777777" w:rsidR="00C87DF5" w:rsidRPr="00EC5A11" w:rsidRDefault="00C87DF5" w:rsidP="00C87DF5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5A1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Об утверждении</w:t>
                            </w:r>
                            <w:r w:rsidRPr="00EC5A1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Порядка учета стоимости неотделимых улучшений арендуемого муниципального имущества, приобретаемого арендатором - субъектом малого и среднего предпринимательства при реализации преимущественного права на его приобретение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5FB0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0.4pt;margin-top:6.45pt;width:282.2pt;height:10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" stroked="f">
                <v:textbox>
                  <w:txbxContent>
                    <w:p w14:paraId="21EA6ED2" w14:textId="77777777" w:rsidR="00C87DF5" w:rsidRPr="00EC5A11" w:rsidRDefault="00C87DF5" w:rsidP="00C87DF5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EC5A1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Об утверждении</w:t>
                      </w:r>
                      <w:r w:rsidRPr="00EC5A1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Порядка учета стоимости неотделимых улучшений арендуемого муниципального имущества, приобретаемого арендатором - субъектом малого и среднего предпринимательства при реализации преимущественного права на его приобретение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76F430" w14:textId="77777777" w:rsidR="00C87DF5" w:rsidRPr="00997185" w:rsidRDefault="00C87DF5" w:rsidP="00C87DF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782BF3D" w14:textId="77777777" w:rsidR="00C87DF5" w:rsidRPr="00997185" w:rsidRDefault="00C87DF5" w:rsidP="00C87DF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DEF4CEB" w14:textId="77777777" w:rsidR="00C87DF5" w:rsidRPr="00997185" w:rsidRDefault="00C87DF5" w:rsidP="00C87DF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066B155" w14:textId="77777777" w:rsidR="00C87DF5" w:rsidRPr="00997185" w:rsidRDefault="00C87DF5" w:rsidP="00C87DF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EADDB2E" w14:textId="77777777" w:rsidR="00C87DF5" w:rsidRPr="00997185" w:rsidRDefault="00C87DF5" w:rsidP="00C87D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14:paraId="0EBE2A43" w14:textId="77777777" w:rsidR="00C87DF5" w:rsidRPr="00997185" w:rsidRDefault="00C87DF5" w:rsidP="00C87D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06808CF" w14:textId="77777777" w:rsidR="00C87DF5" w:rsidRPr="00997185" w:rsidRDefault="00C87DF5" w:rsidP="00C87D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226B715" w14:textId="77777777" w:rsidR="00C87DF5" w:rsidRPr="00997185" w:rsidRDefault="00C87DF5" w:rsidP="00C87D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24A57DA" w14:textId="77777777" w:rsidR="00C87DF5" w:rsidRPr="00997185" w:rsidRDefault="00C87DF5" w:rsidP="00C87DF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7185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ст. 623 Гражданского кодекса РФ, ст. 16 Федерального закона от 06.10.2003 № 131-ФЗ «Об общих принципах организации местного самоуправления в Российской Федерации», ч. 6 ст. 5, ст. 9 Федерального закона от 22.07.2008 № 159- 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(далее - Федеральный закон № 159-ФЗ), Уставом Павлово-Посадского  городского округа Московской области, в связи с необходимостью закрепления порядка учета стоимости неотделимых улучшений арендуемого муниципального имущества, приобретаемого арендатором – субъектом среднего и малого предпринимательства при реализации преимущественного права на его приобретение, Совет депутатов Павлово-Посадского городского округа Московской области</w:t>
      </w:r>
    </w:p>
    <w:p w14:paraId="39191B04" w14:textId="77777777" w:rsidR="00C87DF5" w:rsidRPr="00997185" w:rsidRDefault="00C87DF5" w:rsidP="00C87DF5">
      <w:pPr>
        <w:spacing w:after="0" w:line="240" w:lineRule="auto"/>
        <w:ind w:firstLine="851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32E339C" w14:textId="77777777" w:rsidR="00C87DF5" w:rsidRPr="00997185" w:rsidRDefault="00C87DF5" w:rsidP="00C87DF5">
      <w:pPr>
        <w:spacing w:after="0" w:line="240" w:lineRule="auto"/>
        <w:ind w:firstLine="851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9718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РЕШИЛ:</w:t>
      </w:r>
    </w:p>
    <w:p w14:paraId="6E7EA243" w14:textId="77777777" w:rsidR="00C87DF5" w:rsidRPr="00997185" w:rsidRDefault="00C87DF5" w:rsidP="00C87DF5">
      <w:pPr>
        <w:spacing w:after="0" w:line="240" w:lineRule="auto"/>
        <w:ind w:firstLine="851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B23E632" w14:textId="77777777" w:rsidR="00C87DF5" w:rsidRPr="00997185" w:rsidRDefault="00C87DF5" w:rsidP="00C87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"/>
      <w:r w:rsidRPr="00997185">
        <w:rPr>
          <w:rFonts w:ascii="Arial" w:eastAsia="Times New Roman" w:hAnsi="Arial" w:cs="Arial"/>
          <w:sz w:val="24"/>
          <w:szCs w:val="24"/>
          <w:lang w:eastAsia="ru-RU"/>
        </w:rPr>
        <w:t>1. Утвердить Порядок учета стоимости неотделимых улучшений арендуемого муниципального имущества, приобретаемого арендатором – субъектом малого и среднего предпринимательства при реализации преимущественного права на его приобретение (прилагается).</w:t>
      </w:r>
    </w:p>
    <w:p w14:paraId="7B42B765" w14:textId="77777777" w:rsidR="00C87DF5" w:rsidRPr="00997185" w:rsidRDefault="00C87DF5" w:rsidP="00C87DF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718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2. Направить решение Главе </w:t>
      </w:r>
      <w:bookmarkStart w:id="2" w:name="_Hlk158140770"/>
      <w:r w:rsidRPr="0099718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Павлово-Посадского городского округа </w:t>
      </w:r>
      <w:bookmarkEnd w:id="2"/>
      <w:r w:rsidRPr="00997185">
        <w:rPr>
          <w:rFonts w:ascii="Arial" w:eastAsia="Times New Roman" w:hAnsi="Arial" w:cs="Arial"/>
          <w:bCs/>
          <w:sz w:val="24"/>
          <w:szCs w:val="24"/>
          <w:lang w:eastAsia="ru-RU"/>
        </w:rPr>
        <w:t>Московской области для подписания и опубликования в средствах массовой информации Павлово-Посадского городского округа Московской области.</w:t>
      </w:r>
      <w:r w:rsidRPr="009971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4982967A" w14:textId="77777777" w:rsidR="00C87DF5" w:rsidRPr="00997185" w:rsidRDefault="00C87DF5" w:rsidP="00C87DF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7185">
        <w:rPr>
          <w:rFonts w:ascii="Arial" w:eastAsia="Times New Roman" w:hAnsi="Arial" w:cs="Arial"/>
          <w:sz w:val="24"/>
          <w:szCs w:val="24"/>
          <w:lang w:eastAsia="ru-RU"/>
        </w:rPr>
        <w:t>3. Решение вступает в силу со дня официального опубликования.</w:t>
      </w:r>
    </w:p>
    <w:p w14:paraId="31D398AB" w14:textId="77777777" w:rsidR="00C87DF5" w:rsidRPr="00997185" w:rsidRDefault="00C87DF5" w:rsidP="00C87DF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85"/>
        <w:tblW w:w="10206" w:type="dxa"/>
        <w:tblLayout w:type="fixed"/>
        <w:tblLook w:val="0000" w:firstRow="0" w:lastRow="0" w:firstColumn="0" w:lastColumn="0" w:noHBand="0" w:noVBand="0"/>
      </w:tblPr>
      <w:tblGrid>
        <w:gridCol w:w="4536"/>
        <w:gridCol w:w="850"/>
        <w:gridCol w:w="4820"/>
      </w:tblGrid>
      <w:tr w:rsidR="00997185" w:rsidRPr="00997185" w14:paraId="1E9CB375" w14:textId="77777777" w:rsidTr="00C87DF5">
        <w:trPr>
          <w:trHeight w:val="870"/>
        </w:trPr>
        <w:tc>
          <w:tcPr>
            <w:tcW w:w="4536" w:type="dxa"/>
          </w:tcPr>
          <w:p w14:paraId="1D94A380" w14:textId="77777777" w:rsidR="00C87DF5" w:rsidRPr="00997185" w:rsidRDefault="00C87DF5" w:rsidP="00C87DF5">
            <w:pPr>
              <w:spacing w:after="0" w:line="240" w:lineRule="auto"/>
              <w:ind w:right="-47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71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Председатель Совета депутатов </w:t>
            </w:r>
          </w:p>
          <w:p w14:paraId="6A5134FF" w14:textId="77777777" w:rsidR="00C87DF5" w:rsidRPr="00997185" w:rsidRDefault="00C87DF5" w:rsidP="00C87DF5">
            <w:pPr>
              <w:spacing w:after="0" w:line="240" w:lineRule="auto"/>
              <w:ind w:right="-47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71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Павлово-Посадского городского округа</w:t>
            </w:r>
          </w:p>
          <w:p w14:paraId="486B1020" w14:textId="77777777" w:rsidR="00C87DF5" w:rsidRPr="00997185" w:rsidRDefault="00C87DF5" w:rsidP="00C87DF5">
            <w:pPr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71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  <w:p w14:paraId="4E566E45" w14:textId="77777777" w:rsidR="00C87DF5" w:rsidRPr="00997185" w:rsidRDefault="00C87DF5" w:rsidP="00C87DF5">
            <w:pPr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4D13451" w14:textId="77777777" w:rsidR="00C87DF5" w:rsidRPr="00997185" w:rsidRDefault="00C87DF5" w:rsidP="00C87DF5">
            <w:pPr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71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 Р.И. Тикунов</w:t>
            </w:r>
          </w:p>
          <w:p w14:paraId="12196B76" w14:textId="77777777" w:rsidR="00C87DF5" w:rsidRPr="00997185" w:rsidRDefault="00C87DF5" w:rsidP="00C87DF5">
            <w:pPr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43C526C" w14:textId="77777777" w:rsidR="00C87DF5" w:rsidRPr="00997185" w:rsidRDefault="00C87DF5" w:rsidP="00C87DF5">
            <w:pPr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49330127" w14:textId="77777777" w:rsidR="00C87DF5" w:rsidRPr="00997185" w:rsidRDefault="00C87DF5" w:rsidP="00C87DF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71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Временно исполняющий полномочия Главы Павлово-Посадского городского округа Московской области</w:t>
            </w:r>
          </w:p>
          <w:p w14:paraId="44C02230" w14:textId="77777777" w:rsidR="00C87DF5" w:rsidRPr="00997185" w:rsidRDefault="00C87DF5" w:rsidP="00C87DF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9EC704B" w14:textId="77777777" w:rsidR="00C87DF5" w:rsidRPr="00997185" w:rsidRDefault="00C87DF5" w:rsidP="00C87DF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71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 С.В. Балашов</w:t>
            </w:r>
            <w:r w:rsidRPr="009971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7C9D4A8B" w14:textId="77777777" w:rsidR="00C87DF5" w:rsidRPr="00997185" w:rsidRDefault="00C87DF5" w:rsidP="00C87DF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763FC2C" w14:textId="77777777" w:rsidR="00EC5A11" w:rsidRPr="00997185" w:rsidRDefault="00EC5A11" w:rsidP="00C87DF5">
      <w:pPr>
        <w:autoSpaceDE w:val="0"/>
        <w:autoSpaceDN w:val="0"/>
        <w:adjustRightInd w:val="0"/>
        <w:spacing w:after="0" w:line="240" w:lineRule="auto"/>
        <w:ind w:left="5387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941BBCB" w14:textId="15E6EECD" w:rsidR="00C87DF5" w:rsidRPr="00997185" w:rsidRDefault="00C87DF5" w:rsidP="00C87DF5">
      <w:pPr>
        <w:autoSpaceDE w:val="0"/>
        <w:autoSpaceDN w:val="0"/>
        <w:adjustRightInd w:val="0"/>
        <w:spacing w:after="0" w:line="240" w:lineRule="auto"/>
        <w:ind w:left="5387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97185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УТВЕРЖДЕНО</w:t>
      </w:r>
    </w:p>
    <w:p w14:paraId="29CE39FB" w14:textId="77777777" w:rsidR="00C87DF5" w:rsidRPr="00997185" w:rsidRDefault="00C87DF5" w:rsidP="00C87DF5">
      <w:pPr>
        <w:autoSpaceDE w:val="0"/>
        <w:autoSpaceDN w:val="0"/>
        <w:adjustRightInd w:val="0"/>
        <w:spacing w:after="0" w:line="240" w:lineRule="auto"/>
        <w:ind w:left="5387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9718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решением Совета депутатов Павлово- </w:t>
      </w:r>
    </w:p>
    <w:p w14:paraId="679326DA" w14:textId="77777777" w:rsidR="00C87DF5" w:rsidRPr="00997185" w:rsidRDefault="00C87DF5" w:rsidP="00C87DF5">
      <w:pPr>
        <w:autoSpaceDE w:val="0"/>
        <w:autoSpaceDN w:val="0"/>
        <w:adjustRightInd w:val="0"/>
        <w:spacing w:after="0" w:line="240" w:lineRule="auto"/>
        <w:ind w:left="5387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9718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Посадского городского округа   </w:t>
      </w:r>
    </w:p>
    <w:p w14:paraId="13465CC7" w14:textId="77777777" w:rsidR="00C87DF5" w:rsidRPr="00997185" w:rsidRDefault="00C87DF5" w:rsidP="00C87DF5">
      <w:pPr>
        <w:autoSpaceDE w:val="0"/>
        <w:autoSpaceDN w:val="0"/>
        <w:adjustRightInd w:val="0"/>
        <w:spacing w:after="0" w:line="240" w:lineRule="auto"/>
        <w:ind w:left="5387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97185">
        <w:rPr>
          <w:rFonts w:ascii="Arial" w:eastAsia="Times New Roman" w:hAnsi="Arial" w:cs="Arial"/>
          <w:bCs/>
          <w:sz w:val="24"/>
          <w:szCs w:val="24"/>
          <w:lang w:eastAsia="ru-RU"/>
        </w:rPr>
        <w:t>Московской области</w:t>
      </w:r>
    </w:p>
    <w:p w14:paraId="0D620122" w14:textId="77777777" w:rsidR="00C87DF5" w:rsidRPr="00997185" w:rsidRDefault="00C87DF5" w:rsidP="00C87DF5">
      <w:pPr>
        <w:autoSpaceDE w:val="0"/>
        <w:autoSpaceDN w:val="0"/>
        <w:adjustRightInd w:val="0"/>
        <w:spacing w:after="0" w:line="240" w:lineRule="auto"/>
        <w:ind w:left="5387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97185">
        <w:rPr>
          <w:rFonts w:ascii="Arial" w:eastAsia="Times New Roman" w:hAnsi="Arial" w:cs="Arial"/>
          <w:bCs/>
          <w:sz w:val="24"/>
          <w:szCs w:val="24"/>
          <w:lang w:eastAsia="ru-RU"/>
        </w:rPr>
        <w:t>от 14.05.2026 № 449/43</w:t>
      </w:r>
    </w:p>
    <w:p w14:paraId="03D229BB" w14:textId="77777777" w:rsidR="00C87DF5" w:rsidRPr="00997185" w:rsidRDefault="00C87DF5" w:rsidP="00C87DF5">
      <w:pPr>
        <w:autoSpaceDE w:val="0"/>
        <w:autoSpaceDN w:val="0"/>
        <w:adjustRightInd w:val="0"/>
        <w:spacing w:after="0" w:line="240" w:lineRule="auto"/>
        <w:ind w:left="5387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0979D23" w14:textId="77777777" w:rsidR="00C87DF5" w:rsidRPr="00997185" w:rsidRDefault="00C87DF5" w:rsidP="00C87DF5">
      <w:pPr>
        <w:autoSpaceDE w:val="0"/>
        <w:autoSpaceDN w:val="0"/>
        <w:adjustRightInd w:val="0"/>
        <w:spacing w:after="0" w:line="240" w:lineRule="auto"/>
        <w:ind w:left="5387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3741604" w14:textId="77777777" w:rsidR="00C87DF5" w:rsidRPr="00997185" w:rsidRDefault="00C87DF5" w:rsidP="00C87D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97185">
        <w:rPr>
          <w:rFonts w:ascii="Arial" w:eastAsia="Times New Roman" w:hAnsi="Arial" w:cs="Arial"/>
          <w:sz w:val="24"/>
          <w:szCs w:val="24"/>
          <w:lang w:eastAsia="ru-RU"/>
        </w:rPr>
        <w:t>ПОРЯДОК УЧЕТА СТОИМОСТИ НЕОТДЕЛИМЫХ УЛУЧШЕНИЙ АРЕНДУЕМОГО МУНИЦИПАЛЬНОГО ИМУЩЕСТВА, ПРИОБРЕТАЕМОГО АРЕНДАТОРОМ - СУБЪЕКТОМ МАЛОГО И СРЕДНЕГО ПРЕДПРИНИМАТЕЛЬСТВА ПРИ РЕАЛИЗАЦИИ ПРЕИМУЩЕСТВЕННОГО ПРАВА НА ЕГО ПРИОБРЕТЕНИЕ</w:t>
      </w:r>
    </w:p>
    <w:p w14:paraId="577D6A2C" w14:textId="77777777" w:rsidR="00C87DF5" w:rsidRPr="00997185" w:rsidRDefault="00C87DF5" w:rsidP="00C87D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15F0835" w14:textId="77777777" w:rsidR="00C87DF5" w:rsidRPr="00C87DF5" w:rsidRDefault="00C87DF5" w:rsidP="00C87D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7185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Настоящий Порядок разработан в соответствии со ст. 623 Гражданского кодекса РФ, ст. 16 Федерального закона от 06.10.2003 № 131-ФЗ «Об общих принципах организации местного самоуправления в Российской Федерации», ч. 6 ст. 5, ст. 9 Федерального закона от 22.07.2008 № 159- 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(далее - Федеральный закон № 159-ФЗ), Уставом Павлово-Посадского  городского округа Московской области, и регулирует вопросы зачета стоимости неотделимых улучшений </w:t>
      </w:r>
      <w:r w:rsidRPr="00C87DF5">
        <w:rPr>
          <w:rFonts w:ascii="Arial" w:eastAsia="Times New Roman" w:hAnsi="Arial" w:cs="Arial"/>
          <w:sz w:val="24"/>
          <w:szCs w:val="24"/>
          <w:lang w:eastAsia="ru-RU"/>
        </w:rPr>
        <w:t>арендуемого имущества в счет оплаты приобретения такого имущества.</w:t>
      </w:r>
    </w:p>
    <w:p w14:paraId="35CA9426" w14:textId="77777777" w:rsidR="00C87DF5" w:rsidRPr="00C87DF5" w:rsidRDefault="00C87DF5" w:rsidP="00C87D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7DF5">
        <w:rPr>
          <w:rFonts w:ascii="Arial" w:eastAsia="Times New Roman" w:hAnsi="Arial" w:cs="Arial"/>
          <w:sz w:val="24"/>
          <w:szCs w:val="24"/>
          <w:lang w:eastAsia="ru-RU"/>
        </w:rPr>
        <w:t xml:space="preserve"> 1. Право выкупа арендованного имущества в соответствии с настоящим Порядком имеют субъекты малого и среднего предпринимательства (юридические лица и индивидуальные предприниматели), за исключением субъектов малого и среднего предпринимательства, указанных в части 3 статьи 14 Федерального закона от 24.07.2011 № 209-ФЗ «О развитии малого и среднего предпринимательства в Российской Федерации», при условии соответствия требованиям, установленным статьей 3 Федерального закона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(далее - субъекты малого и среднего предпринимательства). </w:t>
      </w:r>
    </w:p>
    <w:p w14:paraId="37A246CE" w14:textId="77777777" w:rsidR="00C87DF5" w:rsidRPr="00C87DF5" w:rsidRDefault="00C87DF5" w:rsidP="00C87D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7DF5">
        <w:rPr>
          <w:rFonts w:ascii="Arial" w:eastAsia="Times New Roman" w:hAnsi="Arial" w:cs="Arial"/>
          <w:sz w:val="24"/>
          <w:szCs w:val="24"/>
          <w:lang w:eastAsia="ru-RU"/>
        </w:rPr>
        <w:t>2. Право на выкуп муниципального имущества с учетом стоимости неотделимых улучшений арендуемого муниципального имущества предоставляется Арендаторам, относящимся к субъектам малого и среднего предпринимательства, в случае реализации в соответствии со ст. 3, частями 2 и 2.1 ст. 9 Федерального закона № 159-ФЗ преимущественного права на приобретение арендуемого муниципального имущества и при условии согласования Арендодателем работ по производству неотделимых улучшений арендуемого имущества.</w:t>
      </w:r>
    </w:p>
    <w:p w14:paraId="67831956" w14:textId="77777777" w:rsidR="00C87DF5" w:rsidRPr="00C87DF5" w:rsidRDefault="00C87DF5" w:rsidP="00C87D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7DF5">
        <w:rPr>
          <w:rFonts w:ascii="Arial" w:eastAsia="Times New Roman" w:hAnsi="Arial" w:cs="Arial"/>
          <w:sz w:val="24"/>
          <w:szCs w:val="24"/>
          <w:lang w:eastAsia="ru-RU"/>
        </w:rPr>
        <w:t>3. Под неотделимыми улучшениями могут рассматриваться работы, проведенные Арендатором, которые привели к улучшению качественных характеристик, обновлению (модернизации) имущества, повышению его эффективности и удобства использования, и как следствие повышение его рыночной стоимости, которые невозможно изъять без причинения вреда имуществу.</w:t>
      </w:r>
    </w:p>
    <w:p w14:paraId="2B6FE38B" w14:textId="77777777" w:rsidR="00C87DF5" w:rsidRPr="00C87DF5" w:rsidRDefault="00C87DF5" w:rsidP="00C87D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7DF5">
        <w:rPr>
          <w:rFonts w:ascii="Arial" w:eastAsia="Times New Roman" w:hAnsi="Arial" w:cs="Arial"/>
          <w:sz w:val="24"/>
          <w:szCs w:val="24"/>
          <w:lang w:eastAsia="ru-RU"/>
        </w:rPr>
        <w:t xml:space="preserve"> 4. Вопрос о зачете стоимости неотделимых улучшений арендуемого имущества в счет оплаты приобретения такого имущества подлежит рассмотрению специально созданной Администрацией Павлово-Посадского городского округа Московской области комиссией по зачету стоимости неотделимых улучшений арендуемого муниципального имущества (далее — Комиссия).</w:t>
      </w:r>
    </w:p>
    <w:p w14:paraId="7E79032A" w14:textId="77777777" w:rsidR="00C87DF5" w:rsidRPr="00C87DF5" w:rsidRDefault="00C87DF5" w:rsidP="00C87D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7DF5">
        <w:rPr>
          <w:rFonts w:ascii="Arial" w:eastAsia="Times New Roman" w:hAnsi="Arial" w:cs="Arial"/>
          <w:sz w:val="24"/>
          <w:szCs w:val="24"/>
          <w:lang w:eastAsia="ru-RU"/>
        </w:rPr>
        <w:t xml:space="preserve"> 5. При принятии решений Комиссия руководствуется независимой оценкой рыночной стоимости муниципального имущества, подготовленной в порядке, установленном Федеральным законом от 29.07.1998 № 135-ФЗ «Об оценочной </w:t>
      </w:r>
      <w:r w:rsidRPr="00C87DF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деятельности в Российской Федерации», с учетом стоимости неотделимых улучшений арендуемого имущества.</w:t>
      </w:r>
    </w:p>
    <w:p w14:paraId="037B60E4" w14:textId="77777777" w:rsidR="00C87DF5" w:rsidRPr="00C87DF5" w:rsidRDefault="00C87DF5" w:rsidP="00C87D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7DF5">
        <w:rPr>
          <w:rFonts w:ascii="Arial" w:eastAsia="Times New Roman" w:hAnsi="Arial" w:cs="Arial"/>
          <w:sz w:val="24"/>
          <w:szCs w:val="24"/>
          <w:lang w:eastAsia="ru-RU"/>
        </w:rPr>
        <w:t xml:space="preserve"> 6. Стоимость неотделимых улучшений может быть зачтена в счет оплаты недвижимого имущества в случае, если указанные улучшения осуществлены с согласия Арендодателя и отражаются в отчете о рыночной стоимости имущества, составляемом независимым оценщиком. </w:t>
      </w:r>
    </w:p>
    <w:p w14:paraId="2F40BD68" w14:textId="77777777" w:rsidR="00C87DF5" w:rsidRPr="00C87DF5" w:rsidRDefault="00C87DF5" w:rsidP="00C87D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7DF5">
        <w:rPr>
          <w:rFonts w:ascii="Arial" w:eastAsia="Times New Roman" w:hAnsi="Arial" w:cs="Arial"/>
          <w:sz w:val="24"/>
          <w:szCs w:val="24"/>
          <w:lang w:eastAsia="ru-RU"/>
        </w:rPr>
        <w:t>7. К заявлению Арендатора о зачете стоимости неотделимых улучшений выкупаемого арендуемого имущества прикладываются документы, подтверждающие проведение работ по неотделимым улучшениям имущества и стоимость затрат.</w:t>
      </w:r>
    </w:p>
    <w:p w14:paraId="61AF098F" w14:textId="77777777" w:rsidR="00C87DF5" w:rsidRPr="00C87DF5" w:rsidRDefault="00C87DF5" w:rsidP="00C87D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7DF5">
        <w:rPr>
          <w:rFonts w:ascii="Arial" w:eastAsia="Times New Roman" w:hAnsi="Arial" w:cs="Arial"/>
          <w:sz w:val="24"/>
          <w:szCs w:val="24"/>
          <w:lang w:eastAsia="ru-RU"/>
        </w:rPr>
        <w:t>8. По итогам работы Комиссия принимает решение о возможности (невозможности) зачёта стоимости неотделимых улучшений в счёт оплаты выкупа имущества. В случае принятия решения о возможности зачета стоимости неотделимых улучшений в счет оплаты выкупа имущества при установлении выкупной цены рыночная стоимость имущества, включающая стоимость неотделимых улучшений, произведённых с согласия Арендодателя, уменьшается на стоимость этих улучшений. Стоимость неотделимых улучшений определяется равной стоимости затрат, отраженных в подтверждающих документах, предоставленными Арендатором, в случае если с даты завершения работ прошло не более одного года. По истечении одного года стоимость неотделимых улучшений определяется на ту же дату, что и стоимость имущества, по результатам рыночной оценки с учетом их фактического состояния, износа и степени повреждения.</w:t>
      </w:r>
    </w:p>
    <w:p w14:paraId="130E976E" w14:textId="77777777" w:rsidR="00C87DF5" w:rsidRPr="00C87DF5" w:rsidRDefault="00C87DF5" w:rsidP="00C87D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7DF5">
        <w:rPr>
          <w:rFonts w:ascii="Arial" w:eastAsia="Times New Roman" w:hAnsi="Arial" w:cs="Arial"/>
          <w:sz w:val="24"/>
          <w:szCs w:val="24"/>
          <w:lang w:eastAsia="ru-RU"/>
        </w:rPr>
        <w:t>9. При подготовке проекта постановления Администрации Павлово-Посадского городского округа Московской области об условиях приобретения арендатором муниципального имущества учитывается решение Комиссии.</w:t>
      </w:r>
    </w:p>
    <w:bookmarkEnd w:id="1"/>
    <w:p w14:paraId="31D420B1" w14:textId="77777777" w:rsidR="00C87DF5" w:rsidRPr="00C87DF5" w:rsidRDefault="00C87DF5" w:rsidP="00C87D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F6F5F3" w14:textId="77777777" w:rsidR="00C87DF5" w:rsidRPr="00C87DF5" w:rsidRDefault="00C87DF5" w:rsidP="00C87D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464856" w14:textId="77777777" w:rsidR="00C87DF5" w:rsidRPr="00C87DF5" w:rsidRDefault="00C87DF5" w:rsidP="00C87D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51FC03" w14:textId="77777777" w:rsidR="00C87DF5" w:rsidRDefault="00C87DF5"/>
    <w:sectPr w:rsidR="00C87DF5" w:rsidSect="00C87DF5">
      <w:pgSz w:w="11906" w:h="16838" w:code="9"/>
      <w:pgMar w:top="993" w:right="567" w:bottom="1134" w:left="1134" w:header="397" w:footer="397" w:gutter="0"/>
      <w:cols w:space="70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F5"/>
    <w:rsid w:val="00997185"/>
    <w:rsid w:val="00C87DF5"/>
    <w:rsid w:val="00EC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1168"/>
  <w15:chartTrackingRefBased/>
  <w15:docId w15:val="{F3924866-8749-4D27-A255-7E37A5AC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1030</Words>
  <Characters>5871</Characters>
  <Application>Microsoft Office Word</Application>
  <DocSecurity>0</DocSecurity>
  <Lines>48</Lines>
  <Paragraphs>13</Paragraphs>
  <ScaleCrop>false</ScaleCrop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Александрович Иванов</dc:creator>
  <cp:keywords/>
  <dc:description/>
  <cp:lastModifiedBy>Александр Александрович Иванов</cp:lastModifiedBy>
  <cp:revision>3</cp:revision>
  <dcterms:created xsi:type="dcterms:W3CDTF">2026-05-14T08:43:00Z</dcterms:created>
  <dcterms:modified xsi:type="dcterms:W3CDTF">2026-05-14T11:25:00Z</dcterms:modified>
</cp:coreProperties>
</file>