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DC3E0" w14:textId="22740C0F" w:rsidR="0060160C" w:rsidRDefault="0060160C" w:rsidP="00804891">
      <w:pPr>
        <w:spacing w:line="276" w:lineRule="auto"/>
        <w:jc w:val="center"/>
        <w:rPr>
          <w:rFonts w:ascii="Arial" w:eastAsia="Arial" w:hAnsi="Arial" w:cs="Arial"/>
          <w:b/>
          <w:bCs/>
        </w:rPr>
      </w:pPr>
      <w:bookmarkStart w:id="0" w:name="_Hlk224210187"/>
      <w:r>
        <w:rPr>
          <w:rFonts w:ascii="Arial" w:eastAsia="Arial" w:hAnsi="Arial" w:cs="Arial"/>
          <w:b/>
          <w:bCs/>
          <w:noProof/>
        </w:rPr>
        <w:drawing>
          <wp:inline distT="0" distB="0" distL="0" distR="0" wp14:anchorId="06F42652" wp14:editId="2031681E">
            <wp:extent cx="640080" cy="7924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pic:spPr>
                </pic:pic>
              </a:graphicData>
            </a:graphic>
          </wp:inline>
        </w:drawing>
      </w:r>
    </w:p>
    <w:p w14:paraId="05860F55" w14:textId="77777777" w:rsidR="0060160C" w:rsidRDefault="0060160C" w:rsidP="00804891">
      <w:pPr>
        <w:spacing w:line="276" w:lineRule="auto"/>
        <w:jc w:val="center"/>
        <w:rPr>
          <w:rFonts w:ascii="Arial" w:eastAsia="Arial" w:hAnsi="Arial" w:cs="Arial"/>
          <w:b/>
          <w:bCs/>
        </w:rPr>
      </w:pPr>
    </w:p>
    <w:p w14:paraId="3A14BCC1" w14:textId="5946A072" w:rsidR="005F345C" w:rsidRPr="009F725B" w:rsidRDefault="005F345C" w:rsidP="00804891">
      <w:pPr>
        <w:spacing w:line="276" w:lineRule="auto"/>
        <w:jc w:val="center"/>
      </w:pPr>
      <w:r w:rsidRPr="009F725B">
        <w:rPr>
          <w:rFonts w:ascii="Arial" w:eastAsia="Arial" w:hAnsi="Arial" w:cs="Arial"/>
          <w:b/>
          <w:bCs/>
        </w:rPr>
        <w:t>СОВЕТ ДЕПУТАТОВ</w:t>
      </w:r>
    </w:p>
    <w:p w14:paraId="489A1074" w14:textId="65A01E86" w:rsidR="005F345C" w:rsidRPr="009F725B" w:rsidRDefault="00B0383C" w:rsidP="00804891">
      <w:pPr>
        <w:pStyle w:val="11"/>
        <w:tabs>
          <w:tab w:val="left" w:pos="708"/>
        </w:tabs>
        <w:spacing w:line="276" w:lineRule="auto"/>
        <w:ind w:left="0" w:firstLine="0"/>
        <w:rPr>
          <w:sz w:val="24"/>
          <w:szCs w:val="24"/>
        </w:rPr>
      </w:pPr>
      <w:r w:rsidRPr="009F725B">
        <w:rPr>
          <w:sz w:val="24"/>
          <w:szCs w:val="24"/>
        </w:rPr>
        <w:t xml:space="preserve">ПАВЛОВО-ПОСАДСКОГО ГОРОДСКОГО ОКРУГА </w:t>
      </w:r>
    </w:p>
    <w:p w14:paraId="597611E6" w14:textId="77777777" w:rsidR="005F345C" w:rsidRPr="009F725B" w:rsidRDefault="005F345C" w:rsidP="00804891">
      <w:pPr>
        <w:pStyle w:val="11"/>
        <w:tabs>
          <w:tab w:val="left" w:pos="708"/>
        </w:tabs>
        <w:spacing w:line="276" w:lineRule="auto"/>
        <w:ind w:left="0" w:firstLine="0"/>
        <w:rPr>
          <w:sz w:val="24"/>
          <w:szCs w:val="24"/>
        </w:rPr>
      </w:pPr>
      <w:r w:rsidRPr="009F725B">
        <w:rPr>
          <w:sz w:val="24"/>
          <w:szCs w:val="24"/>
        </w:rPr>
        <w:t>МОСКОВСКОЙ ОБЛАСТИ</w:t>
      </w:r>
    </w:p>
    <w:p w14:paraId="219983A4" w14:textId="77777777" w:rsidR="005F345C" w:rsidRPr="00DA6EE4" w:rsidRDefault="005F345C" w:rsidP="00804891">
      <w:pPr>
        <w:pStyle w:val="21"/>
        <w:tabs>
          <w:tab w:val="left" w:pos="708"/>
        </w:tabs>
        <w:spacing w:line="276" w:lineRule="auto"/>
        <w:ind w:left="0" w:firstLine="0"/>
        <w:rPr>
          <w:sz w:val="24"/>
          <w:szCs w:val="24"/>
        </w:rPr>
      </w:pPr>
      <w:r w:rsidRPr="00DA6EE4">
        <w:rPr>
          <w:sz w:val="24"/>
          <w:szCs w:val="24"/>
        </w:rPr>
        <w:t>РЕШЕНИЕ</w:t>
      </w:r>
    </w:p>
    <w:tbl>
      <w:tblPr>
        <w:tblW w:w="0" w:type="auto"/>
        <w:jc w:val="center"/>
        <w:tblLayout w:type="fixed"/>
        <w:tblCellMar>
          <w:left w:w="57" w:type="dxa"/>
          <w:right w:w="57" w:type="dxa"/>
        </w:tblCellMar>
        <w:tblLook w:val="04A0" w:firstRow="1" w:lastRow="0" w:firstColumn="1" w:lastColumn="0" w:noHBand="0" w:noVBand="1"/>
      </w:tblPr>
      <w:tblGrid>
        <w:gridCol w:w="1925"/>
        <w:gridCol w:w="485"/>
        <w:gridCol w:w="1922"/>
      </w:tblGrid>
      <w:tr w:rsidR="00DA6EE4" w:rsidRPr="00DA6EE4" w14:paraId="179A0623" w14:textId="77777777" w:rsidTr="0009539B">
        <w:trPr>
          <w:jc w:val="center"/>
        </w:trPr>
        <w:tc>
          <w:tcPr>
            <w:tcW w:w="1925" w:type="dxa"/>
            <w:tcBorders>
              <w:top w:val="nil"/>
              <w:left w:val="nil"/>
              <w:bottom w:val="single" w:sz="2" w:space="0" w:color="000000"/>
              <w:right w:val="nil"/>
            </w:tcBorders>
            <w:vAlign w:val="bottom"/>
            <w:hideMark/>
          </w:tcPr>
          <w:p w14:paraId="195BF150" w14:textId="1FE56277" w:rsidR="005F345C" w:rsidRPr="00DA6EE4" w:rsidRDefault="00194B8E" w:rsidP="007176E1">
            <w:pPr>
              <w:jc w:val="center"/>
              <w:rPr>
                <w:rFonts w:ascii="Arial" w:hAnsi="Arial" w:cs="Arial"/>
              </w:rPr>
            </w:pPr>
            <w:r w:rsidRPr="00DA6EE4">
              <w:rPr>
                <w:rFonts w:ascii="Arial" w:hAnsi="Arial" w:cs="Arial"/>
              </w:rPr>
              <w:t>14.04.2026</w:t>
            </w:r>
          </w:p>
        </w:tc>
        <w:tc>
          <w:tcPr>
            <w:tcW w:w="485" w:type="dxa"/>
            <w:vAlign w:val="bottom"/>
            <w:hideMark/>
          </w:tcPr>
          <w:p w14:paraId="77454F85" w14:textId="77777777" w:rsidR="005F345C" w:rsidRPr="00DA6EE4" w:rsidRDefault="005F345C" w:rsidP="007176E1">
            <w:pPr>
              <w:snapToGrid w:val="0"/>
              <w:spacing w:line="256" w:lineRule="auto"/>
              <w:jc w:val="center"/>
              <w:rPr>
                <w:rFonts w:ascii="Arial" w:hAnsi="Arial" w:cs="Arial"/>
                <w:lang w:eastAsia="en-US"/>
              </w:rPr>
            </w:pPr>
            <w:r w:rsidRPr="00DA6EE4">
              <w:rPr>
                <w:rFonts w:ascii="Arial" w:hAnsi="Arial" w:cs="Arial"/>
                <w:lang w:eastAsia="en-US"/>
              </w:rPr>
              <w:t>№</w:t>
            </w:r>
          </w:p>
        </w:tc>
        <w:tc>
          <w:tcPr>
            <w:tcW w:w="1922" w:type="dxa"/>
            <w:tcBorders>
              <w:top w:val="nil"/>
              <w:left w:val="nil"/>
              <w:bottom w:val="single" w:sz="2" w:space="0" w:color="000000"/>
              <w:right w:val="nil"/>
            </w:tcBorders>
            <w:vAlign w:val="bottom"/>
            <w:hideMark/>
          </w:tcPr>
          <w:p w14:paraId="390889C4" w14:textId="2491A32F" w:rsidR="005F345C" w:rsidRPr="00DA6EE4" w:rsidRDefault="00625AD6" w:rsidP="007176E1">
            <w:pPr>
              <w:jc w:val="center"/>
              <w:rPr>
                <w:rFonts w:ascii="Arial" w:hAnsi="Arial" w:cs="Arial"/>
                <w:lang w:eastAsia="en-US"/>
              </w:rPr>
            </w:pPr>
            <w:r w:rsidRPr="00DA6EE4">
              <w:rPr>
                <w:rFonts w:ascii="Arial" w:hAnsi="Arial" w:cs="Arial"/>
                <w:lang w:eastAsia="en-US"/>
              </w:rPr>
              <w:t>445</w:t>
            </w:r>
            <w:r w:rsidR="00194B8E" w:rsidRPr="00DA6EE4">
              <w:rPr>
                <w:rFonts w:ascii="Arial" w:hAnsi="Arial" w:cs="Arial"/>
                <w:lang w:eastAsia="en-US"/>
              </w:rPr>
              <w:t>/42</w:t>
            </w:r>
          </w:p>
        </w:tc>
      </w:tr>
    </w:tbl>
    <w:p w14:paraId="0AEA2FB4" w14:textId="77777777" w:rsidR="005F345C" w:rsidRPr="00DA6EE4" w:rsidRDefault="005F345C" w:rsidP="005F345C">
      <w:pPr>
        <w:jc w:val="center"/>
        <w:rPr>
          <w:rFonts w:ascii="Arial" w:hAnsi="Arial" w:cs="Arial"/>
          <w:lang w:eastAsia="zh-CN"/>
        </w:rPr>
      </w:pPr>
      <w:r w:rsidRPr="00DA6EE4">
        <w:rPr>
          <w:rFonts w:ascii="Arial" w:hAnsi="Arial" w:cs="Arial"/>
        </w:rPr>
        <w:t>г. Павловский Посад</w:t>
      </w:r>
    </w:p>
    <w:p w14:paraId="5534CEB4" w14:textId="77777777" w:rsidR="005F345C" w:rsidRPr="00DA6EE4" w:rsidRDefault="005F345C" w:rsidP="005F345C">
      <w:pPr>
        <w:autoSpaceDE w:val="0"/>
        <w:autoSpaceDN w:val="0"/>
        <w:adjustRightInd w:val="0"/>
        <w:rPr>
          <w:rFonts w:ascii="Arial" w:hAnsi="Arial" w:cs="Arial"/>
          <w:kern w:val="2"/>
        </w:rPr>
      </w:pPr>
    </w:p>
    <w:p w14:paraId="21CB7A56" w14:textId="77777777" w:rsidR="00B20DF9" w:rsidRDefault="00B20DF9" w:rsidP="00804891">
      <w:pPr>
        <w:autoSpaceDE w:val="0"/>
        <w:autoSpaceDN w:val="0"/>
        <w:adjustRightInd w:val="0"/>
        <w:spacing w:line="276" w:lineRule="auto"/>
        <w:ind w:right="4394"/>
        <w:jc w:val="both"/>
        <w:rPr>
          <w:rFonts w:ascii="Arial" w:hAnsi="Arial" w:cs="Arial"/>
          <w:b/>
        </w:rPr>
      </w:pPr>
    </w:p>
    <w:p w14:paraId="74FDFE87" w14:textId="2E731D8F" w:rsidR="005F345C" w:rsidRPr="000305BB" w:rsidRDefault="005B6DEB" w:rsidP="00804891">
      <w:pPr>
        <w:autoSpaceDE w:val="0"/>
        <w:autoSpaceDN w:val="0"/>
        <w:adjustRightInd w:val="0"/>
        <w:spacing w:line="276" w:lineRule="auto"/>
        <w:ind w:right="4394"/>
        <w:jc w:val="both"/>
        <w:rPr>
          <w:rFonts w:ascii="Arial" w:hAnsi="Arial" w:cs="Arial"/>
          <w:b/>
        </w:rPr>
      </w:pPr>
      <w:r>
        <w:rPr>
          <w:rFonts w:ascii="Arial" w:hAnsi="Arial" w:cs="Arial"/>
          <w:b/>
        </w:rPr>
        <w:t>О внесении изменений в</w:t>
      </w:r>
      <w:r w:rsidR="005F345C" w:rsidRPr="000305BB">
        <w:rPr>
          <w:rFonts w:ascii="Arial" w:hAnsi="Arial" w:cs="Arial"/>
          <w:b/>
        </w:rPr>
        <w:t xml:space="preserve"> </w:t>
      </w:r>
      <w:bookmarkStart w:id="1" w:name="_Hlk193199459"/>
      <w:r>
        <w:rPr>
          <w:rFonts w:ascii="Arial" w:hAnsi="Arial" w:cs="Arial"/>
          <w:b/>
        </w:rPr>
        <w:t>«</w:t>
      </w:r>
      <w:r w:rsidR="005F345C" w:rsidRPr="000305BB">
        <w:rPr>
          <w:rFonts w:ascii="Arial" w:hAnsi="Arial" w:cs="Arial"/>
          <w:b/>
        </w:rPr>
        <w:t>Положени</w:t>
      </w:r>
      <w:r>
        <w:rPr>
          <w:rFonts w:ascii="Arial" w:hAnsi="Arial" w:cs="Arial"/>
          <w:b/>
        </w:rPr>
        <w:t>е</w:t>
      </w:r>
      <w:r w:rsidR="005F345C" w:rsidRPr="000305BB">
        <w:rPr>
          <w:rFonts w:ascii="Arial" w:hAnsi="Arial" w:cs="Arial"/>
          <w:b/>
        </w:rPr>
        <w:t xml:space="preserve"> о муниципальном контроле на автомобильном транспорте, городском наземном электрическом транспорте и в дорожном хозяйстве</w:t>
      </w:r>
      <w:r w:rsidR="009E35E7" w:rsidRPr="000305BB">
        <w:rPr>
          <w:rFonts w:ascii="Arial" w:hAnsi="Arial" w:cs="Arial"/>
          <w:b/>
        </w:rPr>
        <w:t xml:space="preserve"> </w:t>
      </w:r>
      <w:r w:rsidR="006F53DB" w:rsidRPr="006F53DB">
        <w:rPr>
          <w:rFonts w:ascii="Arial" w:hAnsi="Arial" w:cs="Arial"/>
          <w:b/>
        </w:rPr>
        <w:t>на территории</w:t>
      </w:r>
      <w:r w:rsidR="006F53DB">
        <w:rPr>
          <w:rFonts w:ascii="Arial" w:hAnsi="Arial" w:cs="Arial"/>
          <w:b/>
        </w:rPr>
        <w:t xml:space="preserve"> </w:t>
      </w:r>
      <w:r w:rsidR="00B0383C" w:rsidRPr="000305BB">
        <w:rPr>
          <w:rFonts w:ascii="Arial" w:hAnsi="Arial" w:cs="Arial"/>
          <w:b/>
        </w:rPr>
        <w:t>Павлово-Посадского городского округа</w:t>
      </w:r>
      <w:r w:rsidR="005F345C" w:rsidRPr="000305BB">
        <w:rPr>
          <w:rFonts w:ascii="Arial" w:hAnsi="Arial" w:cs="Arial"/>
          <w:b/>
        </w:rPr>
        <w:t xml:space="preserve"> Московской области</w:t>
      </w:r>
      <w:bookmarkEnd w:id="1"/>
      <w:r>
        <w:rPr>
          <w:rFonts w:ascii="Arial" w:hAnsi="Arial" w:cs="Arial"/>
          <w:b/>
        </w:rPr>
        <w:t>»</w:t>
      </w:r>
    </w:p>
    <w:p w14:paraId="4F1A7315" w14:textId="77777777" w:rsidR="005F345C" w:rsidRPr="00D704CD" w:rsidRDefault="005F345C" w:rsidP="003245E6">
      <w:pPr>
        <w:autoSpaceDE w:val="0"/>
        <w:autoSpaceDN w:val="0"/>
        <w:adjustRightInd w:val="0"/>
        <w:spacing w:line="276" w:lineRule="auto"/>
        <w:rPr>
          <w:rFonts w:ascii="Arial" w:hAnsi="Arial" w:cs="Arial"/>
        </w:rPr>
      </w:pPr>
    </w:p>
    <w:p w14:paraId="1F17C802" w14:textId="77777777" w:rsidR="003245E6" w:rsidRPr="00D704CD" w:rsidRDefault="003245E6" w:rsidP="003245E6">
      <w:pPr>
        <w:autoSpaceDE w:val="0"/>
        <w:autoSpaceDN w:val="0"/>
        <w:adjustRightInd w:val="0"/>
        <w:spacing w:line="276" w:lineRule="auto"/>
        <w:rPr>
          <w:rFonts w:ascii="Arial" w:hAnsi="Arial" w:cs="Arial"/>
        </w:rPr>
      </w:pPr>
    </w:p>
    <w:p w14:paraId="689DCC62" w14:textId="525C895E" w:rsidR="00C305E8" w:rsidRDefault="005F345C" w:rsidP="007D5347">
      <w:pPr>
        <w:shd w:val="clear" w:color="auto" w:fill="FFFFFF"/>
        <w:spacing w:line="276" w:lineRule="auto"/>
        <w:ind w:left="57" w:firstLine="709"/>
        <w:jc w:val="both"/>
        <w:textAlignment w:val="baseline"/>
        <w:rPr>
          <w:rFonts w:ascii="Arial" w:hAnsi="Arial" w:cs="Arial"/>
        </w:rPr>
      </w:pPr>
      <w:r w:rsidRPr="00D704CD">
        <w:rPr>
          <w:rFonts w:ascii="Arial" w:hAnsi="Arial" w:cs="Arial"/>
          <w:spacing w:val="2"/>
        </w:rPr>
        <w:t>В соответствии</w:t>
      </w:r>
      <w:hyperlink r:id="rId9" w:history="1">
        <w:r w:rsidRPr="00D704CD">
          <w:rPr>
            <w:rStyle w:val="af"/>
            <w:rFonts w:ascii="Arial" w:hAnsi="Arial" w:cs="Arial"/>
            <w:color w:val="auto"/>
            <w:spacing w:val="2"/>
            <w:u w:val="none"/>
          </w:rPr>
          <w:t xml:space="preserve"> </w:t>
        </w:r>
        <w:r w:rsidR="00F35806" w:rsidRPr="00D704CD">
          <w:rPr>
            <w:rFonts w:ascii="Arial" w:hAnsi="Arial" w:cs="Arial"/>
            <w:spacing w:val="2"/>
          </w:rPr>
          <w:t>со ст. 13</w:t>
        </w:r>
        <w:r w:rsidR="00F35806">
          <w:rPr>
            <w:rFonts w:ascii="Arial" w:hAnsi="Arial" w:cs="Arial"/>
            <w:spacing w:val="2"/>
          </w:rPr>
          <w:t xml:space="preserve"> </w:t>
        </w:r>
        <w:r w:rsidR="00F35806" w:rsidRPr="00D704CD">
          <w:rPr>
            <w:rFonts w:ascii="Arial" w:hAnsi="Arial" w:cs="Arial"/>
            <w:spacing w:val="2"/>
          </w:rPr>
          <w:t>Федерального закона от 08.11.2007 № 257-ФЗ «Об автомобильных дорогах и дорожной деятельности в Российской Федерации</w:t>
        </w:r>
        <w:r w:rsidR="00F35806">
          <w:rPr>
            <w:rFonts w:ascii="Arial" w:hAnsi="Arial" w:cs="Arial"/>
            <w:spacing w:val="2"/>
          </w:rPr>
          <w:t xml:space="preserve"> </w:t>
        </w:r>
        <w:r w:rsidR="00F35806" w:rsidRPr="00D704CD">
          <w:rPr>
            <w:rFonts w:ascii="Arial" w:hAnsi="Arial" w:cs="Arial"/>
            <w:spacing w:val="2"/>
          </w:rPr>
          <w:t xml:space="preserve">и о внесении изменений в отдельные законодательные акты Российской Федерации», </w:t>
        </w:r>
        <w:r w:rsidRPr="00D704CD">
          <w:rPr>
            <w:rStyle w:val="af"/>
            <w:rFonts w:ascii="Arial" w:hAnsi="Arial" w:cs="Arial"/>
            <w:color w:val="auto"/>
            <w:spacing w:val="2"/>
            <w:u w:val="none"/>
          </w:rPr>
          <w:t>Федеральным законом</w:t>
        </w:r>
        <w:r w:rsidR="00B20DF9">
          <w:rPr>
            <w:rStyle w:val="af"/>
            <w:rFonts w:ascii="Arial" w:hAnsi="Arial" w:cs="Arial"/>
            <w:color w:val="auto"/>
            <w:spacing w:val="2"/>
            <w:u w:val="none"/>
          </w:rPr>
          <w:t xml:space="preserve"> </w:t>
        </w:r>
        <w:r w:rsidRPr="00D704CD">
          <w:rPr>
            <w:rStyle w:val="af"/>
            <w:rFonts w:ascii="Arial" w:hAnsi="Arial" w:cs="Arial"/>
            <w:color w:val="auto"/>
            <w:spacing w:val="2"/>
            <w:u w:val="none"/>
          </w:rPr>
          <w:t>от 31.07.2020 № 248-ФЗ «О государственном контроле (надзоре) и муниципальном контроле в Российской Федерации»,</w:t>
        </w:r>
        <w:r w:rsidR="00F35806">
          <w:rPr>
            <w:rStyle w:val="af"/>
            <w:rFonts w:ascii="Arial" w:hAnsi="Arial" w:cs="Arial"/>
            <w:color w:val="auto"/>
            <w:spacing w:val="2"/>
            <w:u w:val="none"/>
          </w:rPr>
          <w:t xml:space="preserve"> </w:t>
        </w:r>
      </w:hyperlink>
      <w:r w:rsidR="00726B34" w:rsidRPr="00726B34">
        <w:rPr>
          <w:rFonts w:ascii="Arial" w:hAnsi="Arial" w:cs="Arial"/>
          <w:color w:val="000000" w:themeColor="text1"/>
          <w:spacing w:val="2"/>
        </w:rPr>
        <w:t>Федеральным законом от 20.03.2025 № 33-ФЗ «Об общих принципах организации местного самоуправления в единой системе публичной власти»</w:t>
      </w:r>
      <w:r w:rsidR="007D5347">
        <w:rPr>
          <w:rFonts w:ascii="Arial" w:hAnsi="Arial" w:cs="Arial"/>
          <w:bCs/>
        </w:rPr>
        <w:t>,</w:t>
      </w:r>
      <w:r w:rsidR="00ED47F5">
        <w:rPr>
          <w:rFonts w:ascii="Arial" w:hAnsi="Arial" w:cs="Arial"/>
          <w:bCs/>
        </w:rPr>
        <w:t xml:space="preserve"> </w:t>
      </w:r>
      <w:r w:rsidR="00ED47F5" w:rsidRPr="00ED47F5">
        <w:rPr>
          <w:rFonts w:ascii="Arial" w:hAnsi="Arial" w:cs="Arial"/>
          <w:bCs/>
        </w:rPr>
        <w:t>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0D56F8">
        <w:rPr>
          <w:rFonts w:ascii="Arial" w:hAnsi="Arial" w:cs="Arial"/>
          <w:bCs/>
        </w:rPr>
        <w:t xml:space="preserve"> </w:t>
      </w:r>
      <w:r w:rsidR="000D56F8" w:rsidRPr="0066228D">
        <w:rPr>
          <w:rFonts w:ascii="Arial" w:hAnsi="Arial" w:cs="Arial"/>
        </w:rPr>
        <w:t>постановлением Правительств</w:t>
      </w:r>
      <w:r w:rsidR="00ED47F5">
        <w:rPr>
          <w:rFonts w:ascii="Arial" w:hAnsi="Arial" w:cs="Arial"/>
        </w:rPr>
        <w:t>а</w:t>
      </w:r>
      <w:r w:rsidR="000D56F8" w:rsidRPr="0066228D">
        <w:rPr>
          <w:rFonts w:ascii="Arial" w:hAnsi="Arial" w:cs="Arial"/>
        </w:rPr>
        <w:t xml:space="preserve"> Российской Федерации от 01.10.2025</w:t>
      </w:r>
      <w:r w:rsidR="000D56F8">
        <w:rPr>
          <w:rFonts w:ascii="Arial" w:hAnsi="Arial" w:cs="Arial"/>
        </w:rPr>
        <w:t xml:space="preserve"> №</w:t>
      </w:r>
      <w:r w:rsidR="000D56F8" w:rsidRPr="0066228D">
        <w:rPr>
          <w:rFonts w:ascii="Arial" w:hAnsi="Arial" w:cs="Arial"/>
        </w:rPr>
        <w:t xml:space="preserve"> 1511 "О периодичности проведения обязательных профилактических визитов в рамках государственного контроля (надзора), муниципального контроля"</w:t>
      </w:r>
      <w:r w:rsidR="000D56F8">
        <w:rPr>
          <w:rFonts w:ascii="Arial" w:hAnsi="Arial" w:cs="Arial"/>
        </w:rPr>
        <w:t>,</w:t>
      </w:r>
      <w:r w:rsidR="007D5347">
        <w:rPr>
          <w:rFonts w:ascii="Arial" w:hAnsi="Arial" w:cs="Arial"/>
          <w:bCs/>
        </w:rPr>
        <w:t xml:space="preserve"> </w:t>
      </w:r>
      <w:r w:rsidRPr="00D704CD">
        <w:rPr>
          <w:rFonts w:ascii="Arial" w:hAnsi="Arial" w:cs="Arial"/>
        </w:rPr>
        <w:t xml:space="preserve">Уставом </w:t>
      </w:r>
      <w:r w:rsidR="00B0383C" w:rsidRPr="00D704CD">
        <w:rPr>
          <w:rFonts w:ascii="Arial" w:hAnsi="Arial" w:cs="Arial"/>
        </w:rPr>
        <w:t>Павлово-Посадского городского округа</w:t>
      </w:r>
      <w:r w:rsidRPr="00D704CD">
        <w:rPr>
          <w:rFonts w:ascii="Arial" w:hAnsi="Arial" w:cs="Arial"/>
        </w:rPr>
        <w:t xml:space="preserve"> Московской области, Совет депутатов </w:t>
      </w:r>
      <w:r w:rsidR="00B0383C" w:rsidRPr="00D704CD">
        <w:rPr>
          <w:rFonts w:ascii="Arial" w:hAnsi="Arial" w:cs="Arial"/>
        </w:rPr>
        <w:t>Павлово-Посадского городского округа Московской области</w:t>
      </w:r>
    </w:p>
    <w:p w14:paraId="2A636C45" w14:textId="77777777" w:rsidR="00812875" w:rsidRPr="00D704CD" w:rsidRDefault="00812875" w:rsidP="007D5347">
      <w:pPr>
        <w:shd w:val="clear" w:color="auto" w:fill="FFFFFF"/>
        <w:spacing w:line="276" w:lineRule="auto"/>
        <w:ind w:left="57" w:firstLine="709"/>
        <w:jc w:val="both"/>
        <w:textAlignment w:val="baseline"/>
        <w:rPr>
          <w:rFonts w:ascii="Arial" w:hAnsi="Arial" w:cs="Arial"/>
        </w:rPr>
      </w:pPr>
    </w:p>
    <w:p w14:paraId="7ECD9749" w14:textId="77777777" w:rsidR="005F345C" w:rsidRPr="00804891" w:rsidRDefault="005F345C" w:rsidP="003245E6">
      <w:pPr>
        <w:spacing w:line="276" w:lineRule="auto"/>
        <w:ind w:firstLine="851"/>
        <w:jc w:val="center"/>
        <w:rPr>
          <w:rFonts w:ascii="Arial" w:hAnsi="Arial" w:cs="Arial"/>
          <w:b/>
          <w:bCs/>
        </w:rPr>
      </w:pPr>
      <w:r w:rsidRPr="00804891">
        <w:rPr>
          <w:rFonts w:ascii="Arial" w:hAnsi="Arial" w:cs="Arial"/>
          <w:b/>
          <w:bCs/>
        </w:rPr>
        <w:t>РЕШИЛ:</w:t>
      </w:r>
    </w:p>
    <w:p w14:paraId="3031CBCC" w14:textId="77777777" w:rsidR="005F345C" w:rsidRPr="00D704CD" w:rsidRDefault="005F345C" w:rsidP="003245E6">
      <w:pPr>
        <w:autoSpaceDE w:val="0"/>
        <w:autoSpaceDN w:val="0"/>
        <w:adjustRightInd w:val="0"/>
        <w:spacing w:line="276" w:lineRule="auto"/>
        <w:ind w:firstLine="709"/>
        <w:jc w:val="center"/>
        <w:rPr>
          <w:rFonts w:ascii="Arial" w:hAnsi="Arial" w:cs="Arial"/>
          <w:kern w:val="2"/>
        </w:rPr>
      </w:pPr>
    </w:p>
    <w:p w14:paraId="016429C1" w14:textId="7CB4F8E9" w:rsidR="005F345C" w:rsidRPr="00D704CD" w:rsidRDefault="00C051C9" w:rsidP="00C051C9">
      <w:pPr>
        <w:spacing w:line="276" w:lineRule="auto"/>
        <w:ind w:firstLine="567"/>
        <w:jc w:val="both"/>
        <w:rPr>
          <w:rFonts w:ascii="Arial" w:hAnsi="Arial" w:cs="Arial"/>
        </w:rPr>
      </w:pPr>
      <w:r w:rsidRPr="00D704CD">
        <w:rPr>
          <w:rFonts w:ascii="Arial" w:hAnsi="Arial" w:cs="Arial"/>
        </w:rPr>
        <w:t xml:space="preserve">1. </w:t>
      </w:r>
      <w:r w:rsidR="005B6DEB">
        <w:rPr>
          <w:rFonts w:ascii="Arial" w:hAnsi="Arial" w:cs="Arial"/>
        </w:rPr>
        <w:t>Внести изменения в</w:t>
      </w:r>
      <w:r w:rsidR="005F345C" w:rsidRPr="00D704CD">
        <w:rPr>
          <w:rFonts w:ascii="Arial" w:hAnsi="Arial" w:cs="Arial"/>
        </w:rPr>
        <w:t xml:space="preserve"> </w:t>
      </w:r>
      <w:r w:rsidR="005B6DEB">
        <w:rPr>
          <w:rFonts w:ascii="Arial" w:hAnsi="Arial" w:cs="Arial"/>
        </w:rPr>
        <w:t>«</w:t>
      </w:r>
      <w:r w:rsidR="006F53DB" w:rsidRPr="006F53DB">
        <w:rPr>
          <w:rFonts w:ascii="Arial" w:hAnsi="Arial" w:cs="Arial"/>
        </w:rPr>
        <w:t>Положени</w:t>
      </w:r>
      <w:r w:rsidR="006F53DB">
        <w:rPr>
          <w:rFonts w:ascii="Arial" w:hAnsi="Arial" w:cs="Arial"/>
        </w:rPr>
        <w:t>е</w:t>
      </w:r>
      <w:r w:rsidR="006F53DB" w:rsidRPr="006F53DB">
        <w:rPr>
          <w:rFonts w:ascii="Arial" w:hAnsi="Arial" w:cs="Arial"/>
        </w:rPr>
        <w:t xml:space="preserve"> о муниципальном контроле на автомобильном транспорте, городском наземном электрическом транспорте и в дорожном хозяйстве на территории Павлово-Посадского городского округа Московской области</w:t>
      </w:r>
      <w:r w:rsidR="005B6DEB">
        <w:rPr>
          <w:rFonts w:ascii="Arial" w:hAnsi="Arial" w:cs="Arial"/>
        </w:rPr>
        <w:t>» утверждённого решением Совета депутатов Павлово-Посадского городского округа Московской области от 20.06.2025 № 359/31, изложив его в новой редакции</w:t>
      </w:r>
      <w:r w:rsidR="005F345C" w:rsidRPr="00D704CD">
        <w:rPr>
          <w:rFonts w:ascii="Arial" w:hAnsi="Arial" w:cs="Arial"/>
        </w:rPr>
        <w:t xml:space="preserve"> (</w:t>
      </w:r>
      <w:r w:rsidR="00D704CD">
        <w:rPr>
          <w:rFonts w:ascii="Arial" w:hAnsi="Arial" w:cs="Arial"/>
        </w:rPr>
        <w:t>прилагается</w:t>
      </w:r>
      <w:r w:rsidR="005F345C" w:rsidRPr="00D704CD">
        <w:rPr>
          <w:rFonts w:ascii="Arial" w:hAnsi="Arial" w:cs="Arial"/>
        </w:rPr>
        <w:t>).</w:t>
      </w:r>
    </w:p>
    <w:p w14:paraId="300C7905" w14:textId="292DA35F" w:rsidR="005B6DEB" w:rsidRPr="004E3F46" w:rsidRDefault="00C051C9" w:rsidP="00812875">
      <w:pPr>
        <w:spacing w:line="276" w:lineRule="auto"/>
        <w:ind w:firstLine="567"/>
        <w:jc w:val="both"/>
        <w:rPr>
          <w:rFonts w:ascii="Arial" w:eastAsia="Calibri" w:hAnsi="Arial" w:cs="Arial"/>
        </w:rPr>
      </w:pPr>
      <w:r w:rsidRPr="00D704CD">
        <w:rPr>
          <w:rFonts w:ascii="Arial" w:hAnsi="Arial" w:cs="Arial"/>
        </w:rPr>
        <w:lastRenderedPageBreak/>
        <w:t xml:space="preserve">2. </w:t>
      </w:r>
      <w:r w:rsidR="005F345C" w:rsidRPr="00D704CD">
        <w:rPr>
          <w:rFonts w:ascii="Arial" w:hAnsi="Arial" w:cs="Arial"/>
        </w:rPr>
        <w:t xml:space="preserve">Направить </w:t>
      </w:r>
      <w:r w:rsidR="009F725B">
        <w:rPr>
          <w:rFonts w:ascii="Arial" w:hAnsi="Arial" w:cs="Arial"/>
        </w:rPr>
        <w:t>р</w:t>
      </w:r>
      <w:r w:rsidR="005F345C" w:rsidRPr="00D704CD">
        <w:rPr>
          <w:rFonts w:ascii="Arial" w:hAnsi="Arial" w:cs="Arial"/>
        </w:rPr>
        <w:t xml:space="preserve">ешение Главе </w:t>
      </w:r>
      <w:r w:rsidR="00B0383C" w:rsidRPr="00D704CD">
        <w:rPr>
          <w:rFonts w:ascii="Arial" w:hAnsi="Arial" w:cs="Arial"/>
        </w:rPr>
        <w:t>Павлово-Посадского городского округа</w:t>
      </w:r>
      <w:r w:rsidR="005F345C" w:rsidRPr="00D704CD">
        <w:rPr>
          <w:rFonts w:ascii="Arial" w:hAnsi="Arial" w:cs="Arial"/>
        </w:rPr>
        <w:t xml:space="preserve"> Московской области для подписания и </w:t>
      </w:r>
      <w:r w:rsidR="005B6DEB" w:rsidRPr="004E3F46">
        <w:rPr>
          <w:rFonts w:ascii="Arial" w:eastAsia="Calibri" w:hAnsi="Arial" w:cs="Arial"/>
        </w:rPr>
        <w:t xml:space="preserve">опубликования в средствах массовой информации </w:t>
      </w:r>
      <w:r w:rsidR="005B6DEB">
        <w:rPr>
          <w:rFonts w:ascii="Arial" w:eastAsia="Calibri" w:hAnsi="Arial" w:cs="Arial"/>
        </w:rPr>
        <w:t>Павлово-Посадского</w:t>
      </w:r>
      <w:r w:rsidR="00812875">
        <w:rPr>
          <w:rFonts w:ascii="Arial" w:eastAsia="Calibri" w:hAnsi="Arial" w:cs="Arial"/>
        </w:rPr>
        <w:t xml:space="preserve"> </w:t>
      </w:r>
      <w:r w:rsidR="005B6DEB" w:rsidRPr="004E3F46">
        <w:rPr>
          <w:rFonts w:ascii="Arial" w:eastAsia="Calibri" w:hAnsi="Arial" w:cs="Arial"/>
        </w:rPr>
        <w:t>городского</w:t>
      </w:r>
      <w:r w:rsidR="00812875">
        <w:rPr>
          <w:rFonts w:ascii="Arial" w:eastAsia="Calibri" w:hAnsi="Arial" w:cs="Arial"/>
        </w:rPr>
        <w:t xml:space="preserve"> </w:t>
      </w:r>
      <w:r w:rsidR="005B6DEB" w:rsidRPr="004E3F46">
        <w:rPr>
          <w:rFonts w:ascii="Arial" w:eastAsia="Calibri" w:hAnsi="Arial" w:cs="Arial"/>
        </w:rPr>
        <w:t>округа</w:t>
      </w:r>
      <w:r w:rsidR="00812875">
        <w:rPr>
          <w:rFonts w:ascii="Arial" w:eastAsia="Calibri" w:hAnsi="Arial" w:cs="Arial"/>
        </w:rPr>
        <w:t xml:space="preserve"> </w:t>
      </w:r>
      <w:r w:rsidR="005B6DEB">
        <w:rPr>
          <w:rFonts w:ascii="Arial" w:eastAsia="Calibri" w:hAnsi="Arial" w:cs="Arial"/>
        </w:rPr>
        <w:t>Московской</w:t>
      </w:r>
      <w:r w:rsidR="00812875">
        <w:rPr>
          <w:rFonts w:ascii="Arial" w:eastAsia="Calibri" w:hAnsi="Arial" w:cs="Arial"/>
        </w:rPr>
        <w:t xml:space="preserve"> </w:t>
      </w:r>
      <w:r w:rsidR="005B6DEB">
        <w:rPr>
          <w:rFonts w:ascii="Arial" w:eastAsia="Calibri" w:hAnsi="Arial" w:cs="Arial"/>
        </w:rPr>
        <w:t>област</w:t>
      </w:r>
      <w:r w:rsidR="000D56F8">
        <w:rPr>
          <w:rFonts w:ascii="Arial" w:eastAsia="Calibri" w:hAnsi="Arial" w:cs="Arial"/>
        </w:rPr>
        <w:t>и</w:t>
      </w:r>
      <w:r w:rsidR="00F53538">
        <w:rPr>
          <w:rFonts w:ascii="Arial" w:eastAsia="Calibri" w:hAnsi="Arial" w:cs="Arial"/>
        </w:rPr>
        <w:t>.</w:t>
      </w:r>
    </w:p>
    <w:p w14:paraId="47160E6B" w14:textId="698B7CAC" w:rsidR="005F345C" w:rsidRPr="00D704CD" w:rsidRDefault="005B6DEB" w:rsidP="00C051C9">
      <w:pPr>
        <w:spacing w:line="276" w:lineRule="auto"/>
        <w:ind w:firstLine="567"/>
        <w:jc w:val="both"/>
        <w:rPr>
          <w:rFonts w:ascii="Arial" w:hAnsi="Arial" w:cs="Arial"/>
        </w:rPr>
      </w:pPr>
      <w:r>
        <w:rPr>
          <w:rFonts w:ascii="Arial" w:hAnsi="Arial" w:cs="Arial"/>
        </w:rPr>
        <w:t>3</w:t>
      </w:r>
      <w:r w:rsidR="00C051C9" w:rsidRPr="00D704CD">
        <w:rPr>
          <w:rFonts w:ascii="Arial" w:hAnsi="Arial" w:cs="Arial"/>
        </w:rPr>
        <w:t xml:space="preserve">. </w:t>
      </w:r>
      <w:r w:rsidR="00804891">
        <w:rPr>
          <w:rFonts w:ascii="Arial" w:hAnsi="Arial" w:cs="Arial"/>
        </w:rPr>
        <w:t>Р</w:t>
      </w:r>
      <w:r w:rsidR="005F345C" w:rsidRPr="00D704CD">
        <w:rPr>
          <w:rFonts w:ascii="Arial" w:hAnsi="Arial" w:cs="Arial"/>
        </w:rPr>
        <w:t>ешение вступает в силу со дня официального опубликования.</w:t>
      </w:r>
    </w:p>
    <w:p w14:paraId="47F33A23" w14:textId="77777777" w:rsidR="005F345C" w:rsidRPr="00D704CD" w:rsidRDefault="005F345C" w:rsidP="003245E6">
      <w:pPr>
        <w:spacing w:line="276" w:lineRule="auto"/>
        <w:jc w:val="both"/>
        <w:rPr>
          <w:rFonts w:ascii="Arial" w:hAnsi="Arial" w:cs="Arial"/>
        </w:rPr>
      </w:pPr>
    </w:p>
    <w:p w14:paraId="6752A4AC" w14:textId="7925CD2C" w:rsidR="00AB0927" w:rsidRDefault="00AB0927" w:rsidP="003245E6">
      <w:pPr>
        <w:spacing w:line="276" w:lineRule="auto"/>
        <w:jc w:val="both"/>
        <w:rPr>
          <w:rFonts w:ascii="Arial" w:hAnsi="Arial" w:cs="Arial"/>
        </w:rPr>
      </w:pPr>
    </w:p>
    <w:p w14:paraId="3A3D177B" w14:textId="54BAA552" w:rsidR="00B154FB" w:rsidRDefault="00B154FB" w:rsidP="003245E6">
      <w:pPr>
        <w:spacing w:line="276" w:lineRule="auto"/>
        <w:jc w:val="both"/>
        <w:rPr>
          <w:rFonts w:ascii="Arial" w:hAnsi="Arial" w:cs="Arial"/>
        </w:rPr>
      </w:pPr>
    </w:p>
    <w:p w14:paraId="17651A40" w14:textId="77777777" w:rsidR="00B154FB" w:rsidRPr="00D704CD" w:rsidRDefault="00B154FB" w:rsidP="003245E6">
      <w:pPr>
        <w:spacing w:line="276"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5F345C" w:rsidRPr="00D704CD" w14:paraId="14806FF6" w14:textId="77777777" w:rsidTr="005F345C">
        <w:tc>
          <w:tcPr>
            <w:tcW w:w="2500" w:type="pct"/>
            <w:tcBorders>
              <w:top w:val="nil"/>
              <w:left w:val="nil"/>
              <w:bottom w:val="nil"/>
              <w:right w:val="nil"/>
            </w:tcBorders>
          </w:tcPr>
          <w:p w14:paraId="590A1A85" w14:textId="14F37964" w:rsidR="005F345C" w:rsidRPr="00D704CD" w:rsidRDefault="00B0383C" w:rsidP="003245E6">
            <w:pPr>
              <w:spacing w:line="276" w:lineRule="auto"/>
              <w:jc w:val="both"/>
              <w:rPr>
                <w:rFonts w:ascii="Arial" w:hAnsi="Arial" w:cs="Arial"/>
                <w:lang w:eastAsia="en-US"/>
              </w:rPr>
            </w:pPr>
            <w:r w:rsidRPr="00D704CD">
              <w:rPr>
                <w:rFonts w:ascii="Arial" w:hAnsi="Arial" w:cs="Arial"/>
                <w:lang w:eastAsia="en-US"/>
              </w:rPr>
              <w:t>Председатель</w:t>
            </w:r>
            <w:r w:rsidR="005F345C" w:rsidRPr="00D704CD">
              <w:rPr>
                <w:rFonts w:ascii="Arial" w:hAnsi="Arial" w:cs="Arial"/>
                <w:lang w:eastAsia="en-US"/>
              </w:rPr>
              <w:t xml:space="preserve"> Совета депутатов </w:t>
            </w:r>
          </w:p>
          <w:p w14:paraId="73A836EE" w14:textId="00128469" w:rsidR="005F345C" w:rsidRPr="00D704CD" w:rsidRDefault="00B0383C" w:rsidP="003245E6">
            <w:pPr>
              <w:spacing w:line="276" w:lineRule="auto"/>
              <w:rPr>
                <w:rFonts w:ascii="Arial" w:hAnsi="Arial" w:cs="Arial"/>
                <w:lang w:eastAsia="en-US"/>
              </w:rPr>
            </w:pPr>
            <w:r w:rsidRPr="00D704CD">
              <w:rPr>
                <w:rFonts w:ascii="Arial" w:hAnsi="Arial" w:cs="Arial"/>
                <w:lang w:eastAsia="en-US"/>
              </w:rPr>
              <w:t>Павлово-Посадского городского округа</w:t>
            </w:r>
            <w:r w:rsidR="005F345C" w:rsidRPr="00D704CD">
              <w:rPr>
                <w:rFonts w:ascii="Arial" w:hAnsi="Arial" w:cs="Arial"/>
                <w:lang w:eastAsia="en-US"/>
              </w:rPr>
              <w:t xml:space="preserve"> Московской области   </w:t>
            </w:r>
          </w:p>
          <w:p w14:paraId="175047C4" w14:textId="77777777" w:rsidR="005F345C" w:rsidRPr="00D704CD" w:rsidRDefault="005F345C" w:rsidP="003245E6">
            <w:pPr>
              <w:spacing w:line="276" w:lineRule="auto"/>
              <w:jc w:val="both"/>
              <w:rPr>
                <w:rFonts w:ascii="Arial" w:hAnsi="Arial" w:cs="Arial"/>
                <w:lang w:eastAsia="en-US"/>
              </w:rPr>
            </w:pPr>
          </w:p>
          <w:p w14:paraId="7DDDF50E" w14:textId="2EC89581" w:rsidR="005F345C" w:rsidRPr="00D704CD" w:rsidRDefault="005F345C" w:rsidP="003245E6">
            <w:pPr>
              <w:spacing w:line="276" w:lineRule="auto"/>
              <w:jc w:val="both"/>
              <w:rPr>
                <w:rFonts w:ascii="Arial" w:hAnsi="Arial" w:cs="Arial"/>
                <w:lang w:eastAsia="en-US"/>
              </w:rPr>
            </w:pPr>
            <w:r w:rsidRPr="00D704CD">
              <w:rPr>
                <w:rFonts w:ascii="Arial" w:hAnsi="Arial" w:cs="Arial"/>
                <w:lang w:eastAsia="en-US"/>
              </w:rPr>
              <w:t xml:space="preserve">_____________________     </w:t>
            </w:r>
            <w:r w:rsidR="00B0383C" w:rsidRPr="00D704CD">
              <w:rPr>
                <w:rFonts w:ascii="Arial" w:hAnsi="Arial" w:cs="Arial"/>
                <w:lang w:eastAsia="en-US"/>
              </w:rPr>
              <w:t>Р.</w:t>
            </w:r>
            <w:r w:rsidR="00B43002" w:rsidRPr="00D704CD">
              <w:rPr>
                <w:rFonts w:ascii="Arial" w:hAnsi="Arial" w:cs="Arial"/>
                <w:lang w:eastAsia="en-US"/>
              </w:rPr>
              <w:t>И</w:t>
            </w:r>
            <w:r w:rsidR="00B0383C" w:rsidRPr="00D704CD">
              <w:rPr>
                <w:rFonts w:ascii="Arial" w:hAnsi="Arial" w:cs="Arial"/>
                <w:lang w:eastAsia="en-US"/>
              </w:rPr>
              <w:t>. Тикунов</w:t>
            </w:r>
            <w:r w:rsidRPr="00D704CD">
              <w:rPr>
                <w:rFonts w:ascii="Arial" w:hAnsi="Arial" w:cs="Arial"/>
                <w:lang w:eastAsia="en-US"/>
              </w:rPr>
              <w:t xml:space="preserve">          </w:t>
            </w:r>
          </w:p>
          <w:p w14:paraId="470F0588" w14:textId="77777777" w:rsidR="005F345C" w:rsidRPr="00D704CD" w:rsidRDefault="005F345C" w:rsidP="003245E6">
            <w:pPr>
              <w:spacing w:line="276" w:lineRule="auto"/>
              <w:jc w:val="both"/>
              <w:rPr>
                <w:rFonts w:ascii="Arial" w:hAnsi="Arial" w:cs="Arial"/>
                <w:i/>
                <w:lang w:eastAsia="en-US"/>
              </w:rPr>
            </w:pPr>
            <w:r w:rsidRPr="00D704CD">
              <w:rPr>
                <w:rFonts w:ascii="Arial" w:hAnsi="Arial" w:cs="Arial"/>
                <w:lang w:eastAsia="en-US"/>
              </w:rPr>
              <w:t xml:space="preserve">                                                                                                                        </w:t>
            </w:r>
          </w:p>
        </w:tc>
        <w:tc>
          <w:tcPr>
            <w:tcW w:w="2500" w:type="pct"/>
            <w:tcBorders>
              <w:top w:val="nil"/>
              <w:left w:val="nil"/>
              <w:bottom w:val="nil"/>
              <w:right w:val="nil"/>
            </w:tcBorders>
          </w:tcPr>
          <w:p w14:paraId="6B83F825" w14:textId="77777777" w:rsidR="00804891" w:rsidRDefault="005F345C" w:rsidP="003245E6">
            <w:pPr>
              <w:autoSpaceDE w:val="0"/>
              <w:autoSpaceDN w:val="0"/>
              <w:spacing w:line="276" w:lineRule="auto"/>
              <w:rPr>
                <w:rFonts w:ascii="Arial" w:hAnsi="Arial" w:cs="Arial"/>
                <w:lang w:eastAsia="en-US"/>
              </w:rPr>
            </w:pPr>
            <w:r w:rsidRPr="00D704CD">
              <w:rPr>
                <w:rFonts w:ascii="Arial" w:hAnsi="Arial" w:cs="Arial"/>
                <w:lang w:eastAsia="en-US"/>
              </w:rPr>
              <w:t xml:space="preserve">Глава </w:t>
            </w:r>
            <w:r w:rsidR="00B0383C" w:rsidRPr="00D704CD">
              <w:rPr>
                <w:rFonts w:ascii="Arial" w:hAnsi="Arial" w:cs="Arial"/>
                <w:lang w:eastAsia="en-US"/>
              </w:rPr>
              <w:t xml:space="preserve">Павлово-Посадского </w:t>
            </w:r>
          </w:p>
          <w:p w14:paraId="0423FF02" w14:textId="5B371741" w:rsidR="005F345C" w:rsidRPr="00D704CD" w:rsidRDefault="00B0383C" w:rsidP="003245E6">
            <w:pPr>
              <w:autoSpaceDE w:val="0"/>
              <w:autoSpaceDN w:val="0"/>
              <w:spacing w:line="276" w:lineRule="auto"/>
              <w:rPr>
                <w:rFonts w:ascii="Arial" w:hAnsi="Arial" w:cs="Arial"/>
                <w:lang w:eastAsia="en-US"/>
              </w:rPr>
            </w:pPr>
            <w:r w:rsidRPr="00D704CD">
              <w:rPr>
                <w:rFonts w:ascii="Arial" w:hAnsi="Arial" w:cs="Arial"/>
                <w:lang w:eastAsia="en-US"/>
              </w:rPr>
              <w:t>городского округа</w:t>
            </w:r>
          </w:p>
          <w:p w14:paraId="73FA9AA8" w14:textId="77777777" w:rsidR="005F345C" w:rsidRPr="00D704CD" w:rsidRDefault="005F345C" w:rsidP="003245E6">
            <w:pPr>
              <w:autoSpaceDE w:val="0"/>
              <w:autoSpaceDN w:val="0"/>
              <w:spacing w:line="276" w:lineRule="auto"/>
              <w:rPr>
                <w:rFonts w:ascii="Arial" w:hAnsi="Arial" w:cs="Arial"/>
                <w:lang w:eastAsia="en-US"/>
              </w:rPr>
            </w:pPr>
            <w:r w:rsidRPr="00D704CD">
              <w:rPr>
                <w:rFonts w:ascii="Arial" w:hAnsi="Arial" w:cs="Arial"/>
                <w:lang w:eastAsia="en-US"/>
              </w:rPr>
              <w:t xml:space="preserve">Московской области </w:t>
            </w:r>
          </w:p>
          <w:p w14:paraId="700C224E" w14:textId="77777777" w:rsidR="005F345C" w:rsidRPr="00D704CD" w:rsidRDefault="005F345C" w:rsidP="003245E6">
            <w:pPr>
              <w:autoSpaceDE w:val="0"/>
              <w:autoSpaceDN w:val="0"/>
              <w:spacing w:line="276" w:lineRule="auto"/>
              <w:rPr>
                <w:rFonts w:ascii="Arial" w:hAnsi="Arial" w:cs="Arial"/>
                <w:lang w:eastAsia="en-US"/>
              </w:rPr>
            </w:pPr>
          </w:p>
          <w:p w14:paraId="1C8CED2B" w14:textId="77777777" w:rsidR="005F345C" w:rsidRPr="00D704CD" w:rsidRDefault="005F345C" w:rsidP="003245E6">
            <w:pPr>
              <w:autoSpaceDE w:val="0"/>
              <w:autoSpaceDN w:val="0"/>
              <w:spacing w:line="276" w:lineRule="auto"/>
              <w:rPr>
                <w:rFonts w:ascii="Arial" w:hAnsi="Arial" w:cs="Arial"/>
                <w:lang w:eastAsia="en-US"/>
              </w:rPr>
            </w:pPr>
            <w:r w:rsidRPr="00D704CD">
              <w:rPr>
                <w:rFonts w:ascii="Arial" w:hAnsi="Arial" w:cs="Arial"/>
                <w:lang w:eastAsia="en-US"/>
              </w:rPr>
              <w:t>__________________   Д.О. Семенов</w:t>
            </w:r>
          </w:p>
          <w:p w14:paraId="65735493" w14:textId="77777777" w:rsidR="005F345C" w:rsidRPr="00D704CD" w:rsidRDefault="005F345C" w:rsidP="003245E6">
            <w:pPr>
              <w:autoSpaceDE w:val="0"/>
              <w:autoSpaceDN w:val="0"/>
              <w:spacing w:line="276" w:lineRule="auto"/>
              <w:rPr>
                <w:rFonts w:ascii="Arial" w:hAnsi="Arial" w:cs="Arial"/>
                <w:i/>
                <w:lang w:eastAsia="en-US"/>
              </w:rPr>
            </w:pPr>
          </w:p>
        </w:tc>
      </w:tr>
      <w:tr w:rsidR="005F345C" w:rsidRPr="00D704CD" w14:paraId="2278357F" w14:textId="77777777" w:rsidTr="005F345C">
        <w:tc>
          <w:tcPr>
            <w:tcW w:w="2500" w:type="pct"/>
            <w:tcBorders>
              <w:top w:val="nil"/>
              <w:left w:val="nil"/>
              <w:bottom w:val="nil"/>
              <w:right w:val="nil"/>
            </w:tcBorders>
          </w:tcPr>
          <w:p w14:paraId="3D8272CF" w14:textId="7B9CC1C9" w:rsidR="005F345C" w:rsidRPr="00D704CD" w:rsidRDefault="005F345C">
            <w:pPr>
              <w:spacing w:line="254" w:lineRule="auto"/>
              <w:jc w:val="both"/>
              <w:rPr>
                <w:rFonts w:ascii="Arial" w:hAnsi="Arial" w:cs="Arial"/>
                <w:lang w:eastAsia="en-US"/>
              </w:rPr>
            </w:pPr>
          </w:p>
        </w:tc>
        <w:tc>
          <w:tcPr>
            <w:tcW w:w="2500" w:type="pct"/>
            <w:tcBorders>
              <w:top w:val="nil"/>
              <w:left w:val="nil"/>
              <w:bottom w:val="nil"/>
              <w:right w:val="nil"/>
            </w:tcBorders>
          </w:tcPr>
          <w:p w14:paraId="406CA163" w14:textId="5730864B" w:rsidR="005F345C" w:rsidRPr="00D704CD" w:rsidRDefault="005F345C">
            <w:pPr>
              <w:spacing w:line="254" w:lineRule="auto"/>
              <w:jc w:val="both"/>
              <w:rPr>
                <w:rFonts w:ascii="Arial" w:hAnsi="Arial" w:cs="Arial"/>
                <w:lang w:eastAsia="en-US"/>
              </w:rPr>
            </w:pPr>
          </w:p>
        </w:tc>
      </w:tr>
    </w:tbl>
    <w:p w14:paraId="26EFA994" w14:textId="65B02A8E" w:rsidR="00A83203" w:rsidRPr="00D704CD" w:rsidRDefault="00A83203" w:rsidP="00B94B6D">
      <w:pPr>
        <w:autoSpaceDE w:val="0"/>
        <w:autoSpaceDN w:val="0"/>
        <w:adjustRightInd w:val="0"/>
        <w:spacing w:line="276" w:lineRule="auto"/>
        <w:ind w:left="6371" w:firstLine="709"/>
        <w:jc w:val="center"/>
        <w:rPr>
          <w:rFonts w:ascii="Arial" w:hAnsi="Arial" w:cs="Arial"/>
          <w:b/>
        </w:rPr>
      </w:pPr>
    </w:p>
    <w:p w14:paraId="325D7EA0" w14:textId="77777777" w:rsidR="005F345C" w:rsidRPr="00D704CD" w:rsidRDefault="005F345C" w:rsidP="00B94B6D">
      <w:pPr>
        <w:autoSpaceDE w:val="0"/>
        <w:autoSpaceDN w:val="0"/>
        <w:adjustRightInd w:val="0"/>
        <w:spacing w:line="276" w:lineRule="auto"/>
        <w:ind w:left="6371" w:firstLine="709"/>
        <w:jc w:val="center"/>
        <w:rPr>
          <w:rFonts w:ascii="Arial" w:hAnsi="Arial" w:cs="Arial"/>
          <w:b/>
        </w:rPr>
      </w:pPr>
    </w:p>
    <w:p w14:paraId="69F2535D"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76E01B00"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4CABE476"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33C1FD0A"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2CBB439E"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3B93CD7E"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0530ECEF"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74492367"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12F4D904"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779AC3CA"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0F1786DC"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729E19AF"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24358AFB"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634080A3"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0EB7F9B3"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7CCD0ADF"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308C3BAA"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51C667DE"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5BE129AD"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2FB7F039" w14:textId="77777777" w:rsidR="003245E6" w:rsidRPr="00D704CD" w:rsidRDefault="003245E6" w:rsidP="00B94B6D">
      <w:pPr>
        <w:autoSpaceDE w:val="0"/>
        <w:autoSpaceDN w:val="0"/>
        <w:adjustRightInd w:val="0"/>
        <w:spacing w:line="276" w:lineRule="auto"/>
        <w:ind w:left="6371" w:firstLine="709"/>
        <w:jc w:val="center"/>
        <w:rPr>
          <w:rFonts w:ascii="Arial" w:hAnsi="Arial" w:cs="Arial"/>
          <w:b/>
        </w:rPr>
      </w:pPr>
    </w:p>
    <w:p w14:paraId="2AEC902E" w14:textId="77B6B3A1" w:rsidR="00F35806" w:rsidRDefault="00F35806" w:rsidP="00F35806">
      <w:pPr>
        <w:autoSpaceDE w:val="0"/>
        <w:autoSpaceDN w:val="0"/>
        <w:adjustRightInd w:val="0"/>
        <w:spacing w:line="276" w:lineRule="auto"/>
        <w:rPr>
          <w:rFonts w:ascii="Arial" w:hAnsi="Arial" w:cs="Arial"/>
          <w:b/>
        </w:rPr>
      </w:pPr>
    </w:p>
    <w:p w14:paraId="37161569" w14:textId="2541C86A" w:rsidR="007D5347" w:rsidRDefault="007D5347" w:rsidP="00F35806">
      <w:pPr>
        <w:autoSpaceDE w:val="0"/>
        <w:autoSpaceDN w:val="0"/>
        <w:adjustRightInd w:val="0"/>
        <w:spacing w:line="276" w:lineRule="auto"/>
        <w:rPr>
          <w:rFonts w:ascii="Arial" w:hAnsi="Arial" w:cs="Arial"/>
          <w:b/>
        </w:rPr>
      </w:pPr>
    </w:p>
    <w:p w14:paraId="67B25FA0" w14:textId="410B6427" w:rsidR="005B6DEB" w:rsidRDefault="005B6DEB" w:rsidP="00F35806">
      <w:pPr>
        <w:autoSpaceDE w:val="0"/>
        <w:autoSpaceDN w:val="0"/>
        <w:adjustRightInd w:val="0"/>
        <w:spacing w:line="276" w:lineRule="auto"/>
        <w:rPr>
          <w:rFonts w:ascii="Arial" w:hAnsi="Arial" w:cs="Arial"/>
          <w:b/>
        </w:rPr>
      </w:pPr>
    </w:p>
    <w:p w14:paraId="6D0DFCA3" w14:textId="77777777" w:rsidR="005B6DEB" w:rsidRPr="00D704CD" w:rsidRDefault="005B6DEB" w:rsidP="00F35806">
      <w:pPr>
        <w:autoSpaceDE w:val="0"/>
        <w:autoSpaceDN w:val="0"/>
        <w:adjustRightInd w:val="0"/>
        <w:spacing w:line="276" w:lineRule="auto"/>
        <w:rPr>
          <w:rFonts w:ascii="Arial" w:hAnsi="Arial" w:cs="Arial"/>
          <w:b/>
        </w:rPr>
      </w:pPr>
    </w:p>
    <w:p w14:paraId="3E06A6EE" w14:textId="64DA0E8F" w:rsidR="00804891" w:rsidRDefault="00804891" w:rsidP="00C30C65">
      <w:pPr>
        <w:spacing w:line="276" w:lineRule="auto"/>
        <w:rPr>
          <w:rFonts w:ascii="Arial" w:hAnsi="Arial" w:cs="Arial"/>
          <w:kern w:val="2"/>
        </w:rPr>
      </w:pPr>
    </w:p>
    <w:p w14:paraId="1C6D6595" w14:textId="2BDED29B" w:rsidR="00812875" w:rsidRDefault="00812875" w:rsidP="00C30C65">
      <w:pPr>
        <w:spacing w:line="276" w:lineRule="auto"/>
        <w:rPr>
          <w:rFonts w:ascii="Arial" w:hAnsi="Arial" w:cs="Arial"/>
          <w:kern w:val="2"/>
        </w:rPr>
      </w:pPr>
    </w:p>
    <w:p w14:paraId="2909C8CA" w14:textId="0B8D849B" w:rsidR="00812875" w:rsidRDefault="00812875" w:rsidP="00C30C65">
      <w:pPr>
        <w:spacing w:line="276" w:lineRule="auto"/>
        <w:rPr>
          <w:rFonts w:ascii="Arial" w:hAnsi="Arial" w:cs="Arial"/>
          <w:kern w:val="2"/>
        </w:rPr>
      </w:pPr>
    </w:p>
    <w:p w14:paraId="4F24D56C" w14:textId="77777777" w:rsidR="000D56F8" w:rsidRDefault="000D56F8" w:rsidP="00C30C65">
      <w:pPr>
        <w:spacing w:line="276" w:lineRule="auto"/>
        <w:rPr>
          <w:rFonts w:ascii="Arial" w:hAnsi="Arial" w:cs="Arial"/>
          <w:kern w:val="2"/>
        </w:rPr>
      </w:pPr>
    </w:p>
    <w:p w14:paraId="070C25C6" w14:textId="77777777" w:rsidR="00812875" w:rsidRDefault="00812875" w:rsidP="00C30C65">
      <w:pPr>
        <w:spacing w:line="276" w:lineRule="auto"/>
        <w:rPr>
          <w:rFonts w:ascii="Arial" w:hAnsi="Arial" w:cs="Arial"/>
          <w:kern w:val="2"/>
        </w:rPr>
      </w:pPr>
    </w:p>
    <w:p w14:paraId="02AA8434" w14:textId="2755B9FA" w:rsidR="005D4D77" w:rsidRPr="00D704CD" w:rsidRDefault="005D4D77" w:rsidP="0049150D">
      <w:pPr>
        <w:spacing w:line="276" w:lineRule="auto"/>
        <w:ind w:left="5670"/>
        <w:jc w:val="center"/>
        <w:rPr>
          <w:rFonts w:ascii="Arial" w:hAnsi="Arial" w:cs="Arial"/>
          <w:kern w:val="2"/>
        </w:rPr>
      </w:pPr>
      <w:r w:rsidRPr="00D704CD">
        <w:rPr>
          <w:rFonts w:ascii="Arial" w:hAnsi="Arial" w:cs="Arial"/>
          <w:kern w:val="2"/>
        </w:rPr>
        <w:lastRenderedPageBreak/>
        <w:t>УТВЕРЖДЕНО</w:t>
      </w:r>
    </w:p>
    <w:p w14:paraId="46DBF8E5" w14:textId="272B6E6E" w:rsidR="005D4D77" w:rsidRPr="004806E0" w:rsidRDefault="0049150D" w:rsidP="0009539B">
      <w:pPr>
        <w:spacing w:line="276" w:lineRule="auto"/>
        <w:ind w:left="5670"/>
        <w:jc w:val="both"/>
        <w:rPr>
          <w:rFonts w:ascii="Arial" w:hAnsi="Arial" w:cs="Arial"/>
          <w:i/>
          <w:kern w:val="2"/>
        </w:rPr>
      </w:pPr>
      <w:r w:rsidRPr="00D704CD">
        <w:rPr>
          <w:rFonts w:ascii="Arial" w:hAnsi="Arial" w:cs="Arial"/>
          <w:kern w:val="2"/>
        </w:rPr>
        <w:t>р</w:t>
      </w:r>
      <w:r w:rsidR="005D4D77" w:rsidRPr="00D704CD">
        <w:rPr>
          <w:rFonts w:ascii="Arial" w:hAnsi="Arial" w:cs="Arial"/>
          <w:kern w:val="2"/>
        </w:rPr>
        <w:t>ешением Совета депутатов</w:t>
      </w:r>
      <w:r w:rsidRPr="00D704CD">
        <w:rPr>
          <w:rFonts w:ascii="Arial" w:hAnsi="Arial" w:cs="Arial"/>
          <w:kern w:val="2"/>
        </w:rPr>
        <w:t xml:space="preserve"> Павлово-Посадского городского округа</w:t>
      </w:r>
      <w:r w:rsidR="00D610E0" w:rsidRPr="00D704CD">
        <w:rPr>
          <w:rFonts w:ascii="Arial" w:hAnsi="Arial" w:cs="Arial"/>
          <w:kern w:val="2"/>
        </w:rPr>
        <w:t xml:space="preserve"> </w:t>
      </w:r>
      <w:r w:rsidR="005D4D77" w:rsidRPr="004806E0">
        <w:rPr>
          <w:rFonts w:ascii="Arial" w:hAnsi="Arial" w:cs="Arial"/>
          <w:kern w:val="2"/>
        </w:rPr>
        <w:t xml:space="preserve">Московской области </w:t>
      </w:r>
    </w:p>
    <w:p w14:paraId="7FE84B0B" w14:textId="375C9A05" w:rsidR="005D4D77" w:rsidRPr="004806E0" w:rsidRDefault="0009539B" w:rsidP="0009539B">
      <w:pPr>
        <w:autoSpaceDE w:val="0"/>
        <w:autoSpaceDN w:val="0"/>
        <w:adjustRightInd w:val="0"/>
        <w:spacing w:line="276" w:lineRule="auto"/>
        <w:ind w:left="3539" w:firstLine="1"/>
        <w:jc w:val="center"/>
        <w:rPr>
          <w:rFonts w:ascii="Arial" w:hAnsi="Arial" w:cs="Arial"/>
          <w:b/>
        </w:rPr>
      </w:pPr>
      <w:r w:rsidRPr="004806E0">
        <w:rPr>
          <w:rFonts w:ascii="Arial" w:hAnsi="Arial" w:cs="Arial"/>
          <w:kern w:val="2"/>
        </w:rPr>
        <w:t xml:space="preserve">    от</w:t>
      </w:r>
      <w:r w:rsidR="00625AD6" w:rsidRPr="004806E0">
        <w:rPr>
          <w:rFonts w:ascii="Arial" w:hAnsi="Arial" w:cs="Arial"/>
          <w:kern w:val="2"/>
        </w:rPr>
        <w:t xml:space="preserve"> 14.04.2026 </w:t>
      </w:r>
      <w:r w:rsidR="005D4D77" w:rsidRPr="004806E0">
        <w:rPr>
          <w:rFonts w:ascii="Arial" w:hAnsi="Arial" w:cs="Arial"/>
          <w:kern w:val="2"/>
        </w:rPr>
        <w:t xml:space="preserve">№ </w:t>
      </w:r>
      <w:r w:rsidR="00625AD6" w:rsidRPr="004806E0">
        <w:rPr>
          <w:rFonts w:ascii="Arial" w:hAnsi="Arial" w:cs="Arial"/>
          <w:kern w:val="2"/>
        </w:rPr>
        <w:t>445/42</w:t>
      </w:r>
    </w:p>
    <w:p w14:paraId="0D93EDBE" w14:textId="7D2BF7CD" w:rsidR="005D4D77" w:rsidRDefault="005D4D77" w:rsidP="00B94B6D">
      <w:pPr>
        <w:autoSpaceDE w:val="0"/>
        <w:autoSpaceDN w:val="0"/>
        <w:adjustRightInd w:val="0"/>
        <w:spacing w:line="276" w:lineRule="auto"/>
        <w:ind w:firstLine="709"/>
        <w:jc w:val="center"/>
        <w:rPr>
          <w:rFonts w:ascii="Arial" w:hAnsi="Arial" w:cs="Arial"/>
          <w:b/>
        </w:rPr>
      </w:pPr>
    </w:p>
    <w:p w14:paraId="1ACE5BB3" w14:textId="77777777" w:rsidR="00C30C65" w:rsidRPr="00D704CD" w:rsidRDefault="00C30C65" w:rsidP="00B94B6D">
      <w:pPr>
        <w:autoSpaceDE w:val="0"/>
        <w:autoSpaceDN w:val="0"/>
        <w:adjustRightInd w:val="0"/>
        <w:spacing w:line="276" w:lineRule="auto"/>
        <w:ind w:firstLine="709"/>
        <w:jc w:val="center"/>
        <w:rPr>
          <w:rFonts w:ascii="Arial" w:hAnsi="Arial" w:cs="Arial"/>
          <w:b/>
        </w:rPr>
      </w:pPr>
      <w:bookmarkStart w:id="2" w:name="_GoBack"/>
      <w:bookmarkEnd w:id="2"/>
    </w:p>
    <w:p w14:paraId="3CF1849E" w14:textId="77777777" w:rsidR="00B154FB" w:rsidRDefault="006F53DB" w:rsidP="00D610E0">
      <w:pPr>
        <w:autoSpaceDE w:val="0"/>
        <w:autoSpaceDN w:val="0"/>
        <w:adjustRightInd w:val="0"/>
        <w:ind w:firstLine="709"/>
        <w:jc w:val="center"/>
        <w:rPr>
          <w:rFonts w:ascii="Arial" w:hAnsi="Arial" w:cs="Arial"/>
          <w:b/>
        </w:rPr>
      </w:pPr>
      <w:r w:rsidRPr="006F53DB">
        <w:rPr>
          <w:rFonts w:ascii="Arial" w:hAnsi="Arial" w:cs="Arial"/>
          <w:b/>
        </w:rPr>
        <w:t xml:space="preserve">Положение </w:t>
      </w:r>
    </w:p>
    <w:p w14:paraId="1B64F70C" w14:textId="67E9EA23" w:rsidR="00D610E0" w:rsidRPr="00D704CD" w:rsidRDefault="006F53DB" w:rsidP="00D610E0">
      <w:pPr>
        <w:autoSpaceDE w:val="0"/>
        <w:autoSpaceDN w:val="0"/>
        <w:adjustRightInd w:val="0"/>
        <w:ind w:firstLine="709"/>
        <w:jc w:val="center"/>
        <w:rPr>
          <w:rFonts w:ascii="Arial" w:hAnsi="Arial" w:cs="Arial"/>
          <w:b/>
        </w:rPr>
      </w:pPr>
      <w:r w:rsidRPr="006F53DB">
        <w:rPr>
          <w:rFonts w:ascii="Arial" w:hAnsi="Arial" w:cs="Arial"/>
          <w:b/>
        </w:rPr>
        <w:t>о муниципальном контроле на автомобильном транспорте, городском наземном электрическом транспорте и в дорожном хозяйстве</w:t>
      </w:r>
      <w:r w:rsidR="00EF3440">
        <w:rPr>
          <w:rFonts w:ascii="Arial" w:hAnsi="Arial" w:cs="Arial"/>
          <w:b/>
        </w:rPr>
        <w:t xml:space="preserve"> </w:t>
      </w:r>
      <w:r w:rsidRPr="006F53DB">
        <w:rPr>
          <w:rFonts w:ascii="Arial" w:hAnsi="Arial" w:cs="Arial"/>
          <w:b/>
        </w:rPr>
        <w:t>на территории Павлово-Посадского городского округа Московской области</w:t>
      </w:r>
    </w:p>
    <w:p w14:paraId="4A953053" w14:textId="77777777" w:rsidR="005D4D77" w:rsidRPr="00D704CD" w:rsidRDefault="005D4D77" w:rsidP="00373CB5">
      <w:pPr>
        <w:autoSpaceDE w:val="0"/>
        <w:autoSpaceDN w:val="0"/>
        <w:adjustRightInd w:val="0"/>
        <w:spacing w:line="276" w:lineRule="auto"/>
        <w:rPr>
          <w:rFonts w:ascii="Arial" w:hAnsi="Arial" w:cs="Arial"/>
        </w:rPr>
      </w:pPr>
    </w:p>
    <w:p w14:paraId="586BAE9A" w14:textId="0FC93541" w:rsidR="00006E38" w:rsidRPr="006F53DB" w:rsidRDefault="009F725B" w:rsidP="00A51389">
      <w:pPr>
        <w:pStyle w:val="a9"/>
        <w:tabs>
          <w:tab w:val="left" w:pos="0"/>
          <w:tab w:val="left" w:pos="142"/>
        </w:tabs>
        <w:autoSpaceDE w:val="0"/>
        <w:autoSpaceDN w:val="0"/>
        <w:adjustRightInd w:val="0"/>
        <w:spacing w:line="276" w:lineRule="auto"/>
        <w:ind w:left="0" w:firstLine="709"/>
        <w:jc w:val="center"/>
        <w:rPr>
          <w:rFonts w:ascii="Arial" w:hAnsi="Arial" w:cs="Arial"/>
          <w:b/>
        </w:rPr>
      </w:pPr>
      <w:r>
        <w:rPr>
          <w:rFonts w:ascii="Arial" w:hAnsi="Arial" w:cs="Arial"/>
          <w:b/>
        </w:rPr>
        <w:t>1</w:t>
      </w:r>
      <w:r w:rsidR="00DF1277" w:rsidRPr="006F53DB">
        <w:rPr>
          <w:rFonts w:ascii="Arial" w:hAnsi="Arial" w:cs="Arial"/>
          <w:b/>
        </w:rPr>
        <w:t>. Общие положения</w:t>
      </w:r>
    </w:p>
    <w:p w14:paraId="36162A9B" w14:textId="77777777" w:rsidR="00006E38" w:rsidRPr="00D704CD" w:rsidRDefault="00006E38" w:rsidP="00B94B6D">
      <w:pPr>
        <w:pStyle w:val="ConsPlusNormal"/>
        <w:spacing w:line="276" w:lineRule="auto"/>
        <w:jc w:val="both"/>
        <w:rPr>
          <w:rFonts w:ascii="Arial" w:hAnsi="Arial" w:cs="Arial"/>
        </w:rPr>
      </w:pPr>
    </w:p>
    <w:p w14:paraId="312ED7C9" w14:textId="1735BDCE" w:rsidR="006F53DB" w:rsidRPr="006F53DB" w:rsidRDefault="006F53DB" w:rsidP="006F53DB">
      <w:pPr>
        <w:pStyle w:val="a9"/>
        <w:spacing w:line="276" w:lineRule="auto"/>
        <w:ind w:left="0" w:firstLine="709"/>
        <w:jc w:val="both"/>
        <w:rPr>
          <w:rFonts w:ascii="Arial" w:eastAsiaTheme="minorEastAsia" w:hAnsi="Arial" w:cs="Arial"/>
        </w:rPr>
      </w:pPr>
      <w:r w:rsidRPr="006F53DB">
        <w:rPr>
          <w:rFonts w:ascii="Arial" w:eastAsiaTheme="minorEastAsia" w:hAnsi="Arial" w:cs="Arial"/>
        </w:rPr>
        <w:t>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Павлово-Посадского городского округа Московской области (далее - муниципальный контроль).</w:t>
      </w:r>
    </w:p>
    <w:p w14:paraId="75441A4A" w14:textId="0A7A918B" w:rsidR="006F53DB" w:rsidRPr="006F53DB" w:rsidRDefault="006F53DB" w:rsidP="006F53DB">
      <w:pPr>
        <w:pStyle w:val="a9"/>
        <w:spacing w:line="276" w:lineRule="auto"/>
        <w:ind w:left="0" w:firstLine="709"/>
        <w:jc w:val="both"/>
        <w:rPr>
          <w:rFonts w:ascii="Arial" w:eastAsiaTheme="minorEastAsia" w:hAnsi="Arial" w:cs="Arial"/>
        </w:rPr>
      </w:pPr>
      <w:r w:rsidRPr="006F53DB">
        <w:rPr>
          <w:rFonts w:ascii="Arial" w:eastAsiaTheme="minorEastAsia" w:hAnsi="Arial" w:cs="Arial"/>
        </w:rPr>
        <w:t xml:space="preserve">1.2. </w:t>
      </w:r>
      <w:r w:rsidR="0006000C" w:rsidRPr="0006000C">
        <w:rPr>
          <w:rFonts w:ascii="Arial" w:eastAsiaTheme="minorEastAsia" w:hAnsi="Arial" w:cs="Arial"/>
        </w:rPr>
        <w:t>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r w:rsidR="0006000C">
        <w:rPr>
          <w:rFonts w:ascii="Arial" w:eastAsiaTheme="minorEastAsia" w:hAnsi="Arial" w:cs="Arial"/>
        </w:rPr>
        <w:t>:</w:t>
      </w:r>
    </w:p>
    <w:p w14:paraId="50B18AE2" w14:textId="5736D457" w:rsidR="006F53DB" w:rsidRPr="006F53DB" w:rsidRDefault="006F53DB" w:rsidP="006F53DB">
      <w:pPr>
        <w:pStyle w:val="a9"/>
        <w:spacing w:line="276" w:lineRule="auto"/>
        <w:ind w:left="0" w:firstLine="709"/>
        <w:jc w:val="both"/>
        <w:rPr>
          <w:rFonts w:ascii="Arial" w:eastAsiaTheme="minorEastAsia" w:hAnsi="Arial" w:cs="Arial"/>
        </w:rPr>
      </w:pPr>
      <w:r w:rsidRPr="006F53DB">
        <w:rPr>
          <w:rFonts w:ascii="Arial" w:eastAsiaTheme="minorEastAsia" w:hAnsi="Arial" w:cs="Arial"/>
        </w:rPr>
        <w:t xml:space="preserve">1) в области автомобильных дорог и дорожной деятельности, установленных </w:t>
      </w:r>
      <w:r>
        <w:rPr>
          <w:rFonts w:ascii="Arial" w:eastAsiaTheme="minorEastAsia" w:hAnsi="Arial" w:cs="Arial"/>
        </w:rPr>
        <w:t xml:space="preserve">                       </w:t>
      </w:r>
      <w:r w:rsidRPr="006F53DB">
        <w:rPr>
          <w:rFonts w:ascii="Arial" w:eastAsiaTheme="minorEastAsia" w:hAnsi="Arial" w:cs="Arial"/>
        </w:rPr>
        <w:t>в</w:t>
      </w:r>
      <w:r>
        <w:rPr>
          <w:rFonts w:ascii="Arial" w:eastAsiaTheme="minorEastAsia" w:hAnsi="Arial" w:cs="Arial"/>
        </w:rPr>
        <w:t xml:space="preserve"> </w:t>
      </w:r>
      <w:r w:rsidRPr="006F53DB">
        <w:rPr>
          <w:rFonts w:ascii="Arial" w:eastAsiaTheme="minorEastAsia" w:hAnsi="Arial" w:cs="Arial"/>
        </w:rPr>
        <w:t>отношении автомобильных дорог местного значения:</w:t>
      </w:r>
    </w:p>
    <w:p w14:paraId="4629DFA3" w14:textId="7A0F896E" w:rsidR="006F53DB" w:rsidRPr="006F53DB" w:rsidRDefault="006F53DB" w:rsidP="006F53DB">
      <w:pPr>
        <w:pStyle w:val="a9"/>
        <w:spacing w:line="276" w:lineRule="auto"/>
        <w:ind w:left="0" w:firstLine="709"/>
        <w:jc w:val="both"/>
        <w:rPr>
          <w:rFonts w:ascii="Arial" w:eastAsiaTheme="minorEastAsia" w:hAnsi="Arial" w:cs="Arial"/>
        </w:rPr>
      </w:pPr>
      <w:r w:rsidRPr="006F53DB">
        <w:rPr>
          <w:rFonts w:ascii="Arial" w:eastAsiaTheme="minorEastAsia" w:hAnsi="Arial" w:cs="Arial"/>
        </w:rPr>
        <w:t xml:space="preserve">а) к эксплуатации объектов дорожного сервиса, размещенных в полосах отвода </w:t>
      </w:r>
      <w:r>
        <w:rPr>
          <w:rFonts w:ascii="Arial" w:eastAsiaTheme="minorEastAsia" w:hAnsi="Arial" w:cs="Arial"/>
        </w:rPr>
        <w:t xml:space="preserve">                  </w:t>
      </w:r>
      <w:r w:rsidRPr="006F53DB">
        <w:rPr>
          <w:rFonts w:ascii="Arial" w:eastAsiaTheme="minorEastAsia" w:hAnsi="Arial" w:cs="Arial"/>
        </w:rPr>
        <w:t>и</w:t>
      </w:r>
      <w:r>
        <w:rPr>
          <w:rFonts w:ascii="Arial" w:eastAsiaTheme="minorEastAsia" w:hAnsi="Arial" w:cs="Arial"/>
        </w:rPr>
        <w:t xml:space="preserve"> </w:t>
      </w:r>
      <w:r w:rsidRPr="006F53DB">
        <w:rPr>
          <w:rFonts w:ascii="Arial" w:eastAsiaTheme="minorEastAsia" w:hAnsi="Arial" w:cs="Arial"/>
        </w:rPr>
        <w:t>(или) придорожных полосах автомобильных дорог общего пользования;</w:t>
      </w:r>
    </w:p>
    <w:p w14:paraId="5F4E07C9" w14:textId="2636B3F4" w:rsidR="006F53DB" w:rsidRPr="006F53DB" w:rsidRDefault="006F53DB" w:rsidP="006F53DB">
      <w:pPr>
        <w:pStyle w:val="a9"/>
        <w:spacing w:line="276" w:lineRule="auto"/>
        <w:ind w:left="0" w:firstLine="709"/>
        <w:jc w:val="both"/>
        <w:rPr>
          <w:rFonts w:ascii="Arial" w:eastAsiaTheme="minorEastAsia" w:hAnsi="Arial" w:cs="Arial"/>
        </w:rPr>
      </w:pPr>
      <w:r w:rsidRPr="006F53DB">
        <w:rPr>
          <w:rFonts w:ascii="Arial" w:eastAsiaTheme="minorEastAsia" w:hAnsi="Arial" w:cs="Arial"/>
        </w:rPr>
        <w:t>б) к осуществлению работ по капитальному ремонту, ремонту и содержанию</w:t>
      </w:r>
      <w:r>
        <w:rPr>
          <w:rFonts w:ascii="Arial" w:eastAsiaTheme="minorEastAsia" w:hAnsi="Arial" w:cs="Arial"/>
        </w:rPr>
        <w:t xml:space="preserve"> </w:t>
      </w:r>
      <w:r w:rsidRPr="006F53DB">
        <w:rPr>
          <w:rFonts w:ascii="Arial" w:eastAsiaTheme="minorEastAsia" w:hAnsi="Arial" w:cs="Arial"/>
        </w:rPr>
        <w:t>автомобильных дорог общего пользования и искусственных дорожных сооружений на них</w:t>
      </w:r>
      <w:r>
        <w:rPr>
          <w:rFonts w:ascii="Arial" w:eastAsiaTheme="minorEastAsia" w:hAnsi="Arial" w:cs="Arial"/>
        </w:rPr>
        <w:t xml:space="preserve"> </w:t>
      </w:r>
      <w:r w:rsidRPr="006F53DB">
        <w:rPr>
          <w:rFonts w:ascii="Arial" w:eastAsiaTheme="minorEastAsia" w:hAnsi="Arial" w:cs="Arial"/>
        </w:rPr>
        <w:t>(включая требования к дорожно-строительным материалам</w:t>
      </w:r>
      <w:r>
        <w:rPr>
          <w:rFonts w:ascii="Arial" w:eastAsiaTheme="minorEastAsia" w:hAnsi="Arial" w:cs="Arial"/>
        </w:rPr>
        <w:t xml:space="preserve"> </w:t>
      </w:r>
      <w:r w:rsidRPr="006F53DB">
        <w:rPr>
          <w:rFonts w:ascii="Arial" w:eastAsiaTheme="minorEastAsia" w:hAnsi="Arial" w:cs="Arial"/>
        </w:rPr>
        <w:t>и изделиям) в части обеспечения сохранности автомобильных дорог;</w:t>
      </w:r>
    </w:p>
    <w:p w14:paraId="4F8D94B7" w14:textId="4B2903E1" w:rsidR="006F53DB" w:rsidRPr="006F53DB" w:rsidRDefault="006F53DB" w:rsidP="00A20E0B">
      <w:pPr>
        <w:pStyle w:val="a9"/>
        <w:tabs>
          <w:tab w:val="left" w:pos="993"/>
        </w:tabs>
        <w:spacing w:line="276" w:lineRule="auto"/>
        <w:ind w:left="0" w:firstLine="709"/>
        <w:jc w:val="both"/>
        <w:rPr>
          <w:rFonts w:ascii="Arial" w:eastAsiaTheme="minorEastAsia" w:hAnsi="Arial" w:cs="Arial"/>
        </w:rPr>
      </w:pPr>
      <w:r w:rsidRPr="006F53DB">
        <w:rPr>
          <w:rFonts w:ascii="Arial" w:eastAsiaTheme="minorEastAsia" w:hAnsi="Arial" w:cs="Arial"/>
        </w:rPr>
        <w:t>2) установленных в отношении перевозок по муниципальным маршрутам</w:t>
      </w:r>
      <w:r>
        <w:rPr>
          <w:rFonts w:ascii="Arial" w:eastAsiaTheme="minorEastAsia" w:hAnsi="Arial" w:cs="Arial"/>
        </w:rPr>
        <w:t xml:space="preserve"> </w:t>
      </w:r>
      <w:r w:rsidRPr="006F53DB">
        <w:rPr>
          <w:rFonts w:ascii="Arial" w:eastAsiaTheme="minorEastAsia" w:hAnsi="Arial" w:cs="Arial"/>
        </w:rPr>
        <w:t>регулярных перевозок, не относящихся к предмету федерального государственного</w:t>
      </w:r>
      <w:r>
        <w:rPr>
          <w:rFonts w:ascii="Arial" w:eastAsiaTheme="minorEastAsia" w:hAnsi="Arial" w:cs="Arial"/>
        </w:rPr>
        <w:t xml:space="preserve"> </w:t>
      </w:r>
      <w:r w:rsidRPr="006F53DB">
        <w:rPr>
          <w:rFonts w:ascii="Arial" w:eastAsiaTheme="minorEastAsia" w:hAnsi="Arial" w:cs="Arial"/>
        </w:rPr>
        <w:t>контроля (надзора) на автомобильном транспорте, городском наземном электрическом</w:t>
      </w:r>
      <w:r>
        <w:rPr>
          <w:rFonts w:ascii="Arial" w:eastAsiaTheme="minorEastAsia" w:hAnsi="Arial" w:cs="Arial"/>
        </w:rPr>
        <w:t xml:space="preserve"> </w:t>
      </w:r>
      <w:r w:rsidRPr="006F53DB">
        <w:rPr>
          <w:rFonts w:ascii="Arial" w:eastAsiaTheme="minorEastAsia" w:hAnsi="Arial" w:cs="Arial"/>
        </w:rPr>
        <w:t>транспорте и в дорожном хозяйстве в области организации регулярных перевозок.</w:t>
      </w:r>
    </w:p>
    <w:p w14:paraId="5F519201" w14:textId="352F120C" w:rsidR="006F53DB" w:rsidRPr="00726F6C" w:rsidRDefault="006F53DB" w:rsidP="00726F6C">
      <w:pPr>
        <w:pStyle w:val="a9"/>
        <w:spacing w:line="276" w:lineRule="auto"/>
        <w:ind w:left="0" w:firstLine="709"/>
        <w:jc w:val="both"/>
        <w:rPr>
          <w:rFonts w:ascii="Arial" w:eastAsiaTheme="minorEastAsia" w:hAnsi="Arial" w:cs="Arial"/>
        </w:rPr>
      </w:pPr>
      <w:r w:rsidRPr="006F53DB">
        <w:rPr>
          <w:rFonts w:ascii="Arial" w:eastAsiaTheme="minorEastAsia" w:hAnsi="Arial" w:cs="Arial"/>
        </w:rPr>
        <w:t xml:space="preserve">1.3. Целью муниципального контроля является предупреждение, выявление </w:t>
      </w:r>
      <w:r w:rsidR="00726F6C">
        <w:rPr>
          <w:rFonts w:ascii="Arial" w:eastAsiaTheme="minorEastAsia" w:hAnsi="Arial" w:cs="Arial"/>
        </w:rPr>
        <w:t xml:space="preserve">                        </w:t>
      </w:r>
      <w:r w:rsidRPr="00726F6C">
        <w:rPr>
          <w:rFonts w:ascii="Arial" w:eastAsiaTheme="minorEastAsia" w:hAnsi="Arial" w:cs="Arial"/>
        </w:rPr>
        <w:t>и пресечение нарушений обязательных требований.</w:t>
      </w:r>
    </w:p>
    <w:p w14:paraId="575B2C85" w14:textId="77777777" w:rsidR="006F53DB" w:rsidRPr="006F53DB" w:rsidRDefault="006F53DB" w:rsidP="006F53DB">
      <w:pPr>
        <w:pStyle w:val="a9"/>
        <w:spacing w:line="276" w:lineRule="auto"/>
        <w:ind w:left="0" w:firstLine="709"/>
        <w:jc w:val="both"/>
        <w:rPr>
          <w:rFonts w:ascii="Arial" w:eastAsiaTheme="minorEastAsia" w:hAnsi="Arial" w:cs="Arial"/>
        </w:rPr>
      </w:pPr>
      <w:r w:rsidRPr="006F53DB">
        <w:rPr>
          <w:rFonts w:ascii="Arial" w:eastAsiaTheme="minorEastAsia" w:hAnsi="Arial" w:cs="Arial"/>
        </w:rPr>
        <w:t>1.4. Объектами муниципального контроля (далее - объект контроля) являются:</w:t>
      </w:r>
    </w:p>
    <w:p w14:paraId="08A4CE17" w14:textId="36E2FB31" w:rsidR="0006000C" w:rsidRPr="0006000C" w:rsidRDefault="0006000C" w:rsidP="0006000C">
      <w:pPr>
        <w:pStyle w:val="a9"/>
        <w:spacing w:line="276" w:lineRule="auto"/>
        <w:ind w:left="0" w:firstLine="709"/>
        <w:jc w:val="both"/>
        <w:rPr>
          <w:rFonts w:ascii="Arial" w:eastAsiaTheme="minorEastAsia" w:hAnsi="Arial" w:cs="Arial"/>
        </w:rPr>
      </w:pPr>
      <w:r w:rsidRPr="0006000C">
        <w:rPr>
          <w:rFonts w:ascii="Arial" w:eastAsiaTheme="minorEastAsia" w:hAnsi="Arial" w:cs="Arial"/>
        </w:rPr>
        <w:t xml:space="preserve">1) </w:t>
      </w:r>
      <w:r w:rsidR="00812875">
        <w:rPr>
          <w:rFonts w:ascii="Arial" w:eastAsiaTheme="minorEastAsia" w:hAnsi="Arial" w:cs="Arial"/>
        </w:rPr>
        <w:t>на основании</w:t>
      </w:r>
      <w:r w:rsidRPr="0006000C">
        <w:rPr>
          <w:rFonts w:ascii="Arial" w:eastAsiaTheme="minorEastAsia" w:hAnsi="Arial" w:cs="Arial"/>
        </w:rPr>
        <w:t xml:space="preserve"> пункта 1 части 1 статьи 16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p>
    <w:p w14:paraId="35830C3E" w14:textId="6E68D515" w:rsidR="0006000C" w:rsidRPr="0006000C" w:rsidRDefault="0006000C" w:rsidP="0006000C">
      <w:pPr>
        <w:pStyle w:val="a9"/>
        <w:spacing w:line="276" w:lineRule="auto"/>
        <w:ind w:left="0" w:firstLine="709"/>
        <w:jc w:val="both"/>
        <w:rPr>
          <w:rFonts w:ascii="Arial" w:eastAsiaTheme="minorEastAsia" w:hAnsi="Arial" w:cs="Arial"/>
        </w:rPr>
      </w:pPr>
      <w:r>
        <w:rPr>
          <w:rFonts w:ascii="Arial" w:eastAsiaTheme="minorEastAsia" w:hAnsi="Arial" w:cs="Arial"/>
        </w:rPr>
        <w:t>а)</w:t>
      </w:r>
      <w:r w:rsidRPr="0006000C">
        <w:rPr>
          <w:rFonts w:ascii="Arial" w:eastAsiaTheme="minorEastAsia" w:hAnsi="Arial" w:cs="Arial"/>
        </w:rPr>
        <w:t xml:space="preserve"> деятельность, действия (бездействие) контролируемых лиц, в </w:t>
      </w:r>
      <w:r w:rsidR="00812875">
        <w:rPr>
          <w:rFonts w:ascii="Arial" w:eastAsiaTheme="minorEastAsia" w:hAnsi="Arial" w:cs="Arial"/>
        </w:rPr>
        <w:t>отношении</w:t>
      </w:r>
      <w:r w:rsidRPr="0006000C">
        <w:rPr>
          <w:rFonts w:ascii="Arial" w:eastAsiaTheme="minorEastAsia" w:hAnsi="Arial" w:cs="Arial"/>
        </w:rPr>
        <w:t xml:space="preserve">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14:paraId="7F796FBA" w14:textId="66D754CB" w:rsidR="0006000C" w:rsidRPr="0006000C" w:rsidRDefault="0006000C" w:rsidP="0006000C">
      <w:pPr>
        <w:pStyle w:val="a9"/>
        <w:spacing w:line="276" w:lineRule="auto"/>
        <w:ind w:left="0" w:firstLine="709"/>
        <w:jc w:val="both"/>
        <w:rPr>
          <w:rFonts w:ascii="Arial" w:eastAsiaTheme="minorEastAsia" w:hAnsi="Arial" w:cs="Arial"/>
        </w:rPr>
      </w:pPr>
      <w:r>
        <w:rPr>
          <w:rFonts w:ascii="Arial" w:eastAsiaTheme="minorEastAsia" w:hAnsi="Arial" w:cs="Arial"/>
        </w:rPr>
        <w:t>б)</w:t>
      </w:r>
      <w:r w:rsidRPr="0006000C">
        <w:rPr>
          <w:rFonts w:ascii="Arial" w:eastAsiaTheme="minorEastAsia" w:hAnsi="Arial" w:cs="Arial"/>
        </w:rPr>
        <w:t xml:space="preserve"> деятельность, действия (бездействие) контролируемых лиц, в </w:t>
      </w:r>
      <w:r w:rsidR="00812875">
        <w:rPr>
          <w:rFonts w:ascii="Arial" w:eastAsiaTheme="minorEastAsia" w:hAnsi="Arial" w:cs="Arial"/>
        </w:rPr>
        <w:t>отношении</w:t>
      </w:r>
      <w:r w:rsidRPr="0006000C">
        <w:rPr>
          <w:rFonts w:ascii="Arial" w:eastAsiaTheme="minorEastAsia" w:hAnsi="Arial" w:cs="Arial"/>
        </w:rPr>
        <w:t xml:space="preserve"> которых должны соблюдаться обязательные требования к эксплуатации объектов дорожного </w:t>
      </w:r>
      <w:r w:rsidRPr="0006000C">
        <w:rPr>
          <w:rFonts w:ascii="Arial" w:eastAsiaTheme="minorEastAsia" w:hAnsi="Arial" w:cs="Arial"/>
        </w:rPr>
        <w:lastRenderedPageBreak/>
        <w:t>сервиса, размещенных в полосах отвода и (или) придорожных полосах автомобильных дорог общего пользования местного значения;</w:t>
      </w:r>
    </w:p>
    <w:p w14:paraId="70C01E2A" w14:textId="1F18EACE" w:rsidR="0006000C" w:rsidRPr="0006000C" w:rsidRDefault="00F02BA8" w:rsidP="0006000C">
      <w:pPr>
        <w:pStyle w:val="a9"/>
        <w:spacing w:line="276" w:lineRule="auto"/>
        <w:ind w:left="0" w:firstLine="709"/>
        <w:jc w:val="both"/>
        <w:rPr>
          <w:rFonts w:ascii="Arial" w:eastAsiaTheme="minorEastAsia" w:hAnsi="Arial" w:cs="Arial"/>
        </w:rPr>
      </w:pPr>
      <w:r>
        <w:rPr>
          <w:rFonts w:ascii="Arial" w:eastAsiaTheme="minorEastAsia" w:hAnsi="Arial" w:cs="Arial"/>
        </w:rPr>
        <w:t>в)</w:t>
      </w:r>
      <w:r w:rsidR="0006000C" w:rsidRPr="0006000C">
        <w:rPr>
          <w:rFonts w:ascii="Arial" w:eastAsiaTheme="minorEastAsia" w:hAnsi="Arial" w:cs="Arial"/>
        </w:rPr>
        <w:t xml:space="preserve"> действия (бездействие) контролируемых лиц, в </w:t>
      </w:r>
      <w:r w:rsidR="00812875">
        <w:rPr>
          <w:rFonts w:ascii="Arial" w:eastAsiaTheme="minorEastAsia" w:hAnsi="Arial" w:cs="Arial"/>
        </w:rPr>
        <w:t>отнош</w:t>
      </w:r>
      <w:r w:rsidR="00A20D5F">
        <w:rPr>
          <w:rFonts w:ascii="Arial" w:eastAsiaTheme="minorEastAsia" w:hAnsi="Arial" w:cs="Arial"/>
        </w:rPr>
        <w:t>ении</w:t>
      </w:r>
      <w:r w:rsidR="0006000C" w:rsidRPr="0006000C">
        <w:rPr>
          <w:rFonts w:ascii="Arial" w:eastAsiaTheme="minorEastAsia" w:hAnsi="Arial" w:cs="Arial"/>
        </w:rPr>
        <w:t xml:space="preserve">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5522B2B" w14:textId="1B94084D" w:rsidR="0006000C" w:rsidRPr="0006000C" w:rsidRDefault="0006000C" w:rsidP="0006000C">
      <w:pPr>
        <w:pStyle w:val="a9"/>
        <w:spacing w:line="276" w:lineRule="auto"/>
        <w:ind w:left="0" w:firstLine="709"/>
        <w:jc w:val="both"/>
        <w:rPr>
          <w:rFonts w:ascii="Arial" w:eastAsiaTheme="minorEastAsia" w:hAnsi="Arial" w:cs="Arial"/>
        </w:rPr>
      </w:pPr>
      <w:r w:rsidRPr="0006000C">
        <w:rPr>
          <w:rFonts w:ascii="Arial" w:eastAsiaTheme="minorEastAsia" w:hAnsi="Arial" w:cs="Arial"/>
        </w:rPr>
        <w:t xml:space="preserve">2) </w:t>
      </w:r>
      <w:r w:rsidR="00A20D5F">
        <w:rPr>
          <w:rFonts w:ascii="Arial" w:eastAsiaTheme="minorEastAsia" w:hAnsi="Arial" w:cs="Arial"/>
        </w:rPr>
        <w:t>на основании</w:t>
      </w:r>
      <w:r w:rsidRPr="0006000C">
        <w:rPr>
          <w:rFonts w:ascii="Arial" w:eastAsiaTheme="minorEastAsia" w:hAnsi="Arial" w:cs="Arial"/>
        </w:rPr>
        <w:t xml:space="preserve"> пункта 2 части 1 статьи 16 Федерального закона № 248-ФЗ:</w:t>
      </w:r>
    </w:p>
    <w:p w14:paraId="0C4ED87B" w14:textId="4BEB2B78" w:rsidR="0006000C" w:rsidRPr="0006000C" w:rsidRDefault="00F02BA8" w:rsidP="0006000C">
      <w:pPr>
        <w:pStyle w:val="a9"/>
        <w:spacing w:line="276" w:lineRule="auto"/>
        <w:ind w:left="0" w:firstLine="709"/>
        <w:jc w:val="both"/>
        <w:rPr>
          <w:rFonts w:ascii="Arial" w:eastAsiaTheme="minorEastAsia" w:hAnsi="Arial" w:cs="Arial"/>
        </w:rPr>
      </w:pPr>
      <w:r>
        <w:rPr>
          <w:rFonts w:ascii="Arial" w:eastAsiaTheme="minorEastAsia" w:hAnsi="Arial" w:cs="Arial"/>
        </w:rPr>
        <w:t>а)</w:t>
      </w:r>
      <w:r w:rsidR="0006000C" w:rsidRPr="0006000C">
        <w:rPr>
          <w:rFonts w:ascii="Arial" w:eastAsiaTheme="minorEastAsia" w:hAnsi="Arial" w:cs="Arial"/>
        </w:rPr>
        <w:t xml:space="preserve"> дорожно-строительные материалы, указанные в приложении 1 к техническому регламенту Таможенного союза «Безопасность автомобильных дорог» (ТР ТС 014/2011);</w:t>
      </w:r>
    </w:p>
    <w:p w14:paraId="47D3A194" w14:textId="00EE277A" w:rsidR="0006000C" w:rsidRPr="0006000C" w:rsidRDefault="00F02BA8" w:rsidP="0006000C">
      <w:pPr>
        <w:pStyle w:val="a9"/>
        <w:spacing w:line="276" w:lineRule="auto"/>
        <w:ind w:left="0" w:firstLine="709"/>
        <w:jc w:val="both"/>
        <w:rPr>
          <w:rFonts w:ascii="Arial" w:eastAsiaTheme="minorEastAsia" w:hAnsi="Arial" w:cs="Arial"/>
        </w:rPr>
      </w:pPr>
      <w:r>
        <w:rPr>
          <w:rFonts w:ascii="Arial" w:eastAsiaTheme="minorEastAsia" w:hAnsi="Arial" w:cs="Arial"/>
        </w:rPr>
        <w:t>б)</w:t>
      </w:r>
      <w:r w:rsidR="0006000C" w:rsidRPr="0006000C">
        <w:rPr>
          <w:rFonts w:ascii="Arial" w:eastAsiaTheme="minorEastAsia" w:hAnsi="Arial" w:cs="Arial"/>
        </w:rPr>
        <w:t xml:space="preserve"> 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1CEA7BC4" w14:textId="56B56230" w:rsidR="0006000C" w:rsidRPr="0006000C" w:rsidRDefault="0006000C" w:rsidP="0006000C">
      <w:pPr>
        <w:pStyle w:val="a9"/>
        <w:spacing w:line="276" w:lineRule="auto"/>
        <w:ind w:left="0" w:firstLine="709"/>
        <w:jc w:val="both"/>
        <w:rPr>
          <w:rFonts w:ascii="Arial" w:eastAsiaTheme="minorEastAsia" w:hAnsi="Arial" w:cs="Arial"/>
        </w:rPr>
      </w:pPr>
      <w:r w:rsidRPr="0006000C">
        <w:rPr>
          <w:rFonts w:ascii="Arial" w:eastAsiaTheme="minorEastAsia" w:hAnsi="Arial" w:cs="Arial"/>
        </w:rPr>
        <w:t xml:space="preserve">3) </w:t>
      </w:r>
      <w:r w:rsidR="00A20D5F">
        <w:rPr>
          <w:rFonts w:ascii="Arial" w:eastAsiaTheme="minorEastAsia" w:hAnsi="Arial" w:cs="Arial"/>
        </w:rPr>
        <w:t>на основании</w:t>
      </w:r>
      <w:r w:rsidRPr="0006000C">
        <w:rPr>
          <w:rFonts w:ascii="Arial" w:eastAsiaTheme="minorEastAsia" w:hAnsi="Arial" w:cs="Arial"/>
        </w:rPr>
        <w:t xml:space="preserve"> пункта 3 части 1 статьи 16 Федерального закона № 248-ФЗ:</w:t>
      </w:r>
    </w:p>
    <w:p w14:paraId="6A9ACF3D" w14:textId="20144910" w:rsidR="0006000C" w:rsidRPr="0006000C" w:rsidRDefault="00F02BA8" w:rsidP="0006000C">
      <w:pPr>
        <w:pStyle w:val="a9"/>
        <w:spacing w:line="276" w:lineRule="auto"/>
        <w:ind w:left="0" w:firstLine="709"/>
        <w:jc w:val="both"/>
        <w:rPr>
          <w:rFonts w:ascii="Arial" w:eastAsiaTheme="minorEastAsia" w:hAnsi="Arial" w:cs="Arial"/>
        </w:rPr>
      </w:pPr>
      <w:r>
        <w:rPr>
          <w:rFonts w:ascii="Arial" w:eastAsiaTheme="minorEastAsia" w:hAnsi="Arial" w:cs="Arial"/>
        </w:rPr>
        <w:t>а)</w:t>
      </w:r>
      <w:r w:rsidR="0006000C" w:rsidRPr="0006000C">
        <w:rPr>
          <w:rFonts w:ascii="Arial" w:eastAsiaTheme="minorEastAsia" w:hAnsi="Arial" w:cs="Arial"/>
        </w:rPr>
        <w:t xml:space="preserve"> автомобильн</w:t>
      </w:r>
      <w:r w:rsidR="00A07D87">
        <w:rPr>
          <w:rFonts w:ascii="Arial" w:eastAsiaTheme="minorEastAsia" w:hAnsi="Arial" w:cs="Arial"/>
        </w:rPr>
        <w:t>ые</w:t>
      </w:r>
      <w:r w:rsidR="0006000C" w:rsidRPr="0006000C">
        <w:rPr>
          <w:rFonts w:ascii="Arial" w:eastAsiaTheme="minorEastAsia" w:hAnsi="Arial" w:cs="Arial"/>
        </w:rPr>
        <w:t xml:space="preserve"> дорог</w:t>
      </w:r>
      <w:r w:rsidR="00A07D87">
        <w:rPr>
          <w:rFonts w:ascii="Arial" w:eastAsiaTheme="minorEastAsia" w:hAnsi="Arial" w:cs="Arial"/>
        </w:rPr>
        <w:t>и</w:t>
      </w:r>
      <w:r w:rsidR="0006000C" w:rsidRPr="0006000C">
        <w:rPr>
          <w:rFonts w:ascii="Arial" w:eastAsiaTheme="minorEastAsia" w:hAnsi="Arial" w:cs="Arial"/>
        </w:rPr>
        <w:t xml:space="preserve"> общего пользования </w:t>
      </w:r>
      <w:r w:rsidR="00554CBD">
        <w:rPr>
          <w:rFonts w:ascii="Arial" w:eastAsiaTheme="minorEastAsia" w:hAnsi="Arial" w:cs="Arial"/>
        </w:rPr>
        <w:t>местного</w:t>
      </w:r>
      <w:r w:rsidR="0006000C" w:rsidRPr="0006000C">
        <w:rPr>
          <w:rFonts w:ascii="Arial" w:eastAsiaTheme="minorEastAsia" w:hAnsi="Arial" w:cs="Arial"/>
        </w:rPr>
        <w:t xml:space="preserve"> значения </w:t>
      </w:r>
      <w:r w:rsidR="00A07D87">
        <w:rPr>
          <w:rFonts w:ascii="Arial" w:eastAsiaTheme="minorEastAsia" w:hAnsi="Arial" w:cs="Arial"/>
        </w:rPr>
        <w:t>Павлово-Посадского городского округа</w:t>
      </w:r>
      <w:r w:rsidR="0006000C" w:rsidRPr="0006000C">
        <w:rPr>
          <w:rFonts w:ascii="Arial" w:eastAsiaTheme="minorEastAsia" w:hAnsi="Arial" w:cs="Arial"/>
        </w:rPr>
        <w:t xml:space="preserve"> </w:t>
      </w:r>
      <w:r w:rsidR="00A07D87" w:rsidRPr="0006000C">
        <w:rPr>
          <w:rFonts w:ascii="Arial" w:eastAsiaTheme="minorEastAsia" w:hAnsi="Arial" w:cs="Arial"/>
        </w:rPr>
        <w:t>Московской области</w:t>
      </w:r>
      <w:r w:rsidR="00A07D87">
        <w:rPr>
          <w:rFonts w:ascii="Arial" w:eastAsiaTheme="minorEastAsia" w:hAnsi="Arial" w:cs="Arial"/>
        </w:rPr>
        <w:t xml:space="preserve"> </w:t>
      </w:r>
      <w:r w:rsidR="0006000C" w:rsidRPr="0006000C">
        <w:rPr>
          <w:rFonts w:ascii="Arial" w:eastAsiaTheme="minorEastAsia" w:hAnsi="Arial" w:cs="Arial"/>
        </w:rPr>
        <w:t>и искусственные дорожные сооружения на н</w:t>
      </w:r>
      <w:r w:rsidR="00A07D87">
        <w:rPr>
          <w:rFonts w:ascii="Arial" w:eastAsiaTheme="minorEastAsia" w:hAnsi="Arial" w:cs="Arial"/>
        </w:rPr>
        <w:t>их</w:t>
      </w:r>
      <w:r w:rsidR="0006000C" w:rsidRPr="0006000C">
        <w:rPr>
          <w:rFonts w:ascii="Arial" w:eastAsiaTheme="minorEastAsia" w:hAnsi="Arial" w:cs="Arial"/>
        </w:rPr>
        <w:t>;</w:t>
      </w:r>
    </w:p>
    <w:p w14:paraId="500D4A79" w14:textId="37BA5704" w:rsidR="0006000C" w:rsidRPr="0006000C" w:rsidRDefault="00F02BA8" w:rsidP="0006000C">
      <w:pPr>
        <w:pStyle w:val="a9"/>
        <w:spacing w:line="276" w:lineRule="auto"/>
        <w:ind w:left="0" w:firstLine="709"/>
        <w:jc w:val="both"/>
        <w:rPr>
          <w:rFonts w:ascii="Arial" w:eastAsiaTheme="minorEastAsia" w:hAnsi="Arial" w:cs="Arial"/>
        </w:rPr>
      </w:pPr>
      <w:r>
        <w:rPr>
          <w:rFonts w:ascii="Arial" w:eastAsiaTheme="minorEastAsia" w:hAnsi="Arial" w:cs="Arial"/>
        </w:rPr>
        <w:t>б)</w:t>
      </w:r>
      <w:r w:rsidR="0006000C" w:rsidRPr="0006000C">
        <w:rPr>
          <w:rFonts w:ascii="Arial" w:eastAsiaTheme="minorEastAsia" w:hAnsi="Arial" w:cs="Arial"/>
        </w:rPr>
        <w:t xml:space="preserve"> объекты дорожного сервиса, размещенные в полосах отвода и (или) придорожных полосах автомобильных дорог общего пользования местного значения </w:t>
      </w:r>
      <w:r w:rsidR="00A07D87">
        <w:rPr>
          <w:rFonts w:ascii="Arial" w:eastAsiaTheme="minorEastAsia" w:hAnsi="Arial" w:cs="Arial"/>
        </w:rPr>
        <w:t>Павлово-Посадского городского округа</w:t>
      </w:r>
      <w:r w:rsidR="00A07D87" w:rsidRPr="0006000C">
        <w:rPr>
          <w:rFonts w:ascii="Arial" w:eastAsiaTheme="minorEastAsia" w:hAnsi="Arial" w:cs="Arial"/>
        </w:rPr>
        <w:t xml:space="preserve"> Московской области</w:t>
      </w:r>
      <w:r w:rsidR="0006000C" w:rsidRPr="0006000C">
        <w:rPr>
          <w:rFonts w:ascii="Arial" w:eastAsiaTheme="minorEastAsia" w:hAnsi="Arial" w:cs="Arial"/>
        </w:rPr>
        <w:t>;</w:t>
      </w:r>
    </w:p>
    <w:p w14:paraId="28EEF2B4" w14:textId="3599E0DE" w:rsidR="0006000C" w:rsidRPr="0006000C" w:rsidRDefault="00F02BA8" w:rsidP="0006000C">
      <w:pPr>
        <w:pStyle w:val="a9"/>
        <w:spacing w:line="276" w:lineRule="auto"/>
        <w:ind w:left="0" w:firstLine="709"/>
        <w:jc w:val="both"/>
        <w:rPr>
          <w:rFonts w:ascii="Arial" w:eastAsiaTheme="minorEastAsia" w:hAnsi="Arial" w:cs="Arial"/>
        </w:rPr>
      </w:pPr>
      <w:r>
        <w:rPr>
          <w:rFonts w:ascii="Arial" w:eastAsiaTheme="minorEastAsia" w:hAnsi="Arial" w:cs="Arial"/>
        </w:rPr>
        <w:t>в)</w:t>
      </w:r>
      <w:r w:rsidR="0006000C" w:rsidRPr="0006000C">
        <w:rPr>
          <w:rFonts w:ascii="Arial" w:eastAsiaTheme="minorEastAsia" w:hAnsi="Arial" w:cs="Arial"/>
        </w:rPr>
        <w:t xml:space="preserve"> примыкания к автомобильным дорогам общего пользования местного значения</w:t>
      </w:r>
      <w:r w:rsidR="00A07D87">
        <w:rPr>
          <w:rFonts w:ascii="Arial" w:eastAsiaTheme="minorEastAsia" w:hAnsi="Arial" w:cs="Arial"/>
        </w:rPr>
        <w:t xml:space="preserve"> Павлово-Посадского городского округа</w:t>
      </w:r>
      <w:r w:rsidR="00A07D87" w:rsidRPr="0006000C">
        <w:rPr>
          <w:rFonts w:ascii="Arial" w:eastAsiaTheme="minorEastAsia" w:hAnsi="Arial" w:cs="Arial"/>
        </w:rPr>
        <w:t xml:space="preserve"> Московской области</w:t>
      </w:r>
      <w:r w:rsidR="0006000C" w:rsidRPr="0006000C">
        <w:rPr>
          <w:rFonts w:ascii="Arial" w:eastAsiaTheme="minorEastAsia" w:hAnsi="Arial" w:cs="Arial"/>
        </w:rPr>
        <w:t>,</w:t>
      </w:r>
      <w:r w:rsidR="00A07D87">
        <w:rPr>
          <w:rFonts w:ascii="Arial" w:eastAsiaTheme="minorEastAsia" w:hAnsi="Arial" w:cs="Arial"/>
        </w:rPr>
        <w:t xml:space="preserve"> </w:t>
      </w:r>
      <w:r w:rsidR="0006000C" w:rsidRPr="0006000C">
        <w:rPr>
          <w:rFonts w:ascii="Arial" w:eastAsiaTheme="minorEastAsia" w:hAnsi="Arial" w:cs="Arial"/>
        </w:rPr>
        <w:t xml:space="preserve">в том числе </w:t>
      </w:r>
      <w:r w:rsidR="00656C75" w:rsidRPr="0006000C">
        <w:rPr>
          <w:rFonts w:ascii="Arial" w:eastAsiaTheme="minorEastAsia" w:hAnsi="Arial" w:cs="Arial"/>
        </w:rPr>
        <w:t xml:space="preserve">примыкания </w:t>
      </w:r>
      <w:r w:rsidR="00656C75">
        <w:rPr>
          <w:rFonts w:ascii="Arial" w:eastAsiaTheme="minorEastAsia" w:hAnsi="Arial" w:cs="Arial"/>
        </w:rPr>
        <w:t>к</w:t>
      </w:r>
      <w:r w:rsidR="0006000C" w:rsidRPr="0006000C">
        <w:rPr>
          <w:rFonts w:ascii="Arial" w:eastAsiaTheme="minorEastAsia" w:hAnsi="Arial" w:cs="Arial"/>
        </w:rPr>
        <w:t xml:space="preserve"> объектам дорожного сервиса;</w:t>
      </w:r>
    </w:p>
    <w:p w14:paraId="71E1A8B2" w14:textId="0943E84F" w:rsidR="0006000C" w:rsidRPr="0006000C" w:rsidRDefault="00F02BA8" w:rsidP="0006000C">
      <w:pPr>
        <w:pStyle w:val="a9"/>
        <w:spacing w:line="276" w:lineRule="auto"/>
        <w:ind w:left="0" w:firstLine="709"/>
        <w:jc w:val="both"/>
        <w:rPr>
          <w:rFonts w:ascii="Arial" w:eastAsiaTheme="minorEastAsia" w:hAnsi="Arial" w:cs="Arial"/>
        </w:rPr>
      </w:pPr>
      <w:r>
        <w:rPr>
          <w:rFonts w:ascii="Arial" w:eastAsiaTheme="minorEastAsia" w:hAnsi="Arial" w:cs="Arial"/>
        </w:rPr>
        <w:t>г)</w:t>
      </w:r>
      <w:r w:rsidR="0006000C" w:rsidRPr="0006000C">
        <w:rPr>
          <w:rFonts w:ascii="Arial" w:eastAsiaTheme="minorEastAsia" w:hAnsi="Arial" w:cs="Arial"/>
        </w:rPr>
        <w:t xml:space="preserve"> придорожные полосы и полосы отвода автомобильных дорог общего пользования местного значения</w:t>
      </w:r>
      <w:r w:rsidR="00A07D87">
        <w:rPr>
          <w:rFonts w:ascii="Arial" w:eastAsiaTheme="minorEastAsia" w:hAnsi="Arial" w:cs="Arial"/>
        </w:rPr>
        <w:t xml:space="preserve"> Павлово-Посадского городского округа</w:t>
      </w:r>
      <w:r w:rsidR="00A07D87" w:rsidRPr="0006000C">
        <w:rPr>
          <w:rFonts w:ascii="Arial" w:eastAsiaTheme="minorEastAsia" w:hAnsi="Arial" w:cs="Arial"/>
        </w:rPr>
        <w:t xml:space="preserve"> Московской области</w:t>
      </w:r>
      <w:r w:rsidR="0006000C" w:rsidRPr="0006000C">
        <w:rPr>
          <w:rFonts w:ascii="Arial" w:eastAsiaTheme="minorEastAsia" w:hAnsi="Arial" w:cs="Arial"/>
        </w:rPr>
        <w:t>;</w:t>
      </w:r>
    </w:p>
    <w:p w14:paraId="1F5F2E46" w14:textId="4F685904" w:rsidR="0006000C" w:rsidRPr="00F02BA8" w:rsidRDefault="00F02BA8" w:rsidP="0006000C">
      <w:pPr>
        <w:pStyle w:val="a9"/>
        <w:spacing w:line="276" w:lineRule="auto"/>
        <w:ind w:left="0" w:firstLine="709"/>
        <w:jc w:val="both"/>
        <w:rPr>
          <w:rFonts w:ascii="Arial" w:eastAsiaTheme="minorEastAsia" w:hAnsi="Arial" w:cs="Arial"/>
        </w:rPr>
      </w:pPr>
      <w:r w:rsidRPr="00F02BA8">
        <w:rPr>
          <w:rFonts w:ascii="Arial" w:eastAsiaTheme="minorEastAsia" w:hAnsi="Arial" w:cs="Arial"/>
        </w:rPr>
        <w:t>д)</w:t>
      </w:r>
      <w:r w:rsidR="0006000C" w:rsidRPr="00F02BA8">
        <w:rPr>
          <w:rFonts w:ascii="Arial" w:eastAsiaTheme="minorEastAsia" w:hAnsi="Arial" w:cs="Arial"/>
        </w:rPr>
        <w:t xml:space="preserve"> транспортное средство, используемое контролируемыми лицами для осуществления перевозок по муниципальным маршрутам регулярных перевозок.</w:t>
      </w:r>
    </w:p>
    <w:p w14:paraId="786712F9" w14:textId="0784B53E" w:rsidR="006F53DB" w:rsidRPr="00F02BA8" w:rsidRDefault="006F53DB" w:rsidP="0006000C">
      <w:pPr>
        <w:pStyle w:val="a9"/>
        <w:spacing w:line="276" w:lineRule="auto"/>
        <w:ind w:left="0" w:firstLine="709"/>
        <w:jc w:val="both"/>
        <w:rPr>
          <w:rFonts w:ascii="Arial" w:eastAsiaTheme="minorEastAsia" w:hAnsi="Arial" w:cs="Arial"/>
        </w:rPr>
      </w:pPr>
      <w:r w:rsidRPr="00F02BA8">
        <w:rPr>
          <w:rFonts w:ascii="Arial" w:eastAsiaTheme="minorEastAsia" w:hAnsi="Arial" w:cs="Arial"/>
        </w:rPr>
        <w:t xml:space="preserve">1.5. </w:t>
      </w:r>
      <w:r w:rsidR="00A20D5F">
        <w:rPr>
          <w:rFonts w:ascii="Arial" w:eastAsiaTheme="minorEastAsia" w:hAnsi="Arial" w:cs="Arial"/>
        </w:rPr>
        <w:t>При</w:t>
      </w:r>
      <w:r w:rsidRPr="00F02BA8">
        <w:rPr>
          <w:rFonts w:ascii="Arial" w:eastAsiaTheme="minorEastAsia" w:hAnsi="Arial" w:cs="Arial"/>
        </w:rPr>
        <w:t xml:space="preserve"> муниципально</w:t>
      </w:r>
      <w:r w:rsidR="00A20D5F">
        <w:rPr>
          <w:rFonts w:ascii="Arial" w:eastAsiaTheme="minorEastAsia" w:hAnsi="Arial" w:cs="Arial"/>
        </w:rPr>
        <w:t>м</w:t>
      </w:r>
      <w:r w:rsidRPr="00F02BA8">
        <w:rPr>
          <w:rFonts w:ascii="Arial" w:eastAsiaTheme="minorEastAsia" w:hAnsi="Arial" w:cs="Arial"/>
        </w:rPr>
        <w:t xml:space="preserve"> контрол</w:t>
      </w:r>
      <w:r w:rsidR="00A20D5F">
        <w:rPr>
          <w:rFonts w:ascii="Arial" w:eastAsiaTheme="minorEastAsia" w:hAnsi="Arial" w:cs="Arial"/>
        </w:rPr>
        <w:t>е</w:t>
      </w:r>
      <w:r w:rsidRPr="00F02BA8">
        <w:rPr>
          <w:rFonts w:ascii="Arial" w:eastAsiaTheme="minorEastAsia" w:hAnsi="Arial" w:cs="Arial"/>
        </w:rPr>
        <w:t xml:space="preserve"> осуществляется контроль</w:t>
      </w:r>
      <w:r w:rsidR="00726F6C" w:rsidRPr="00F02BA8">
        <w:rPr>
          <w:rFonts w:ascii="Arial" w:eastAsiaTheme="minorEastAsia" w:hAnsi="Arial" w:cs="Arial"/>
        </w:rPr>
        <w:t xml:space="preserve"> </w:t>
      </w:r>
      <w:r w:rsidRPr="00F02BA8">
        <w:rPr>
          <w:rFonts w:ascii="Arial" w:eastAsiaTheme="minorEastAsia" w:hAnsi="Arial" w:cs="Arial"/>
        </w:rPr>
        <w:t xml:space="preserve">за соблюдением требований, </w:t>
      </w:r>
      <w:r w:rsidR="00656C75">
        <w:rPr>
          <w:rFonts w:ascii="Arial" w:eastAsiaTheme="minorEastAsia" w:hAnsi="Arial" w:cs="Arial"/>
        </w:rPr>
        <w:t xml:space="preserve">   </w:t>
      </w:r>
      <w:r w:rsidRPr="00F02BA8">
        <w:rPr>
          <w:rFonts w:ascii="Arial" w:eastAsiaTheme="minorEastAsia" w:hAnsi="Arial" w:cs="Arial"/>
        </w:rPr>
        <w:t>установленных</w:t>
      </w:r>
      <w:r w:rsidR="00656C75">
        <w:rPr>
          <w:rFonts w:ascii="Arial" w:eastAsiaTheme="minorEastAsia" w:hAnsi="Arial" w:cs="Arial"/>
        </w:rPr>
        <w:t xml:space="preserve">    </w:t>
      </w:r>
      <w:r w:rsidRPr="00F02BA8">
        <w:rPr>
          <w:rFonts w:ascii="Arial" w:eastAsiaTheme="minorEastAsia" w:hAnsi="Arial" w:cs="Arial"/>
        </w:rPr>
        <w:t xml:space="preserve"> Федеральным</w:t>
      </w:r>
      <w:r w:rsidR="00656C75">
        <w:rPr>
          <w:rFonts w:ascii="Arial" w:eastAsiaTheme="minorEastAsia" w:hAnsi="Arial" w:cs="Arial"/>
        </w:rPr>
        <w:t xml:space="preserve">   </w:t>
      </w:r>
      <w:r w:rsidRPr="00F02BA8">
        <w:rPr>
          <w:rFonts w:ascii="Arial" w:eastAsiaTheme="minorEastAsia" w:hAnsi="Arial" w:cs="Arial"/>
        </w:rPr>
        <w:t xml:space="preserve"> законом</w:t>
      </w:r>
      <w:r w:rsidR="00726F6C" w:rsidRPr="00F02BA8">
        <w:rPr>
          <w:rFonts w:ascii="Arial" w:eastAsiaTheme="minorEastAsia" w:hAnsi="Arial" w:cs="Arial"/>
        </w:rPr>
        <w:t xml:space="preserve"> </w:t>
      </w:r>
      <w:r w:rsidRPr="00F02BA8">
        <w:rPr>
          <w:rFonts w:ascii="Arial" w:eastAsiaTheme="minorEastAsia" w:hAnsi="Arial" w:cs="Arial"/>
        </w:rPr>
        <w:t>от 08.11.2007 № 257-ФЗ</w:t>
      </w:r>
      <w:r w:rsidR="00726F6C" w:rsidRPr="00F02BA8">
        <w:rPr>
          <w:rFonts w:ascii="Arial" w:eastAsiaTheme="minorEastAsia" w:hAnsi="Arial" w:cs="Arial"/>
        </w:rPr>
        <w:t xml:space="preserve">  </w:t>
      </w:r>
      <w:r w:rsidRPr="00F02BA8">
        <w:rPr>
          <w:rFonts w:ascii="Arial" w:eastAsiaTheme="minorEastAsia" w:hAnsi="Arial" w:cs="Arial"/>
        </w:rPr>
        <w:t>«Об автомобильных дорогах и дорожной деятельности в Российской Федерации</w:t>
      </w:r>
      <w:r w:rsidR="00726F6C" w:rsidRPr="00F02BA8">
        <w:rPr>
          <w:rFonts w:ascii="Arial" w:eastAsiaTheme="minorEastAsia" w:hAnsi="Arial" w:cs="Arial"/>
        </w:rPr>
        <w:t xml:space="preserve"> </w:t>
      </w:r>
      <w:r w:rsidRPr="00F02BA8">
        <w:rPr>
          <w:rFonts w:ascii="Arial" w:eastAsiaTheme="minorEastAsia" w:hAnsi="Arial" w:cs="Arial"/>
        </w:rPr>
        <w:t>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в области автомобильных дорог</w:t>
      </w:r>
      <w:r w:rsidR="00F02BA8" w:rsidRPr="00F02BA8">
        <w:rPr>
          <w:rFonts w:ascii="Arial" w:eastAsiaTheme="minorEastAsia" w:hAnsi="Arial" w:cs="Arial"/>
        </w:rPr>
        <w:t xml:space="preserve"> и </w:t>
      </w:r>
      <w:r w:rsidRPr="00F02BA8">
        <w:rPr>
          <w:rFonts w:ascii="Arial" w:eastAsiaTheme="minorEastAsia" w:hAnsi="Arial" w:cs="Arial"/>
        </w:rPr>
        <w:t>дорожной деятельности (далее - обязательные требования).</w:t>
      </w:r>
    </w:p>
    <w:p w14:paraId="18442670" w14:textId="298F3990" w:rsidR="006F53DB" w:rsidRPr="007B3DE3" w:rsidRDefault="006F53DB" w:rsidP="00726F6C">
      <w:pPr>
        <w:pStyle w:val="a9"/>
        <w:spacing w:line="276" w:lineRule="auto"/>
        <w:ind w:left="0" w:firstLine="709"/>
        <w:jc w:val="both"/>
        <w:rPr>
          <w:rFonts w:ascii="Arial" w:eastAsiaTheme="minorEastAsia" w:hAnsi="Arial" w:cs="Arial"/>
        </w:rPr>
      </w:pPr>
      <w:r w:rsidRPr="007B3DE3">
        <w:rPr>
          <w:rFonts w:ascii="Arial" w:eastAsiaTheme="minorEastAsia" w:hAnsi="Arial" w:cs="Arial"/>
        </w:rPr>
        <w:t>1.</w:t>
      </w:r>
      <w:r w:rsidR="00ED47F5">
        <w:rPr>
          <w:rFonts w:ascii="Arial" w:eastAsiaTheme="minorEastAsia" w:hAnsi="Arial" w:cs="Arial"/>
        </w:rPr>
        <w:t>6</w:t>
      </w:r>
      <w:r w:rsidRPr="007B3DE3">
        <w:rPr>
          <w:rFonts w:ascii="Arial" w:eastAsiaTheme="minorEastAsia" w:hAnsi="Arial" w:cs="Arial"/>
        </w:rPr>
        <w:t xml:space="preserve">. К отношениям, связанным с осуществлением муниципального контроля, применяются положения Федерального закона № 248-ФЗ, Федерального закона </w:t>
      </w:r>
      <w:r w:rsidR="00B64FE2" w:rsidRPr="007B3DE3">
        <w:rPr>
          <w:rFonts w:ascii="Arial" w:eastAsiaTheme="minorEastAsia" w:hAnsi="Arial" w:cs="Arial"/>
        </w:rPr>
        <w:t xml:space="preserve">                    </w:t>
      </w:r>
      <w:r w:rsidRPr="007B3DE3">
        <w:rPr>
          <w:rFonts w:ascii="Arial" w:eastAsiaTheme="minorEastAsia" w:hAnsi="Arial" w:cs="Arial"/>
        </w:rPr>
        <w:t xml:space="preserve">от 06.10.2003 № 131-ФЗ «Об общих принципах организации местного самоуправления </w:t>
      </w:r>
      <w:r w:rsidR="00B64FE2" w:rsidRPr="007B3DE3">
        <w:rPr>
          <w:rFonts w:ascii="Arial" w:eastAsiaTheme="minorEastAsia" w:hAnsi="Arial" w:cs="Arial"/>
        </w:rPr>
        <w:t xml:space="preserve">                 </w:t>
      </w:r>
      <w:r w:rsidRPr="007B3DE3">
        <w:rPr>
          <w:rFonts w:ascii="Arial" w:eastAsiaTheme="minorEastAsia" w:hAnsi="Arial" w:cs="Arial"/>
        </w:rPr>
        <w:t>в Российской Федерации».</w:t>
      </w:r>
    </w:p>
    <w:p w14:paraId="0D293491" w14:textId="75078827" w:rsidR="00656C75" w:rsidRDefault="006F53DB" w:rsidP="00726F6C">
      <w:pPr>
        <w:pStyle w:val="a9"/>
        <w:spacing w:line="276" w:lineRule="auto"/>
        <w:ind w:left="0" w:firstLine="709"/>
        <w:jc w:val="both"/>
      </w:pPr>
      <w:r w:rsidRPr="00F02BA8">
        <w:rPr>
          <w:rFonts w:ascii="Arial" w:eastAsiaTheme="minorEastAsia" w:hAnsi="Arial" w:cs="Arial"/>
        </w:rPr>
        <w:t>1.</w:t>
      </w:r>
      <w:r w:rsidR="00ED47F5">
        <w:rPr>
          <w:rFonts w:ascii="Arial" w:eastAsiaTheme="minorEastAsia" w:hAnsi="Arial" w:cs="Arial"/>
        </w:rPr>
        <w:t>7</w:t>
      </w:r>
      <w:r w:rsidRPr="00F02BA8">
        <w:rPr>
          <w:rFonts w:ascii="Arial" w:eastAsiaTheme="minorEastAsia" w:hAnsi="Arial" w:cs="Arial"/>
        </w:rPr>
        <w:t xml:space="preserve">. </w:t>
      </w:r>
      <w:r w:rsidR="00656C75" w:rsidRPr="00656C75">
        <w:rPr>
          <w:rFonts w:ascii="Arial" w:hAnsi="Arial" w:cs="Arial"/>
        </w:rPr>
        <w:t>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(при их наличии) и в иных формах не позднее 2 дней со дня поступления таких сведений.</w:t>
      </w:r>
    </w:p>
    <w:p w14:paraId="26678DD0" w14:textId="105EBADA" w:rsidR="006F53DB" w:rsidRPr="00F02BA8" w:rsidRDefault="00A07D87" w:rsidP="00726F6C">
      <w:pPr>
        <w:pStyle w:val="a9"/>
        <w:spacing w:line="276" w:lineRule="auto"/>
        <w:ind w:left="0" w:firstLine="709"/>
        <w:jc w:val="both"/>
        <w:rPr>
          <w:rFonts w:ascii="Arial" w:eastAsiaTheme="minorEastAsia" w:hAnsi="Arial" w:cs="Arial"/>
        </w:rPr>
      </w:pPr>
      <w:r>
        <w:rPr>
          <w:rFonts w:ascii="Arial" w:eastAsiaTheme="minorEastAsia" w:hAnsi="Arial" w:cs="Arial"/>
        </w:rPr>
        <w:t>1.</w:t>
      </w:r>
      <w:r w:rsidR="00ED47F5">
        <w:rPr>
          <w:rFonts w:ascii="Arial" w:eastAsiaTheme="minorEastAsia" w:hAnsi="Arial" w:cs="Arial"/>
        </w:rPr>
        <w:t>8</w:t>
      </w:r>
      <w:r>
        <w:rPr>
          <w:rFonts w:ascii="Arial" w:eastAsiaTheme="minorEastAsia" w:hAnsi="Arial" w:cs="Arial"/>
        </w:rPr>
        <w:t xml:space="preserve">. </w:t>
      </w:r>
      <w:r w:rsidR="006F53DB" w:rsidRPr="00F02BA8">
        <w:rPr>
          <w:rFonts w:ascii="Arial" w:eastAsiaTheme="minorEastAsia" w:hAnsi="Arial" w:cs="Arial"/>
        </w:rPr>
        <w:t xml:space="preserve">При сборе, обработке, анализе и учете сведений об объектах контроля для целей их учета </w:t>
      </w:r>
      <w:r w:rsidR="00656C75">
        <w:rPr>
          <w:rFonts w:ascii="Arial" w:eastAsiaTheme="minorEastAsia" w:hAnsi="Arial" w:cs="Arial"/>
        </w:rPr>
        <w:t>орган муниципального контроля</w:t>
      </w:r>
      <w:r w:rsidR="006F53DB" w:rsidRPr="00F02BA8">
        <w:rPr>
          <w:rFonts w:ascii="Arial" w:eastAsiaTheme="minorEastAsia" w:hAnsi="Arial" w:cs="Arial"/>
        </w:rPr>
        <w:t xml:space="preserve"> использует информацию, представляемую ему</w:t>
      </w:r>
      <w:r w:rsidR="00096D0A">
        <w:rPr>
          <w:rFonts w:ascii="Arial" w:eastAsiaTheme="minorEastAsia" w:hAnsi="Arial" w:cs="Arial"/>
        </w:rPr>
        <w:t xml:space="preserve"> </w:t>
      </w:r>
      <w:r w:rsidR="006F53DB" w:rsidRPr="00F02BA8">
        <w:rPr>
          <w:rFonts w:ascii="Arial" w:eastAsiaTheme="minorEastAsia" w:hAnsi="Arial" w:cs="Arial"/>
        </w:rPr>
        <w:t xml:space="preserve">в соответствии с нормативными правовыми актами, информацию, </w:t>
      </w:r>
      <w:r w:rsidR="00656C75" w:rsidRPr="00F02BA8">
        <w:rPr>
          <w:rFonts w:ascii="Arial" w:eastAsiaTheme="minorEastAsia" w:hAnsi="Arial" w:cs="Arial"/>
        </w:rPr>
        <w:t>содержащуюся в</w:t>
      </w:r>
      <w:r w:rsidR="006F53DB" w:rsidRPr="00F02BA8">
        <w:rPr>
          <w:rFonts w:ascii="Arial" w:eastAsiaTheme="minorEastAsia" w:hAnsi="Arial" w:cs="Arial"/>
        </w:rPr>
        <w:t xml:space="preserve"> государственных информационных системах,</w:t>
      </w:r>
      <w:r w:rsidR="00726F6C" w:rsidRPr="00F02BA8">
        <w:rPr>
          <w:rFonts w:ascii="Arial" w:eastAsiaTheme="minorEastAsia" w:hAnsi="Arial" w:cs="Arial"/>
        </w:rPr>
        <w:t xml:space="preserve"> </w:t>
      </w:r>
      <w:r w:rsidR="006F53DB" w:rsidRPr="00F02BA8">
        <w:rPr>
          <w:rFonts w:ascii="Arial" w:eastAsiaTheme="minorEastAsia" w:hAnsi="Arial" w:cs="Arial"/>
        </w:rPr>
        <w:t xml:space="preserve">а также информационных системах иных </w:t>
      </w:r>
      <w:r w:rsidR="006F53DB" w:rsidRPr="00F02BA8">
        <w:rPr>
          <w:rFonts w:ascii="Arial" w:eastAsiaTheme="minorEastAsia" w:hAnsi="Arial" w:cs="Arial"/>
        </w:rPr>
        <w:lastRenderedPageBreak/>
        <w:t>контрольных (надзорных) органов, получаемую в рамках межведомственного взаимодействия, а также общедоступную информацию.</w:t>
      </w:r>
    </w:p>
    <w:p w14:paraId="4BC64C19" w14:textId="473C1D2A" w:rsidR="00965528" w:rsidRPr="00F02BA8" w:rsidRDefault="006F53DB" w:rsidP="00726F6C">
      <w:pPr>
        <w:pStyle w:val="a9"/>
        <w:spacing w:line="276" w:lineRule="auto"/>
        <w:ind w:left="0" w:firstLine="709"/>
        <w:jc w:val="both"/>
        <w:rPr>
          <w:rFonts w:ascii="Arial" w:eastAsiaTheme="minorEastAsia" w:hAnsi="Arial" w:cs="Arial"/>
        </w:rPr>
      </w:pPr>
      <w:r w:rsidRPr="00F02BA8">
        <w:rPr>
          <w:rFonts w:ascii="Arial" w:eastAsiaTheme="minorEastAsia" w:hAnsi="Arial" w:cs="Arial"/>
        </w:rPr>
        <w:t>1.</w:t>
      </w:r>
      <w:r w:rsidR="00ED47F5">
        <w:rPr>
          <w:rFonts w:ascii="Arial" w:eastAsiaTheme="minorEastAsia" w:hAnsi="Arial" w:cs="Arial"/>
        </w:rPr>
        <w:t>9</w:t>
      </w:r>
      <w:r w:rsidRPr="00F02BA8">
        <w:rPr>
          <w:rFonts w:ascii="Arial" w:eastAsiaTheme="minorEastAsia" w:hAnsi="Arial" w:cs="Arial"/>
        </w:rPr>
        <w:t>. Понятия, используемые в настоящем Положении, применяются</w:t>
      </w:r>
      <w:r w:rsidR="00726F6C" w:rsidRPr="00F02BA8">
        <w:rPr>
          <w:rFonts w:ascii="Arial" w:eastAsiaTheme="minorEastAsia" w:hAnsi="Arial" w:cs="Arial"/>
        </w:rPr>
        <w:t xml:space="preserve"> </w:t>
      </w:r>
      <w:r w:rsidRPr="00F02BA8">
        <w:rPr>
          <w:rFonts w:ascii="Arial" w:eastAsiaTheme="minorEastAsia" w:hAnsi="Arial" w:cs="Arial"/>
        </w:rPr>
        <w:t>в значениях, определенных Федеральным законом № 248-ФЗ.</w:t>
      </w:r>
    </w:p>
    <w:p w14:paraId="47A372A5" w14:textId="77777777" w:rsidR="00965528" w:rsidRPr="00D704CD" w:rsidRDefault="00965528" w:rsidP="00AC475A">
      <w:pPr>
        <w:pStyle w:val="ConsPlusNormal"/>
        <w:spacing w:line="276" w:lineRule="auto"/>
        <w:ind w:firstLine="708"/>
        <w:jc w:val="center"/>
        <w:rPr>
          <w:rFonts w:ascii="Arial" w:hAnsi="Arial" w:cs="Arial"/>
          <w:b/>
        </w:rPr>
      </w:pPr>
    </w:p>
    <w:p w14:paraId="0175CF17" w14:textId="2C262E60" w:rsidR="004E4A79" w:rsidRDefault="009F725B" w:rsidP="00687558">
      <w:pPr>
        <w:pStyle w:val="ConsPlusNormal"/>
        <w:ind w:firstLine="709"/>
        <w:jc w:val="center"/>
        <w:rPr>
          <w:rFonts w:ascii="Arial" w:hAnsi="Arial" w:cs="Arial"/>
          <w:b/>
        </w:rPr>
      </w:pPr>
      <w:r>
        <w:rPr>
          <w:rFonts w:ascii="Arial" w:hAnsi="Arial" w:cs="Arial"/>
          <w:b/>
        </w:rPr>
        <w:t>2</w:t>
      </w:r>
      <w:r w:rsidR="00DC61BC" w:rsidRPr="00D704CD">
        <w:rPr>
          <w:rFonts w:ascii="Arial" w:hAnsi="Arial" w:cs="Arial"/>
          <w:b/>
        </w:rPr>
        <w:t xml:space="preserve">. </w:t>
      </w:r>
      <w:r w:rsidR="00114AE0" w:rsidRPr="00D704CD">
        <w:rPr>
          <w:rFonts w:ascii="Arial" w:hAnsi="Arial" w:cs="Arial"/>
          <w:b/>
        </w:rPr>
        <w:t>К</w:t>
      </w:r>
      <w:r w:rsidR="00DF1277" w:rsidRPr="00D704CD">
        <w:rPr>
          <w:rFonts w:ascii="Arial" w:hAnsi="Arial" w:cs="Arial"/>
          <w:b/>
        </w:rPr>
        <w:t>онтрольный</w:t>
      </w:r>
      <w:r w:rsidR="004E4A79" w:rsidRPr="004E4A79">
        <w:rPr>
          <w:rFonts w:ascii="Arial" w:hAnsi="Arial" w:cs="Arial"/>
          <w:b/>
        </w:rPr>
        <w:t xml:space="preserve"> </w:t>
      </w:r>
      <w:r w:rsidR="00DF1277" w:rsidRPr="00D704CD">
        <w:rPr>
          <w:rFonts w:ascii="Arial" w:hAnsi="Arial" w:cs="Arial"/>
          <w:b/>
        </w:rPr>
        <w:t xml:space="preserve">орган, </w:t>
      </w:r>
    </w:p>
    <w:p w14:paraId="5CD63409" w14:textId="621CAF16" w:rsidR="00006E38" w:rsidRPr="00D704CD" w:rsidRDefault="00DF1277" w:rsidP="00687558">
      <w:pPr>
        <w:pStyle w:val="ConsPlusNormal"/>
        <w:ind w:firstLine="709"/>
        <w:jc w:val="center"/>
        <w:rPr>
          <w:rFonts w:ascii="Arial" w:hAnsi="Arial" w:cs="Arial"/>
          <w:b/>
        </w:rPr>
      </w:pPr>
      <w:r w:rsidRPr="00D704CD">
        <w:rPr>
          <w:rFonts w:ascii="Arial" w:hAnsi="Arial" w:cs="Arial"/>
          <w:b/>
        </w:rPr>
        <w:t>осуществляющий</w:t>
      </w:r>
      <w:r w:rsidR="00A20E0B">
        <w:rPr>
          <w:rFonts w:ascii="Arial" w:hAnsi="Arial" w:cs="Arial"/>
          <w:b/>
        </w:rPr>
        <w:t xml:space="preserve"> </w:t>
      </w:r>
      <w:r w:rsidR="00541CB4" w:rsidRPr="00D704CD">
        <w:rPr>
          <w:rFonts w:ascii="Arial" w:hAnsi="Arial" w:cs="Arial"/>
          <w:b/>
        </w:rPr>
        <w:t>муниципальный контроль</w:t>
      </w:r>
    </w:p>
    <w:p w14:paraId="20972C77" w14:textId="77777777" w:rsidR="00FE726D" w:rsidRPr="00D704CD" w:rsidRDefault="00FE726D" w:rsidP="00AC475A">
      <w:pPr>
        <w:pStyle w:val="ConsPlusNormal"/>
        <w:spacing w:line="276" w:lineRule="auto"/>
        <w:ind w:firstLine="708"/>
        <w:jc w:val="center"/>
        <w:rPr>
          <w:rFonts w:ascii="Arial" w:hAnsi="Arial" w:cs="Arial"/>
          <w:b/>
        </w:rPr>
      </w:pPr>
    </w:p>
    <w:p w14:paraId="0FF2C095" w14:textId="3EDA7468" w:rsidR="00726F6C" w:rsidRPr="00726F6C" w:rsidRDefault="00726F6C" w:rsidP="00674EFD">
      <w:pPr>
        <w:spacing w:line="276" w:lineRule="auto"/>
        <w:ind w:firstLine="708"/>
        <w:jc w:val="both"/>
        <w:rPr>
          <w:rFonts w:ascii="Arial" w:eastAsiaTheme="minorEastAsia" w:hAnsi="Arial" w:cs="Arial"/>
        </w:rPr>
      </w:pPr>
      <w:bookmarkStart w:id="3" w:name="Par56"/>
      <w:bookmarkEnd w:id="3"/>
      <w:r w:rsidRPr="00726F6C">
        <w:rPr>
          <w:rFonts w:ascii="Arial" w:eastAsiaTheme="minorEastAsia" w:hAnsi="Arial" w:cs="Arial"/>
        </w:rPr>
        <w:t>2.1</w:t>
      </w:r>
      <w:r w:rsidR="00104853">
        <w:rPr>
          <w:rFonts w:ascii="Arial" w:eastAsiaTheme="minorEastAsia" w:hAnsi="Arial" w:cs="Arial"/>
        </w:rPr>
        <w:t>.</w:t>
      </w:r>
      <w:r w:rsidRPr="00726F6C">
        <w:rPr>
          <w:rFonts w:ascii="Arial" w:eastAsiaTheme="minorEastAsia" w:hAnsi="Arial" w:cs="Arial"/>
        </w:rPr>
        <w:t xml:space="preserve"> Контрольны</w:t>
      </w:r>
      <w:r w:rsidR="000E64EA">
        <w:rPr>
          <w:rFonts w:ascii="Arial" w:eastAsiaTheme="minorEastAsia" w:hAnsi="Arial" w:cs="Arial"/>
        </w:rPr>
        <w:t>м</w:t>
      </w:r>
      <w:r w:rsidR="004E4A79" w:rsidRPr="004E4A79">
        <w:rPr>
          <w:rFonts w:ascii="Arial" w:eastAsiaTheme="minorEastAsia" w:hAnsi="Arial" w:cs="Arial"/>
        </w:rPr>
        <w:t xml:space="preserve"> </w:t>
      </w:r>
      <w:r w:rsidRPr="00726F6C">
        <w:rPr>
          <w:rFonts w:ascii="Arial" w:eastAsiaTheme="minorEastAsia" w:hAnsi="Arial" w:cs="Arial"/>
        </w:rPr>
        <w:t xml:space="preserve">органом, уполномоченным на осуществление муниципального контроля является </w:t>
      </w:r>
      <w:r>
        <w:rPr>
          <w:rFonts w:ascii="Arial" w:eastAsiaTheme="minorEastAsia" w:hAnsi="Arial" w:cs="Arial"/>
        </w:rPr>
        <w:t>А</w:t>
      </w:r>
      <w:r w:rsidRPr="00726F6C">
        <w:rPr>
          <w:rFonts w:ascii="Arial" w:eastAsiaTheme="minorEastAsia" w:hAnsi="Arial" w:cs="Arial"/>
        </w:rPr>
        <w:t>дминистрация Павлово-Посадского городского округа Московской области в лице Управления дорожного хозяйства</w:t>
      </w:r>
      <w:r>
        <w:rPr>
          <w:rFonts w:ascii="Arial" w:eastAsiaTheme="minorEastAsia" w:hAnsi="Arial" w:cs="Arial"/>
        </w:rPr>
        <w:t>, транспорта и связи</w:t>
      </w:r>
      <w:r w:rsidRPr="00726F6C">
        <w:rPr>
          <w:rFonts w:ascii="Arial" w:eastAsiaTheme="minorEastAsia" w:hAnsi="Arial" w:cs="Arial"/>
        </w:rPr>
        <w:t xml:space="preserve"> </w:t>
      </w:r>
      <w:r>
        <w:rPr>
          <w:rFonts w:ascii="Arial" w:eastAsiaTheme="minorEastAsia" w:hAnsi="Arial" w:cs="Arial"/>
        </w:rPr>
        <w:t>А</w:t>
      </w:r>
      <w:r w:rsidRPr="00726F6C">
        <w:rPr>
          <w:rFonts w:ascii="Arial" w:eastAsiaTheme="minorEastAsia" w:hAnsi="Arial" w:cs="Arial"/>
        </w:rPr>
        <w:t>дминистраци</w:t>
      </w:r>
      <w:r>
        <w:rPr>
          <w:rFonts w:ascii="Arial" w:eastAsiaTheme="minorEastAsia" w:hAnsi="Arial" w:cs="Arial"/>
        </w:rPr>
        <w:t>и</w:t>
      </w:r>
      <w:r w:rsidRPr="00726F6C">
        <w:rPr>
          <w:rFonts w:ascii="Arial" w:eastAsiaTheme="minorEastAsia" w:hAnsi="Arial" w:cs="Arial"/>
        </w:rPr>
        <w:t xml:space="preserve"> Павлово-Посадского городского округа Московской области (далее – </w:t>
      </w:r>
      <w:r w:rsidR="00F02BA8" w:rsidRPr="00F02BA8">
        <w:rPr>
          <w:rFonts w:ascii="Arial" w:eastAsiaTheme="minorEastAsia" w:hAnsi="Arial" w:cs="Arial"/>
        </w:rPr>
        <w:t>орган муниципального контроля</w:t>
      </w:r>
      <w:r w:rsidRPr="00726F6C">
        <w:rPr>
          <w:rFonts w:ascii="Arial" w:eastAsiaTheme="minorEastAsia" w:hAnsi="Arial" w:cs="Arial"/>
        </w:rPr>
        <w:t>).</w:t>
      </w:r>
    </w:p>
    <w:p w14:paraId="6ED2BC83" w14:textId="1059F611" w:rsidR="00726F6C" w:rsidRPr="00726F6C" w:rsidRDefault="00726F6C" w:rsidP="00674EFD">
      <w:pPr>
        <w:spacing w:line="276" w:lineRule="auto"/>
        <w:ind w:firstLine="708"/>
        <w:jc w:val="both"/>
        <w:rPr>
          <w:rFonts w:ascii="Arial" w:eastAsiaTheme="minorEastAsia" w:hAnsi="Arial" w:cs="Arial"/>
        </w:rPr>
      </w:pPr>
      <w:r w:rsidRPr="00726F6C">
        <w:rPr>
          <w:rFonts w:ascii="Arial" w:eastAsiaTheme="minorEastAsia" w:hAnsi="Arial" w:cs="Arial"/>
        </w:rPr>
        <w:t xml:space="preserve">2.2. </w:t>
      </w:r>
      <w:r w:rsidR="00F02BA8" w:rsidRPr="00F02BA8">
        <w:rPr>
          <w:rFonts w:ascii="Arial" w:eastAsiaTheme="minorEastAsia" w:hAnsi="Arial" w:cs="Arial"/>
        </w:rPr>
        <w:t>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Администрацией Павлово-Посадского городского округа Московской области.</w:t>
      </w:r>
    </w:p>
    <w:p w14:paraId="2DD03CD8" w14:textId="56D8AA8F" w:rsidR="00674EFD" w:rsidRPr="00674EFD" w:rsidRDefault="00674EFD" w:rsidP="00674EFD">
      <w:pPr>
        <w:pStyle w:val="ConsPlusNormal"/>
        <w:spacing w:line="276" w:lineRule="auto"/>
        <w:ind w:firstLine="708"/>
        <w:jc w:val="both"/>
        <w:rPr>
          <w:rFonts w:ascii="Arial" w:hAnsi="Arial" w:cs="Arial"/>
        </w:rPr>
      </w:pPr>
      <w:r w:rsidRPr="00674EFD">
        <w:rPr>
          <w:rFonts w:ascii="Arial" w:hAnsi="Arial" w:cs="Arial"/>
        </w:rPr>
        <w:t>2.3. Должностные лица, уполномоченные на принятие решений о проведении контрольных</w:t>
      </w:r>
      <w:r w:rsidR="00096D0A">
        <w:rPr>
          <w:rFonts w:ascii="Arial" w:hAnsi="Arial" w:cs="Arial"/>
        </w:rPr>
        <w:t xml:space="preserve"> </w:t>
      </w:r>
      <w:r w:rsidRPr="00674EFD">
        <w:rPr>
          <w:rFonts w:ascii="Arial" w:hAnsi="Arial" w:cs="Arial"/>
        </w:rPr>
        <w:t>мероприятий устанавливаются Администрацией Павлово-Посадского городского округа Московской области.</w:t>
      </w:r>
    </w:p>
    <w:p w14:paraId="28BAED3B" w14:textId="77777777" w:rsidR="00674EFD" w:rsidRPr="00674EFD" w:rsidRDefault="00674EFD" w:rsidP="00674EFD">
      <w:pPr>
        <w:pStyle w:val="ConsPlusNormal"/>
        <w:spacing w:line="276" w:lineRule="auto"/>
        <w:ind w:firstLine="708"/>
        <w:jc w:val="both"/>
        <w:rPr>
          <w:rFonts w:ascii="Arial" w:hAnsi="Arial" w:cs="Arial"/>
        </w:rPr>
      </w:pPr>
      <w:r w:rsidRPr="00674EFD">
        <w:rPr>
          <w:rFonts w:ascii="Arial" w:hAnsi="Arial" w:cs="Arial"/>
        </w:rPr>
        <w:t>2.4.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Павлово-Посадского городского округа Московской области.</w:t>
      </w:r>
    </w:p>
    <w:p w14:paraId="262BC435" w14:textId="6BB13068" w:rsidR="00674EFD" w:rsidRPr="00674EFD" w:rsidRDefault="00674EFD" w:rsidP="00674EFD">
      <w:pPr>
        <w:pStyle w:val="ConsPlusNormal"/>
        <w:spacing w:line="276" w:lineRule="auto"/>
        <w:ind w:firstLine="708"/>
        <w:jc w:val="both"/>
        <w:rPr>
          <w:rFonts w:ascii="Arial" w:hAnsi="Arial" w:cs="Arial"/>
        </w:rPr>
      </w:pPr>
      <w:r w:rsidRPr="00674EFD">
        <w:rPr>
          <w:rFonts w:ascii="Arial" w:hAnsi="Arial" w:cs="Arial"/>
        </w:rPr>
        <w:t xml:space="preserve">2.5. Права и обязанности должностных лиц органа муниципального контроля осуществляются в соответствии </w:t>
      </w:r>
      <w:r w:rsidR="00A20D5F">
        <w:rPr>
          <w:rFonts w:ascii="Arial" w:hAnsi="Arial" w:cs="Arial"/>
        </w:rPr>
        <w:t>с</w:t>
      </w:r>
      <w:r w:rsidRPr="00674EFD">
        <w:rPr>
          <w:rFonts w:ascii="Arial" w:hAnsi="Arial" w:cs="Arial"/>
        </w:rPr>
        <w:t xml:space="preserve"> Федеральн</w:t>
      </w:r>
      <w:r w:rsidR="00A20D5F">
        <w:rPr>
          <w:rFonts w:ascii="Arial" w:hAnsi="Arial" w:cs="Arial"/>
        </w:rPr>
        <w:t>ым</w:t>
      </w:r>
      <w:r w:rsidRPr="00674EFD">
        <w:rPr>
          <w:rFonts w:ascii="Arial" w:hAnsi="Arial" w:cs="Arial"/>
        </w:rPr>
        <w:t xml:space="preserve"> закон</w:t>
      </w:r>
      <w:r w:rsidR="00A20D5F">
        <w:rPr>
          <w:rFonts w:ascii="Arial" w:hAnsi="Arial" w:cs="Arial"/>
        </w:rPr>
        <w:t>ом</w:t>
      </w:r>
      <w:r w:rsidRPr="00674EFD">
        <w:rPr>
          <w:rFonts w:ascii="Arial" w:hAnsi="Arial" w:cs="Arial"/>
        </w:rPr>
        <w:t xml:space="preserve"> № 248-ФЗ.</w:t>
      </w:r>
    </w:p>
    <w:p w14:paraId="7812DB93" w14:textId="77777777" w:rsidR="00674EFD" w:rsidRPr="00674EFD" w:rsidRDefault="00674EFD" w:rsidP="00674EFD">
      <w:pPr>
        <w:pStyle w:val="ConsPlusNormal"/>
        <w:tabs>
          <w:tab w:val="left" w:pos="851"/>
          <w:tab w:val="left" w:pos="1276"/>
        </w:tabs>
        <w:spacing w:line="276" w:lineRule="auto"/>
        <w:ind w:firstLine="708"/>
        <w:jc w:val="both"/>
        <w:rPr>
          <w:rFonts w:ascii="Arial" w:hAnsi="Arial" w:cs="Arial"/>
        </w:rPr>
      </w:pPr>
      <w:r w:rsidRPr="00674EFD">
        <w:rPr>
          <w:rFonts w:ascii="Arial" w:hAnsi="Arial" w:cs="Arial"/>
        </w:rPr>
        <w:t>2.6. 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
    <w:p w14:paraId="435DDE22" w14:textId="6540229A" w:rsidR="004E1059" w:rsidRDefault="00674EFD" w:rsidP="007D5347">
      <w:pPr>
        <w:pStyle w:val="ConsPlusNormal"/>
        <w:spacing w:line="276" w:lineRule="auto"/>
        <w:ind w:firstLine="708"/>
        <w:jc w:val="both"/>
        <w:rPr>
          <w:rFonts w:ascii="Arial" w:hAnsi="Arial" w:cs="Arial"/>
        </w:rPr>
      </w:pPr>
      <w:r w:rsidRPr="00674EFD">
        <w:rPr>
          <w:rFonts w:ascii="Arial" w:hAnsi="Arial" w:cs="Arial"/>
        </w:rPr>
        <w:t>2.7. Должностные лица, осуществляющие муниципальный контроль, имеют бланки документов с гербом</w:t>
      </w:r>
      <w:r w:rsidR="00096D0A">
        <w:rPr>
          <w:rFonts w:ascii="Arial" w:hAnsi="Arial" w:cs="Arial"/>
        </w:rPr>
        <w:t xml:space="preserve"> </w:t>
      </w:r>
      <w:r w:rsidRPr="00674EFD">
        <w:rPr>
          <w:rFonts w:ascii="Arial" w:hAnsi="Arial" w:cs="Arial"/>
        </w:rPr>
        <w:t>Павлово-Посадского городского округа Московской области, служебные удостоверения, формы (образцы) которых устанавливаются Администрацией Павлово-Посадского городского округа Московской области.</w:t>
      </w:r>
    </w:p>
    <w:p w14:paraId="4B5276F5" w14:textId="77777777" w:rsidR="00674EFD" w:rsidRPr="00D704CD" w:rsidRDefault="00674EFD" w:rsidP="00674EFD">
      <w:pPr>
        <w:pStyle w:val="ConsPlusNormal"/>
        <w:spacing w:line="276" w:lineRule="auto"/>
        <w:ind w:firstLine="539"/>
        <w:jc w:val="both"/>
        <w:rPr>
          <w:rFonts w:ascii="Arial" w:hAnsi="Arial" w:cs="Arial"/>
        </w:rPr>
      </w:pPr>
    </w:p>
    <w:p w14:paraId="3058A4D3" w14:textId="27E57786" w:rsidR="002C0640" w:rsidRPr="00D704CD" w:rsidRDefault="009F725B" w:rsidP="00A51389">
      <w:pPr>
        <w:ind w:firstLine="709"/>
        <w:jc w:val="center"/>
        <w:rPr>
          <w:rFonts w:ascii="Arial" w:hAnsi="Arial" w:cs="Arial"/>
          <w:b/>
        </w:rPr>
      </w:pPr>
      <w:r>
        <w:rPr>
          <w:rFonts w:ascii="Arial" w:hAnsi="Arial" w:cs="Arial"/>
          <w:b/>
        </w:rPr>
        <w:t>3</w:t>
      </w:r>
      <w:r w:rsidR="002C0640" w:rsidRPr="00D704CD">
        <w:rPr>
          <w:rFonts w:ascii="Arial" w:hAnsi="Arial" w:cs="Arial"/>
          <w:b/>
        </w:rPr>
        <w:t xml:space="preserve">. Управление рисками причинения вреда (ущерба) </w:t>
      </w:r>
      <w:r w:rsidR="002C0640" w:rsidRPr="00D704CD">
        <w:rPr>
          <w:rFonts w:ascii="Arial" w:hAnsi="Arial" w:cs="Arial"/>
          <w:b/>
        </w:rPr>
        <w:br/>
        <w:t xml:space="preserve">охраняемым законом ценностям при осуществлении муниципального контроля </w:t>
      </w:r>
    </w:p>
    <w:p w14:paraId="53B7F94F" w14:textId="77777777" w:rsidR="002C0640" w:rsidRPr="00D704CD" w:rsidRDefault="002C0640" w:rsidP="00B94B6D">
      <w:pPr>
        <w:pStyle w:val="a9"/>
        <w:spacing w:line="276" w:lineRule="auto"/>
        <w:ind w:left="714"/>
        <w:rPr>
          <w:rFonts w:ascii="Arial" w:hAnsi="Arial" w:cs="Arial"/>
          <w:b/>
        </w:rPr>
      </w:pPr>
    </w:p>
    <w:p w14:paraId="0E4DD7D4" w14:textId="77777777" w:rsidR="00240AF1" w:rsidRPr="00240AF1" w:rsidRDefault="00240AF1" w:rsidP="00240AF1">
      <w:pPr>
        <w:pStyle w:val="ConsPlusNormal"/>
        <w:spacing w:line="276" w:lineRule="auto"/>
        <w:ind w:firstLine="709"/>
        <w:jc w:val="both"/>
        <w:rPr>
          <w:rFonts w:ascii="Arial" w:hAnsi="Arial" w:cs="Arial"/>
        </w:rPr>
      </w:pPr>
      <w:r w:rsidRPr="00240AF1">
        <w:rPr>
          <w:rFonts w:ascii="Arial" w:hAnsi="Arial" w:cs="Arial"/>
        </w:rPr>
        <w:t>3.1. Муниципальный контроль осуществляется на основе управления рисками причинения вреда (ущерба) охраняемым законом ценностям.</w:t>
      </w:r>
    </w:p>
    <w:p w14:paraId="5B5D9956" w14:textId="3D31DA42" w:rsidR="00240AF1" w:rsidRDefault="00240AF1" w:rsidP="00240AF1">
      <w:pPr>
        <w:pStyle w:val="ConsPlusNormal"/>
        <w:spacing w:line="276" w:lineRule="auto"/>
        <w:ind w:firstLine="709"/>
        <w:jc w:val="both"/>
        <w:rPr>
          <w:rFonts w:ascii="Arial" w:hAnsi="Arial" w:cs="Arial"/>
        </w:rPr>
      </w:pPr>
      <w:r w:rsidRPr="00240AF1">
        <w:rPr>
          <w:rFonts w:ascii="Arial" w:hAnsi="Arial" w:cs="Arial"/>
        </w:rPr>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 подлежат отнесению к одной из категорий риска причинения вреда (ущерба):</w:t>
      </w:r>
    </w:p>
    <w:p w14:paraId="30D0505C" w14:textId="08C1F9FC" w:rsidR="00240AF1" w:rsidRPr="00240AF1" w:rsidRDefault="004C12A7" w:rsidP="00240AF1">
      <w:pPr>
        <w:pStyle w:val="ConsPlusNormal"/>
        <w:spacing w:line="276" w:lineRule="auto"/>
        <w:ind w:firstLine="709"/>
        <w:jc w:val="both"/>
        <w:rPr>
          <w:rFonts w:ascii="Arial" w:hAnsi="Arial" w:cs="Arial"/>
        </w:rPr>
      </w:pPr>
      <w:r>
        <w:rPr>
          <w:rFonts w:ascii="Arial" w:hAnsi="Arial" w:cs="Arial"/>
        </w:rPr>
        <w:lastRenderedPageBreak/>
        <w:t>1</w:t>
      </w:r>
      <w:r w:rsidR="00240AF1" w:rsidRPr="00240AF1">
        <w:rPr>
          <w:rFonts w:ascii="Arial" w:hAnsi="Arial" w:cs="Arial"/>
        </w:rPr>
        <w:t xml:space="preserve">) </w:t>
      </w:r>
      <w:r w:rsidR="000E64EA">
        <w:rPr>
          <w:rFonts w:ascii="Arial" w:hAnsi="Arial" w:cs="Arial"/>
        </w:rPr>
        <w:t>средний</w:t>
      </w:r>
      <w:r w:rsidR="00240AF1" w:rsidRPr="00240AF1">
        <w:rPr>
          <w:rFonts w:ascii="Arial" w:hAnsi="Arial" w:cs="Arial"/>
        </w:rPr>
        <w:t xml:space="preserve"> риск;</w:t>
      </w:r>
    </w:p>
    <w:p w14:paraId="42A7A447" w14:textId="57288899" w:rsidR="00240AF1" w:rsidRPr="00240AF1" w:rsidRDefault="004C12A7" w:rsidP="00240AF1">
      <w:pPr>
        <w:pStyle w:val="ConsPlusNormal"/>
        <w:spacing w:line="276" w:lineRule="auto"/>
        <w:ind w:firstLine="709"/>
        <w:jc w:val="both"/>
        <w:rPr>
          <w:rFonts w:ascii="Arial" w:hAnsi="Arial" w:cs="Arial"/>
        </w:rPr>
      </w:pPr>
      <w:r>
        <w:rPr>
          <w:rFonts w:ascii="Arial" w:hAnsi="Arial" w:cs="Arial"/>
        </w:rPr>
        <w:t>2</w:t>
      </w:r>
      <w:r w:rsidR="00240AF1" w:rsidRPr="00240AF1">
        <w:rPr>
          <w:rFonts w:ascii="Arial" w:hAnsi="Arial" w:cs="Arial"/>
        </w:rPr>
        <w:t xml:space="preserve">) </w:t>
      </w:r>
      <w:r w:rsidR="000E64EA">
        <w:rPr>
          <w:rFonts w:ascii="Arial" w:hAnsi="Arial" w:cs="Arial"/>
        </w:rPr>
        <w:t>умеренный</w:t>
      </w:r>
      <w:r w:rsidR="00240AF1" w:rsidRPr="00240AF1">
        <w:rPr>
          <w:rFonts w:ascii="Arial" w:hAnsi="Arial" w:cs="Arial"/>
        </w:rPr>
        <w:t xml:space="preserve"> риск;</w:t>
      </w:r>
    </w:p>
    <w:p w14:paraId="61D30958" w14:textId="1D92C95C" w:rsidR="00240AF1" w:rsidRPr="00240AF1" w:rsidRDefault="004C12A7" w:rsidP="00240AF1">
      <w:pPr>
        <w:pStyle w:val="ConsPlusNormal"/>
        <w:spacing w:line="276" w:lineRule="auto"/>
        <w:ind w:firstLine="709"/>
        <w:jc w:val="both"/>
        <w:rPr>
          <w:rFonts w:ascii="Arial" w:hAnsi="Arial" w:cs="Arial"/>
        </w:rPr>
      </w:pPr>
      <w:r>
        <w:rPr>
          <w:rFonts w:ascii="Arial" w:hAnsi="Arial" w:cs="Arial"/>
        </w:rPr>
        <w:t>3</w:t>
      </w:r>
      <w:r w:rsidR="00240AF1" w:rsidRPr="00240AF1">
        <w:rPr>
          <w:rFonts w:ascii="Arial" w:hAnsi="Arial" w:cs="Arial"/>
        </w:rPr>
        <w:t xml:space="preserve">) </w:t>
      </w:r>
      <w:r w:rsidR="002D25CD">
        <w:rPr>
          <w:rFonts w:ascii="Arial" w:hAnsi="Arial" w:cs="Arial"/>
        </w:rPr>
        <w:t>низкий</w:t>
      </w:r>
      <w:r w:rsidR="00240AF1" w:rsidRPr="00240AF1">
        <w:rPr>
          <w:rFonts w:ascii="Arial" w:hAnsi="Arial" w:cs="Arial"/>
        </w:rPr>
        <w:t xml:space="preserve"> риск.</w:t>
      </w:r>
    </w:p>
    <w:p w14:paraId="781A6B5A" w14:textId="2C6DABE6" w:rsidR="00240AF1" w:rsidRPr="00240AF1" w:rsidRDefault="00240AF1" w:rsidP="00240AF1">
      <w:pPr>
        <w:pStyle w:val="ConsPlusNormal"/>
        <w:spacing w:line="276" w:lineRule="auto"/>
        <w:ind w:firstLine="709"/>
        <w:jc w:val="both"/>
        <w:rPr>
          <w:rFonts w:ascii="Arial" w:hAnsi="Arial" w:cs="Arial"/>
        </w:rPr>
      </w:pPr>
      <w:r w:rsidRPr="00240AF1">
        <w:rPr>
          <w:rFonts w:ascii="Arial" w:hAnsi="Arial" w:cs="Arial"/>
        </w:rPr>
        <w:t xml:space="preserve">3.3. Решение об отнесении органом муниципального контроля объектов </w:t>
      </w:r>
      <w:r w:rsidR="000E64EA" w:rsidRPr="00240AF1">
        <w:rPr>
          <w:rFonts w:ascii="Arial" w:hAnsi="Arial" w:cs="Arial"/>
        </w:rPr>
        <w:t xml:space="preserve">контроля </w:t>
      </w:r>
      <w:r w:rsidR="000E64EA">
        <w:rPr>
          <w:rFonts w:ascii="Arial" w:hAnsi="Arial" w:cs="Arial"/>
        </w:rPr>
        <w:t>к</w:t>
      </w:r>
      <w:r w:rsidRPr="00240AF1">
        <w:rPr>
          <w:rFonts w:ascii="Arial" w:hAnsi="Arial" w:cs="Arial"/>
        </w:rPr>
        <w:t xml:space="preserve"> определенной категории риска и изменении присвоенной объекту контроля категории риска принимается руководителем </w:t>
      </w:r>
      <w:r w:rsidR="00104853" w:rsidRPr="00104853">
        <w:rPr>
          <w:rFonts w:ascii="Arial" w:hAnsi="Arial" w:cs="Arial"/>
        </w:rPr>
        <w:t>(заместител</w:t>
      </w:r>
      <w:r w:rsidR="00104853">
        <w:rPr>
          <w:rFonts w:ascii="Arial" w:hAnsi="Arial" w:cs="Arial"/>
        </w:rPr>
        <w:t>ем</w:t>
      </w:r>
      <w:r w:rsidR="00104853" w:rsidRPr="00104853">
        <w:rPr>
          <w:rFonts w:ascii="Arial" w:hAnsi="Arial" w:cs="Arial"/>
        </w:rPr>
        <w:t xml:space="preserve"> руководителя)</w:t>
      </w:r>
      <w:r w:rsidR="00104853">
        <w:rPr>
          <w:rFonts w:ascii="Arial" w:hAnsi="Arial" w:cs="Arial"/>
        </w:rPr>
        <w:t xml:space="preserve"> </w:t>
      </w:r>
      <w:r w:rsidRPr="00240AF1">
        <w:rPr>
          <w:rFonts w:ascii="Arial" w:hAnsi="Arial" w:cs="Arial"/>
        </w:rPr>
        <w:t>органа муниципального контроля в соответствии с критериями отнесения объектов контроля к определенной категории риска при осуществлении муниципального контроля</w:t>
      </w:r>
      <w:r w:rsidR="00427E03">
        <w:rPr>
          <w:rFonts w:ascii="Arial" w:hAnsi="Arial" w:cs="Arial"/>
        </w:rPr>
        <w:t xml:space="preserve"> (</w:t>
      </w:r>
      <w:r w:rsidR="00F311D0">
        <w:rPr>
          <w:rFonts w:ascii="Arial" w:hAnsi="Arial" w:cs="Arial"/>
        </w:rPr>
        <w:t>приложение 2)</w:t>
      </w:r>
      <w:r w:rsidRPr="00240AF1">
        <w:rPr>
          <w:rFonts w:ascii="Arial" w:hAnsi="Arial" w:cs="Arial"/>
        </w:rPr>
        <w:t>.</w:t>
      </w:r>
    </w:p>
    <w:p w14:paraId="690FA8D3" w14:textId="732E7DEC" w:rsidR="0066228D" w:rsidRPr="0066228D" w:rsidRDefault="00240AF1" w:rsidP="00E212A0">
      <w:pPr>
        <w:pStyle w:val="ConsPlusNormal"/>
        <w:ind w:firstLine="709"/>
        <w:jc w:val="both"/>
        <w:rPr>
          <w:rFonts w:ascii="Arial" w:hAnsi="Arial" w:cs="Arial"/>
        </w:rPr>
      </w:pPr>
      <w:r w:rsidRPr="00240AF1">
        <w:rPr>
          <w:rFonts w:ascii="Arial" w:hAnsi="Arial" w:cs="Arial"/>
        </w:rPr>
        <w:t xml:space="preserve">3.4. </w:t>
      </w:r>
      <w:r w:rsidR="00A20D5F">
        <w:rPr>
          <w:rFonts w:ascii="Arial" w:hAnsi="Arial" w:cs="Arial"/>
        </w:rPr>
        <w:t>При осуществлении</w:t>
      </w:r>
      <w:r w:rsidR="0066228D" w:rsidRPr="0066228D">
        <w:rPr>
          <w:rFonts w:ascii="Arial" w:hAnsi="Arial" w:cs="Arial"/>
        </w:rPr>
        <w:t xml:space="preserve"> муниципального контроля объекты контроля относятся к следующим категориям риска:</w:t>
      </w:r>
    </w:p>
    <w:p w14:paraId="18CC93D3" w14:textId="77777777" w:rsidR="0066228D" w:rsidRPr="0066228D" w:rsidRDefault="0066228D" w:rsidP="00E212A0">
      <w:pPr>
        <w:pStyle w:val="ConsPlusNormal"/>
        <w:ind w:firstLine="709"/>
        <w:jc w:val="both"/>
        <w:rPr>
          <w:rFonts w:ascii="Arial" w:hAnsi="Arial" w:cs="Arial"/>
        </w:rPr>
      </w:pPr>
      <w:r w:rsidRPr="0066228D">
        <w:rPr>
          <w:rFonts w:ascii="Arial" w:hAnsi="Arial" w:cs="Arial"/>
        </w:rPr>
        <w:t>1)</w:t>
      </w:r>
      <w:r w:rsidRPr="0066228D">
        <w:rPr>
          <w:rFonts w:ascii="Arial" w:hAnsi="Arial" w:cs="Arial"/>
        </w:rPr>
        <w:tab/>
        <w:t>к категории среднего риска:</w:t>
      </w:r>
    </w:p>
    <w:p w14:paraId="73D7D4A2" w14:textId="0B059F47" w:rsidR="0066228D" w:rsidRPr="0066228D" w:rsidRDefault="0066228D" w:rsidP="00E212A0">
      <w:pPr>
        <w:pStyle w:val="ConsPlusNormal"/>
        <w:ind w:firstLine="709"/>
        <w:jc w:val="both"/>
        <w:rPr>
          <w:rFonts w:ascii="Arial" w:hAnsi="Arial" w:cs="Arial"/>
        </w:rPr>
      </w:pPr>
      <w:r w:rsidRPr="0066228D">
        <w:rPr>
          <w:rFonts w:ascii="Arial" w:hAnsi="Arial" w:cs="Arial"/>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3A054968" w14:textId="77777777" w:rsidR="0066228D" w:rsidRPr="0066228D" w:rsidRDefault="0066228D" w:rsidP="00E212A0">
      <w:pPr>
        <w:pStyle w:val="ConsPlusNormal"/>
        <w:ind w:firstLine="709"/>
        <w:jc w:val="both"/>
        <w:rPr>
          <w:rFonts w:ascii="Arial" w:hAnsi="Arial" w:cs="Arial"/>
        </w:rPr>
      </w:pPr>
      <w:r w:rsidRPr="0066228D">
        <w:rPr>
          <w:rFonts w:ascii="Arial" w:hAnsi="Arial" w:cs="Arial"/>
        </w:rPr>
        <w:t>2)</w:t>
      </w:r>
      <w:r w:rsidRPr="0066228D">
        <w:rPr>
          <w:rFonts w:ascii="Arial" w:hAnsi="Arial" w:cs="Arial"/>
        </w:rPr>
        <w:tab/>
        <w:t>к категории умеренного риска:</w:t>
      </w:r>
    </w:p>
    <w:p w14:paraId="452C284E" w14:textId="56B34CF9" w:rsidR="0066228D" w:rsidRPr="0066228D" w:rsidRDefault="0066228D" w:rsidP="00E212A0">
      <w:pPr>
        <w:pStyle w:val="ConsPlusNormal"/>
        <w:ind w:firstLine="709"/>
        <w:jc w:val="both"/>
        <w:rPr>
          <w:rFonts w:ascii="Arial" w:hAnsi="Arial" w:cs="Arial"/>
        </w:rPr>
      </w:pPr>
      <w:r w:rsidRPr="0066228D">
        <w:rPr>
          <w:rFonts w:ascii="Arial" w:hAnsi="Arial" w:cs="Arial"/>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4A130536" w14:textId="5A6E8D23" w:rsidR="0066228D" w:rsidRDefault="0066228D" w:rsidP="00E212A0">
      <w:pPr>
        <w:pStyle w:val="ConsPlusNormal"/>
        <w:ind w:firstLine="709"/>
        <w:jc w:val="both"/>
        <w:rPr>
          <w:rFonts w:ascii="Arial" w:hAnsi="Arial" w:cs="Arial"/>
        </w:rPr>
      </w:pPr>
      <w:r w:rsidRPr="0066228D">
        <w:rPr>
          <w:rFonts w:ascii="Arial" w:hAnsi="Arial" w:cs="Arial"/>
        </w:rPr>
        <w:t>3)</w:t>
      </w:r>
      <w:r w:rsidRPr="0066228D">
        <w:rPr>
          <w:rFonts w:ascii="Arial" w:hAnsi="Arial" w:cs="Arial"/>
        </w:rPr>
        <w:tab/>
        <w:t>к категории низкого риска – объекты контроля, которые не указаны в подпунктах 1-2 настоящего пункта.</w:t>
      </w:r>
    </w:p>
    <w:p w14:paraId="5FA4B5AC" w14:textId="4EB93BE0" w:rsidR="0066228D" w:rsidRPr="0066228D" w:rsidRDefault="0066228D" w:rsidP="00E212A0">
      <w:pPr>
        <w:pStyle w:val="ConsPlusNormal"/>
        <w:ind w:firstLine="709"/>
        <w:jc w:val="both"/>
        <w:rPr>
          <w:rFonts w:ascii="Arial" w:hAnsi="Arial" w:cs="Arial"/>
        </w:rPr>
      </w:pPr>
      <w:r w:rsidRPr="0066228D">
        <w:rPr>
          <w:rFonts w:ascii="Arial" w:hAnsi="Arial" w:cs="Arial"/>
        </w:rPr>
        <w:t>3.</w:t>
      </w:r>
      <w:r w:rsidR="00D21AEE">
        <w:rPr>
          <w:rFonts w:ascii="Arial" w:hAnsi="Arial" w:cs="Arial"/>
        </w:rPr>
        <w:t>5</w:t>
      </w:r>
      <w:r w:rsidRPr="0066228D">
        <w:rPr>
          <w:rFonts w:ascii="Arial" w:hAnsi="Arial" w:cs="Arial"/>
        </w:rPr>
        <w:t>.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r w:rsidR="00E212A0">
        <w:rPr>
          <w:rFonts w:ascii="Arial" w:hAnsi="Arial" w:cs="Arial"/>
        </w:rPr>
        <w:t xml:space="preserve"> </w:t>
      </w:r>
      <w:r w:rsidRPr="0066228D">
        <w:rPr>
          <w:rFonts w:ascii="Arial" w:hAnsi="Arial" w:cs="Arial"/>
        </w:rPr>
        <w:t>Принятие решения об отнесении объектов контроля к категории низкого риска не требуется.</w:t>
      </w:r>
      <w:r w:rsidR="00E212A0">
        <w:rPr>
          <w:rFonts w:ascii="Arial" w:hAnsi="Arial" w:cs="Arial"/>
        </w:rPr>
        <w:t xml:space="preserve"> </w:t>
      </w:r>
      <w:r w:rsidRPr="0066228D">
        <w:rPr>
          <w:rFonts w:ascii="Arial" w:hAnsi="Arial" w:cs="Arial"/>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14:paraId="4CDA7DB9" w14:textId="5CC98D69" w:rsidR="0066228D" w:rsidRPr="0066228D" w:rsidRDefault="0066228D" w:rsidP="00E212A0">
      <w:pPr>
        <w:pStyle w:val="ConsPlusNormal"/>
        <w:ind w:firstLine="709"/>
        <w:jc w:val="both"/>
        <w:rPr>
          <w:rFonts w:ascii="Arial" w:hAnsi="Arial" w:cs="Arial"/>
        </w:rPr>
      </w:pPr>
      <w:bookmarkStart w:id="4" w:name="P81"/>
      <w:bookmarkEnd w:id="4"/>
      <w:r w:rsidRPr="0066228D">
        <w:rPr>
          <w:rFonts w:ascii="Arial" w:hAnsi="Arial" w:cs="Arial"/>
        </w:rPr>
        <w:t>3.</w:t>
      </w:r>
      <w:r w:rsidR="00D21AEE">
        <w:rPr>
          <w:rFonts w:ascii="Arial" w:hAnsi="Arial" w:cs="Arial"/>
        </w:rPr>
        <w:t>6</w:t>
      </w:r>
      <w:r w:rsidRPr="0066228D">
        <w:rPr>
          <w:rFonts w:ascii="Arial" w:hAnsi="Arial" w:cs="Arial"/>
        </w:rPr>
        <w:t>. При отнесении объектов контроля к категориям риска орган</w:t>
      </w:r>
      <w:r w:rsidR="00ED47F5">
        <w:rPr>
          <w:rFonts w:ascii="Arial" w:hAnsi="Arial" w:cs="Arial"/>
        </w:rPr>
        <w:t>ом</w:t>
      </w:r>
      <w:r w:rsidRPr="0066228D">
        <w:rPr>
          <w:rFonts w:ascii="Arial" w:hAnsi="Arial" w:cs="Arial"/>
        </w:rPr>
        <w:t xml:space="preserve"> муниципального контроля использу</w:t>
      </w:r>
      <w:r w:rsidR="00ED47F5">
        <w:rPr>
          <w:rFonts w:ascii="Arial" w:hAnsi="Arial" w:cs="Arial"/>
        </w:rPr>
        <w:t>ю</w:t>
      </w:r>
      <w:r w:rsidRPr="0066228D">
        <w:rPr>
          <w:rFonts w:ascii="Arial" w:hAnsi="Arial" w:cs="Arial"/>
        </w:rPr>
        <w:t>тся в том числе:</w:t>
      </w:r>
    </w:p>
    <w:p w14:paraId="7515EDCF" w14:textId="5ABDA4D0" w:rsidR="0066228D" w:rsidRPr="0066228D" w:rsidRDefault="0066228D" w:rsidP="00E212A0">
      <w:pPr>
        <w:pStyle w:val="ConsPlusNormal"/>
        <w:ind w:firstLine="709"/>
        <w:jc w:val="both"/>
        <w:rPr>
          <w:rFonts w:ascii="Arial" w:hAnsi="Arial" w:cs="Arial"/>
        </w:rPr>
      </w:pPr>
      <w:r w:rsidRPr="0066228D">
        <w:rPr>
          <w:rFonts w:ascii="Arial" w:hAnsi="Arial" w:cs="Arial"/>
        </w:rPr>
        <w:t xml:space="preserve">1) </w:t>
      </w:r>
      <w:r w:rsidR="00E212A0">
        <w:rPr>
          <w:rFonts w:ascii="Arial" w:hAnsi="Arial" w:cs="Arial"/>
        </w:rPr>
        <w:t xml:space="preserve"> </w:t>
      </w:r>
      <w:r w:rsidRPr="0066228D">
        <w:rPr>
          <w:rFonts w:ascii="Arial" w:hAnsi="Arial" w:cs="Arial"/>
        </w:rPr>
        <w:t>сведения, содержащиеся в Едином государственном реестре недвижимости;</w:t>
      </w:r>
    </w:p>
    <w:p w14:paraId="6551029A" w14:textId="77777777" w:rsidR="0066228D" w:rsidRPr="0066228D" w:rsidRDefault="0066228D" w:rsidP="00E212A0">
      <w:pPr>
        <w:pStyle w:val="ConsPlusNormal"/>
        <w:ind w:firstLine="709"/>
        <w:jc w:val="both"/>
        <w:rPr>
          <w:rFonts w:ascii="Arial" w:hAnsi="Arial" w:cs="Arial"/>
        </w:rPr>
      </w:pPr>
      <w:r w:rsidRPr="0066228D">
        <w:rPr>
          <w:rFonts w:ascii="Arial" w:hAnsi="Arial" w:cs="Arial"/>
        </w:rPr>
        <w:t>2) сведения, содержащиеся в Региональной навигационно-информационной системе Московской области;</w:t>
      </w:r>
    </w:p>
    <w:p w14:paraId="6FDDB711" w14:textId="23472E42" w:rsidR="0066228D" w:rsidRPr="0066228D" w:rsidRDefault="0066228D" w:rsidP="00E212A0">
      <w:pPr>
        <w:pStyle w:val="ConsPlusNormal"/>
        <w:ind w:firstLine="709"/>
        <w:jc w:val="both"/>
        <w:rPr>
          <w:rFonts w:ascii="Arial" w:hAnsi="Arial" w:cs="Arial"/>
        </w:rPr>
      </w:pPr>
      <w:r w:rsidRPr="0066228D">
        <w:rPr>
          <w:rFonts w:ascii="Arial" w:hAnsi="Arial" w:cs="Arial"/>
        </w:rPr>
        <w:t xml:space="preserve">3) сведения, содержащиеся </w:t>
      </w:r>
      <w:r w:rsidR="00E212A0">
        <w:rPr>
          <w:rFonts w:ascii="Arial" w:hAnsi="Arial" w:cs="Arial"/>
        </w:rPr>
        <w:t xml:space="preserve">в </w:t>
      </w:r>
      <w:r w:rsidRPr="0066228D">
        <w:rPr>
          <w:rFonts w:ascii="Arial" w:hAnsi="Arial" w:cs="Arial"/>
        </w:rPr>
        <w:t>Системе для контроля и планирования в сфере дорожной инфраструктуры.</w:t>
      </w:r>
    </w:p>
    <w:p w14:paraId="27C50150" w14:textId="2D68BFDA" w:rsidR="0066228D" w:rsidRPr="0066228D" w:rsidRDefault="0066228D" w:rsidP="00E212A0">
      <w:pPr>
        <w:pStyle w:val="ConsPlusNormal"/>
        <w:ind w:firstLine="709"/>
        <w:jc w:val="both"/>
        <w:rPr>
          <w:rFonts w:ascii="Arial" w:hAnsi="Arial" w:cs="Arial"/>
        </w:rPr>
      </w:pPr>
      <w:r w:rsidRPr="0066228D">
        <w:rPr>
          <w:rFonts w:ascii="Arial" w:hAnsi="Arial" w:cs="Arial"/>
        </w:rPr>
        <w:t>Объект контроля считается отнесенным к одной из категорий риска после внесения сведений в единый реестр видов контроля</w:t>
      </w:r>
      <w:r w:rsidR="00A20D5F">
        <w:rPr>
          <w:rFonts w:ascii="Arial" w:hAnsi="Arial" w:cs="Arial"/>
        </w:rPr>
        <w:t xml:space="preserve"> (далее – ЕРВК)</w:t>
      </w:r>
      <w:r w:rsidRPr="0066228D">
        <w:rPr>
          <w:rFonts w:ascii="Arial" w:hAnsi="Arial" w:cs="Arial"/>
        </w:rPr>
        <w:t>.</w:t>
      </w:r>
    </w:p>
    <w:p w14:paraId="3D0DB02A" w14:textId="0D9634B6" w:rsidR="0066317B" w:rsidRDefault="0066317B" w:rsidP="0066317B">
      <w:pPr>
        <w:pStyle w:val="ConsPlusNormal"/>
        <w:ind w:firstLine="709"/>
        <w:jc w:val="both"/>
        <w:rPr>
          <w:rFonts w:ascii="Arial" w:hAnsi="Arial" w:cs="Arial"/>
        </w:rPr>
      </w:pPr>
      <w:r w:rsidRPr="0066317B">
        <w:rPr>
          <w:rFonts w:ascii="Arial" w:hAnsi="Arial" w:cs="Arial"/>
        </w:rPr>
        <w:t>3.7. В зависимости от присвоенной категории риска причинения вреда (ущерба) периодичность проведения плановых контрольных мероприятий, периодичность проведения обязательных профилактических визитов составляет:</w:t>
      </w:r>
    </w:p>
    <w:p w14:paraId="5670E10A" w14:textId="248B96F6" w:rsidR="003E1409" w:rsidRPr="0066317B" w:rsidRDefault="003E1409" w:rsidP="0066317B">
      <w:pPr>
        <w:pStyle w:val="ConsPlusNormal"/>
        <w:ind w:firstLine="709"/>
        <w:jc w:val="both"/>
        <w:rPr>
          <w:rFonts w:ascii="Arial" w:hAnsi="Arial" w:cs="Arial"/>
        </w:rPr>
      </w:pPr>
      <w:r>
        <w:rPr>
          <w:rFonts w:ascii="Arial" w:hAnsi="Arial" w:cs="Arial"/>
        </w:rPr>
        <w:t>1) одно плановое контрольное мероприятие в два года либо один обязательный профилактический визит в год – для объектов контроля, отнесённых к категории высокого риска;</w:t>
      </w:r>
    </w:p>
    <w:p w14:paraId="20FECB1B" w14:textId="654C54A1" w:rsidR="0066317B" w:rsidRPr="0066317B" w:rsidRDefault="003E1409" w:rsidP="0066317B">
      <w:pPr>
        <w:pStyle w:val="ConsPlusNormal"/>
        <w:ind w:firstLine="709"/>
        <w:jc w:val="both"/>
        <w:rPr>
          <w:rFonts w:ascii="Arial" w:hAnsi="Arial" w:cs="Arial"/>
        </w:rPr>
      </w:pPr>
      <w:r>
        <w:rPr>
          <w:rFonts w:ascii="Arial" w:hAnsi="Arial" w:cs="Arial"/>
        </w:rPr>
        <w:t>2</w:t>
      </w:r>
      <w:r w:rsidR="0066317B" w:rsidRPr="0066317B">
        <w:rPr>
          <w:rFonts w:ascii="Arial" w:hAnsi="Arial" w:cs="Arial"/>
        </w:rPr>
        <w:t xml:space="preserve">) для объектов контроля, отнесенных к </w:t>
      </w:r>
      <w:r w:rsidR="00230C6A" w:rsidRPr="0066317B">
        <w:rPr>
          <w:rFonts w:ascii="Arial" w:hAnsi="Arial" w:cs="Arial"/>
        </w:rPr>
        <w:t xml:space="preserve">категории </w:t>
      </w:r>
      <w:r w:rsidR="00230C6A">
        <w:rPr>
          <w:rFonts w:ascii="Arial" w:hAnsi="Arial" w:cs="Arial"/>
        </w:rPr>
        <w:t>значительного</w:t>
      </w:r>
      <w:r>
        <w:rPr>
          <w:rFonts w:ascii="Arial" w:hAnsi="Arial" w:cs="Arial"/>
        </w:rPr>
        <w:t xml:space="preserve">, </w:t>
      </w:r>
      <w:r w:rsidR="0066317B" w:rsidRPr="0066317B">
        <w:rPr>
          <w:rFonts w:ascii="Arial" w:hAnsi="Arial" w:cs="Arial"/>
        </w:rPr>
        <w:t xml:space="preserve">среднего, умеренного риска обязательный профилактический визит проводится с периодичностью, </w:t>
      </w:r>
      <w:r w:rsidR="0066317B" w:rsidRPr="0066317B">
        <w:rPr>
          <w:rFonts w:ascii="Arial" w:hAnsi="Arial" w:cs="Arial"/>
        </w:rPr>
        <w:lastRenderedPageBreak/>
        <w:t>установленной Постановлением Правительством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r w:rsidR="0066317B">
        <w:rPr>
          <w:rFonts w:ascii="Arial" w:hAnsi="Arial" w:cs="Arial"/>
        </w:rPr>
        <w:t>;</w:t>
      </w:r>
    </w:p>
    <w:p w14:paraId="72B359AB" w14:textId="3613F3FF" w:rsidR="0066317B" w:rsidRDefault="003E1409" w:rsidP="0066317B">
      <w:pPr>
        <w:pStyle w:val="ConsPlusNormal"/>
        <w:ind w:firstLine="709"/>
        <w:jc w:val="both"/>
        <w:rPr>
          <w:rFonts w:ascii="Arial" w:hAnsi="Arial" w:cs="Arial"/>
        </w:rPr>
      </w:pPr>
      <w:r>
        <w:rPr>
          <w:rFonts w:ascii="Arial" w:hAnsi="Arial" w:cs="Arial"/>
        </w:rPr>
        <w:t>3</w:t>
      </w:r>
      <w:r w:rsidR="0066317B" w:rsidRPr="0066317B">
        <w:rPr>
          <w:rFonts w:ascii="Arial" w:hAnsi="Arial" w:cs="Arial"/>
        </w:rPr>
        <w:t>) в отношении объектов контроля, отнесенных к категориям низкого риска, плановые контрольные мероприятия не проводятся</w:t>
      </w:r>
      <w:r w:rsidR="0066317B">
        <w:rPr>
          <w:rFonts w:ascii="Arial" w:hAnsi="Arial" w:cs="Arial"/>
        </w:rPr>
        <w:t>;</w:t>
      </w:r>
    </w:p>
    <w:p w14:paraId="2A038920" w14:textId="0EAC6E87" w:rsidR="0066228D" w:rsidRPr="0066228D" w:rsidRDefault="003E1409" w:rsidP="00E212A0">
      <w:pPr>
        <w:pStyle w:val="ConsPlusNormal"/>
        <w:ind w:firstLine="709"/>
        <w:jc w:val="both"/>
        <w:rPr>
          <w:rFonts w:ascii="Arial" w:hAnsi="Arial" w:cs="Arial"/>
        </w:rPr>
      </w:pPr>
      <w:r>
        <w:rPr>
          <w:rFonts w:ascii="Arial" w:hAnsi="Arial" w:cs="Arial"/>
        </w:rPr>
        <w:t>4</w:t>
      </w:r>
      <w:r w:rsidR="000F0941">
        <w:rPr>
          <w:rFonts w:ascii="Arial" w:hAnsi="Arial" w:cs="Arial"/>
        </w:rPr>
        <w:t>)</w:t>
      </w:r>
      <w:r w:rsidR="00A5788B">
        <w:rPr>
          <w:rFonts w:ascii="Arial" w:hAnsi="Arial" w:cs="Arial"/>
        </w:rPr>
        <w:t xml:space="preserve"> </w:t>
      </w:r>
      <w:r w:rsidR="000F0941">
        <w:rPr>
          <w:rFonts w:ascii="Arial" w:hAnsi="Arial" w:cs="Arial"/>
        </w:rPr>
        <w:t>в</w:t>
      </w:r>
      <w:r w:rsidR="0066228D" w:rsidRPr="0066228D">
        <w:rPr>
          <w:rFonts w:ascii="Arial" w:hAnsi="Arial" w:cs="Arial"/>
        </w:rPr>
        <w:t xml:space="preserve"> ежегодные планы проведения плановых контрольных мероприятий подлежат включению контрольные мероприятия.</w:t>
      </w:r>
    </w:p>
    <w:p w14:paraId="64B04A05" w14:textId="7F6C16F9" w:rsidR="0066228D" w:rsidRPr="0066228D" w:rsidRDefault="0066228D" w:rsidP="00E212A0">
      <w:pPr>
        <w:pStyle w:val="ConsPlusNormal"/>
        <w:ind w:firstLine="709"/>
        <w:jc w:val="both"/>
        <w:rPr>
          <w:rFonts w:ascii="Arial" w:hAnsi="Arial" w:cs="Arial"/>
        </w:rPr>
      </w:pPr>
      <w:r w:rsidRPr="0066228D">
        <w:rPr>
          <w:rFonts w:ascii="Arial" w:hAnsi="Arial" w:cs="Arial"/>
        </w:rPr>
        <w:t>3.</w:t>
      </w:r>
      <w:r w:rsidR="000F0941">
        <w:rPr>
          <w:rFonts w:ascii="Arial" w:hAnsi="Arial" w:cs="Arial"/>
        </w:rPr>
        <w:t>8</w:t>
      </w:r>
      <w:r w:rsidRPr="0066228D">
        <w:rPr>
          <w:rFonts w:ascii="Arial" w:hAnsi="Arial" w:cs="Arial"/>
        </w:rPr>
        <w:t>. По запросу контролируемого лица орган муниципального контроля в срок, не превышающий 10 рабочих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5A148C67" w14:textId="421FD33F" w:rsidR="0066228D" w:rsidRPr="0066228D" w:rsidRDefault="0066228D" w:rsidP="00E212A0">
      <w:pPr>
        <w:pStyle w:val="ConsPlusNormal"/>
        <w:ind w:firstLine="709"/>
        <w:jc w:val="both"/>
        <w:rPr>
          <w:rFonts w:ascii="Arial" w:hAnsi="Arial" w:cs="Arial"/>
        </w:rPr>
      </w:pPr>
      <w:r w:rsidRPr="0066228D">
        <w:rPr>
          <w:rFonts w:ascii="Arial" w:hAnsi="Arial" w:cs="Arial"/>
        </w:rPr>
        <w:t>3.</w:t>
      </w:r>
      <w:r w:rsidR="000F0941">
        <w:rPr>
          <w:rFonts w:ascii="Arial" w:hAnsi="Arial" w:cs="Arial"/>
        </w:rPr>
        <w:t>9</w:t>
      </w:r>
      <w:r w:rsidRPr="0066228D">
        <w:rPr>
          <w:rFonts w:ascii="Arial" w:hAnsi="Arial" w:cs="Arial"/>
        </w:rPr>
        <w:t>. Орган муниципального контроля вед</w:t>
      </w:r>
      <w:r w:rsidR="000D56F8">
        <w:rPr>
          <w:rFonts w:ascii="Arial" w:hAnsi="Arial" w:cs="Arial"/>
        </w:rPr>
        <w:t>ё</w:t>
      </w:r>
      <w:r w:rsidRPr="0066228D">
        <w:rPr>
          <w:rFonts w:ascii="Arial" w:hAnsi="Arial" w:cs="Arial"/>
        </w:rPr>
        <w:t>т переч</w:t>
      </w:r>
      <w:r w:rsidR="000D56F8">
        <w:rPr>
          <w:rFonts w:ascii="Arial" w:hAnsi="Arial" w:cs="Arial"/>
        </w:rPr>
        <w:t>ень</w:t>
      </w:r>
      <w:r w:rsidRPr="0066228D">
        <w:rPr>
          <w:rFonts w:ascii="Arial" w:hAnsi="Arial" w:cs="Arial"/>
        </w:rPr>
        <w:t xml:space="preserve"> объектов контроля, которым присвоены категории риска (далее - </w:t>
      </w:r>
      <w:r w:rsidR="00B83E8E">
        <w:rPr>
          <w:rFonts w:ascii="Arial" w:hAnsi="Arial" w:cs="Arial"/>
        </w:rPr>
        <w:t>П</w:t>
      </w:r>
      <w:r w:rsidRPr="0066228D">
        <w:rPr>
          <w:rFonts w:ascii="Arial" w:hAnsi="Arial" w:cs="Arial"/>
        </w:rPr>
        <w:t>ереч</w:t>
      </w:r>
      <w:r w:rsidR="000D56F8">
        <w:rPr>
          <w:rFonts w:ascii="Arial" w:hAnsi="Arial" w:cs="Arial"/>
        </w:rPr>
        <w:t>ень</w:t>
      </w:r>
      <w:r w:rsidRPr="0066228D">
        <w:rPr>
          <w:rFonts w:ascii="Arial" w:hAnsi="Arial" w:cs="Arial"/>
        </w:rPr>
        <w:t xml:space="preserve"> объектов контроля). Включение объектов контроля в Переч</w:t>
      </w:r>
      <w:r w:rsidR="000D56F8">
        <w:rPr>
          <w:rFonts w:ascii="Arial" w:hAnsi="Arial" w:cs="Arial"/>
        </w:rPr>
        <w:t>ень</w:t>
      </w:r>
      <w:r w:rsidRPr="0066228D">
        <w:rPr>
          <w:rFonts w:ascii="Arial" w:hAnsi="Arial" w:cs="Arial"/>
        </w:rPr>
        <w:t xml:space="preserve"> объектов контроля осуществляется в соответствии с решением, указанным в </w:t>
      </w:r>
      <w:hyperlink w:anchor="P79" w:tooltip="3.3. Решение об отнесении органами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по месту нахождения объекта контроля в">
        <w:r w:rsidRPr="0066228D">
          <w:rPr>
            <w:rFonts w:ascii="Arial" w:hAnsi="Arial" w:cs="Arial"/>
          </w:rPr>
          <w:t>пункте 3.3</w:t>
        </w:r>
      </w:hyperlink>
      <w:r w:rsidRPr="0066228D">
        <w:rPr>
          <w:rFonts w:ascii="Arial" w:hAnsi="Arial" w:cs="Arial"/>
        </w:rPr>
        <w:t xml:space="preserve"> настоящего Положения.</w:t>
      </w:r>
    </w:p>
    <w:p w14:paraId="615B20D6" w14:textId="3C11FD38" w:rsidR="0066228D" w:rsidRPr="0066228D" w:rsidRDefault="00EA3616" w:rsidP="00E212A0">
      <w:pPr>
        <w:pStyle w:val="ConsPlusNormal"/>
        <w:ind w:firstLine="709"/>
        <w:jc w:val="both"/>
        <w:rPr>
          <w:rFonts w:ascii="Arial" w:hAnsi="Arial" w:cs="Arial"/>
        </w:rPr>
      </w:pPr>
      <w:r>
        <w:rPr>
          <w:rFonts w:ascii="Arial" w:hAnsi="Arial" w:cs="Arial"/>
        </w:rPr>
        <w:t>3.</w:t>
      </w:r>
      <w:r w:rsidR="000F0941">
        <w:rPr>
          <w:rFonts w:ascii="Arial" w:hAnsi="Arial" w:cs="Arial"/>
        </w:rPr>
        <w:t>10</w:t>
      </w:r>
      <w:r>
        <w:rPr>
          <w:rFonts w:ascii="Arial" w:hAnsi="Arial" w:cs="Arial"/>
        </w:rPr>
        <w:t xml:space="preserve">. </w:t>
      </w:r>
      <w:r w:rsidR="0066228D" w:rsidRPr="0066228D">
        <w:rPr>
          <w:rFonts w:ascii="Arial" w:hAnsi="Arial" w:cs="Arial"/>
        </w:rPr>
        <w:t>Переч</w:t>
      </w:r>
      <w:r w:rsidR="000D56F8">
        <w:rPr>
          <w:rFonts w:ascii="Arial" w:hAnsi="Arial" w:cs="Arial"/>
        </w:rPr>
        <w:t>ень</w:t>
      </w:r>
      <w:r w:rsidR="0066228D" w:rsidRPr="0066228D">
        <w:rPr>
          <w:rFonts w:ascii="Arial" w:hAnsi="Arial" w:cs="Arial"/>
        </w:rPr>
        <w:t xml:space="preserve"> объектов контроля с указанием категорий риска размеща</w:t>
      </w:r>
      <w:r w:rsidR="000D56F8">
        <w:rPr>
          <w:rFonts w:ascii="Arial" w:hAnsi="Arial" w:cs="Arial"/>
        </w:rPr>
        <w:t>е</w:t>
      </w:r>
      <w:r w:rsidR="0066228D" w:rsidRPr="0066228D">
        <w:rPr>
          <w:rFonts w:ascii="Arial" w:hAnsi="Arial" w:cs="Arial"/>
        </w:rPr>
        <w:t>тся на официальн</w:t>
      </w:r>
      <w:r w:rsidR="000D56F8">
        <w:rPr>
          <w:rFonts w:ascii="Arial" w:hAnsi="Arial" w:cs="Arial"/>
        </w:rPr>
        <w:t>ом</w:t>
      </w:r>
      <w:r w:rsidR="0066228D" w:rsidRPr="0066228D">
        <w:rPr>
          <w:rFonts w:ascii="Arial" w:hAnsi="Arial" w:cs="Arial"/>
        </w:rPr>
        <w:t xml:space="preserve"> сайт</w:t>
      </w:r>
      <w:r w:rsidR="000D56F8">
        <w:rPr>
          <w:rFonts w:ascii="Arial" w:hAnsi="Arial" w:cs="Arial"/>
        </w:rPr>
        <w:t>е</w:t>
      </w:r>
      <w:r w:rsidR="0066228D" w:rsidRPr="0066228D">
        <w:rPr>
          <w:rFonts w:ascii="Arial" w:hAnsi="Arial" w:cs="Arial"/>
        </w:rPr>
        <w:t xml:space="preserve"> </w:t>
      </w:r>
      <w:r w:rsidR="000D56F8">
        <w:rPr>
          <w:rFonts w:ascii="Arial" w:hAnsi="Arial" w:cs="Arial"/>
        </w:rPr>
        <w:t>А</w:t>
      </w:r>
      <w:r w:rsidR="0066228D" w:rsidRPr="0066228D">
        <w:rPr>
          <w:rFonts w:ascii="Arial" w:hAnsi="Arial" w:cs="Arial"/>
        </w:rPr>
        <w:t>дминистраци</w:t>
      </w:r>
      <w:r w:rsidR="000D56F8">
        <w:rPr>
          <w:rFonts w:ascii="Arial" w:hAnsi="Arial" w:cs="Arial"/>
        </w:rPr>
        <w:t>и</w:t>
      </w:r>
      <w:r w:rsidR="0066228D" w:rsidRPr="0066228D">
        <w:rPr>
          <w:rFonts w:ascii="Arial" w:hAnsi="Arial" w:cs="Arial"/>
        </w:rPr>
        <w:t xml:space="preserve"> </w:t>
      </w:r>
      <w:r w:rsidR="000D56F8">
        <w:rPr>
          <w:rFonts w:ascii="Arial" w:hAnsi="Arial" w:cs="Arial"/>
        </w:rPr>
        <w:t>Павлово-Посадского городского округа Московской области</w:t>
      </w:r>
      <w:r w:rsidR="0066228D" w:rsidRPr="0066228D">
        <w:rPr>
          <w:rFonts w:ascii="Arial" w:hAnsi="Arial" w:cs="Arial"/>
        </w:rPr>
        <w:t>.</w:t>
      </w:r>
    </w:p>
    <w:p w14:paraId="00078E48" w14:textId="55B20509" w:rsidR="0066228D" w:rsidRPr="0066228D" w:rsidRDefault="0066228D" w:rsidP="00E212A0">
      <w:pPr>
        <w:pStyle w:val="ConsPlusNormal"/>
        <w:ind w:firstLine="709"/>
        <w:jc w:val="both"/>
        <w:rPr>
          <w:rFonts w:ascii="Arial" w:hAnsi="Arial" w:cs="Arial"/>
        </w:rPr>
      </w:pPr>
      <w:r w:rsidRPr="0066228D">
        <w:rPr>
          <w:rFonts w:ascii="Arial" w:hAnsi="Arial" w:cs="Arial"/>
        </w:rPr>
        <w:t>3.</w:t>
      </w:r>
      <w:r w:rsidR="000F0941">
        <w:rPr>
          <w:rFonts w:ascii="Arial" w:hAnsi="Arial" w:cs="Arial"/>
        </w:rPr>
        <w:t>11</w:t>
      </w:r>
      <w:r w:rsidRPr="0066228D">
        <w:rPr>
          <w:rFonts w:ascii="Arial" w:hAnsi="Arial" w:cs="Arial"/>
        </w:rPr>
        <w:t>. Переч</w:t>
      </w:r>
      <w:r w:rsidR="000D56F8">
        <w:rPr>
          <w:rFonts w:ascii="Arial" w:hAnsi="Arial" w:cs="Arial"/>
        </w:rPr>
        <w:t>ень</w:t>
      </w:r>
      <w:r w:rsidRPr="0066228D">
        <w:rPr>
          <w:rFonts w:ascii="Arial" w:hAnsi="Arial" w:cs="Arial"/>
        </w:rPr>
        <w:t xml:space="preserve"> объектов контроля содерж</w:t>
      </w:r>
      <w:r w:rsidR="000D56F8">
        <w:rPr>
          <w:rFonts w:ascii="Arial" w:hAnsi="Arial" w:cs="Arial"/>
        </w:rPr>
        <w:t>и</w:t>
      </w:r>
      <w:r w:rsidRPr="0066228D">
        <w:rPr>
          <w:rFonts w:ascii="Arial" w:hAnsi="Arial" w:cs="Arial"/>
        </w:rPr>
        <w:t>т следующую информацию:</w:t>
      </w:r>
    </w:p>
    <w:p w14:paraId="3CEA2025" w14:textId="4898767D" w:rsidR="0066228D" w:rsidRPr="0066228D" w:rsidRDefault="0066228D" w:rsidP="00E212A0">
      <w:pPr>
        <w:pStyle w:val="ConsPlusNormal"/>
        <w:ind w:firstLine="540"/>
        <w:jc w:val="both"/>
        <w:rPr>
          <w:rFonts w:ascii="Arial" w:hAnsi="Arial" w:cs="Arial"/>
        </w:rPr>
      </w:pPr>
      <w:r w:rsidRPr="0066228D">
        <w:rPr>
          <w:rFonts w:ascii="Arial" w:hAnsi="Arial" w:cs="Arial"/>
        </w:rPr>
        <w:t>1)</w:t>
      </w:r>
      <w:r w:rsidR="00E212A0">
        <w:rPr>
          <w:rFonts w:ascii="Arial" w:hAnsi="Arial" w:cs="Arial"/>
        </w:rPr>
        <w:t xml:space="preserve"> </w:t>
      </w:r>
      <w:r w:rsidRPr="0066228D">
        <w:rPr>
          <w:rFonts w:ascii="Arial" w:hAnsi="Arial" w:cs="Arial"/>
        </w:rPr>
        <w:t>наименование объекта контроля;</w:t>
      </w:r>
    </w:p>
    <w:p w14:paraId="7CE009ED" w14:textId="3CA30564" w:rsidR="0066228D" w:rsidRPr="0066228D" w:rsidRDefault="0066228D" w:rsidP="00E212A0">
      <w:pPr>
        <w:pStyle w:val="ConsPlusNormal"/>
        <w:ind w:firstLine="540"/>
        <w:jc w:val="both"/>
        <w:rPr>
          <w:rFonts w:ascii="Arial" w:hAnsi="Arial" w:cs="Arial"/>
        </w:rPr>
      </w:pPr>
      <w:r w:rsidRPr="0066228D">
        <w:rPr>
          <w:rFonts w:ascii="Arial" w:hAnsi="Arial" w:cs="Arial"/>
        </w:rPr>
        <w:t>2)</w:t>
      </w:r>
      <w:r w:rsidR="00E212A0">
        <w:rPr>
          <w:rFonts w:ascii="Arial" w:hAnsi="Arial" w:cs="Arial"/>
        </w:rPr>
        <w:t xml:space="preserve"> </w:t>
      </w:r>
      <w:r w:rsidRPr="0066228D">
        <w:rPr>
          <w:rFonts w:ascii="Arial" w:hAnsi="Arial" w:cs="Arial"/>
        </w:rPr>
        <w:t>идентификационный номер налогоплательщика объекта контроля;</w:t>
      </w:r>
    </w:p>
    <w:p w14:paraId="39E9B273" w14:textId="469B7A31" w:rsidR="0066228D" w:rsidRPr="0066228D" w:rsidRDefault="0066228D" w:rsidP="00E212A0">
      <w:pPr>
        <w:pStyle w:val="ConsPlusNormal"/>
        <w:ind w:firstLine="540"/>
        <w:jc w:val="both"/>
        <w:rPr>
          <w:rFonts w:ascii="Arial" w:hAnsi="Arial" w:cs="Arial"/>
        </w:rPr>
      </w:pPr>
      <w:r w:rsidRPr="0066228D">
        <w:rPr>
          <w:rFonts w:ascii="Arial" w:hAnsi="Arial" w:cs="Arial"/>
        </w:rPr>
        <w:t>3)</w:t>
      </w:r>
      <w:r w:rsidR="00E212A0">
        <w:rPr>
          <w:rFonts w:ascii="Arial" w:hAnsi="Arial" w:cs="Arial"/>
        </w:rPr>
        <w:t xml:space="preserve"> </w:t>
      </w:r>
      <w:r w:rsidRPr="0066228D">
        <w:rPr>
          <w:rFonts w:ascii="Arial" w:hAnsi="Arial" w:cs="Arial"/>
        </w:rPr>
        <w:t>адрес объекта контроля;</w:t>
      </w:r>
    </w:p>
    <w:p w14:paraId="556FA83D" w14:textId="2F2844C9" w:rsidR="0066228D" w:rsidRPr="0066228D" w:rsidRDefault="0066228D" w:rsidP="00E212A0">
      <w:pPr>
        <w:pStyle w:val="ConsPlusNormal"/>
        <w:ind w:firstLine="540"/>
        <w:jc w:val="both"/>
        <w:rPr>
          <w:rFonts w:ascii="Arial" w:hAnsi="Arial" w:cs="Arial"/>
        </w:rPr>
      </w:pPr>
      <w:r w:rsidRPr="0066228D">
        <w:rPr>
          <w:rFonts w:ascii="Arial" w:hAnsi="Arial" w:cs="Arial"/>
        </w:rPr>
        <w:t>4)</w:t>
      </w:r>
      <w:r w:rsidR="00E212A0">
        <w:rPr>
          <w:rFonts w:ascii="Arial" w:hAnsi="Arial" w:cs="Arial"/>
        </w:rPr>
        <w:t xml:space="preserve"> </w:t>
      </w:r>
      <w:r w:rsidRPr="0066228D">
        <w:rPr>
          <w:rFonts w:ascii="Arial" w:hAnsi="Arial" w:cs="Arial"/>
        </w:rPr>
        <w:t>категория риска объекта контроля.</w:t>
      </w:r>
    </w:p>
    <w:p w14:paraId="0D43FD97" w14:textId="045A3D3D" w:rsidR="005724CC" w:rsidRDefault="0066228D" w:rsidP="00E212A0">
      <w:pPr>
        <w:pStyle w:val="ConsPlusNormal"/>
        <w:ind w:firstLine="540"/>
        <w:jc w:val="both"/>
        <w:rPr>
          <w:rFonts w:ascii="Arial" w:hAnsi="Arial" w:cs="Arial"/>
        </w:rPr>
      </w:pPr>
      <w:r w:rsidRPr="0066228D">
        <w:rPr>
          <w:rFonts w:ascii="Arial" w:hAnsi="Arial" w:cs="Arial"/>
        </w:rPr>
        <w:t>5)</w:t>
      </w:r>
      <w:r w:rsidR="00E212A0">
        <w:rPr>
          <w:rFonts w:ascii="Arial" w:hAnsi="Arial" w:cs="Arial"/>
        </w:rPr>
        <w:t xml:space="preserve"> </w:t>
      </w:r>
      <w:r w:rsidRPr="0066228D">
        <w:rPr>
          <w:rFonts w:ascii="Arial" w:hAnsi="Arial" w:cs="Arial"/>
        </w:rPr>
        <w:t>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14:paraId="146F50CE" w14:textId="77777777" w:rsidR="00336654" w:rsidRPr="00D704CD" w:rsidRDefault="00336654" w:rsidP="00E212A0">
      <w:pPr>
        <w:pStyle w:val="ConsPlusNormal"/>
        <w:spacing w:line="276" w:lineRule="auto"/>
        <w:jc w:val="both"/>
        <w:rPr>
          <w:rFonts w:ascii="Arial" w:hAnsi="Arial" w:cs="Arial"/>
        </w:rPr>
      </w:pPr>
    </w:p>
    <w:p w14:paraId="1F85749E" w14:textId="783B6336" w:rsidR="00BA4656" w:rsidRDefault="009F725B" w:rsidP="00BA4656">
      <w:pPr>
        <w:jc w:val="center"/>
        <w:rPr>
          <w:rFonts w:ascii="Arial" w:hAnsi="Arial" w:cs="Arial"/>
          <w:b/>
          <w:bCs/>
        </w:rPr>
      </w:pPr>
      <w:r>
        <w:rPr>
          <w:rFonts w:ascii="Arial" w:hAnsi="Arial" w:cs="Arial"/>
          <w:b/>
          <w:bCs/>
        </w:rPr>
        <w:t>4</w:t>
      </w:r>
      <w:r w:rsidR="00DF1277" w:rsidRPr="00D704CD">
        <w:rPr>
          <w:rFonts w:ascii="Arial" w:hAnsi="Arial" w:cs="Arial"/>
          <w:b/>
          <w:bCs/>
        </w:rPr>
        <w:t>. Профилактика рисков причинения вреда</w:t>
      </w:r>
      <w:r w:rsidR="00BA4656">
        <w:rPr>
          <w:rFonts w:ascii="Arial" w:hAnsi="Arial" w:cs="Arial"/>
          <w:b/>
          <w:bCs/>
        </w:rPr>
        <w:t xml:space="preserve"> </w:t>
      </w:r>
      <w:r w:rsidR="00DF1277" w:rsidRPr="00D704CD">
        <w:rPr>
          <w:rFonts w:ascii="Arial" w:hAnsi="Arial" w:cs="Arial"/>
          <w:b/>
          <w:bCs/>
        </w:rPr>
        <w:t xml:space="preserve">(ущерба) </w:t>
      </w:r>
    </w:p>
    <w:p w14:paraId="1548CDE4" w14:textId="4D3FB166" w:rsidR="00FF2B54" w:rsidRPr="00D704CD" w:rsidRDefault="00DF1277" w:rsidP="00BA4656">
      <w:pPr>
        <w:jc w:val="center"/>
        <w:rPr>
          <w:rFonts w:ascii="Arial" w:hAnsi="Arial" w:cs="Arial"/>
          <w:b/>
          <w:bCs/>
        </w:rPr>
      </w:pPr>
      <w:r w:rsidRPr="00D704CD">
        <w:rPr>
          <w:rFonts w:ascii="Arial" w:hAnsi="Arial" w:cs="Arial"/>
          <w:b/>
          <w:bCs/>
        </w:rPr>
        <w:t>охраняемым законом ценностям</w:t>
      </w:r>
    </w:p>
    <w:p w14:paraId="250F70A2" w14:textId="77777777" w:rsidR="00FF2B54" w:rsidRPr="00D704CD" w:rsidRDefault="00FF2B54" w:rsidP="00B94B6D">
      <w:pPr>
        <w:spacing w:line="276" w:lineRule="auto"/>
        <w:jc w:val="both"/>
        <w:rPr>
          <w:rFonts w:ascii="Arial" w:hAnsi="Arial" w:cs="Arial"/>
          <w:b/>
          <w:bCs/>
        </w:rPr>
      </w:pPr>
    </w:p>
    <w:p w14:paraId="64FCAB75" w14:textId="6BC16905" w:rsidR="005D6E03" w:rsidRPr="005D6E03" w:rsidRDefault="005D6E03" w:rsidP="005D6E03">
      <w:pPr>
        <w:pStyle w:val="ConsPlusNormal"/>
        <w:tabs>
          <w:tab w:val="left" w:pos="1134"/>
        </w:tabs>
        <w:spacing w:line="276" w:lineRule="auto"/>
        <w:ind w:firstLine="709"/>
        <w:jc w:val="both"/>
        <w:rPr>
          <w:rFonts w:ascii="Arial" w:hAnsi="Arial" w:cs="Arial"/>
          <w:bCs/>
        </w:rPr>
      </w:pPr>
      <w:r w:rsidRPr="005D6E03">
        <w:rPr>
          <w:rFonts w:ascii="Arial" w:hAnsi="Arial" w:cs="Arial"/>
          <w:bCs/>
        </w:rPr>
        <w:t>4.1</w:t>
      </w:r>
      <w:r w:rsidR="00EF3440">
        <w:rPr>
          <w:rFonts w:ascii="Arial" w:hAnsi="Arial" w:cs="Arial"/>
          <w:bCs/>
        </w:rPr>
        <w:t>.</w:t>
      </w:r>
      <w:r w:rsidRPr="005D6E03">
        <w:rPr>
          <w:rFonts w:ascii="Arial" w:hAnsi="Arial" w:cs="Arial"/>
          <w:bCs/>
        </w:rPr>
        <w:t xml:space="preserve">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w:t>
      </w:r>
      <w:r w:rsidR="00026423">
        <w:rPr>
          <w:rFonts w:ascii="Arial" w:hAnsi="Arial" w:cs="Arial"/>
          <w:bCs/>
        </w:rPr>
        <w:t xml:space="preserve"> </w:t>
      </w:r>
      <w:r w:rsidRPr="005D6E03">
        <w:rPr>
          <w:rFonts w:ascii="Arial" w:hAnsi="Arial" w:cs="Arial"/>
          <w:bCs/>
        </w:rPr>
        <w:t>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C4A90B4" w14:textId="77777777" w:rsidR="005D6E03" w:rsidRPr="005D6E03" w:rsidRDefault="005D6E03" w:rsidP="005D6E03">
      <w:pPr>
        <w:pStyle w:val="ConsPlusNormal"/>
        <w:tabs>
          <w:tab w:val="left" w:pos="1134"/>
        </w:tabs>
        <w:spacing w:line="276" w:lineRule="auto"/>
        <w:ind w:firstLine="709"/>
        <w:jc w:val="both"/>
        <w:rPr>
          <w:rFonts w:ascii="Arial" w:hAnsi="Arial" w:cs="Arial"/>
          <w:bCs/>
        </w:rPr>
      </w:pPr>
      <w:r w:rsidRPr="005D6E03">
        <w:rPr>
          <w:rFonts w:ascii="Arial" w:hAnsi="Arial" w:cs="Arial"/>
          <w:bCs/>
        </w:rPr>
        <w:t>4.2.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39E2420" w14:textId="77777777" w:rsidR="005D6E03" w:rsidRPr="005D6E03" w:rsidRDefault="005D6E03" w:rsidP="005D6E03">
      <w:pPr>
        <w:pStyle w:val="ConsPlusNormal"/>
        <w:tabs>
          <w:tab w:val="left" w:pos="1134"/>
        </w:tabs>
        <w:spacing w:line="276" w:lineRule="auto"/>
        <w:ind w:firstLine="709"/>
        <w:jc w:val="both"/>
        <w:rPr>
          <w:rFonts w:ascii="Arial" w:hAnsi="Arial" w:cs="Arial"/>
          <w:bCs/>
        </w:rPr>
      </w:pPr>
      <w:r w:rsidRPr="005D6E03">
        <w:rPr>
          <w:rFonts w:ascii="Arial" w:hAnsi="Arial" w:cs="Arial"/>
          <w:bCs/>
        </w:rPr>
        <w:t>4.3.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Павлово-Посадского городского округа Московской области. Также могут проводиться профилактические мероприятия, не предусмотренные указанной программой профилактики.</w:t>
      </w:r>
    </w:p>
    <w:p w14:paraId="44DCDE8E" w14:textId="26CE9C59" w:rsidR="005D6E03" w:rsidRDefault="005D6E03" w:rsidP="005D6E03">
      <w:pPr>
        <w:pStyle w:val="ConsPlusNormal"/>
        <w:tabs>
          <w:tab w:val="left" w:pos="1134"/>
        </w:tabs>
        <w:spacing w:line="276" w:lineRule="auto"/>
        <w:ind w:firstLine="709"/>
        <w:jc w:val="both"/>
        <w:rPr>
          <w:rFonts w:ascii="Arial" w:hAnsi="Arial" w:cs="Arial"/>
          <w:bCs/>
        </w:rPr>
      </w:pPr>
      <w:r w:rsidRPr="007B3DE3">
        <w:rPr>
          <w:rFonts w:ascii="Arial" w:hAnsi="Arial" w:cs="Arial"/>
          <w:bCs/>
        </w:rPr>
        <w:t>4.4.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w:t>
      </w:r>
      <w:r w:rsidR="00BC1809" w:rsidRPr="007B3DE3">
        <w:rPr>
          <w:rFonts w:ascii="Arial" w:hAnsi="Arial" w:cs="Arial"/>
          <w:bCs/>
        </w:rPr>
        <w:t xml:space="preserve">, </w:t>
      </w:r>
      <w:r w:rsidR="007531A7" w:rsidRPr="007B3DE3">
        <w:rPr>
          <w:rFonts w:ascii="Arial" w:hAnsi="Arial" w:cs="Arial"/>
          <w:bCs/>
        </w:rPr>
        <w:t xml:space="preserve">уполномоченное постановлением Администрации Павлово-Посадского городского округа Московской области осуществлять муниципальный контроль на автомобильном </w:t>
      </w:r>
      <w:r w:rsidR="007531A7" w:rsidRPr="007B3DE3">
        <w:rPr>
          <w:rFonts w:ascii="Arial" w:hAnsi="Arial" w:cs="Arial"/>
          <w:bCs/>
        </w:rPr>
        <w:lastRenderedPageBreak/>
        <w:t>транспорте, городском наземном электрическом транспорте и в дорожном хозяйстве на территории Павлово-Посадского городского округа Московской области</w:t>
      </w:r>
      <w:r w:rsidR="00B96BF6" w:rsidRPr="007B3DE3">
        <w:rPr>
          <w:rFonts w:ascii="Arial" w:hAnsi="Arial" w:cs="Arial"/>
          <w:bCs/>
        </w:rPr>
        <w:t xml:space="preserve"> (далее – должностное лицо)</w:t>
      </w:r>
      <w:r w:rsidR="007531A7" w:rsidRPr="007B3DE3">
        <w:rPr>
          <w:rFonts w:ascii="Arial" w:hAnsi="Arial" w:cs="Arial"/>
          <w:bCs/>
        </w:rPr>
        <w:t xml:space="preserve">, </w:t>
      </w:r>
      <w:r w:rsidRPr="007B3DE3">
        <w:rPr>
          <w:rFonts w:ascii="Arial" w:hAnsi="Arial" w:cs="Arial"/>
          <w:bCs/>
        </w:rPr>
        <w:t>незамедлительно направляет информацию об этом руководителю (заместителю руководителя) органа муниципального контроля</w:t>
      </w:r>
      <w:r w:rsidR="004F4305">
        <w:rPr>
          <w:rFonts w:ascii="Arial" w:hAnsi="Arial" w:cs="Arial"/>
          <w:bCs/>
        </w:rPr>
        <w:t>.</w:t>
      </w:r>
    </w:p>
    <w:p w14:paraId="31EE5CE5" w14:textId="3E54AAD6" w:rsidR="009A1C07" w:rsidRPr="007B3DE3" w:rsidRDefault="009A1C07" w:rsidP="005D6E03">
      <w:pPr>
        <w:pStyle w:val="ConsPlusNormal"/>
        <w:tabs>
          <w:tab w:val="left" w:pos="1134"/>
        </w:tabs>
        <w:spacing w:line="276" w:lineRule="auto"/>
        <w:ind w:firstLine="709"/>
        <w:jc w:val="both"/>
        <w:rPr>
          <w:rFonts w:ascii="Arial" w:hAnsi="Arial" w:cs="Arial"/>
          <w:bCs/>
        </w:rPr>
      </w:pPr>
      <w:r w:rsidRPr="009A1C07">
        <w:rPr>
          <w:rFonts w:ascii="Arial" w:hAnsi="Arial" w:cs="Arial"/>
          <w:bCs/>
        </w:rPr>
        <w:t>4.5.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852BBE2" w14:textId="6A32E2C0" w:rsidR="005D6E03" w:rsidRPr="005D6E03" w:rsidRDefault="005D6E03" w:rsidP="005D6E03">
      <w:pPr>
        <w:pStyle w:val="ConsPlusNormal"/>
        <w:tabs>
          <w:tab w:val="left" w:pos="1134"/>
        </w:tabs>
        <w:spacing w:line="276" w:lineRule="auto"/>
        <w:ind w:firstLine="709"/>
        <w:jc w:val="both"/>
        <w:rPr>
          <w:rFonts w:ascii="Arial" w:hAnsi="Arial" w:cs="Arial"/>
          <w:bCs/>
        </w:rPr>
      </w:pPr>
      <w:r w:rsidRPr="005D6E03">
        <w:rPr>
          <w:rFonts w:ascii="Arial" w:hAnsi="Arial" w:cs="Arial"/>
          <w:bCs/>
        </w:rPr>
        <w:t>4.</w:t>
      </w:r>
      <w:r w:rsidR="009A1C07">
        <w:rPr>
          <w:rFonts w:ascii="Arial" w:hAnsi="Arial" w:cs="Arial"/>
          <w:bCs/>
        </w:rPr>
        <w:t>6</w:t>
      </w:r>
      <w:r w:rsidRPr="005D6E03">
        <w:rPr>
          <w:rFonts w:ascii="Arial" w:hAnsi="Arial" w:cs="Arial"/>
          <w:bCs/>
        </w:rPr>
        <w:t>. При осуществлении муниципального контроля могут проводиться следующие виды профилактических мероприятий:</w:t>
      </w:r>
    </w:p>
    <w:p w14:paraId="48FEC62F" w14:textId="77777777" w:rsidR="005D6E03" w:rsidRPr="005D6E03" w:rsidRDefault="005D6E03" w:rsidP="005D6E03">
      <w:pPr>
        <w:pStyle w:val="ConsPlusNormal"/>
        <w:tabs>
          <w:tab w:val="left" w:pos="993"/>
          <w:tab w:val="left" w:pos="1134"/>
        </w:tabs>
        <w:spacing w:line="276" w:lineRule="auto"/>
        <w:ind w:firstLine="709"/>
        <w:jc w:val="both"/>
        <w:rPr>
          <w:rFonts w:ascii="Arial" w:hAnsi="Arial" w:cs="Arial"/>
          <w:bCs/>
        </w:rPr>
      </w:pPr>
      <w:r w:rsidRPr="005D6E03">
        <w:rPr>
          <w:rFonts w:ascii="Arial" w:hAnsi="Arial" w:cs="Arial"/>
          <w:bCs/>
        </w:rPr>
        <w:t>1)</w:t>
      </w:r>
      <w:r w:rsidRPr="005D6E03">
        <w:rPr>
          <w:rFonts w:ascii="Arial" w:hAnsi="Arial" w:cs="Arial"/>
          <w:bCs/>
        </w:rPr>
        <w:tab/>
        <w:t>информирование;</w:t>
      </w:r>
    </w:p>
    <w:p w14:paraId="7105E74B" w14:textId="77777777" w:rsidR="005D6E03" w:rsidRPr="005D6E03" w:rsidRDefault="005D6E03" w:rsidP="005D6E03">
      <w:pPr>
        <w:pStyle w:val="ConsPlusNormal"/>
        <w:tabs>
          <w:tab w:val="left" w:pos="993"/>
          <w:tab w:val="left" w:pos="1134"/>
        </w:tabs>
        <w:spacing w:line="276" w:lineRule="auto"/>
        <w:ind w:firstLine="709"/>
        <w:jc w:val="both"/>
        <w:rPr>
          <w:rFonts w:ascii="Arial" w:hAnsi="Arial" w:cs="Arial"/>
          <w:bCs/>
        </w:rPr>
      </w:pPr>
      <w:r w:rsidRPr="005D6E03">
        <w:rPr>
          <w:rFonts w:ascii="Arial" w:hAnsi="Arial" w:cs="Arial"/>
          <w:bCs/>
        </w:rPr>
        <w:t>2)</w:t>
      </w:r>
      <w:r w:rsidRPr="005D6E03">
        <w:rPr>
          <w:rFonts w:ascii="Arial" w:hAnsi="Arial" w:cs="Arial"/>
          <w:bCs/>
        </w:rPr>
        <w:tab/>
        <w:t>обобщение правоприменительной практики;</w:t>
      </w:r>
    </w:p>
    <w:p w14:paraId="0A870982" w14:textId="77777777" w:rsidR="005D6E03" w:rsidRPr="005D6E03" w:rsidRDefault="005D6E03" w:rsidP="005D6E03">
      <w:pPr>
        <w:pStyle w:val="ConsPlusNormal"/>
        <w:tabs>
          <w:tab w:val="left" w:pos="993"/>
          <w:tab w:val="left" w:pos="1134"/>
        </w:tabs>
        <w:spacing w:line="276" w:lineRule="auto"/>
        <w:ind w:firstLine="709"/>
        <w:jc w:val="both"/>
        <w:rPr>
          <w:rFonts w:ascii="Arial" w:hAnsi="Arial" w:cs="Arial"/>
          <w:bCs/>
        </w:rPr>
      </w:pPr>
      <w:r w:rsidRPr="005D6E03">
        <w:rPr>
          <w:rFonts w:ascii="Arial" w:hAnsi="Arial" w:cs="Arial"/>
          <w:bCs/>
        </w:rPr>
        <w:t>3)</w:t>
      </w:r>
      <w:r w:rsidRPr="005D6E03">
        <w:rPr>
          <w:rFonts w:ascii="Arial" w:hAnsi="Arial" w:cs="Arial"/>
          <w:bCs/>
        </w:rPr>
        <w:tab/>
        <w:t>объявление предостережений;</w:t>
      </w:r>
    </w:p>
    <w:p w14:paraId="79846B02" w14:textId="77777777" w:rsidR="005D6E03" w:rsidRPr="005D6E03" w:rsidRDefault="005D6E03" w:rsidP="005D6E03">
      <w:pPr>
        <w:pStyle w:val="ConsPlusNormal"/>
        <w:tabs>
          <w:tab w:val="left" w:pos="993"/>
          <w:tab w:val="left" w:pos="1134"/>
        </w:tabs>
        <w:spacing w:line="276" w:lineRule="auto"/>
        <w:ind w:firstLine="709"/>
        <w:jc w:val="both"/>
        <w:rPr>
          <w:rFonts w:ascii="Arial" w:hAnsi="Arial" w:cs="Arial"/>
          <w:bCs/>
        </w:rPr>
      </w:pPr>
      <w:r w:rsidRPr="005D6E03">
        <w:rPr>
          <w:rFonts w:ascii="Arial" w:hAnsi="Arial" w:cs="Arial"/>
          <w:bCs/>
        </w:rPr>
        <w:t>4)</w:t>
      </w:r>
      <w:r w:rsidRPr="005D6E03">
        <w:rPr>
          <w:rFonts w:ascii="Arial" w:hAnsi="Arial" w:cs="Arial"/>
          <w:bCs/>
        </w:rPr>
        <w:tab/>
        <w:t>консультирование;</w:t>
      </w:r>
    </w:p>
    <w:p w14:paraId="494B0AB1" w14:textId="7EF58655" w:rsidR="000C592D" w:rsidRPr="000C592D" w:rsidRDefault="005D6E03" w:rsidP="005D6E03">
      <w:pPr>
        <w:pStyle w:val="ConsPlusNormal"/>
        <w:tabs>
          <w:tab w:val="left" w:pos="993"/>
          <w:tab w:val="left" w:pos="1134"/>
        </w:tabs>
        <w:spacing w:line="276" w:lineRule="auto"/>
        <w:ind w:firstLine="709"/>
        <w:jc w:val="both"/>
        <w:rPr>
          <w:rFonts w:ascii="Arial" w:hAnsi="Arial" w:cs="Arial"/>
        </w:rPr>
      </w:pPr>
      <w:r w:rsidRPr="005D6E03">
        <w:rPr>
          <w:rFonts w:ascii="Arial" w:hAnsi="Arial" w:cs="Arial"/>
          <w:bCs/>
        </w:rPr>
        <w:t>5)</w:t>
      </w:r>
      <w:r w:rsidRPr="005D6E03">
        <w:rPr>
          <w:rFonts w:ascii="Arial" w:hAnsi="Arial" w:cs="Arial"/>
          <w:bCs/>
        </w:rPr>
        <w:tab/>
        <w:t>профилактический визит.</w:t>
      </w:r>
    </w:p>
    <w:p w14:paraId="5EE5F8EC" w14:textId="77777777" w:rsidR="000C592D" w:rsidRPr="000C592D" w:rsidRDefault="000C592D" w:rsidP="000C592D">
      <w:pPr>
        <w:pStyle w:val="ConsPlusNormal"/>
        <w:spacing w:line="276" w:lineRule="auto"/>
        <w:ind w:firstLine="709"/>
        <w:jc w:val="both"/>
        <w:rPr>
          <w:rFonts w:ascii="Arial" w:hAnsi="Arial" w:cs="Arial"/>
        </w:rPr>
      </w:pPr>
    </w:p>
    <w:p w14:paraId="378B60A8" w14:textId="77777777" w:rsidR="000C592D" w:rsidRPr="000C592D" w:rsidRDefault="000C592D" w:rsidP="000C592D">
      <w:pPr>
        <w:pStyle w:val="ConsPlusNormal"/>
        <w:spacing w:line="276" w:lineRule="auto"/>
        <w:ind w:firstLine="709"/>
        <w:jc w:val="center"/>
        <w:rPr>
          <w:rFonts w:ascii="Arial" w:hAnsi="Arial" w:cs="Arial"/>
        </w:rPr>
      </w:pPr>
      <w:r w:rsidRPr="000C592D">
        <w:rPr>
          <w:rFonts w:ascii="Arial" w:hAnsi="Arial" w:cs="Arial"/>
        </w:rPr>
        <w:t>Информирование</w:t>
      </w:r>
    </w:p>
    <w:p w14:paraId="7907EE96" w14:textId="77777777" w:rsidR="000C592D" w:rsidRPr="000C592D" w:rsidRDefault="000C592D" w:rsidP="000C592D">
      <w:pPr>
        <w:pStyle w:val="ConsPlusNormal"/>
        <w:spacing w:line="276" w:lineRule="auto"/>
        <w:ind w:firstLine="709"/>
        <w:jc w:val="both"/>
        <w:rPr>
          <w:rFonts w:ascii="Arial" w:hAnsi="Arial" w:cs="Arial"/>
        </w:rPr>
      </w:pPr>
    </w:p>
    <w:p w14:paraId="4D39D709" w14:textId="12C68B6A" w:rsidR="000D758C" w:rsidRPr="000D758C" w:rsidRDefault="000D758C" w:rsidP="000D758C">
      <w:pPr>
        <w:pStyle w:val="ConsPlusNormal"/>
        <w:spacing w:line="276" w:lineRule="auto"/>
        <w:ind w:firstLine="709"/>
        <w:jc w:val="both"/>
        <w:rPr>
          <w:rFonts w:ascii="Arial" w:hAnsi="Arial" w:cs="Arial"/>
        </w:rPr>
      </w:pPr>
      <w:r w:rsidRPr="000D758C">
        <w:rPr>
          <w:rFonts w:ascii="Arial" w:hAnsi="Arial" w:cs="Arial"/>
        </w:rPr>
        <w:t>4.</w:t>
      </w:r>
      <w:r w:rsidR="004C12A7">
        <w:rPr>
          <w:rFonts w:ascii="Arial" w:hAnsi="Arial" w:cs="Arial"/>
        </w:rPr>
        <w:t>7</w:t>
      </w:r>
      <w:r w:rsidRPr="000D758C">
        <w:rPr>
          <w:rFonts w:ascii="Arial" w:hAnsi="Arial" w:cs="Arial"/>
        </w:rPr>
        <w:t xml:space="preserve">. Информирование осуществляется органом муниципального контроля </w:t>
      </w:r>
      <w:r w:rsidR="00F420CB">
        <w:rPr>
          <w:rFonts w:ascii="Arial" w:hAnsi="Arial" w:cs="Arial"/>
        </w:rPr>
        <w:t xml:space="preserve">                          </w:t>
      </w:r>
      <w:r w:rsidRPr="000D758C">
        <w:rPr>
          <w:rFonts w:ascii="Arial" w:hAnsi="Arial" w:cs="Arial"/>
        </w:rPr>
        <w:t>по вопросам соблюдения обязательных требований посредством размещения</w:t>
      </w:r>
      <w:r w:rsidR="00ED47F5">
        <w:rPr>
          <w:rFonts w:ascii="Arial" w:hAnsi="Arial" w:cs="Arial"/>
        </w:rPr>
        <w:t xml:space="preserve"> и поддержания в актуальном состоянии</w:t>
      </w:r>
      <w:r w:rsidRPr="000D758C">
        <w:rPr>
          <w:rFonts w:ascii="Arial" w:hAnsi="Arial" w:cs="Arial"/>
        </w:rPr>
        <w:t xml:space="preserve"> соответствующих сведений на официальном сайте Администрации Павлово-Посадского городского округа Московской области в информационно-телекоммуникационной сети «Интернет» (далее – </w:t>
      </w:r>
      <w:r w:rsidR="00ED47F5">
        <w:rPr>
          <w:rFonts w:ascii="Arial" w:hAnsi="Arial" w:cs="Arial"/>
        </w:rPr>
        <w:t>сайт Администрации</w:t>
      </w:r>
      <w:r w:rsidRPr="000D758C">
        <w:rPr>
          <w:rFonts w:ascii="Arial" w:hAnsi="Arial" w:cs="Arial"/>
        </w:rPr>
        <w:t>) и средствах массовой информации.</w:t>
      </w:r>
    </w:p>
    <w:p w14:paraId="69C580F1" w14:textId="77777777" w:rsidR="002E2FC0" w:rsidRDefault="002E2FC0" w:rsidP="00172C79">
      <w:pPr>
        <w:pStyle w:val="ConsPlusNormal"/>
        <w:spacing w:line="276" w:lineRule="auto"/>
        <w:rPr>
          <w:rFonts w:ascii="Arial" w:hAnsi="Arial" w:cs="Arial"/>
        </w:rPr>
      </w:pPr>
    </w:p>
    <w:p w14:paraId="48502E93" w14:textId="7594D53D" w:rsidR="000C592D" w:rsidRPr="000C592D" w:rsidRDefault="000C592D" w:rsidP="000C592D">
      <w:pPr>
        <w:pStyle w:val="ConsPlusNormal"/>
        <w:spacing w:line="276" w:lineRule="auto"/>
        <w:ind w:firstLine="709"/>
        <w:jc w:val="center"/>
        <w:rPr>
          <w:rFonts w:ascii="Arial" w:hAnsi="Arial" w:cs="Arial"/>
        </w:rPr>
      </w:pPr>
      <w:r w:rsidRPr="000C592D">
        <w:rPr>
          <w:rFonts w:ascii="Arial" w:hAnsi="Arial" w:cs="Arial"/>
        </w:rPr>
        <w:t>Обобщение правоприменительной практики</w:t>
      </w:r>
    </w:p>
    <w:p w14:paraId="4717A434" w14:textId="77777777" w:rsidR="000C592D" w:rsidRPr="000C592D" w:rsidRDefault="000C592D" w:rsidP="000C592D">
      <w:pPr>
        <w:pStyle w:val="ConsPlusNormal"/>
        <w:spacing w:line="276" w:lineRule="auto"/>
        <w:ind w:firstLine="709"/>
        <w:jc w:val="both"/>
        <w:rPr>
          <w:rFonts w:ascii="Arial" w:hAnsi="Arial" w:cs="Arial"/>
        </w:rPr>
      </w:pPr>
    </w:p>
    <w:p w14:paraId="1E9DBE8E" w14:textId="344D9BF9" w:rsidR="000D758C" w:rsidRDefault="000D758C" w:rsidP="000D758C">
      <w:pPr>
        <w:pStyle w:val="ConsPlusNormal"/>
        <w:spacing w:line="276" w:lineRule="auto"/>
        <w:ind w:firstLine="709"/>
        <w:jc w:val="both"/>
        <w:rPr>
          <w:rFonts w:ascii="Arial" w:hAnsi="Arial" w:cs="Arial"/>
          <w:color w:val="000000" w:themeColor="text1"/>
        </w:rPr>
      </w:pPr>
      <w:r w:rsidRPr="000D758C">
        <w:rPr>
          <w:rFonts w:ascii="Arial" w:hAnsi="Arial" w:cs="Arial"/>
          <w:color w:val="000000" w:themeColor="text1"/>
        </w:rPr>
        <w:t>4.</w:t>
      </w:r>
      <w:r w:rsidR="00ED47F5">
        <w:rPr>
          <w:rFonts w:ascii="Arial" w:hAnsi="Arial" w:cs="Arial"/>
          <w:color w:val="000000" w:themeColor="text1"/>
        </w:rPr>
        <w:t>8</w:t>
      </w:r>
      <w:r w:rsidRPr="000D758C">
        <w:rPr>
          <w:rFonts w:ascii="Arial" w:hAnsi="Arial" w:cs="Arial"/>
          <w:color w:val="000000" w:themeColor="text1"/>
        </w:rPr>
        <w:t xml:space="preserve">. Обобщение правоприменительной практики осуществляется органом муниципального контроля посредством сбора и анализа данных о проведенных </w:t>
      </w:r>
      <w:r w:rsidR="005D3C83" w:rsidRPr="000D758C">
        <w:rPr>
          <w:rFonts w:ascii="Arial" w:hAnsi="Arial" w:cs="Arial"/>
          <w:color w:val="000000" w:themeColor="text1"/>
        </w:rPr>
        <w:t>контрольных мероприятиях</w:t>
      </w:r>
      <w:r w:rsidRPr="000D758C">
        <w:rPr>
          <w:rFonts w:ascii="Arial" w:hAnsi="Arial" w:cs="Arial"/>
          <w:color w:val="000000" w:themeColor="text1"/>
        </w:rPr>
        <w:t xml:space="preserve"> и их результатах.</w:t>
      </w:r>
    </w:p>
    <w:p w14:paraId="24A7AE4E" w14:textId="6975DD0B" w:rsidR="00A4164D" w:rsidRDefault="00A4164D" w:rsidP="000D758C">
      <w:pPr>
        <w:pStyle w:val="ConsPlusNormal"/>
        <w:spacing w:line="276" w:lineRule="auto"/>
        <w:ind w:firstLine="709"/>
        <w:jc w:val="both"/>
        <w:rPr>
          <w:rFonts w:ascii="Arial" w:hAnsi="Arial" w:cs="Arial"/>
          <w:color w:val="000000" w:themeColor="text1"/>
        </w:rPr>
      </w:pPr>
      <w:r>
        <w:rPr>
          <w:rFonts w:ascii="Arial" w:hAnsi="Arial" w:cs="Arial"/>
          <w:color w:val="000000" w:themeColor="text1"/>
        </w:rPr>
        <w:t>4.</w:t>
      </w:r>
      <w:r w:rsidR="00ED47F5">
        <w:rPr>
          <w:rFonts w:ascii="Arial" w:hAnsi="Arial" w:cs="Arial"/>
          <w:color w:val="000000" w:themeColor="text1"/>
        </w:rPr>
        <w:t>9</w:t>
      </w:r>
      <w:r>
        <w:rPr>
          <w:rFonts w:ascii="Arial" w:hAnsi="Arial" w:cs="Arial"/>
          <w:color w:val="000000" w:themeColor="text1"/>
        </w:rPr>
        <w:t xml:space="preserve">. </w:t>
      </w:r>
      <w:r w:rsidR="001B3F0F">
        <w:rPr>
          <w:rFonts w:ascii="Arial" w:hAnsi="Arial" w:cs="Arial"/>
          <w:color w:val="000000" w:themeColor="text1"/>
        </w:rPr>
        <w:t>Доклад</w:t>
      </w:r>
      <w:r>
        <w:rPr>
          <w:rFonts w:ascii="Arial" w:hAnsi="Arial" w:cs="Arial"/>
          <w:color w:val="000000" w:themeColor="text1"/>
        </w:rPr>
        <w:t xml:space="preserve"> о правоприменительной практике в срок до 20 мая текущего года размещается на сайте Администрации.</w:t>
      </w:r>
    </w:p>
    <w:p w14:paraId="050B427A" w14:textId="3509E448" w:rsidR="007D5347" w:rsidRDefault="000D758C" w:rsidP="004F4305">
      <w:pPr>
        <w:pStyle w:val="ConsPlusNormal"/>
        <w:spacing w:line="276" w:lineRule="auto"/>
        <w:ind w:firstLine="709"/>
        <w:jc w:val="both"/>
        <w:rPr>
          <w:rFonts w:ascii="Arial" w:hAnsi="Arial" w:cs="Arial"/>
          <w:color w:val="000000" w:themeColor="text1"/>
        </w:rPr>
      </w:pPr>
      <w:r w:rsidRPr="000D758C">
        <w:rPr>
          <w:rFonts w:ascii="Arial" w:hAnsi="Arial" w:cs="Arial"/>
          <w:color w:val="000000" w:themeColor="text1"/>
        </w:rPr>
        <w:t>4.</w:t>
      </w:r>
      <w:r w:rsidR="004C12A7">
        <w:rPr>
          <w:rFonts w:ascii="Arial" w:hAnsi="Arial" w:cs="Arial"/>
          <w:color w:val="000000" w:themeColor="text1"/>
        </w:rPr>
        <w:t>1</w:t>
      </w:r>
      <w:r w:rsidR="00ED47F5">
        <w:rPr>
          <w:rFonts w:ascii="Arial" w:hAnsi="Arial" w:cs="Arial"/>
          <w:color w:val="000000" w:themeColor="text1"/>
        </w:rPr>
        <w:t>0</w:t>
      </w:r>
      <w:r w:rsidRPr="000D758C">
        <w:rPr>
          <w:rFonts w:ascii="Arial" w:hAnsi="Arial" w:cs="Arial"/>
          <w:color w:val="000000" w:themeColor="text1"/>
        </w:rPr>
        <w:t>. По итогам обобщения правоприменительной практики органом муниципального контроля ежегодно готовятся доклады, содержащие результаты обобщения правоприменительной практики по осуществлению муниципального контроля, которые утверждаются и размещаются в срок до 1 июля года, следующего за отчетным годом</w:t>
      </w:r>
      <w:r w:rsidR="005D3C83">
        <w:rPr>
          <w:rFonts w:ascii="Arial" w:hAnsi="Arial" w:cs="Arial"/>
          <w:color w:val="000000" w:themeColor="text1"/>
        </w:rPr>
        <w:t>,</w:t>
      </w:r>
      <w:r w:rsidR="00F420CB">
        <w:rPr>
          <w:rFonts w:ascii="Arial" w:hAnsi="Arial" w:cs="Arial"/>
          <w:color w:val="000000" w:themeColor="text1"/>
        </w:rPr>
        <w:t xml:space="preserve"> </w:t>
      </w:r>
      <w:r w:rsidRPr="000D758C">
        <w:rPr>
          <w:rFonts w:ascii="Arial" w:hAnsi="Arial" w:cs="Arial"/>
          <w:color w:val="000000" w:themeColor="text1"/>
        </w:rPr>
        <w:t>на сайте Администрации.</w:t>
      </w:r>
    </w:p>
    <w:p w14:paraId="6C8DE1AC" w14:textId="77777777" w:rsidR="004F4305" w:rsidRPr="004F4305" w:rsidRDefault="004F4305" w:rsidP="004F4305">
      <w:pPr>
        <w:pStyle w:val="ConsPlusNormal"/>
        <w:spacing w:line="276" w:lineRule="auto"/>
        <w:ind w:firstLine="709"/>
        <w:jc w:val="both"/>
        <w:rPr>
          <w:rFonts w:ascii="Arial" w:hAnsi="Arial" w:cs="Arial"/>
          <w:color w:val="000000" w:themeColor="text1"/>
        </w:rPr>
      </w:pPr>
    </w:p>
    <w:p w14:paraId="15DF8624" w14:textId="77777777" w:rsidR="000C592D" w:rsidRDefault="000C592D" w:rsidP="001707C6">
      <w:pPr>
        <w:pStyle w:val="ConsPlusNormal"/>
        <w:spacing w:line="276" w:lineRule="auto"/>
        <w:ind w:firstLine="709"/>
        <w:jc w:val="center"/>
        <w:rPr>
          <w:rFonts w:ascii="Arial" w:hAnsi="Arial" w:cs="Arial"/>
        </w:rPr>
      </w:pPr>
      <w:r w:rsidRPr="000C592D">
        <w:rPr>
          <w:rFonts w:ascii="Arial" w:hAnsi="Arial" w:cs="Arial"/>
        </w:rPr>
        <w:t>Объявление предостережения</w:t>
      </w:r>
    </w:p>
    <w:p w14:paraId="323282D0" w14:textId="77777777" w:rsidR="001707C6" w:rsidRPr="000C592D" w:rsidRDefault="001707C6" w:rsidP="000C592D">
      <w:pPr>
        <w:pStyle w:val="ConsPlusNormal"/>
        <w:spacing w:line="276" w:lineRule="auto"/>
        <w:ind w:firstLine="709"/>
        <w:jc w:val="both"/>
        <w:rPr>
          <w:rFonts w:ascii="Arial" w:hAnsi="Arial" w:cs="Arial"/>
        </w:rPr>
      </w:pPr>
    </w:p>
    <w:p w14:paraId="2E210029" w14:textId="0110BA76" w:rsidR="000C592D" w:rsidRPr="00026F49" w:rsidRDefault="000C592D" w:rsidP="001707C6">
      <w:pPr>
        <w:pStyle w:val="ConsPlusNormal"/>
        <w:spacing w:line="276" w:lineRule="auto"/>
        <w:ind w:firstLine="709"/>
        <w:jc w:val="both"/>
        <w:rPr>
          <w:rFonts w:ascii="Arial" w:hAnsi="Arial" w:cs="Arial"/>
          <w:color w:val="000000" w:themeColor="text1"/>
        </w:rPr>
      </w:pPr>
      <w:r w:rsidRPr="00A4151F">
        <w:rPr>
          <w:rFonts w:ascii="Arial" w:hAnsi="Arial" w:cs="Arial"/>
        </w:rPr>
        <w:t>4.</w:t>
      </w:r>
      <w:r w:rsidR="000D758C" w:rsidRPr="00A4151F">
        <w:rPr>
          <w:rFonts w:ascii="Arial" w:hAnsi="Arial" w:cs="Arial"/>
        </w:rPr>
        <w:t>1</w:t>
      </w:r>
      <w:r w:rsidR="00ED47F5">
        <w:rPr>
          <w:rFonts w:ascii="Arial" w:hAnsi="Arial" w:cs="Arial"/>
        </w:rPr>
        <w:t>1</w:t>
      </w:r>
      <w:r w:rsidRPr="00A4151F">
        <w:rPr>
          <w:rFonts w:ascii="Arial" w:hAnsi="Arial" w:cs="Arial"/>
        </w:rPr>
        <w:t>.</w:t>
      </w:r>
      <w:r w:rsidRPr="002361D5">
        <w:rPr>
          <w:rFonts w:ascii="Arial" w:hAnsi="Arial" w:cs="Arial"/>
          <w:color w:val="FF0000"/>
        </w:rPr>
        <w:t xml:space="preserve"> </w:t>
      </w:r>
      <w:r w:rsidR="000D758C" w:rsidRPr="00026F49">
        <w:rPr>
          <w:rFonts w:ascii="Arial" w:hAnsi="Arial" w:cs="Arial"/>
          <w:color w:val="000000" w:themeColor="text1"/>
        </w:rPr>
        <w:t xml:space="preserve">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w:t>
      </w:r>
      <w:r w:rsidR="000D758C" w:rsidRPr="00026F49">
        <w:rPr>
          <w:rFonts w:ascii="Arial" w:hAnsi="Arial" w:cs="Arial"/>
          <w:color w:val="000000" w:themeColor="text1"/>
        </w:rPr>
        <w:lastRenderedPageBreak/>
        <w:t>мер по обеспечению соблюдения обязательных требований.</w:t>
      </w:r>
    </w:p>
    <w:p w14:paraId="430FE0B0" w14:textId="6E62B749" w:rsidR="000C592D" w:rsidRPr="00026F49" w:rsidRDefault="000D758C" w:rsidP="000C592D">
      <w:pPr>
        <w:pStyle w:val="ConsPlusNormal"/>
        <w:spacing w:line="276" w:lineRule="auto"/>
        <w:ind w:firstLine="709"/>
        <w:jc w:val="both"/>
        <w:rPr>
          <w:rFonts w:ascii="Arial" w:hAnsi="Arial" w:cs="Arial"/>
          <w:color w:val="000000" w:themeColor="text1"/>
        </w:rPr>
      </w:pPr>
      <w:r w:rsidRPr="00026F49">
        <w:rPr>
          <w:rFonts w:ascii="Arial" w:hAnsi="Arial" w:cs="Arial"/>
          <w:color w:val="000000" w:themeColor="text1"/>
        </w:rPr>
        <w:t>4.1</w:t>
      </w:r>
      <w:r w:rsidR="00ED47F5">
        <w:rPr>
          <w:rFonts w:ascii="Arial" w:hAnsi="Arial" w:cs="Arial"/>
          <w:color w:val="000000" w:themeColor="text1"/>
        </w:rPr>
        <w:t>2</w:t>
      </w:r>
      <w:r w:rsidRPr="00026F49">
        <w:rPr>
          <w:rFonts w:ascii="Arial" w:hAnsi="Arial" w:cs="Arial"/>
          <w:color w:val="000000" w:themeColor="text1"/>
        </w:rPr>
        <w:t xml:space="preserve">. </w:t>
      </w:r>
      <w:r w:rsidR="000C592D" w:rsidRPr="00026F49">
        <w:rPr>
          <w:rFonts w:ascii="Arial" w:hAnsi="Arial" w:cs="Arial"/>
          <w:color w:val="000000" w:themeColor="text1"/>
        </w:rPr>
        <w:t xml:space="preserve">Предостережение объявляется </w:t>
      </w:r>
      <w:r w:rsidRPr="00026F49">
        <w:rPr>
          <w:rFonts w:ascii="Arial" w:hAnsi="Arial" w:cs="Arial"/>
          <w:color w:val="000000" w:themeColor="text1"/>
        </w:rPr>
        <w:t xml:space="preserve">руководителем (заместителем руководителя)  органа муниципального контроля </w:t>
      </w:r>
      <w:r w:rsidR="000C592D" w:rsidRPr="00026F49">
        <w:rPr>
          <w:rFonts w:ascii="Arial" w:hAnsi="Arial" w:cs="Arial"/>
          <w:color w:val="000000" w:themeColor="text1"/>
        </w:rPr>
        <w:t>и направляется контролируемому лицу</w:t>
      </w:r>
      <w:r w:rsidR="001707C6" w:rsidRPr="00026F49">
        <w:rPr>
          <w:rFonts w:ascii="Arial" w:hAnsi="Arial" w:cs="Arial"/>
          <w:color w:val="000000" w:themeColor="text1"/>
        </w:rPr>
        <w:t xml:space="preserve"> </w:t>
      </w:r>
      <w:r w:rsidR="000C592D" w:rsidRPr="00026F49">
        <w:rPr>
          <w:rFonts w:ascii="Arial" w:hAnsi="Arial" w:cs="Arial"/>
          <w:color w:val="000000" w:themeColor="text1"/>
        </w:rPr>
        <w:t>в порядке, предусмотренном Федеральным законом № 248-ФЗ, и должно содержать ука</w:t>
      </w:r>
      <w:r w:rsidR="00BB17A9">
        <w:rPr>
          <w:rFonts w:ascii="Arial" w:hAnsi="Arial" w:cs="Arial"/>
          <w:color w:val="000000" w:themeColor="text1"/>
        </w:rPr>
        <w:t>зание</w:t>
      </w:r>
      <w:r w:rsidR="00F420CB">
        <w:rPr>
          <w:rFonts w:ascii="Arial" w:hAnsi="Arial" w:cs="Arial"/>
          <w:color w:val="000000" w:themeColor="text1"/>
        </w:rPr>
        <w:t xml:space="preserve"> </w:t>
      </w:r>
      <w:r w:rsidR="000C592D" w:rsidRPr="00026F49">
        <w:rPr>
          <w:rFonts w:ascii="Arial" w:hAnsi="Arial" w:cs="Arial"/>
          <w:color w:val="000000" w:themeColor="text1"/>
        </w:rPr>
        <w:t>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w:t>
      </w:r>
      <w:r w:rsidR="001707C6" w:rsidRPr="00026F49">
        <w:rPr>
          <w:rFonts w:ascii="Arial" w:hAnsi="Arial" w:cs="Arial"/>
          <w:color w:val="000000" w:themeColor="text1"/>
        </w:rPr>
        <w:t xml:space="preserve"> </w:t>
      </w:r>
      <w:r w:rsidR="000C592D" w:rsidRPr="00026F49">
        <w:rPr>
          <w:rFonts w:ascii="Arial" w:hAnsi="Arial" w:cs="Arial"/>
          <w:color w:val="000000" w:themeColor="text1"/>
        </w:rPr>
        <w:t>или приводят к нарушению обязательных требований, а также предложение</w:t>
      </w:r>
      <w:r w:rsidR="001707C6" w:rsidRPr="00026F49">
        <w:rPr>
          <w:rFonts w:ascii="Arial" w:hAnsi="Arial" w:cs="Arial"/>
          <w:color w:val="000000" w:themeColor="text1"/>
        </w:rPr>
        <w:t xml:space="preserve"> </w:t>
      </w:r>
      <w:r w:rsidR="000C592D" w:rsidRPr="00026F49">
        <w:rPr>
          <w:rFonts w:ascii="Arial" w:hAnsi="Arial" w:cs="Arial"/>
          <w:color w:val="000000" w:themeColor="text1"/>
        </w:rPr>
        <w:t>о принятии мер по обеспечению соблюдения данных требований и не может содержать требование представления контролируемым лицом сведений</w:t>
      </w:r>
      <w:r w:rsidR="001707C6" w:rsidRPr="00026F49">
        <w:rPr>
          <w:rFonts w:ascii="Arial" w:hAnsi="Arial" w:cs="Arial"/>
          <w:color w:val="000000" w:themeColor="text1"/>
        </w:rPr>
        <w:t xml:space="preserve"> </w:t>
      </w:r>
      <w:r w:rsidR="000C592D" w:rsidRPr="00026F49">
        <w:rPr>
          <w:rFonts w:ascii="Arial" w:hAnsi="Arial" w:cs="Arial"/>
          <w:color w:val="000000" w:themeColor="text1"/>
        </w:rPr>
        <w:t xml:space="preserve">и документов. </w:t>
      </w:r>
      <w:r w:rsidR="00D31A5A" w:rsidRPr="00026F49">
        <w:rPr>
          <w:rFonts w:ascii="Arial" w:hAnsi="Arial" w:cs="Arial"/>
          <w:color w:val="000000" w:themeColor="text1"/>
        </w:rPr>
        <w:t>Предостережение оформляется в письменной форме или в форме электронного документа и направляется в адрес контролируемого лица.</w:t>
      </w:r>
    </w:p>
    <w:p w14:paraId="532B97D4" w14:textId="127413DC" w:rsidR="000C592D" w:rsidRPr="00026F49" w:rsidRDefault="00D31A5A" w:rsidP="000C592D">
      <w:pPr>
        <w:pStyle w:val="ConsPlusNormal"/>
        <w:spacing w:line="276" w:lineRule="auto"/>
        <w:ind w:firstLine="709"/>
        <w:jc w:val="both"/>
        <w:rPr>
          <w:rFonts w:ascii="Arial" w:hAnsi="Arial" w:cs="Arial"/>
          <w:color w:val="000000" w:themeColor="text1"/>
        </w:rPr>
      </w:pPr>
      <w:r w:rsidRPr="00026F49">
        <w:rPr>
          <w:rFonts w:ascii="Arial" w:hAnsi="Arial" w:cs="Arial"/>
          <w:color w:val="000000" w:themeColor="text1"/>
        </w:rPr>
        <w:t>4.1</w:t>
      </w:r>
      <w:r w:rsidR="00ED47F5">
        <w:rPr>
          <w:rFonts w:ascii="Arial" w:hAnsi="Arial" w:cs="Arial"/>
          <w:color w:val="000000" w:themeColor="text1"/>
        </w:rPr>
        <w:t>3</w:t>
      </w:r>
      <w:r w:rsidRPr="00026F49">
        <w:rPr>
          <w:rFonts w:ascii="Arial" w:hAnsi="Arial" w:cs="Arial"/>
          <w:color w:val="000000" w:themeColor="text1"/>
        </w:rPr>
        <w:t>. Объявляемые предостережения регистрируются в журнале учета предостережений с присвоением регистрационного номера.</w:t>
      </w:r>
    </w:p>
    <w:p w14:paraId="0C3A5FED" w14:textId="1E19C669" w:rsidR="00D31A5A" w:rsidRPr="00026F49" w:rsidRDefault="00D31A5A" w:rsidP="001707C6">
      <w:pPr>
        <w:pStyle w:val="ConsPlusNormal"/>
        <w:spacing w:line="276" w:lineRule="auto"/>
        <w:ind w:firstLine="709"/>
        <w:jc w:val="both"/>
        <w:rPr>
          <w:rFonts w:ascii="Arial" w:hAnsi="Arial" w:cs="Arial"/>
          <w:color w:val="000000" w:themeColor="text1"/>
        </w:rPr>
      </w:pPr>
      <w:r w:rsidRPr="00026F49">
        <w:rPr>
          <w:rFonts w:ascii="Arial" w:hAnsi="Arial" w:cs="Arial"/>
          <w:color w:val="000000" w:themeColor="text1"/>
        </w:rPr>
        <w:t>4.1</w:t>
      </w:r>
      <w:r w:rsidR="00ED47F5">
        <w:rPr>
          <w:rFonts w:ascii="Arial" w:hAnsi="Arial" w:cs="Arial"/>
          <w:color w:val="000000" w:themeColor="text1"/>
        </w:rPr>
        <w:t>4</w:t>
      </w:r>
      <w:r w:rsidRPr="00026F49">
        <w:rPr>
          <w:rFonts w:ascii="Arial" w:hAnsi="Arial" w:cs="Arial"/>
          <w:color w:val="000000" w:themeColor="text1"/>
        </w:rPr>
        <w:t xml:space="preserve">. </w:t>
      </w:r>
      <w:r w:rsidR="000C592D" w:rsidRPr="00026F49">
        <w:rPr>
          <w:rFonts w:ascii="Arial" w:hAnsi="Arial" w:cs="Arial"/>
          <w:color w:val="000000" w:themeColor="text1"/>
        </w:rPr>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w:t>
      </w:r>
      <w:r w:rsidR="001424C6" w:rsidRPr="00026F49">
        <w:rPr>
          <w:rFonts w:ascii="Arial" w:hAnsi="Arial" w:cs="Arial"/>
          <w:color w:val="000000" w:themeColor="text1"/>
        </w:rPr>
        <w:t>2</w:t>
      </w:r>
      <w:r w:rsidR="000C592D" w:rsidRPr="00026F49">
        <w:rPr>
          <w:rFonts w:ascii="Arial" w:hAnsi="Arial" w:cs="Arial"/>
          <w:color w:val="000000" w:themeColor="text1"/>
        </w:rPr>
        <w:t xml:space="preserve">0 </w:t>
      </w:r>
      <w:r w:rsidR="00C0182D">
        <w:rPr>
          <w:rFonts w:ascii="Arial" w:hAnsi="Arial" w:cs="Arial"/>
          <w:color w:val="000000" w:themeColor="text1"/>
        </w:rPr>
        <w:t xml:space="preserve">(двадцати) </w:t>
      </w:r>
      <w:r w:rsidR="001424C6" w:rsidRPr="00026F49">
        <w:rPr>
          <w:rFonts w:ascii="Arial" w:hAnsi="Arial" w:cs="Arial"/>
          <w:color w:val="000000" w:themeColor="text1"/>
        </w:rPr>
        <w:t xml:space="preserve">рабочих </w:t>
      </w:r>
      <w:r w:rsidR="000C592D" w:rsidRPr="00026F49">
        <w:rPr>
          <w:rFonts w:ascii="Arial" w:hAnsi="Arial" w:cs="Arial"/>
          <w:color w:val="000000" w:themeColor="text1"/>
        </w:rPr>
        <w:t>дней со дня получения</w:t>
      </w:r>
      <w:r w:rsidR="00C0182D">
        <w:rPr>
          <w:rFonts w:ascii="Arial" w:hAnsi="Arial" w:cs="Arial"/>
          <w:color w:val="000000" w:themeColor="text1"/>
        </w:rPr>
        <w:t xml:space="preserve"> </w:t>
      </w:r>
      <w:r w:rsidR="000C592D" w:rsidRPr="00026F49">
        <w:rPr>
          <w:rFonts w:ascii="Arial" w:hAnsi="Arial" w:cs="Arial"/>
          <w:color w:val="000000" w:themeColor="text1"/>
        </w:rPr>
        <w:t>им предостережения.</w:t>
      </w:r>
      <w:r w:rsidR="00BB17A9">
        <w:rPr>
          <w:rFonts w:ascii="Arial" w:hAnsi="Arial" w:cs="Arial"/>
          <w:color w:val="000000" w:themeColor="text1"/>
        </w:rPr>
        <w:t xml:space="preserve"> Возражение в отношении предостережения направляется контролируемым лицом в орган муниципального контроля через Региональный портал государственных и муниципальных услуг (далее – РПГУ) или посредством Единого портала государственных и муниципальных услуг (далее – ЕПГУ).</w:t>
      </w:r>
    </w:p>
    <w:p w14:paraId="3EEA73F7" w14:textId="1293B4F6" w:rsidR="000C592D" w:rsidRDefault="002B1B68" w:rsidP="001707C6">
      <w:pPr>
        <w:pStyle w:val="ConsPlusNormal"/>
        <w:spacing w:line="276" w:lineRule="auto"/>
        <w:ind w:firstLine="709"/>
        <w:jc w:val="both"/>
        <w:rPr>
          <w:rFonts w:ascii="Arial" w:hAnsi="Arial" w:cs="Arial"/>
          <w:color w:val="000000" w:themeColor="text1"/>
        </w:rPr>
      </w:pPr>
      <w:r>
        <w:rPr>
          <w:rFonts w:ascii="Arial" w:hAnsi="Arial" w:cs="Arial"/>
          <w:color w:val="000000" w:themeColor="text1"/>
        </w:rPr>
        <w:t>4.1</w:t>
      </w:r>
      <w:r w:rsidR="00ED47F5">
        <w:rPr>
          <w:rFonts w:ascii="Arial" w:hAnsi="Arial" w:cs="Arial"/>
          <w:color w:val="000000" w:themeColor="text1"/>
        </w:rPr>
        <w:t>5</w:t>
      </w:r>
      <w:r>
        <w:rPr>
          <w:rFonts w:ascii="Arial" w:hAnsi="Arial" w:cs="Arial"/>
          <w:color w:val="000000" w:themeColor="text1"/>
        </w:rPr>
        <w:t xml:space="preserve">. </w:t>
      </w:r>
      <w:r w:rsidR="000C592D" w:rsidRPr="00026F49">
        <w:rPr>
          <w:rFonts w:ascii="Arial" w:hAnsi="Arial" w:cs="Arial"/>
          <w:color w:val="000000" w:themeColor="text1"/>
        </w:rPr>
        <w:t>Возражение в отношении предостережения должно содержать следующие данные:</w:t>
      </w:r>
    </w:p>
    <w:p w14:paraId="6BE1ADD0" w14:textId="1B551F05" w:rsidR="00526F8C" w:rsidRDefault="00526F8C" w:rsidP="001707C6">
      <w:pPr>
        <w:pStyle w:val="ConsPlusNormal"/>
        <w:spacing w:line="276" w:lineRule="auto"/>
        <w:ind w:firstLine="709"/>
        <w:jc w:val="both"/>
        <w:rPr>
          <w:rFonts w:ascii="Arial" w:hAnsi="Arial" w:cs="Arial"/>
          <w:color w:val="000000" w:themeColor="text1"/>
        </w:rPr>
      </w:pPr>
      <w:r>
        <w:rPr>
          <w:rFonts w:ascii="Arial" w:hAnsi="Arial" w:cs="Arial"/>
          <w:color w:val="000000" w:themeColor="text1"/>
        </w:rPr>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29D60B92" w14:textId="58A34805" w:rsidR="000C592D" w:rsidRDefault="00526F8C" w:rsidP="000C592D">
      <w:pPr>
        <w:pStyle w:val="ConsPlusNormal"/>
        <w:spacing w:line="276" w:lineRule="auto"/>
        <w:ind w:firstLine="709"/>
        <w:jc w:val="both"/>
        <w:rPr>
          <w:rFonts w:ascii="Arial" w:hAnsi="Arial" w:cs="Arial"/>
          <w:color w:val="000000" w:themeColor="text1"/>
        </w:rPr>
      </w:pPr>
      <w:r>
        <w:rPr>
          <w:rFonts w:ascii="Arial" w:hAnsi="Arial" w:cs="Arial"/>
          <w:color w:val="000000" w:themeColor="text1"/>
        </w:rPr>
        <w:t>2</w:t>
      </w:r>
      <w:r w:rsidR="000C592D" w:rsidRPr="00026F49">
        <w:rPr>
          <w:rFonts w:ascii="Arial" w:hAnsi="Arial" w:cs="Arial"/>
          <w:color w:val="000000" w:themeColor="text1"/>
        </w:rPr>
        <w:t xml:space="preserve">) идентификационный номер налогоплательщика </w:t>
      </w:r>
      <w:r>
        <w:rPr>
          <w:rFonts w:ascii="Arial" w:hAnsi="Arial" w:cs="Arial"/>
          <w:color w:val="000000" w:themeColor="text1"/>
        </w:rPr>
        <w:t xml:space="preserve">заявителя </w:t>
      </w:r>
      <w:r w:rsidR="00026F49" w:rsidRPr="00026F49">
        <w:rPr>
          <w:rFonts w:ascii="Arial" w:hAnsi="Arial" w:cs="Arial"/>
          <w:color w:val="000000" w:themeColor="text1"/>
        </w:rPr>
        <w:t>(</w:t>
      </w:r>
      <w:r w:rsidR="00D31A5A" w:rsidRPr="00026F49">
        <w:rPr>
          <w:rFonts w:ascii="Arial" w:hAnsi="Arial" w:cs="Arial"/>
          <w:color w:val="000000" w:themeColor="text1"/>
        </w:rPr>
        <w:t>контролируемого лица</w:t>
      </w:r>
      <w:r w:rsidR="00026F49" w:rsidRPr="00026F49">
        <w:rPr>
          <w:rFonts w:ascii="Arial" w:hAnsi="Arial" w:cs="Arial"/>
          <w:color w:val="000000" w:themeColor="text1"/>
        </w:rPr>
        <w:t>)</w:t>
      </w:r>
      <w:r w:rsidR="000C592D" w:rsidRPr="00026F49">
        <w:rPr>
          <w:rFonts w:ascii="Arial" w:hAnsi="Arial" w:cs="Arial"/>
          <w:color w:val="000000" w:themeColor="text1"/>
        </w:rPr>
        <w:t>;</w:t>
      </w:r>
    </w:p>
    <w:p w14:paraId="304E38AA" w14:textId="456919CC" w:rsidR="000C592D" w:rsidRPr="00026F49" w:rsidRDefault="00526F8C" w:rsidP="001707C6">
      <w:pPr>
        <w:pStyle w:val="ConsPlusNormal"/>
        <w:spacing w:line="276" w:lineRule="auto"/>
        <w:ind w:firstLine="709"/>
        <w:jc w:val="both"/>
        <w:rPr>
          <w:rFonts w:ascii="Arial" w:hAnsi="Arial" w:cs="Arial"/>
          <w:color w:val="000000" w:themeColor="text1"/>
        </w:rPr>
      </w:pPr>
      <w:r>
        <w:rPr>
          <w:rFonts w:ascii="Arial" w:hAnsi="Arial" w:cs="Arial"/>
          <w:color w:val="000000" w:themeColor="text1"/>
        </w:rPr>
        <w:t>3</w:t>
      </w:r>
      <w:r w:rsidR="000C592D" w:rsidRPr="00026F49">
        <w:rPr>
          <w:rFonts w:ascii="Arial" w:hAnsi="Arial" w:cs="Arial"/>
          <w:color w:val="000000" w:themeColor="text1"/>
        </w:rPr>
        <w:t xml:space="preserve">) </w:t>
      </w:r>
      <w:r w:rsidR="00D31A5A" w:rsidRPr="00026F49">
        <w:rPr>
          <w:rFonts w:ascii="Arial" w:hAnsi="Arial" w:cs="Arial"/>
          <w:color w:val="000000" w:themeColor="text1"/>
        </w:rPr>
        <w:t xml:space="preserve">дату и номер предостережения или </w:t>
      </w:r>
      <w:r w:rsidR="000C592D" w:rsidRPr="00026F49">
        <w:rPr>
          <w:rFonts w:ascii="Arial" w:hAnsi="Arial" w:cs="Arial"/>
          <w:color w:val="000000" w:themeColor="text1"/>
        </w:rPr>
        <w:t xml:space="preserve">учетный номер предостережения в </w:t>
      </w:r>
      <w:r w:rsidR="00064FB1" w:rsidRPr="00026F49">
        <w:rPr>
          <w:rFonts w:ascii="Arial" w:hAnsi="Arial" w:cs="Arial"/>
          <w:color w:val="000000" w:themeColor="text1"/>
        </w:rPr>
        <w:t>системе «Федеральная государственная информационная система «Единый реестр контрольных (надзорных) мероприятий»</w:t>
      </w:r>
      <w:r w:rsidR="00D31A5A" w:rsidRPr="00026F49">
        <w:rPr>
          <w:rFonts w:ascii="Arial" w:hAnsi="Arial" w:cs="Arial"/>
          <w:color w:val="000000" w:themeColor="text1"/>
        </w:rPr>
        <w:t xml:space="preserve"> </w:t>
      </w:r>
      <w:r w:rsidR="000C592D" w:rsidRPr="00026F49">
        <w:rPr>
          <w:rFonts w:ascii="Arial" w:hAnsi="Arial" w:cs="Arial"/>
          <w:color w:val="000000" w:themeColor="text1"/>
        </w:rPr>
        <w:t>(далее – ЕРКНМ), в отношении которого подается возражение;</w:t>
      </w:r>
    </w:p>
    <w:p w14:paraId="1BF60BD6" w14:textId="442159D1" w:rsidR="000C592D" w:rsidRPr="00026F49" w:rsidRDefault="00526F8C" w:rsidP="00026F49">
      <w:pPr>
        <w:pStyle w:val="ConsPlusNormal"/>
        <w:tabs>
          <w:tab w:val="left" w:pos="993"/>
        </w:tabs>
        <w:spacing w:line="276" w:lineRule="auto"/>
        <w:ind w:firstLine="709"/>
        <w:jc w:val="both"/>
        <w:rPr>
          <w:rFonts w:ascii="Arial" w:hAnsi="Arial" w:cs="Arial"/>
          <w:color w:val="000000" w:themeColor="text1"/>
        </w:rPr>
      </w:pPr>
      <w:r>
        <w:rPr>
          <w:rFonts w:ascii="Arial" w:hAnsi="Arial" w:cs="Arial"/>
          <w:color w:val="000000" w:themeColor="text1"/>
        </w:rPr>
        <w:t>4</w:t>
      </w:r>
      <w:r w:rsidR="000C592D" w:rsidRPr="00026F49">
        <w:rPr>
          <w:rFonts w:ascii="Arial" w:hAnsi="Arial" w:cs="Arial"/>
          <w:color w:val="000000" w:themeColor="text1"/>
        </w:rPr>
        <w:t>)</w:t>
      </w:r>
      <w:r w:rsidR="000C592D" w:rsidRPr="00026F49">
        <w:rPr>
          <w:rFonts w:ascii="Arial" w:hAnsi="Arial" w:cs="Arial"/>
          <w:color w:val="000000" w:themeColor="text1"/>
        </w:rPr>
        <w:tab/>
      </w:r>
      <w:r w:rsidR="00026F49" w:rsidRPr="00026F49">
        <w:rPr>
          <w:rFonts w:ascii="Arial" w:hAnsi="Arial" w:cs="Arial"/>
          <w:color w:val="000000" w:themeColor="text1"/>
        </w:rPr>
        <w:t xml:space="preserve">доводы, на основании которых </w:t>
      </w:r>
      <w:r>
        <w:rPr>
          <w:rFonts w:ascii="Arial" w:hAnsi="Arial" w:cs="Arial"/>
          <w:color w:val="000000" w:themeColor="text1"/>
        </w:rPr>
        <w:t>заявитель</w:t>
      </w:r>
      <w:r w:rsidR="00026F49" w:rsidRPr="00026F49">
        <w:rPr>
          <w:rFonts w:ascii="Arial" w:hAnsi="Arial" w:cs="Arial"/>
          <w:color w:val="000000" w:themeColor="text1"/>
        </w:rPr>
        <w:t xml:space="preserve"> не соглас</w:t>
      </w:r>
      <w:r w:rsidR="00FC6AFD">
        <w:rPr>
          <w:rFonts w:ascii="Arial" w:hAnsi="Arial" w:cs="Arial"/>
          <w:color w:val="000000" w:themeColor="text1"/>
        </w:rPr>
        <w:t>ен</w:t>
      </w:r>
      <w:r w:rsidR="00026F49" w:rsidRPr="00026F49">
        <w:rPr>
          <w:rFonts w:ascii="Arial" w:hAnsi="Arial" w:cs="Arial"/>
          <w:color w:val="000000" w:themeColor="text1"/>
        </w:rPr>
        <w:t xml:space="preserve"> с объявленным предостережением;</w:t>
      </w:r>
    </w:p>
    <w:p w14:paraId="6713EBA6" w14:textId="1BFB6D35" w:rsidR="00026F49" w:rsidRPr="00026F49" w:rsidRDefault="00526F8C" w:rsidP="00026F49">
      <w:pPr>
        <w:pStyle w:val="ConsPlusNormal"/>
        <w:tabs>
          <w:tab w:val="left" w:pos="993"/>
        </w:tabs>
        <w:spacing w:line="276" w:lineRule="auto"/>
        <w:ind w:firstLine="709"/>
        <w:jc w:val="both"/>
        <w:rPr>
          <w:rFonts w:ascii="Arial" w:hAnsi="Arial" w:cs="Arial"/>
          <w:color w:val="000000" w:themeColor="text1"/>
        </w:rPr>
      </w:pPr>
      <w:r>
        <w:rPr>
          <w:rFonts w:ascii="Arial" w:hAnsi="Arial" w:cs="Arial"/>
          <w:color w:val="000000" w:themeColor="text1"/>
        </w:rPr>
        <w:t>5</w:t>
      </w:r>
      <w:r w:rsidR="00026F49" w:rsidRPr="00026F49">
        <w:rPr>
          <w:rFonts w:ascii="Arial" w:hAnsi="Arial" w:cs="Arial"/>
          <w:color w:val="000000" w:themeColor="text1"/>
        </w:rPr>
        <w:t>) дату получения предостережения контролируемым лицом;</w:t>
      </w:r>
    </w:p>
    <w:p w14:paraId="4930CE7C" w14:textId="446AFFA7" w:rsidR="000C592D" w:rsidRPr="00026F49" w:rsidRDefault="002B1B68" w:rsidP="000C592D">
      <w:pPr>
        <w:pStyle w:val="ConsPlusNormal"/>
        <w:spacing w:line="276" w:lineRule="auto"/>
        <w:ind w:firstLine="709"/>
        <w:jc w:val="both"/>
        <w:rPr>
          <w:rFonts w:ascii="Arial" w:hAnsi="Arial" w:cs="Arial"/>
          <w:color w:val="000000" w:themeColor="text1"/>
        </w:rPr>
      </w:pPr>
      <w:r>
        <w:rPr>
          <w:rFonts w:ascii="Arial" w:hAnsi="Arial" w:cs="Arial"/>
          <w:color w:val="000000" w:themeColor="text1"/>
        </w:rPr>
        <w:t>4.1</w:t>
      </w:r>
      <w:r w:rsidR="00ED47F5">
        <w:rPr>
          <w:rFonts w:ascii="Arial" w:hAnsi="Arial" w:cs="Arial"/>
          <w:color w:val="000000" w:themeColor="text1"/>
        </w:rPr>
        <w:t>6</w:t>
      </w:r>
      <w:r>
        <w:rPr>
          <w:rFonts w:ascii="Arial" w:hAnsi="Arial" w:cs="Arial"/>
          <w:color w:val="000000" w:themeColor="text1"/>
        </w:rPr>
        <w:t xml:space="preserve">. </w:t>
      </w:r>
      <w:r w:rsidR="00526F8C">
        <w:rPr>
          <w:rFonts w:ascii="Arial" w:hAnsi="Arial" w:cs="Arial"/>
          <w:color w:val="000000" w:themeColor="text1"/>
        </w:rPr>
        <w:t>Заявителем</w:t>
      </w:r>
      <w:r w:rsidR="000C592D" w:rsidRPr="00026F49">
        <w:rPr>
          <w:rFonts w:ascii="Arial" w:hAnsi="Arial" w:cs="Arial"/>
          <w:color w:val="000000" w:themeColor="text1"/>
        </w:rPr>
        <w:t xml:space="preserve"> могут быть представлены документы либо их копии, подтверждающие его доводы.</w:t>
      </w:r>
    </w:p>
    <w:p w14:paraId="57A4A96B" w14:textId="0BCFE1C7" w:rsidR="00026F49" w:rsidRPr="0097525D" w:rsidRDefault="002B1B68" w:rsidP="001707C6">
      <w:pPr>
        <w:pStyle w:val="ConsPlusNormal"/>
        <w:spacing w:line="276" w:lineRule="auto"/>
        <w:ind w:firstLine="709"/>
        <w:jc w:val="both"/>
        <w:rPr>
          <w:rFonts w:ascii="Arial" w:hAnsi="Arial" w:cs="Arial"/>
          <w:color w:val="000000" w:themeColor="text1"/>
        </w:rPr>
      </w:pPr>
      <w:r>
        <w:rPr>
          <w:rFonts w:ascii="Arial" w:hAnsi="Arial" w:cs="Arial"/>
          <w:color w:val="000000" w:themeColor="text1"/>
        </w:rPr>
        <w:t>4.1</w:t>
      </w:r>
      <w:r w:rsidR="00ED47F5">
        <w:rPr>
          <w:rFonts w:ascii="Arial" w:hAnsi="Arial" w:cs="Arial"/>
          <w:color w:val="000000" w:themeColor="text1"/>
        </w:rPr>
        <w:t>7</w:t>
      </w:r>
      <w:r>
        <w:rPr>
          <w:rFonts w:ascii="Arial" w:hAnsi="Arial" w:cs="Arial"/>
          <w:color w:val="000000" w:themeColor="text1"/>
        </w:rPr>
        <w:t xml:space="preserve">. </w:t>
      </w:r>
      <w:r w:rsidR="00026F49" w:rsidRPr="00026F49">
        <w:rPr>
          <w:rFonts w:ascii="Arial" w:hAnsi="Arial" w:cs="Arial"/>
          <w:color w:val="000000" w:themeColor="text1"/>
        </w:rPr>
        <w:t>Возражение рассматривается органом муниципального контроля в течение</w:t>
      </w:r>
      <w:r w:rsidR="007D5347">
        <w:rPr>
          <w:rFonts w:ascii="Arial" w:hAnsi="Arial" w:cs="Arial"/>
          <w:color w:val="000000" w:themeColor="text1"/>
        </w:rPr>
        <w:t xml:space="preserve">      </w:t>
      </w:r>
      <w:r w:rsidR="00C0182D">
        <w:rPr>
          <w:rFonts w:ascii="Arial" w:hAnsi="Arial" w:cs="Arial"/>
          <w:color w:val="000000" w:themeColor="text1"/>
        </w:rPr>
        <w:t xml:space="preserve"> </w:t>
      </w:r>
      <w:r w:rsidR="00026F49" w:rsidRPr="00026F49">
        <w:rPr>
          <w:rFonts w:ascii="Arial" w:hAnsi="Arial" w:cs="Arial"/>
          <w:color w:val="000000" w:themeColor="text1"/>
        </w:rPr>
        <w:t xml:space="preserve">10 </w:t>
      </w:r>
      <w:r w:rsidR="00C0182D">
        <w:rPr>
          <w:rFonts w:ascii="Arial" w:hAnsi="Arial" w:cs="Arial"/>
          <w:color w:val="000000" w:themeColor="text1"/>
        </w:rPr>
        <w:t xml:space="preserve">(десяти) </w:t>
      </w:r>
      <w:r w:rsidR="00026F49" w:rsidRPr="00026F49">
        <w:rPr>
          <w:rFonts w:ascii="Arial" w:hAnsi="Arial" w:cs="Arial"/>
          <w:color w:val="000000" w:themeColor="text1"/>
        </w:rPr>
        <w:t xml:space="preserve">рабочих дней со дня получения. В результате рассмотрения возражения контролируемому </w:t>
      </w:r>
      <w:r w:rsidR="00026F49" w:rsidRPr="0097525D">
        <w:rPr>
          <w:rFonts w:ascii="Arial" w:hAnsi="Arial" w:cs="Arial"/>
          <w:color w:val="000000" w:themeColor="text1"/>
        </w:rPr>
        <w:t>лицу направляется ответ с информацией о согласии или несогласии</w:t>
      </w:r>
      <w:r w:rsidR="00F420CB">
        <w:rPr>
          <w:rFonts w:ascii="Arial" w:hAnsi="Arial" w:cs="Arial"/>
          <w:color w:val="000000" w:themeColor="text1"/>
        </w:rPr>
        <w:t xml:space="preserve"> </w:t>
      </w:r>
      <w:r w:rsidR="00026F49" w:rsidRPr="0097525D">
        <w:rPr>
          <w:rFonts w:ascii="Arial" w:hAnsi="Arial" w:cs="Arial"/>
          <w:color w:val="000000" w:themeColor="text1"/>
        </w:rPr>
        <w:t>с возражением.</w:t>
      </w:r>
    </w:p>
    <w:p w14:paraId="6F3009B5" w14:textId="16EEB13C" w:rsidR="000C592D" w:rsidRPr="0097525D" w:rsidRDefault="00026F49" w:rsidP="00FC6AFD">
      <w:pPr>
        <w:pStyle w:val="ConsPlusNormal"/>
        <w:spacing w:line="276" w:lineRule="auto"/>
        <w:ind w:firstLine="709"/>
        <w:jc w:val="both"/>
        <w:rPr>
          <w:rFonts w:ascii="Arial" w:hAnsi="Arial" w:cs="Arial"/>
          <w:color w:val="000000" w:themeColor="text1"/>
        </w:rPr>
      </w:pPr>
      <w:r w:rsidRPr="0097525D">
        <w:rPr>
          <w:rFonts w:ascii="Arial" w:hAnsi="Arial" w:cs="Arial"/>
          <w:color w:val="000000" w:themeColor="text1"/>
        </w:rPr>
        <w:t>4.1</w:t>
      </w:r>
      <w:r w:rsidR="00ED47F5">
        <w:rPr>
          <w:rFonts w:ascii="Arial" w:hAnsi="Arial" w:cs="Arial"/>
          <w:color w:val="000000" w:themeColor="text1"/>
        </w:rPr>
        <w:t>8</w:t>
      </w:r>
      <w:r w:rsidRPr="0097525D">
        <w:rPr>
          <w:rFonts w:ascii="Arial" w:hAnsi="Arial" w:cs="Arial"/>
          <w:color w:val="000000" w:themeColor="text1"/>
        </w:rPr>
        <w:t xml:space="preserve">. </w:t>
      </w:r>
      <w:r w:rsidR="0097525D" w:rsidRPr="0097525D">
        <w:rPr>
          <w:rFonts w:ascii="Arial" w:hAnsi="Arial" w:cs="Arial"/>
          <w:color w:val="000000" w:themeColor="text1"/>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w:t>
      </w:r>
      <w:r w:rsidR="00ED47F5">
        <w:rPr>
          <w:rFonts w:ascii="Arial" w:hAnsi="Arial" w:cs="Arial"/>
          <w:color w:val="000000" w:themeColor="text1"/>
        </w:rPr>
        <w:t xml:space="preserve"> в ответе</w:t>
      </w:r>
      <w:r w:rsidR="0097525D" w:rsidRPr="0097525D">
        <w:rPr>
          <w:rFonts w:ascii="Arial" w:hAnsi="Arial" w:cs="Arial"/>
          <w:color w:val="000000" w:themeColor="text1"/>
        </w:rPr>
        <w:t xml:space="preserve"> указываются соответствующие обоснования. </w:t>
      </w:r>
      <w:r w:rsidR="003D208C">
        <w:rPr>
          <w:rFonts w:ascii="Arial" w:hAnsi="Arial" w:cs="Arial"/>
          <w:color w:val="000000" w:themeColor="text1"/>
        </w:rPr>
        <w:t>Ответ по итогам рассмотрения возражения на предостережение</w:t>
      </w:r>
      <w:r w:rsidR="0097525D" w:rsidRPr="0097525D">
        <w:rPr>
          <w:rFonts w:ascii="Arial" w:hAnsi="Arial" w:cs="Arial"/>
          <w:color w:val="000000" w:themeColor="text1"/>
        </w:rPr>
        <w:t xml:space="preserve"> направляется </w:t>
      </w:r>
      <w:r w:rsidR="003D208C">
        <w:rPr>
          <w:rFonts w:ascii="Arial" w:hAnsi="Arial" w:cs="Arial"/>
          <w:color w:val="000000" w:themeColor="text1"/>
        </w:rPr>
        <w:t>заявителю</w:t>
      </w:r>
      <w:r w:rsidR="0097525D" w:rsidRPr="0097525D">
        <w:rPr>
          <w:rFonts w:ascii="Arial" w:hAnsi="Arial" w:cs="Arial"/>
          <w:color w:val="000000" w:themeColor="text1"/>
        </w:rPr>
        <w:t xml:space="preserve"> </w:t>
      </w:r>
      <w:r w:rsidR="003D208C">
        <w:rPr>
          <w:rFonts w:ascii="Arial" w:hAnsi="Arial" w:cs="Arial"/>
          <w:color w:val="000000" w:themeColor="text1"/>
        </w:rPr>
        <w:t>на бумажном носителе либо</w:t>
      </w:r>
      <w:r w:rsidR="0097525D" w:rsidRPr="0097525D">
        <w:rPr>
          <w:rFonts w:ascii="Arial" w:hAnsi="Arial" w:cs="Arial"/>
          <w:color w:val="000000" w:themeColor="text1"/>
        </w:rPr>
        <w:t xml:space="preserve"> в форме </w:t>
      </w:r>
      <w:r w:rsidR="0097525D" w:rsidRPr="0097525D">
        <w:rPr>
          <w:rFonts w:ascii="Arial" w:hAnsi="Arial" w:cs="Arial"/>
          <w:color w:val="000000" w:themeColor="text1"/>
        </w:rPr>
        <w:lastRenderedPageBreak/>
        <w:t>электронного документа</w:t>
      </w:r>
      <w:r w:rsidR="000C592D" w:rsidRPr="0097525D">
        <w:rPr>
          <w:rFonts w:ascii="Arial" w:hAnsi="Arial" w:cs="Arial"/>
          <w:color w:val="000000" w:themeColor="text1"/>
        </w:rPr>
        <w:t>, в том числе через федеральную государственную информационную систему «Единый портал государственных и муниципальных услуг (функций)» (далее – ЕПГУ).</w:t>
      </w:r>
    </w:p>
    <w:p w14:paraId="20F15EF7" w14:textId="77777777" w:rsidR="000C592D" w:rsidRPr="000C592D" w:rsidRDefault="000C592D" w:rsidP="000C592D">
      <w:pPr>
        <w:pStyle w:val="ConsPlusNormal"/>
        <w:spacing w:line="276" w:lineRule="auto"/>
        <w:ind w:firstLine="709"/>
        <w:jc w:val="both"/>
        <w:rPr>
          <w:rFonts w:ascii="Arial" w:hAnsi="Arial" w:cs="Arial"/>
        </w:rPr>
      </w:pPr>
    </w:p>
    <w:p w14:paraId="66D4E718" w14:textId="77777777" w:rsidR="000C592D" w:rsidRPr="000C592D" w:rsidRDefault="000C592D" w:rsidP="001707C6">
      <w:pPr>
        <w:pStyle w:val="ConsPlusNormal"/>
        <w:spacing w:line="276" w:lineRule="auto"/>
        <w:ind w:firstLine="709"/>
        <w:jc w:val="center"/>
        <w:rPr>
          <w:rFonts w:ascii="Arial" w:hAnsi="Arial" w:cs="Arial"/>
        </w:rPr>
      </w:pPr>
      <w:r w:rsidRPr="000C592D">
        <w:rPr>
          <w:rFonts w:ascii="Arial" w:hAnsi="Arial" w:cs="Arial"/>
        </w:rPr>
        <w:t>Консультирование</w:t>
      </w:r>
    </w:p>
    <w:p w14:paraId="10B27ADC" w14:textId="77777777" w:rsidR="000C592D" w:rsidRPr="000C592D" w:rsidRDefault="000C592D" w:rsidP="000C592D">
      <w:pPr>
        <w:pStyle w:val="ConsPlusNormal"/>
        <w:spacing w:line="276" w:lineRule="auto"/>
        <w:ind w:firstLine="709"/>
        <w:jc w:val="both"/>
        <w:rPr>
          <w:rFonts w:ascii="Arial" w:hAnsi="Arial" w:cs="Arial"/>
        </w:rPr>
      </w:pPr>
    </w:p>
    <w:p w14:paraId="0DCDC9EB" w14:textId="66381C42" w:rsidR="00D939F5" w:rsidRDefault="000C592D" w:rsidP="0006000C">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4.</w:t>
      </w:r>
      <w:r w:rsidR="00ED47F5">
        <w:rPr>
          <w:rFonts w:ascii="Arial" w:hAnsi="Arial" w:cs="Arial"/>
          <w:color w:val="000000" w:themeColor="text1"/>
        </w:rPr>
        <w:t>19</w:t>
      </w:r>
      <w:r w:rsidRPr="00222ED7">
        <w:rPr>
          <w:rFonts w:ascii="Arial" w:hAnsi="Arial" w:cs="Arial"/>
          <w:color w:val="000000" w:themeColor="text1"/>
        </w:rPr>
        <w:t xml:space="preserve">. </w:t>
      </w:r>
      <w:r w:rsidR="003D208C">
        <w:rPr>
          <w:rFonts w:ascii="Arial" w:hAnsi="Arial" w:cs="Arial"/>
          <w:color w:val="000000" w:themeColor="text1"/>
        </w:rPr>
        <w:t>Должностное лицо о</w:t>
      </w:r>
      <w:r w:rsidR="0097525D" w:rsidRPr="00222ED7">
        <w:rPr>
          <w:rFonts w:ascii="Arial" w:hAnsi="Arial" w:cs="Arial"/>
          <w:color w:val="000000" w:themeColor="text1"/>
        </w:rPr>
        <w:t>рган</w:t>
      </w:r>
      <w:r w:rsidR="003D208C">
        <w:rPr>
          <w:rFonts w:ascii="Arial" w:hAnsi="Arial" w:cs="Arial"/>
          <w:color w:val="000000" w:themeColor="text1"/>
        </w:rPr>
        <w:t>а</w:t>
      </w:r>
      <w:r w:rsidR="0097525D" w:rsidRPr="00222ED7">
        <w:rPr>
          <w:rFonts w:ascii="Arial" w:hAnsi="Arial" w:cs="Arial"/>
          <w:color w:val="000000" w:themeColor="text1"/>
        </w:rPr>
        <w:t xml:space="preserve"> муниципального контроля</w:t>
      </w:r>
      <w:r w:rsidR="0006000C" w:rsidRPr="00222ED7">
        <w:rPr>
          <w:rFonts w:ascii="Arial" w:hAnsi="Arial" w:cs="Arial"/>
          <w:color w:val="000000" w:themeColor="text1"/>
        </w:rPr>
        <w:t xml:space="preserve"> по обращениям контролируемых лиц и их представителей</w:t>
      </w:r>
      <w:r w:rsidR="003D208C">
        <w:rPr>
          <w:rFonts w:ascii="Arial" w:hAnsi="Arial" w:cs="Arial"/>
          <w:color w:val="000000" w:themeColor="text1"/>
        </w:rPr>
        <w:t>, направленных в том числе посредством ЕПГУ или РПГУ,</w:t>
      </w:r>
      <w:r w:rsidR="0006000C" w:rsidRPr="00222ED7">
        <w:rPr>
          <w:rFonts w:ascii="Arial" w:hAnsi="Arial" w:cs="Arial"/>
          <w:color w:val="000000" w:themeColor="text1"/>
        </w:rPr>
        <w:t xml:space="preserve"> осуществляет консультирование</w:t>
      </w:r>
      <w:r w:rsidR="003D208C">
        <w:rPr>
          <w:rFonts w:ascii="Arial" w:hAnsi="Arial" w:cs="Arial"/>
          <w:color w:val="000000" w:themeColor="text1"/>
        </w:rPr>
        <w:t xml:space="preserve"> (даёт разъяснение по вопросам, связанными с организацией и </w:t>
      </w:r>
      <w:r w:rsidR="00D939F5">
        <w:rPr>
          <w:rFonts w:ascii="Arial" w:hAnsi="Arial" w:cs="Arial"/>
          <w:color w:val="000000" w:themeColor="text1"/>
        </w:rPr>
        <w:t>осуществлением муниципального</w:t>
      </w:r>
      <w:r w:rsidR="003D208C">
        <w:rPr>
          <w:rFonts w:ascii="Arial" w:hAnsi="Arial" w:cs="Arial"/>
          <w:color w:val="000000" w:themeColor="text1"/>
        </w:rPr>
        <w:t xml:space="preserve"> контроля)</w:t>
      </w:r>
      <w:r w:rsidR="00D939F5">
        <w:rPr>
          <w:rFonts w:ascii="Arial" w:hAnsi="Arial" w:cs="Arial"/>
          <w:color w:val="000000" w:themeColor="text1"/>
        </w:rPr>
        <w:t>. Консультирование осуществляется без взимания платы.</w:t>
      </w:r>
    </w:p>
    <w:p w14:paraId="2C674F42" w14:textId="724C20FF" w:rsidR="0006000C" w:rsidRPr="00222ED7" w:rsidRDefault="00D939F5" w:rsidP="0006000C">
      <w:pPr>
        <w:pStyle w:val="ConsPlusNormal"/>
        <w:spacing w:line="276" w:lineRule="auto"/>
        <w:ind w:firstLine="709"/>
        <w:jc w:val="both"/>
        <w:rPr>
          <w:rFonts w:ascii="Arial" w:hAnsi="Arial" w:cs="Arial"/>
          <w:color w:val="000000" w:themeColor="text1"/>
        </w:rPr>
      </w:pPr>
      <w:r>
        <w:rPr>
          <w:rFonts w:ascii="Arial" w:hAnsi="Arial" w:cs="Arial"/>
          <w:color w:val="000000" w:themeColor="text1"/>
        </w:rPr>
        <w:t>4.2</w:t>
      </w:r>
      <w:r w:rsidR="00ED47F5">
        <w:rPr>
          <w:rFonts w:ascii="Arial" w:hAnsi="Arial" w:cs="Arial"/>
          <w:color w:val="000000" w:themeColor="text1"/>
        </w:rPr>
        <w:t>0</w:t>
      </w:r>
      <w:r>
        <w:rPr>
          <w:rFonts w:ascii="Arial" w:hAnsi="Arial" w:cs="Arial"/>
          <w:color w:val="000000" w:themeColor="text1"/>
        </w:rPr>
        <w:t>. Консультирование осуществляется должностным лицом контрольного органа</w:t>
      </w:r>
      <w:r w:rsidR="0006000C" w:rsidRPr="00222ED7">
        <w:rPr>
          <w:rFonts w:ascii="Arial" w:hAnsi="Arial" w:cs="Arial"/>
          <w:color w:val="000000" w:themeColor="text1"/>
        </w:rPr>
        <w:t xml:space="preserve">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A1FF60E" w14:textId="67731063" w:rsidR="000C592D" w:rsidRPr="00222ED7" w:rsidRDefault="0097525D" w:rsidP="0006000C">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4.</w:t>
      </w:r>
      <w:r w:rsidR="002B1B68">
        <w:rPr>
          <w:rFonts w:ascii="Arial" w:hAnsi="Arial" w:cs="Arial"/>
          <w:color w:val="000000" w:themeColor="text1"/>
        </w:rPr>
        <w:t>2</w:t>
      </w:r>
      <w:r w:rsidR="00ED47F5">
        <w:rPr>
          <w:rFonts w:ascii="Arial" w:hAnsi="Arial" w:cs="Arial"/>
          <w:color w:val="000000" w:themeColor="text1"/>
        </w:rPr>
        <w:t>1</w:t>
      </w:r>
      <w:r w:rsidRPr="00222ED7">
        <w:rPr>
          <w:rFonts w:ascii="Arial" w:hAnsi="Arial" w:cs="Arial"/>
          <w:color w:val="000000" w:themeColor="text1"/>
        </w:rPr>
        <w:t xml:space="preserve">. </w:t>
      </w:r>
      <w:r w:rsidR="0006000C" w:rsidRPr="00222ED7">
        <w:rPr>
          <w:rFonts w:ascii="Arial" w:hAnsi="Arial" w:cs="Arial"/>
          <w:color w:val="000000" w:themeColor="text1"/>
        </w:rPr>
        <w:t>Контролируемые лица и их представители могут обратиться о предоставлении консультирования путем подачи заявления посредством</w:t>
      </w:r>
      <w:r w:rsidR="00F420CB" w:rsidRPr="00F420CB">
        <w:rPr>
          <w:rFonts w:ascii="Arial" w:hAnsi="Arial" w:cs="Arial"/>
          <w:color w:val="000000" w:themeColor="text1"/>
        </w:rPr>
        <w:t xml:space="preserve"> ЕПГУ</w:t>
      </w:r>
      <w:r w:rsidR="0006000C" w:rsidRPr="00222ED7">
        <w:rPr>
          <w:rFonts w:ascii="Arial" w:hAnsi="Arial" w:cs="Arial"/>
          <w:color w:val="000000" w:themeColor="text1"/>
        </w:rPr>
        <w:t xml:space="preserve">, </w:t>
      </w:r>
      <w:r w:rsidR="004073B1" w:rsidRPr="00222ED7">
        <w:rPr>
          <w:rFonts w:ascii="Arial" w:hAnsi="Arial" w:cs="Arial"/>
          <w:color w:val="000000" w:themeColor="text1"/>
        </w:rPr>
        <w:t>государственной информационной системы Московской области «Портал государственных</w:t>
      </w:r>
      <w:r w:rsidR="00F420CB">
        <w:rPr>
          <w:rFonts w:ascii="Arial" w:hAnsi="Arial" w:cs="Arial"/>
          <w:color w:val="000000" w:themeColor="text1"/>
        </w:rPr>
        <w:t xml:space="preserve"> </w:t>
      </w:r>
      <w:r w:rsidR="004073B1" w:rsidRPr="00222ED7">
        <w:rPr>
          <w:rFonts w:ascii="Arial" w:hAnsi="Arial" w:cs="Arial"/>
          <w:color w:val="000000" w:themeColor="text1"/>
        </w:rPr>
        <w:t>и муниципальных услуг (функций) Московской области» (РПГУ).</w:t>
      </w:r>
    </w:p>
    <w:p w14:paraId="272F5067" w14:textId="2DDD022E" w:rsidR="000C592D" w:rsidRPr="00222ED7" w:rsidRDefault="00222ED7" w:rsidP="000C592D">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4.</w:t>
      </w:r>
      <w:r w:rsidR="00A4151F">
        <w:rPr>
          <w:rFonts w:ascii="Arial" w:hAnsi="Arial" w:cs="Arial"/>
          <w:color w:val="000000" w:themeColor="text1"/>
        </w:rPr>
        <w:t>2</w:t>
      </w:r>
      <w:r w:rsidR="00ED47F5">
        <w:rPr>
          <w:rFonts w:ascii="Arial" w:hAnsi="Arial" w:cs="Arial"/>
          <w:color w:val="000000" w:themeColor="text1"/>
        </w:rPr>
        <w:t>2</w:t>
      </w:r>
      <w:r w:rsidRPr="00222ED7">
        <w:rPr>
          <w:rFonts w:ascii="Arial" w:hAnsi="Arial" w:cs="Arial"/>
          <w:color w:val="000000" w:themeColor="text1"/>
        </w:rPr>
        <w:t xml:space="preserve">. </w:t>
      </w:r>
      <w:r w:rsidR="000C592D" w:rsidRPr="00222ED7">
        <w:rPr>
          <w:rFonts w:ascii="Arial" w:hAnsi="Arial" w:cs="Arial"/>
          <w:color w:val="000000" w:themeColor="text1"/>
        </w:rPr>
        <w:t>Консультирование осуществляется по следующим вопросам:</w:t>
      </w:r>
    </w:p>
    <w:p w14:paraId="5D2C46AC" w14:textId="505F9884" w:rsidR="000C592D" w:rsidRPr="00222ED7" w:rsidRDefault="000C592D" w:rsidP="000C592D">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1) организация и осуществление муниципального контроля;</w:t>
      </w:r>
    </w:p>
    <w:p w14:paraId="06A02ABA" w14:textId="4CE3B3DA" w:rsidR="000C592D" w:rsidRPr="00222ED7" w:rsidRDefault="000C592D" w:rsidP="000C592D">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2) порядок осуществления контрольных мероприятий, установленных настоящим</w:t>
      </w:r>
      <w:r w:rsidR="001707C6" w:rsidRPr="00222ED7">
        <w:rPr>
          <w:rFonts w:ascii="Arial" w:hAnsi="Arial" w:cs="Arial"/>
          <w:color w:val="000000" w:themeColor="text1"/>
        </w:rPr>
        <w:t xml:space="preserve"> </w:t>
      </w:r>
      <w:r w:rsidRPr="00222ED7">
        <w:rPr>
          <w:rFonts w:ascii="Arial" w:hAnsi="Arial" w:cs="Arial"/>
          <w:color w:val="000000" w:themeColor="text1"/>
        </w:rPr>
        <w:t>Положением;</w:t>
      </w:r>
    </w:p>
    <w:p w14:paraId="4993C6CF" w14:textId="6BB9F9D1" w:rsidR="000C592D" w:rsidRPr="00222ED7" w:rsidRDefault="000C592D" w:rsidP="000C592D">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 xml:space="preserve">3) порядок обжалования действий (бездействия) должностных лиц </w:t>
      </w:r>
      <w:r w:rsidR="00222ED7" w:rsidRPr="00222ED7">
        <w:rPr>
          <w:rFonts w:ascii="Arial" w:hAnsi="Arial" w:cs="Arial"/>
          <w:color w:val="000000" w:themeColor="text1"/>
        </w:rPr>
        <w:t>органа муниципального контроля</w:t>
      </w:r>
      <w:r w:rsidRPr="00222ED7">
        <w:rPr>
          <w:rFonts w:ascii="Arial" w:hAnsi="Arial" w:cs="Arial"/>
          <w:color w:val="000000" w:themeColor="text1"/>
        </w:rPr>
        <w:t>;</w:t>
      </w:r>
    </w:p>
    <w:p w14:paraId="453ED79A" w14:textId="2B76F95F" w:rsidR="000C592D" w:rsidRPr="00222ED7" w:rsidRDefault="000C592D" w:rsidP="000C592D">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 xml:space="preserve">4) </w:t>
      </w:r>
      <w:r w:rsidR="00222ED7" w:rsidRPr="00222ED7">
        <w:rPr>
          <w:rFonts w:ascii="Arial" w:hAnsi="Arial" w:cs="Arial"/>
          <w:color w:val="000000" w:themeColor="text1"/>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16E21813" w14:textId="082CA5CC" w:rsidR="000C592D" w:rsidRPr="00222ED7" w:rsidRDefault="00222ED7" w:rsidP="000C592D">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4.</w:t>
      </w:r>
      <w:r w:rsidR="005724CC">
        <w:rPr>
          <w:rFonts w:ascii="Arial" w:hAnsi="Arial" w:cs="Arial"/>
          <w:color w:val="000000" w:themeColor="text1"/>
        </w:rPr>
        <w:t>2</w:t>
      </w:r>
      <w:r w:rsidR="00ED47F5">
        <w:rPr>
          <w:rFonts w:ascii="Arial" w:hAnsi="Arial" w:cs="Arial"/>
          <w:color w:val="000000" w:themeColor="text1"/>
        </w:rPr>
        <w:t>3</w:t>
      </w:r>
      <w:r w:rsidRPr="00222ED7">
        <w:rPr>
          <w:rFonts w:ascii="Arial" w:hAnsi="Arial" w:cs="Arial"/>
          <w:color w:val="000000" w:themeColor="text1"/>
        </w:rPr>
        <w:t xml:space="preserve">. </w:t>
      </w:r>
      <w:r w:rsidR="000C592D" w:rsidRPr="00222ED7">
        <w:rPr>
          <w:rFonts w:ascii="Arial" w:hAnsi="Arial" w:cs="Arial"/>
          <w:color w:val="000000" w:themeColor="text1"/>
        </w:rPr>
        <w:t>Консультирование в письменной форме осуществляется должностным лицом в следующих случаях:</w:t>
      </w:r>
    </w:p>
    <w:p w14:paraId="08DD3964" w14:textId="57AFAFA7" w:rsidR="000C592D" w:rsidRPr="00222ED7" w:rsidRDefault="000C592D" w:rsidP="001707C6">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1) контролируемым лицом представлен письменный запрос</w:t>
      </w:r>
      <w:r w:rsidR="001707C6" w:rsidRPr="00222ED7">
        <w:rPr>
          <w:rFonts w:ascii="Arial" w:hAnsi="Arial" w:cs="Arial"/>
          <w:color w:val="000000" w:themeColor="text1"/>
        </w:rPr>
        <w:t xml:space="preserve"> </w:t>
      </w:r>
      <w:r w:rsidRPr="00222ED7">
        <w:rPr>
          <w:rFonts w:ascii="Arial" w:hAnsi="Arial" w:cs="Arial"/>
          <w:color w:val="000000" w:themeColor="text1"/>
        </w:rPr>
        <w:t>о представлении письменного ответа по вопросам консультирования;</w:t>
      </w:r>
    </w:p>
    <w:p w14:paraId="29EF58F8" w14:textId="77777777" w:rsidR="000C592D" w:rsidRPr="00222ED7" w:rsidRDefault="000C592D" w:rsidP="000C592D">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2) за время консультирования предоставить ответ на поставленные вопросы невозможно;</w:t>
      </w:r>
    </w:p>
    <w:p w14:paraId="5E34D8F1" w14:textId="77777777" w:rsidR="000C592D" w:rsidRPr="00222ED7" w:rsidRDefault="000C592D" w:rsidP="000C592D">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3) ответ на поставленные вопросы требует дополнительного запроса сведений.</w:t>
      </w:r>
    </w:p>
    <w:p w14:paraId="2C736DE5" w14:textId="63E0942D" w:rsidR="000C592D" w:rsidRPr="00222ED7" w:rsidRDefault="00222ED7" w:rsidP="000C592D">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4.2</w:t>
      </w:r>
      <w:r w:rsidR="00ED47F5">
        <w:rPr>
          <w:rFonts w:ascii="Arial" w:hAnsi="Arial" w:cs="Arial"/>
          <w:color w:val="000000" w:themeColor="text1"/>
        </w:rPr>
        <w:t>4</w:t>
      </w:r>
      <w:r w:rsidRPr="00222ED7">
        <w:rPr>
          <w:rFonts w:ascii="Arial" w:hAnsi="Arial" w:cs="Arial"/>
          <w:color w:val="000000" w:themeColor="text1"/>
        </w:rPr>
        <w:t>. При осуществлении консультирования должностное лицо органа муниципального контроля обязано соблюдать конфиденциальность информации, досту</w:t>
      </w:r>
      <w:r w:rsidR="000A7842">
        <w:rPr>
          <w:rFonts w:ascii="Arial" w:hAnsi="Arial" w:cs="Arial"/>
          <w:color w:val="000000" w:themeColor="text1"/>
        </w:rPr>
        <w:t>п</w:t>
      </w:r>
      <w:r w:rsidR="00F420CB">
        <w:rPr>
          <w:rFonts w:ascii="Arial" w:hAnsi="Arial" w:cs="Arial"/>
          <w:color w:val="000000" w:themeColor="text1"/>
        </w:rPr>
        <w:t xml:space="preserve"> </w:t>
      </w:r>
      <w:r w:rsidRPr="00222ED7">
        <w:rPr>
          <w:rFonts w:ascii="Arial" w:hAnsi="Arial" w:cs="Arial"/>
          <w:color w:val="000000" w:themeColor="text1"/>
        </w:rPr>
        <w:t>к которой ограничен в соответствии с законодательством Российской Федерации.</w:t>
      </w:r>
    </w:p>
    <w:p w14:paraId="54DFA3AB" w14:textId="0287BF01" w:rsidR="00222ED7" w:rsidRPr="00222ED7" w:rsidRDefault="00222ED7" w:rsidP="00222ED7">
      <w:pPr>
        <w:pStyle w:val="ConsPlusNormal"/>
        <w:spacing w:line="276" w:lineRule="auto"/>
        <w:ind w:firstLine="709"/>
        <w:jc w:val="both"/>
        <w:rPr>
          <w:rFonts w:ascii="Arial" w:hAnsi="Arial" w:cs="Arial"/>
          <w:color w:val="000000" w:themeColor="text1"/>
        </w:rPr>
      </w:pPr>
      <w:r w:rsidRPr="00222ED7">
        <w:rPr>
          <w:rFonts w:ascii="Arial" w:hAnsi="Arial" w:cs="Arial"/>
          <w:color w:val="000000" w:themeColor="text1"/>
        </w:rPr>
        <w:t>4.2</w:t>
      </w:r>
      <w:r w:rsidR="00ED47F5">
        <w:rPr>
          <w:rFonts w:ascii="Arial" w:hAnsi="Arial" w:cs="Arial"/>
          <w:color w:val="000000" w:themeColor="text1"/>
        </w:rPr>
        <w:t>5</w:t>
      </w:r>
      <w:r w:rsidRPr="00222ED7">
        <w:rPr>
          <w:rFonts w:ascii="Arial" w:hAnsi="Arial" w:cs="Arial"/>
          <w:color w:val="000000" w:themeColor="text1"/>
        </w:rPr>
        <w:t xml:space="preserve">. В ходе консультирования не может предоставляться информация, содержащая оценку конкретного </w:t>
      </w:r>
      <w:r w:rsidR="000A7842" w:rsidRPr="00222ED7">
        <w:rPr>
          <w:rFonts w:ascii="Arial" w:hAnsi="Arial" w:cs="Arial"/>
          <w:color w:val="000000" w:themeColor="text1"/>
        </w:rPr>
        <w:t>контрольного</w:t>
      </w:r>
      <w:r w:rsidR="000A7842">
        <w:rPr>
          <w:rFonts w:ascii="Arial" w:hAnsi="Arial" w:cs="Arial"/>
          <w:color w:val="000000" w:themeColor="text1"/>
        </w:rPr>
        <w:t xml:space="preserve"> </w:t>
      </w:r>
      <w:r w:rsidR="000A7842" w:rsidRPr="00222ED7">
        <w:rPr>
          <w:rFonts w:ascii="Arial" w:hAnsi="Arial" w:cs="Arial"/>
          <w:color w:val="000000" w:themeColor="text1"/>
        </w:rPr>
        <w:t>мероприятия</w:t>
      </w:r>
      <w:r w:rsidRPr="00222ED7">
        <w:rPr>
          <w:rFonts w:ascii="Arial" w:hAnsi="Arial" w:cs="Arial"/>
          <w:color w:val="000000" w:themeColor="text1"/>
        </w:rPr>
        <w:t>, решений и (или) действий должностных лиц органа муниципального контроля, иных участников контрольного</w:t>
      </w:r>
      <w:r w:rsidR="003D1ED0" w:rsidRPr="00222ED7">
        <w:rPr>
          <w:rFonts w:ascii="Arial" w:hAnsi="Arial" w:cs="Arial"/>
          <w:color w:val="000000" w:themeColor="text1"/>
        </w:rPr>
        <w:t xml:space="preserve"> </w:t>
      </w:r>
      <w:r w:rsidRPr="00222ED7">
        <w:rPr>
          <w:rFonts w:ascii="Arial" w:hAnsi="Arial" w:cs="Arial"/>
          <w:color w:val="000000" w:themeColor="text1"/>
        </w:rPr>
        <w:t>мероприятия, а также результаты проведенных в рамках контрольного</w:t>
      </w:r>
      <w:r w:rsidR="003D1ED0" w:rsidRPr="00222ED7">
        <w:rPr>
          <w:rFonts w:ascii="Arial" w:hAnsi="Arial" w:cs="Arial"/>
          <w:color w:val="000000" w:themeColor="text1"/>
        </w:rPr>
        <w:t xml:space="preserve"> </w:t>
      </w:r>
      <w:r w:rsidRPr="00222ED7">
        <w:rPr>
          <w:rFonts w:ascii="Arial" w:hAnsi="Arial" w:cs="Arial"/>
          <w:color w:val="000000" w:themeColor="text1"/>
        </w:rPr>
        <w:t>мероприятия экспертизы, испытаний.</w:t>
      </w:r>
    </w:p>
    <w:p w14:paraId="63F599F8" w14:textId="0CCE13F9" w:rsidR="00C57CF6" w:rsidRPr="00222ED7" w:rsidRDefault="00C57CF6" w:rsidP="00C57CF6">
      <w:pPr>
        <w:pStyle w:val="ConsPlusNormal"/>
        <w:spacing w:line="276" w:lineRule="auto"/>
        <w:ind w:firstLine="709"/>
        <w:jc w:val="both"/>
        <w:rPr>
          <w:rFonts w:ascii="Arial" w:hAnsi="Arial" w:cs="Arial"/>
          <w:color w:val="000000" w:themeColor="text1"/>
        </w:rPr>
      </w:pPr>
      <w:r>
        <w:rPr>
          <w:rFonts w:ascii="Arial" w:hAnsi="Arial" w:cs="Arial"/>
          <w:color w:val="000000" w:themeColor="text1"/>
        </w:rPr>
        <w:t>4.2</w:t>
      </w:r>
      <w:r w:rsidR="00ED47F5">
        <w:rPr>
          <w:rFonts w:ascii="Arial" w:hAnsi="Arial" w:cs="Arial"/>
          <w:color w:val="000000" w:themeColor="text1"/>
        </w:rPr>
        <w:t>6</w:t>
      </w:r>
      <w:r>
        <w:rPr>
          <w:rFonts w:ascii="Arial" w:hAnsi="Arial" w:cs="Arial"/>
          <w:color w:val="000000" w:themeColor="text1"/>
        </w:rPr>
        <w:t xml:space="preserve">. </w:t>
      </w:r>
      <w:r w:rsidRPr="00222ED7">
        <w:rPr>
          <w:rFonts w:ascii="Arial" w:hAnsi="Arial" w:cs="Arial"/>
          <w:color w:val="000000" w:themeColor="text1"/>
        </w:rPr>
        <w:t>Орган муниципального контроля ведет журнал учета консультирований.</w:t>
      </w:r>
    </w:p>
    <w:p w14:paraId="27B01AE5" w14:textId="77777777" w:rsidR="00222ED7" w:rsidRDefault="00222ED7" w:rsidP="005D67CA">
      <w:pPr>
        <w:pStyle w:val="ConsPlusNormal"/>
        <w:spacing w:line="276" w:lineRule="auto"/>
        <w:ind w:firstLine="709"/>
        <w:jc w:val="center"/>
        <w:rPr>
          <w:rFonts w:ascii="Arial" w:hAnsi="Arial" w:cs="Arial"/>
        </w:rPr>
      </w:pPr>
    </w:p>
    <w:p w14:paraId="3EEF25EC" w14:textId="213C770E" w:rsidR="000C592D" w:rsidRPr="000C592D" w:rsidRDefault="000C592D" w:rsidP="005D67CA">
      <w:pPr>
        <w:pStyle w:val="ConsPlusNormal"/>
        <w:spacing w:line="276" w:lineRule="auto"/>
        <w:ind w:firstLine="709"/>
        <w:jc w:val="center"/>
        <w:rPr>
          <w:rFonts w:ascii="Arial" w:hAnsi="Arial" w:cs="Arial"/>
        </w:rPr>
      </w:pPr>
      <w:r w:rsidRPr="000C592D">
        <w:rPr>
          <w:rFonts w:ascii="Arial" w:hAnsi="Arial" w:cs="Arial"/>
        </w:rPr>
        <w:t>Профилактический визит</w:t>
      </w:r>
    </w:p>
    <w:p w14:paraId="778EAA25" w14:textId="77777777" w:rsidR="000C592D" w:rsidRPr="000C592D" w:rsidRDefault="000C592D" w:rsidP="000C592D">
      <w:pPr>
        <w:pStyle w:val="ConsPlusNormal"/>
        <w:spacing w:line="276" w:lineRule="auto"/>
        <w:ind w:firstLine="709"/>
        <w:jc w:val="both"/>
        <w:rPr>
          <w:rFonts w:ascii="Arial" w:hAnsi="Arial" w:cs="Arial"/>
        </w:rPr>
      </w:pPr>
    </w:p>
    <w:p w14:paraId="37223E5C" w14:textId="481D3EEF" w:rsidR="000C592D" w:rsidRPr="00C0182D" w:rsidRDefault="000C592D" w:rsidP="000C592D">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4.</w:t>
      </w:r>
      <w:r w:rsidR="00FC6AFD">
        <w:rPr>
          <w:rFonts w:ascii="Arial" w:hAnsi="Arial" w:cs="Arial"/>
          <w:color w:val="000000" w:themeColor="text1"/>
        </w:rPr>
        <w:t>2</w:t>
      </w:r>
      <w:r w:rsidR="00ED47F5">
        <w:rPr>
          <w:rFonts w:ascii="Arial" w:hAnsi="Arial" w:cs="Arial"/>
          <w:color w:val="000000" w:themeColor="text1"/>
        </w:rPr>
        <w:t>7</w:t>
      </w:r>
      <w:r w:rsidRPr="00C0182D">
        <w:rPr>
          <w:rFonts w:ascii="Arial" w:hAnsi="Arial" w:cs="Arial"/>
          <w:color w:val="000000" w:themeColor="text1"/>
        </w:rPr>
        <w:t xml:space="preserve">. </w:t>
      </w:r>
      <w:r w:rsidR="00222ED7" w:rsidRPr="00C0182D">
        <w:rPr>
          <w:rFonts w:ascii="Arial" w:hAnsi="Arial" w:cs="Arial"/>
          <w:color w:val="000000" w:themeColor="text1"/>
        </w:rPr>
        <w:t xml:space="preserve">Профилактический визит проводится в форме профилактической беседы </w:t>
      </w:r>
      <w:r w:rsidR="00F420CB">
        <w:rPr>
          <w:rFonts w:ascii="Arial" w:hAnsi="Arial" w:cs="Arial"/>
          <w:color w:val="000000" w:themeColor="text1"/>
        </w:rPr>
        <w:t xml:space="preserve">                  </w:t>
      </w:r>
      <w:r w:rsidR="00222ED7" w:rsidRPr="00C0182D">
        <w:rPr>
          <w:rFonts w:ascii="Arial" w:hAnsi="Arial" w:cs="Arial"/>
          <w:color w:val="000000" w:themeColor="text1"/>
        </w:rPr>
        <w:lastRenderedPageBreak/>
        <w:t>по месту осуществления деятельности контролируемого лица либо путем использования видео-конференц-связи</w:t>
      </w:r>
      <w:r w:rsidR="000A7842">
        <w:rPr>
          <w:rFonts w:ascii="Arial" w:hAnsi="Arial" w:cs="Arial"/>
          <w:color w:val="000000" w:themeColor="text1"/>
        </w:rPr>
        <w:t xml:space="preserve"> или мобильного приложения «Инспектор», также может использоваться мобильное приложение «Проверки Подмосковья»</w:t>
      </w:r>
      <w:r w:rsidR="00222ED7" w:rsidRPr="00C0182D">
        <w:rPr>
          <w:rFonts w:ascii="Arial" w:hAnsi="Arial" w:cs="Arial"/>
          <w:color w:val="000000" w:themeColor="text1"/>
        </w:rPr>
        <w:t>.</w:t>
      </w:r>
    </w:p>
    <w:p w14:paraId="633C78DD" w14:textId="27DF4BD2" w:rsidR="000A7842" w:rsidRPr="00C0182D" w:rsidRDefault="00222ED7" w:rsidP="000A7842">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4.</w:t>
      </w:r>
      <w:r w:rsidR="007A02D4" w:rsidRPr="00EE23FD">
        <w:rPr>
          <w:rFonts w:ascii="Arial" w:hAnsi="Arial" w:cs="Arial"/>
          <w:color w:val="000000" w:themeColor="text1"/>
        </w:rPr>
        <w:t>2</w:t>
      </w:r>
      <w:r w:rsidR="00526704">
        <w:rPr>
          <w:rFonts w:ascii="Arial" w:hAnsi="Arial" w:cs="Arial"/>
          <w:color w:val="000000" w:themeColor="text1"/>
        </w:rPr>
        <w:t>8</w:t>
      </w:r>
      <w:r w:rsidRPr="00C0182D">
        <w:rPr>
          <w:rFonts w:ascii="Arial" w:hAnsi="Arial" w:cs="Arial"/>
          <w:color w:val="000000" w:themeColor="text1"/>
        </w:rPr>
        <w:t xml:space="preserve">. </w:t>
      </w:r>
      <w:r w:rsidR="00C57CF6" w:rsidRPr="00C0182D">
        <w:rPr>
          <w:rFonts w:ascii="Arial" w:hAnsi="Arial" w:cs="Arial"/>
          <w:color w:val="000000" w:themeColor="text1"/>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3EF72859" w14:textId="616554B9" w:rsidR="000C592D" w:rsidRPr="00C0182D" w:rsidRDefault="00C57CF6" w:rsidP="000C592D">
      <w:pPr>
        <w:pStyle w:val="ConsPlusNormal"/>
        <w:spacing w:line="276" w:lineRule="auto"/>
        <w:ind w:firstLine="709"/>
        <w:jc w:val="both"/>
        <w:rPr>
          <w:rFonts w:ascii="Arial" w:hAnsi="Arial" w:cs="Arial"/>
          <w:color w:val="000000" w:themeColor="text1"/>
        </w:rPr>
      </w:pPr>
      <w:r w:rsidRPr="00EE23FD">
        <w:rPr>
          <w:rFonts w:ascii="Arial" w:hAnsi="Arial" w:cs="Arial"/>
          <w:color w:val="000000" w:themeColor="text1"/>
        </w:rPr>
        <w:t>4.</w:t>
      </w:r>
      <w:r w:rsidR="00526704">
        <w:rPr>
          <w:rFonts w:ascii="Arial" w:hAnsi="Arial" w:cs="Arial"/>
          <w:color w:val="000000" w:themeColor="text1"/>
        </w:rPr>
        <w:t>29</w:t>
      </w:r>
      <w:r w:rsidRPr="00C0182D">
        <w:rPr>
          <w:rFonts w:ascii="Arial" w:hAnsi="Arial" w:cs="Arial"/>
          <w:color w:val="000000" w:themeColor="text1"/>
        </w:rPr>
        <w:t xml:space="preserve">. </w:t>
      </w:r>
      <w:r w:rsidR="000C592D" w:rsidRPr="00C0182D">
        <w:rPr>
          <w:rFonts w:ascii="Arial" w:hAnsi="Arial" w:cs="Arial"/>
          <w:color w:val="000000" w:themeColor="text1"/>
        </w:rPr>
        <w:t xml:space="preserve">Профилактический визит проводится по инициативе </w:t>
      </w:r>
      <w:r w:rsidRPr="00C0182D">
        <w:rPr>
          <w:rFonts w:ascii="Arial" w:hAnsi="Arial" w:cs="Arial"/>
          <w:color w:val="000000" w:themeColor="text1"/>
        </w:rPr>
        <w:t>органа муниципального контроля</w:t>
      </w:r>
      <w:r w:rsidR="000C592D" w:rsidRPr="00C0182D">
        <w:rPr>
          <w:rFonts w:ascii="Arial" w:hAnsi="Arial" w:cs="Arial"/>
          <w:color w:val="000000" w:themeColor="text1"/>
        </w:rPr>
        <w:t xml:space="preserve"> (обязательный профилактический визит) или по инициативе контролируемого лица.</w:t>
      </w:r>
    </w:p>
    <w:p w14:paraId="225761EE" w14:textId="73F72498" w:rsidR="00BB0C2C" w:rsidRPr="00C0182D" w:rsidRDefault="00BB0C2C" w:rsidP="000C592D">
      <w:pPr>
        <w:pStyle w:val="ConsPlusNormal"/>
        <w:spacing w:line="276" w:lineRule="auto"/>
        <w:ind w:firstLine="709"/>
        <w:jc w:val="both"/>
        <w:rPr>
          <w:rFonts w:ascii="Arial" w:hAnsi="Arial" w:cs="Arial"/>
          <w:color w:val="000000" w:themeColor="text1"/>
        </w:rPr>
      </w:pPr>
      <w:r>
        <w:rPr>
          <w:rFonts w:ascii="Arial" w:hAnsi="Arial" w:cs="Arial"/>
          <w:color w:val="000000" w:themeColor="text1"/>
        </w:rPr>
        <w:t>4.</w:t>
      </w:r>
      <w:r w:rsidR="0031484F">
        <w:rPr>
          <w:rFonts w:ascii="Arial" w:hAnsi="Arial" w:cs="Arial"/>
          <w:color w:val="000000" w:themeColor="text1"/>
        </w:rPr>
        <w:t>3</w:t>
      </w:r>
      <w:r w:rsidR="00526704">
        <w:rPr>
          <w:rFonts w:ascii="Arial" w:hAnsi="Arial" w:cs="Arial"/>
          <w:color w:val="000000" w:themeColor="text1"/>
        </w:rPr>
        <w:t>0</w:t>
      </w:r>
      <w:r>
        <w:rPr>
          <w:rFonts w:ascii="Arial" w:hAnsi="Arial" w:cs="Arial"/>
          <w:color w:val="000000" w:themeColor="text1"/>
        </w:rPr>
        <w:t xml:space="preserve">. </w:t>
      </w:r>
      <w:r w:rsidRPr="00BB0C2C">
        <w:rPr>
          <w:rFonts w:ascii="Arial" w:hAnsi="Arial" w:cs="Arial"/>
          <w:color w:val="000000" w:themeColor="text1"/>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муниципальным учреждением</w:t>
      </w:r>
      <w:r>
        <w:rPr>
          <w:rFonts w:ascii="Arial" w:hAnsi="Arial" w:cs="Arial"/>
          <w:color w:val="000000" w:themeColor="text1"/>
        </w:rPr>
        <w:t xml:space="preserve">, </w:t>
      </w:r>
      <w:r w:rsidRPr="00C0182D">
        <w:rPr>
          <w:rFonts w:ascii="Arial" w:hAnsi="Arial" w:cs="Arial"/>
          <w:color w:val="000000" w:themeColor="text1"/>
        </w:rPr>
        <w:t>в соответствии со статьей 52.</w:t>
      </w:r>
      <w:r>
        <w:rPr>
          <w:rFonts w:ascii="Arial" w:hAnsi="Arial" w:cs="Arial"/>
          <w:color w:val="000000" w:themeColor="text1"/>
        </w:rPr>
        <w:t>2</w:t>
      </w:r>
      <w:r w:rsidRPr="00C0182D">
        <w:rPr>
          <w:rFonts w:ascii="Arial" w:hAnsi="Arial" w:cs="Arial"/>
          <w:color w:val="000000" w:themeColor="text1"/>
        </w:rPr>
        <w:t xml:space="preserve"> Федерального закона № 248-ФЗ.</w:t>
      </w:r>
    </w:p>
    <w:p w14:paraId="73D8D0C1" w14:textId="255C8EF3" w:rsidR="000C592D" w:rsidRPr="00C0182D" w:rsidRDefault="00C57CF6" w:rsidP="000C592D">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4.</w:t>
      </w:r>
      <w:r w:rsidR="00BB0C2C">
        <w:rPr>
          <w:rFonts w:ascii="Arial" w:hAnsi="Arial" w:cs="Arial"/>
          <w:color w:val="000000" w:themeColor="text1"/>
        </w:rPr>
        <w:t>3</w:t>
      </w:r>
      <w:r w:rsidR="00526704">
        <w:rPr>
          <w:rFonts w:ascii="Arial" w:hAnsi="Arial" w:cs="Arial"/>
          <w:color w:val="000000" w:themeColor="text1"/>
        </w:rPr>
        <w:t>1</w:t>
      </w:r>
      <w:r w:rsidRPr="00C0182D">
        <w:rPr>
          <w:rFonts w:ascii="Arial" w:hAnsi="Arial" w:cs="Arial"/>
          <w:color w:val="000000" w:themeColor="text1"/>
        </w:rPr>
        <w:t xml:space="preserve">. </w:t>
      </w:r>
      <w:r w:rsidR="000C592D" w:rsidRPr="00C0182D">
        <w:rPr>
          <w:rFonts w:ascii="Arial" w:hAnsi="Arial" w:cs="Arial"/>
          <w:color w:val="000000" w:themeColor="text1"/>
        </w:rPr>
        <w:t>Обязательный профилактический визит проводится</w:t>
      </w:r>
      <w:r w:rsidR="00EE23FD">
        <w:rPr>
          <w:rFonts w:ascii="Arial" w:hAnsi="Arial" w:cs="Arial"/>
          <w:color w:val="000000" w:themeColor="text1"/>
        </w:rPr>
        <w:t xml:space="preserve"> </w:t>
      </w:r>
      <w:r w:rsidR="00EE23FD" w:rsidRPr="00C0182D">
        <w:rPr>
          <w:rFonts w:ascii="Arial" w:hAnsi="Arial" w:cs="Arial"/>
          <w:color w:val="000000" w:themeColor="text1"/>
        </w:rPr>
        <w:t>должностными лицами органа муниципального контроля</w:t>
      </w:r>
      <w:r w:rsidR="000C592D" w:rsidRPr="00C0182D">
        <w:rPr>
          <w:rFonts w:ascii="Arial" w:hAnsi="Arial" w:cs="Arial"/>
          <w:color w:val="000000" w:themeColor="text1"/>
        </w:rPr>
        <w:t>:</w:t>
      </w:r>
    </w:p>
    <w:p w14:paraId="7D463155" w14:textId="5659ECC5" w:rsidR="00677421" w:rsidRPr="00C0182D" w:rsidRDefault="000C592D" w:rsidP="00425864">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66865F6F" w14:textId="77777777" w:rsidR="000C592D" w:rsidRPr="00C0182D" w:rsidRDefault="000C592D" w:rsidP="000C592D">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2) по поручению:</w:t>
      </w:r>
    </w:p>
    <w:p w14:paraId="4C080AED" w14:textId="65D89F68" w:rsidR="000C592D" w:rsidRPr="00C0182D" w:rsidRDefault="000C592D" w:rsidP="000C592D">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а)</w:t>
      </w:r>
      <w:r w:rsidR="00425864">
        <w:rPr>
          <w:rFonts w:ascii="Arial" w:hAnsi="Arial" w:cs="Arial"/>
          <w:color w:val="000000" w:themeColor="text1"/>
        </w:rPr>
        <w:t xml:space="preserve"> </w:t>
      </w:r>
      <w:r w:rsidRPr="00C0182D">
        <w:rPr>
          <w:rFonts w:ascii="Arial" w:hAnsi="Arial" w:cs="Arial"/>
          <w:color w:val="000000" w:themeColor="text1"/>
        </w:rPr>
        <w:t xml:space="preserve">Президента Российской Федерации; </w:t>
      </w:r>
    </w:p>
    <w:p w14:paraId="4302D7AF" w14:textId="05990238" w:rsidR="000C592D" w:rsidRPr="00C0182D" w:rsidRDefault="000C592D" w:rsidP="005D67CA">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б)</w:t>
      </w:r>
      <w:r w:rsidR="00425864">
        <w:rPr>
          <w:rFonts w:ascii="Arial" w:hAnsi="Arial" w:cs="Arial"/>
          <w:color w:val="000000" w:themeColor="text1"/>
        </w:rPr>
        <w:t xml:space="preserve"> </w:t>
      </w:r>
      <w:r w:rsidRPr="00C0182D">
        <w:rPr>
          <w:rFonts w:ascii="Arial" w:hAnsi="Arial" w:cs="Arial"/>
          <w:color w:val="000000" w:themeColor="text1"/>
        </w:rPr>
        <w:t>Председателя Правительства Российской Федерации или Заместителя Председателя Правительства Российской Федерации, согласованному</w:t>
      </w:r>
      <w:r w:rsidR="005D67CA" w:rsidRPr="00C0182D">
        <w:rPr>
          <w:rFonts w:ascii="Arial" w:hAnsi="Arial" w:cs="Arial"/>
          <w:color w:val="000000" w:themeColor="text1"/>
        </w:rPr>
        <w:t xml:space="preserve"> </w:t>
      </w:r>
      <w:r w:rsidRPr="00C0182D">
        <w:rPr>
          <w:rFonts w:ascii="Arial" w:hAnsi="Arial" w:cs="Arial"/>
          <w:color w:val="000000" w:themeColor="text1"/>
        </w:rPr>
        <w:t>с Заместителем Председателя Правительства Российской Федерации – Руководителем Аппарата Правительства Российской Федерации;</w:t>
      </w:r>
    </w:p>
    <w:p w14:paraId="5F193767" w14:textId="77777777" w:rsidR="000C592D" w:rsidRPr="00C0182D" w:rsidRDefault="000C592D" w:rsidP="000C592D">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в) Губернатора Московской области.</w:t>
      </w:r>
    </w:p>
    <w:p w14:paraId="656F5AA9" w14:textId="649CB017" w:rsidR="000C592D" w:rsidRPr="00C0182D" w:rsidRDefault="00C57CF6" w:rsidP="000C592D">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4.3</w:t>
      </w:r>
      <w:r w:rsidR="00526704">
        <w:rPr>
          <w:rFonts w:ascii="Arial" w:hAnsi="Arial" w:cs="Arial"/>
          <w:color w:val="000000" w:themeColor="text1"/>
        </w:rPr>
        <w:t>2</w:t>
      </w:r>
      <w:r w:rsidRPr="00C0182D">
        <w:rPr>
          <w:rFonts w:ascii="Arial" w:hAnsi="Arial" w:cs="Arial"/>
          <w:color w:val="000000" w:themeColor="text1"/>
        </w:rPr>
        <w:t xml:space="preserve">. </w:t>
      </w:r>
      <w:r w:rsidR="000C592D" w:rsidRPr="00C0182D">
        <w:rPr>
          <w:rFonts w:ascii="Arial" w:hAnsi="Arial" w:cs="Arial"/>
          <w:color w:val="000000" w:themeColor="text1"/>
        </w:rPr>
        <w:t>Контролируемое лицо не вправе отказаться от проведения обязательного профилактического визита.</w:t>
      </w:r>
      <w:r w:rsidR="00425864">
        <w:rPr>
          <w:rFonts w:ascii="Arial" w:hAnsi="Arial" w:cs="Arial"/>
          <w:color w:val="000000" w:themeColor="text1"/>
        </w:rPr>
        <w:t xml:space="preserve"> О проведении обязательного профилактического визита контролируемое лицо уведомляется не позднее чем за двадцать четыре часа до его </w:t>
      </w:r>
      <w:r w:rsidR="00286C9C">
        <w:rPr>
          <w:rFonts w:ascii="Arial" w:hAnsi="Arial" w:cs="Arial"/>
          <w:color w:val="000000" w:themeColor="text1"/>
        </w:rPr>
        <w:t>начала в порядке</w:t>
      </w:r>
      <w:r w:rsidR="00425864">
        <w:rPr>
          <w:rFonts w:ascii="Arial" w:hAnsi="Arial" w:cs="Arial"/>
          <w:color w:val="000000" w:themeColor="text1"/>
        </w:rPr>
        <w:t xml:space="preserve">, предусмотренном </w:t>
      </w:r>
      <w:r w:rsidR="00286C9C">
        <w:rPr>
          <w:rFonts w:ascii="Arial" w:hAnsi="Arial" w:cs="Arial"/>
          <w:color w:val="000000" w:themeColor="text1"/>
        </w:rPr>
        <w:t>частью 5 статьи 21 Федерального закона</w:t>
      </w:r>
      <w:r w:rsidR="008665F2">
        <w:rPr>
          <w:rFonts w:ascii="Arial" w:hAnsi="Arial" w:cs="Arial"/>
          <w:color w:val="000000" w:themeColor="text1"/>
        </w:rPr>
        <w:t xml:space="preserve"> №248-ФЗ. </w:t>
      </w:r>
      <w:r w:rsidR="000C592D" w:rsidRPr="00C0182D">
        <w:rPr>
          <w:rFonts w:ascii="Arial" w:hAnsi="Arial" w:cs="Arial"/>
          <w:color w:val="000000" w:themeColor="text1"/>
        </w:rPr>
        <w:t xml:space="preserve">Срок проведения обязательного профилактического визита не может превышать 10 </w:t>
      </w:r>
      <w:r w:rsidR="00C0182D" w:rsidRPr="00C0182D">
        <w:rPr>
          <w:rFonts w:ascii="Arial" w:hAnsi="Arial" w:cs="Arial"/>
          <w:color w:val="000000" w:themeColor="text1"/>
        </w:rPr>
        <w:t>(десят</w:t>
      </w:r>
      <w:r w:rsidR="00BB0C2C">
        <w:rPr>
          <w:rFonts w:ascii="Arial" w:hAnsi="Arial" w:cs="Arial"/>
          <w:color w:val="000000" w:themeColor="text1"/>
        </w:rPr>
        <w:t>ь</w:t>
      </w:r>
      <w:r w:rsidR="00C0182D" w:rsidRPr="00C0182D">
        <w:rPr>
          <w:rFonts w:ascii="Arial" w:hAnsi="Arial" w:cs="Arial"/>
          <w:color w:val="000000" w:themeColor="text1"/>
        </w:rPr>
        <w:t xml:space="preserve">) </w:t>
      </w:r>
      <w:r w:rsidR="000C592D" w:rsidRPr="00C0182D">
        <w:rPr>
          <w:rFonts w:ascii="Arial" w:hAnsi="Arial" w:cs="Arial"/>
          <w:color w:val="000000" w:themeColor="text1"/>
        </w:rPr>
        <w:t>рабочих дней и может быть продлен на срок, необходимый для проведения экспертизы, испытаний.</w:t>
      </w:r>
    </w:p>
    <w:p w14:paraId="7BF5E2FA" w14:textId="5CDE668D" w:rsidR="000C592D" w:rsidRPr="00C0182D" w:rsidRDefault="00C57CF6" w:rsidP="000C592D">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4.3</w:t>
      </w:r>
      <w:r w:rsidR="00526704">
        <w:rPr>
          <w:rFonts w:ascii="Arial" w:hAnsi="Arial" w:cs="Arial"/>
          <w:color w:val="000000" w:themeColor="text1"/>
        </w:rPr>
        <w:t>3</w:t>
      </w:r>
      <w:r w:rsidRPr="00C0182D">
        <w:rPr>
          <w:rFonts w:ascii="Arial" w:hAnsi="Arial" w:cs="Arial"/>
          <w:color w:val="000000" w:themeColor="text1"/>
        </w:rPr>
        <w:t>.</w:t>
      </w:r>
      <w:r w:rsidR="000C592D" w:rsidRPr="00C0182D">
        <w:rPr>
          <w:rFonts w:ascii="Arial" w:hAnsi="Arial" w:cs="Arial"/>
          <w:color w:val="000000" w:themeColor="text1"/>
        </w:rPr>
        <w:t xml:space="preserve"> По окончании проведения обязательного профилактического визита составляется акт о проведении обязательного профилактического визита.</w:t>
      </w:r>
    </w:p>
    <w:p w14:paraId="23118C01" w14:textId="3BC88C1E" w:rsidR="000C592D" w:rsidRPr="00C0182D" w:rsidRDefault="00C57CF6" w:rsidP="000C592D">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4.3</w:t>
      </w:r>
      <w:r w:rsidR="00526704">
        <w:rPr>
          <w:rFonts w:ascii="Arial" w:hAnsi="Arial" w:cs="Arial"/>
          <w:color w:val="000000" w:themeColor="text1"/>
        </w:rPr>
        <w:t>4</w:t>
      </w:r>
      <w:r w:rsidRPr="00C0182D">
        <w:rPr>
          <w:rFonts w:ascii="Arial" w:hAnsi="Arial" w:cs="Arial"/>
          <w:color w:val="000000" w:themeColor="text1"/>
        </w:rPr>
        <w:t>.</w:t>
      </w:r>
      <w:r w:rsidR="000C592D" w:rsidRPr="00C0182D">
        <w:rPr>
          <w:rFonts w:ascii="Arial" w:hAnsi="Arial" w:cs="Arial"/>
          <w:color w:val="000000" w:themeColor="text1"/>
        </w:rPr>
        <w:t xml:space="preserve"> В случае невозможности проведения обязательного профилактического визита</w:t>
      </w:r>
      <w:r w:rsidR="005D67CA" w:rsidRPr="00C0182D">
        <w:rPr>
          <w:rFonts w:ascii="Arial" w:hAnsi="Arial" w:cs="Arial"/>
          <w:color w:val="000000" w:themeColor="text1"/>
        </w:rPr>
        <w:t xml:space="preserve"> </w:t>
      </w:r>
      <w:r w:rsidR="00B96BF6" w:rsidRPr="007B3DE3">
        <w:rPr>
          <w:rFonts w:ascii="Arial" w:hAnsi="Arial" w:cs="Arial"/>
          <w:color w:val="000000" w:themeColor="text1"/>
        </w:rPr>
        <w:t>при</w:t>
      </w:r>
      <w:r w:rsidR="000C592D" w:rsidRPr="007B3DE3">
        <w:rPr>
          <w:rFonts w:ascii="Arial" w:hAnsi="Arial" w:cs="Arial"/>
          <w:color w:val="000000" w:themeColor="text1"/>
        </w:rPr>
        <w:t xml:space="preserve"> </w:t>
      </w:r>
      <w:r w:rsidR="000C592D" w:rsidRPr="00C0182D">
        <w:rPr>
          <w:rFonts w:ascii="Arial" w:hAnsi="Arial" w:cs="Arial"/>
          <w:color w:val="000000" w:themeColor="text1"/>
        </w:rPr>
        <w:t>уклонени</w:t>
      </w:r>
      <w:r w:rsidR="00B96BF6">
        <w:rPr>
          <w:rFonts w:ascii="Arial" w:hAnsi="Arial" w:cs="Arial"/>
          <w:color w:val="000000" w:themeColor="text1"/>
        </w:rPr>
        <w:t>и</w:t>
      </w:r>
      <w:r w:rsidR="000C592D" w:rsidRPr="00C0182D">
        <w:rPr>
          <w:rFonts w:ascii="Arial" w:hAnsi="Arial" w:cs="Arial"/>
          <w:color w:val="000000" w:themeColor="text1"/>
        </w:rPr>
        <w:t xml:space="preserve"> контролируемого лица от его проведения должностное лицо органа </w:t>
      </w:r>
      <w:r w:rsidR="00C0182D">
        <w:rPr>
          <w:rFonts w:ascii="Arial" w:hAnsi="Arial" w:cs="Arial"/>
          <w:color w:val="000000" w:themeColor="text1"/>
        </w:rPr>
        <w:t xml:space="preserve">муниципального контроля </w:t>
      </w:r>
      <w:r w:rsidR="000C592D" w:rsidRPr="00C0182D">
        <w:rPr>
          <w:rFonts w:ascii="Arial" w:hAnsi="Arial" w:cs="Arial"/>
          <w:color w:val="000000" w:themeColor="text1"/>
        </w:rPr>
        <w:t>составляет акт о невозможности проведения обязательного профилактического визита.</w:t>
      </w:r>
    </w:p>
    <w:p w14:paraId="7334CD83" w14:textId="381BDBF7" w:rsidR="000C592D" w:rsidRPr="00C0182D" w:rsidRDefault="00C57CF6" w:rsidP="00526704">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4.3</w:t>
      </w:r>
      <w:r w:rsidR="00526704">
        <w:rPr>
          <w:rFonts w:ascii="Arial" w:hAnsi="Arial" w:cs="Arial"/>
          <w:color w:val="000000" w:themeColor="text1"/>
        </w:rPr>
        <w:t>5</w:t>
      </w:r>
      <w:r w:rsidRPr="00C0182D">
        <w:rPr>
          <w:rFonts w:ascii="Arial" w:hAnsi="Arial" w:cs="Arial"/>
          <w:color w:val="000000" w:themeColor="text1"/>
        </w:rPr>
        <w:t>.</w:t>
      </w:r>
      <w:r w:rsidR="008665F2">
        <w:rPr>
          <w:rFonts w:ascii="Arial" w:hAnsi="Arial" w:cs="Arial"/>
          <w:color w:val="000000" w:themeColor="text1"/>
        </w:rPr>
        <w:t xml:space="preserve"> </w:t>
      </w:r>
      <w:r w:rsidR="000C592D" w:rsidRPr="00C0182D">
        <w:rPr>
          <w:rFonts w:ascii="Arial" w:hAnsi="Arial" w:cs="Arial"/>
          <w:color w:val="000000" w:themeColor="text1"/>
        </w:rPr>
        <w:t>Контролируемое</w:t>
      </w:r>
      <w:r w:rsidR="008665F2">
        <w:rPr>
          <w:rFonts w:ascii="Arial" w:hAnsi="Arial" w:cs="Arial"/>
          <w:color w:val="000000" w:themeColor="text1"/>
        </w:rPr>
        <w:t xml:space="preserve"> </w:t>
      </w:r>
      <w:r w:rsidR="000C592D" w:rsidRPr="00C0182D">
        <w:rPr>
          <w:rFonts w:ascii="Arial" w:hAnsi="Arial" w:cs="Arial"/>
          <w:color w:val="000000" w:themeColor="text1"/>
        </w:rPr>
        <w:t xml:space="preserve">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орган </w:t>
      </w:r>
      <w:r w:rsidRPr="00C0182D">
        <w:rPr>
          <w:rFonts w:ascii="Arial" w:hAnsi="Arial" w:cs="Arial"/>
          <w:color w:val="000000" w:themeColor="text1"/>
        </w:rPr>
        <w:lastRenderedPageBreak/>
        <w:t xml:space="preserve">муниципального контроля </w:t>
      </w:r>
      <w:r w:rsidR="000C592D" w:rsidRPr="00C0182D">
        <w:rPr>
          <w:rFonts w:ascii="Arial" w:hAnsi="Arial" w:cs="Arial"/>
          <w:color w:val="000000" w:themeColor="text1"/>
        </w:rPr>
        <w:t xml:space="preserve">с заявлением о проведении в отношении его профилактического визита, </w:t>
      </w:r>
      <w:r w:rsidR="00526704">
        <w:rPr>
          <w:rFonts w:ascii="Arial" w:hAnsi="Arial" w:cs="Arial"/>
          <w:color w:val="000000" w:themeColor="text1"/>
        </w:rPr>
        <w:t xml:space="preserve"> </w:t>
      </w:r>
      <w:r w:rsidR="000C592D" w:rsidRPr="00C0182D">
        <w:rPr>
          <w:rFonts w:ascii="Arial" w:hAnsi="Arial" w:cs="Arial"/>
          <w:color w:val="000000" w:themeColor="text1"/>
        </w:rPr>
        <w:t xml:space="preserve">в </w:t>
      </w:r>
      <w:r w:rsidR="00526704">
        <w:rPr>
          <w:rFonts w:ascii="Arial" w:hAnsi="Arial" w:cs="Arial"/>
          <w:color w:val="000000" w:themeColor="text1"/>
        </w:rPr>
        <w:t xml:space="preserve"> </w:t>
      </w:r>
      <w:r w:rsidR="000C592D" w:rsidRPr="00C0182D">
        <w:rPr>
          <w:rFonts w:ascii="Arial" w:hAnsi="Arial" w:cs="Arial"/>
          <w:color w:val="000000" w:themeColor="text1"/>
        </w:rPr>
        <w:t xml:space="preserve">порядке, </w:t>
      </w:r>
      <w:r w:rsidR="00526704">
        <w:rPr>
          <w:rFonts w:ascii="Arial" w:hAnsi="Arial" w:cs="Arial"/>
          <w:color w:val="000000" w:themeColor="text1"/>
        </w:rPr>
        <w:t xml:space="preserve"> </w:t>
      </w:r>
      <w:r w:rsidR="000C592D" w:rsidRPr="00C0182D">
        <w:rPr>
          <w:rFonts w:ascii="Arial" w:hAnsi="Arial" w:cs="Arial"/>
          <w:color w:val="000000" w:themeColor="text1"/>
        </w:rPr>
        <w:t xml:space="preserve">установленном </w:t>
      </w:r>
      <w:r w:rsidR="00526704">
        <w:rPr>
          <w:rFonts w:ascii="Arial" w:hAnsi="Arial" w:cs="Arial"/>
          <w:color w:val="000000" w:themeColor="text1"/>
        </w:rPr>
        <w:t xml:space="preserve"> </w:t>
      </w:r>
      <w:r w:rsidR="000C592D" w:rsidRPr="00C0182D">
        <w:rPr>
          <w:rFonts w:ascii="Arial" w:hAnsi="Arial" w:cs="Arial"/>
          <w:color w:val="000000" w:themeColor="text1"/>
        </w:rPr>
        <w:t xml:space="preserve">частями </w:t>
      </w:r>
      <w:r w:rsidR="00526704">
        <w:rPr>
          <w:rFonts w:ascii="Arial" w:hAnsi="Arial" w:cs="Arial"/>
          <w:color w:val="000000" w:themeColor="text1"/>
        </w:rPr>
        <w:t xml:space="preserve"> </w:t>
      </w:r>
      <w:r w:rsidR="000C592D" w:rsidRPr="00C0182D">
        <w:rPr>
          <w:rFonts w:ascii="Arial" w:hAnsi="Arial" w:cs="Arial"/>
          <w:color w:val="000000" w:themeColor="text1"/>
        </w:rPr>
        <w:t xml:space="preserve">2 – 7 </w:t>
      </w:r>
      <w:r w:rsidR="00526704">
        <w:rPr>
          <w:rFonts w:ascii="Arial" w:hAnsi="Arial" w:cs="Arial"/>
          <w:color w:val="000000" w:themeColor="text1"/>
        </w:rPr>
        <w:t xml:space="preserve"> </w:t>
      </w:r>
      <w:r w:rsidR="000C592D" w:rsidRPr="00C0182D">
        <w:rPr>
          <w:rFonts w:ascii="Arial" w:hAnsi="Arial" w:cs="Arial"/>
          <w:color w:val="000000" w:themeColor="text1"/>
        </w:rPr>
        <w:t xml:space="preserve">статьи </w:t>
      </w:r>
      <w:r w:rsidR="00526704">
        <w:rPr>
          <w:rFonts w:ascii="Arial" w:hAnsi="Arial" w:cs="Arial"/>
          <w:color w:val="000000" w:themeColor="text1"/>
        </w:rPr>
        <w:t xml:space="preserve"> </w:t>
      </w:r>
      <w:r w:rsidR="000C592D" w:rsidRPr="00C0182D">
        <w:rPr>
          <w:rFonts w:ascii="Arial" w:hAnsi="Arial" w:cs="Arial"/>
          <w:color w:val="000000" w:themeColor="text1"/>
        </w:rPr>
        <w:t>52.2 Федерального закона №248-ФЗ.</w:t>
      </w:r>
    </w:p>
    <w:p w14:paraId="4BBD21E9" w14:textId="2D0ED7E7" w:rsidR="000C592D" w:rsidRPr="00C0182D" w:rsidRDefault="00C0182D" w:rsidP="000C592D">
      <w:pPr>
        <w:pStyle w:val="ConsPlusNormal"/>
        <w:spacing w:line="276" w:lineRule="auto"/>
        <w:ind w:firstLine="709"/>
        <w:jc w:val="both"/>
        <w:rPr>
          <w:rFonts w:ascii="Arial" w:hAnsi="Arial" w:cs="Arial"/>
          <w:color w:val="000000" w:themeColor="text1"/>
        </w:rPr>
      </w:pPr>
      <w:r w:rsidRPr="00C0182D">
        <w:rPr>
          <w:rFonts w:ascii="Arial" w:hAnsi="Arial" w:cs="Arial"/>
          <w:color w:val="000000" w:themeColor="text1"/>
        </w:rPr>
        <w:t>4.</w:t>
      </w:r>
      <w:r w:rsidR="00EE23FD">
        <w:rPr>
          <w:rFonts w:ascii="Arial" w:hAnsi="Arial" w:cs="Arial"/>
          <w:color w:val="000000" w:themeColor="text1"/>
        </w:rPr>
        <w:t>3</w:t>
      </w:r>
      <w:r w:rsidR="00526704">
        <w:rPr>
          <w:rFonts w:ascii="Arial" w:hAnsi="Arial" w:cs="Arial"/>
          <w:color w:val="000000" w:themeColor="text1"/>
        </w:rPr>
        <w:t>6</w:t>
      </w:r>
      <w:r w:rsidRPr="00C0182D">
        <w:rPr>
          <w:rFonts w:ascii="Arial" w:hAnsi="Arial" w:cs="Arial"/>
          <w:color w:val="000000" w:themeColor="text1"/>
        </w:rPr>
        <w:t xml:space="preserve">. </w:t>
      </w:r>
      <w:r w:rsidR="000C592D" w:rsidRPr="00C0182D">
        <w:rPr>
          <w:rFonts w:ascii="Arial" w:hAnsi="Arial" w:cs="Arial"/>
          <w:color w:val="000000" w:themeColor="text1"/>
        </w:rPr>
        <w:t xml:space="preserve">В случае принятия решения о проведении профилактического визита </w:t>
      </w:r>
      <w:r w:rsidRPr="00C0182D">
        <w:rPr>
          <w:rFonts w:ascii="Arial" w:hAnsi="Arial" w:cs="Arial"/>
          <w:color w:val="000000" w:themeColor="text1"/>
        </w:rPr>
        <w:t xml:space="preserve">орган муниципального контроля </w:t>
      </w:r>
      <w:r w:rsidR="000C592D" w:rsidRPr="00C0182D">
        <w:rPr>
          <w:rFonts w:ascii="Arial" w:hAnsi="Arial" w:cs="Arial"/>
          <w:color w:val="000000" w:themeColor="text1"/>
        </w:rPr>
        <w:t xml:space="preserve">в течение </w:t>
      </w:r>
      <w:r w:rsidRPr="00C0182D">
        <w:rPr>
          <w:rFonts w:ascii="Arial" w:hAnsi="Arial" w:cs="Arial"/>
          <w:color w:val="000000" w:themeColor="text1"/>
        </w:rPr>
        <w:t>20 (</w:t>
      </w:r>
      <w:r w:rsidR="000C592D" w:rsidRPr="00C0182D">
        <w:rPr>
          <w:rFonts w:ascii="Arial" w:hAnsi="Arial" w:cs="Arial"/>
          <w:color w:val="000000" w:themeColor="text1"/>
        </w:rPr>
        <w:t>двадцати</w:t>
      </w:r>
      <w:r w:rsidRPr="00C0182D">
        <w:rPr>
          <w:rFonts w:ascii="Arial" w:hAnsi="Arial" w:cs="Arial"/>
          <w:color w:val="000000" w:themeColor="text1"/>
        </w:rPr>
        <w:t>)</w:t>
      </w:r>
      <w:r w:rsidR="000C592D" w:rsidRPr="00C0182D">
        <w:rPr>
          <w:rFonts w:ascii="Arial" w:hAnsi="Arial" w:cs="Arial"/>
          <w:color w:val="000000" w:themeColor="text1"/>
        </w:rPr>
        <w:t xml:space="preserve"> рабочих дней согласовывает дату его проведения с контролируемым лицом любым способом, обеспечивающим фиксирование такого согласования.</w:t>
      </w:r>
    </w:p>
    <w:p w14:paraId="3635CCCD" w14:textId="434EE6DA" w:rsidR="008665F2" w:rsidRDefault="008665F2" w:rsidP="000C592D">
      <w:pPr>
        <w:pStyle w:val="ConsPlusNormal"/>
        <w:spacing w:line="276" w:lineRule="auto"/>
        <w:ind w:firstLine="709"/>
        <w:jc w:val="both"/>
        <w:rPr>
          <w:rFonts w:ascii="Arial" w:hAnsi="Arial" w:cs="Arial"/>
          <w:color w:val="000000" w:themeColor="text1"/>
        </w:rPr>
      </w:pPr>
      <w:r>
        <w:rPr>
          <w:rFonts w:ascii="Arial" w:hAnsi="Arial" w:cs="Arial"/>
          <w:color w:val="000000" w:themeColor="text1"/>
        </w:rPr>
        <w:t>4.</w:t>
      </w:r>
      <w:r w:rsidR="00EE23FD">
        <w:rPr>
          <w:rFonts w:ascii="Arial" w:hAnsi="Arial" w:cs="Arial"/>
          <w:color w:val="000000" w:themeColor="text1"/>
        </w:rPr>
        <w:t>3</w:t>
      </w:r>
      <w:r w:rsidR="00526704">
        <w:rPr>
          <w:rFonts w:ascii="Arial" w:hAnsi="Arial" w:cs="Arial"/>
          <w:color w:val="000000" w:themeColor="text1"/>
        </w:rPr>
        <w:t>7</w:t>
      </w:r>
      <w:r>
        <w:rPr>
          <w:rFonts w:ascii="Arial" w:hAnsi="Arial" w:cs="Arial"/>
          <w:color w:val="000000" w:themeColor="text1"/>
        </w:rPr>
        <w:t>. Решение об отказе в проведении профилактического визита принимается органом муниципального контроля в соответствии с частью 4 статьи 52.2 Федерального закона № 248-ФЗ.</w:t>
      </w:r>
    </w:p>
    <w:p w14:paraId="073C4F35" w14:textId="77777777" w:rsidR="00DF1277" w:rsidRPr="00D704CD" w:rsidRDefault="00DF1277" w:rsidP="0089731A">
      <w:pPr>
        <w:pStyle w:val="a9"/>
        <w:spacing w:line="276" w:lineRule="auto"/>
        <w:ind w:left="0"/>
        <w:rPr>
          <w:rFonts w:ascii="Arial" w:eastAsiaTheme="minorEastAsia" w:hAnsi="Arial" w:cs="Arial"/>
        </w:rPr>
      </w:pPr>
    </w:p>
    <w:p w14:paraId="356B12E9" w14:textId="2D03368A" w:rsidR="002161F4" w:rsidRPr="00D704CD" w:rsidRDefault="009F725B" w:rsidP="00BA4656">
      <w:pPr>
        <w:pStyle w:val="a9"/>
        <w:spacing w:line="276" w:lineRule="auto"/>
        <w:ind w:left="0" w:firstLine="709"/>
        <w:jc w:val="center"/>
        <w:rPr>
          <w:rFonts w:ascii="Arial" w:hAnsi="Arial" w:cs="Arial"/>
        </w:rPr>
      </w:pPr>
      <w:r>
        <w:rPr>
          <w:rFonts w:ascii="Arial" w:eastAsiaTheme="minorEastAsia" w:hAnsi="Arial" w:cs="Arial"/>
          <w:b/>
        </w:rPr>
        <w:t>5</w:t>
      </w:r>
      <w:r w:rsidR="00DF1277" w:rsidRPr="00D704CD">
        <w:rPr>
          <w:rFonts w:ascii="Arial" w:eastAsiaTheme="minorEastAsia" w:hAnsi="Arial" w:cs="Arial"/>
          <w:b/>
        </w:rPr>
        <w:t>.</w:t>
      </w:r>
      <w:r w:rsidR="00DF1277" w:rsidRPr="00D704CD">
        <w:rPr>
          <w:rFonts w:ascii="Arial" w:eastAsiaTheme="minorEastAsia" w:hAnsi="Arial" w:cs="Arial"/>
        </w:rPr>
        <w:t xml:space="preserve"> </w:t>
      </w:r>
      <w:r w:rsidR="00DF1277" w:rsidRPr="00D704CD">
        <w:rPr>
          <w:rFonts w:ascii="Arial" w:hAnsi="Arial" w:cs="Arial"/>
          <w:b/>
          <w:bCs/>
        </w:rPr>
        <w:t>Осуществление</w:t>
      </w:r>
      <w:r w:rsidR="00DF1277" w:rsidRPr="00D704CD">
        <w:rPr>
          <w:rFonts w:ascii="Arial" w:hAnsi="Arial" w:cs="Arial"/>
        </w:rPr>
        <w:t xml:space="preserve"> м</w:t>
      </w:r>
      <w:r w:rsidR="00DF1277" w:rsidRPr="00D704CD">
        <w:rPr>
          <w:rFonts w:ascii="Arial" w:hAnsi="Arial" w:cs="Arial"/>
          <w:b/>
          <w:bCs/>
        </w:rPr>
        <w:t>униципального</w:t>
      </w:r>
      <w:r w:rsidR="00ED06D0" w:rsidRPr="00D704CD">
        <w:rPr>
          <w:rFonts w:ascii="Arial" w:hAnsi="Arial" w:cs="Arial"/>
          <w:b/>
          <w:bCs/>
        </w:rPr>
        <w:t xml:space="preserve"> контроля</w:t>
      </w:r>
      <w:r w:rsidR="00DF1277" w:rsidRPr="00D704CD">
        <w:rPr>
          <w:rFonts w:ascii="Arial" w:hAnsi="Arial" w:cs="Arial"/>
          <w:b/>
          <w:bCs/>
        </w:rPr>
        <w:br/>
      </w:r>
    </w:p>
    <w:p w14:paraId="55C4E036" w14:textId="3CEC384A" w:rsidR="005D67CA" w:rsidRPr="00526704" w:rsidRDefault="002C0640" w:rsidP="00893DA9">
      <w:pPr>
        <w:pStyle w:val="ConsPlusNormal"/>
        <w:ind w:firstLine="540"/>
        <w:jc w:val="both"/>
        <w:rPr>
          <w:rFonts w:ascii="Arial" w:hAnsi="Arial" w:cs="Arial"/>
          <w:szCs w:val="20"/>
        </w:rPr>
      </w:pPr>
      <w:r w:rsidRPr="00526704">
        <w:rPr>
          <w:rFonts w:ascii="Arial" w:hAnsi="Arial" w:cs="Arial"/>
        </w:rPr>
        <w:t>5</w:t>
      </w:r>
      <w:r w:rsidR="00F825C2" w:rsidRPr="00526704">
        <w:rPr>
          <w:rFonts w:ascii="Arial" w:hAnsi="Arial" w:cs="Arial"/>
        </w:rPr>
        <w:t xml:space="preserve">.1. </w:t>
      </w:r>
      <w:r w:rsidR="00893DA9" w:rsidRPr="00526704">
        <w:rPr>
          <w:rFonts w:ascii="Arial" w:hAnsi="Arial" w:cs="Arial"/>
          <w:szCs w:val="20"/>
        </w:rPr>
        <w:t>Плановые контрольные мероприятия в отношении юридических лиц, индивидуальных предпринимателей проводятся на основании ежегодных планов проведения плановых контрольных мероприятий, формируемых в соответствии с</w:t>
      </w:r>
      <w:r w:rsidR="008F3F07" w:rsidRPr="00526704">
        <w:rPr>
          <w:rFonts w:ascii="Arial" w:hAnsi="Arial" w:cs="Arial"/>
          <w:szCs w:val="20"/>
        </w:rPr>
        <w:t xml:space="preserve"> Правилами </w:t>
      </w:r>
      <w:r w:rsidR="00893DA9" w:rsidRPr="00526704">
        <w:rPr>
          <w:rFonts w:ascii="Arial" w:hAnsi="Arial" w:cs="Arial"/>
          <w:szCs w:val="20"/>
        </w:rPr>
        <w:t>формирования плана проведения плановых контрольных (надзор</w:t>
      </w:r>
      <w:r w:rsidR="00974F91" w:rsidRPr="00526704">
        <w:rPr>
          <w:rFonts w:ascii="Arial" w:hAnsi="Arial" w:cs="Arial"/>
          <w:szCs w:val="20"/>
        </w:rPr>
        <w:t>н</w:t>
      </w:r>
      <w:r w:rsidR="00893DA9" w:rsidRPr="00526704">
        <w:rPr>
          <w:rFonts w:ascii="Arial" w:hAnsi="Arial" w:cs="Arial"/>
          <w:szCs w:val="20"/>
        </w:rPr>
        <w:t xml:space="preserve">ых) 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Федерации от 31.12.2020 </w:t>
      </w:r>
      <w:r w:rsidR="00D60ED8" w:rsidRPr="00526704">
        <w:rPr>
          <w:rFonts w:ascii="Arial" w:hAnsi="Arial" w:cs="Arial"/>
          <w:szCs w:val="20"/>
        </w:rPr>
        <w:t>№</w:t>
      </w:r>
      <w:r w:rsidR="00893DA9" w:rsidRPr="00526704">
        <w:rPr>
          <w:rFonts w:ascii="Arial" w:hAnsi="Arial" w:cs="Arial"/>
          <w:szCs w:val="20"/>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F35806" w:rsidRPr="00526704">
        <w:rPr>
          <w:rFonts w:ascii="Arial" w:hAnsi="Arial" w:cs="Arial"/>
          <w:szCs w:val="20"/>
        </w:rPr>
        <w:t xml:space="preserve"> (далее – Правила формирования плана</w:t>
      </w:r>
      <w:r w:rsidR="008F3F07" w:rsidRPr="00526704">
        <w:rPr>
          <w:rFonts w:ascii="Arial" w:hAnsi="Arial" w:cs="Arial"/>
          <w:szCs w:val="20"/>
        </w:rPr>
        <w:t>)</w:t>
      </w:r>
      <w:r w:rsidR="00893DA9" w:rsidRPr="00526704">
        <w:rPr>
          <w:rFonts w:ascii="Arial" w:hAnsi="Arial" w:cs="Arial"/>
          <w:szCs w:val="20"/>
        </w:rPr>
        <w:t>.</w:t>
      </w:r>
    </w:p>
    <w:p w14:paraId="6DA012DB" w14:textId="310048E1" w:rsidR="00893DA9" w:rsidRPr="00526704" w:rsidRDefault="005D67CA" w:rsidP="00893DA9">
      <w:pPr>
        <w:pStyle w:val="ConsPlusNormal"/>
        <w:spacing w:line="276" w:lineRule="auto"/>
        <w:ind w:firstLine="708"/>
        <w:jc w:val="both"/>
        <w:rPr>
          <w:rFonts w:ascii="Arial" w:hAnsi="Arial" w:cs="Arial"/>
        </w:rPr>
      </w:pPr>
      <w:r w:rsidRPr="00526704">
        <w:rPr>
          <w:rFonts w:ascii="Arial" w:hAnsi="Arial" w:cs="Arial"/>
        </w:rPr>
        <w:t>5.</w:t>
      </w:r>
      <w:r w:rsidR="00893DA9" w:rsidRPr="00526704">
        <w:rPr>
          <w:rFonts w:ascii="Arial" w:hAnsi="Arial" w:cs="Arial"/>
        </w:rPr>
        <w:t>2</w:t>
      </w:r>
      <w:r w:rsidRPr="00526704">
        <w:rPr>
          <w:rFonts w:ascii="Arial" w:hAnsi="Arial" w:cs="Arial"/>
        </w:rPr>
        <w:t>. Контрольные мероприятия в отношении юридических лиц и индивидуальных предпринимателей проводятся должностными лицами орган</w:t>
      </w:r>
      <w:r w:rsidR="003D1ED0" w:rsidRPr="00526704">
        <w:rPr>
          <w:rFonts w:ascii="Arial" w:hAnsi="Arial" w:cs="Arial"/>
        </w:rPr>
        <w:t>а</w:t>
      </w:r>
      <w:r w:rsidRPr="00526704">
        <w:rPr>
          <w:rFonts w:ascii="Arial" w:hAnsi="Arial" w:cs="Arial"/>
        </w:rPr>
        <w:t xml:space="preserve"> муниципального контроля в соответствии с Федеральным законом № 248-ФЗ</w:t>
      </w:r>
      <w:r w:rsidR="00B96BF6" w:rsidRPr="00526704">
        <w:rPr>
          <w:rFonts w:ascii="Arial" w:hAnsi="Arial" w:cs="Arial"/>
        </w:rPr>
        <w:t xml:space="preserve"> и настоящим Положением.</w:t>
      </w:r>
    </w:p>
    <w:p w14:paraId="1C1B210D" w14:textId="533AFAAE" w:rsidR="005D67CA" w:rsidRPr="007B3DE3" w:rsidRDefault="005D67CA" w:rsidP="005D67CA">
      <w:pPr>
        <w:pStyle w:val="ConsPlusNormal"/>
        <w:spacing w:line="276" w:lineRule="auto"/>
        <w:ind w:firstLine="708"/>
        <w:jc w:val="both"/>
        <w:rPr>
          <w:rFonts w:ascii="Arial" w:hAnsi="Arial" w:cs="Arial"/>
        </w:rPr>
      </w:pPr>
      <w:r w:rsidRPr="007B3DE3">
        <w:rPr>
          <w:rFonts w:ascii="Arial" w:hAnsi="Arial" w:cs="Arial"/>
        </w:rPr>
        <w:t>5.</w:t>
      </w:r>
      <w:r w:rsidR="00893DA9">
        <w:rPr>
          <w:rFonts w:ascii="Arial" w:hAnsi="Arial" w:cs="Arial"/>
        </w:rPr>
        <w:t>3</w:t>
      </w:r>
      <w:r w:rsidRPr="007B3DE3">
        <w:rPr>
          <w:rFonts w:ascii="Arial" w:hAnsi="Arial" w:cs="Arial"/>
        </w:rPr>
        <w:t xml:space="preserve">. Информация о контрольных мероприятиях размещается в </w:t>
      </w:r>
      <w:r w:rsidR="004066AD">
        <w:rPr>
          <w:rFonts w:ascii="Arial" w:hAnsi="Arial" w:cs="Arial"/>
        </w:rPr>
        <w:t>едином реестре контроль</w:t>
      </w:r>
      <w:r w:rsidR="00DE2B00">
        <w:rPr>
          <w:rFonts w:ascii="Arial" w:hAnsi="Arial" w:cs="Arial"/>
        </w:rPr>
        <w:t>ных (надзорных) мероприятий (далее – ЕРКНМ).</w:t>
      </w:r>
    </w:p>
    <w:p w14:paraId="594A6217" w14:textId="040DF28F" w:rsidR="005D67CA" w:rsidRPr="005D67CA" w:rsidRDefault="005D67CA" w:rsidP="005D67CA">
      <w:pPr>
        <w:pStyle w:val="ConsPlusNormal"/>
        <w:spacing w:line="276" w:lineRule="auto"/>
        <w:ind w:firstLine="708"/>
        <w:jc w:val="both"/>
        <w:rPr>
          <w:rFonts w:ascii="Arial" w:hAnsi="Arial" w:cs="Arial"/>
        </w:rPr>
      </w:pPr>
      <w:r w:rsidRPr="007B3DE3">
        <w:rPr>
          <w:rFonts w:ascii="Arial" w:hAnsi="Arial" w:cs="Arial"/>
        </w:rPr>
        <w:t>5.</w:t>
      </w:r>
      <w:r w:rsidR="00893DA9">
        <w:rPr>
          <w:rFonts w:ascii="Arial" w:hAnsi="Arial" w:cs="Arial"/>
        </w:rPr>
        <w:t>4</w:t>
      </w:r>
      <w:r w:rsidRPr="007B3DE3">
        <w:rPr>
          <w:rFonts w:ascii="Arial" w:hAnsi="Arial" w:cs="Arial"/>
        </w:rPr>
        <w:t>. В целях фиксации должностным лицом</w:t>
      </w:r>
      <w:r w:rsidR="002C4FAE" w:rsidRPr="007B3DE3">
        <w:rPr>
          <w:rFonts w:ascii="Arial" w:hAnsi="Arial" w:cs="Arial"/>
        </w:rPr>
        <w:t xml:space="preserve"> </w:t>
      </w:r>
      <w:r w:rsidRPr="007B3DE3">
        <w:rPr>
          <w:rFonts w:ascii="Arial" w:hAnsi="Arial" w:cs="Arial"/>
        </w:rPr>
        <w:t>и лицами,</w:t>
      </w:r>
      <w:r w:rsidRPr="005D67CA">
        <w:rPr>
          <w:rFonts w:ascii="Arial" w:hAnsi="Arial" w:cs="Arial"/>
        </w:rPr>
        <w:t xml:space="preserve"> обладающими специальными знаниями и навыками,</w:t>
      </w:r>
      <w:r w:rsidR="001C5807">
        <w:rPr>
          <w:rFonts w:ascii="Arial" w:hAnsi="Arial" w:cs="Arial"/>
        </w:rPr>
        <w:t xml:space="preserve"> </w:t>
      </w:r>
      <w:r w:rsidRPr="005D67CA">
        <w:rPr>
          <w:rFonts w:ascii="Arial" w:hAnsi="Arial" w:cs="Arial"/>
        </w:rPr>
        <w:t>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w:t>
      </w:r>
      <w:r>
        <w:rPr>
          <w:rFonts w:ascii="Arial" w:hAnsi="Arial" w:cs="Arial"/>
        </w:rPr>
        <w:t xml:space="preserve"> </w:t>
      </w:r>
      <w:r w:rsidRPr="005D67CA">
        <w:rPr>
          <w:rFonts w:ascii="Arial" w:hAnsi="Arial" w:cs="Arial"/>
        </w:rPr>
        <w:t>аудио- и видеозапись.</w:t>
      </w:r>
    </w:p>
    <w:p w14:paraId="7F3F7B60" w14:textId="23448E6D" w:rsidR="005D67CA" w:rsidRPr="005D67CA" w:rsidRDefault="003D1ED0" w:rsidP="005D67CA">
      <w:pPr>
        <w:pStyle w:val="ConsPlusNormal"/>
        <w:spacing w:line="276" w:lineRule="auto"/>
        <w:ind w:firstLine="708"/>
        <w:jc w:val="both"/>
        <w:rPr>
          <w:rFonts w:ascii="Arial" w:hAnsi="Arial" w:cs="Arial"/>
        </w:rPr>
      </w:pPr>
      <w:r w:rsidRPr="00AA2BB2">
        <w:rPr>
          <w:rFonts w:ascii="Arial" w:hAnsi="Arial" w:cs="Arial"/>
        </w:rPr>
        <w:t>5.</w:t>
      </w:r>
      <w:r w:rsidR="00AA2BB2">
        <w:rPr>
          <w:rFonts w:ascii="Arial" w:hAnsi="Arial" w:cs="Arial"/>
        </w:rPr>
        <w:t>5</w:t>
      </w:r>
      <w:r w:rsidRPr="00AA2BB2">
        <w:rPr>
          <w:rFonts w:ascii="Arial" w:hAnsi="Arial" w:cs="Arial"/>
        </w:rPr>
        <w:t>.</w:t>
      </w:r>
      <w:r>
        <w:rPr>
          <w:rFonts w:ascii="Arial" w:hAnsi="Arial" w:cs="Arial"/>
        </w:rPr>
        <w:t xml:space="preserve"> </w:t>
      </w:r>
      <w:r w:rsidR="005D67CA" w:rsidRPr="005D67CA">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w:t>
      </w:r>
      <w:r w:rsidR="005D67CA">
        <w:rPr>
          <w:rFonts w:ascii="Arial" w:hAnsi="Arial" w:cs="Arial"/>
        </w:rPr>
        <w:t xml:space="preserve"> </w:t>
      </w:r>
      <w:r w:rsidR="005D67CA" w:rsidRPr="005D67CA">
        <w:rPr>
          <w:rFonts w:ascii="Arial" w:hAnsi="Arial" w:cs="Arial"/>
        </w:rPr>
        <w:t>при осуществлении контрольных мероприятий, совершении контрольных действий принимается должностными лицами и специалистами самостоятельно.</w:t>
      </w:r>
    </w:p>
    <w:p w14:paraId="416D100E" w14:textId="70AD5841" w:rsidR="005D67CA" w:rsidRPr="005D67CA" w:rsidRDefault="003D1ED0" w:rsidP="005D67CA">
      <w:pPr>
        <w:pStyle w:val="ConsPlusNormal"/>
        <w:spacing w:line="276" w:lineRule="auto"/>
        <w:ind w:firstLine="708"/>
        <w:jc w:val="both"/>
        <w:rPr>
          <w:rFonts w:ascii="Arial" w:hAnsi="Arial" w:cs="Arial"/>
        </w:rPr>
      </w:pPr>
      <w:r>
        <w:rPr>
          <w:rFonts w:ascii="Arial" w:hAnsi="Arial" w:cs="Arial"/>
        </w:rPr>
        <w:t>5.</w:t>
      </w:r>
      <w:r w:rsidR="00AA2BB2">
        <w:rPr>
          <w:rFonts w:ascii="Arial" w:hAnsi="Arial" w:cs="Arial"/>
        </w:rPr>
        <w:t>6</w:t>
      </w:r>
      <w:r>
        <w:rPr>
          <w:rFonts w:ascii="Arial" w:hAnsi="Arial" w:cs="Arial"/>
        </w:rPr>
        <w:t xml:space="preserve">. </w:t>
      </w:r>
      <w:r w:rsidR="005D67CA" w:rsidRPr="005D67CA">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7A4F5787" w14:textId="08C891F5" w:rsidR="005D67CA" w:rsidRPr="005D67CA" w:rsidRDefault="00DB6AE1" w:rsidP="005D67CA">
      <w:pPr>
        <w:pStyle w:val="ConsPlusNormal"/>
        <w:spacing w:line="276" w:lineRule="auto"/>
        <w:ind w:firstLine="708"/>
        <w:jc w:val="both"/>
        <w:rPr>
          <w:rFonts w:ascii="Arial" w:hAnsi="Arial" w:cs="Arial"/>
        </w:rPr>
      </w:pPr>
      <w:r>
        <w:rPr>
          <w:rFonts w:ascii="Arial" w:hAnsi="Arial" w:cs="Arial"/>
        </w:rPr>
        <w:t>5.</w:t>
      </w:r>
      <w:r w:rsidR="00AA2BB2">
        <w:rPr>
          <w:rFonts w:ascii="Arial" w:hAnsi="Arial" w:cs="Arial"/>
        </w:rPr>
        <w:t>7</w:t>
      </w:r>
      <w:r>
        <w:rPr>
          <w:rFonts w:ascii="Arial" w:hAnsi="Arial" w:cs="Arial"/>
        </w:rPr>
        <w:t xml:space="preserve">. </w:t>
      </w:r>
      <w:r w:rsidR="005D67CA" w:rsidRPr="005D67CA">
        <w:rPr>
          <w:rFonts w:ascii="Arial" w:hAnsi="Arial" w:cs="Arial"/>
        </w:rPr>
        <w:t>Проведение фотосъемки, аудио- и видеозаписи осуществляется с обязательным уведомлением контролируемого лица.</w:t>
      </w:r>
    </w:p>
    <w:p w14:paraId="50DDC084" w14:textId="7C049C71" w:rsidR="005D67CA" w:rsidRPr="005D67CA" w:rsidRDefault="00DB6AE1" w:rsidP="005D67CA">
      <w:pPr>
        <w:pStyle w:val="ConsPlusNormal"/>
        <w:spacing w:line="276" w:lineRule="auto"/>
        <w:ind w:firstLine="708"/>
        <w:jc w:val="both"/>
        <w:rPr>
          <w:rFonts w:ascii="Arial" w:hAnsi="Arial" w:cs="Arial"/>
        </w:rPr>
      </w:pPr>
      <w:r>
        <w:rPr>
          <w:rFonts w:ascii="Arial" w:hAnsi="Arial" w:cs="Arial"/>
        </w:rPr>
        <w:t>5.</w:t>
      </w:r>
      <w:r w:rsidR="00AA2BB2">
        <w:rPr>
          <w:rFonts w:ascii="Arial" w:hAnsi="Arial" w:cs="Arial"/>
        </w:rPr>
        <w:t>8</w:t>
      </w:r>
      <w:r>
        <w:rPr>
          <w:rFonts w:ascii="Arial" w:hAnsi="Arial" w:cs="Arial"/>
        </w:rPr>
        <w:t xml:space="preserve">. </w:t>
      </w:r>
      <w:r w:rsidR="005D67CA" w:rsidRPr="005D67CA">
        <w:rPr>
          <w:rFonts w:ascii="Arial" w:hAnsi="Arial" w:cs="Arial"/>
        </w:rPr>
        <w:t xml:space="preserve">Фиксация нарушений обязательных требований при помощи фотосъемки производится не менее чем 2 снимками каждого из выявленных нарушений обязательных </w:t>
      </w:r>
      <w:r w:rsidR="005D67CA" w:rsidRPr="005D67CA">
        <w:rPr>
          <w:rFonts w:ascii="Arial" w:hAnsi="Arial" w:cs="Arial"/>
        </w:rPr>
        <w:lastRenderedPageBreak/>
        <w:t>требований.</w:t>
      </w:r>
    </w:p>
    <w:p w14:paraId="436E32EB" w14:textId="18BE8BE0" w:rsidR="005D67CA" w:rsidRPr="005D67CA" w:rsidRDefault="00DB6AE1" w:rsidP="005D67CA">
      <w:pPr>
        <w:pStyle w:val="ConsPlusNormal"/>
        <w:spacing w:line="276" w:lineRule="auto"/>
        <w:ind w:firstLine="708"/>
        <w:jc w:val="both"/>
        <w:rPr>
          <w:rFonts w:ascii="Arial" w:hAnsi="Arial" w:cs="Arial"/>
        </w:rPr>
      </w:pPr>
      <w:r>
        <w:rPr>
          <w:rFonts w:ascii="Arial" w:hAnsi="Arial" w:cs="Arial"/>
        </w:rPr>
        <w:t>5.</w:t>
      </w:r>
      <w:r w:rsidR="00AA2BB2">
        <w:rPr>
          <w:rFonts w:ascii="Arial" w:hAnsi="Arial" w:cs="Arial"/>
        </w:rPr>
        <w:t>9</w:t>
      </w:r>
      <w:r>
        <w:rPr>
          <w:rFonts w:ascii="Arial" w:hAnsi="Arial" w:cs="Arial"/>
        </w:rPr>
        <w:t xml:space="preserve">. </w:t>
      </w:r>
      <w:r w:rsidR="005D67CA" w:rsidRPr="005D67CA">
        <w:rPr>
          <w:rFonts w:ascii="Arial" w:hAnsi="Arial" w:cs="Arial"/>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5A431EB" w14:textId="580E0366" w:rsidR="005D67CA" w:rsidRPr="005D67CA" w:rsidRDefault="00DB6AE1" w:rsidP="005D67CA">
      <w:pPr>
        <w:pStyle w:val="ConsPlusNormal"/>
        <w:spacing w:line="276" w:lineRule="auto"/>
        <w:ind w:firstLine="708"/>
        <w:jc w:val="both"/>
        <w:rPr>
          <w:rFonts w:ascii="Arial" w:hAnsi="Arial" w:cs="Arial"/>
        </w:rPr>
      </w:pPr>
      <w:r>
        <w:rPr>
          <w:rFonts w:ascii="Arial" w:hAnsi="Arial" w:cs="Arial"/>
        </w:rPr>
        <w:t>5.1</w:t>
      </w:r>
      <w:r w:rsidR="00AA2BB2">
        <w:rPr>
          <w:rFonts w:ascii="Arial" w:hAnsi="Arial" w:cs="Arial"/>
        </w:rPr>
        <w:t>0</w:t>
      </w:r>
      <w:r>
        <w:rPr>
          <w:rFonts w:ascii="Arial" w:hAnsi="Arial" w:cs="Arial"/>
        </w:rPr>
        <w:t xml:space="preserve">. </w:t>
      </w:r>
      <w:r w:rsidR="005D67CA" w:rsidRPr="005D67CA">
        <w:rPr>
          <w:rFonts w:ascii="Arial" w:hAnsi="Arial" w:cs="Arial"/>
        </w:rPr>
        <w:t>Результаты проведения фотосъемки, аудио- и видеозаписи являются приложением к акту контрольного мероприятия.</w:t>
      </w:r>
    </w:p>
    <w:p w14:paraId="371BE854" w14:textId="597FB9CD" w:rsidR="005D67CA" w:rsidRPr="005D67CA" w:rsidRDefault="00DB6AE1" w:rsidP="005D67CA">
      <w:pPr>
        <w:pStyle w:val="ConsPlusNormal"/>
        <w:spacing w:line="276" w:lineRule="auto"/>
        <w:ind w:firstLine="708"/>
        <w:jc w:val="both"/>
        <w:rPr>
          <w:rFonts w:ascii="Arial" w:hAnsi="Arial" w:cs="Arial"/>
        </w:rPr>
      </w:pPr>
      <w:r>
        <w:rPr>
          <w:rFonts w:ascii="Arial" w:hAnsi="Arial" w:cs="Arial"/>
        </w:rPr>
        <w:t>5.1</w:t>
      </w:r>
      <w:r w:rsidR="00AA2BB2">
        <w:rPr>
          <w:rFonts w:ascii="Arial" w:hAnsi="Arial" w:cs="Arial"/>
        </w:rPr>
        <w:t>1</w:t>
      </w:r>
      <w:r>
        <w:rPr>
          <w:rFonts w:ascii="Arial" w:hAnsi="Arial" w:cs="Arial"/>
        </w:rPr>
        <w:t xml:space="preserve">. </w:t>
      </w:r>
      <w:r w:rsidR="005D67CA" w:rsidRPr="005D67CA">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79FE1CE" w14:textId="670097CA" w:rsidR="005D67CA" w:rsidRDefault="005D67CA" w:rsidP="005D67CA">
      <w:pPr>
        <w:pStyle w:val="ConsPlusNormal"/>
        <w:spacing w:line="276" w:lineRule="auto"/>
        <w:ind w:firstLine="708"/>
        <w:jc w:val="both"/>
        <w:rPr>
          <w:rFonts w:ascii="Arial" w:hAnsi="Arial" w:cs="Arial"/>
        </w:rPr>
      </w:pPr>
      <w:r w:rsidRPr="005D67CA">
        <w:rPr>
          <w:rFonts w:ascii="Arial" w:hAnsi="Arial" w:cs="Arial"/>
        </w:rPr>
        <w:t>5.</w:t>
      </w:r>
      <w:r w:rsidR="00DB6AE1">
        <w:rPr>
          <w:rFonts w:ascii="Arial" w:hAnsi="Arial" w:cs="Arial"/>
        </w:rPr>
        <w:t>1</w:t>
      </w:r>
      <w:r w:rsidR="00AA2BB2">
        <w:rPr>
          <w:rFonts w:ascii="Arial" w:hAnsi="Arial" w:cs="Arial"/>
        </w:rPr>
        <w:t>2</w:t>
      </w:r>
      <w:r w:rsidRPr="005D67CA">
        <w:rPr>
          <w:rFonts w:ascii="Arial" w:hAnsi="Arial" w:cs="Arial"/>
        </w:rPr>
        <w:t>. При осуществлении контрольных мероприятий может использоваться</w:t>
      </w:r>
      <w:r>
        <w:rPr>
          <w:rFonts w:ascii="Arial" w:hAnsi="Arial" w:cs="Arial"/>
        </w:rPr>
        <w:t xml:space="preserve"> </w:t>
      </w:r>
      <w:r w:rsidRPr="005D67CA">
        <w:rPr>
          <w:rFonts w:ascii="Arial" w:hAnsi="Arial" w:cs="Arial"/>
        </w:rPr>
        <w:t>мобильное приложение «Проверки Подмосковья»</w:t>
      </w:r>
      <w:r w:rsidR="00AA2BB2">
        <w:rPr>
          <w:rFonts w:ascii="Arial" w:hAnsi="Arial" w:cs="Arial"/>
        </w:rPr>
        <w:t>, мобильное приложение «Инспектор»</w:t>
      </w:r>
      <w:r w:rsidRPr="005D67CA">
        <w:rPr>
          <w:rFonts w:ascii="Arial" w:hAnsi="Arial" w:cs="Arial"/>
        </w:rPr>
        <w:t xml:space="preserve"> с автоматической передачей результатов в </w:t>
      </w:r>
      <w:r w:rsidR="00DB6AE1" w:rsidRPr="00DB6AE1">
        <w:rPr>
          <w:rFonts w:ascii="Arial" w:hAnsi="Arial" w:cs="Arial"/>
        </w:rPr>
        <w:t>государственную информационную систему</w:t>
      </w:r>
      <w:r w:rsidR="00064FB1">
        <w:rPr>
          <w:rFonts w:ascii="Arial" w:hAnsi="Arial" w:cs="Arial"/>
        </w:rPr>
        <w:t xml:space="preserve"> «</w:t>
      </w:r>
      <w:r w:rsidR="00064FB1" w:rsidRPr="00064FB1">
        <w:rPr>
          <w:rFonts w:ascii="Arial" w:hAnsi="Arial" w:cs="Arial"/>
        </w:rPr>
        <w:t>Единая государственная информационная система обеспечения контрольно-надзорной деятельности Московской области</w:t>
      </w:r>
      <w:r w:rsidR="00064FB1">
        <w:rPr>
          <w:rFonts w:ascii="Arial" w:hAnsi="Arial" w:cs="Arial"/>
        </w:rPr>
        <w:t>»</w:t>
      </w:r>
      <w:r w:rsidRPr="005D67CA">
        <w:rPr>
          <w:rFonts w:ascii="Arial" w:hAnsi="Arial" w:cs="Arial"/>
        </w:rPr>
        <w:t xml:space="preserve"> (ЕГИС ОКНД).</w:t>
      </w:r>
    </w:p>
    <w:p w14:paraId="5EFB717E" w14:textId="04C0CE2E" w:rsidR="00C449A1" w:rsidRDefault="00AA2BB2" w:rsidP="009E0E4E">
      <w:pPr>
        <w:pStyle w:val="ConsPlusNormal"/>
        <w:spacing w:line="276" w:lineRule="auto"/>
        <w:ind w:firstLine="708"/>
        <w:jc w:val="both"/>
        <w:rPr>
          <w:rFonts w:ascii="Arial" w:hAnsi="Arial" w:cs="Arial"/>
        </w:rPr>
      </w:pPr>
      <w:r>
        <w:rPr>
          <w:rFonts w:ascii="Arial" w:hAnsi="Arial" w:cs="Arial"/>
        </w:rPr>
        <w:t xml:space="preserve">5.13. </w:t>
      </w:r>
      <w:r w:rsidRPr="00AA2BB2">
        <w:rPr>
          <w:rFonts w:ascii="Arial" w:hAnsi="Arial" w:cs="Arial"/>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w:t>
      </w:r>
      <w:r w:rsidR="000A1591">
        <w:rPr>
          <w:rFonts w:ascii="Arial" w:hAnsi="Arial" w:cs="Arial"/>
        </w:rPr>
        <w:t>а</w:t>
      </w:r>
      <w:r w:rsidRPr="00AA2BB2">
        <w:rPr>
          <w:rFonts w:ascii="Arial" w:hAnsi="Arial" w:cs="Arial"/>
        </w:rPr>
        <w:t xml:space="preserve"> муниципального контроля, уполномоченными на проведение контрольного мероприятия.</w:t>
      </w:r>
    </w:p>
    <w:p w14:paraId="73B27E4B" w14:textId="2B5D12C8" w:rsidR="00286C9C" w:rsidRDefault="00286C9C" w:rsidP="009E0E4E">
      <w:pPr>
        <w:pStyle w:val="ConsPlusNormal"/>
        <w:spacing w:line="276" w:lineRule="auto"/>
        <w:ind w:firstLine="708"/>
        <w:jc w:val="both"/>
        <w:rPr>
          <w:rFonts w:ascii="Arial" w:hAnsi="Arial" w:cs="Arial"/>
        </w:rPr>
      </w:pPr>
      <w:r>
        <w:rPr>
          <w:rFonts w:ascii="Arial" w:hAnsi="Arial" w:cs="Arial"/>
        </w:rPr>
        <w:t xml:space="preserve">5.14. </w:t>
      </w:r>
      <w:r w:rsidRPr="00286C9C">
        <w:rPr>
          <w:rFonts w:ascii="Arial" w:hAnsi="Arial" w:cs="Arial"/>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w:t>
      </w:r>
      <w:r w:rsidR="00DB7533">
        <w:rPr>
          <w:rFonts w:ascii="Arial" w:hAnsi="Arial" w:cs="Arial"/>
        </w:rPr>
        <w:t>№</w:t>
      </w:r>
      <w:r w:rsidRPr="00286C9C">
        <w:rPr>
          <w:rFonts w:ascii="Arial" w:hAnsi="Arial" w:cs="Arial"/>
        </w:rPr>
        <w:t xml:space="preserve"> 248-ФЗ.</w:t>
      </w:r>
    </w:p>
    <w:p w14:paraId="58FADF13" w14:textId="4274B89F" w:rsidR="00286C9C" w:rsidRDefault="00286C9C" w:rsidP="009E0E4E">
      <w:pPr>
        <w:pStyle w:val="ConsPlusNormal"/>
        <w:spacing w:line="276" w:lineRule="auto"/>
        <w:ind w:firstLine="708"/>
        <w:jc w:val="both"/>
        <w:rPr>
          <w:rFonts w:ascii="Arial" w:hAnsi="Arial" w:cs="Arial"/>
        </w:rPr>
      </w:pPr>
      <w:r>
        <w:rPr>
          <w:rFonts w:ascii="Arial" w:hAnsi="Arial" w:cs="Arial"/>
        </w:rPr>
        <w:t xml:space="preserve">5.15. </w:t>
      </w:r>
      <w:r w:rsidRPr="00286C9C">
        <w:rPr>
          <w:rFonts w:ascii="Arial" w:hAnsi="Arial" w:cs="Arial"/>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Pr>
          <w:rFonts w:ascii="Arial" w:hAnsi="Arial" w:cs="Arial"/>
        </w:rPr>
        <w:t xml:space="preserve"> </w:t>
      </w:r>
      <w:r w:rsidRPr="00286C9C">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r>
        <w:rPr>
          <w:rFonts w:ascii="Arial" w:hAnsi="Arial" w:cs="Arial"/>
        </w:rPr>
        <w:t xml:space="preserve"> </w:t>
      </w:r>
      <w:r w:rsidRPr="00286C9C">
        <w:rPr>
          <w:rFonts w:ascii="Arial" w:hAnsi="Arial" w:cs="Arial"/>
        </w:rPr>
        <w:t>Оформление акта производится в день окончания проведения такого мероприятия на месте проведения контрольного мероприятия.</w:t>
      </w:r>
      <w:r>
        <w:rPr>
          <w:rFonts w:ascii="Arial" w:hAnsi="Arial" w:cs="Arial"/>
        </w:rPr>
        <w:t xml:space="preserve"> </w:t>
      </w:r>
      <w:r w:rsidRPr="00286C9C">
        <w:rPr>
          <w:rFonts w:ascii="Arial" w:hAnsi="Arial" w:cs="Arial"/>
        </w:rPr>
        <w:t>Акт контрольног</w:t>
      </w:r>
      <w:r>
        <w:rPr>
          <w:rFonts w:ascii="Arial" w:hAnsi="Arial" w:cs="Arial"/>
        </w:rPr>
        <w:t>о</w:t>
      </w:r>
      <w:r w:rsidRPr="00286C9C">
        <w:rPr>
          <w:rFonts w:ascii="Arial" w:hAnsi="Arial" w:cs="Arial"/>
        </w:rPr>
        <w:t xml:space="preserve"> мероприятия, проведение которого было согласовано органами прокуратуры, направляется в органы прокуратуры посредством </w:t>
      </w:r>
      <w:r w:rsidR="00DB7533">
        <w:rPr>
          <w:rFonts w:ascii="Arial" w:hAnsi="Arial" w:cs="Arial"/>
        </w:rPr>
        <w:t>ЕРКНМ</w:t>
      </w:r>
      <w:r w:rsidRPr="00286C9C">
        <w:rPr>
          <w:rFonts w:ascii="Arial" w:hAnsi="Arial" w:cs="Arial"/>
        </w:rPr>
        <w:t xml:space="preserve"> после его оформления.</w:t>
      </w:r>
    </w:p>
    <w:p w14:paraId="624C24D6" w14:textId="7FD77BDE" w:rsidR="00286C9C" w:rsidRDefault="00286C9C" w:rsidP="009E0E4E">
      <w:pPr>
        <w:pStyle w:val="ConsPlusNormal"/>
        <w:spacing w:line="276" w:lineRule="auto"/>
        <w:ind w:firstLine="708"/>
        <w:jc w:val="both"/>
        <w:rPr>
          <w:rFonts w:ascii="Arial" w:hAnsi="Arial" w:cs="Arial"/>
        </w:rPr>
      </w:pPr>
      <w:r>
        <w:rPr>
          <w:rFonts w:ascii="Arial" w:hAnsi="Arial" w:cs="Arial"/>
        </w:rPr>
        <w:t xml:space="preserve">5.16. </w:t>
      </w:r>
      <w:r w:rsidRPr="00286C9C">
        <w:rPr>
          <w:rFonts w:ascii="Arial" w:hAnsi="Arial" w:cs="Arial"/>
        </w:rPr>
        <w:t>Контрольные мероприятия без взаимодействия с контролируемыми лицами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r>
        <w:rPr>
          <w:rFonts w:ascii="Arial" w:hAnsi="Arial" w:cs="Arial"/>
        </w:rPr>
        <w:t xml:space="preserve"> </w:t>
      </w:r>
      <w:r w:rsidRPr="00286C9C">
        <w:rPr>
          <w:rFonts w:ascii="Arial" w:hAnsi="Arial" w:cs="Arial"/>
        </w:rPr>
        <w:t xml:space="preserve">Контрольные мероприятия без взаимодействия с контролируемыми лицами в отношении объектов </w:t>
      </w:r>
      <w:r w:rsidRPr="00286C9C">
        <w:rPr>
          <w:rFonts w:ascii="Arial" w:hAnsi="Arial" w:cs="Arial"/>
        </w:rPr>
        <w:lastRenderedPageBreak/>
        <w:t>контроля не проводятся, в случае их включения органами государственного контроля в планы контрольных мероприятий на текущий год.</w:t>
      </w:r>
    </w:p>
    <w:p w14:paraId="1340ED76" w14:textId="03E03BFD" w:rsidR="00286C9C" w:rsidRPr="005D67CA" w:rsidRDefault="00286C9C" w:rsidP="00286C9C">
      <w:pPr>
        <w:pStyle w:val="ConsPlusNormal"/>
        <w:spacing w:line="276" w:lineRule="auto"/>
        <w:ind w:firstLine="708"/>
        <w:jc w:val="both"/>
        <w:rPr>
          <w:rFonts w:ascii="Arial" w:hAnsi="Arial" w:cs="Arial"/>
        </w:rPr>
      </w:pPr>
      <w:r>
        <w:rPr>
          <w:rFonts w:ascii="Arial" w:hAnsi="Arial" w:cs="Arial"/>
        </w:rPr>
        <w:t xml:space="preserve">5.17. Информация о контрольных мероприятиях размещается в </w:t>
      </w:r>
      <w:r w:rsidR="00DB7533">
        <w:rPr>
          <w:rFonts w:ascii="Arial" w:hAnsi="Arial" w:cs="Arial"/>
        </w:rPr>
        <w:t>ЕРКНМ.</w:t>
      </w:r>
    </w:p>
    <w:p w14:paraId="533B4C1A" w14:textId="5E2B4316" w:rsidR="005D67CA" w:rsidRPr="005D67CA" w:rsidRDefault="005D67CA" w:rsidP="005D67CA">
      <w:pPr>
        <w:pStyle w:val="ConsPlusNormal"/>
        <w:spacing w:line="276" w:lineRule="auto"/>
        <w:ind w:firstLine="708"/>
        <w:jc w:val="both"/>
        <w:rPr>
          <w:rFonts w:ascii="Arial" w:hAnsi="Arial" w:cs="Arial"/>
        </w:rPr>
      </w:pPr>
      <w:r w:rsidRPr="005D67CA">
        <w:rPr>
          <w:rFonts w:ascii="Arial" w:hAnsi="Arial" w:cs="Arial"/>
        </w:rPr>
        <w:t>5.</w:t>
      </w:r>
      <w:r w:rsidR="00DB6AE1">
        <w:rPr>
          <w:rFonts w:ascii="Arial" w:hAnsi="Arial" w:cs="Arial"/>
        </w:rPr>
        <w:t>1</w:t>
      </w:r>
      <w:r w:rsidR="00286C9C">
        <w:rPr>
          <w:rFonts w:ascii="Arial" w:hAnsi="Arial" w:cs="Arial"/>
        </w:rPr>
        <w:t>8</w:t>
      </w:r>
      <w:r w:rsidRPr="005D67CA">
        <w:rPr>
          <w:rFonts w:ascii="Arial" w:hAnsi="Arial" w:cs="Arial"/>
        </w:rPr>
        <w:t>. Информирование контролируемых лиц о совершаемых должностными</w:t>
      </w:r>
      <w:r>
        <w:rPr>
          <w:rFonts w:ascii="Arial" w:hAnsi="Arial" w:cs="Arial"/>
        </w:rPr>
        <w:t xml:space="preserve"> </w:t>
      </w:r>
      <w:r w:rsidRPr="005D67CA">
        <w:rPr>
          <w:rFonts w:ascii="Arial" w:hAnsi="Arial" w:cs="Arial"/>
        </w:rPr>
        <w:t>лицами органа</w:t>
      </w:r>
      <w:r w:rsidR="00DB6AE1">
        <w:rPr>
          <w:rFonts w:ascii="Arial" w:hAnsi="Arial" w:cs="Arial"/>
        </w:rPr>
        <w:t xml:space="preserve"> муниципального контроля</w:t>
      </w:r>
      <w:r w:rsidRPr="005D67CA">
        <w:rPr>
          <w:rFonts w:ascii="Arial" w:hAnsi="Arial" w:cs="Arial"/>
        </w:rPr>
        <w:t xml:space="preserve">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w:t>
      </w:r>
      <w:r w:rsidR="00064FB1">
        <w:rPr>
          <w:rFonts w:ascii="Arial" w:hAnsi="Arial" w:cs="Arial"/>
        </w:rPr>
        <w:t xml:space="preserve"> </w:t>
      </w:r>
      <w:r w:rsidRPr="005D67CA">
        <w:rPr>
          <w:rFonts w:ascii="Arial" w:hAnsi="Arial" w:cs="Arial"/>
        </w:rPr>
        <w:t xml:space="preserve"> ЕПГУ.</w:t>
      </w:r>
    </w:p>
    <w:p w14:paraId="24E37630" w14:textId="205F3F99" w:rsidR="005D67CA" w:rsidRPr="005D67CA" w:rsidRDefault="00DB6AE1" w:rsidP="005D67CA">
      <w:pPr>
        <w:pStyle w:val="ConsPlusNormal"/>
        <w:spacing w:line="276" w:lineRule="auto"/>
        <w:ind w:firstLine="708"/>
        <w:jc w:val="both"/>
        <w:rPr>
          <w:rFonts w:ascii="Arial" w:hAnsi="Arial" w:cs="Arial"/>
        </w:rPr>
      </w:pPr>
      <w:r>
        <w:rPr>
          <w:rFonts w:ascii="Arial" w:hAnsi="Arial" w:cs="Arial"/>
        </w:rPr>
        <w:t>5.1</w:t>
      </w:r>
      <w:r w:rsidR="00286C9C">
        <w:rPr>
          <w:rFonts w:ascii="Arial" w:hAnsi="Arial" w:cs="Arial"/>
        </w:rPr>
        <w:t>9</w:t>
      </w:r>
      <w:r>
        <w:rPr>
          <w:rFonts w:ascii="Arial" w:hAnsi="Arial" w:cs="Arial"/>
        </w:rPr>
        <w:t xml:space="preserve">. </w:t>
      </w:r>
      <w:r w:rsidR="005D67CA" w:rsidRPr="005D67CA">
        <w:rPr>
          <w:rFonts w:ascii="Arial" w:hAnsi="Arial" w:cs="Arial"/>
        </w:rPr>
        <w:t xml:space="preserve">Контролируемое лицо информируется о совершаемых должностными лицами </w:t>
      </w:r>
      <w:r w:rsidRPr="005D67CA">
        <w:rPr>
          <w:rFonts w:ascii="Arial" w:hAnsi="Arial" w:cs="Arial"/>
        </w:rPr>
        <w:t>органа</w:t>
      </w:r>
      <w:r>
        <w:rPr>
          <w:rFonts w:ascii="Arial" w:hAnsi="Arial" w:cs="Arial"/>
        </w:rPr>
        <w:t xml:space="preserve"> муниципального контроля </w:t>
      </w:r>
      <w:r w:rsidR="005D67CA" w:rsidRPr="005D67CA">
        <w:rPr>
          <w:rFonts w:ascii="Arial" w:hAnsi="Arial" w:cs="Arial"/>
        </w:rPr>
        <w:t xml:space="preserve">действиях и принимаемых решениях путем направления ему документов на бумажном носителе в случае направления им в </w:t>
      </w:r>
      <w:r w:rsidR="00022DC7" w:rsidRPr="00022DC7">
        <w:rPr>
          <w:rFonts w:ascii="Arial" w:hAnsi="Arial" w:cs="Arial"/>
        </w:rPr>
        <w:t>орган муниципального контроля</w:t>
      </w:r>
      <w:r w:rsidR="005D67CA" w:rsidRPr="005D67CA">
        <w:rPr>
          <w:rFonts w:ascii="Arial" w:hAnsi="Arial" w:cs="Arial"/>
        </w:rPr>
        <w:t xml:space="preserve"> уведомления о необходимости получения документов на бумажном носителе либо отсутствия у </w:t>
      </w:r>
      <w:r w:rsidR="00022DC7" w:rsidRPr="00022DC7">
        <w:rPr>
          <w:rFonts w:ascii="Arial" w:hAnsi="Arial" w:cs="Arial"/>
        </w:rPr>
        <w:t>органа муниципального контроля</w:t>
      </w:r>
      <w:r w:rsidR="00022DC7">
        <w:rPr>
          <w:rFonts w:ascii="Arial" w:hAnsi="Arial" w:cs="Arial"/>
        </w:rPr>
        <w:t xml:space="preserve"> </w:t>
      </w:r>
      <w:r w:rsidR="005D67CA" w:rsidRPr="005D67CA">
        <w:rPr>
          <w:rFonts w:ascii="Arial" w:hAnsi="Arial" w:cs="Arial"/>
        </w:rPr>
        <w:t>сведений об адресе электронной почты контролируемого лица и возможности направить ему документы</w:t>
      </w:r>
      <w:r w:rsidR="00064FB1">
        <w:rPr>
          <w:rFonts w:ascii="Arial" w:hAnsi="Arial" w:cs="Arial"/>
        </w:rPr>
        <w:t xml:space="preserve"> </w:t>
      </w:r>
      <w:r w:rsidR="005D67CA" w:rsidRPr="005D67CA">
        <w:rPr>
          <w:rFonts w:ascii="Arial" w:hAnsi="Arial" w:cs="Arial"/>
        </w:rPr>
        <w:t xml:space="preserve">в электронном виде через  ЕПГУ (в случае если контролируемое лицо не имеет учетной записи в единой системе идентификации и аутентификации). </w:t>
      </w:r>
    </w:p>
    <w:p w14:paraId="4539C2C3" w14:textId="05BC9F66" w:rsidR="005D67CA" w:rsidRPr="005D67CA" w:rsidRDefault="00022DC7" w:rsidP="005D67CA">
      <w:pPr>
        <w:pStyle w:val="ConsPlusNormal"/>
        <w:spacing w:line="276" w:lineRule="auto"/>
        <w:ind w:firstLine="708"/>
        <w:jc w:val="both"/>
        <w:rPr>
          <w:rFonts w:ascii="Arial" w:hAnsi="Arial" w:cs="Arial"/>
        </w:rPr>
      </w:pPr>
      <w:r>
        <w:rPr>
          <w:rFonts w:ascii="Arial" w:hAnsi="Arial" w:cs="Arial"/>
        </w:rPr>
        <w:t>5.</w:t>
      </w:r>
      <w:r w:rsidR="00B21ED9">
        <w:rPr>
          <w:rFonts w:ascii="Arial" w:hAnsi="Arial" w:cs="Arial"/>
        </w:rPr>
        <w:t>20</w:t>
      </w:r>
      <w:r>
        <w:rPr>
          <w:rFonts w:ascii="Arial" w:hAnsi="Arial" w:cs="Arial"/>
        </w:rPr>
        <w:t xml:space="preserve">. </w:t>
      </w:r>
      <w:r w:rsidR="005D67CA" w:rsidRPr="005D67CA">
        <w:rPr>
          <w:rFonts w:ascii="Arial" w:hAnsi="Arial" w:cs="Arial"/>
        </w:rPr>
        <w:t xml:space="preserve">Контролируемое лицо вправе направлять в </w:t>
      </w:r>
      <w:r w:rsidRPr="00022DC7">
        <w:rPr>
          <w:rFonts w:ascii="Arial" w:hAnsi="Arial" w:cs="Arial"/>
        </w:rPr>
        <w:t>орган</w:t>
      </w:r>
      <w:r>
        <w:rPr>
          <w:rFonts w:ascii="Arial" w:hAnsi="Arial" w:cs="Arial"/>
        </w:rPr>
        <w:t xml:space="preserve"> </w:t>
      </w:r>
      <w:r w:rsidRPr="00022DC7">
        <w:rPr>
          <w:rFonts w:ascii="Arial" w:hAnsi="Arial" w:cs="Arial"/>
        </w:rPr>
        <w:t>муниципального контроля</w:t>
      </w:r>
      <w:r w:rsidR="005D67CA" w:rsidRPr="005D67CA">
        <w:rPr>
          <w:rFonts w:ascii="Arial" w:hAnsi="Arial" w:cs="Arial"/>
        </w:rPr>
        <w:t xml:space="preserve"> документы на бумажном носителе.</w:t>
      </w:r>
    </w:p>
    <w:p w14:paraId="771E84D1" w14:textId="737C67D6" w:rsidR="005D67CA" w:rsidRPr="005D67CA" w:rsidRDefault="005D67CA" w:rsidP="00064FB1">
      <w:pPr>
        <w:pStyle w:val="ConsPlusNormal"/>
        <w:spacing w:line="276" w:lineRule="auto"/>
        <w:ind w:firstLine="708"/>
        <w:jc w:val="both"/>
        <w:rPr>
          <w:rFonts w:ascii="Arial" w:hAnsi="Arial" w:cs="Arial"/>
        </w:rPr>
      </w:pPr>
      <w:r w:rsidRPr="005D67CA">
        <w:rPr>
          <w:rFonts w:ascii="Arial" w:hAnsi="Arial" w:cs="Arial"/>
        </w:rPr>
        <w:t>5.</w:t>
      </w:r>
      <w:r w:rsidR="00B21ED9">
        <w:rPr>
          <w:rFonts w:ascii="Arial" w:hAnsi="Arial" w:cs="Arial"/>
        </w:rPr>
        <w:t>21</w:t>
      </w:r>
      <w:r w:rsidRPr="005D67CA">
        <w:rPr>
          <w:rFonts w:ascii="Arial" w:hAnsi="Arial" w:cs="Arial"/>
        </w:rPr>
        <w:t xml:space="preserve">. Контролируемое лицо вправе представить в </w:t>
      </w:r>
      <w:r w:rsidR="00022DC7" w:rsidRPr="00022DC7">
        <w:rPr>
          <w:rFonts w:ascii="Arial" w:hAnsi="Arial" w:cs="Arial"/>
        </w:rPr>
        <w:t xml:space="preserve">орган муниципального контроля </w:t>
      </w:r>
      <w:r w:rsidRPr="005D67CA">
        <w:rPr>
          <w:rFonts w:ascii="Arial" w:hAnsi="Arial" w:cs="Arial"/>
        </w:rPr>
        <w:t xml:space="preserve">информацию о невозможности присутствия при проведении </w:t>
      </w:r>
      <w:r w:rsidR="00B21ED9" w:rsidRPr="005D67CA">
        <w:rPr>
          <w:rFonts w:ascii="Arial" w:hAnsi="Arial" w:cs="Arial"/>
        </w:rPr>
        <w:t>контрольного мероприятия</w:t>
      </w:r>
      <w:r w:rsidRPr="005D67CA">
        <w:rPr>
          <w:rFonts w:ascii="Arial" w:hAnsi="Arial" w:cs="Arial"/>
        </w:rPr>
        <w:t xml:space="preserve"> в случае:</w:t>
      </w:r>
    </w:p>
    <w:p w14:paraId="68DA39C3" w14:textId="3E9097C3" w:rsidR="005D67CA" w:rsidRPr="005D67CA" w:rsidRDefault="005D67CA" w:rsidP="00064FB1">
      <w:pPr>
        <w:pStyle w:val="ConsPlusNormal"/>
        <w:tabs>
          <w:tab w:val="left" w:pos="1134"/>
        </w:tabs>
        <w:spacing w:line="276" w:lineRule="auto"/>
        <w:ind w:firstLine="708"/>
        <w:jc w:val="both"/>
        <w:rPr>
          <w:rFonts w:ascii="Arial" w:hAnsi="Arial" w:cs="Arial"/>
        </w:rPr>
      </w:pPr>
      <w:r w:rsidRPr="005D67CA">
        <w:rPr>
          <w:rFonts w:ascii="Arial" w:hAnsi="Arial" w:cs="Arial"/>
        </w:rPr>
        <w:t>1)</w:t>
      </w:r>
      <w:r w:rsidR="004963A3">
        <w:rPr>
          <w:rFonts w:ascii="Arial" w:hAnsi="Arial" w:cs="Arial"/>
        </w:rPr>
        <w:t xml:space="preserve"> </w:t>
      </w:r>
      <w:r w:rsidRPr="005D67CA">
        <w:rPr>
          <w:rFonts w:ascii="Arial" w:hAnsi="Arial" w:cs="Arial"/>
        </w:rPr>
        <w:t>отсутствия контролируемого лица на момент проведения контрольного мероприятия в связи с нахождением в служебной командировке, отпуске</w:t>
      </w:r>
      <w:r w:rsidR="00B21ED9">
        <w:rPr>
          <w:rFonts w:ascii="Arial" w:hAnsi="Arial" w:cs="Arial"/>
        </w:rPr>
        <w:t xml:space="preserve"> </w:t>
      </w:r>
      <w:r w:rsidRPr="005D67CA">
        <w:rPr>
          <w:rFonts w:ascii="Arial" w:hAnsi="Arial" w:cs="Arial"/>
        </w:rPr>
        <w:t>(при предоставлении подтверждающих документов);</w:t>
      </w:r>
    </w:p>
    <w:p w14:paraId="16E6E727" w14:textId="3DF516B7" w:rsidR="005D67CA" w:rsidRPr="005D67CA" w:rsidRDefault="005D67CA" w:rsidP="00064FB1">
      <w:pPr>
        <w:pStyle w:val="ConsPlusNormal"/>
        <w:tabs>
          <w:tab w:val="left" w:pos="1134"/>
        </w:tabs>
        <w:spacing w:line="276" w:lineRule="auto"/>
        <w:ind w:firstLine="708"/>
        <w:jc w:val="both"/>
        <w:rPr>
          <w:rFonts w:ascii="Arial" w:hAnsi="Arial" w:cs="Arial"/>
        </w:rPr>
      </w:pPr>
      <w:r w:rsidRPr="005D67CA">
        <w:rPr>
          <w:rFonts w:ascii="Arial" w:hAnsi="Arial" w:cs="Arial"/>
        </w:rPr>
        <w:t>2)</w:t>
      </w:r>
      <w:r w:rsidR="004963A3">
        <w:rPr>
          <w:rFonts w:ascii="Arial" w:hAnsi="Arial" w:cs="Arial"/>
        </w:rPr>
        <w:t xml:space="preserve"> </w:t>
      </w:r>
      <w:r w:rsidRPr="005D67CA">
        <w:rPr>
          <w:rFonts w:ascii="Arial" w:hAnsi="Arial" w:cs="Arial"/>
        </w:rPr>
        <w:t>временной нетрудоспособности контролируемого лица на момент проведения контрольного мероприятия (при предоставлении подтверждающих документов).</w:t>
      </w:r>
    </w:p>
    <w:p w14:paraId="333E7991" w14:textId="70FA32EC" w:rsidR="005D67CA" w:rsidRPr="005D67CA" w:rsidRDefault="00022DC7" w:rsidP="005D67CA">
      <w:pPr>
        <w:pStyle w:val="ConsPlusNormal"/>
        <w:spacing w:line="276" w:lineRule="auto"/>
        <w:ind w:firstLine="708"/>
        <w:jc w:val="both"/>
        <w:rPr>
          <w:rFonts w:ascii="Arial" w:hAnsi="Arial" w:cs="Arial"/>
        </w:rPr>
      </w:pPr>
      <w:r>
        <w:rPr>
          <w:rFonts w:ascii="Arial" w:hAnsi="Arial" w:cs="Arial"/>
        </w:rPr>
        <w:t>5.</w:t>
      </w:r>
      <w:r w:rsidR="008A0E53">
        <w:rPr>
          <w:rFonts w:ascii="Arial" w:hAnsi="Arial" w:cs="Arial"/>
        </w:rPr>
        <w:t>22</w:t>
      </w:r>
      <w:r>
        <w:rPr>
          <w:rFonts w:ascii="Arial" w:hAnsi="Arial" w:cs="Arial"/>
        </w:rPr>
        <w:t xml:space="preserve">. </w:t>
      </w:r>
      <w:r w:rsidR="005D67CA" w:rsidRPr="005D67CA">
        <w:rPr>
          <w:rFonts w:ascii="Arial" w:hAnsi="Arial" w:cs="Arial"/>
        </w:rPr>
        <w:t xml:space="preserve">Информация о невозможности присутствия при проведении </w:t>
      </w:r>
      <w:r w:rsidR="008A0E53" w:rsidRPr="005D67CA">
        <w:rPr>
          <w:rFonts w:ascii="Arial" w:hAnsi="Arial" w:cs="Arial"/>
        </w:rPr>
        <w:t>контрольного мероприятия</w:t>
      </w:r>
      <w:r w:rsidR="005D67CA" w:rsidRPr="005D67CA">
        <w:rPr>
          <w:rFonts w:ascii="Arial" w:hAnsi="Arial" w:cs="Arial"/>
        </w:rPr>
        <w:t xml:space="preserve"> направляется непосредственно контролируемым лицом в </w:t>
      </w:r>
      <w:r w:rsidRPr="00022DC7">
        <w:rPr>
          <w:rFonts w:ascii="Arial" w:hAnsi="Arial" w:cs="Arial"/>
        </w:rPr>
        <w:t>орган муниципального контроля</w:t>
      </w:r>
      <w:r w:rsidR="005D67CA" w:rsidRPr="005D67CA">
        <w:rPr>
          <w:rFonts w:ascii="Arial" w:hAnsi="Arial" w:cs="Arial"/>
        </w:rPr>
        <w:t>, вынесший решение о проведении контрольного мероприятия, на бумажном носителе на почтовый адрес, указанный в решении</w:t>
      </w:r>
      <w:r w:rsidR="00F420CB">
        <w:rPr>
          <w:rFonts w:ascii="Arial" w:hAnsi="Arial" w:cs="Arial"/>
        </w:rPr>
        <w:t xml:space="preserve"> </w:t>
      </w:r>
      <w:r w:rsidR="005D67CA" w:rsidRPr="005D67CA">
        <w:rPr>
          <w:rFonts w:ascii="Arial" w:hAnsi="Arial" w:cs="Arial"/>
        </w:rPr>
        <w:t xml:space="preserve">о проведении </w:t>
      </w:r>
      <w:r w:rsidR="008A0E53" w:rsidRPr="005D67CA">
        <w:rPr>
          <w:rFonts w:ascii="Arial" w:hAnsi="Arial" w:cs="Arial"/>
        </w:rPr>
        <w:t>контрольного мероприятия</w:t>
      </w:r>
      <w:r w:rsidR="005D67CA" w:rsidRPr="005D67CA">
        <w:rPr>
          <w:rFonts w:ascii="Arial" w:hAnsi="Arial" w:cs="Arial"/>
        </w:rPr>
        <w:t>, или в форме электронного документа, в том числе через ЕПГУ.</w:t>
      </w:r>
    </w:p>
    <w:p w14:paraId="3049675C" w14:textId="5D66A9C3" w:rsidR="008A0E53" w:rsidRPr="005D67CA" w:rsidRDefault="00022DC7" w:rsidP="00852A81">
      <w:pPr>
        <w:pStyle w:val="ConsPlusNormal"/>
        <w:spacing w:line="276" w:lineRule="auto"/>
        <w:ind w:firstLine="708"/>
        <w:jc w:val="both"/>
        <w:rPr>
          <w:rFonts w:ascii="Arial" w:hAnsi="Arial" w:cs="Arial"/>
        </w:rPr>
      </w:pPr>
      <w:r>
        <w:rPr>
          <w:rFonts w:ascii="Arial" w:hAnsi="Arial" w:cs="Arial"/>
        </w:rPr>
        <w:t>5.2</w:t>
      </w:r>
      <w:r w:rsidR="008A0E53">
        <w:rPr>
          <w:rFonts w:ascii="Arial" w:hAnsi="Arial" w:cs="Arial"/>
        </w:rPr>
        <w:t>3</w:t>
      </w:r>
      <w:r>
        <w:rPr>
          <w:rFonts w:ascii="Arial" w:hAnsi="Arial" w:cs="Arial"/>
        </w:rPr>
        <w:t xml:space="preserve">. </w:t>
      </w:r>
      <w:r w:rsidR="005D67CA" w:rsidRPr="005D67CA">
        <w:rPr>
          <w:rFonts w:ascii="Arial" w:hAnsi="Arial" w:cs="Arial"/>
        </w:rPr>
        <w:t>Проведение контрольного мероприятия в отношении контролируемого лица, представившего информацию о невозможности присутствия при проведении контрольного мероприятия, переносится на срок</w:t>
      </w:r>
      <w:r>
        <w:rPr>
          <w:rFonts w:ascii="Arial" w:hAnsi="Arial" w:cs="Arial"/>
        </w:rPr>
        <w:t xml:space="preserve"> </w:t>
      </w:r>
      <w:r w:rsidR="005D67CA" w:rsidRPr="005D67CA">
        <w:rPr>
          <w:rFonts w:ascii="Arial" w:hAnsi="Arial" w:cs="Arial"/>
        </w:rPr>
        <w:t>до устранения причин, препятствующих присутствию при проведении контрольного мероприятия.</w:t>
      </w:r>
    </w:p>
    <w:p w14:paraId="3A4CA729" w14:textId="7191A911" w:rsidR="005D67CA" w:rsidRPr="005D67CA" w:rsidRDefault="005D67CA" w:rsidP="005D67CA">
      <w:pPr>
        <w:pStyle w:val="ConsPlusNormal"/>
        <w:spacing w:line="276" w:lineRule="auto"/>
        <w:ind w:firstLine="708"/>
        <w:jc w:val="both"/>
        <w:rPr>
          <w:rFonts w:ascii="Arial" w:hAnsi="Arial" w:cs="Arial"/>
        </w:rPr>
      </w:pPr>
      <w:r w:rsidRPr="005D67CA">
        <w:rPr>
          <w:rFonts w:ascii="Arial" w:hAnsi="Arial" w:cs="Arial"/>
        </w:rPr>
        <w:t>5.</w:t>
      </w:r>
      <w:r w:rsidR="00022DC7">
        <w:rPr>
          <w:rFonts w:ascii="Arial" w:hAnsi="Arial" w:cs="Arial"/>
        </w:rPr>
        <w:t>2</w:t>
      </w:r>
      <w:r w:rsidR="00852A81">
        <w:rPr>
          <w:rFonts w:ascii="Arial" w:hAnsi="Arial" w:cs="Arial"/>
        </w:rPr>
        <w:t>4</w:t>
      </w:r>
      <w:r w:rsidRPr="005D67CA">
        <w:rPr>
          <w:rFonts w:ascii="Arial" w:hAnsi="Arial" w:cs="Arial"/>
        </w:rPr>
        <w:t>.</w:t>
      </w:r>
      <w:r w:rsidR="004963A3">
        <w:rPr>
          <w:rFonts w:ascii="Arial" w:hAnsi="Arial" w:cs="Arial"/>
        </w:rPr>
        <w:t xml:space="preserve"> </w:t>
      </w:r>
      <w:r w:rsidRPr="005D67CA">
        <w:rPr>
          <w:rFonts w:ascii="Arial" w:hAnsi="Arial" w:cs="Arial"/>
        </w:rPr>
        <w:t>В случае отсутствия выявленных нарушений обязательных требований</w:t>
      </w:r>
      <w:r w:rsidR="00064FB1">
        <w:rPr>
          <w:rFonts w:ascii="Arial" w:hAnsi="Arial" w:cs="Arial"/>
        </w:rPr>
        <w:t xml:space="preserve"> </w:t>
      </w:r>
      <w:r w:rsidRPr="005D67CA">
        <w:rPr>
          <w:rFonts w:ascii="Arial" w:hAnsi="Arial" w:cs="Arial"/>
        </w:rPr>
        <w:t>при проведении контрольного мероприятия сведения об этом вносятся</w:t>
      </w:r>
      <w:r w:rsidR="00064FB1">
        <w:rPr>
          <w:rFonts w:ascii="Arial" w:hAnsi="Arial" w:cs="Arial"/>
        </w:rPr>
        <w:t xml:space="preserve"> </w:t>
      </w:r>
      <w:r w:rsidRPr="005D67CA">
        <w:rPr>
          <w:rFonts w:ascii="Arial" w:hAnsi="Arial" w:cs="Arial"/>
        </w:rPr>
        <w:t xml:space="preserve">в ЕРКНМ. Должностное лицо </w:t>
      </w:r>
      <w:r w:rsidR="00022DC7" w:rsidRPr="00022DC7">
        <w:rPr>
          <w:rFonts w:ascii="Arial" w:hAnsi="Arial" w:cs="Arial"/>
        </w:rPr>
        <w:t>органа муниципального контроля</w:t>
      </w:r>
      <w:r w:rsidR="00022DC7">
        <w:rPr>
          <w:rFonts w:ascii="Arial" w:hAnsi="Arial" w:cs="Arial"/>
        </w:rPr>
        <w:t xml:space="preserve"> </w:t>
      </w:r>
      <w:r w:rsidRPr="005D67CA">
        <w:rPr>
          <w:rFonts w:ascii="Arial" w:hAnsi="Arial" w:cs="Arial"/>
        </w:rPr>
        <w:t>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39B05DCC" w14:textId="12DB87DA" w:rsidR="005D67CA" w:rsidRPr="005D67CA" w:rsidRDefault="005D67CA" w:rsidP="00064FB1">
      <w:pPr>
        <w:pStyle w:val="ConsPlusNormal"/>
        <w:spacing w:line="276" w:lineRule="auto"/>
        <w:ind w:firstLine="708"/>
        <w:jc w:val="both"/>
        <w:rPr>
          <w:rFonts w:ascii="Arial" w:hAnsi="Arial" w:cs="Arial"/>
        </w:rPr>
      </w:pPr>
      <w:r w:rsidRPr="005D67CA">
        <w:rPr>
          <w:rFonts w:ascii="Arial" w:hAnsi="Arial" w:cs="Arial"/>
        </w:rPr>
        <w:t>5.</w:t>
      </w:r>
      <w:r w:rsidR="00022DC7">
        <w:rPr>
          <w:rFonts w:ascii="Arial" w:hAnsi="Arial" w:cs="Arial"/>
        </w:rPr>
        <w:t>2</w:t>
      </w:r>
      <w:r w:rsidR="00852A81">
        <w:rPr>
          <w:rFonts w:ascii="Arial" w:hAnsi="Arial" w:cs="Arial"/>
        </w:rPr>
        <w:t>5</w:t>
      </w:r>
      <w:r w:rsidRPr="005D67CA">
        <w:rPr>
          <w:rFonts w:ascii="Arial" w:hAnsi="Arial" w:cs="Arial"/>
        </w:rPr>
        <w:t>.</w:t>
      </w:r>
      <w:r w:rsidR="004963A3">
        <w:rPr>
          <w:rFonts w:ascii="Arial" w:hAnsi="Arial" w:cs="Arial"/>
        </w:rPr>
        <w:t xml:space="preserve"> </w:t>
      </w:r>
      <w:r w:rsidRPr="005D67CA">
        <w:rPr>
          <w:rFonts w:ascii="Arial" w:hAnsi="Arial" w:cs="Arial"/>
        </w:rPr>
        <w:t xml:space="preserve">В случае выявления при проведении контрольного мероприятия нарушений обязательных требований </w:t>
      </w:r>
      <w:r w:rsidR="00022DC7" w:rsidRPr="00022DC7">
        <w:rPr>
          <w:rFonts w:ascii="Arial" w:hAnsi="Arial" w:cs="Arial"/>
        </w:rPr>
        <w:t xml:space="preserve">орган муниципального контроля </w:t>
      </w:r>
      <w:r w:rsidRPr="005D67CA">
        <w:rPr>
          <w:rFonts w:ascii="Arial" w:hAnsi="Arial" w:cs="Arial"/>
        </w:rPr>
        <w:t>в пределах полномочий, обязан:</w:t>
      </w:r>
    </w:p>
    <w:p w14:paraId="3E0B291C" w14:textId="3F05F735" w:rsidR="005D67CA" w:rsidRPr="005D67CA" w:rsidRDefault="005D67CA" w:rsidP="00064FB1">
      <w:pPr>
        <w:pStyle w:val="ConsPlusNormal"/>
        <w:tabs>
          <w:tab w:val="left" w:pos="1134"/>
        </w:tabs>
        <w:spacing w:line="276" w:lineRule="auto"/>
        <w:ind w:firstLine="708"/>
        <w:jc w:val="both"/>
        <w:rPr>
          <w:rFonts w:ascii="Arial" w:hAnsi="Arial" w:cs="Arial"/>
        </w:rPr>
      </w:pPr>
      <w:r w:rsidRPr="005D67CA">
        <w:rPr>
          <w:rFonts w:ascii="Arial" w:hAnsi="Arial" w:cs="Arial"/>
        </w:rPr>
        <w:lastRenderedPageBreak/>
        <w:t>1)</w:t>
      </w:r>
      <w:r w:rsidR="004963A3">
        <w:rPr>
          <w:rFonts w:ascii="Arial" w:hAnsi="Arial" w:cs="Arial"/>
        </w:rPr>
        <w:t xml:space="preserve"> </w:t>
      </w:r>
      <w:r w:rsidRPr="005D67CA">
        <w:rPr>
          <w:rFonts w:ascii="Arial" w:hAnsi="Arial" w:cs="Arial"/>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3902BF2" w14:textId="30717EEE" w:rsidR="005D67CA" w:rsidRPr="005D67CA" w:rsidRDefault="005D67CA" w:rsidP="00064FB1">
      <w:pPr>
        <w:pStyle w:val="ConsPlusNormal"/>
        <w:tabs>
          <w:tab w:val="left" w:pos="1134"/>
        </w:tabs>
        <w:spacing w:line="276" w:lineRule="auto"/>
        <w:ind w:firstLine="708"/>
        <w:jc w:val="both"/>
        <w:rPr>
          <w:rFonts w:ascii="Arial" w:hAnsi="Arial" w:cs="Arial"/>
        </w:rPr>
      </w:pPr>
      <w:r w:rsidRPr="005D67CA">
        <w:rPr>
          <w:rFonts w:ascii="Arial" w:hAnsi="Arial" w:cs="Arial"/>
        </w:rPr>
        <w:t>2)</w:t>
      </w:r>
      <w:r w:rsidR="004963A3">
        <w:rPr>
          <w:rFonts w:ascii="Arial" w:hAnsi="Arial" w:cs="Arial"/>
        </w:rPr>
        <w:t xml:space="preserve"> </w:t>
      </w:r>
      <w:r w:rsidRPr="005D67CA">
        <w:rPr>
          <w:rFonts w:ascii="Arial" w:hAnsi="Arial" w:cs="Arial"/>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126361C9" w14:textId="04723DA6" w:rsidR="005D67CA" w:rsidRPr="005D67CA" w:rsidRDefault="005D67CA" w:rsidP="00064FB1">
      <w:pPr>
        <w:pStyle w:val="ConsPlusNormal"/>
        <w:tabs>
          <w:tab w:val="left" w:pos="1134"/>
        </w:tabs>
        <w:spacing w:line="276" w:lineRule="auto"/>
        <w:ind w:firstLine="708"/>
        <w:jc w:val="both"/>
        <w:rPr>
          <w:rFonts w:ascii="Arial" w:hAnsi="Arial" w:cs="Arial"/>
        </w:rPr>
      </w:pPr>
      <w:r w:rsidRPr="005D67CA">
        <w:rPr>
          <w:rFonts w:ascii="Arial" w:hAnsi="Arial" w:cs="Arial"/>
        </w:rPr>
        <w:t>3)</w:t>
      </w:r>
      <w:r w:rsidR="004963A3">
        <w:rPr>
          <w:rFonts w:ascii="Arial" w:hAnsi="Arial" w:cs="Arial"/>
        </w:rPr>
        <w:t xml:space="preserve"> </w:t>
      </w:r>
      <w:r w:rsidRPr="005D67CA">
        <w:rPr>
          <w:rFonts w:ascii="Arial" w:hAnsi="Arial" w:cs="Arial"/>
        </w:rPr>
        <w:t>при выявлении в ходе контрольного мероприятия признаков административного правонарушения направить информацию об этом</w:t>
      </w:r>
      <w:r w:rsidR="00064FB1">
        <w:rPr>
          <w:rFonts w:ascii="Arial" w:hAnsi="Arial" w:cs="Arial"/>
        </w:rPr>
        <w:t xml:space="preserve"> </w:t>
      </w:r>
      <w:r w:rsidRPr="005D67CA">
        <w:rPr>
          <w:rFonts w:ascii="Arial" w:hAnsi="Arial" w:cs="Arial"/>
        </w:rPr>
        <w:t>в соответствующий государственный орган в соответствии со своей компетенцией или при наличии соответствующих полномочий принять меры</w:t>
      </w:r>
      <w:r w:rsidR="00064FB1">
        <w:rPr>
          <w:rFonts w:ascii="Arial" w:hAnsi="Arial" w:cs="Arial"/>
        </w:rPr>
        <w:t xml:space="preserve"> </w:t>
      </w:r>
      <w:r w:rsidRPr="005D67CA">
        <w:rPr>
          <w:rFonts w:ascii="Arial" w:hAnsi="Arial" w:cs="Arial"/>
        </w:rPr>
        <w:t>по привлечению виновных лиц</w:t>
      </w:r>
      <w:r w:rsidR="00064FB1">
        <w:rPr>
          <w:rFonts w:ascii="Arial" w:hAnsi="Arial" w:cs="Arial"/>
        </w:rPr>
        <w:t xml:space="preserve"> </w:t>
      </w:r>
      <w:r w:rsidRPr="005D67CA">
        <w:rPr>
          <w:rFonts w:ascii="Arial" w:hAnsi="Arial" w:cs="Arial"/>
        </w:rPr>
        <w:t>к установленной законом ответственности;</w:t>
      </w:r>
    </w:p>
    <w:p w14:paraId="09AB22C1" w14:textId="29699062" w:rsidR="005D67CA" w:rsidRPr="005D67CA" w:rsidRDefault="005D67CA" w:rsidP="00064FB1">
      <w:pPr>
        <w:pStyle w:val="ConsPlusNormal"/>
        <w:tabs>
          <w:tab w:val="left" w:pos="1134"/>
        </w:tabs>
        <w:spacing w:line="276" w:lineRule="auto"/>
        <w:ind w:firstLine="708"/>
        <w:jc w:val="both"/>
        <w:rPr>
          <w:rFonts w:ascii="Arial" w:hAnsi="Arial" w:cs="Arial"/>
        </w:rPr>
      </w:pPr>
      <w:r w:rsidRPr="005D67CA">
        <w:rPr>
          <w:rFonts w:ascii="Arial" w:hAnsi="Arial" w:cs="Arial"/>
        </w:rPr>
        <w:t>4)</w:t>
      </w:r>
      <w:r w:rsidR="004963A3">
        <w:rPr>
          <w:rFonts w:ascii="Arial" w:hAnsi="Arial" w:cs="Arial"/>
        </w:rPr>
        <w:t xml:space="preserve"> </w:t>
      </w:r>
      <w:r w:rsidRPr="005D67CA">
        <w:rPr>
          <w:rFonts w:ascii="Arial" w:hAnsi="Arial" w:cs="Arial"/>
        </w:rPr>
        <w:t>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w:t>
      </w:r>
      <w:r w:rsidR="004963A3">
        <w:rPr>
          <w:rFonts w:ascii="Arial" w:hAnsi="Arial" w:cs="Arial"/>
        </w:rPr>
        <w:t xml:space="preserve"> </w:t>
      </w:r>
      <w:r w:rsidRPr="005D67CA">
        <w:rPr>
          <w:rFonts w:ascii="Arial" w:hAnsi="Arial" w:cs="Arial"/>
        </w:rPr>
        <w:t>в установленные сроки принять меры по обеспечению его исполнения;</w:t>
      </w:r>
    </w:p>
    <w:p w14:paraId="05610B93" w14:textId="68FACB85" w:rsidR="005D67CA" w:rsidRPr="005D67CA" w:rsidRDefault="005D67CA" w:rsidP="00064FB1">
      <w:pPr>
        <w:pStyle w:val="ConsPlusNormal"/>
        <w:tabs>
          <w:tab w:val="left" w:pos="1134"/>
        </w:tabs>
        <w:spacing w:line="276" w:lineRule="auto"/>
        <w:ind w:firstLine="708"/>
        <w:jc w:val="both"/>
        <w:rPr>
          <w:rFonts w:ascii="Arial" w:hAnsi="Arial" w:cs="Arial"/>
        </w:rPr>
      </w:pPr>
      <w:r w:rsidRPr="005D67CA">
        <w:rPr>
          <w:rFonts w:ascii="Arial" w:hAnsi="Arial" w:cs="Arial"/>
        </w:rPr>
        <w:t>5)</w:t>
      </w:r>
      <w:r w:rsidR="004963A3">
        <w:rPr>
          <w:rFonts w:ascii="Arial" w:hAnsi="Arial" w:cs="Arial"/>
        </w:rPr>
        <w:t xml:space="preserve"> </w:t>
      </w:r>
      <w:r w:rsidRPr="005D67CA">
        <w:rPr>
          <w:rFonts w:ascii="Arial" w:hAnsi="Arial" w:cs="Arial"/>
        </w:rPr>
        <w:t>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7705C87C" w14:textId="61566E74" w:rsidR="005D67CA" w:rsidRPr="005D67CA" w:rsidRDefault="005D67CA" w:rsidP="005D67CA">
      <w:pPr>
        <w:pStyle w:val="ConsPlusNormal"/>
        <w:spacing w:line="276" w:lineRule="auto"/>
        <w:ind w:firstLine="708"/>
        <w:jc w:val="both"/>
        <w:rPr>
          <w:rFonts w:ascii="Arial" w:hAnsi="Arial" w:cs="Arial"/>
        </w:rPr>
      </w:pPr>
      <w:r w:rsidRPr="005D67CA">
        <w:rPr>
          <w:rFonts w:ascii="Arial" w:hAnsi="Arial" w:cs="Arial"/>
        </w:rPr>
        <w:t>5.</w:t>
      </w:r>
      <w:r w:rsidR="0093540B">
        <w:rPr>
          <w:rFonts w:ascii="Arial" w:hAnsi="Arial" w:cs="Arial"/>
        </w:rPr>
        <w:t>2</w:t>
      </w:r>
      <w:r w:rsidR="00852A81">
        <w:rPr>
          <w:rFonts w:ascii="Arial" w:hAnsi="Arial" w:cs="Arial"/>
        </w:rPr>
        <w:t>6</w:t>
      </w:r>
      <w:r w:rsidRPr="005D67CA">
        <w:rPr>
          <w:rFonts w:ascii="Arial" w:hAnsi="Arial" w:cs="Arial"/>
        </w:rPr>
        <w:t>.</w:t>
      </w:r>
      <w:r w:rsidR="004963A3">
        <w:rPr>
          <w:rFonts w:ascii="Arial" w:hAnsi="Arial" w:cs="Arial"/>
        </w:rPr>
        <w:t xml:space="preserve"> </w:t>
      </w:r>
      <w:r w:rsidRPr="005D67CA">
        <w:rPr>
          <w:rFonts w:ascii="Arial" w:hAnsi="Arial" w:cs="Arial"/>
        </w:rPr>
        <w:t>В случае выявления при проведении контрольного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w:t>
      </w:r>
    </w:p>
    <w:p w14:paraId="4373E103" w14:textId="44B9858A" w:rsidR="00852A81" w:rsidRPr="005D67CA" w:rsidRDefault="005D67CA" w:rsidP="00852A81">
      <w:pPr>
        <w:pStyle w:val="ConsPlusNormal"/>
        <w:spacing w:line="276" w:lineRule="auto"/>
        <w:ind w:firstLine="708"/>
        <w:jc w:val="both"/>
        <w:rPr>
          <w:rFonts w:ascii="Arial" w:hAnsi="Arial" w:cs="Arial"/>
        </w:rPr>
      </w:pPr>
      <w:r w:rsidRPr="005D67CA">
        <w:rPr>
          <w:rFonts w:ascii="Arial" w:hAnsi="Arial" w:cs="Arial"/>
        </w:rPr>
        <w:t>5.</w:t>
      </w:r>
      <w:r w:rsidR="0093540B">
        <w:rPr>
          <w:rFonts w:ascii="Arial" w:hAnsi="Arial" w:cs="Arial"/>
        </w:rPr>
        <w:t>2</w:t>
      </w:r>
      <w:r w:rsidR="00852A81">
        <w:rPr>
          <w:rFonts w:ascii="Arial" w:hAnsi="Arial" w:cs="Arial"/>
        </w:rPr>
        <w:t>7</w:t>
      </w:r>
      <w:r w:rsidRPr="005D67CA">
        <w:rPr>
          <w:rFonts w:ascii="Arial" w:hAnsi="Arial" w:cs="Arial"/>
        </w:rPr>
        <w:t>.</w:t>
      </w:r>
      <w:r w:rsidR="004963A3">
        <w:rPr>
          <w:rFonts w:ascii="Arial" w:hAnsi="Arial" w:cs="Arial"/>
        </w:rPr>
        <w:t xml:space="preserve"> </w:t>
      </w:r>
      <w:r w:rsidRPr="005D67CA">
        <w:rPr>
          <w:rFonts w:ascii="Arial" w:hAnsi="Arial" w:cs="Arial"/>
        </w:rPr>
        <w:t>В случае выявления при проведении контрольного мероприятия</w:t>
      </w:r>
      <w:r w:rsidR="00852A81">
        <w:rPr>
          <w:rFonts w:ascii="Arial" w:hAnsi="Arial" w:cs="Arial"/>
        </w:rPr>
        <w:t xml:space="preserve"> в рамках осуществления муниципального контроля</w:t>
      </w:r>
      <w:r w:rsidRPr="005D67CA">
        <w:rPr>
          <w:rFonts w:ascii="Arial" w:hAnsi="Arial" w:cs="Arial"/>
        </w:rPr>
        <w:t xml:space="preserve">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органа </w:t>
      </w:r>
      <w:r w:rsidR="00BA4656">
        <w:rPr>
          <w:rFonts w:ascii="Arial" w:hAnsi="Arial" w:cs="Arial"/>
        </w:rPr>
        <w:t xml:space="preserve">муниципального контроля </w:t>
      </w:r>
      <w:r w:rsidRPr="005D67CA">
        <w:rPr>
          <w:rFonts w:ascii="Arial" w:hAnsi="Arial" w:cs="Arial"/>
        </w:rPr>
        <w:t>составляется протокол об административном правонарушении, который вручается или направляется контролируемому лицу</w:t>
      </w:r>
      <w:r w:rsidR="00064FB1">
        <w:rPr>
          <w:rFonts w:ascii="Arial" w:hAnsi="Arial" w:cs="Arial"/>
        </w:rPr>
        <w:t xml:space="preserve"> </w:t>
      </w:r>
      <w:r w:rsidRPr="005D67CA">
        <w:rPr>
          <w:rFonts w:ascii="Arial" w:hAnsi="Arial" w:cs="Arial"/>
        </w:rPr>
        <w:t>в соответствии с законодательством об административных правонарушениях.</w:t>
      </w:r>
    </w:p>
    <w:p w14:paraId="52910C50" w14:textId="1786E2AB" w:rsidR="005724CC" w:rsidRDefault="005D67CA" w:rsidP="00C76EF2">
      <w:pPr>
        <w:pStyle w:val="ConsPlusNormal"/>
        <w:spacing w:line="276" w:lineRule="auto"/>
        <w:ind w:firstLine="708"/>
        <w:jc w:val="both"/>
        <w:rPr>
          <w:rFonts w:ascii="Arial" w:hAnsi="Arial" w:cs="Arial"/>
        </w:rPr>
      </w:pPr>
      <w:r w:rsidRPr="005D67CA">
        <w:rPr>
          <w:rFonts w:ascii="Arial" w:hAnsi="Arial" w:cs="Arial"/>
        </w:rPr>
        <w:t>5.</w:t>
      </w:r>
      <w:r w:rsidR="00BA4656">
        <w:rPr>
          <w:rFonts w:ascii="Arial" w:hAnsi="Arial" w:cs="Arial"/>
        </w:rPr>
        <w:t>2</w:t>
      </w:r>
      <w:r w:rsidR="00852A81">
        <w:rPr>
          <w:rFonts w:ascii="Arial" w:hAnsi="Arial" w:cs="Arial"/>
        </w:rPr>
        <w:t>8</w:t>
      </w:r>
      <w:r w:rsidRPr="005D67CA">
        <w:rPr>
          <w:rFonts w:ascii="Arial" w:hAnsi="Arial" w:cs="Arial"/>
        </w:rPr>
        <w:t>.</w:t>
      </w:r>
      <w:r w:rsidR="004963A3">
        <w:rPr>
          <w:rFonts w:ascii="Arial" w:hAnsi="Arial" w:cs="Arial"/>
        </w:rPr>
        <w:t xml:space="preserve"> </w:t>
      </w:r>
      <w:r w:rsidRPr="005D67CA">
        <w:rPr>
          <w:rFonts w:ascii="Arial" w:hAnsi="Arial" w:cs="Arial"/>
        </w:rPr>
        <w:t>При организации и осуществлении муниципального контроля</w:t>
      </w:r>
      <w:r w:rsidR="00064FB1">
        <w:rPr>
          <w:rFonts w:ascii="Arial" w:hAnsi="Arial" w:cs="Arial"/>
        </w:rPr>
        <w:t xml:space="preserve"> </w:t>
      </w:r>
      <w:r w:rsidRPr="005D67CA">
        <w:rPr>
          <w:rFonts w:ascii="Arial" w:hAnsi="Arial" w:cs="Arial"/>
        </w:rPr>
        <w:t xml:space="preserve">в рамках межведомственного информационного взаимодействия </w:t>
      </w:r>
      <w:r w:rsidR="00BA4656" w:rsidRPr="00BA4656">
        <w:rPr>
          <w:rFonts w:ascii="Arial" w:hAnsi="Arial" w:cs="Arial"/>
        </w:rPr>
        <w:t xml:space="preserve">орган муниципального контроля </w:t>
      </w:r>
      <w:r w:rsidRPr="005D67CA">
        <w:rPr>
          <w:rFonts w:ascii="Arial" w:hAnsi="Arial" w:cs="Arial"/>
        </w:rPr>
        <w:t>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680EF8F0" w14:textId="51F98D82" w:rsidR="00852A81" w:rsidRDefault="00852A81" w:rsidP="00C76EF2">
      <w:pPr>
        <w:pStyle w:val="ConsPlusNormal"/>
        <w:spacing w:line="276" w:lineRule="auto"/>
        <w:ind w:firstLine="708"/>
        <w:jc w:val="both"/>
        <w:rPr>
          <w:rFonts w:ascii="Arial" w:hAnsi="Arial" w:cs="Arial"/>
        </w:rPr>
      </w:pPr>
      <w:r>
        <w:rPr>
          <w:rFonts w:ascii="Arial" w:hAnsi="Arial" w:cs="Arial"/>
        </w:rPr>
        <w:t xml:space="preserve">5.29. </w:t>
      </w:r>
      <w:r w:rsidRPr="00852A81">
        <w:rPr>
          <w:rFonts w:ascii="Arial" w:hAnsi="Arial" w:cs="Arial"/>
        </w:rPr>
        <w:t xml:space="preserve">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w:t>
      </w:r>
      <w:r w:rsidRPr="00852A81">
        <w:rPr>
          <w:rFonts w:ascii="Arial" w:hAnsi="Arial" w:cs="Arial"/>
        </w:rPr>
        <w:lastRenderedPageBreak/>
        <w:t xml:space="preserve">устранении выявленных нарушений оформляются посредством внесения сведений о них в </w:t>
      </w:r>
      <w:r w:rsidR="00A771B8">
        <w:rPr>
          <w:rFonts w:ascii="Arial" w:hAnsi="Arial" w:cs="Arial"/>
        </w:rPr>
        <w:t>ЕРКНМ</w:t>
      </w:r>
      <w:r w:rsidRPr="00852A81">
        <w:rPr>
          <w:rFonts w:ascii="Arial" w:hAnsi="Arial" w:cs="Arial"/>
        </w:rPr>
        <w:t xml:space="preserve"> и их подписания. Для оформления указанных решений, актов и предписаний отдельное формирование документа не требуется. Результаты контрольных мероприятий, указанных в пунктах 70 и 71 настоящего Положения, оформляются в соответствии с главой 16 Федерального закона </w:t>
      </w:r>
      <w:r w:rsidR="00DB7533">
        <w:rPr>
          <w:rFonts w:ascii="Arial" w:hAnsi="Arial" w:cs="Arial"/>
        </w:rPr>
        <w:t>№</w:t>
      </w:r>
      <w:r w:rsidRPr="00852A81">
        <w:rPr>
          <w:rFonts w:ascii="Arial" w:hAnsi="Arial" w:cs="Arial"/>
        </w:rPr>
        <w:t xml:space="preserve"> 248-ФЗ.</w:t>
      </w:r>
    </w:p>
    <w:p w14:paraId="7BE59936" w14:textId="77777777" w:rsidR="005A1DFD" w:rsidRPr="00D704CD" w:rsidRDefault="005A1DFD" w:rsidP="004963A3">
      <w:pPr>
        <w:pStyle w:val="ConsPlusNormal"/>
        <w:spacing w:line="276" w:lineRule="auto"/>
        <w:jc w:val="both"/>
        <w:rPr>
          <w:rFonts w:ascii="Arial" w:hAnsi="Arial" w:cs="Arial"/>
        </w:rPr>
      </w:pPr>
    </w:p>
    <w:p w14:paraId="52D57294" w14:textId="4BFF2C53" w:rsidR="00086A6D" w:rsidRPr="003A5D47" w:rsidRDefault="009F725B" w:rsidP="00BA4656">
      <w:pPr>
        <w:spacing w:line="276" w:lineRule="auto"/>
        <w:ind w:firstLine="709"/>
        <w:jc w:val="center"/>
        <w:rPr>
          <w:rFonts w:ascii="Arial" w:hAnsi="Arial" w:cs="Arial"/>
          <w:color w:val="000000" w:themeColor="text1"/>
        </w:rPr>
      </w:pPr>
      <w:r w:rsidRPr="00DC1513">
        <w:rPr>
          <w:rFonts w:ascii="Arial" w:hAnsi="Arial" w:cs="Arial"/>
          <w:b/>
          <w:bCs/>
          <w:color w:val="000000" w:themeColor="text1"/>
        </w:rPr>
        <w:t>6</w:t>
      </w:r>
      <w:r w:rsidR="00890F77" w:rsidRPr="00DC1513">
        <w:rPr>
          <w:rFonts w:ascii="Arial" w:hAnsi="Arial" w:cs="Arial"/>
          <w:b/>
          <w:bCs/>
          <w:color w:val="000000" w:themeColor="text1"/>
        </w:rPr>
        <w:t>.</w:t>
      </w:r>
      <w:r w:rsidR="004963A3">
        <w:rPr>
          <w:rFonts w:ascii="Arial" w:hAnsi="Arial" w:cs="Arial"/>
          <w:b/>
          <w:bCs/>
          <w:color w:val="000000" w:themeColor="text1"/>
        </w:rPr>
        <w:t xml:space="preserve"> </w:t>
      </w:r>
      <w:r w:rsidR="00DF1277" w:rsidRPr="00DC1513">
        <w:rPr>
          <w:rFonts w:ascii="Arial" w:hAnsi="Arial" w:cs="Arial"/>
          <w:b/>
          <w:bCs/>
          <w:color w:val="000000" w:themeColor="text1"/>
        </w:rPr>
        <w:t>Контрольные мероприятия</w:t>
      </w:r>
    </w:p>
    <w:p w14:paraId="61996D08" w14:textId="77777777" w:rsidR="00137E8B" w:rsidRPr="00D704CD" w:rsidRDefault="00137E8B" w:rsidP="00B94B6D">
      <w:pPr>
        <w:pStyle w:val="a9"/>
        <w:spacing w:line="276" w:lineRule="auto"/>
        <w:rPr>
          <w:rFonts w:ascii="Arial" w:hAnsi="Arial" w:cs="Arial"/>
        </w:rPr>
      </w:pPr>
    </w:p>
    <w:p w14:paraId="2BF7AAEE" w14:textId="7F303709" w:rsidR="00046D11" w:rsidRDefault="002C0640" w:rsidP="00046D11">
      <w:pPr>
        <w:spacing w:line="276" w:lineRule="auto"/>
        <w:ind w:firstLine="708"/>
        <w:jc w:val="both"/>
        <w:rPr>
          <w:rFonts w:ascii="Arial" w:hAnsi="Arial" w:cs="Arial"/>
        </w:rPr>
      </w:pPr>
      <w:r w:rsidRPr="00D704CD">
        <w:rPr>
          <w:rFonts w:ascii="Arial" w:hAnsi="Arial" w:cs="Arial"/>
        </w:rPr>
        <w:t>6</w:t>
      </w:r>
      <w:r w:rsidR="00155614" w:rsidRPr="00D704CD">
        <w:rPr>
          <w:rFonts w:ascii="Arial" w:hAnsi="Arial" w:cs="Arial"/>
        </w:rPr>
        <w:t xml:space="preserve">.1. </w:t>
      </w:r>
      <w:r w:rsidR="00A120BE">
        <w:rPr>
          <w:rFonts w:ascii="Arial" w:hAnsi="Arial" w:cs="Arial"/>
        </w:rPr>
        <w:t>Муниципальный контроль</w:t>
      </w:r>
      <w:r w:rsidR="00046D11" w:rsidRPr="00046D11">
        <w:rPr>
          <w:rFonts w:ascii="Arial" w:hAnsi="Arial" w:cs="Arial"/>
        </w:rPr>
        <w:t xml:space="preserve"> осуществляется посредством проведения следующих контрольных мероприятий:</w:t>
      </w:r>
    </w:p>
    <w:p w14:paraId="77BC46B8" w14:textId="2301793C" w:rsidR="006D3005" w:rsidRPr="00046D11" w:rsidRDefault="006D3005" w:rsidP="00046D11">
      <w:pPr>
        <w:spacing w:line="276" w:lineRule="auto"/>
        <w:ind w:firstLine="708"/>
        <w:jc w:val="both"/>
        <w:rPr>
          <w:rFonts w:ascii="Arial" w:hAnsi="Arial" w:cs="Arial"/>
        </w:rPr>
      </w:pPr>
      <w:r>
        <w:rPr>
          <w:rFonts w:ascii="Arial" w:hAnsi="Arial" w:cs="Arial"/>
        </w:rPr>
        <w:t>6.1.1. Взаимодействие с контролируемым лицом осуществляется при проведении следующих контрольных мероприятий:</w:t>
      </w:r>
    </w:p>
    <w:p w14:paraId="57654433" w14:textId="194FB8F4"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1)</w:t>
      </w:r>
      <w:r w:rsidR="004963A3">
        <w:rPr>
          <w:rFonts w:ascii="Arial" w:hAnsi="Arial" w:cs="Arial"/>
        </w:rPr>
        <w:t xml:space="preserve"> </w:t>
      </w:r>
      <w:r w:rsidRPr="00046D11">
        <w:rPr>
          <w:rFonts w:ascii="Arial" w:hAnsi="Arial" w:cs="Arial"/>
        </w:rPr>
        <w:t>инспекционный визит;</w:t>
      </w:r>
    </w:p>
    <w:p w14:paraId="62F64D44" w14:textId="50C60251"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2)</w:t>
      </w:r>
      <w:r w:rsidR="004963A3">
        <w:rPr>
          <w:rFonts w:ascii="Arial" w:hAnsi="Arial" w:cs="Arial"/>
        </w:rPr>
        <w:t xml:space="preserve"> </w:t>
      </w:r>
      <w:r w:rsidRPr="00046D11">
        <w:rPr>
          <w:rFonts w:ascii="Arial" w:hAnsi="Arial" w:cs="Arial"/>
        </w:rPr>
        <w:t>выездная проверка;</w:t>
      </w:r>
    </w:p>
    <w:p w14:paraId="1DFF0365" w14:textId="42B5D159"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3)</w:t>
      </w:r>
      <w:r w:rsidR="004963A3">
        <w:rPr>
          <w:rFonts w:ascii="Arial" w:hAnsi="Arial" w:cs="Arial"/>
        </w:rPr>
        <w:t xml:space="preserve"> </w:t>
      </w:r>
      <w:r w:rsidRPr="00046D11">
        <w:rPr>
          <w:rFonts w:ascii="Arial" w:hAnsi="Arial" w:cs="Arial"/>
        </w:rPr>
        <w:t>документарная проверка.</w:t>
      </w:r>
    </w:p>
    <w:p w14:paraId="5B31FD6D" w14:textId="463AE37E" w:rsidR="00046D11" w:rsidRPr="00046D11" w:rsidRDefault="00046D11" w:rsidP="00046D11">
      <w:pPr>
        <w:spacing w:line="276" w:lineRule="auto"/>
        <w:ind w:firstLine="708"/>
        <w:jc w:val="both"/>
        <w:rPr>
          <w:rFonts w:ascii="Arial" w:hAnsi="Arial" w:cs="Arial"/>
        </w:rPr>
      </w:pPr>
      <w:r w:rsidRPr="00046D11">
        <w:rPr>
          <w:rFonts w:ascii="Arial" w:hAnsi="Arial" w:cs="Arial"/>
        </w:rPr>
        <w:t>6.</w:t>
      </w:r>
      <w:r w:rsidR="006D3005">
        <w:rPr>
          <w:rFonts w:ascii="Arial" w:hAnsi="Arial" w:cs="Arial"/>
        </w:rPr>
        <w:t>1.2</w:t>
      </w:r>
      <w:r w:rsidRPr="00046D11">
        <w:rPr>
          <w:rFonts w:ascii="Arial" w:hAnsi="Arial" w:cs="Arial"/>
        </w:rPr>
        <w:t>. Без взаимодействия с контролируемым лицом проводятся следующие контрольные мероприятия:</w:t>
      </w:r>
    </w:p>
    <w:p w14:paraId="27D4203B" w14:textId="21104DC9" w:rsidR="00046D11" w:rsidRPr="00046D11" w:rsidRDefault="00046D11" w:rsidP="00046D11">
      <w:pPr>
        <w:spacing w:line="276" w:lineRule="auto"/>
        <w:ind w:firstLine="708"/>
        <w:jc w:val="both"/>
        <w:rPr>
          <w:rFonts w:ascii="Arial" w:hAnsi="Arial" w:cs="Arial"/>
        </w:rPr>
      </w:pPr>
      <w:r w:rsidRPr="00046D11">
        <w:rPr>
          <w:rFonts w:ascii="Arial" w:hAnsi="Arial" w:cs="Arial"/>
        </w:rPr>
        <w:t>1) выездное обследование;</w:t>
      </w:r>
    </w:p>
    <w:p w14:paraId="0FE544EA" w14:textId="61C212C9"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2)</w:t>
      </w:r>
      <w:r w:rsidR="004963A3">
        <w:rPr>
          <w:rFonts w:ascii="Arial" w:hAnsi="Arial" w:cs="Arial"/>
        </w:rPr>
        <w:t xml:space="preserve"> </w:t>
      </w:r>
      <w:r w:rsidRPr="00046D11">
        <w:rPr>
          <w:rFonts w:ascii="Arial" w:hAnsi="Arial" w:cs="Arial"/>
        </w:rPr>
        <w:t>наблюдение за соблюдением обязательных требований.</w:t>
      </w:r>
    </w:p>
    <w:p w14:paraId="69917170" w14:textId="1D90563D" w:rsidR="00046D11" w:rsidRDefault="00046D11" w:rsidP="00046D11">
      <w:pPr>
        <w:spacing w:line="276" w:lineRule="auto"/>
        <w:ind w:firstLine="708"/>
        <w:jc w:val="both"/>
        <w:rPr>
          <w:rFonts w:ascii="Arial" w:hAnsi="Arial" w:cs="Arial"/>
        </w:rPr>
      </w:pPr>
      <w:r w:rsidRPr="00046D11">
        <w:rPr>
          <w:rFonts w:ascii="Arial" w:hAnsi="Arial" w:cs="Arial"/>
        </w:rPr>
        <w:t xml:space="preserve">6.3. Контрольные мероприятия, указанные в пункте 6.1 настоящего Положения, проводятся в форме плановых и внеплановых мероприятий. </w:t>
      </w:r>
    </w:p>
    <w:p w14:paraId="45492931" w14:textId="0BC1B6E1" w:rsidR="00B83E8E" w:rsidRPr="00046D11" w:rsidRDefault="00B83E8E" w:rsidP="00046D11">
      <w:pPr>
        <w:spacing w:line="276" w:lineRule="auto"/>
        <w:ind w:firstLine="708"/>
        <w:jc w:val="both"/>
        <w:rPr>
          <w:rFonts w:ascii="Arial" w:hAnsi="Arial" w:cs="Arial"/>
        </w:rPr>
      </w:pPr>
      <w:r>
        <w:rPr>
          <w:rFonts w:ascii="Arial" w:hAnsi="Arial" w:cs="Arial"/>
        </w:rPr>
        <w:t>6.4. Контрольные мероприятия органами муниципального контроля проводятся в отношении контролируемых лиц – по основаниям, предусмотренным пунктами 1 – 5 части 1 и частью 2 статьи 57 Федерального закона № 248-ФЗ.</w:t>
      </w:r>
    </w:p>
    <w:p w14:paraId="0BB9CAE1" w14:textId="68DF226A" w:rsidR="00046D11" w:rsidRDefault="00046D11" w:rsidP="00046D11">
      <w:pPr>
        <w:spacing w:line="276" w:lineRule="auto"/>
        <w:ind w:firstLine="708"/>
        <w:jc w:val="both"/>
        <w:rPr>
          <w:rFonts w:ascii="Arial" w:hAnsi="Arial" w:cs="Arial"/>
        </w:rPr>
      </w:pPr>
      <w:r w:rsidRPr="00046D11">
        <w:rPr>
          <w:rFonts w:ascii="Arial" w:hAnsi="Arial" w:cs="Arial"/>
        </w:rPr>
        <w:t>6.4.</w:t>
      </w:r>
      <w:r w:rsidR="00B83E8E">
        <w:rPr>
          <w:rFonts w:ascii="Arial" w:hAnsi="Arial" w:cs="Arial"/>
        </w:rPr>
        <w:t>1.</w:t>
      </w:r>
      <w:r w:rsidRPr="00046D11">
        <w:rPr>
          <w:rFonts w:ascii="Arial" w:hAnsi="Arial" w:cs="Arial"/>
        </w:rPr>
        <w:t xml:space="preserve"> </w:t>
      </w:r>
      <w:r w:rsidR="00845A67" w:rsidRPr="00845A67">
        <w:rPr>
          <w:rFonts w:ascii="Arial" w:hAnsi="Arial" w:cs="Arial"/>
        </w:rPr>
        <w:t>Основаниями для проведения контрольных мероприятий являются:</w:t>
      </w:r>
    </w:p>
    <w:p w14:paraId="5BCA0D4C" w14:textId="6C846656" w:rsidR="00845A67" w:rsidRPr="00845A67" w:rsidRDefault="00845A67" w:rsidP="00845A67">
      <w:pPr>
        <w:spacing w:line="276" w:lineRule="auto"/>
        <w:ind w:firstLine="708"/>
        <w:jc w:val="both"/>
        <w:rPr>
          <w:rFonts w:ascii="Arial" w:hAnsi="Arial" w:cs="Arial"/>
        </w:rPr>
      </w:pPr>
      <w:r w:rsidRPr="00845A67">
        <w:rPr>
          <w:rFonts w:ascii="Arial" w:hAnsi="Arial" w:cs="Arial"/>
        </w:rPr>
        <w:t>1) наличие у контрольного органа сведений о причинении вреда (ущерба) или об угрозе причинения вреда (ущерба) охраняемым законом ценностям</w:t>
      </w:r>
      <w:r w:rsidR="006D3005">
        <w:rPr>
          <w:rFonts w:ascii="Arial" w:hAnsi="Arial" w:cs="Arial"/>
        </w:rPr>
        <w:t xml:space="preserve"> </w:t>
      </w:r>
      <w:r w:rsidRPr="00845A67">
        <w:rPr>
          <w:rFonts w:ascii="Arial" w:hAnsi="Arial" w:cs="Arial"/>
        </w:rPr>
        <w:t>с учетом положений статьи 60 Федерального закона № 248-ФЗ;</w:t>
      </w:r>
    </w:p>
    <w:p w14:paraId="716CF625" w14:textId="7DEC4143" w:rsidR="00845A67" w:rsidRPr="00845A67" w:rsidRDefault="00845A67" w:rsidP="00845A67">
      <w:pPr>
        <w:spacing w:line="276" w:lineRule="auto"/>
        <w:ind w:firstLine="708"/>
        <w:jc w:val="both"/>
        <w:rPr>
          <w:rFonts w:ascii="Arial" w:hAnsi="Arial" w:cs="Arial"/>
        </w:rPr>
      </w:pPr>
      <w:r w:rsidRPr="00845A67">
        <w:rPr>
          <w:rFonts w:ascii="Arial" w:hAnsi="Arial" w:cs="Arial"/>
        </w:rPr>
        <w:t>2) выявление соответствия объекта контроля параметрам, утвержденным</w:t>
      </w:r>
      <w:r w:rsidR="00B83E8E">
        <w:rPr>
          <w:rFonts w:ascii="Arial" w:hAnsi="Arial" w:cs="Arial"/>
        </w:rPr>
        <w:t xml:space="preserve"> перечнем</w:t>
      </w:r>
      <w:r w:rsidRPr="00845A67">
        <w:rPr>
          <w:rFonts w:ascii="Arial" w:hAnsi="Arial" w:cs="Arial"/>
        </w:rPr>
        <w:t xml:space="preserve"> индикатор</w:t>
      </w:r>
      <w:r w:rsidR="00B83E8E">
        <w:rPr>
          <w:rFonts w:ascii="Arial" w:hAnsi="Arial" w:cs="Arial"/>
        </w:rPr>
        <w:t>ов</w:t>
      </w:r>
      <w:r w:rsidRPr="00845A67">
        <w:rPr>
          <w:rFonts w:ascii="Arial" w:hAnsi="Arial" w:cs="Arial"/>
        </w:rPr>
        <w:t xml:space="preserve"> риска нарушения обязательных требований, или отклонения объекта контроля от таких параметров;</w:t>
      </w:r>
    </w:p>
    <w:p w14:paraId="7C2BEBF7" w14:textId="772077A8" w:rsidR="00845A67" w:rsidRPr="00845A67" w:rsidRDefault="00845A67" w:rsidP="00845A67">
      <w:pPr>
        <w:spacing w:line="276" w:lineRule="auto"/>
        <w:ind w:firstLine="708"/>
        <w:jc w:val="both"/>
        <w:rPr>
          <w:rFonts w:ascii="Arial" w:hAnsi="Arial" w:cs="Arial"/>
        </w:rPr>
      </w:pPr>
      <w:r w:rsidRPr="00845A67">
        <w:rPr>
          <w:rFonts w:ascii="Arial" w:hAnsi="Arial" w:cs="Arial"/>
        </w:rPr>
        <w:t>3) уклонение контролируемого лица от проведения обязательного профилактического визита;</w:t>
      </w:r>
    </w:p>
    <w:p w14:paraId="3C084CC1" w14:textId="13D7A9F2" w:rsidR="00845A67" w:rsidRPr="00845A67" w:rsidRDefault="00845A67" w:rsidP="00845A67">
      <w:pPr>
        <w:spacing w:line="276" w:lineRule="auto"/>
        <w:ind w:firstLine="708"/>
        <w:jc w:val="both"/>
        <w:rPr>
          <w:rFonts w:ascii="Arial" w:hAnsi="Arial" w:cs="Arial"/>
        </w:rPr>
      </w:pPr>
      <w:r w:rsidRPr="00845A67">
        <w:rPr>
          <w:rFonts w:ascii="Arial" w:hAnsi="Arial" w:cs="Arial"/>
        </w:rPr>
        <w:t>4) наступление сроков проведения контрольных мероприятий, включенных в план проведения контрольных мероприятий;</w:t>
      </w:r>
    </w:p>
    <w:p w14:paraId="257562DA" w14:textId="4EA402DE" w:rsidR="00845A67" w:rsidRPr="00845A67" w:rsidRDefault="00845A67" w:rsidP="00845A67">
      <w:pPr>
        <w:spacing w:line="276" w:lineRule="auto"/>
        <w:ind w:firstLine="708"/>
        <w:jc w:val="both"/>
        <w:rPr>
          <w:rFonts w:ascii="Arial" w:hAnsi="Arial" w:cs="Arial"/>
        </w:rPr>
      </w:pPr>
      <w:r w:rsidRPr="00845A67">
        <w:rPr>
          <w:rFonts w:ascii="Arial" w:hAnsi="Arial" w:cs="Arial"/>
        </w:rPr>
        <w:t>5) требование прокурора о проведении контрольного мероприятия в рамках надзора за исполнением законов, соблюдением прав и свобод человека</w:t>
      </w:r>
      <w:r>
        <w:rPr>
          <w:rFonts w:ascii="Arial" w:hAnsi="Arial" w:cs="Arial"/>
        </w:rPr>
        <w:t xml:space="preserve"> </w:t>
      </w:r>
      <w:r w:rsidRPr="00845A67">
        <w:rPr>
          <w:rFonts w:ascii="Arial" w:hAnsi="Arial" w:cs="Arial"/>
        </w:rPr>
        <w:t xml:space="preserve">и гражданина по поступившим в органы прокуратуры материалам и обращениям; </w:t>
      </w:r>
    </w:p>
    <w:p w14:paraId="23F1A97E" w14:textId="102D50B4" w:rsidR="00845A67" w:rsidRPr="00314A3A" w:rsidRDefault="00845A67" w:rsidP="002C4FAE">
      <w:pPr>
        <w:spacing w:line="276" w:lineRule="auto"/>
        <w:ind w:firstLine="708"/>
        <w:jc w:val="both"/>
        <w:rPr>
          <w:rFonts w:ascii="Arial" w:hAnsi="Arial" w:cs="Arial"/>
        </w:rPr>
      </w:pPr>
      <w:r w:rsidRPr="00845A67">
        <w:rPr>
          <w:rFonts w:ascii="Arial" w:hAnsi="Arial" w:cs="Arial"/>
        </w:rPr>
        <w:t xml:space="preserve">6) истечение срока исполнения решения контрольного органа об устранении выявленного нарушения обязательных требований - в случаях, установленных частью </w:t>
      </w:r>
      <w:r w:rsidRPr="00314A3A">
        <w:rPr>
          <w:rFonts w:ascii="Arial" w:hAnsi="Arial" w:cs="Arial"/>
        </w:rPr>
        <w:t xml:space="preserve">1 статьи 95 Федерального закона </w:t>
      </w:r>
      <w:r w:rsidR="00E83A81" w:rsidRPr="00314A3A">
        <w:rPr>
          <w:rFonts w:ascii="Arial" w:hAnsi="Arial" w:cs="Arial"/>
        </w:rPr>
        <w:t>№</w:t>
      </w:r>
      <w:r w:rsidRPr="00314A3A">
        <w:rPr>
          <w:rFonts w:ascii="Arial" w:hAnsi="Arial" w:cs="Arial"/>
        </w:rPr>
        <w:t xml:space="preserve"> 248-ФЗ.</w:t>
      </w:r>
    </w:p>
    <w:p w14:paraId="357DBB25" w14:textId="466C3F40" w:rsidR="00B83E8E" w:rsidRDefault="00B83E8E" w:rsidP="002C4FAE">
      <w:pPr>
        <w:spacing w:line="276" w:lineRule="auto"/>
        <w:ind w:firstLine="708"/>
        <w:jc w:val="both"/>
        <w:rPr>
          <w:rFonts w:ascii="Arial" w:hAnsi="Arial" w:cs="Arial"/>
        </w:rPr>
      </w:pPr>
      <w:r w:rsidRPr="00314A3A">
        <w:rPr>
          <w:rFonts w:ascii="Arial" w:hAnsi="Arial" w:cs="Arial"/>
        </w:rPr>
        <w:t>6.5. Индикаторы</w:t>
      </w:r>
      <w:r>
        <w:rPr>
          <w:rFonts w:ascii="Arial" w:hAnsi="Arial" w:cs="Arial"/>
        </w:rPr>
        <w:t xml:space="preserve"> риска нарушения обязательных требований</w:t>
      </w:r>
      <w:r w:rsidR="00314A3A">
        <w:rPr>
          <w:rFonts w:ascii="Arial" w:hAnsi="Arial" w:cs="Arial"/>
        </w:rPr>
        <w:t xml:space="preserve"> разрабатываются и утверждаются в порядке, установленном частью 9, пунктом 3 части 10 статьи 23, статьи 61.1 Федерального закона № 248-ФЗ.</w:t>
      </w:r>
    </w:p>
    <w:p w14:paraId="41C349D3" w14:textId="6F212FD3" w:rsidR="00314A3A" w:rsidRPr="00046D11" w:rsidRDefault="00314A3A" w:rsidP="002C4FAE">
      <w:pPr>
        <w:spacing w:line="276" w:lineRule="auto"/>
        <w:ind w:firstLine="708"/>
        <w:jc w:val="both"/>
        <w:rPr>
          <w:rFonts w:ascii="Arial" w:hAnsi="Arial" w:cs="Arial"/>
        </w:rPr>
      </w:pPr>
      <w:r>
        <w:rPr>
          <w:rFonts w:ascii="Arial" w:hAnsi="Arial" w:cs="Arial"/>
        </w:rPr>
        <w:lastRenderedPageBreak/>
        <w:t xml:space="preserve">6.5.1. Перечень индикаторов риска нарушения обязательных требований (далее – Перечень индикаторов риска) может содержать конкретные значения параметров объектов контроля либо порядок их расчёта и (или) </w:t>
      </w:r>
      <w:r w:rsidR="00B22B23">
        <w:rPr>
          <w:rFonts w:ascii="Arial" w:hAnsi="Arial" w:cs="Arial"/>
        </w:rPr>
        <w:t>применения индикаторов риска.</w:t>
      </w:r>
    </w:p>
    <w:p w14:paraId="71A8D082" w14:textId="6734A7E3" w:rsidR="00046D11" w:rsidRPr="007B3DE3" w:rsidRDefault="00046D11" w:rsidP="002C4FAE">
      <w:pPr>
        <w:spacing w:line="276" w:lineRule="auto"/>
        <w:ind w:firstLine="708"/>
        <w:jc w:val="both"/>
        <w:rPr>
          <w:rFonts w:ascii="Arial" w:hAnsi="Arial" w:cs="Arial"/>
        </w:rPr>
      </w:pPr>
      <w:r w:rsidRPr="007B3DE3">
        <w:rPr>
          <w:rFonts w:ascii="Arial" w:hAnsi="Arial" w:cs="Arial"/>
        </w:rPr>
        <w:t>6.5.</w:t>
      </w:r>
      <w:r w:rsidR="00314A3A">
        <w:rPr>
          <w:rFonts w:ascii="Arial" w:hAnsi="Arial" w:cs="Arial"/>
        </w:rPr>
        <w:t>2.</w:t>
      </w:r>
      <w:r w:rsidRPr="007B3DE3">
        <w:rPr>
          <w:rFonts w:ascii="Arial" w:hAnsi="Arial" w:cs="Arial"/>
        </w:rPr>
        <w:t xml:space="preserve"> </w:t>
      </w:r>
      <w:r w:rsidR="002C4FAE" w:rsidRPr="007B3DE3">
        <w:rPr>
          <w:rFonts w:ascii="Arial" w:hAnsi="Arial" w:cs="Arial"/>
        </w:rPr>
        <w:t>Перечень индикаторов риска по муниципальному контролю на автомобильном транспорте, городском наземном электрическом транспорте и в дорожном хозяйстве на территории Павлово-Посадского городского округа Московской области</w:t>
      </w:r>
      <w:r w:rsidRPr="007B3DE3">
        <w:rPr>
          <w:rFonts w:ascii="Arial" w:hAnsi="Arial" w:cs="Arial"/>
        </w:rPr>
        <w:t xml:space="preserve"> </w:t>
      </w:r>
      <w:r w:rsidR="002C4FAE" w:rsidRPr="007B3DE3">
        <w:rPr>
          <w:rFonts w:ascii="Arial" w:hAnsi="Arial" w:cs="Arial"/>
        </w:rPr>
        <w:t>приведен в приложении 1</w:t>
      </w:r>
      <w:r w:rsidR="007B3DE3">
        <w:rPr>
          <w:rFonts w:ascii="Arial" w:hAnsi="Arial" w:cs="Arial"/>
        </w:rPr>
        <w:t xml:space="preserve"> </w:t>
      </w:r>
      <w:r w:rsidR="002C4FAE" w:rsidRPr="007B3DE3">
        <w:rPr>
          <w:rFonts w:ascii="Arial" w:hAnsi="Arial" w:cs="Arial"/>
        </w:rPr>
        <w:t>к настоящему Положению</w:t>
      </w:r>
      <w:r w:rsidRPr="007B3DE3">
        <w:rPr>
          <w:rFonts w:ascii="Arial" w:hAnsi="Arial" w:cs="Arial"/>
        </w:rPr>
        <w:t>.</w:t>
      </w:r>
    </w:p>
    <w:p w14:paraId="745402F6" w14:textId="79D2B1B0" w:rsidR="00046D11" w:rsidRPr="00046D11" w:rsidRDefault="00EF3440" w:rsidP="00046D11">
      <w:pPr>
        <w:spacing w:line="276" w:lineRule="auto"/>
        <w:ind w:firstLine="708"/>
        <w:jc w:val="both"/>
        <w:rPr>
          <w:rFonts w:ascii="Arial" w:hAnsi="Arial" w:cs="Arial"/>
        </w:rPr>
      </w:pPr>
      <w:r>
        <w:rPr>
          <w:rFonts w:ascii="Arial" w:hAnsi="Arial" w:cs="Arial"/>
        </w:rPr>
        <w:t xml:space="preserve">6.6. </w:t>
      </w:r>
      <w:r w:rsidR="00046D11" w:rsidRPr="00046D11">
        <w:rPr>
          <w:rFonts w:ascii="Arial" w:hAnsi="Arial" w:cs="Arial"/>
        </w:rPr>
        <w:t>Перечни индикаторов риска размещаются на сайте Администрации</w:t>
      </w:r>
      <w:r w:rsidR="00526704">
        <w:rPr>
          <w:rFonts w:ascii="Arial" w:hAnsi="Arial" w:cs="Arial"/>
        </w:rPr>
        <w:t>.</w:t>
      </w:r>
    </w:p>
    <w:p w14:paraId="56027B65" w14:textId="65E13B55" w:rsidR="00046D11" w:rsidRPr="00046D11" w:rsidRDefault="00046D11" w:rsidP="00046D11">
      <w:pPr>
        <w:spacing w:line="276" w:lineRule="auto"/>
        <w:ind w:firstLine="708"/>
        <w:jc w:val="both"/>
        <w:rPr>
          <w:rFonts w:ascii="Arial" w:hAnsi="Arial" w:cs="Arial"/>
        </w:rPr>
      </w:pPr>
      <w:r w:rsidRPr="00046D11">
        <w:rPr>
          <w:rFonts w:ascii="Arial" w:hAnsi="Arial" w:cs="Arial"/>
        </w:rPr>
        <w:t>6.</w:t>
      </w:r>
      <w:r w:rsidR="00EF3440">
        <w:rPr>
          <w:rFonts w:ascii="Arial" w:hAnsi="Arial" w:cs="Arial"/>
        </w:rPr>
        <w:t>7</w:t>
      </w:r>
      <w:r w:rsidRPr="00046D11">
        <w:rPr>
          <w:rFonts w:ascii="Arial" w:hAnsi="Arial" w:cs="Arial"/>
        </w:rPr>
        <w:t>. Контрольные мероприятия, проводимые при взаимодействии</w:t>
      </w:r>
      <w:r w:rsidR="00B22B23">
        <w:rPr>
          <w:rFonts w:ascii="Arial" w:hAnsi="Arial" w:cs="Arial"/>
        </w:rPr>
        <w:t xml:space="preserve"> </w:t>
      </w:r>
      <w:r w:rsidRPr="00046D11">
        <w:rPr>
          <w:rFonts w:ascii="Arial" w:hAnsi="Arial" w:cs="Arial"/>
        </w:rPr>
        <w:t xml:space="preserve">с контролируемым лицом, проводятся на основании решения о проведении </w:t>
      </w:r>
      <w:r w:rsidR="00B22B23" w:rsidRPr="00046D11">
        <w:rPr>
          <w:rFonts w:ascii="Arial" w:hAnsi="Arial" w:cs="Arial"/>
        </w:rPr>
        <w:t>контрольного мероприятия</w:t>
      </w:r>
      <w:r w:rsidRPr="00046D11">
        <w:rPr>
          <w:rFonts w:ascii="Arial" w:hAnsi="Arial" w:cs="Arial"/>
        </w:rPr>
        <w:t>.</w:t>
      </w:r>
    </w:p>
    <w:p w14:paraId="51D0DD42" w14:textId="22F7A02E" w:rsidR="004963A3" w:rsidRDefault="00046D11" w:rsidP="00526704">
      <w:pPr>
        <w:spacing w:line="276" w:lineRule="auto"/>
        <w:ind w:firstLine="708"/>
        <w:jc w:val="both"/>
        <w:rPr>
          <w:rFonts w:ascii="Arial" w:hAnsi="Arial" w:cs="Arial"/>
        </w:rPr>
      </w:pPr>
      <w:r w:rsidRPr="00046D11">
        <w:rPr>
          <w:rFonts w:ascii="Arial" w:hAnsi="Arial" w:cs="Arial"/>
        </w:rPr>
        <w:t>6.</w:t>
      </w:r>
      <w:r w:rsidR="00EF3440">
        <w:rPr>
          <w:rFonts w:ascii="Arial" w:hAnsi="Arial" w:cs="Arial"/>
        </w:rPr>
        <w:t>8</w:t>
      </w:r>
      <w:r w:rsidRPr="00046D11">
        <w:rPr>
          <w:rFonts w:ascii="Arial" w:hAnsi="Arial" w:cs="Arial"/>
        </w:rPr>
        <w:t>.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муниципального контроля о проведении контрольного мероприятия.</w:t>
      </w:r>
    </w:p>
    <w:p w14:paraId="2410E3B5" w14:textId="77777777" w:rsidR="004963A3" w:rsidRPr="00046D11" w:rsidRDefault="004963A3" w:rsidP="00046D11">
      <w:pPr>
        <w:spacing w:line="276" w:lineRule="auto"/>
        <w:ind w:firstLine="708"/>
        <w:jc w:val="both"/>
        <w:rPr>
          <w:rFonts w:ascii="Arial" w:hAnsi="Arial" w:cs="Arial"/>
        </w:rPr>
      </w:pPr>
    </w:p>
    <w:p w14:paraId="662ADF1A" w14:textId="77777777" w:rsidR="00046D11" w:rsidRPr="00046D11" w:rsidRDefault="00046D11" w:rsidP="00863EE5">
      <w:pPr>
        <w:spacing w:line="276" w:lineRule="auto"/>
        <w:ind w:firstLine="708"/>
        <w:jc w:val="center"/>
        <w:rPr>
          <w:rFonts w:ascii="Arial" w:hAnsi="Arial" w:cs="Arial"/>
        </w:rPr>
      </w:pPr>
      <w:r w:rsidRPr="00046D11">
        <w:rPr>
          <w:rFonts w:ascii="Arial" w:hAnsi="Arial" w:cs="Arial"/>
        </w:rPr>
        <w:t>Инспекционный визит</w:t>
      </w:r>
    </w:p>
    <w:p w14:paraId="15BDC85B" w14:textId="77777777" w:rsidR="00046D11" w:rsidRPr="00046D11" w:rsidRDefault="00046D11" w:rsidP="00046D11">
      <w:pPr>
        <w:spacing w:line="276" w:lineRule="auto"/>
        <w:ind w:firstLine="708"/>
        <w:jc w:val="both"/>
        <w:rPr>
          <w:rFonts w:ascii="Arial" w:hAnsi="Arial" w:cs="Arial"/>
        </w:rPr>
      </w:pPr>
    </w:p>
    <w:p w14:paraId="2CBC11B8" w14:textId="0839DBFF" w:rsidR="00046D11" w:rsidRPr="00046D11" w:rsidRDefault="00A4151F" w:rsidP="00046D11">
      <w:pPr>
        <w:spacing w:line="276" w:lineRule="auto"/>
        <w:ind w:firstLine="708"/>
        <w:jc w:val="both"/>
        <w:rPr>
          <w:rFonts w:ascii="Arial" w:hAnsi="Arial" w:cs="Arial"/>
        </w:rPr>
      </w:pPr>
      <w:r>
        <w:rPr>
          <w:rFonts w:ascii="Arial" w:hAnsi="Arial" w:cs="Arial"/>
        </w:rPr>
        <w:t>6.</w:t>
      </w:r>
      <w:r w:rsidR="00654E19">
        <w:rPr>
          <w:rFonts w:ascii="Arial" w:hAnsi="Arial" w:cs="Arial"/>
        </w:rPr>
        <w:t>9</w:t>
      </w:r>
      <w:r>
        <w:rPr>
          <w:rFonts w:ascii="Arial" w:hAnsi="Arial" w:cs="Arial"/>
        </w:rPr>
        <w:t xml:space="preserve">. </w:t>
      </w:r>
      <w:r w:rsidR="00046D11" w:rsidRPr="00046D11">
        <w:rPr>
          <w:rFonts w:ascii="Arial" w:hAnsi="Arial" w:cs="Arial"/>
        </w:rPr>
        <w:t xml:space="preserve">В ходе инспекционного визита могут совершаться следующие </w:t>
      </w:r>
      <w:r w:rsidR="00870874" w:rsidRPr="00046D11">
        <w:rPr>
          <w:rFonts w:ascii="Arial" w:hAnsi="Arial" w:cs="Arial"/>
        </w:rPr>
        <w:t>контрольные действия</w:t>
      </w:r>
      <w:r w:rsidR="00046D11" w:rsidRPr="00046D11">
        <w:rPr>
          <w:rFonts w:ascii="Arial" w:hAnsi="Arial" w:cs="Arial"/>
        </w:rPr>
        <w:t>:</w:t>
      </w:r>
    </w:p>
    <w:p w14:paraId="46007E55" w14:textId="7021AA50"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1)</w:t>
      </w:r>
      <w:r w:rsidR="004963A3">
        <w:rPr>
          <w:rFonts w:ascii="Arial" w:hAnsi="Arial" w:cs="Arial"/>
        </w:rPr>
        <w:t xml:space="preserve"> </w:t>
      </w:r>
      <w:r w:rsidRPr="00046D11">
        <w:rPr>
          <w:rFonts w:ascii="Arial" w:hAnsi="Arial" w:cs="Arial"/>
        </w:rPr>
        <w:t>осмотр;</w:t>
      </w:r>
    </w:p>
    <w:p w14:paraId="1BFB6F74" w14:textId="62E5EE3E"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2)</w:t>
      </w:r>
      <w:r w:rsidR="004963A3">
        <w:rPr>
          <w:rFonts w:ascii="Arial" w:hAnsi="Arial" w:cs="Arial"/>
        </w:rPr>
        <w:t xml:space="preserve"> </w:t>
      </w:r>
      <w:r w:rsidRPr="00046D11">
        <w:rPr>
          <w:rFonts w:ascii="Arial" w:hAnsi="Arial" w:cs="Arial"/>
        </w:rPr>
        <w:t>опрос;</w:t>
      </w:r>
    </w:p>
    <w:p w14:paraId="17EF7030" w14:textId="37763408"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3)</w:t>
      </w:r>
      <w:r w:rsidR="004963A3">
        <w:rPr>
          <w:rFonts w:ascii="Arial" w:hAnsi="Arial" w:cs="Arial"/>
        </w:rPr>
        <w:t xml:space="preserve"> </w:t>
      </w:r>
      <w:r w:rsidRPr="00046D11">
        <w:rPr>
          <w:rFonts w:ascii="Arial" w:hAnsi="Arial" w:cs="Arial"/>
        </w:rPr>
        <w:t>получение письменных объяснений;</w:t>
      </w:r>
    </w:p>
    <w:p w14:paraId="57AF9A02" w14:textId="77777777"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4)</w:t>
      </w:r>
      <w:r w:rsidRPr="00046D11">
        <w:rPr>
          <w:rFonts w:ascii="Arial" w:hAnsi="Arial" w:cs="Arial"/>
        </w:rPr>
        <w:tab/>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F7C0C36" w14:textId="5196F2CF" w:rsidR="00EF3440" w:rsidRDefault="00046D11" w:rsidP="00F420CB">
      <w:pPr>
        <w:tabs>
          <w:tab w:val="left" w:pos="993"/>
        </w:tabs>
        <w:spacing w:line="276" w:lineRule="auto"/>
        <w:ind w:firstLine="708"/>
        <w:jc w:val="both"/>
        <w:rPr>
          <w:rFonts w:ascii="Arial" w:hAnsi="Arial" w:cs="Arial"/>
        </w:rPr>
      </w:pPr>
      <w:r w:rsidRPr="00046D11">
        <w:rPr>
          <w:rFonts w:ascii="Arial" w:hAnsi="Arial" w:cs="Arial"/>
        </w:rPr>
        <w:t>5)</w:t>
      </w:r>
      <w:r w:rsidRPr="00046D11">
        <w:rPr>
          <w:rFonts w:ascii="Arial" w:hAnsi="Arial" w:cs="Arial"/>
        </w:rPr>
        <w:tab/>
        <w:t>инструментальное обследование.</w:t>
      </w:r>
    </w:p>
    <w:p w14:paraId="68211490" w14:textId="14D8A838" w:rsidR="00E83A81" w:rsidRPr="00E83A81" w:rsidRDefault="00A4151F" w:rsidP="00E83A81">
      <w:pPr>
        <w:tabs>
          <w:tab w:val="left" w:pos="993"/>
        </w:tabs>
        <w:spacing w:line="276" w:lineRule="auto"/>
        <w:ind w:firstLine="708"/>
        <w:jc w:val="both"/>
        <w:rPr>
          <w:rFonts w:ascii="Arial" w:hAnsi="Arial" w:cs="Arial"/>
        </w:rPr>
      </w:pPr>
      <w:r>
        <w:rPr>
          <w:rFonts w:ascii="Arial" w:hAnsi="Arial" w:cs="Arial"/>
        </w:rPr>
        <w:t>6.1</w:t>
      </w:r>
      <w:r w:rsidR="00654E19">
        <w:rPr>
          <w:rFonts w:ascii="Arial" w:hAnsi="Arial" w:cs="Arial"/>
        </w:rPr>
        <w:t>0</w:t>
      </w:r>
      <w:r>
        <w:rPr>
          <w:rFonts w:ascii="Arial" w:hAnsi="Arial" w:cs="Arial"/>
        </w:rPr>
        <w:t xml:space="preserve">. </w:t>
      </w:r>
      <w:r w:rsidR="00E83A81" w:rsidRPr="00E83A81">
        <w:rPr>
          <w:rFonts w:ascii="Arial" w:hAnsi="Arial" w:cs="Arial"/>
        </w:rPr>
        <w:t xml:space="preserve">Инспекционный визит проводится </w:t>
      </w:r>
      <w:r w:rsidR="00654E19">
        <w:rPr>
          <w:rFonts w:ascii="Arial" w:hAnsi="Arial" w:cs="Arial"/>
        </w:rPr>
        <w:t xml:space="preserve">по месту нахождения (осуществления деятельности) контролируемого лица (его филиалов, представительств, обособленных структурных подразделений) и может быть проведён с использованием средств дистанционного взаимодействия, в том числе видео-конференц-связи, мобильного приложения «Проверки Подмосковья», без предварительного уведомления контролируемого лица и собственника объекта муниципального контроля. </w:t>
      </w:r>
    </w:p>
    <w:p w14:paraId="5C3A9046" w14:textId="1C19D4A4" w:rsidR="00EF3440" w:rsidRDefault="00A4151F" w:rsidP="00172C79">
      <w:pPr>
        <w:tabs>
          <w:tab w:val="left" w:pos="993"/>
        </w:tabs>
        <w:spacing w:line="276" w:lineRule="auto"/>
        <w:ind w:firstLine="708"/>
        <w:jc w:val="both"/>
        <w:rPr>
          <w:rFonts w:ascii="Arial" w:hAnsi="Arial" w:cs="Arial"/>
        </w:rPr>
      </w:pPr>
      <w:r>
        <w:rPr>
          <w:rFonts w:ascii="Arial" w:hAnsi="Arial" w:cs="Arial"/>
        </w:rPr>
        <w:t>6.1</w:t>
      </w:r>
      <w:r w:rsidR="00654E19">
        <w:rPr>
          <w:rFonts w:ascii="Arial" w:hAnsi="Arial" w:cs="Arial"/>
        </w:rPr>
        <w:t>1</w:t>
      </w:r>
      <w:r>
        <w:rPr>
          <w:rFonts w:ascii="Arial" w:hAnsi="Arial" w:cs="Arial"/>
        </w:rPr>
        <w:t xml:space="preserve">. </w:t>
      </w:r>
      <w:r w:rsidR="00E83A81" w:rsidRPr="00E83A81">
        <w:rPr>
          <w:rFonts w:ascii="Arial" w:hAnsi="Arial" w:cs="Arial"/>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w:t>
      </w:r>
      <w:r w:rsidR="00E83A81">
        <w:rPr>
          <w:rFonts w:ascii="Arial" w:hAnsi="Arial" w:cs="Arial"/>
        </w:rPr>
        <w:t>1 (</w:t>
      </w:r>
      <w:r w:rsidR="00E83A81" w:rsidRPr="00E83A81">
        <w:rPr>
          <w:rFonts w:ascii="Arial" w:hAnsi="Arial" w:cs="Arial"/>
        </w:rPr>
        <w:t>один</w:t>
      </w:r>
      <w:r w:rsidR="00E83A81">
        <w:rPr>
          <w:rFonts w:ascii="Arial" w:hAnsi="Arial" w:cs="Arial"/>
        </w:rPr>
        <w:t>)</w:t>
      </w:r>
      <w:r w:rsidR="00E83A81" w:rsidRPr="00E83A81">
        <w:rPr>
          <w:rFonts w:ascii="Arial" w:hAnsi="Arial" w:cs="Arial"/>
        </w:rPr>
        <w:t xml:space="preserve"> рабочий день.</w:t>
      </w:r>
    </w:p>
    <w:p w14:paraId="72C9086C" w14:textId="77777777" w:rsidR="00D73463" w:rsidRDefault="00D73463" w:rsidP="00863EE5">
      <w:pPr>
        <w:spacing w:line="276" w:lineRule="auto"/>
        <w:ind w:firstLine="708"/>
        <w:jc w:val="center"/>
        <w:rPr>
          <w:rFonts w:ascii="Arial" w:hAnsi="Arial" w:cs="Arial"/>
        </w:rPr>
      </w:pPr>
    </w:p>
    <w:p w14:paraId="4E1541F5" w14:textId="595D7E74" w:rsidR="00046D11" w:rsidRPr="00046D11" w:rsidRDefault="00046D11" w:rsidP="00863EE5">
      <w:pPr>
        <w:spacing w:line="276" w:lineRule="auto"/>
        <w:ind w:firstLine="708"/>
        <w:jc w:val="center"/>
        <w:rPr>
          <w:rFonts w:ascii="Arial" w:hAnsi="Arial" w:cs="Arial"/>
        </w:rPr>
      </w:pPr>
      <w:r w:rsidRPr="00046D11">
        <w:rPr>
          <w:rFonts w:ascii="Arial" w:hAnsi="Arial" w:cs="Arial"/>
        </w:rPr>
        <w:t>Выездная проверка</w:t>
      </w:r>
    </w:p>
    <w:p w14:paraId="20903CD5" w14:textId="77777777" w:rsidR="00046D11" w:rsidRPr="00046D11" w:rsidRDefault="00046D11" w:rsidP="00046D11">
      <w:pPr>
        <w:spacing w:line="276" w:lineRule="auto"/>
        <w:ind w:firstLine="708"/>
        <w:jc w:val="both"/>
        <w:rPr>
          <w:rFonts w:ascii="Arial" w:hAnsi="Arial" w:cs="Arial"/>
        </w:rPr>
      </w:pPr>
    </w:p>
    <w:p w14:paraId="587A6F46" w14:textId="08FE879C" w:rsidR="00046D11" w:rsidRPr="00046D11" w:rsidRDefault="00621C78" w:rsidP="00046D11">
      <w:pPr>
        <w:spacing w:line="276" w:lineRule="auto"/>
        <w:ind w:firstLine="708"/>
        <w:jc w:val="both"/>
        <w:rPr>
          <w:rFonts w:ascii="Arial" w:hAnsi="Arial" w:cs="Arial"/>
        </w:rPr>
      </w:pPr>
      <w:r>
        <w:rPr>
          <w:rFonts w:ascii="Arial" w:hAnsi="Arial" w:cs="Arial"/>
        </w:rPr>
        <w:t>6.1</w:t>
      </w:r>
      <w:r w:rsidR="00654E19">
        <w:rPr>
          <w:rFonts w:ascii="Arial" w:hAnsi="Arial" w:cs="Arial"/>
        </w:rPr>
        <w:t>2</w:t>
      </w:r>
      <w:r>
        <w:rPr>
          <w:rFonts w:ascii="Arial" w:hAnsi="Arial" w:cs="Arial"/>
        </w:rPr>
        <w:t xml:space="preserve">. </w:t>
      </w:r>
      <w:r w:rsidR="00046D11" w:rsidRPr="00046D11">
        <w:rPr>
          <w:rFonts w:ascii="Arial" w:hAnsi="Arial" w:cs="Arial"/>
        </w:rPr>
        <w:t>В ходе выездной проверки могут совершаться следующие контрольные действия:</w:t>
      </w:r>
    </w:p>
    <w:p w14:paraId="6C0BBD99" w14:textId="77777777"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1)</w:t>
      </w:r>
      <w:r w:rsidRPr="00046D11">
        <w:rPr>
          <w:rFonts w:ascii="Arial" w:hAnsi="Arial" w:cs="Arial"/>
        </w:rPr>
        <w:tab/>
        <w:t>осмотр;</w:t>
      </w:r>
    </w:p>
    <w:p w14:paraId="19758960" w14:textId="77777777"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lastRenderedPageBreak/>
        <w:t>2)</w:t>
      </w:r>
      <w:r w:rsidRPr="00046D11">
        <w:rPr>
          <w:rFonts w:ascii="Arial" w:hAnsi="Arial" w:cs="Arial"/>
        </w:rPr>
        <w:tab/>
        <w:t>опрос;</w:t>
      </w:r>
    </w:p>
    <w:p w14:paraId="4D23E5D7" w14:textId="77777777"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3)</w:t>
      </w:r>
      <w:r w:rsidRPr="00046D11">
        <w:rPr>
          <w:rFonts w:ascii="Arial" w:hAnsi="Arial" w:cs="Arial"/>
        </w:rPr>
        <w:tab/>
        <w:t>получение письменных объяснений;</w:t>
      </w:r>
    </w:p>
    <w:p w14:paraId="75354B42" w14:textId="77777777" w:rsidR="00046D11" w:rsidRPr="00046D11" w:rsidRDefault="00046D11" w:rsidP="00863EE5">
      <w:pPr>
        <w:tabs>
          <w:tab w:val="left" w:pos="993"/>
        </w:tabs>
        <w:spacing w:line="276" w:lineRule="auto"/>
        <w:ind w:firstLine="708"/>
        <w:jc w:val="both"/>
        <w:rPr>
          <w:rFonts w:ascii="Arial" w:hAnsi="Arial" w:cs="Arial"/>
        </w:rPr>
      </w:pPr>
      <w:r w:rsidRPr="00046D11">
        <w:rPr>
          <w:rFonts w:ascii="Arial" w:hAnsi="Arial" w:cs="Arial"/>
        </w:rPr>
        <w:t>4)</w:t>
      </w:r>
      <w:r w:rsidRPr="00046D11">
        <w:rPr>
          <w:rFonts w:ascii="Arial" w:hAnsi="Arial" w:cs="Arial"/>
        </w:rPr>
        <w:tab/>
        <w:t>истребование документов;</w:t>
      </w:r>
    </w:p>
    <w:p w14:paraId="1895213C" w14:textId="27A51B54" w:rsidR="00046D11" w:rsidRDefault="00046D11" w:rsidP="00863EE5">
      <w:pPr>
        <w:tabs>
          <w:tab w:val="left" w:pos="993"/>
        </w:tabs>
        <w:spacing w:line="276" w:lineRule="auto"/>
        <w:ind w:firstLine="708"/>
        <w:jc w:val="both"/>
        <w:rPr>
          <w:rFonts w:ascii="Arial" w:hAnsi="Arial" w:cs="Arial"/>
        </w:rPr>
      </w:pPr>
      <w:r w:rsidRPr="00046D11">
        <w:rPr>
          <w:rFonts w:ascii="Arial" w:hAnsi="Arial" w:cs="Arial"/>
        </w:rPr>
        <w:t>5)</w:t>
      </w:r>
      <w:r w:rsidRPr="00046D11">
        <w:rPr>
          <w:rFonts w:ascii="Arial" w:hAnsi="Arial" w:cs="Arial"/>
        </w:rPr>
        <w:tab/>
        <w:t>инструментальное обследование.</w:t>
      </w:r>
    </w:p>
    <w:p w14:paraId="04162D13" w14:textId="5C3EAF16" w:rsidR="00654E19" w:rsidRPr="00046D11" w:rsidRDefault="00654E19" w:rsidP="00863EE5">
      <w:pPr>
        <w:tabs>
          <w:tab w:val="left" w:pos="993"/>
        </w:tabs>
        <w:spacing w:line="276" w:lineRule="auto"/>
        <w:ind w:firstLine="708"/>
        <w:jc w:val="both"/>
        <w:rPr>
          <w:rFonts w:ascii="Arial" w:hAnsi="Arial" w:cs="Arial"/>
        </w:rPr>
      </w:pPr>
      <w:r>
        <w:rPr>
          <w:rFonts w:ascii="Arial" w:hAnsi="Arial" w:cs="Arial"/>
        </w:rPr>
        <w:t>6.13. Выездная проверка может быть проведена с использованием средств дистанционного взаимодействия, в том числе видео-конференц-связи</w:t>
      </w:r>
      <w:r w:rsidR="002C2B73">
        <w:rPr>
          <w:rFonts w:ascii="Arial" w:hAnsi="Arial" w:cs="Arial"/>
        </w:rPr>
        <w:t>, мобильного приложения «Инспектор», а также мобильного приложения «Проверки Подмосковья».</w:t>
      </w:r>
    </w:p>
    <w:p w14:paraId="2C28B0D2" w14:textId="1D6DD879" w:rsidR="00046D11" w:rsidRPr="00046D11" w:rsidRDefault="00046D11" w:rsidP="00046D11">
      <w:pPr>
        <w:spacing w:line="276" w:lineRule="auto"/>
        <w:ind w:firstLine="708"/>
        <w:jc w:val="both"/>
        <w:rPr>
          <w:rFonts w:ascii="Arial" w:hAnsi="Arial" w:cs="Arial"/>
        </w:rPr>
      </w:pPr>
      <w:r w:rsidRPr="00046D11">
        <w:rPr>
          <w:rFonts w:ascii="Arial" w:hAnsi="Arial" w:cs="Arial"/>
        </w:rPr>
        <w:t>6.1</w:t>
      </w:r>
      <w:r w:rsidR="002C2B73">
        <w:rPr>
          <w:rFonts w:ascii="Arial" w:hAnsi="Arial" w:cs="Arial"/>
        </w:rPr>
        <w:t>4</w:t>
      </w:r>
      <w:r w:rsidRPr="00046D11">
        <w:rPr>
          <w:rFonts w:ascii="Arial" w:hAnsi="Arial" w:cs="Arial"/>
        </w:rPr>
        <w:t xml:space="preserve">. Срок проведения выездной проверки составляет не более </w:t>
      </w:r>
      <w:r w:rsidRPr="007B3DE3">
        <w:rPr>
          <w:rFonts w:ascii="Arial" w:hAnsi="Arial" w:cs="Arial"/>
        </w:rPr>
        <w:t xml:space="preserve">10 </w:t>
      </w:r>
      <w:r w:rsidR="00FF3E16" w:rsidRPr="007B3DE3">
        <w:rPr>
          <w:rFonts w:ascii="Arial" w:hAnsi="Arial" w:cs="Arial"/>
        </w:rPr>
        <w:t>(десяти)</w:t>
      </w:r>
      <w:r w:rsidR="00FF3E16">
        <w:rPr>
          <w:rFonts w:ascii="Arial" w:hAnsi="Arial" w:cs="Arial"/>
        </w:rPr>
        <w:t xml:space="preserve"> </w:t>
      </w:r>
      <w:r w:rsidRPr="00046D11">
        <w:rPr>
          <w:rFonts w:ascii="Arial" w:hAnsi="Arial" w:cs="Arial"/>
        </w:rPr>
        <w:t xml:space="preserve">рабочих дней. </w:t>
      </w:r>
    </w:p>
    <w:p w14:paraId="07E0C94C" w14:textId="10C8C647" w:rsidR="004963A3" w:rsidRDefault="00EF3440" w:rsidP="00526704">
      <w:pPr>
        <w:spacing w:line="276" w:lineRule="auto"/>
        <w:ind w:firstLine="708"/>
        <w:jc w:val="both"/>
        <w:rPr>
          <w:rFonts w:ascii="Arial" w:hAnsi="Arial" w:cs="Arial"/>
        </w:rPr>
      </w:pPr>
      <w:r>
        <w:rPr>
          <w:rFonts w:ascii="Arial" w:hAnsi="Arial" w:cs="Arial"/>
        </w:rPr>
        <w:t>6.1</w:t>
      </w:r>
      <w:r w:rsidR="002C2B73">
        <w:rPr>
          <w:rFonts w:ascii="Arial" w:hAnsi="Arial" w:cs="Arial"/>
        </w:rPr>
        <w:t>5</w:t>
      </w:r>
      <w:r>
        <w:rPr>
          <w:rFonts w:ascii="Arial" w:hAnsi="Arial" w:cs="Arial"/>
        </w:rPr>
        <w:t xml:space="preserve">. </w:t>
      </w:r>
      <w:r w:rsidR="00046D11" w:rsidRPr="00046D11">
        <w:rPr>
          <w:rFonts w:ascii="Arial" w:hAnsi="Arial" w:cs="Arial"/>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00D73463">
        <w:rPr>
          <w:rFonts w:ascii="Arial" w:hAnsi="Arial" w:cs="Arial"/>
        </w:rPr>
        <w:t xml:space="preserve">                                  </w:t>
      </w:r>
      <w:r w:rsidR="00046D11" w:rsidRPr="00046D11">
        <w:rPr>
          <w:rFonts w:ascii="Arial" w:hAnsi="Arial" w:cs="Arial"/>
        </w:rPr>
        <w:t xml:space="preserve">50 </w:t>
      </w:r>
      <w:r w:rsidR="00D73463">
        <w:rPr>
          <w:rFonts w:ascii="Arial" w:hAnsi="Arial" w:cs="Arial"/>
        </w:rPr>
        <w:t xml:space="preserve">(пятидесяти) </w:t>
      </w:r>
      <w:r w:rsidR="00046D11" w:rsidRPr="00046D11">
        <w:rPr>
          <w:rFonts w:ascii="Arial" w:hAnsi="Arial" w:cs="Arial"/>
        </w:rPr>
        <w:t>часов,</w:t>
      </w:r>
      <w:r w:rsidR="00F420CB">
        <w:rPr>
          <w:rFonts w:ascii="Arial" w:hAnsi="Arial" w:cs="Arial"/>
        </w:rPr>
        <w:t xml:space="preserve"> </w:t>
      </w:r>
      <w:r w:rsidR="00046D11" w:rsidRPr="00046D11">
        <w:rPr>
          <w:rFonts w:ascii="Arial" w:hAnsi="Arial" w:cs="Arial"/>
        </w:rPr>
        <w:t>для</w:t>
      </w:r>
      <w:r w:rsidR="00F420CB">
        <w:rPr>
          <w:rFonts w:ascii="Arial" w:hAnsi="Arial" w:cs="Arial"/>
        </w:rPr>
        <w:t xml:space="preserve"> </w:t>
      </w:r>
      <w:r w:rsidR="00046D11" w:rsidRPr="00046D11">
        <w:rPr>
          <w:rFonts w:ascii="Arial" w:hAnsi="Arial" w:cs="Arial"/>
        </w:rPr>
        <w:t xml:space="preserve">малого предприятия и 15 </w:t>
      </w:r>
      <w:r w:rsidR="00D73463">
        <w:rPr>
          <w:rFonts w:ascii="Arial" w:hAnsi="Arial" w:cs="Arial"/>
        </w:rPr>
        <w:t xml:space="preserve">(пятнадцати) </w:t>
      </w:r>
      <w:r w:rsidR="00046D11" w:rsidRPr="00046D11">
        <w:rPr>
          <w:rFonts w:ascii="Arial" w:hAnsi="Arial" w:cs="Arial"/>
        </w:rPr>
        <w:t>часов для микропредприятия.</w:t>
      </w:r>
      <w:r w:rsidR="002C2B73">
        <w:rPr>
          <w:rFonts w:ascii="Arial" w:hAnsi="Arial" w:cs="Arial"/>
        </w:rPr>
        <w:t xml:space="preserve"> В отношении сроков проведения выездных проверок и сроков взаимодействия с социально ориентированными некоммерческими организациями орган муниципального контроля руководствуется требованием, установленным частью 7.1 статьи 73 Федерального закона № 248-ФЗ.</w:t>
      </w:r>
    </w:p>
    <w:p w14:paraId="23E62998" w14:textId="77777777" w:rsidR="004963A3" w:rsidRPr="00046D11" w:rsidRDefault="004963A3" w:rsidP="00046D11">
      <w:pPr>
        <w:spacing w:line="276" w:lineRule="auto"/>
        <w:ind w:firstLine="708"/>
        <w:jc w:val="both"/>
        <w:rPr>
          <w:rFonts w:ascii="Arial" w:hAnsi="Arial" w:cs="Arial"/>
        </w:rPr>
      </w:pPr>
    </w:p>
    <w:p w14:paraId="56F3F9DC" w14:textId="77777777" w:rsidR="00046D11" w:rsidRPr="00046D11" w:rsidRDefault="00046D11" w:rsidP="00863EE5">
      <w:pPr>
        <w:spacing w:line="276" w:lineRule="auto"/>
        <w:ind w:firstLine="708"/>
        <w:jc w:val="center"/>
        <w:rPr>
          <w:rFonts w:ascii="Arial" w:hAnsi="Arial" w:cs="Arial"/>
        </w:rPr>
      </w:pPr>
      <w:r w:rsidRPr="00046D11">
        <w:rPr>
          <w:rFonts w:ascii="Arial" w:hAnsi="Arial" w:cs="Arial"/>
        </w:rPr>
        <w:t>Документарная проверка</w:t>
      </w:r>
    </w:p>
    <w:p w14:paraId="68C55A64" w14:textId="77777777" w:rsidR="00046D11" w:rsidRPr="00046D11" w:rsidRDefault="00046D11" w:rsidP="00046D11">
      <w:pPr>
        <w:spacing w:line="276" w:lineRule="auto"/>
        <w:ind w:firstLine="708"/>
        <w:jc w:val="both"/>
        <w:rPr>
          <w:rFonts w:ascii="Arial" w:hAnsi="Arial" w:cs="Arial"/>
        </w:rPr>
      </w:pPr>
    </w:p>
    <w:p w14:paraId="50134C04" w14:textId="6316CCFA" w:rsidR="00E83A81" w:rsidRDefault="00046D11" w:rsidP="00046D11">
      <w:pPr>
        <w:spacing w:line="276" w:lineRule="auto"/>
        <w:ind w:firstLine="708"/>
        <w:jc w:val="both"/>
        <w:rPr>
          <w:rFonts w:ascii="Arial" w:hAnsi="Arial" w:cs="Arial"/>
        </w:rPr>
      </w:pPr>
      <w:r w:rsidRPr="00046D11">
        <w:rPr>
          <w:rFonts w:ascii="Arial" w:hAnsi="Arial" w:cs="Arial"/>
        </w:rPr>
        <w:t>6.1</w:t>
      </w:r>
      <w:r w:rsidR="002C2B73">
        <w:rPr>
          <w:rFonts w:ascii="Arial" w:hAnsi="Arial" w:cs="Arial"/>
        </w:rPr>
        <w:t>6</w:t>
      </w:r>
      <w:r w:rsidRPr="00046D11">
        <w:rPr>
          <w:rFonts w:ascii="Arial" w:hAnsi="Arial" w:cs="Arial"/>
        </w:rPr>
        <w:t xml:space="preserve">. </w:t>
      </w:r>
      <w:r w:rsidR="00E83A81" w:rsidRPr="00E83A81">
        <w:rPr>
          <w:rFonts w:ascii="Arial" w:hAnsi="Arial" w:cs="Arial"/>
        </w:rPr>
        <w:t xml:space="preserve">Документарная проверка проводится по месту нахождения </w:t>
      </w:r>
      <w:r w:rsidR="002C2B73" w:rsidRPr="00E83A81">
        <w:rPr>
          <w:rFonts w:ascii="Arial" w:hAnsi="Arial" w:cs="Arial"/>
        </w:rPr>
        <w:t xml:space="preserve">контрольного </w:t>
      </w:r>
      <w:r w:rsidR="002C2B73">
        <w:rPr>
          <w:rFonts w:ascii="Arial" w:hAnsi="Arial" w:cs="Arial"/>
        </w:rPr>
        <w:t>органа</w:t>
      </w:r>
      <w:r w:rsidR="00E83A81" w:rsidRPr="00E83A81">
        <w:rPr>
          <w:rFonts w:ascii="Arial" w:hAnsi="Arial" w:cs="Arial"/>
        </w:rPr>
        <w:t>.</w:t>
      </w:r>
    </w:p>
    <w:p w14:paraId="7CC28D53" w14:textId="4C419DA4" w:rsidR="002C2B73" w:rsidRDefault="002C2B73" w:rsidP="00046D11">
      <w:pPr>
        <w:spacing w:line="276" w:lineRule="auto"/>
        <w:ind w:firstLine="708"/>
        <w:jc w:val="both"/>
        <w:rPr>
          <w:rFonts w:ascii="Arial" w:hAnsi="Arial" w:cs="Arial"/>
        </w:rPr>
      </w:pPr>
      <w:r>
        <w:rPr>
          <w:rFonts w:ascii="Arial" w:hAnsi="Arial" w:cs="Arial"/>
        </w:rPr>
        <w:t>6.17. Документы могут представляться контролируемыми лицами с использованием ЕПГУ, РПГУ или мобильного приложения «Инспектор».</w:t>
      </w:r>
    </w:p>
    <w:p w14:paraId="762996A0" w14:textId="011092BF" w:rsidR="00046D11" w:rsidRPr="00046D11" w:rsidRDefault="00A4151F" w:rsidP="00046D11">
      <w:pPr>
        <w:spacing w:line="276" w:lineRule="auto"/>
        <w:ind w:firstLine="708"/>
        <w:jc w:val="both"/>
        <w:rPr>
          <w:rFonts w:ascii="Arial" w:hAnsi="Arial" w:cs="Arial"/>
        </w:rPr>
      </w:pPr>
      <w:r>
        <w:rPr>
          <w:rFonts w:ascii="Arial" w:hAnsi="Arial" w:cs="Arial"/>
        </w:rPr>
        <w:t>6.1</w:t>
      </w:r>
      <w:r w:rsidR="00621C78">
        <w:rPr>
          <w:rFonts w:ascii="Arial" w:hAnsi="Arial" w:cs="Arial"/>
        </w:rPr>
        <w:t>8</w:t>
      </w:r>
      <w:r>
        <w:rPr>
          <w:rFonts w:ascii="Arial" w:hAnsi="Arial" w:cs="Arial"/>
        </w:rPr>
        <w:t xml:space="preserve">. </w:t>
      </w:r>
      <w:r w:rsidR="002C2B73">
        <w:rPr>
          <w:rFonts w:ascii="Arial" w:hAnsi="Arial" w:cs="Arial"/>
        </w:rPr>
        <w:t>Если имеющихся в распоряжении у контрольного органа сведения и документов недостаточно, то в ходе документарной проверки могут совершаться следующие контрольные действия</w:t>
      </w:r>
      <w:r w:rsidR="00046D11" w:rsidRPr="00046D11">
        <w:rPr>
          <w:rFonts w:ascii="Arial" w:hAnsi="Arial" w:cs="Arial"/>
        </w:rPr>
        <w:t>:</w:t>
      </w:r>
    </w:p>
    <w:p w14:paraId="34847256" w14:textId="77777777" w:rsidR="00046D11" w:rsidRPr="00046D11" w:rsidRDefault="00046D11" w:rsidP="00046D11">
      <w:pPr>
        <w:spacing w:line="276" w:lineRule="auto"/>
        <w:ind w:firstLine="708"/>
        <w:jc w:val="both"/>
        <w:rPr>
          <w:rFonts w:ascii="Arial" w:hAnsi="Arial" w:cs="Arial"/>
        </w:rPr>
      </w:pPr>
      <w:r w:rsidRPr="00046D11">
        <w:rPr>
          <w:rFonts w:ascii="Arial" w:hAnsi="Arial" w:cs="Arial"/>
        </w:rPr>
        <w:t>1) получение письменных объяснений;</w:t>
      </w:r>
    </w:p>
    <w:p w14:paraId="58230A9B" w14:textId="296AF0B9" w:rsidR="00046D11" w:rsidRDefault="00046D11" w:rsidP="00046D11">
      <w:pPr>
        <w:spacing w:line="276" w:lineRule="auto"/>
        <w:ind w:firstLine="708"/>
        <w:jc w:val="both"/>
        <w:rPr>
          <w:rFonts w:ascii="Arial" w:hAnsi="Arial" w:cs="Arial"/>
        </w:rPr>
      </w:pPr>
      <w:r w:rsidRPr="00046D11">
        <w:rPr>
          <w:rFonts w:ascii="Arial" w:hAnsi="Arial" w:cs="Arial"/>
        </w:rPr>
        <w:t>2) истребование документов;</w:t>
      </w:r>
    </w:p>
    <w:p w14:paraId="06A1A1B5" w14:textId="73DA645A" w:rsidR="00DA0F8D" w:rsidRDefault="00DA0F8D" w:rsidP="00046D11">
      <w:pPr>
        <w:spacing w:line="276" w:lineRule="auto"/>
        <w:ind w:firstLine="708"/>
        <w:jc w:val="both"/>
        <w:rPr>
          <w:rFonts w:ascii="Arial" w:hAnsi="Arial" w:cs="Arial"/>
        </w:rPr>
      </w:pPr>
      <w:r>
        <w:rPr>
          <w:rFonts w:ascii="Arial" w:hAnsi="Arial" w:cs="Arial"/>
        </w:rPr>
        <w:t xml:space="preserve">3) </w:t>
      </w:r>
      <w:r w:rsidRPr="00DA0F8D">
        <w:rPr>
          <w:rFonts w:ascii="Arial" w:hAnsi="Arial" w:cs="Arial"/>
        </w:rPr>
        <w:t>экспертиза.</w:t>
      </w:r>
    </w:p>
    <w:p w14:paraId="1C48CF07" w14:textId="0634BD7E" w:rsidR="002C2B73" w:rsidRDefault="002C2B73" w:rsidP="00046D11">
      <w:pPr>
        <w:spacing w:line="276" w:lineRule="auto"/>
        <w:ind w:firstLine="708"/>
        <w:jc w:val="both"/>
        <w:rPr>
          <w:rFonts w:ascii="Arial" w:hAnsi="Arial" w:cs="Arial"/>
        </w:rPr>
      </w:pPr>
      <w:r>
        <w:rPr>
          <w:rFonts w:ascii="Arial" w:hAnsi="Arial" w:cs="Arial"/>
        </w:rPr>
        <w:t>6.19. Срок документарной проверки не может превышать 10 (десять) рабочих</w:t>
      </w:r>
      <w:r w:rsidR="0035799C">
        <w:rPr>
          <w:rFonts w:ascii="Arial" w:hAnsi="Arial" w:cs="Arial"/>
        </w:rPr>
        <w:t xml:space="preserve"> дней.</w:t>
      </w:r>
    </w:p>
    <w:p w14:paraId="30562FF0" w14:textId="7579E79F" w:rsidR="0035799C" w:rsidRDefault="0035799C" w:rsidP="00046D11">
      <w:pPr>
        <w:spacing w:line="276" w:lineRule="auto"/>
        <w:ind w:firstLine="708"/>
        <w:jc w:val="both"/>
        <w:rPr>
          <w:rFonts w:ascii="Arial" w:hAnsi="Arial" w:cs="Arial"/>
        </w:rPr>
      </w:pPr>
    </w:p>
    <w:p w14:paraId="60B7AC01" w14:textId="430A1A4E" w:rsidR="0035799C" w:rsidRDefault="0035799C" w:rsidP="0035799C">
      <w:pPr>
        <w:spacing w:line="276" w:lineRule="auto"/>
        <w:ind w:firstLine="708"/>
        <w:jc w:val="center"/>
        <w:rPr>
          <w:rFonts w:ascii="Arial" w:hAnsi="Arial" w:cs="Arial"/>
        </w:rPr>
      </w:pPr>
      <w:r>
        <w:rPr>
          <w:rFonts w:ascii="Arial" w:hAnsi="Arial" w:cs="Arial"/>
        </w:rPr>
        <w:t>Выездное обследование</w:t>
      </w:r>
    </w:p>
    <w:p w14:paraId="759FF521" w14:textId="148BE82E" w:rsidR="0035799C" w:rsidRDefault="0035799C" w:rsidP="0035799C">
      <w:pPr>
        <w:spacing w:line="276" w:lineRule="auto"/>
        <w:ind w:firstLine="708"/>
        <w:jc w:val="center"/>
        <w:rPr>
          <w:rFonts w:ascii="Arial" w:hAnsi="Arial" w:cs="Arial"/>
        </w:rPr>
      </w:pPr>
    </w:p>
    <w:p w14:paraId="5656E37C" w14:textId="7E262D3F" w:rsidR="0035799C" w:rsidRDefault="0035799C" w:rsidP="0035799C">
      <w:pPr>
        <w:spacing w:line="276" w:lineRule="auto"/>
        <w:ind w:firstLine="708"/>
        <w:jc w:val="both"/>
        <w:rPr>
          <w:rFonts w:ascii="Arial" w:hAnsi="Arial" w:cs="Arial"/>
        </w:rPr>
      </w:pPr>
      <w:r>
        <w:rPr>
          <w:rFonts w:ascii="Arial" w:hAnsi="Arial" w:cs="Arial"/>
        </w:rPr>
        <w:t>6.20. Выездное обследование может проводиться по месту нахождения (осуществления деятельности) контролируемого лица либо объекта контроля, при этом не допускается взаимодействие с контролируемым лицом.</w:t>
      </w:r>
    </w:p>
    <w:p w14:paraId="19A2C872" w14:textId="5B70F9A1" w:rsidR="0035799C" w:rsidRDefault="0035799C" w:rsidP="0035799C">
      <w:pPr>
        <w:spacing w:line="276" w:lineRule="auto"/>
        <w:ind w:firstLine="708"/>
        <w:jc w:val="both"/>
        <w:rPr>
          <w:rFonts w:ascii="Arial" w:hAnsi="Arial" w:cs="Arial"/>
        </w:rPr>
      </w:pPr>
      <w:r>
        <w:rPr>
          <w:rFonts w:ascii="Arial" w:hAnsi="Arial" w:cs="Arial"/>
        </w:rPr>
        <w:t>6.21. В ходе выездного обследования могут совершаться следующие контрольные действия:</w:t>
      </w:r>
    </w:p>
    <w:p w14:paraId="18258882" w14:textId="67D6F048" w:rsidR="0035799C" w:rsidRDefault="0035799C" w:rsidP="0035799C">
      <w:pPr>
        <w:spacing w:line="276" w:lineRule="auto"/>
        <w:ind w:firstLine="708"/>
        <w:jc w:val="both"/>
        <w:rPr>
          <w:rFonts w:ascii="Arial" w:hAnsi="Arial" w:cs="Arial"/>
        </w:rPr>
      </w:pPr>
      <w:r>
        <w:rPr>
          <w:rFonts w:ascii="Arial" w:hAnsi="Arial" w:cs="Arial"/>
        </w:rPr>
        <w:t>1) осмотр;</w:t>
      </w:r>
    </w:p>
    <w:p w14:paraId="3BCCE468" w14:textId="248CE7EB" w:rsidR="0035799C" w:rsidRPr="00046D11" w:rsidRDefault="0035799C" w:rsidP="0035799C">
      <w:pPr>
        <w:spacing w:line="276" w:lineRule="auto"/>
        <w:ind w:firstLine="708"/>
        <w:jc w:val="both"/>
        <w:rPr>
          <w:rFonts w:ascii="Arial" w:hAnsi="Arial" w:cs="Arial"/>
        </w:rPr>
      </w:pPr>
      <w:r>
        <w:rPr>
          <w:rFonts w:ascii="Arial" w:hAnsi="Arial" w:cs="Arial"/>
        </w:rPr>
        <w:t>2) инструментальное обследование (с применением видеозаписи).</w:t>
      </w:r>
    </w:p>
    <w:p w14:paraId="5E6E8EE9" w14:textId="77777777" w:rsidR="00046D11" w:rsidRPr="00046D11" w:rsidRDefault="00046D11" w:rsidP="00046D11">
      <w:pPr>
        <w:spacing w:line="276" w:lineRule="auto"/>
        <w:ind w:firstLine="708"/>
        <w:jc w:val="both"/>
        <w:rPr>
          <w:rFonts w:ascii="Arial" w:hAnsi="Arial" w:cs="Arial"/>
        </w:rPr>
      </w:pPr>
    </w:p>
    <w:p w14:paraId="2FE8354E" w14:textId="77777777" w:rsidR="00863EE5" w:rsidRDefault="00046D11" w:rsidP="00046D11">
      <w:pPr>
        <w:spacing w:line="276" w:lineRule="auto"/>
        <w:ind w:firstLine="708"/>
        <w:jc w:val="center"/>
        <w:rPr>
          <w:rFonts w:ascii="Arial" w:hAnsi="Arial" w:cs="Arial"/>
        </w:rPr>
      </w:pPr>
      <w:r w:rsidRPr="00046D11">
        <w:rPr>
          <w:rFonts w:ascii="Arial" w:hAnsi="Arial" w:cs="Arial"/>
        </w:rPr>
        <w:t>Наблюдение за соблюдением обязательных требований</w:t>
      </w:r>
      <w:r>
        <w:rPr>
          <w:rFonts w:ascii="Arial" w:hAnsi="Arial" w:cs="Arial"/>
        </w:rPr>
        <w:t xml:space="preserve"> </w:t>
      </w:r>
    </w:p>
    <w:p w14:paraId="4820F9A0" w14:textId="1DED33C8" w:rsidR="00046D11" w:rsidRPr="00046D11" w:rsidRDefault="00046D11" w:rsidP="00046D11">
      <w:pPr>
        <w:spacing w:line="276" w:lineRule="auto"/>
        <w:ind w:firstLine="708"/>
        <w:jc w:val="center"/>
        <w:rPr>
          <w:rFonts w:ascii="Arial" w:hAnsi="Arial" w:cs="Arial"/>
        </w:rPr>
      </w:pPr>
      <w:r w:rsidRPr="00046D11">
        <w:rPr>
          <w:rFonts w:ascii="Arial" w:hAnsi="Arial" w:cs="Arial"/>
        </w:rPr>
        <w:t>(мониторинг безопасности)</w:t>
      </w:r>
    </w:p>
    <w:p w14:paraId="34153F00" w14:textId="77777777" w:rsidR="00046D11" w:rsidRPr="00046D11" w:rsidRDefault="00046D11" w:rsidP="00046D11">
      <w:pPr>
        <w:spacing w:line="276" w:lineRule="auto"/>
        <w:ind w:firstLine="708"/>
        <w:jc w:val="both"/>
        <w:rPr>
          <w:rFonts w:ascii="Arial" w:hAnsi="Arial" w:cs="Arial"/>
        </w:rPr>
      </w:pPr>
    </w:p>
    <w:p w14:paraId="2E1EAE9B" w14:textId="2DE1D073" w:rsidR="00046D11" w:rsidRPr="00046D11" w:rsidRDefault="00046D11" w:rsidP="00046D11">
      <w:pPr>
        <w:spacing w:line="276" w:lineRule="auto"/>
        <w:ind w:firstLine="708"/>
        <w:jc w:val="both"/>
        <w:rPr>
          <w:rFonts w:ascii="Arial" w:hAnsi="Arial" w:cs="Arial"/>
        </w:rPr>
      </w:pPr>
      <w:r w:rsidRPr="00046D11">
        <w:rPr>
          <w:rFonts w:ascii="Arial" w:hAnsi="Arial" w:cs="Arial"/>
        </w:rPr>
        <w:t>6.</w:t>
      </w:r>
      <w:r w:rsidR="00621C78">
        <w:rPr>
          <w:rFonts w:ascii="Arial" w:hAnsi="Arial" w:cs="Arial"/>
        </w:rPr>
        <w:t>2</w:t>
      </w:r>
      <w:r w:rsidR="0035799C">
        <w:rPr>
          <w:rFonts w:ascii="Arial" w:hAnsi="Arial" w:cs="Arial"/>
        </w:rPr>
        <w:t>2</w:t>
      </w:r>
      <w:r w:rsidRPr="00046D11">
        <w:rPr>
          <w:rFonts w:ascii="Arial" w:hAnsi="Arial" w:cs="Arial"/>
        </w:rPr>
        <w:t xml:space="preserve">. Орган муниципального контроля при наблюдении за соблюдением обязательных требований (мониторинге безопасности) проводит сбор, анализ данных </w:t>
      </w:r>
      <w:r w:rsidR="00F420CB">
        <w:rPr>
          <w:rFonts w:ascii="Arial" w:hAnsi="Arial" w:cs="Arial"/>
        </w:rPr>
        <w:t xml:space="preserve">               </w:t>
      </w:r>
      <w:r w:rsidRPr="00046D11">
        <w:rPr>
          <w:rFonts w:ascii="Arial" w:hAnsi="Arial" w:cs="Arial"/>
        </w:rPr>
        <w:lastRenderedPageBreak/>
        <w:t>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A1D2E59" w14:textId="56718E13" w:rsidR="00046D11" w:rsidRPr="00046D11" w:rsidRDefault="00046D11" w:rsidP="00046D11">
      <w:pPr>
        <w:spacing w:line="276" w:lineRule="auto"/>
        <w:ind w:firstLine="708"/>
        <w:jc w:val="both"/>
        <w:rPr>
          <w:rFonts w:ascii="Arial" w:hAnsi="Arial" w:cs="Arial"/>
        </w:rPr>
      </w:pPr>
      <w:r w:rsidRPr="00046D11">
        <w:rPr>
          <w:rFonts w:ascii="Arial" w:hAnsi="Arial" w:cs="Arial"/>
        </w:rPr>
        <w:t>6.</w:t>
      </w:r>
      <w:r w:rsidR="00A4151F">
        <w:rPr>
          <w:rFonts w:ascii="Arial" w:hAnsi="Arial" w:cs="Arial"/>
        </w:rPr>
        <w:t>2</w:t>
      </w:r>
      <w:r w:rsidR="0035799C">
        <w:rPr>
          <w:rFonts w:ascii="Arial" w:hAnsi="Arial" w:cs="Arial"/>
        </w:rPr>
        <w:t>3</w:t>
      </w:r>
      <w:r w:rsidRPr="00046D11">
        <w:rPr>
          <w:rFonts w:ascii="Arial" w:hAnsi="Arial" w:cs="Arial"/>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части 3 статьи 74 Федерального закона № 248-ФЗ.</w:t>
      </w:r>
    </w:p>
    <w:p w14:paraId="00AFA944" w14:textId="5E60E915" w:rsidR="00EF3440" w:rsidRDefault="00046D11" w:rsidP="00EF3440">
      <w:pPr>
        <w:spacing w:line="276" w:lineRule="auto"/>
        <w:ind w:firstLine="708"/>
        <w:jc w:val="both"/>
        <w:rPr>
          <w:rFonts w:ascii="Arial" w:hAnsi="Arial" w:cs="Arial"/>
        </w:rPr>
      </w:pPr>
      <w:r w:rsidRPr="00046D11">
        <w:rPr>
          <w:rFonts w:ascii="Arial" w:hAnsi="Arial" w:cs="Arial"/>
        </w:rPr>
        <w:t>6.</w:t>
      </w:r>
      <w:r w:rsidR="00A4151F">
        <w:rPr>
          <w:rFonts w:ascii="Arial" w:hAnsi="Arial" w:cs="Arial"/>
        </w:rPr>
        <w:t>2</w:t>
      </w:r>
      <w:r w:rsidR="0035799C">
        <w:rPr>
          <w:rFonts w:ascii="Arial" w:hAnsi="Arial" w:cs="Arial"/>
        </w:rPr>
        <w:t>4</w:t>
      </w:r>
      <w:r w:rsidRPr="00046D11">
        <w:rPr>
          <w:rFonts w:ascii="Arial" w:hAnsi="Arial" w:cs="Arial"/>
        </w:rPr>
        <w:t>. При осуществлении муниципального контроля, орган муниципального контроля может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46DAADFC" w14:textId="7A44E197" w:rsidR="0035799C" w:rsidRPr="00046D11" w:rsidRDefault="0035799C" w:rsidP="00EF3440">
      <w:pPr>
        <w:spacing w:line="276" w:lineRule="auto"/>
        <w:ind w:firstLine="708"/>
        <w:jc w:val="both"/>
        <w:rPr>
          <w:rFonts w:ascii="Arial" w:hAnsi="Arial" w:cs="Arial"/>
        </w:rPr>
      </w:pPr>
      <w:r>
        <w:rPr>
          <w:rFonts w:ascii="Arial" w:hAnsi="Arial" w:cs="Arial"/>
        </w:rPr>
        <w:t>6.25. При проведении контрольных мероприятий должностными лицами органа муниципального контроля в обязательном порядке используются проверочные листы.</w:t>
      </w:r>
    </w:p>
    <w:p w14:paraId="7E0095E2" w14:textId="77777777" w:rsidR="00876094" w:rsidRDefault="00876094" w:rsidP="005724CC">
      <w:pPr>
        <w:spacing w:line="276" w:lineRule="auto"/>
        <w:rPr>
          <w:rFonts w:ascii="Arial" w:hAnsi="Arial" w:cs="Arial"/>
        </w:rPr>
      </w:pPr>
    </w:p>
    <w:p w14:paraId="677C226E" w14:textId="02F3806A" w:rsidR="00E83A81" w:rsidRPr="00E83A81" w:rsidRDefault="009F725B" w:rsidP="00A4151F">
      <w:pPr>
        <w:tabs>
          <w:tab w:val="left" w:pos="993"/>
          <w:tab w:val="left" w:pos="1134"/>
        </w:tabs>
        <w:spacing w:line="276" w:lineRule="auto"/>
        <w:ind w:firstLine="708"/>
        <w:jc w:val="center"/>
        <w:rPr>
          <w:rFonts w:ascii="Arial" w:hAnsi="Arial" w:cs="Arial"/>
          <w:b/>
          <w:bCs/>
        </w:rPr>
      </w:pPr>
      <w:r>
        <w:rPr>
          <w:rFonts w:ascii="Arial" w:hAnsi="Arial" w:cs="Arial"/>
          <w:b/>
          <w:bCs/>
          <w:color w:val="000000" w:themeColor="text1"/>
        </w:rPr>
        <w:t>7</w:t>
      </w:r>
      <w:r w:rsidR="00E83A81" w:rsidRPr="00E83A81">
        <w:rPr>
          <w:rFonts w:ascii="Arial" w:hAnsi="Arial" w:cs="Arial"/>
          <w:b/>
          <w:bCs/>
        </w:rPr>
        <w:t>.</w:t>
      </w:r>
      <w:r w:rsidR="00E83A81" w:rsidRPr="00E83A81">
        <w:rPr>
          <w:rFonts w:ascii="Arial" w:hAnsi="Arial" w:cs="Arial"/>
          <w:b/>
          <w:bCs/>
        </w:rPr>
        <w:tab/>
        <w:t>Результаты контрольных мероприятий</w:t>
      </w:r>
    </w:p>
    <w:p w14:paraId="7052BFAF" w14:textId="77777777" w:rsidR="00E83A81" w:rsidRPr="00E83A81" w:rsidRDefault="00E83A81" w:rsidP="00E83A81">
      <w:pPr>
        <w:spacing w:line="276" w:lineRule="auto"/>
        <w:ind w:firstLine="708"/>
        <w:jc w:val="both"/>
        <w:rPr>
          <w:rFonts w:ascii="Arial" w:hAnsi="Arial" w:cs="Arial"/>
        </w:rPr>
      </w:pPr>
    </w:p>
    <w:p w14:paraId="2041BBF1" w14:textId="1540BD61" w:rsidR="00E83A81" w:rsidRPr="00E83A81" w:rsidRDefault="00E83A81" w:rsidP="00E83A81">
      <w:pPr>
        <w:tabs>
          <w:tab w:val="left" w:pos="1276"/>
        </w:tabs>
        <w:spacing w:line="276" w:lineRule="auto"/>
        <w:ind w:firstLine="708"/>
        <w:jc w:val="both"/>
        <w:rPr>
          <w:rFonts w:ascii="Arial" w:hAnsi="Arial" w:cs="Arial"/>
        </w:rPr>
      </w:pPr>
      <w:r w:rsidRPr="00E83A81">
        <w:rPr>
          <w:rFonts w:ascii="Arial" w:hAnsi="Arial" w:cs="Arial"/>
        </w:rPr>
        <w:t>7.1.</w:t>
      </w:r>
      <w:r w:rsidRPr="00E83A81">
        <w:rPr>
          <w:rFonts w:ascii="Arial" w:hAnsi="Arial" w:cs="Arial"/>
        </w:rPr>
        <w:tab/>
        <w:t>По окончании проведения контрольног</w:t>
      </w:r>
      <w:r w:rsidR="0035799C">
        <w:rPr>
          <w:rFonts w:ascii="Arial" w:hAnsi="Arial" w:cs="Arial"/>
        </w:rPr>
        <w:t>о</w:t>
      </w:r>
      <w:r w:rsidRPr="00E83A81">
        <w:rPr>
          <w:rFonts w:ascii="Arial" w:hAnsi="Arial" w:cs="Arial"/>
        </w:rPr>
        <w:t xml:space="preserve"> мероприятия, предусматривающего взаимодействие с контролируемым лицом, составляется акт контрольного мероприятия.</w:t>
      </w:r>
    </w:p>
    <w:p w14:paraId="14D3C832" w14:textId="5288B504" w:rsidR="00E83A81" w:rsidRPr="00E83A81" w:rsidRDefault="00E83A81" w:rsidP="00E83A81">
      <w:pPr>
        <w:tabs>
          <w:tab w:val="left" w:pos="1276"/>
        </w:tabs>
        <w:spacing w:line="276" w:lineRule="auto"/>
        <w:ind w:firstLine="708"/>
        <w:jc w:val="both"/>
        <w:rPr>
          <w:rFonts w:ascii="Arial" w:hAnsi="Arial" w:cs="Arial"/>
        </w:rPr>
      </w:pPr>
      <w:r w:rsidRPr="00E83A81">
        <w:rPr>
          <w:rFonts w:ascii="Arial" w:hAnsi="Arial" w:cs="Arial"/>
        </w:rPr>
        <w:t>7.2.</w:t>
      </w:r>
      <w:r w:rsidRPr="00E83A81">
        <w:rPr>
          <w:rFonts w:ascii="Arial" w:hAnsi="Arial" w:cs="Arial"/>
        </w:rPr>
        <w:tab/>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w:t>
      </w:r>
      <w:r>
        <w:rPr>
          <w:rFonts w:ascii="Arial" w:hAnsi="Arial" w:cs="Arial"/>
        </w:rPr>
        <w:t xml:space="preserve"> </w:t>
      </w:r>
      <w:r w:rsidRPr="00E83A81">
        <w:rPr>
          <w:rFonts w:ascii="Arial" w:hAnsi="Arial" w:cs="Arial"/>
        </w:rPr>
        <w:t>к акту.</w:t>
      </w:r>
    </w:p>
    <w:p w14:paraId="1BB3F01F" w14:textId="6D37C839" w:rsidR="00E83A81" w:rsidRPr="00E83A81" w:rsidRDefault="00E83A81" w:rsidP="00E83A81">
      <w:pPr>
        <w:tabs>
          <w:tab w:val="left" w:pos="1276"/>
        </w:tabs>
        <w:spacing w:line="276" w:lineRule="auto"/>
        <w:ind w:firstLine="708"/>
        <w:jc w:val="both"/>
        <w:rPr>
          <w:rFonts w:ascii="Arial" w:hAnsi="Arial" w:cs="Arial"/>
        </w:rPr>
      </w:pPr>
      <w:r w:rsidRPr="00E83A81">
        <w:rPr>
          <w:rFonts w:ascii="Arial" w:hAnsi="Arial" w:cs="Arial"/>
        </w:rPr>
        <w:t>7.3.</w:t>
      </w:r>
      <w:r w:rsidRPr="00E83A81">
        <w:rPr>
          <w:rFonts w:ascii="Arial" w:hAnsi="Arial" w:cs="Arial"/>
        </w:rPr>
        <w:tab/>
        <w:t xml:space="preserve">Оформление акта производится на месте проведения контрольного мероприятия в день окончания проведения такого мероприятия </w:t>
      </w:r>
      <w:r w:rsidR="00611DA2">
        <w:rPr>
          <w:rFonts w:ascii="Arial" w:hAnsi="Arial" w:cs="Arial"/>
        </w:rPr>
        <w:t>(</w:t>
      </w:r>
      <w:r w:rsidRPr="00E83A81">
        <w:rPr>
          <w:rFonts w:ascii="Arial" w:hAnsi="Arial" w:cs="Arial"/>
        </w:rPr>
        <w:t>либо</w:t>
      </w:r>
      <w:r w:rsidR="0035799C">
        <w:rPr>
          <w:rFonts w:ascii="Arial" w:hAnsi="Arial" w:cs="Arial"/>
        </w:rPr>
        <w:t xml:space="preserve"> </w:t>
      </w:r>
      <w:r w:rsidRPr="00E83A81">
        <w:rPr>
          <w:rFonts w:ascii="Arial" w:hAnsi="Arial" w:cs="Arial"/>
        </w:rPr>
        <w:t>не позднее дня, следующего за днем окончания проведения такого мероприятия</w:t>
      </w:r>
      <w:r w:rsidR="00611DA2">
        <w:rPr>
          <w:rFonts w:ascii="Arial" w:hAnsi="Arial" w:cs="Arial"/>
        </w:rPr>
        <w:t>)</w:t>
      </w:r>
      <w:r w:rsidR="0048798C">
        <w:rPr>
          <w:rFonts w:ascii="Arial" w:hAnsi="Arial" w:cs="Arial"/>
        </w:rPr>
        <w:t>.</w:t>
      </w:r>
      <w:r w:rsidR="00611DA2">
        <w:rPr>
          <w:rFonts w:ascii="Arial" w:hAnsi="Arial" w:cs="Arial"/>
        </w:rPr>
        <w:t xml:space="preserve"> </w:t>
      </w:r>
    </w:p>
    <w:p w14:paraId="1C888459" w14:textId="32D9D64E" w:rsidR="002E2FC0" w:rsidRDefault="00E83A81" w:rsidP="00C23053">
      <w:pPr>
        <w:tabs>
          <w:tab w:val="left" w:pos="1276"/>
        </w:tabs>
        <w:spacing w:line="276" w:lineRule="auto"/>
        <w:ind w:firstLine="708"/>
        <w:jc w:val="both"/>
        <w:rPr>
          <w:rFonts w:ascii="Arial" w:hAnsi="Arial" w:cs="Arial"/>
        </w:rPr>
      </w:pPr>
      <w:r w:rsidRPr="00E83A81">
        <w:rPr>
          <w:rFonts w:ascii="Arial" w:hAnsi="Arial" w:cs="Arial"/>
        </w:rPr>
        <w:t>7.4.</w:t>
      </w:r>
      <w:r w:rsidRPr="00E83A81">
        <w:rPr>
          <w:rFonts w:ascii="Arial" w:hAnsi="Arial" w:cs="Arial"/>
        </w:rPr>
        <w:tab/>
        <w:t>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3998C8F4" w14:textId="77777777" w:rsidR="00C23053" w:rsidRPr="00863EE5" w:rsidRDefault="00C23053" w:rsidP="00611DA2">
      <w:pPr>
        <w:tabs>
          <w:tab w:val="left" w:pos="1276"/>
        </w:tabs>
        <w:spacing w:line="276" w:lineRule="auto"/>
        <w:jc w:val="both"/>
        <w:rPr>
          <w:rFonts w:ascii="Arial" w:hAnsi="Arial" w:cs="Arial"/>
        </w:rPr>
      </w:pPr>
    </w:p>
    <w:p w14:paraId="6939293B" w14:textId="37202F18" w:rsidR="008F0495" w:rsidRPr="00D704CD" w:rsidRDefault="009F725B" w:rsidP="00E83A81">
      <w:pPr>
        <w:ind w:firstLine="709"/>
        <w:jc w:val="center"/>
        <w:rPr>
          <w:rFonts w:ascii="Arial" w:hAnsi="Arial" w:cs="Arial"/>
        </w:rPr>
      </w:pPr>
      <w:r>
        <w:rPr>
          <w:rFonts w:ascii="Arial" w:hAnsi="Arial" w:cs="Arial"/>
          <w:b/>
          <w:bCs/>
        </w:rPr>
        <w:t>8</w:t>
      </w:r>
      <w:r w:rsidR="00890F77" w:rsidRPr="00D704CD">
        <w:rPr>
          <w:rFonts w:ascii="Arial" w:hAnsi="Arial" w:cs="Arial"/>
          <w:b/>
          <w:bCs/>
        </w:rPr>
        <w:t>.</w:t>
      </w:r>
      <w:r w:rsidR="000424C9">
        <w:rPr>
          <w:rFonts w:ascii="Arial" w:hAnsi="Arial" w:cs="Arial"/>
          <w:b/>
          <w:bCs/>
        </w:rPr>
        <w:t xml:space="preserve"> </w:t>
      </w:r>
      <w:r w:rsidR="00DF1277" w:rsidRPr="00D704CD">
        <w:rPr>
          <w:rFonts w:ascii="Arial" w:hAnsi="Arial" w:cs="Arial"/>
          <w:b/>
          <w:bCs/>
        </w:rPr>
        <w:t>Обжалование решений контрольных органов, действий (бездействия) их должностных лиц</w:t>
      </w:r>
    </w:p>
    <w:p w14:paraId="50EFBDFC" w14:textId="77777777" w:rsidR="00E20E3A" w:rsidRPr="00D704CD" w:rsidRDefault="00E20E3A" w:rsidP="00B94B6D">
      <w:pPr>
        <w:pStyle w:val="a9"/>
        <w:spacing w:line="276" w:lineRule="auto"/>
        <w:ind w:left="786"/>
        <w:rPr>
          <w:rFonts w:ascii="Arial" w:hAnsi="Arial" w:cs="Arial"/>
        </w:rPr>
      </w:pPr>
    </w:p>
    <w:p w14:paraId="2D5F0AC5" w14:textId="74710BD5" w:rsidR="00611DA2" w:rsidRDefault="00611DA2" w:rsidP="00611DA2">
      <w:pPr>
        <w:pStyle w:val="ConsPlusNormal"/>
        <w:tabs>
          <w:tab w:val="left" w:pos="1276"/>
        </w:tabs>
        <w:spacing w:line="276" w:lineRule="auto"/>
        <w:ind w:firstLine="708"/>
        <w:jc w:val="both"/>
        <w:rPr>
          <w:rFonts w:ascii="Arial" w:hAnsi="Arial" w:cs="Arial"/>
        </w:rPr>
      </w:pPr>
      <w:r w:rsidRPr="00611DA2">
        <w:rPr>
          <w:rFonts w:ascii="Arial" w:hAnsi="Arial" w:cs="Arial"/>
        </w:rPr>
        <w:t>8.1.</w:t>
      </w:r>
      <w:r>
        <w:rPr>
          <w:rFonts w:ascii="Arial" w:hAnsi="Arial" w:cs="Arial"/>
        </w:rPr>
        <w:t xml:space="preserve"> </w:t>
      </w:r>
      <w:r w:rsidRPr="00611DA2">
        <w:rPr>
          <w:rFonts w:ascii="Arial" w:hAnsi="Arial" w:cs="Arial"/>
        </w:rPr>
        <w:t xml:space="preserve">Жалоба подается контролируемым лицом в контрольный орган в электронном виде с использованием ЕПГУ и (или) РПГУ, за исключением случая, предусмотренного </w:t>
      </w:r>
      <w:r>
        <w:rPr>
          <w:rFonts w:ascii="Arial" w:hAnsi="Arial" w:cs="Arial"/>
        </w:rPr>
        <w:t xml:space="preserve">пунктом 8.2 </w:t>
      </w:r>
      <w:r w:rsidRPr="00611DA2">
        <w:rPr>
          <w:rFonts w:ascii="Arial" w:hAnsi="Arial" w:cs="Arial"/>
        </w:rPr>
        <w:t>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FFD9BD9" w14:textId="60824402" w:rsidR="00611DA2" w:rsidRPr="00611DA2" w:rsidRDefault="00611DA2" w:rsidP="00611DA2">
      <w:pPr>
        <w:pStyle w:val="ConsPlusNormal"/>
        <w:tabs>
          <w:tab w:val="left" w:pos="1276"/>
        </w:tabs>
        <w:spacing w:line="276" w:lineRule="auto"/>
        <w:ind w:firstLine="708"/>
        <w:jc w:val="both"/>
        <w:rPr>
          <w:rFonts w:ascii="Arial" w:hAnsi="Arial" w:cs="Arial"/>
        </w:rPr>
      </w:pPr>
      <w:r w:rsidRPr="00611DA2">
        <w:rPr>
          <w:rFonts w:ascii="Arial" w:hAnsi="Arial" w:cs="Arial"/>
        </w:rPr>
        <w:t xml:space="preserve">8.2. Жалоба, содержащая сведения и документы, составляющие государственную или иную охраняемую законом тайну, подается контролируемым лицом в </w:t>
      </w:r>
      <w:r w:rsidR="0048798C" w:rsidRPr="00611DA2">
        <w:rPr>
          <w:rFonts w:ascii="Arial" w:hAnsi="Arial" w:cs="Arial"/>
        </w:rPr>
        <w:t xml:space="preserve">контрольный </w:t>
      </w:r>
      <w:r w:rsidR="0048798C" w:rsidRPr="00611DA2">
        <w:rPr>
          <w:rFonts w:ascii="Arial" w:hAnsi="Arial" w:cs="Arial"/>
        </w:rPr>
        <w:lastRenderedPageBreak/>
        <w:t>орган</w:t>
      </w:r>
      <w:r w:rsidRPr="00611DA2">
        <w:rPr>
          <w:rFonts w:ascii="Arial" w:hAnsi="Arial" w:cs="Arial"/>
        </w:rPr>
        <w:t xml:space="preserve"> без использования ЕПГУ и (или) РПГУ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w:t>
      </w:r>
      <w:r w:rsidR="0048798C">
        <w:rPr>
          <w:rFonts w:ascii="Arial" w:hAnsi="Arial" w:cs="Arial"/>
        </w:rPr>
        <w:t>.</w:t>
      </w:r>
    </w:p>
    <w:p w14:paraId="3F50E0FF" w14:textId="3EA6B68C" w:rsidR="00611DA2" w:rsidRPr="00611DA2" w:rsidRDefault="00611DA2" w:rsidP="00611DA2">
      <w:pPr>
        <w:pStyle w:val="ConsPlusNormal"/>
        <w:tabs>
          <w:tab w:val="left" w:pos="1276"/>
        </w:tabs>
        <w:spacing w:line="276" w:lineRule="auto"/>
        <w:ind w:firstLine="708"/>
        <w:jc w:val="both"/>
        <w:rPr>
          <w:rFonts w:ascii="Arial" w:hAnsi="Arial" w:cs="Arial"/>
        </w:rPr>
      </w:pPr>
      <w:r w:rsidRPr="00611DA2">
        <w:rPr>
          <w:rFonts w:ascii="Arial" w:hAnsi="Arial" w:cs="Arial"/>
        </w:rPr>
        <w:t xml:space="preserve">8.3. Жалоба на решения контрольного органа, действия (бездействие) его должностных лиц подается контролируемым лицом в порядке, установленном </w:t>
      </w:r>
      <w:r>
        <w:rPr>
          <w:rFonts w:ascii="Arial" w:hAnsi="Arial" w:cs="Arial"/>
        </w:rPr>
        <w:t xml:space="preserve">частью 1 статьи 40 </w:t>
      </w:r>
      <w:r w:rsidRPr="00611DA2">
        <w:rPr>
          <w:rFonts w:ascii="Arial" w:hAnsi="Arial" w:cs="Arial"/>
        </w:rPr>
        <w:t xml:space="preserve">Федерального закона </w:t>
      </w:r>
      <w:r>
        <w:rPr>
          <w:rFonts w:ascii="Arial" w:hAnsi="Arial" w:cs="Arial"/>
        </w:rPr>
        <w:t>№</w:t>
      </w:r>
      <w:r w:rsidRPr="00611DA2">
        <w:rPr>
          <w:rFonts w:ascii="Arial" w:hAnsi="Arial" w:cs="Arial"/>
        </w:rPr>
        <w:t xml:space="preserve"> 248-ФЗ, и рассматривается руководителем контрольного органа либо заместителем руководителя контрольного  органа, которому переданы полномочия руководителя контрольного органа по рассмотрению жалоб на решения контрольного органа.</w:t>
      </w:r>
    </w:p>
    <w:p w14:paraId="76276350" w14:textId="4E7EEB63" w:rsidR="00611DA2" w:rsidRPr="00611DA2" w:rsidRDefault="00611DA2" w:rsidP="007B556B">
      <w:pPr>
        <w:pStyle w:val="ConsPlusNormal"/>
        <w:tabs>
          <w:tab w:val="left" w:pos="1276"/>
        </w:tabs>
        <w:spacing w:line="276" w:lineRule="auto"/>
        <w:ind w:firstLine="708"/>
        <w:jc w:val="both"/>
        <w:rPr>
          <w:rFonts w:ascii="Arial" w:hAnsi="Arial" w:cs="Arial"/>
        </w:rPr>
      </w:pPr>
      <w:bookmarkStart w:id="5" w:name="P345"/>
      <w:bookmarkEnd w:id="5"/>
      <w:r w:rsidRPr="00611DA2">
        <w:rPr>
          <w:rFonts w:ascii="Arial" w:hAnsi="Arial" w:cs="Arial"/>
        </w:rPr>
        <w:t>8.</w:t>
      </w:r>
      <w:r w:rsidR="007B556B">
        <w:rPr>
          <w:rFonts w:ascii="Arial" w:hAnsi="Arial" w:cs="Arial"/>
        </w:rPr>
        <w:t>4</w:t>
      </w:r>
      <w:r w:rsidRPr="00611DA2">
        <w:rPr>
          <w:rFonts w:ascii="Arial" w:hAnsi="Arial" w:cs="Arial"/>
        </w:rPr>
        <w:t xml:space="preserve">. Жалоба на решение контрольного органа, действия (бездействие) его должностных лиц может быть подана в течение </w:t>
      </w:r>
      <w:r w:rsidR="007B556B">
        <w:rPr>
          <w:rFonts w:ascii="Arial" w:hAnsi="Arial" w:cs="Arial"/>
        </w:rPr>
        <w:t>30 (</w:t>
      </w:r>
      <w:r w:rsidRPr="00611DA2">
        <w:rPr>
          <w:rFonts w:ascii="Arial" w:hAnsi="Arial" w:cs="Arial"/>
        </w:rPr>
        <w:t>тридцати</w:t>
      </w:r>
      <w:r w:rsidR="007B556B">
        <w:rPr>
          <w:rFonts w:ascii="Arial" w:hAnsi="Arial" w:cs="Arial"/>
        </w:rPr>
        <w:t>)</w:t>
      </w:r>
      <w:r w:rsidRPr="00611DA2">
        <w:rPr>
          <w:rFonts w:ascii="Arial" w:hAnsi="Arial" w:cs="Arial"/>
        </w:rPr>
        <w:t xml:space="preserve"> календарных дней со дня, когда контролируемое лицо узнало или должно было узнать о нарушении своих прав.</w:t>
      </w:r>
    </w:p>
    <w:p w14:paraId="6019F397" w14:textId="5A41C4FE" w:rsidR="00611DA2" w:rsidRPr="00611DA2" w:rsidRDefault="00611DA2" w:rsidP="007B556B">
      <w:pPr>
        <w:pStyle w:val="ConsPlusNormal"/>
        <w:tabs>
          <w:tab w:val="left" w:pos="1276"/>
        </w:tabs>
        <w:spacing w:line="276" w:lineRule="auto"/>
        <w:ind w:firstLine="708"/>
        <w:jc w:val="both"/>
        <w:rPr>
          <w:rFonts w:ascii="Arial" w:hAnsi="Arial" w:cs="Arial"/>
        </w:rPr>
      </w:pPr>
      <w:bookmarkStart w:id="6" w:name="P346"/>
      <w:bookmarkEnd w:id="6"/>
      <w:r w:rsidRPr="00611DA2">
        <w:rPr>
          <w:rFonts w:ascii="Arial" w:hAnsi="Arial" w:cs="Arial"/>
        </w:rPr>
        <w:t>8.</w:t>
      </w:r>
      <w:r w:rsidR="007B556B">
        <w:rPr>
          <w:rFonts w:ascii="Arial" w:hAnsi="Arial" w:cs="Arial"/>
        </w:rPr>
        <w:t>5</w:t>
      </w:r>
      <w:r w:rsidRPr="00611DA2">
        <w:rPr>
          <w:rFonts w:ascii="Arial" w:hAnsi="Arial" w:cs="Arial"/>
        </w:rPr>
        <w:t xml:space="preserve">. Жалоба на предписание контрольного органа может быть подана в течение </w:t>
      </w:r>
      <w:r w:rsidR="000424C9">
        <w:rPr>
          <w:rFonts w:ascii="Arial" w:hAnsi="Arial" w:cs="Arial"/>
        </w:rPr>
        <w:t>10 (</w:t>
      </w:r>
      <w:r w:rsidRPr="00611DA2">
        <w:rPr>
          <w:rFonts w:ascii="Arial" w:hAnsi="Arial" w:cs="Arial"/>
        </w:rPr>
        <w:t>десяти</w:t>
      </w:r>
      <w:r w:rsidR="000424C9">
        <w:rPr>
          <w:rFonts w:ascii="Arial" w:hAnsi="Arial" w:cs="Arial"/>
        </w:rPr>
        <w:t>)</w:t>
      </w:r>
      <w:r w:rsidRPr="00611DA2">
        <w:rPr>
          <w:rFonts w:ascii="Arial" w:hAnsi="Arial" w:cs="Arial"/>
        </w:rPr>
        <w:t xml:space="preserve"> рабочих дней с</w:t>
      </w:r>
      <w:r w:rsidR="002C65E1">
        <w:rPr>
          <w:rFonts w:ascii="Arial" w:hAnsi="Arial" w:cs="Arial"/>
        </w:rPr>
        <w:t xml:space="preserve">о дня </w:t>
      </w:r>
      <w:r w:rsidRPr="00611DA2">
        <w:rPr>
          <w:rFonts w:ascii="Arial" w:hAnsi="Arial" w:cs="Arial"/>
        </w:rPr>
        <w:t>получения контролируемым лицом предписания.</w:t>
      </w:r>
    </w:p>
    <w:p w14:paraId="5EA2C7B0" w14:textId="1CF2CDF0"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8.</w:t>
      </w:r>
      <w:r w:rsidR="007B556B">
        <w:rPr>
          <w:rFonts w:ascii="Arial" w:hAnsi="Arial" w:cs="Arial"/>
        </w:rPr>
        <w:t>6</w:t>
      </w:r>
      <w:r w:rsidRPr="00611DA2">
        <w:rPr>
          <w:rFonts w:ascii="Arial" w:hAnsi="Arial" w:cs="Arial"/>
        </w:rPr>
        <w:t>.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14:paraId="25D390FE" w14:textId="28E2EAB1"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8.</w:t>
      </w:r>
      <w:r w:rsidR="007B556B">
        <w:rPr>
          <w:rFonts w:ascii="Arial" w:hAnsi="Arial" w:cs="Arial"/>
        </w:rPr>
        <w:t>7</w:t>
      </w:r>
      <w:r w:rsidRPr="00611DA2">
        <w:rPr>
          <w:rFonts w:ascii="Arial" w:hAnsi="Arial" w:cs="Arial"/>
        </w:rPr>
        <w:t>.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06E22E3" w14:textId="6A69A70D"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8.</w:t>
      </w:r>
      <w:r w:rsidR="007B556B">
        <w:rPr>
          <w:rFonts w:ascii="Arial" w:hAnsi="Arial" w:cs="Arial"/>
        </w:rPr>
        <w:t>8</w:t>
      </w:r>
      <w:r w:rsidRPr="00611DA2">
        <w:rPr>
          <w:rFonts w:ascii="Arial" w:hAnsi="Arial" w:cs="Arial"/>
        </w:rPr>
        <w:t>. Жалоба может содержать ходатайство о приостановлении исполнения обжалуемого решения контрольного органа.</w:t>
      </w:r>
    </w:p>
    <w:p w14:paraId="5C3D244C" w14:textId="2888FD34" w:rsidR="00611DA2" w:rsidRPr="00611DA2" w:rsidRDefault="00611DA2" w:rsidP="007B556B">
      <w:pPr>
        <w:pStyle w:val="ConsPlusNormal"/>
        <w:tabs>
          <w:tab w:val="left" w:pos="1276"/>
        </w:tabs>
        <w:spacing w:line="276" w:lineRule="auto"/>
        <w:ind w:firstLine="708"/>
        <w:jc w:val="both"/>
        <w:rPr>
          <w:rFonts w:ascii="Arial" w:hAnsi="Arial" w:cs="Arial"/>
        </w:rPr>
      </w:pPr>
      <w:bookmarkStart w:id="7" w:name="P350"/>
      <w:bookmarkEnd w:id="7"/>
      <w:r w:rsidRPr="00611DA2">
        <w:rPr>
          <w:rFonts w:ascii="Arial" w:hAnsi="Arial" w:cs="Arial"/>
        </w:rPr>
        <w:t>8.</w:t>
      </w:r>
      <w:r w:rsidR="007B556B">
        <w:rPr>
          <w:rFonts w:ascii="Arial" w:hAnsi="Arial" w:cs="Arial"/>
        </w:rPr>
        <w:t>9</w:t>
      </w:r>
      <w:r w:rsidRPr="00611DA2">
        <w:rPr>
          <w:rFonts w:ascii="Arial" w:hAnsi="Arial" w:cs="Arial"/>
        </w:rPr>
        <w:t>. Контрольный орган в срок не позднее двух рабочих дней со дня регистрации жалобы принимает решение:</w:t>
      </w:r>
    </w:p>
    <w:p w14:paraId="30A65C8A" w14:textId="6CC081A8"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1) о приостановлении исполнения обжалуемого решения контрольного органа;</w:t>
      </w:r>
    </w:p>
    <w:p w14:paraId="7938E74E" w14:textId="14A12EEB"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2) об отказе в приостановлении исполнения обжалуемого решения контрольного органа.</w:t>
      </w:r>
    </w:p>
    <w:p w14:paraId="170E9EFD" w14:textId="6C4A382B"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8.1</w:t>
      </w:r>
      <w:r w:rsidR="007B556B">
        <w:rPr>
          <w:rFonts w:ascii="Arial" w:hAnsi="Arial" w:cs="Arial"/>
        </w:rPr>
        <w:t>0</w:t>
      </w:r>
      <w:r w:rsidRPr="00611DA2">
        <w:rPr>
          <w:rFonts w:ascii="Arial" w:hAnsi="Arial" w:cs="Arial"/>
        </w:rPr>
        <w:t>. Информация о решении, указанном в</w:t>
      </w:r>
      <w:r w:rsidR="007B556B">
        <w:rPr>
          <w:rFonts w:ascii="Arial" w:hAnsi="Arial" w:cs="Arial"/>
        </w:rPr>
        <w:t xml:space="preserve"> пункте</w:t>
      </w:r>
      <w:r w:rsidRPr="00611DA2">
        <w:rPr>
          <w:rFonts w:ascii="Arial" w:hAnsi="Arial" w:cs="Arial"/>
        </w:rPr>
        <w:t xml:space="preserve"> 8.</w:t>
      </w:r>
      <w:r w:rsidR="007B556B">
        <w:rPr>
          <w:rFonts w:ascii="Arial" w:hAnsi="Arial" w:cs="Arial"/>
        </w:rPr>
        <w:t>9</w:t>
      </w:r>
      <w:r w:rsidRPr="00611DA2">
        <w:rPr>
          <w:rFonts w:ascii="Arial" w:hAnsi="Arial" w:cs="Arial"/>
        </w:rPr>
        <w:t xml:space="preserve"> настоящего Положения, направляется лицу, подавшему жалобу, в течение одного рабочего дня с</w:t>
      </w:r>
      <w:r w:rsidR="002C65E1">
        <w:rPr>
          <w:rFonts w:ascii="Arial" w:hAnsi="Arial" w:cs="Arial"/>
        </w:rPr>
        <w:t xml:space="preserve">о дня </w:t>
      </w:r>
      <w:r w:rsidRPr="00611DA2">
        <w:rPr>
          <w:rFonts w:ascii="Arial" w:hAnsi="Arial" w:cs="Arial"/>
        </w:rPr>
        <w:t>принятия решения.</w:t>
      </w:r>
    </w:p>
    <w:p w14:paraId="26F608EF" w14:textId="67092626"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8.1</w:t>
      </w:r>
      <w:r w:rsidR="007B556B">
        <w:rPr>
          <w:rFonts w:ascii="Arial" w:hAnsi="Arial" w:cs="Arial"/>
        </w:rPr>
        <w:t>1</w:t>
      </w:r>
      <w:r w:rsidRPr="00611DA2">
        <w:rPr>
          <w:rFonts w:ascii="Arial" w:hAnsi="Arial" w:cs="Arial"/>
        </w:rPr>
        <w:t>. Жалоба должна содержать:</w:t>
      </w:r>
    </w:p>
    <w:p w14:paraId="47C17511" w14:textId="6D9C8EAB"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 xml:space="preserve">1) наименование </w:t>
      </w:r>
      <w:r w:rsidR="007B556B" w:rsidRPr="00611DA2">
        <w:rPr>
          <w:rFonts w:ascii="Arial" w:hAnsi="Arial" w:cs="Arial"/>
        </w:rPr>
        <w:t>контрольного органа</w:t>
      </w:r>
      <w:r w:rsidRPr="00611DA2">
        <w:rPr>
          <w:rFonts w:ascii="Arial" w:hAnsi="Arial" w:cs="Arial"/>
        </w:rPr>
        <w:t>, фамилию, имя, отчество (последнее - при наличии) должностного лица, решение и (или) действие (бездействие) которых обжалуются;</w:t>
      </w:r>
    </w:p>
    <w:p w14:paraId="63B4E883" w14:textId="77777777"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2E48D38A" w14:textId="7FBE6FFE"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AE828D4" w14:textId="1E7F59F8"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4) основания и доводы, на основании которых заявитель не согласен с решением контрольного органа и (или) действием (бездействием) его должностного лица. Заявителем могут быть представлены документы (при наличии), подтверждающие его доводы, либо их копии;</w:t>
      </w:r>
    </w:p>
    <w:p w14:paraId="777322BB" w14:textId="77777777"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5) требования лица, подавшего жалобу;</w:t>
      </w:r>
    </w:p>
    <w:p w14:paraId="17085859" w14:textId="191B8DB8"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lastRenderedPageBreak/>
        <w:t xml:space="preserve">6) учетный номер контрольного мероприятия или обязательного профилактического визита в едином реестре контрольных мероприятий, в отношении которых подается жалоба, в случае подачи жалобы по основаниям, предусмотренным </w:t>
      </w:r>
      <w:r w:rsidR="007B556B">
        <w:rPr>
          <w:rFonts w:ascii="Arial" w:hAnsi="Arial" w:cs="Arial"/>
        </w:rPr>
        <w:t xml:space="preserve">пунктами 1 – 3 части 4 статьи 40 </w:t>
      </w:r>
      <w:r w:rsidRPr="00611DA2">
        <w:rPr>
          <w:rFonts w:ascii="Arial" w:hAnsi="Arial" w:cs="Arial"/>
        </w:rPr>
        <w:t xml:space="preserve">Федерального закона </w:t>
      </w:r>
      <w:r w:rsidR="007B556B">
        <w:rPr>
          <w:rFonts w:ascii="Arial" w:hAnsi="Arial" w:cs="Arial"/>
        </w:rPr>
        <w:t>№</w:t>
      </w:r>
      <w:r w:rsidRPr="00611DA2">
        <w:rPr>
          <w:rFonts w:ascii="Arial" w:hAnsi="Arial" w:cs="Arial"/>
        </w:rPr>
        <w:t xml:space="preserve"> 248-ФЗ;</w:t>
      </w:r>
    </w:p>
    <w:p w14:paraId="3631FDEA" w14:textId="77777777"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36E6BA99" w14:textId="30B96CA1" w:rsidR="00611DA2" w:rsidRPr="00611DA2" w:rsidRDefault="00611DA2" w:rsidP="007B556B">
      <w:pPr>
        <w:pStyle w:val="ConsPlusNormal"/>
        <w:tabs>
          <w:tab w:val="left" w:pos="1276"/>
        </w:tabs>
        <w:spacing w:line="276" w:lineRule="auto"/>
        <w:ind w:firstLine="708"/>
        <w:jc w:val="both"/>
        <w:rPr>
          <w:rFonts w:ascii="Arial" w:hAnsi="Arial" w:cs="Arial"/>
        </w:rPr>
      </w:pPr>
      <w:r w:rsidRPr="00611DA2">
        <w:rPr>
          <w:rFonts w:ascii="Arial" w:hAnsi="Arial" w:cs="Arial"/>
        </w:rPr>
        <w:t>8.1</w:t>
      </w:r>
      <w:r w:rsidR="007B556B">
        <w:rPr>
          <w:rFonts w:ascii="Arial" w:hAnsi="Arial" w:cs="Arial"/>
        </w:rPr>
        <w:t>2</w:t>
      </w:r>
      <w:r w:rsidRPr="00611DA2">
        <w:rPr>
          <w:rFonts w:ascii="Arial" w:hAnsi="Arial" w:cs="Arial"/>
        </w:rPr>
        <w:t>. Жалоба не должна содержать нецензурные либо оскорбительные выражения</w:t>
      </w:r>
      <w:r w:rsidR="004E7C40">
        <w:rPr>
          <w:rFonts w:ascii="Arial" w:hAnsi="Arial" w:cs="Arial"/>
        </w:rPr>
        <w:t>.</w:t>
      </w:r>
      <w:r w:rsidRPr="00611DA2">
        <w:rPr>
          <w:rFonts w:ascii="Arial" w:hAnsi="Arial" w:cs="Arial"/>
        </w:rPr>
        <w:t xml:space="preserve"> </w:t>
      </w:r>
    </w:p>
    <w:p w14:paraId="4C914916" w14:textId="74828D44" w:rsidR="00611DA2" w:rsidRPr="00611DA2" w:rsidRDefault="00611DA2" w:rsidP="00D60ED8">
      <w:pPr>
        <w:pStyle w:val="ConsPlusNormal"/>
        <w:tabs>
          <w:tab w:val="left" w:pos="1276"/>
        </w:tabs>
        <w:spacing w:line="276" w:lineRule="auto"/>
        <w:ind w:firstLine="708"/>
        <w:jc w:val="both"/>
        <w:rPr>
          <w:rFonts w:ascii="Arial" w:hAnsi="Arial" w:cs="Arial"/>
        </w:rPr>
      </w:pPr>
      <w:r w:rsidRPr="00611DA2">
        <w:rPr>
          <w:rFonts w:ascii="Arial" w:hAnsi="Arial" w:cs="Arial"/>
        </w:rPr>
        <w:t>8.1</w:t>
      </w:r>
      <w:r w:rsidR="007B556B">
        <w:rPr>
          <w:rFonts w:ascii="Arial" w:hAnsi="Arial" w:cs="Arial"/>
        </w:rPr>
        <w:t>3</w:t>
      </w:r>
      <w:r w:rsidRPr="00611DA2">
        <w:rPr>
          <w:rFonts w:ascii="Arial" w:hAnsi="Arial" w:cs="Arial"/>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r w:rsidR="00870874">
        <w:rPr>
          <w:rFonts w:ascii="Arial" w:hAnsi="Arial" w:cs="Arial"/>
        </w:rPr>
        <w:t xml:space="preserve"> (далее – ЕСИА)</w:t>
      </w:r>
      <w:r w:rsidRPr="00611DA2">
        <w:rPr>
          <w:rFonts w:ascii="Arial" w:hAnsi="Arial" w:cs="Arial"/>
        </w:rPr>
        <w:t>.</w:t>
      </w:r>
    </w:p>
    <w:p w14:paraId="7CADB219" w14:textId="52FB780C" w:rsidR="00611DA2" w:rsidRPr="00611DA2" w:rsidRDefault="00611DA2" w:rsidP="00870874">
      <w:pPr>
        <w:pStyle w:val="ConsPlusNormal"/>
        <w:tabs>
          <w:tab w:val="left" w:pos="1276"/>
        </w:tabs>
        <w:spacing w:line="276" w:lineRule="auto"/>
        <w:ind w:firstLine="708"/>
        <w:jc w:val="both"/>
        <w:rPr>
          <w:rFonts w:ascii="Arial" w:hAnsi="Arial" w:cs="Arial"/>
        </w:rPr>
      </w:pPr>
      <w:r w:rsidRPr="00611DA2">
        <w:rPr>
          <w:rFonts w:ascii="Arial" w:hAnsi="Arial" w:cs="Arial"/>
        </w:rPr>
        <w:t>8.1</w:t>
      </w:r>
      <w:r w:rsidR="00870874">
        <w:rPr>
          <w:rFonts w:ascii="Arial" w:hAnsi="Arial" w:cs="Arial"/>
        </w:rPr>
        <w:t>4</w:t>
      </w:r>
      <w:r w:rsidRPr="00611DA2">
        <w:rPr>
          <w:rFonts w:ascii="Arial" w:hAnsi="Arial" w:cs="Arial"/>
        </w:rPr>
        <w:t>. К жалобе может быть приложен</w:t>
      </w:r>
      <w:r w:rsidR="004E7C40">
        <w:rPr>
          <w:rFonts w:ascii="Arial" w:hAnsi="Arial" w:cs="Arial"/>
        </w:rPr>
        <w:t>о</w:t>
      </w:r>
      <w:r w:rsidRPr="00611DA2">
        <w:rPr>
          <w:rFonts w:ascii="Arial" w:hAnsi="Arial" w:cs="Arial"/>
        </w:rPr>
        <w:t xml:space="preserve"> </w:t>
      </w:r>
      <w:r w:rsidR="004E7C40">
        <w:rPr>
          <w:rFonts w:ascii="Arial" w:hAnsi="Arial" w:cs="Arial"/>
        </w:rPr>
        <w:t>ходатайство</w:t>
      </w:r>
      <w:r w:rsidRPr="00611DA2">
        <w:rPr>
          <w:rFonts w:ascii="Arial" w:hAnsi="Arial" w:cs="Arial"/>
        </w:rPr>
        <w:t xml:space="preserve"> Уполномоченного </w:t>
      </w:r>
      <w:r w:rsidR="004E7C40">
        <w:rPr>
          <w:rFonts w:ascii="Arial" w:hAnsi="Arial" w:cs="Arial"/>
        </w:rPr>
        <w:t>лица</w:t>
      </w:r>
      <w:r w:rsidRPr="00611DA2">
        <w:rPr>
          <w:rFonts w:ascii="Arial" w:hAnsi="Arial" w:cs="Arial"/>
        </w:rPr>
        <w:t xml:space="preserve"> по защите прав предпринимателей, его общественного представителя, уполномоченного по защите прав предпринимателей в Московской области, относящаяся к предмету жалобы. Ответ на </w:t>
      </w:r>
      <w:r w:rsidR="004E7C40">
        <w:rPr>
          <w:rFonts w:ascii="Arial" w:hAnsi="Arial" w:cs="Arial"/>
        </w:rPr>
        <w:t>ходатайство</w:t>
      </w:r>
      <w:r w:rsidRPr="00611DA2">
        <w:rPr>
          <w:rFonts w:ascii="Arial" w:hAnsi="Arial" w:cs="Arial"/>
        </w:rPr>
        <w:t xml:space="preserve"> Уполномоченного </w:t>
      </w:r>
      <w:r w:rsidR="004E7C40">
        <w:rPr>
          <w:rFonts w:ascii="Arial" w:hAnsi="Arial" w:cs="Arial"/>
        </w:rPr>
        <w:t>лица</w:t>
      </w:r>
      <w:r w:rsidRPr="00611DA2">
        <w:rPr>
          <w:rFonts w:ascii="Arial" w:hAnsi="Arial" w:cs="Arial"/>
        </w:rPr>
        <w:t xml:space="preserve"> по защите прав предпринимателей в Московской области направляется контрольным органом лицу, подавшему жалобу, в течение одного рабочего дня с</w:t>
      </w:r>
      <w:r w:rsidR="00526704">
        <w:rPr>
          <w:rFonts w:ascii="Arial" w:hAnsi="Arial" w:cs="Arial"/>
        </w:rPr>
        <w:t xml:space="preserve">о дня </w:t>
      </w:r>
      <w:r w:rsidRPr="00611DA2">
        <w:rPr>
          <w:rFonts w:ascii="Arial" w:hAnsi="Arial" w:cs="Arial"/>
        </w:rPr>
        <w:t>принятия решения по жалобе.</w:t>
      </w:r>
    </w:p>
    <w:p w14:paraId="2E965282" w14:textId="61CA9AE3" w:rsidR="00611DA2" w:rsidRPr="00611DA2" w:rsidRDefault="00611DA2" w:rsidP="00870874">
      <w:pPr>
        <w:pStyle w:val="ConsPlusNormal"/>
        <w:tabs>
          <w:tab w:val="left" w:pos="1276"/>
        </w:tabs>
        <w:spacing w:line="276" w:lineRule="auto"/>
        <w:ind w:firstLine="708"/>
        <w:jc w:val="both"/>
        <w:rPr>
          <w:rFonts w:ascii="Arial" w:hAnsi="Arial" w:cs="Arial"/>
        </w:rPr>
      </w:pPr>
      <w:r w:rsidRPr="00611DA2">
        <w:rPr>
          <w:rFonts w:ascii="Arial" w:hAnsi="Arial" w:cs="Arial"/>
        </w:rPr>
        <w:t>8.1</w:t>
      </w:r>
      <w:r w:rsidR="00870874">
        <w:rPr>
          <w:rFonts w:ascii="Arial" w:hAnsi="Arial" w:cs="Arial"/>
        </w:rPr>
        <w:t>5</w:t>
      </w:r>
      <w:r w:rsidRPr="00611DA2">
        <w:rPr>
          <w:rFonts w:ascii="Arial" w:hAnsi="Arial" w:cs="Arial"/>
        </w:rPr>
        <w:t>. Контрольный орган принимает решение об отказе в рассмотрении жалобы в течение пяти рабочих дней со дня получения жалобы, если:</w:t>
      </w:r>
    </w:p>
    <w:p w14:paraId="57E80E95" w14:textId="7386CC1B" w:rsidR="00611DA2" w:rsidRPr="00611DA2" w:rsidRDefault="00611DA2" w:rsidP="00870874">
      <w:pPr>
        <w:pStyle w:val="ConsPlusNormal"/>
        <w:tabs>
          <w:tab w:val="left" w:pos="1276"/>
        </w:tabs>
        <w:spacing w:line="276" w:lineRule="auto"/>
        <w:ind w:firstLine="708"/>
        <w:jc w:val="both"/>
        <w:rPr>
          <w:rFonts w:ascii="Arial" w:hAnsi="Arial" w:cs="Arial"/>
        </w:rPr>
      </w:pPr>
      <w:r w:rsidRPr="00611DA2">
        <w:rPr>
          <w:rFonts w:ascii="Arial" w:hAnsi="Arial" w:cs="Arial"/>
        </w:rPr>
        <w:t>1) жалоба подана после истечения сроков подачи жалобы, установленных</w:t>
      </w:r>
      <w:r w:rsidR="00870874">
        <w:rPr>
          <w:rFonts w:ascii="Arial" w:hAnsi="Arial" w:cs="Arial"/>
        </w:rPr>
        <w:t xml:space="preserve"> пунктами</w:t>
      </w:r>
      <w:r w:rsidRPr="00611DA2">
        <w:rPr>
          <w:rFonts w:ascii="Arial" w:hAnsi="Arial" w:cs="Arial"/>
        </w:rPr>
        <w:t xml:space="preserve"> 8.</w:t>
      </w:r>
      <w:r w:rsidR="00870874">
        <w:rPr>
          <w:rFonts w:ascii="Arial" w:hAnsi="Arial" w:cs="Arial"/>
        </w:rPr>
        <w:t>4.</w:t>
      </w:r>
      <w:r w:rsidRPr="00611DA2">
        <w:rPr>
          <w:rFonts w:ascii="Arial" w:hAnsi="Arial" w:cs="Arial"/>
        </w:rPr>
        <w:t xml:space="preserve"> и 8.</w:t>
      </w:r>
      <w:r w:rsidR="00870874">
        <w:rPr>
          <w:rFonts w:ascii="Arial" w:hAnsi="Arial" w:cs="Arial"/>
        </w:rPr>
        <w:t>5.</w:t>
      </w:r>
      <w:r w:rsidRPr="00611DA2">
        <w:rPr>
          <w:rFonts w:ascii="Arial" w:hAnsi="Arial" w:cs="Arial"/>
        </w:rPr>
        <w:t xml:space="preserve"> настоящего Положения, и не содержит ходатайства о восстановлении пропущенного срока на подачу жалобы;</w:t>
      </w:r>
    </w:p>
    <w:p w14:paraId="7C843D4C" w14:textId="77777777" w:rsidR="00611DA2" w:rsidRPr="00611DA2" w:rsidRDefault="00611DA2" w:rsidP="00870874">
      <w:pPr>
        <w:pStyle w:val="ConsPlusNormal"/>
        <w:tabs>
          <w:tab w:val="left" w:pos="1276"/>
        </w:tabs>
        <w:spacing w:line="276" w:lineRule="auto"/>
        <w:ind w:firstLine="708"/>
        <w:jc w:val="both"/>
        <w:rPr>
          <w:rFonts w:ascii="Arial" w:hAnsi="Arial" w:cs="Arial"/>
        </w:rPr>
      </w:pPr>
      <w:r w:rsidRPr="00611DA2">
        <w:rPr>
          <w:rFonts w:ascii="Arial" w:hAnsi="Arial" w:cs="Arial"/>
        </w:rPr>
        <w:t>2) в удовлетворении ходатайства о восстановлении пропущенного срока на подачу жалобы отказано;</w:t>
      </w:r>
    </w:p>
    <w:p w14:paraId="78307E46" w14:textId="77777777" w:rsidR="00611DA2" w:rsidRPr="00611DA2" w:rsidRDefault="00611DA2" w:rsidP="00870874">
      <w:pPr>
        <w:pStyle w:val="ConsPlusNormal"/>
        <w:tabs>
          <w:tab w:val="left" w:pos="1276"/>
        </w:tabs>
        <w:spacing w:line="276" w:lineRule="auto"/>
        <w:ind w:firstLine="708"/>
        <w:jc w:val="both"/>
        <w:rPr>
          <w:rFonts w:ascii="Arial" w:hAnsi="Arial" w:cs="Arial"/>
        </w:rPr>
      </w:pPr>
      <w:bookmarkStart w:id="8" w:name="P370"/>
      <w:bookmarkEnd w:id="8"/>
      <w:r w:rsidRPr="00611DA2">
        <w:rPr>
          <w:rFonts w:ascii="Arial" w:hAnsi="Arial" w:cs="Arial"/>
        </w:rPr>
        <w:t>3) до принятия решения по жалобе от контролируемого лица, ее подавшего, поступило заявление об отзыве жалобы;</w:t>
      </w:r>
    </w:p>
    <w:p w14:paraId="77693265" w14:textId="77777777" w:rsidR="00611DA2" w:rsidRPr="00611DA2" w:rsidRDefault="00611DA2" w:rsidP="00870874">
      <w:pPr>
        <w:pStyle w:val="ConsPlusNormal"/>
        <w:tabs>
          <w:tab w:val="left" w:pos="1276"/>
        </w:tabs>
        <w:spacing w:line="276" w:lineRule="auto"/>
        <w:ind w:firstLine="708"/>
        <w:jc w:val="both"/>
        <w:rPr>
          <w:rFonts w:ascii="Arial" w:hAnsi="Arial" w:cs="Arial"/>
        </w:rPr>
      </w:pPr>
      <w:r w:rsidRPr="00611DA2">
        <w:rPr>
          <w:rFonts w:ascii="Arial" w:hAnsi="Arial" w:cs="Arial"/>
        </w:rPr>
        <w:t>4) имеется вступившее в силу решение суда по вопросам, поставленным в жалобе;</w:t>
      </w:r>
    </w:p>
    <w:p w14:paraId="19BF4D59" w14:textId="6B5E3F91" w:rsidR="00611DA2" w:rsidRPr="00611DA2" w:rsidRDefault="00611DA2" w:rsidP="00870874">
      <w:pPr>
        <w:pStyle w:val="ConsPlusNormal"/>
        <w:tabs>
          <w:tab w:val="left" w:pos="1276"/>
        </w:tabs>
        <w:spacing w:line="276" w:lineRule="auto"/>
        <w:ind w:firstLine="708"/>
        <w:jc w:val="both"/>
        <w:rPr>
          <w:rFonts w:ascii="Arial" w:hAnsi="Arial" w:cs="Arial"/>
        </w:rPr>
      </w:pPr>
      <w:r w:rsidRPr="00611DA2">
        <w:rPr>
          <w:rFonts w:ascii="Arial" w:hAnsi="Arial" w:cs="Arial"/>
        </w:rPr>
        <w:t>5) ранее в контрольный орган была подана другая жалоба от того же контролируемого лица по тем же основаниям;</w:t>
      </w:r>
    </w:p>
    <w:p w14:paraId="5B06FE29" w14:textId="656D85FD" w:rsidR="00611DA2" w:rsidRPr="00611DA2" w:rsidRDefault="00611DA2" w:rsidP="00870874">
      <w:pPr>
        <w:pStyle w:val="ConsPlusNormal"/>
        <w:tabs>
          <w:tab w:val="left" w:pos="1276"/>
        </w:tabs>
        <w:spacing w:line="276" w:lineRule="auto"/>
        <w:ind w:firstLine="708"/>
        <w:jc w:val="both"/>
        <w:rPr>
          <w:rFonts w:ascii="Arial" w:hAnsi="Arial" w:cs="Arial"/>
        </w:rPr>
      </w:pPr>
      <w:r w:rsidRPr="00611DA2">
        <w:rPr>
          <w:rFonts w:ascii="Arial" w:hAnsi="Arial" w:cs="Arial"/>
        </w:rPr>
        <w:t>6) жалоба содержит нецензурные либо оскорбительные выражения</w:t>
      </w:r>
      <w:r w:rsidR="00526704">
        <w:rPr>
          <w:rFonts w:ascii="Arial" w:hAnsi="Arial" w:cs="Arial"/>
        </w:rPr>
        <w:t>.</w:t>
      </w:r>
    </w:p>
    <w:p w14:paraId="365158E4" w14:textId="77777777" w:rsidR="00611DA2" w:rsidRPr="00611DA2" w:rsidRDefault="00611DA2" w:rsidP="00870874">
      <w:pPr>
        <w:pStyle w:val="ConsPlusNormal"/>
        <w:tabs>
          <w:tab w:val="left" w:pos="1276"/>
        </w:tabs>
        <w:spacing w:line="276" w:lineRule="auto"/>
        <w:ind w:firstLine="708"/>
        <w:jc w:val="both"/>
        <w:rPr>
          <w:rFonts w:ascii="Arial" w:hAnsi="Arial" w:cs="Arial"/>
        </w:rPr>
      </w:pPr>
      <w:r w:rsidRPr="00611DA2">
        <w:rPr>
          <w:rFonts w:ascii="Arial" w:hAnsi="Arial" w:cs="Arial"/>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FA39512" w14:textId="03EEABD4" w:rsidR="00611DA2" w:rsidRPr="00611DA2" w:rsidRDefault="004E7C40" w:rsidP="00870874">
      <w:pPr>
        <w:pStyle w:val="ConsPlusNormal"/>
        <w:tabs>
          <w:tab w:val="left" w:pos="1276"/>
        </w:tabs>
        <w:spacing w:line="276" w:lineRule="auto"/>
        <w:ind w:firstLine="708"/>
        <w:jc w:val="both"/>
        <w:rPr>
          <w:rFonts w:ascii="Arial" w:hAnsi="Arial" w:cs="Arial"/>
        </w:rPr>
      </w:pPr>
      <w:bookmarkStart w:id="9" w:name="P375"/>
      <w:bookmarkEnd w:id="9"/>
      <w:r>
        <w:rPr>
          <w:rFonts w:ascii="Arial" w:hAnsi="Arial" w:cs="Arial"/>
        </w:rPr>
        <w:t>8</w:t>
      </w:r>
      <w:r w:rsidR="00611DA2" w:rsidRPr="00611DA2">
        <w:rPr>
          <w:rFonts w:ascii="Arial" w:hAnsi="Arial" w:cs="Arial"/>
        </w:rPr>
        <w:t>) законодательством Российской Федерации предусмотрен только судебный порядок обжалования решений контрольного органа.</w:t>
      </w:r>
    </w:p>
    <w:p w14:paraId="519AB9D1" w14:textId="4EF57C43" w:rsidR="00611DA2" w:rsidRPr="00611DA2" w:rsidRDefault="00611DA2" w:rsidP="00526704">
      <w:pPr>
        <w:pStyle w:val="ConsPlusNormal"/>
        <w:tabs>
          <w:tab w:val="left" w:pos="1276"/>
        </w:tabs>
        <w:spacing w:line="276" w:lineRule="auto"/>
        <w:ind w:firstLine="708"/>
        <w:jc w:val="both"/>
        <w:rPr>
          <w:rFonts w:ascii="Arial" w:hAnsi="Arial" w:cs="Arial"/>
        </w:rPr>
      </w:pPr>
      <w:r w:rsidRPr="00611DA2">
        <w:rPr>
          <w:rFonts w:ascii="Arial" w:hAnsi="Arial" w:cs="Arial"/>
        </w:rPr>
        <w:t>8.1</w:t>
      </w:r>
      <w:r w:rsidR="00870874">
        <w:rPr>
          <w:rFonts w:ascii="Arial" w:hAnsi="Arial" w:cs="Arial"/>
        </w:rPr>
        <w:t>6</w:t>
      </w:r>
      <w:r w:rsidRPr="00611DA2">
        <w:rPr>
          <w:rFonts w:ascii="Arial" w:hAnsi="Arial" w:cs="Arial"/>
        </w:rPr>
        <w:t xml:space="preserve">. Отказ в рассмотрении жалобы по основаниям, указанным в </w:t>
      </w:r>
      <w:r w:rsidR="00870874">
        <w:rPr>
          <w:rFonts w:ascii="Arial" w:hAnsi="Arial" w:cs="Arial"/>
        </w:rPr>
        <w:t xml:space="preserve">подпунктах 3-8 пункта 8.15 </w:t>
      </w:r>
      <w:proofErr w:type="gramStart"/>
      <w:r w:rsidRPr="00611DA2">
        <w:rPr>
          <w:rFonts w:ascii="Arial" w:hAnsi="Arial" w:cs="Arial"/>
        </w:rPr>
        <w:t>обжалования</w:t>
      </w:r>
      <w:proofErr w:type="gramEnd"/>
      <w:r w:rsidRPr="00611DA2">
        <w:rPr>
          <w:rFonts w:ascii="Arial" w:hAnsi="Arial" w:cs="Arial"/>
        </w:rPr>
        <w:t xml:space="preserve"> и не может служить основанием для судебного обжалования решений контрольного органа, действий (бездействия) его должностных лиц.</w:t>
      </w:r>
    </w:p>
    <w:p w14:paraId="37D75E71" w14:textId="05E661D1" w:rsidR="00611DA2" w:rsidRPr="00611DA2" w:rsidRDefault="00611DA2" w:rsidP="00870874">
      <w:pPr>
        <w:pStyle w:val="ConsPlusNormal"/>
        <w:tabs>
          <w:tab w:val="left" w:pos="1276"/>
        </w:tabs>
        <w:spacing w:line="276" w:lineRule="auto"/>
        <w:ind w:firstLine="708"/>
        <w:jc w:val="both"/>
        <w:rPr>
          <w:rFonts w:ascii="Arial" w:hAnsi="Arial" w:cs="Arial"/>
        </w:rPr>
      </w:pPr>
      <w:r w:rsidRPr="00611DA2">
        <w:rPr>
          <w:rFonts w:ascii="Arial" w:hAnsi="Arial" w:cs="Arial"/>
        </w:rPr>
        <w:t>8.</w:t>
      </w:r>
      <w:r w:rsidR="00870874">
        <w:rPr>
          <w:rFonts w:ascii="Arial" w:hAnsi="Arial" w:cs="Arial"/>
        </w:rPr>
        <w:t>17</w:t>
      </w:r>
      <w:r w:rsidRPr="00611DA2">
        <w:rPr>
          <w:rFonts w:ascii="Arial" w:hAnsi="Arial" w:cs="Arial"/>
        </w:rPr>
        <w:t>. Контрольный орган при рассмотрении жалобы использует подсистему досудебного обжалования контрольной деятельности</w:t>
      </w:r>
      <w:r w:rsidR="004E7C40">
        <w:rPr>
          <w:rFonts w:ascii="Arial" w:hAnsi="Arial" w:cs="Arial"/>
        </w:rPr>
        <w:t xml:space="preserve">, </w:t>
      </w:r>
      <w:r w:rsidR="004E7C40" w:rsidRPr="004E7C40">
        <w:rPr>
          <w:rStyle w:val="af2"/>
          <w:rFonts w:ascii="Arial" w:hAnsi="Arial" w:cs="Arial"/>
          <w:b w:val="0"/>
          <w:bCs w:val="0"/>
          <w:shd w:val="clear" w:color="auto" w:fill="FFFFFF"/>
        </w:rPr>
        <w:t>государственная информационная система «Типовое облачное решение по автоматизации контрольной (надзорной) деятельности»</w:t>
      </w:r>
      <w:r w:rsidR="004E7C40" w:rsidRPr="004E7C40">
        <w:rPr>
          <w:rFonts w:ascii="Arial" w:hAnsi="Arial" w:cs="Arial"/>
        </w:rPr>
        <w:t xml:space="preserve"> </w:t>
      </w:r>
      <w:r w:rsidR="004E7C40">
        <w:rPr>
          <w:rFonts w:ascii="Arial" w:hAnsi="Arial" w:cs="Arial"/>
        </w:rPr>
        <w:t>(далее – ГИС ТОР КНД)</w:t>
      </w:r>
      <w:r w:rsidRPr="00611DA2">
        <w:rPr>
          <w:rFonts w:ascii="Arial" w:hAnsi="Arial" w:cs="Arial"/>
        </w:rPr>
        <w:t>,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5C4EF4E2" w14:textId="52F668D0" w:rsidR="00611DA2" w:rsidRPr="00611DA2" w:rsidRDefault="00611DA2" w:rsidP="00D22B41">
      <w:pPr>
        <w:pStyle w:val="ConsPlusNormal"/>
        <w:tabs>
          <w:tab w:val="left" w:pos="1276"/>
        </w:tabs>
        <w:spacing w:line="276" w:lineRule="auto"/>
        <w:ind w:firstLine="708"/>
        <w:jc w:val="both"/>
        <w:rPr>
          <w:rFonts w:ascii="Arial" w:hAnsi="Arial" w:cs="Arial"/>
        </w:rPr>
      </w:pPr>
      <w:bookmarkStart w:id="10" w:name="P379"/>
      <w:bookmarkEnd w:id="10"/>
      <w:r w:rsidRPr="00611DA2">
        <w:rPr>
          <w:rFonts w:ascii="Arial" w:hAnsi="Arial" w:cs="Arial"/>
        </w:rPr>
        <w:t>8.</w:t>
      </w:r>
      <w:r w:rsidR="00D22B41">
        <w:rPr>
          <w:rFonts w:ascii="Arial" w:hAnsi="Arial" w:cs="Arial"/>
        </w:rPr>
        <w:t>18</w:t>
      </w:r>
      <w:r w:rsidRPr="00611DA2">
        <w:rPr>
          <w:rFonts w:ascii="Arial" w:hAnsi="Arial" w:cs="Arial"/>
        </w:rPr>
        <w:t xml:space="preserve">. Рассмотрение жалобы, связанной со сведениями и документами, </w:t>
      </w:r>
      <w:r w:rsidRPr="00611DA2">
        <w:rPr>
          <w:rFonts w:ascii="Arial" w:hAnsi="Arial" w:cs="Arial"/>
        </w:rPr>
        <w:lastRenderedPageBreak/>
        <w:t>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руководителем контрольного органа либо заместителем руководителя контрольного органа, которому переданы полномочия руководителя контрольного органа по рассмотрению жалоб на решения контрольного органа, его структурных подразделений, действия (бездействие) их должностных лиц в соответствии с распределением обязанностей.</w:t>
      </w:r>
    </w:p>
    <w:p w14:paraId="5C156827" w14:textId="0C0414C5" w:rsidR="00611DA2" w:rsidRPr="00611DA2" w:rsidRDefault="00D22B41" w:rsidP="00D22B41">
      <w:pPr>
        <w:pStyle w:val="ConsPlusNormal"/>
        <w:tabs>
          <w:tab w:val="left" w:pos="1276"/>
        </w:tabs>
        <w:spacing w:line="276" w:lineRule="auto"/>
        <w:ind w:firstLine="708"/>
        <w:jc w:val="both"/>
        <w:rPr>
          <w:rFonts w:ascii="Arial" w:hAnsi="Arial" w:cs="Arial"/>
        </w:rPr>
      </w:pPr>
      <w:r>
        <w:rPr>
          <w:rFonts w:ascii="Arial" w:hAnsi="Arial" w:cs="Arial"/>
        </w:rPr>
        <w:t xml:space="preserve">8.19. </w:t>
      </w:r>
      <w:r w:rsidR="00611DA2" w:rsidRPr="00611DA2">
        <w:rPr>
          <w:rFonts w:ascii="Arial" w:hAnsi="Arial" w:cs="Arial"/>
        </w:rPr>
        <w:t>Извещение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5 рабочих дней до дня рассмотрения жалобы через личный кабинет контролируемого лица на ЕПГУ и (или) РПГУ.</w:t>
      </w:r>
    </w:p>
    <w:p w14:paraId="3C498925" w14:textId="3BCB83B4" w:rsidR="00611DA2" w:rsidRPr="00611DA2" w:rsidRDefault="00D22B41" w:rsidP="00D22B41">
      <w:pPr>
        <w:pStyle w:val="ConsPlusNormal"/>
        <w:tabs>
          <w:tab w:val="left" w:pos="1276"/>
        </w:tabs>
        <w:spacing w:line="276" w:lineRule="auto"/>
        <w:ind w:firstLine="708"/>
        <w:jc w:val="both"/>
        <w:rPr>
          <w:rFonts w:ascii="Arial" w:hAnsi="Arial" w:cs="Arial"/>
        </w:rPr>
      </w:pPr>
      <w:r>
        <w:rPr>
          <w:rFonts w:ascii="Arial" w:hAnsi="Arial" w:cs="Arial"/>
        </w:rPr>
        <w:t xml:space="preserve">8.20. </w:t>
      </w:r>
      <w:r w:rsidR="00611DA2" w:rsidRPr="00611DA2">
        <w:rPr>
          <w:rFonts w:ascii="Arial" w:hAnsi="Arial" w:cs="Arial"/>
        </w:rPr>
        <w:t>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орган в течение 2 рабочих дней после получения извещения о назначении дня рассмотрения жалобы уведомление в письменной форме о невозможности присутствия на рассмотрении такой жалобы.</w:t>
      </w:r>
    </w:p>
    <w:p w14:paraId="6C1F1646" w14:textId="79F66190"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8.2</w:t>
      </w:r>
      <w:r w:rsidR="00D22B41">
        <w:rPr>
          <w:rFonts w:ascii="Arial" w:hAnsi="Arial" w:cs="Arial"/>
        </w:rPr>
        <w:t>1</w:t>
      </w:r>
      <w:r w:rsidRPr="00611DA2">
        <w:rPr>
          <w:rFonts w:ascii="Arial" w:hAnsi="Arial" w:cs="Arial"/>
        </w:rPr>
        <w:t>. В случае получения контрольным органом уведомления о невозможности присутствия при рассмотрении жалобы, указанной в 8.</w:t>
      </w:r>
      <w:r w:rsidR="00D22B41">
        <w:rPr>
          <w:rFonts w:ascii="Arial" w:hAnsi="Arial" w:cs="Arial"/>
        </w:rPr>
        <w:t>18</w:t>
      </w:r>
      <w:r w:rsidRPr="00611DA2">
        <w:rPr>
          <w:rFonts w:ascii="Arial" w:hAnsi="Arial" w:cs="Arial"/>
        </w:rPr>
        <w:t>. настоящего Положения, от контролируемого лица либо неявки контролируемого лица на рассмотрение жалобы в контрольный орган такая жалоба рассматривается без контролируемого лица. При этом результаты рассмотрения жалобы контролируемое лицо вправе получить лично в контрольном органе.</w:t>
      </w:r>
    </w:p>
    <w:p w14:paraId="7FA6605B" w14:textId="2EE4F250"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8.2</w:t>
      </w:r>
      <w:r w:rsidR="00D22B41">
        <w:rPr>
          <w:rFonts w:ascii="Arial" w:hAnsi="Arial" w:cs="Arial"/>
        </w:rPr>
        <w:t>2</w:t>
      </w:r>
      <w:r w:rsidRPr="00611DA2">
        <w:rPr>
          <w:rFonts w:ascii="Arial" w:hAnsi="Arial" w:cs="Arial"/>
        </w:rPr>
        <w:t>. Контрольный орган должен обеспечить передачу в информационную систему досудебного обжалования контрольной деятельности сведений о ходе рассмотрения жалоб.</w:t>
      </w:r>
    </w:p>
    <w:p w14:paraId="2CCB76AD" w14:textId="46DE39C1"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8.2</w:t>
      </w:r>
      <w:r w:rsidR="00D22B41">
        <w:rPr>
          <w:rFonts w:ascii="Arial" w:hAnsi="Arial" w:cs="Arial"/>
        </w:rPr>
        <w:t>3</w:t>
      </w:r>
      <w:r w:rsidRPr="00611DA2">
        <w:rPr>
          <w:rFonts w:ascii="Arial" w:hAnsi="Arial" w:cs="Arial"/>
        </w:rPr>
        <w:t>. Жалоба подлежит рассмотрению контрольным органом в течение 15</w:t>
      </w:r>
      <w:r w:rsidR="000424C9">
        <w:rPr>
          <w:rFonts w:ascii="Arial" w:hAnsi="Arial" w:cs="Arial"/>
        </w:rPr>
        <w:t xml:space="preserve"> (пятнадцати)</w:t>
      </w:r>
      <w:r w:rsidRPr="00611DA2">
        <w:rPr>
          <w:rFonts w:ascii="Arial" w:hAnsi="Arial" w:cs="Arial"/>
        </w:rPr>
        <w:t xml:space="preserve"> рабочих дней со дня ее регистрации в подсистеме досудебного обжалования.</w:t>
      </w:r>
    </w:p>
    <w:p w14:paraId="149488D1" w14:textId="4405AF9B"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8.2</w:t>
      </w:r>
      <w:r w:rsidR="00D22B41">
        <w:rPr>
          <w:rFonts w:ascii="Arial" w:hAnsi="Arial" w:cs="Arial"/>
        </w:rPr>
        <w:t>4</w:t>
      </w:r>
      <w:r w:rsidRPr="00611DA2">
        <w:rPr>
          <w:rFonts w:ascii="Arial" w:hAnsi="Arial" w:cs="Arial"/>
        </w:rPr>
        <w:t>. Жалоба контролируемого лица на решение об отнесении объектов контроля к соответствующей категории риска рассматривается в срок не более 5</w:t>
      </w:r>
      <w:r w:rsidR="000424C9">
        <w:rPr>
          <w:rFonts w:ascii="Arial" w:hAnsi="Arial" w:cs="Arial"/>
        </w:rPr>
        <w:t xml:space="preserve"> (пяти)</w:t>
      </w:r>
      <w:r w:rsidRPr="00611DA2">
        <w:rPr>
          <w:rFonts w:ascii="Arial" w:hAnsi="Arial" w:cs="Arial"/>
        </w:rPr>
        <w:t xml:space="preserve"> рабочих дней.</w:t>
      </w:r>
    </w:p>
    <w:p w14:paraId="215175B9" w14:textId="68252BC3" w:rsidR="00611DA2" w:rsidRPr="00611DA2" w:rsidRDefault="00611DA2" w:rsidP="00611DA2">
      <w:pPr>
        <w:pStyle w:val="ConsPlusNormal"/>
        <w:tabs>
          <w:tab w:val="left" w:pos="1276"/>
        </w:tabs>
        <w:spacing w:line="276" w:lineRule="auto"/>
        <w:ind w:firstLine="708"/>
        <w:rPr>
          <w:rFonts w:ascii="Arial" w:hAnsi="Arial" w:cs="Arial"/>
        </w:rPr>
      </w:pPr>
      <w:r w:rsidRPr="00611DA2">
        <w:rPr>
          <w:rFonts w:ascii="Arial" w:hAnsi="Arial" w:cs="Arial"/>
        </w:rPr>
        <w:t>8.2</w:t>
      </w:r>
      <w:r w:rsidR="00D22B41">
        <w:rPr>
          <w:rFonts w:ascii="Arial" w:hAnsi="Arial" w:cs="Arial"/>
        </w:rPr>
        <w:t>5</w:t>
      </w:r>
      <w:r w:rsidRPr="00611DA2">
        <w:rPr>
          <w:rFonts w:ascii="Arial" w:hAnsi="Arial" w:cs="Arial"/>
        </w:rPr>
        <w:t>. Контрольный орган вправе запросить у контролируемого лица, подавшего жалобу, дополнительную информацию и документы, относящиеся к предмету</w:t>
      </w:r>
      <w:r w:rsidR="00D22B41">
        <w:rPr>
          <w:rFonts w:ascii="Arial" w:hAnsi="Arial" w:cs="Arial"/>
        </w:rPr>
        <w:t xml:space="preserve"> </w:t>
      </w:r>
      <w:r w:rsidRPr="00611DA2">
        <w:rPr>
          <w:rFonts w:ascii="Arial" w:hAnsi="Arial" w:cs="Arial"/>
        </w:rPr>
        <w:t>жалобы.</w:t>
      </w:r>
    </w:p>
    <w:p w14:paraId="4D1DEBBC" w14:textId="01E23C7E" w:rsidR="00611DA2" w:rsidRPr="00611DA2" w:rsidRDefault="00D22B41" w:rsidP="00D22B41">
      <w:pPr>
        <w:pStyle w:val="ConsPlusNormal"/>
        <w:tabs>
          <w:tab w:val="left" w:pos="1276"/>
        </w:tabs>
        <w:spacing w:line="276" w:lineRule="auto"/>
        <w:ind w:firstLine="708"/>
        <w:jc w:val="both"/>
        <w:rPr>
          <w:rFonts w:ascii="Arial" w:hAnsi="Arial" w:cs="Arial"/>
        </w:rPr>
      </w:pPr>
      <w:r>
        <w:rPr>
          <w:rFonts w:ascii="Arial" w:hAnsi="Arial" w:cs="Arial"/>
        </w:rPr>
        <w:t xml:space="preserve">8.26. </w:t>
      </w:r>
      <w:r w:rsidR="00611DA2" w:rsidRPr="00611DA2">
        <w:rPr>
          <w:rFonts w:ascii="Arial" w:hAnsi="Arial" w:cs="Arial"/>
        </w:rPr>
        <w:t xml:space="preserve">Контролируемое лицо вправе представить указанные информацию и документы в течение </w:t>
      </w:r>
      <w:r w:rsidR="000424C9">
        <w:rPr>
          <w:rFonts w:ascii="Arial" w:hAnsi="Arial" w:cs="Arial"/>
        </w:rPr>
        <w:t>5 (</w:t>
      </w:r>
      <w:r w:rsidR="00611DA2" w:rsidRPr="00611DA2">
        <w:rPr>
          <w:rFonts w:ascii="Arial" w:hAnsi="Arial" w:cs="Arial"/>
        </w:rPr>
        <w:t>пяти</w:t>
      </w:r>
      <w:r w:rsidR="000424C9">
        <w:rPr>
          <w:rFonts w:ascii="Arial" w:hAnsi="Arial" w:cs="Arial"/>
        </w:rPr>
        <w:t>)</w:t>
      </w:r>
      <w:r w:rsidR="00611DA2" w:rsidRPr="00611DA2">
        <w:rPr>
          <w:rFonts w:ascii="Arial" w:hAnsi="Arial" w:cs="Arial"/>
        </w:rPr>
        <w:t xml:space="preserve"> рабочих дней с момента направления запроса.</w:t>
      </w:r>
    </w:p>
    <w:p w14:paraId="0FE9679D" w14:textId="6891D647" w:rsidR="00611DA2" w:rsidRPr="00611DA2" w:rsidRDefault="00D22B41" w:rsidP="00D22B41">
      <w:pPr>
        <w:pStyle w:val="ConsPlusNormal"/>
        <w:tabs>
          <w:tab w:val="left" w:pos="1276"/>
        </w:tabs>
        <w:spacing w:line="276" w:lineRule="auto"/>
        <w:ind w:firstLine="708"/>
        <w:jc w:val="both"/>
        <w:rPr>
          <w:rFonts w:ascii="Arial" w:hAnsi="Arial" w:cs="Arial"/>
        </w:rPr>
      </w:pPr>
      <w:r>
        <w:rPr>
          <w:rFonts w:ascii="Arial" w:hAnsi="Arial" w:cs="Arial"/>
        </w:rPr>
        <w:t xml:space="preserve">8.27. </w:t>
      </w:r>
      <w:r w:rsidR="00611DA2" w:rsidRPr="00611DA2">
        <w:rPr>
          <w:rFonts w:ascii="Arial" w:hAnsi="Arial" w:cs="Arial"/>
        </w:rPr>
        <w:t xml:space="preserve">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w:t>
      </w:r>
      <w:r w:rsidR="000424C9">
        <w:rPr>
          <w:rFonts w:ascii="Arial" w:hAnsi="Arial" w:cs="Arial"/>
        </w:rPr>
        <w:t>5 (</w:t>
      </w:r>
      <w:r w:rsidR="00611DA2" w:rsidRPr="00611DA2">
        <w:rPr>
          <w:rFonts w:ascii="Arial" w:hAnsi="Arial" w:cs="Arial"/>
        </w:rPr>
        <w:t>пять</w:t>
      </w:r>
      <w:r w:rsidR="000424C9">
        <w:rPr>
          <w:rFonts w:ascii="Arial" w:hAnsi="Arial" w:cs="Arial"/>
        </w:rPr>
        <w:t>)</w:t>
      </w:r>
      <w:r w:rsidR="00611DA2" w:rsidRPr="00611DA2">
        <w:rPr>
          <w:rFonts w:ascii="Arial" w:hAnsi="Arial" w:cs="Arial"/>
        </w:rPr>
        <w:t xml:space="preserve"> рабочих дней с момента направления запроса.</w:t>
      </w:r>
    </w:p>
    <w:p w14:paraId="08389D1F" w14:textId="0E26125D" w:rsidR="00611DA2" w:rsidRPr="00611DA2" w:rsidRDefault="00D22B41" w:rsidP="00D22B41">
      <w:pPr>
        <w:pStyle w:val="ConsPlusNormal"/>
        <w:tabs>
          <w:tab w:val="left" w:pos="1276"/>
        </w:tabs>
        <w:spacing w:line="276" w:lineRule="auto"/>
        <w:ind w:firstLine="708"/>
        <w:jc w:val="both"/>
        <w:rPr>
          <w:rFonts w:ascii="Arial" w:hAnsi="Arial" w:cs="Arial"/>
        </w:rPr>
      </w:pPr>
      <w:r>
        <w:rPr>
          <w:rFonts w:ascii="Arial" w:hAnsi="Arial" w:cs="Arial"/>
        </w:rPr>
        <w:t xml:space="preserve">8.28. </w:t>
      </w:r>
      <w:r w:rsidR="00611DA2" w:rsidRPr="00611DA2">
        <w:rPr>
          <w:rFonts w:ascii="Arial" w:hAnsi="Arial" w:cs="Arial"/>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7EF072BE" w14:textId="0E26E960"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8.2</w:t>
      </w:r>
      <w:r w:rsidR="00D22B41">
        <w:rPr>
          <w:rFonts w:ascii="Arial" w:hAnsi="Arial" w:cs="Arial"/>
        </w:rPr>
        <w:t>9</w:t>
      </w:r>
      <w:r w:rsidRPr="00611DA2">
        <w:rPr>
          <w:rFonts w:ascii="Arial" w:hAnsi="Arial" w:cs="Arial"/>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696EE3F9" w14:textId="69A5EE9B"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8.</w:t>
      </w:r>
      <w:r w:rsidR="00D22B41">
        <w:rPr>
          <w:rFonts w:ascii="Arial" w:hAnsi="Arial" w:cs="Arial"/>
        </w:rPr>
        <w:t>30</w:t>
      </w:r>
      <w:r w:rsidRPr="00611DA2">
        <w:rPr>
          <w:rFonts w:ascii="Arial" w:hAnsi="Arial" w:cs="Arial"/>
        </w:rPr>
        <w:t xml:space="preserve">.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w:t>
      </w:r>
      <w:r w:rsidRPr="00611DA2">
        <w:rPr>
          <w:rFonts w:ascii="Arial" w:hAnsi="Arial" w:cs="Arial"/>
        </w:rPr>
        <w:lastRenderedPageBreak/>
        <w:t>жалобы.</w:t>
      </w:r>
    </w:p>
    <w:p w14:paraId="5E2CB886" w14:textId="019BEC71"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8.</w:t>
      </w:r>
      <w:r w:rsidR="00D22B41">
        <w:rPr>
          <w:rFonts w:ascii="Arial" w:hAnsi="Arial" w:cs="Arial"/>
        </w:rPr>
        <w:t>31</w:t>
      </w:r>
      <w:r w:rsidRPr="00611DA2">
        <w:rPr>
          <w:rFonts w:ascii="Arial" w:hAnsi="Arial" w:cs="Arial"/>
        </w:rPr>
        <w:t xml:space="preserve">. Обязанность доказывания законности и обоснованности принятого решения и (или) совершенного действия (бездействия) возлагается на контрольный орган, </w:t>
      </w:r>
      <w:r w:rsidR="00D22B41" w:rsidRPr="00611DA2">
        <w:rPr>
          <w:rFonts w:ascii="Arial" w:hAnsi="Arial" w:cs="Arial"/>
        </w:rPr>
        <w:t>решение и (или) действие (бездействие) должностного лица,</w:t>
      </w:r>
      <w:r w:rsidRPr="00611DA2">
        <w:rPr>
          <w:rFonts w:ascii="Arial" w:hAnsi="Arial" w:cs="Arial"/>
        </w:rPr>
        <w:t xml:space="preserve"> которого обжалуются.</w:t>
      </w:r>
    </w:p>
    <w:p w14:paraId="74AFCA30" w14:textId="7849208D"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8.3</w:t>
      </w:r>
      <w:r w:rsidR="00D22B41">
        <w:rPr>
          <w:rFonts w:ascii="Arial" w:hAnsi="Arial" w:cs="Arial"/>
        </w:rPr>
        <w:t>2</w:t>
      </w:r>
      <w:r w:rsidRPr="00611DA2">
        <w:rPr>
          <w:rFonts w:ascii="Arial" w:hAnsi="Arial" w:cs="Arial"/>
        </w:rPr>
        <w:t>. По итогам рассмотрения жалобы контрольный орган принимает одно из следующих решений:</w:t>
      </w:r>
    </w:p>
    <w:p w14:paraId="16EC87A7" w14:textId="77777777"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1) оставляет жалобу без удовлетворения;</w:t>
      </w:r>
    </w:p>
    <w:p w14:paraId="0B1CE105" w14:textId="2872C506"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2) отменяет решение контрольного органа полностью или частично;</w:t>
      </w:r>
    </w:p>
    <w:p w14:paraId="6DF13E00" w14:textId="51DC2B03"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3) отменяет решение контрольного органа полностью и принимает новое решение;</w:t>
      </w:r>
    </w:p>
    <w:p w14:paraId="5AE48740" w14:textId="5BAC0C83" w:rsidR="00611DA2" w:rsidRPr="00611DA2" w:rsidRDefault="00611DA2" w:rsidP="00D22B41">
      <w:pPr>
        <w:pStyle w:val="ConsPlusNormal"/>
        <w:tabs>
          <w:tab w:val="left" w:pos="1276"/>
        </w:tabs>
        <w:spacing w:line="276" w:lineRule="auto"/>
        <w:ind w:firstLine="708"/>
        <w:jc w:val="both"/>
        <w:rPr>
          <w:rFonts w:ascii="Arial" w:hAnsi="Arial" w:cs="Arial"/>
        </w:rPr>
      </w:pPr>
      <w:r w:rsidRPr="00611DA2">
        <w:rPr>
          <w:rFonts w:ascii="Arial" w:hAnsi="Arial" w:cs="Arial"/>
        </w:rPr>
        <w:t xml:space="preserve">4) признает действия (бездействие) должностных лиц контрольного органа незаконными и выносит </w:t>
      </w:r>
      <w:proofErr w:type="gramStart"/>
      <w:r w:rsidR="008A0062" w:rsidRPr="00611DA2">
        <w:rPr>
          <w:rFonts w:ascii="Arial" w:hAnsi="Arial" w:cs="Arial"/>
        </w:rPr>
        <w:t>решение по существу</w:t>
      </w:r>
      <w:proofErr w:type="gramEnd"/>
      <w:r w:rsidRPr="00611DA2">
        <w:rPr>
          <w:rFonts w:ascii="Arial" w:hAnsi="Arial" w:cs="Arial"/>
        </w:rPr>
        <w:t>, в том числе об осуществлении при необходимости определенных действий.</w:t>
      </w:r>
    </w:p>
    <w:p w14:paraId="2FDFE1D1" w14:textId="6D3D1E7F" w:rsidR="00611DA2" w:rsidRPr="00611DA2" w:rsidRDefault="00611DA2" w:rsidP="008A0062">
      <w:pPr>
        <w:pStyle w:val="ConsPlusNormal"/>
        <w:tabs>
          <w:tab w:val="left" w:pos="1276"/>
        </w:tabs>
        <w:spacing w:line="276" w:lineRule="auto"/>
        <w:ind w:firstLine="708"/>
        <w:jc w:val="both"/>
        <w:rPr>
          <w:rFonts w:ascii="Arial" w:hAnsi="Arial" w:cs="Arial"/>
        </w:rPr>
      </w:pPr>
      <w:r w:rsidRPr="00611DA2">
        <w:rPr>
          <w:rFonts w:ascii="Arial" w:hAnsi="Arial" w:cs="Arial"/>
        </w:rPr>
        <w:t>8.3</w:t>
      </w:r>
      <w:r w:rsidR="008A0062">
        <w:rPr>
          <w:rFonts w:ascii="Arial" w:hAnsi="Arial" w:cs="Arial"/>
        </w:rPr>
        <w:t>3</w:t>
      </w:r>
      <w:r w:rsidRPr="00611DA2">
        <w:rPr>
          <w:rFonts w:ascii="Arial" w:hAnsi="Arial" w:cs="Arial"/>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 не позднее одного рабочего дня со дня его принятия.</w:t>
      </w:r>
    </w:p>
    <w:p w14:paraId="3F56C71C" w14:textId="77777777" w:rsidR="00E36EB7" w:rsidRDefault="00E36EB7" w:rsidP="00863EE5">
      <w:pPr>
        <w:pStyle w:val="ConsPlusNormal"/>
        <w:spacing w:line="276" w:lineRule="auto"/>
        <w:ind w:firstLine="708"/>
        <w:jc w:val="both"/>
        <w:rPr>
          <w:rFonts w:ascii="Arial" w:hAnsi="Arial" w:cs="Arial"/>
        </w:rPr>
      </w:pPr>
    </w:p>
    <w:p w14:paraId="2DE95E1C" w14:textId="1B35B2F6" w:rsidR="00E36EB7" w:rsidRDefault="009F725B" w:rsidP="00A4151F">
      <w:pPr>
        <w:pStyle w:val="ConsPlusNormal"/>
        <w:tabs>
          <w:tab w:val="left" w:pos="993"/>
          <w:tab w:val="left" w:pos="1134"/>
        </w:tabs>
        <w:spacing w:line="276" w:lineRule="auto"/>
        <w:ind w:firstLine="708"/>
        <w:jc w:val="center"/>
        <w:rPr>
          <w:rFonts w:ascii="Arial" w:hAnsi="Arial" w:cs="Arial"/>
          <w:b/>
          <w:bCs/>
        </w:rPr>
      </w:pPr>
      <w:r>
        <w:rPr>
          <w:rFonts w:ascii="Arial" w:hAnsi="Arial" w:cs="Arial"/>
          <w:b/>
          <w:bCs/>
        </w:rPr>
        <w:t>9</w:t>
      </w:r>
      <w:r w:rsidR="00E36EB7" w:rsidRPr="00E36EB7">
        <w:rPr>
          <w:rFonts w:ascii="Arial" w:hAnsi="Arial" w:cs="Arial"/>
          <w:b/>
          <w:bCs/>
        </w:rPr>
        <w:t>.</w:t>
      </w:r>
      <w:r w:rsidR="00E36EB7" w:rsidRPr="00E36EB7">
        <w:rPr>
          <w:rFonts w:ascii="Arial" w:hAnsi="Arial" w:cs="Arial"/>
          <w:b/>
          <w:bCs/>
        </w:rPr>
        <w:tab/>
        <w:t xml:space="preserve">Оценка результативности и эффективности деятельности </w:t>
      </w:r>
    </w:p>
    <w:p w14:paraId="63C2CA3D" w14:textId="47779E4C" w:rsidR="00E36EB7" w:rsidRDefault="00E36EB7" w:rsidP="00E36EB7">
      <w:pPr>
        <w:pStyle w:val="ConsPlusNormal"/>
        <w:tabs>
          <w:tab w:val="left" w:pos="993"/>
        </w:tabs>
        <w:spacing w:line="276" w:lineRule="auto"/>
        <w:ind w:firstLine="708"/>
        <w:jc w:val="center"/>
        <w:rPr>
          <w:rFonts w:ascii="Arial" w:hAnsi="Arial" w:cs="Arial"/>
        </w:rPr>
      </w:pPr>
      <w:r w:rsidRPr="00E36EB7">
        <w:rPr>
          <w:rFonts w:ascii="Arial" w:hAnsi="Arial" w:cs="Arial"/>
          <w:b/>
          <w:bCs/>
        </w:rPr>
        <w:t>контрольного органа</w:t>
      </w:r>
    </w:p>
    <w:p w14:paraId="2352A9B2" w14:textId="77777777" w:rsidR="00E36EB7" w:rsidRPr="00E36EB7" w:rsidRDefault="00E36EB7" w:rsidP="00E36EB7">
      <w:pPr>
        <w:pStyle w:val="ConsPlusNormal"/>
        <w:tabs>
          <w:tab w:val="left" w:pos="993"/>
        </w:tabs>
        <w:spacing w:line="276" w:lineRule="auto"/>
        <w:ind w:firstLine="708"/>
        <w:jc w:val="center"/>
        <w:rPr>
          <w:rFonts w:ascii="Arial" w:hAnsi="Arial" w:cs="Arial"/>
          <w:b/>
          <w:bCs/>
        </w:rPr>
      </w:pPr>
    </w:p>
    <w:p w14:paraId="42D5683E" w14:textId="4C6D990C" w:rsidR="00E36EB7" w:rsidRPr="00E36EB7" w:rsidRDefault="00E36EB7" w:rsidP="00E36EB7">
      <w:pPr>
        <w:pStyle w:val="ConsPlusNormal"/>
        <w:tabs>
          <w:tab w:val="left" w:pos="1276"/>
        </w:tabs>
        <w:spacing w:line="276" w:lineRule="auto"/>
        <w:ind w:firstLine="708"/>
        <w:jc w:val="both"/>
        <w:rPr>
          <w:rFonts w:ascii="Arial" w:hAnsi="Arial" w:cs="Arial"/>
        </w:rPr>
      </w:pPr>
      <w:r w:rsidRPr="00E36EB7">
        <w:rPr>
          <w:rFonts w:ascii="Arial" w:hAnsi="Arial" w:cs="Arial"/>
        </w:rPr>
        <w:t>9.1.</w:t>
      </w:r>
      <w:r w:rsidRPr="00E36EB7">
        <w:rPr>
          <w:rFonts w:ascii="Arial" w:hAnsi="Arial" w:cs="Arial"/>
        </w:rPr>
        <w:tab/>
        <w:t>Оценка результативности и эффективности деятельности контрольных органов осуществляется по каждому виду контроля на основе системы показателей результативности и эффективности контроля.</w:t>
      </w:r>
    </w:p>
    <w:p w14:paraId="100CE373" w14:textId="77777777" w:rsidR="00E36EB7" w:rsidRPr="00E36EB7" w:rsidRDefault="00E36EB7" w:rsidP="00E36EB7">
      <w:pPr>
        <w:pStyle w:val="ConsPlusNormal"/>
        <w:tabs>
          <w:tab w:val="left" w:pos="1276"/>
        </w:tabs>
        <w:spacing w:line="276" w:lineRule="auto"/>
        <w:ind w:firstLine="708"/>
        <w:jc w:val="both"/>
        <w:rPr>
          <w:rFonts w:ascii="Arial" w:hAnsi="Arial" w:cs="Arial"/>
        </w:rPr>
      </w:pPr>
      <w:r w:rsidRPr="00E36EB7">
        <w:rPr>
          <w:rFonts w:ascii="Arial" w:hAnsi="Arial" w:cs="Arial"/>
        </w:rPr>
        <w:t>9.2.</w:t>
      </w:r>
      <w:r w:rsidRPr="00E36EB7">
        <w:rPr>
          <w:rFonts w:ascii="Arial" w:hAnsi="Arial" w:cs="Arial"/>
        </w:rPr>
        <w:tab/>
        <w:t>В систему показателей результативности и эффективности деятельности входят:</w:t>
      </w:r>
    </w:p>
    <w:p w14:paraId="597E6CD8" w14:textId="70ECF6CB" w:rsidR="00E36EB7" w:rsidRPr="00E36EB7" w:rsidRDefault="00E36EB7" w:rsidP="00E36EB7">
      <w:pPr>
        <w:pStyle w:val="ConsPlusNormal"/>
        <w:tabs>
          <w:tab w:val="left" w:pos="1276"/>
        </w:tabs>
        <w:spacing w:line="276" w:lineRule="auto"/>
        <w:ind w:firstLine="708"/>
        <w:jc w:val="both"/>
        <w:rPr>
          <w:rFonts w:ascii="Arial" w:hAnsi="Arial" w:cs="Arial"/>
        </w:rPr>
      </w:pPr>
      <w:r w:rsidRPr="00E36EB7">
        <w:rPr>
          <w:rFonts w:ascii="Arial" w:hAnsi="Arial" w:cs="Arial"/>
        </w:rPr>
        <w:t xml:space="preserve">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w:t>
      </w:r>
      <w:r w:rsidR="00B81D00">
        <w:rPr>
          <w:rFonts w:ascii="Arial" w:hAnsi="Arial" w:cs="Arial"/>
        </w:rPr>
        <w:t xml:space="preserve">   </w:t>
      </w:r>
      <w:r w:rsidRPr="00E36EB7">
        <w:rPr>
          <w:rFonts w:ascii="Arial" w:hAnsi="Arial" w:cs="Arial"/>
        </w:rPr>
        <w:t>и достижение которых должен обеспечить контрольный орган;</w:t>
      </w:r>
    </w:p>
    <w:p w14:paraId="4B5694B6" w14:textId="39C908A2" w:rsidR="00E36EB7" w:rsidRPr="00E36EB7" w:rsidRDefault="00E36EB7" w:rsidP="00E36EB7">
      <w:pPr>
        <w:pStyle w:val="ConsPlusNormal"/>
        <w:spacing w:line="276" w:lineRule="auto"/>
        <w:ind w:firstLine="708"/>
        <w:jc w:val="both"/>
        <w:rPr>
          <w:rFonts w:ascii="Arial" w:hAnsi="Arial" w:cs="Arial"/>
        </w:rPr>
      </w:pPr>
      <w:r w:rsidRPr="00E36EB7">
        <w:rPr>
          <w:rFonts w:ascii="Arial" w:hAnsi="Arial" w:cs="Arial"/>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01060B00" w14:textId="77777777" w:rsidR="00E36EB7" w:rsidRDefault="00E36EB7" w:rsidP="00E36EB7">
      <w:pPr>
        <w:pStyle w:val="ConsPlusNormal"/>
        <w:spacing w:line="276" w:lineRule="auto"/>
        <w:ind w:firstLine="708"/>
        <w:jc w:val="both"/>
        <w:rPr>
          <w:rFonts w:ascii="Arial" w:hAnsi="Arial" w:cs="Arial"/>
        </w:rPr>
      </w:pPr>
    </w:p>
    <w:p w14:paraId="6ECD5AF2" w14:textId="7CD4A70F" w:rsidR="00E36EB7" w:rsidRPr="00E36EB7" w:rsidRDefault="009F725B" w:rsidP="00E36EB7">
      <w:pPr>
        <w:pStyle w:val="ConsPlusNormal"/>
        <w:spacing w:line="276" w:lineRule="auto"/>
        <w:ind w:firstLine="708"/>
        <w:jc w:val="center"/>
        <w:rPr>
          <w:rFonts w:ascii="Arial" w:hAnsi="Arial" w:cs="Arial"/>
          <w:b/>
          <w:bCs/>
        </w:rPr>
      </w:pPr>
      <w:r>
        <w:rPr>
          <w:rFonts w:ascii="Arial" w:hAnsi="Arial" w:cs="Arial"/>
          <w:b/>
          <w:bCs/>
        </w:rPr>
        <w:t>10</w:t>
      </w:r>
      <w:r w:rsidR="00E36EB7" w:rsidRPr="00E36EB7">
        <w:rPr>
          <w:rFonts w:ascii="Arial" w:hAnsi="Arial" w:cs="Arial"/>
          <w:b/>
          <w:bCs/>
        </w:rPr>
        <w:t>. Ключевые показатели муниципального контроля</w:t>
      </w:r>
    </w:p>
    <w:p w14:paraId="77A862B0" w14:textId="01BFBB54" w:rsidR="008A0062" w:rsidRDefault="008A0062" w:rsidP="008A0062">
      <w:pPr>
        <w:pStyle w:val="ConsPlusNormal"/>
        <w:spacing w:line="276" w:lineRule="auto"/>
        <w:jc w:val="both"/>
        <w:rPr>
          <w:rFonts w:ascii="Arial" w:hAnsi="Arial" w:cs="Arial"/>
        </w:rPr>
      </w:pPr>
    </w:p>
    <w:p w14:paraId="285AC962" w14:textId="2A466A60" w:rsidR="00E36EB7" w:rsidRPr="00E36EB7" w:rsidRDefault="00E36EB7" w:rsidP="00B81D00">
      <w:pPr>
        <w:pStyle w:val="ConsPlusNormal"/>
        <w:spacing w:line="276" w:lineRule="auto"/>
        <w:ind w:firstLine="708"/>
        <w:jc w:val="both"/>
        <w:rPr>
          <w:rFonts w:ascii="Arial" w:hAnsi="Arial" w:cs="Arial"/>
        </w:rPr>
      </w:pPr>
      <w:r w:rsidRPr="00E36EB7">
        <w:rPr>
          <w:rFonts w:ascii="Arial" w:hAnsi="Arial" w:cs="Arial"/>
        </w:rPr>
        <w:t xml:space="preserve">10.1. Перечень ключевых показателей муниципального контроля </w:t>
      </w:r>
      <w:r w:rsidR="00A4151F" w:rsidRPr="00A4151F">
        <w:rPr>
          <w:rFonts w:ascii="Arial" w:hAnsi="Arial" w:cs="Arial"/>
        </w:rPr>
        <w:t>на автомобильном транспорте, городском наземном электрическом транспорте и в дорожном хозяйстве</w:t>
      </w:r>
      <w:r w:rsidR="00A4151F">
        <w:rPr>
          <w:rFonts w:ascii="Arial" w:hAnsi="Arial" w:cs="Arial"/>
        </w:rPr>
        <w:t xml:space="preserve"> </w:t>
      </w:r>
      <w:r w:rsidR="00A4151F" w:rsidRPr="00A4151F">
        <w:rPr>
          <w:rFonts w:ascii="Arial" w:hAnsi="Arial" w:cs="Arial"/>
        </w:rPr>
        <w:t xml:space="preserve">на территории Павлово-Посадского городского округа Московской области </w:t>
      </w:r>
      <w:r w:rsidRPr="00E36EB7">
        <w:rPr>
          <w:rFonts w:ascii="Arial" w:hAnsi="Arial" w:cs="Arial"/>
        </w:rPr>
        <w:t xml:space="preserve">и их целевых значений, индикативных показателей приведен </w:t>
      </w:r>
      <w:r w:rsidRPr="007B3DE3">
        <w:rPr>
          <w:rFonts w:ascii="Arial" w:hAnsi="Arial" w:cs="Arial"/>
        </w:rPr>
        <w:t xml:space="preserve">в </w:t>
      </w:r>
      <w:r w:rsidRPr="007B3DE3">
        <w:rPr>
          <w:rFonts w:ascii="Arial" w:hAnsi="Arial" w:cs="Arial"/>
          <w:color w:val="000000" w:themeColor="text1"/>
        </w:rPr>
        <w:t xml:space="preserve">приложении </w:t>
      </w:r>
      <w:r w:rsidR="004E7C40">
        <w:rPr>
          <w:rFonts w:ascii="Arial" w:hAnsi="Arial" w:cs="Arial"/>
          <w:color w:val="000000" w:themeColor="text1"/>
        </w:rPr>
        <w:t>3</w:t>
      </w:r>
      <w:r w:rsidRPr="00A81ED9">
        <w:rPr>
          <w:rFonts w:ascii="Arial" w:hAnsi="Arial" w:cs="Arial"/>
          <w:color w:val="000000" w:themeColor="text1"/>
        </w:rPr>
        <w:t xml:space="preserve"> к</w:t>
      </w:r>
      <w:r w:rsidRPr="00A4151F">
        <w:rPr>
          <w:rFonts w:ascii="Arial" w:hAnsi="Arial" w:cs="Arial"/>
          <w:color w:val="FF0000"/>
        </w:rPr>
        <w:t xml:space="preserve"> </w:t>
      </w:r>
      <w:r w:rsidRPr="00E36EB7">
        <w:rPr>
          <w:rFonts w:ascii="Arial" w:hAnsi="Arial" w:cs="Arial"/>
        </w:rPr>
        <w:t>настоящему Положению</w:t>
      </w:r>
      <w:r w:rsidR="00427E03">
        <w:rPr>
          <w:rFonts w:ascii="Arial" w:hAnsi="Arial" w:cs="Arial"/>
        </w:rPr>
        <w:t xml:space="preserve"> в соответствии с п. 3 статьи 30 Федерального закона № 248-ФЗ</w:t>
      </w:r>
      <w:r w:rsidRPr="00E36EB7">
        <w:rPr>
          <w:rFonts w:ascii="Arial" w:hAnsi="Arial" w:cs="Arial"/>
        </w:rPr>
        <w:t>.</w:t>
      </w:r>
    </w:p>
    <w:p w14:paraId="57E61FED" w14:textId="6CF5C07B" w:rsidR="007C5E67" w:rsidRDefault="00E36EB7" w:rsidP="00172C79">
      <w:pPr>
        <w:pStyle w:val="ConsPlusNormal"/>
        <w:spacing w:line="276" w:lineRule="auto"/>
        <w:ind w:firstLine="708"/>
        <w:jc w:val="both"/>
        <w:rPr>
          <w:rFonts w:ascii="Arial" w:hAnsi="Arial" w:cs="Arial"/>
        </w:rPr>
      </w:pPr>
      <w:r w:rsidRPr="00E36EB7">
        <w:rPr>
          <w:rFonts w:ascii="Arial" w:hAnsi="Arial" w:cs="Arial"/>
        </w:rPr>
        <w:t>10.2. Орган муниципального контроля включает сведения о достижении</w:t>
      </w:r>
      <w:r w:rsidR="00A4151F">
        <w:rPr>
          <w:rFonts w:ascii="Arial" w:hAnsi="Arial" w:cs="Arial"/>
        </w:rPr>
        <w:t xml:space="preserve"> </w:t>
      </w:r>
      <w:r w:rsidRPr="00E36EB7">
        <w:rPr>
          <w:rFonts w:ascii="Arial" w:hAnsi="Arial" w:cs="Arial"/>
        </w:rPr>
        <w:t xml:space="preserve">ключевых показателей и сведения об индикативных показателях муниципального контроля, в том числе о влиянии профилактических мероприятий и </w:t>
      </w:r>
      <w:r w:rsidR="00707751" w:rsidRPr="00E36EB7">
        <w:rPr>
          <w:rFonts w:ascii="Arial" w:hAnsi="Arial" w:cs="Arial"/>
        </w:rPr>
        <w:t>контрольных мероприятий</w:t>
      </w:r>
      <w:r w:rsidRPr="00E36EB7">
        <w:rPr>
          <w:rFonts w:ascii="Arial" w:hAnsi="Arial" w:cs="Arial"/>
        </w:rPr>
        <w:t xml:space="preserve"> на достижение ключевых показателей, в ежегодный доклад о муниципальном контроле.</w:t>
      </w:r>
    </w:p>
    <w:p w14:paraId="091BE3B0" w14:textId="705CF50F" w:rsidR="007B3DE3" w:rsidRDefault="007B3DE3" w:rsidP="007C5E67">
      <w:pPr>
        <w:pStyle w:val="ConsPlusNormal"/>
        <w:spacing w:line="276" w:lineRule="auto"/>
        <w:ind w:left="5529"/>
        <w:jc w:val="both"/>
        <w:rPr>
          <w:rFonts w:ascii="Arial" w:hAnsi="Arial" w:cs="Arial"/>
        </w:rPr>
      </w:pPr>
    </w:p>
    <w:p w14:paraId="2A577B9A" w14:textId="2F97E55F" w:rsidR="007C5E67" w:rsidRDefault="00537903" w:rsidP="00537903">
      <w:pPr>
        <w:pStyle w:val="ConsPlusNormal"/>
        <w:spacing w:line="276" w:lineRule="auto"/>
        <w:jc w:val="both"/>
        <w:rPr>
          <w:rFonts w:ascii="Arial" w:hAnsi="Arial" w:cs="Arial"/>
        </w:rPr>
      </w:pPr>
      <w:r>
        <w:rPr>
          <w:rFonts w:ascii="Arial" w:hAnsi="Arial" w:cs="Arial"/>
        </w:rPr>
        <w:t xml:space="preserve">                                                                                   </w:t>
      </w:r>
      <w:r w:rsidR="007C5E67">
        <w:rPr>
          <w:rFonts w:ascii="Arial" w:hAnsi="Arial" w:cs="Arial"/>
        </w:rPr>
        <w:t xml:space="preserve">Приложение 1 </w:t>
      </w:r>
    </w:p>
    <w:p w14:paraId="62A52258" w14:textId="259BAFB1" w:rsidR="007C5E67" w:rsidRDefault="007C5E67" w:rsidP="00B8150C">
      <w:pPr>
        <w:pStyle w:val="ConsPlusNormal"/>
        <w:spacing w:line="276" w:lineRule="auto"/>
        <w:ind w:left="5529"/>
        <w:jc w:val="both"/>
        <w:rPr>
          <w:rFonts w:ascii="Arial" w:hAnsi="Arial" w:cs="Arial"/>
        </w:rPr>
      </w:pPr>
      <w:r>
        <w:rPr>
          <w:rFonts w:ascii="Arial" w:hAnsi="Arial" w:cs="Arial"/>
        </w:rPr>
        <w:t xml:space="preserve">к </w:t>
      </w:r>
      <w:r w:rsidRPr="00A81ED9">
        <w:rPr>
          <w:rFonts w:ascii="Arial" w:hAnsi="Arial" w:cs="Arial"/>
        </w:rPr>
        <w:t>Положени</w:t>
      </w:r>
      <w:r>
        <w:rPr>
          <w:rFonts w:ascii="Arial" w:hAnsi="Arial" w:cs="Arial"/>
        </w:rPr>
        <w:t>ю</w:t>
      </w:r>
      <w:r w:rsidRPr="00A81ED9">
        <w:rPr>
          <w:rFonts w:ascii="Arial" w:hAnsi="Arial" w:cs="Arial"/>
        </w:rPr>
        <w:t xml:space="preserve"> о муниципальном контроле на автомобильном транспорте, городском наземном электрическом транспорте и в дорожном хозяйстве на территории </w:t>
      </w:r>
    </w:p>
    <w:p w14:paraId="0F876D8B" w14:textId="60AFE49A" w:rsidR="007C5E67" w:rsidRDefault="007C5E67" w:rsidP="00B8150C">
      <w:pPr>
        <w:pStyle w:val="ConsPlusNormal"/>
        <w:spacing w:line="276" w:lineRule="auto"/>
        <w:ind w:left="5529"/>
        <w:jc w:val="both"/>
        <w:rPr>
          <w:rFonts w:ascii="Arial" w:hAnsi="Arial" w:cs="Arial"/>
        </w:rPr>
      </w:pPr>
      <w:r w:rsidRPr="00A81ED9">
        <w:rPr>
          <w:rFonts w:ascii="Arial" w:hAnsi="Arial" w:cs="Arial"/>
        </w:rPr>
        <w:t>Павлово-Посадского городского округа Московской области</w:t>
      </w:r>
    </w:p>
    <w:p w14:paraId="70FB3955" w14:textId="77777777" w:rsidR="007C5E67" w:rsidRDefault="007C5E67" w:rsidP="007C5E67">
      <w:pPr>
        <w:pStyle w:val="ConsPlusNormal"/>
        <w:spacing w:line="276" w:lineRule="auto"/>
        <w:ind w:left="5529"/>
        <w:jc w:val="both"/>
        <w:rPr>
          <w:rFonts w:ascii="Arial" w:hAnsi="Arial" w:cs="Arial"/>
          <w:kern w:val="2"/>
        </w:rPr>
      </w:pPr>
    </w:p>
    <w:p w14:paraId="70D365F1" w14:textId="77777777" w:rsidR="007C5E67" w:rsidRDefault="007C5E67" w:rsidP="007C5E67">
      <w:pPr>
        <w:pStyle w:val="ConsPlusNormal"/>
        <w:spacing w:line="276" w:lineRule="auto"/>
        <w:ind w:left="5529"/>
        <w:jc w:val="both"/>
        <w:rPr>
          <w:rFonts w:ascii="Arial" w:hAnsi="Arial" w:cs="Arial"/>
          <w:kern w:val="2"/>
        </w:rPr>
      </w:pPr>
    </w:p>
    <w:p w14:paraId="78FAB653" w14:textId="77777777" w:rsidR="007C5E67" w:rsidRPr="00C30C65" w:rsidRDefault="007C5E67" w:rsidP="007C5E67">
      <w:pPr>
        <w:pStyle w:val="ConsPlusNormal"/>
        <w:spacing w:line="276" w:lineRule="auto"/>
        <w:ind w:firstLine="709"/>
        <w:jc w:val="center"/>
        <w:rPr>
          <w:rFonts w:ascii="Arial" w:hAnsi="Arial" w:cs="Arial"/>
          <w:b/>
          <w:bCs/>
        </w:rPr>
      </w:pPr>
      <w:r w:rsidRPr="00C30C65">
        <w:rPr>
          <w:rFonts w:ascii="Arial" w:hAnsi="Arial" w:cs="Arial"/>
          <w:b/>
          <w:bCs/>
        </w:rPr>
        <w:t>ПЕРЕЧЕНЬ</w:t>
      </w:r>
    </w:p>
    <w:p w14:paraId="16BC6700" w14:textId="0FE24402" w:rsidR="007C5E67" w:rsidRPr="00C30C65" w:rsidRDefault="007C5E67" w:rsidP="00B8150C">
      <w:pPr>
        <w:pStyle w:val="ConsPlusNormal"/>
        <w:spacing w:line="276" w:lineRule="auto"/>
        <w:ind w:firstLine="709"/>
        <w:jc w:val="center"/>
        <w:rPr>
          <w:rFonts w:ascii="Arial" w:hAnsi="Arial" w:cs="Arial"/>
          <w:b/>
          <w:bCs/>
        </w:rPr>
      </w:pPr>
      <w:r w:rsidRPr="00C30C65">
        <w:rPr>
          <w:rFonts w:ascii="Arial" w:hAnsi="Arial" w:cs="Arial"/>
          <w:b/>
          <w:bCs/>
        </w:rPr>
        <w:t>индикаторов риска нарушения обязательных требований по муниципальному контролю на автомобильном транспорте, городском наземном электрическом транспорте и в дорожном хозяйстве на территории Павлово-Посадского городского округа</w:t>
      </w:r>
      <w:r>
        <w:rPr>
          <w:rFonts w:ascii="Arial" w:hAnsi="Arial" w:cs="Arial"/>
          <w:b/>
          <w:bCs/>
        </w:rPr>
        <w:t xml:space="preserve"> </w:t>
      </w:r>
      <w:r w:rsidRPr="00C30C65">
        <w:rPr>
          <w:rFonts w:ascii="Arial" w:hAnsi="Arial" w:cs="Arial"/>
          <w:b/>
          <w:bCs/>
        </w:rPr>
        <w:t>Московской области</w:t>
      </w:r>
    </w:p>
    <w:p w14:paraId="54C83507" w14:textId="77777777" w:rsidR="007C5E67" w:rsidRPr="00C30C65" w:rsidRDefault="007C5E67" w:rsidP="007C5E67">
      <w:pPr>
        <w:pStyle w:val="ConsPlusNormal"/>
        <w:spacing w:line="276" w:lineRule="auto"/>
        <w:jc w:val="both"/>
        <w:rPr>
          <w:rFonts w:ascii="Arial" w:hAnsi="Arial" w:cs="Arial"/>
        </w:rPr>
      </w:pPr>
    </w:p>
    <w:p w14:paraId="1FA73911" w14:textId="77777777" w:rsidR="007C5E67" w:rsidRPr="00C30C65" w:rsidRDefault="007C5E67" w:rsidP="007C5E67">
      <w:pPr>
        <w:pStyle w:val="ConsPlusNormal"/>
        <w:spacing w:line="276" w:lineRule="auto"/>
        <w:ind w:firstLine="709"/>
        <w:jc w:val="both"/>
        <w:rPr>
          <w:rFonts w:ascii="Arial" w:hAnsi="Arial" w:cs="Arial"/>
        </w:rPr>
      </w:pPr>
      <w:r w:rsidRPr="00C30C65">
        <w:rPr>
          <w:rFonts w:ascii="Arial" w:hAnsi="Arial" w:cs="Arial"/>
        </w:rPr>
        <w:t>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Павлово-Посадского городского округа Московской области устанавливаются следующие индикаторы риска нарушения обязательных требований</w:t>
      </w:r>
      <w:r>
        <w:rPr>
          <w:rFonts w:ascii="Arial" w:hAnsi="Arial" w:cs="Arial"/>
        </w:rPr>
        <w:t>.</w:t>
      </w:r>
    </w:p>
    <w:p w14:paraId="6D450DC0" w14:textId="56BB5B6C" w:rsidR="007C5E67" w:rsidRPr="00C30C65" w:rsidRDefault="007C5E67" w:rsidP="007C5E67">
      <w:pPr>
        <w:pStyle w:val="ConsPlusNormal"/>
        <w:spacing w:line="276" w:lineRule="auto"/>
        <w:ind w:firstLine="709"/>
        <w:jc w:val="both"/>
        <w:rPr>
          <w:rFonts w:ascii="Arial" w:hAnsi="Arial" w:cs="Arial"/>
        </w:rPr>
      </w:pPr>
      <w:r w:rsidRPr="00C30C65">
        <w:rPr>
          <w:rFonts w:ascii="Arial" w:hAnsi="Arial" w:cs="Arial"/>
        </w:rPr>
        <w:t xml:space="preserve">1. </w:t>
      </w:r>
      <w:r w:rsidR="000F0941">
        <w:rPr>
          <w:rFonts w:ascii="Arial" w:hAnsi="Arial" w:cs="Arial"/>
        </w:rPr>
        <w:t xml:space="preserve">Наличие информации </w:t>
      </w:r>
      <w:r w:rsidRPr="00C30C65">
        <w:rPr>
          <w:rFonts w:ascii="Arial" w:hAnsi="Arial" w:cs="Arial"/>
        </w:rPr>
        <w:t>об отсутствии согласованного проекта организации дорожного движения за 3</w:t>
      </w:r>
      <w:r w:rsidR="000424C9">
        <w:rPr>
          <w:rFonts w:ascii="Arial" w:hAnsi="Arial" w:cs="Arial"/>
        </w:rPr>
        <w:t xml:space="preserve"> (три)</w:t>
      </w:r>
      <w:r w:rsidRPr="00C30C65">
        <w:rPr>
          <w:rFonts w:ascii="Arial" w:hAnsi="Arial" w:cs="Arial"/>
        </w:rPr>
        <w:t xml:space="preserve"> месяца до истечения срока действия технических требований</w:t>
      </w:r>
      <w:r>
        <w:rPr>
          <w:rFonts w:ascii="Arial" w:hAnsi="Arial" w:cs="Arial"/>
        </w:rPr>
        <w:t xml:space="preserve"> </w:t>
      </w:r>
      <w:r w:rsidRPr="00C30C65">
        <w:rPr>
          <w:rFonts w:ascii="Arial" w:hAnsi="Arial" w:cs="Arial"/>
        </w:rPr>
        <w:t>и условий, подлежащих обязательному исполнению при строительстве, капитальном ремонте, ремонте и реконструкции примыканий объектов дорожного сервиса</w:t>
      </w:r>
      <w:r w:rsidR="000424C9">
        <w:rPr>
          <w:rFonts w:ascii="Arial" w:hAnsi="Arial" w:cs="Arial"/>
        </w:rPr>
        <w:t xml:space="preserve"> к</w:t>
      </w:r>
      <w:r w:rsidRPr="00C30C65">
        <w:rPr>
          <w:rFonts w:ascii="Arial" w:hAnsi="Arial" w:cs="Arial"/>
        </w:rPr>
        <w:t xml:space="preserve"> автомобильным дорогам общего пользования муниципального значения на территории Павлово-Посадского городского округа Московской области</w:t>
      </w:r>
      <w:r>
        <w:rPr>
          <w:rFonts w:ascii="Arial" w:hAnsi="Arial" w:cs="Arial"/>
        </w:rPr>
        <w:t>.</w:t>
      </w:r>
    </w:p>
    <w:p w14:paraId="0D2D7105" w14:textId="3A880D0B" w:rsidR="007C5E67" w:rsidRDefault="007C5E67" w:rsidP="007C5E67">
      <w:pPr>
        <w:pStyle w:val="ConsPlusNormal"/>
        <w:spacing w:line="276" w:lineRule="auto"/>
        <w:ind w:firstLine="709"/>
        <w:jc w:val="both"/>
        <w:rPr>
          <w:rFonts w:ascii="Arial" w:hAnsi="Arial" w:cs="Arial"/>
        </w:rPr>
      </w:pPr>
      <w:r w:rsidRPr="00C30C65">
        <w:rPr>
          <w:rFonts w:ascii="Arial" w:hAnsi="Arial" w:cs="Arial"/>
        </w:rPr>
        <w:t xml:space="preserve">2. </w:t>
      </w:r>
      <w:r w:rsidR="00111E43">
        <w:rPr>
          <w:rFonts w:ascii="Arial" w:hAnsi="Arial" w:cs="Arial"/>
        </w:rPr>
        <w:t>Наличие информации в системе обеспечения безналичной оплаты проезда о с</w:t>
      </w:r>
      <w:r w:rsidRPr="00C30C65">
        <w:rPr>
          <w:rFonts w:ascii="Arial" w:hAnsi="Arial" w:cs="Arial"/>
        </w:rPr>
        <w:t>нижени</w:t>
      </w:r>
      <w:r w:rsidR="00111E43">
        <w:rPr>
          <w:rFonts w:ascii="Arial" w:hAnsi="Arial" w:cs="Arial"/>
        </w:rPr>
        <w:t>и</w:t>
      </w:r>
      <w:r w:rsidRPr="00C30C65">
        <w:rPr>
          <w:rFonts w:ascii="Arial" w:hAnsi="Arial" w:cs="Arial"/>
        </w:rPr>
        <w:t xml:space="preserve"> количества транзакций по безналичной оплате проезда на транспортных средствах, используемых контролируемым лицом для перевозки пассажиров по муниципальным маршрутам регулярных перевозок автомобильным транспортом на 10% и более в текущем месяце по отношению к предыдущему (при условии отсутствия зафиксированного снижения пассажиропотока).</w:t>
      </w:r>
    </w:p>
    <w:p w14:paraId="106925A8" w14:textId="4FC1DC4B" w:rsidR="00111E43" w:rsidRPr="00D704CD" w:rsidRDefault="00111E43" w:rsidP="007C5E67">
      <w:pPr>
        <w:pStyle w:val="ConsPlusNormal"/>
        <w:spacing w:line="276" w:lineRule="auto"/>
        <w:ind w:firstLine="709"/>
        <w:jc w:val="both"/>
        <w:rPr>
          <w:rFonts w:ascii="Arial" w:hAnsi="Arial" w:cs="Arial"/>
        </w:rPr>
      </w:pPr>
      <w:r>
        <w:rPr>
          <w:rFonts w:ascii="Arial" w:hAnsi="Arial" w:cs="Arial"/>
        </w:rPr>
        <w:t>3. Наличие информации в Региональной навигационно-информационной системе Московской области о выполнении контролируемым лицом в течение календарного месяца более 20 % рейсов по муниципальному маршруту регулярных перевозок автомобильным транспортом с отставанием более 20 минут от установленного расписания движения транспортных средств.</w:t>
      </w:r>
    </w:p>
    <w:p w14:paraId="0A9C5437" w14:textId="77777777" w:rsidR="007C5E67" w:rsidRDefault="007C5E67" w:rsidP="00A81ED9">
      <w:pPr>
        <w:pStyle w:val="ConsPlusNormal"/>
        <w:spacing w:line="276" w:lineRule="auto"/>
        <w:ind w:left="5529"/>
        <w:jc w:val="both"/>
        <w:rPr>
          <w:rFonts w:ascii="Arial" w:hAnsi="Arial" w:cs="Arial"/>
        </w:rPr>
      </w:pPr>
    </w:p>
    <w:p w14:paraId="222D4EA9" w14:textId="77777777" w:rsidR="007C5E67" w:rsidRDefault="007C5E67" w:rsidP="00A81ED9">
      <w:pPr>
        <w:pStyle w:val="ConsPlusNormal"/>
        <w:spacing w:line="276" w:lineRule="auto"/>
        <w:ind w:left="5529"/>
        <w:jc w:val="both"/>
        <w:rPr>
          <w:rFonts w:ascii="Arial" w:hAnsi="Arial" w:cs="Arial"/>
        </w:rPr>
      </w:pPr>
    </w:p>
    <w:p w14:paraId="1B7CF579" w14:textId="77777777" w:rsidR="007C5E67" w:rsidRDefault="007C5E67" w:rsidP="00A81ED9">
      <w:pPr>
        <w:pStyle w:val="ConsPlusNormal"/>
        <w:spacing w:line="276" w:lineRule="auto"/>
        <w:ind w:left="5529"/>
        <w:jc w:val="both"/>
        <w:rPr>
          <w:rFonts w:ascii="Arial" w:hAnsi="Arial" w:cs="Arial"/>
        </w:rPr>
      </w:pPr>
    </w:p>
    <w:p w14:paraId="2C815441" w14:textId="77777777" w:rsidR="007C5E67" w:rsidRDefault="007C5E67" w:rsidP="00A81ED9">
      <w:pPr>
        <w:pStyle w:val="ConsPlusNormal"/>
        <w:spacing w:line="276" w:lineRule="auto"/>
        <w:ind w:left="5529"/>
        <w:jc w:val="both"/>
        <w:rPr>
          <w:rFonts w:ascii="Arial" w:hAnsi="Arial" w:cs="Arial"/>
        </w:rPr>
      </w:pPr>
    </w:p>
    <w:p w14:paraId="612A3267" w14:textId="77777777" w:rsidR="007C5E67" w:rsidRDefault="007C5E67" w:rsidP="00A81ED9">
      <w:pPr>
        <w:pStyle w:val="ConsPlusNormal"/>
        <w:spacing w:line="276" w:lineRule="auto"/>
        <w:ind w:left="5529"/>
        <w:jc w:val="both"/>
        <w:rPr>
          <w:rFonts w:ascii="Arial" w:hAnsi="Arial" w:cs="Arial"/>
        </w:rPr>
      </w:pPr>
    </w:p>
    <w:p w14:paraId="6940D9FD" w14:textId="42952DE6" w:rsidR="007C5E67" w:rsidRDefault="007C5E67" w:rsidP="00A81ED9">
      <w:pPr>
        <w:pStyle w:val="ConsPlusNormal"/>
        <w:spacing w:line="276" w:lineRule="auto"/>
        <w:ind w:left="5529"/>
        <w:jc w:val="both"/>
        <w:rPr>
          <w:rFonts w:ascii="Arial" w:hAnsi="Arial" w:cs="Arial"/>
        </w:rPr>
      </w:pPr>
    </w:p>
    <w:p w14:paraId="700EAA04" w14:textId="7D9D5702" w:rsidR="008C56C9" w:rsidRDefault="008C56C9" w:rsidP="00A81ED9">
      <w:pPr>
        <w:pStyle w:val="ConsPlusNormal"/>
        <w:spacing w:line="276" w:lineRule="auto"/>
        <w:ind w:left="5529"/>
        <w:jc w:val="both"/>
        <w:rPr>
          <w:rFonts w:ascii="Arial" w:hAnsi="Arial" w:cs="Arial"/>
        </w:rPr>
      </w:pPr>
    </w:p>
    <w:p w14:paraId="181FD5CD" w14:textId="1859C682" w:rsidR="008C56C9" w:rsidRDefault="008C56C9" w:rsidP="00A81ED9">
      <w:pPr>
        <w:pStyle w:val="ConsPlusNormal"/>
        <w:spacing w:line="276" w:lineRule="auto"/>
        <w:ind w:left="5529"/>
        <w:jc w:val="both"/>
        <w:rPr>
          <w:rFonts w:ascii="Arial" w:hAnsi="Arial" w:cs="Arial"/>
        </w:rPr>
      </w:pPr>
    </w:p>
    <w:p w14:paraId="47212312" w14:textId="6CAF2AF4" w:rsidR="008C56C9" w:rsidRDefault="008C56C9" w:rsidP="00A81ED9">
      <w:pPr>
        <w:pStyle w:val="ConsPlusNormal"/>
        <w:spacing w:line="276" w:lineRule="auto"/>
        <w:ind w:left="5529"/>
        <w:jc w:val="both"/>
        <w:rPr>
          <w:rFonts w:ascii="Arial" w:hAnsi="Arial" w:cs="Arial"/>
        </w:rPr>
      </w:pPr>
    </w:p>
    <w:p w14:paraId="170FC1FD" w14:textId="77777777" w:rsidR="000424C9" w:rsidRDefault="000424C9" w:rsidP="00A81ED9">
      <w:pPr>
        <w:pStyle w:val="ConsPlusNormal"/>
        <w:spacing w:line="276" w:lineRule="auto"/>
        <w:ind w:left="5529"/>
        <w:jc w:val="both"/>
        <w:rPr>
          <w:rFonts w:ascii="Arial" w:hAnsi="Arial" w:cs="Arial"/>
        </w:rPr>
      </w:pPr>
    </w:p>
    <w:p w14:paraId="48F20C5A" w14:textId="77777777" w:rsidR="008C56C9" w:rsidRDefault="008C56C9" w:rsidP="008C56C9">
      <w:pPr>
        <w:pStyle w:val="ConsPlusNormal"/>
        <w:spacing w:line="276" w:lineRule="auto"/>
        <w:ind w:left="5529"/>
        <w:jc w:val="both"/>
        <w:rPr>
          <w:rFonts w:ascii="Arial" w:hAnsi="Arial" w:cs="Arial"/>
        </w:rPr>
      </w:pPr>
      <w:r>
        <w:rPr>
          <w:rFonts w:ascii="Arial" w:hAnsi="Arial" w:cs="Arial"/>
        </w:rPr>
        <w:t>Приложение 2</w:t>
      </w:r>
    </w:p>
    <w:p w14:paraId="08D0AC05" w14:textId="77777777" w:rsidR="008C56C9" w:rsidRDefault="008C56C9" w:rsidP="008C56C9">
      <w:pPr>
        <w:pStyle w:val="ConsPlusNormal"/>
        <w:spacing w:line="276" w:lineRule="auto"/>
        <w:ind w:left="5529"/>
        <w:jc w:val="both"/>
        <w:rPr>
          <w:rFonts w:ascii="Arial" w:hAnsi="Arial" w:cs="Arial"/>
        </w:rPr>
      </w:pPr>
      <w:r>
        <w:rPr>
          <w:rFonts w:ascii="Arial" w:hAnsi="Arial" w:cs="Arial"/>
        </w:rPr>
        <w:t xml:space="preserve">к </w:t>
      </w:r>
      <w:r w:rsidRPr="00A81ED9">
        <w:rPr>
          <w:rFonts w:ascii="Arial" w:hAnsi="Arial" w:cs="Arial"/>
        </w:rPr>
        <w:t>Положени</w:t>
      </w:r>
      <w:r>
        <w:rPr>
          <w:rFonts w:ascii="Arial" w:hAnsi="Arial" w:cs="Arial"/>
        </w:rPr>
        <w:t>ю</w:t>
      </w:r>
      <w:r w:rsidRPr="00A81ED9">
        <w:rPr>
          <w:rFonts w:ascii="Arial" w:hAnsi="Arial" w:cs="Arial"/>
        </w:rPr>
        <w:t xml:space="preserve"> о муниципальном контроле на автомобильном транспорте, городском наземном электрическом транспорте и в дорожном хозяйстве на территории Павлово-Посадского городского округа Московской области</w:t>
      </w:r>
    </w:p>
    <w:p w14:paraId="2CB222E9" w14:textId="77777777" w:rsidR="008C56C9" w:rsidRDefault="008C56C9" w:rsidP="00A81ED9">
      <w:pPr>
        <w:pStyle w:val="ConsPlusNormal"/>
        <w:spacing w:line="276" w:lineRule="auto"/>
        <w:ind w:left="5529"/>
        <w:jc w:val="both"/>
        <w:rPr>
          <w:rFonts w:ascii="Arial" w:hAnsi="Arial" w:cs="Arial"/>
        </w:rPr>
      </w:pPr>
    </w:p>
    <w:p w14:paraId="71D1023A" w14:textId="77777777" w:rsidR="007C5E67" w:rsidRDefault="007C5E67" w:rsidP="00A81ED9">
      <w:pPr>
        <w:pStyle w:val="ConsPlusNormal"/>
        <w:spacing w:line="276" w:lineRule="auto"/>
        <w:ind w:left="5529"/>
        <w:jc w:val="both"/>
        <w:rPr>
          <w:rFonts w:ascii="Arial" w:hAnsi="Arial" w:cs="Arial"/>
        </w:rPr>
      </w:pPr>
    </w:p>
    <w:p w14:paraId="261578EF" w14:textId="67468F41" w:rsidR="008C56C9" w:rsidRPr="00C30C65" w:rsidRDefault="008C56C9" w:rsidP="008C56C9">
      <w:pPr>
        <w:pStyle w:val="ConsPlusNormal"/>
        <w:spacing w:line="276" w:lineRule="auto"/>
        <w:ind w:firstLine="709"/>
        <w:jc w:val="center"/>
        <w:rPr>
          <w:rFonts w:ascii="Arial" w:hAnsi="Arial" w:cs="Arial"/>
          <w:b/>
          <w:bCs/>
        </w:rPr>
      </w:pPr>
      <w:r>
        <w:rPr>
          <w:rFonts w:ascii="Arial" w:hAnsi="Arial" w:cs="Arial"/>
          <w:b/>
          <w:bCs/>
        </w:rPr>
        <w:t>КРИТЕРИИ</w:t>
      </w:r>
    </w:p>
    <w:p w14:paraId="79D8FA23" w14:textId="77777777" w:rsidR="008C56C9" w:rsidRDefault="008C56C9" w:rsidP="008C56C9">
      <w:pPr>
        <w:pStyle w:val="ConsPlusNormal"/>
        <w:spacing w:line="276" w:lineRule="auto"/>
        <w:ind w:firstLine="709"/>
        <w:jc w:val="center"/>
        <w:rPr>
          <w:rFonts w:ascii="Arial" w:hAnsi="Arial" w:cs="Arial"/>
          <w:b/>
          <w:bCs/>
        </w:rPr>
      </w:pPr>
      <w:r>
        <w:rPr>
          <w:rFonts w:ascii="Arial" w:hAnsi="Arial" w:cs="Arial"/>
          <w:b/>
          <w:bCs/>
        </w:rPr>
        <w:t>отнесения деятельности контролируемых лиц</w:t>
      </w:r>
    </w:p>
    <w:p w14:paraId="20CD4058" w14:textId="3956149B" w:rsidR="008C56C9" w:rsidRPr="00C30C65" w:rsidRDefault="008C56C9" w:rsidP="008C56C9">
      <w:pPr>
        <w:pStyle w:val="ConsPlusNormal"/>
        <w:spacing w:line="276" w:lineRule="auto"/>
        <w:ind w:firstLine="709"/>
        <w:jc w:val="center"/>
        <w:rPr>
          <w:rFonts w:ascii="Arial" w:hAnsi="Arial" w:cs="Arial"/>
          <w:b/>
          <w:bCs/>
        </w:rPr>
      </w:pPr>
      <w:r>
        <w:rPr>
          <w:rFonts w:ascii="Arial" w:hAnsi="Arial" w:cs="Arial"/>
          <w:b/>
          <w:bCs/>
        </w:rPr>
        <w:t>к определённой категории риска при осуществлении</w:t>
      </w:r>
      <w:r w:rsidRPr="00C30C65">
        <w:rPr>
          <w:rFonts w:ascii="Arial" w:hAnsi="Arial" w:cs="Arial"/>
          <w:b/>
          <w:bCs/>
        </w:rPr>
        <w:t xml:space="preserve"> муниципально</w:t>
      </w:r>
      <w:r>
        <w:rPr>
          <w:rFonts w:ascii="Arial" w:hAnsi="Arial" w:cs="Arial"/>
          <w:b/>
          <w:bCs/>
        </w:rPr>
        <w:t>го</w:t>
      </w:r>
      <w:r w:rsidRPr="00C30C65">
        <w:rPr>
          <w:rFonts w:ascii="Arial" w:hAnsi="Arial" w:cs="Arial"/>
          <w:b/>
          <w:bCs/>
        </w:rPr>
        <w:t xml:space="preserve"> контрол</w:t>
      </w:r>
      <w:r>
        <w:rPr>
          <w:rFonts w:ascii="Arial" w:hAnsi="Arial" w:cs="Arial"/>
          <w:b/>
          <w:bCs/>
        </w:rPr>
        <w:t>я</w:t>
      </w:r>
      <w:r w:rsidRPr="00C30C65">
        <w:rPr>
          <w:rFonts w:ascii="Arial" w:hAnsi="Arial" w:cs="Arial"/>
          <w:b/>
          <w:bCs/>
        </w:rPr>
        <w:t xml:space="preserve"> на автомобильном транспорте, городском наземном электрическом транспорте и в дорожном хозяйстве на территории Павлово-Посадского городского округа</w:t>
      </w:r>
      <w:r>
        <w:rPr>
          <w:rFonts w:ascii="Arial" w:hAnsi="Arial" w:cs="Arial"/>
          <w:b/>
          <w:bCs/>
        </w:rPr>
        <w:t xml:space="preserve"> </w:t>
      </w:r>
      <w:r w:rsidRPr="00C30C65">
        <w:rPr>
          <w:rFonts w:ascii="Arial" w:hAnsi="Arial" w:cs="Arial"/>
          <w:b/>
          <w:bCs/>
        </w:rPr>
        <w:t>Московской области</w:t>
      </w:r>
    </w:p>
    <w:p w14:paraId="54012C1B" w14:textId="77777777" w:rsidR="007C5E67" w:rsidRDefault="007C5E67" w:rsidP="008C56C9">
      <w:pPr>
        <w:pStyle w:val="ConsPlusNormal"/>
        <w:spacing w:line="276" w:lineRule="auto"/>
        <w:jc w:val="center"/>
        <w:rPr>
          <w:rFonts w:ascii="Arial" w:hAnsi="Arial" w:cs="Arial"/>
        </w:rPr>
      </w:pPr>
    </w:p>
    <w:p w14:paraId="0DA10FBE" w14:textId="4A081430" w:rsidR="008C56C9" w:rsidRDefault="008C56C9" w:rsidP="008C56C9">
      <w:pPr>
        <w:pStyle w:val="ConsPlusNormal"/>
        <w:ind w:firstLine="540"/>
        <w:jc w:val="both"/>
        <w:rPr>
          <w:rFonts w:ascii="Arial" w:hAnsi="Arial" w:cs="Arial"/>
        </w:rPr>
      </w:pPr>
      <w:r w:rsidRPr="008C56C9">
        <w:rPr>
          <w:rFonts w:ascii="Arial" w:hAnsi="Arial" w:cs="Arial"/>
        </w:rPr>
        <w:t>1.</w:t>
      </w:r>
      <w:r>
        <w:rPr>
          <w:rFonts w:ascii="Arial" w:hAnsi="Arial" w:cs="Arial"/>
        </w:rPr>
        <w:t xml:space="preserve"> </w:t>
      </w:r>
      <w:r w:rsidRPr="008C56C9">
        <w:rPr>
          <w:rFonts w:ascii="Arial" w:hAnsi="Arial" w:cs="Arial"/>
        </w:rPr>
        <w:t>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 разделяется на группы тяжести "А", "Б", "В" (далее - группы тяжести).</w:t>
      </w:r>
    </w:p>
    <w:p w14:paraId="5232E98B" w14:textId="77777777" w:rsidR="008C56C9" w:rsidRDefault="008C56C9" w:rsidP="008C56C9">
      <w:pPr>
        <w:pStyle w:val="ConsPlusNormal"/>
        <w:ind w:firstLine="540"/>
        <w:jc w:val="both"/>
        <w:rPr>
          <w:rFonts w:ascii="Arial" w:hAnsi="Arial" w:cs="Arial"/>
        </w:rPr>
      </w:pPr>
      <w:r>
        <w:rPr>
          <w:rFonts w:ascii="Arial" w:hAnsi="Arial" w:cs="Arial"/>
        </w:rPr>
        <w:t>1.1.</w:t>
      </w:r>
      <w:r w:rsidRPr="008C56C9">
        <w:rPr>
          <w:rFonts w:ascii="Arial" w:hAnsi="Arial" w:cs="Arial"/>
        </w:rPr>
        <w:t xml:space="preserve"> К группе тяжести "А" относится:</w:t>
      </w:r>
    </w:p>
    <w:p w14:paraId="3484CD34" w14:textId="62ECDCE5" w:rsidR="008C56C9" w:rsidRDefault="008C56C9" w:rsidP="008C56C9">
      <w:pPr>
        <w:pStyle w:val="ConsPlusNormal"/>
        <w:ind w:firstLine="540"/>
        <w:jc w:val="both"/>
        <w:rPr>
          <w:rFonts w:ascii="Arial" w:hAnsi="Arial" w:cs="Arial"/>
        </w:rPr>
      </w:pPr>
      <w:r w:rsidRPr="008C56C9">
        <w:rPr>
          <w:rFonts w:ascii="Arial" w:hAnsi="Arial" w:cs="Arial"/>
        </w:rPr>
        <w:t xml:space="preserve">деятельность контролируемых лиц по осуществлению регулярных перевозок в границах территории </w:t>
      </w:r>
      <w:r>
        <w:rPr>
          <w:rFonts w:ascii="Arial" w:hAnsi="Arial" w:cs="Arial"/>
        </w:rPr>
        <w:t>Павлово-Посадского городского округа</w:t>
      </w:r>
      <w:r w:rsidRPr="008C56C9">
        <w:rPr>
          <w:rFonts w:ascii="Arial" w:hAnsi="Arial" w:cs="Arial"/>
        </w:rPr>
        <w:t xml:space="preserve"> Московской области по муниципальным маршрутам регулярных перевозок.</w:t>
      </w:r>
      <w:r>
        <w:rPr>
          <w:rFonts w:ascii="Arial" w:hAnsi="Arial" w:cs="Arial"/>
        </w:rPr>
        <w:t xml:space="preserve"> </w:t>
      </w:r>
    </w:p>
    <w:p w14:paraId="13395EC3" w14:textId="77777777" w:rsidR="008C56C9" w:rsidRDefault="008C56C9" w:rsidP="008C56C9">
      <w:pPr>
        <w:pStyle w:val="ConsPlusNormal"/>
        <w:ind w:firstLine="540"/>
        <w:jc w:val="both"/>
        <w:rPr>
          <w:rFonts w:ascii="Arial" w:hAnsi="Arial" w:cs="Arial"/>
        </w:rPr>
      </w:pPr>
      <w:r w:rsidRPr="008C56C9">
        <w:rPr>
          <w:rFonts w:ascii="Arial" w:hAnsi="Arial" w:cs="Arial"/>
        </w:rPr>
        <w:t>1.2. К группе тяжести "Б" относится:</w:t>
      </w:r>
    </w:p>
    <w:p w14:paraId="27E47DBF" w14:textId="57D73C55" w:rsidR="008C56C9" w:rsidRDefault="008C56C9" w:rsidP="008C56C9">
      <w:pPr>
        <w:pStyle w:val="ConsPlusNormal"/>
        <w:ind w:firstLine="540"/>
        <w:jc w:val="both"/>
        <w:rPr>
          <w:rFonts w:ascii="Arial" w:hAnsi="Arial" w:cs="Arial"/>
        </w:rPr>
      </w:pPr>
      <w:r w:rsidRPr="008C56C9">
        <w:rPr>
          <w:rFonts w:ascii="Arial" w:hAnsi="Arial" w:cs="Arial"/>
        </w:rPr>
        <w:t xml:space="preserve">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w:t>
      </w:r>
      <w:r>
        <w:rPr>
          <w:rFonts w:ascii="Arial" w:hAnsi="Arial" w:cs="Arial"/>
        </w:rPr>
        <w:t>Павлово-Посадского городского округа</w:t>
      </w:r>
      <w:r w:rsidRPr="008C56C9">
        <w:rPr>
          <w:rFonts w:ascii="Arial" w:hAnsi="Arial" w:cs="Arial"/>
        </w:rPr>
        <w:t xml:space="preserve"> Московской области и искусственных дорожных сооружений на них в части обеспечения сохранности автомобильных дорог.</w:t>
      </w:r>
    </w:p>
    <w:p w14:paraId="2E6E1CB1" w14:textId="77777777" w:rsidR="008C56C9" w:rsidRDefault="008C56C9" w:rsidP="008C56C9">
      <w:pPr>
        <w:pStyle w:val="ConsPlusNormal"/>
        <w:ind w:firstLine="540"/>
        <w:jc w:val="both"/>
        <w:rPr>
          <w:rFonts w:ascii="Arial" w:hAnsi="Arial" w:cs="Arial"/>
        </w:rPr>
      </w:pPr>
      <w:r w:rsidRPr="008C56C9">
        <w:rPr>
          <w:rFonts w:ascii="Arial" w:hAnsi="Arial" w:cs="Arial"/>
        </w:rPr>
        <w:t>1.3. К группе тяжести "В" относится:</w:t>
      </w:r>
    </w:p>
    <w:p w14:paraId="7D876B7E" w14:textId="223279A4" w:rsidR="008C56C9" w:rsidRDefault="008C56C9" w:rsidP="008C56C9">
      <w:pPr>
        <w:pStyle w:val="ConsPlusNormal"/>
        <w:ind w:firstLine="540"/>
        <w:jc w:val="both"/>
        <w:rPr>
          <w:rFonts w:ascii="Arial" w:hAnsi="Arial" w:cs="Arial"/>
        </w:rPr>
      </w:pPr>
      <w:r w:rsidRPr="008C56C9">
        <w:rPr>
          <w:rFonts w:ascii="Arial" w:hAnsi="Arial" w:cs="Arial"/>
        </w:rPr>
        <w:t xml:space="preserve">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w:t>
      </w:r>
      <w:r w:rsidR="00CE0F6C">
        <w:rPr>
          <w:rFonts w:ascii="Arial" w:hAnsi="Arial" w:cs="Arial"/>
        </w:rPr>
        <w:t>Павлово-Посадского городского округа</w:t>
      </w:r>
      <w:r w:rsidRPr="008C56C9">
        <w:rPr>
          <w:rFonts w:ascii="Arial" w:hAnsi="Arial" w:cs="Arial"/>
        </w:rPr>
        <w:t xml:space="preserve"> Московской области.</w:t>
      </w:r>
    </w:p>
    <w:p w14:paraId="7E4279C6" w14:textId="77777777" w:rsidR="008C56C9" w:rsidRDefault="008C56C9" w:rsidP="008C56C9">
      <w:pPr>
        <w:pStyle w:val="ConsPlusNormal"/>
        <w:ind w:firstLine="540"/>
        <w:jc w:val="both"/>
        <w:rPr>
          <w:rFonts w:ascii="Arial" w:hAnsi="Arial" w:cs="Arial"/>
        </w:rPr>
      </w:pPr>
      <w:r w:rsidRPr="008C56C9">
        <w:rPr>
          <w:rFonts w:ascii="Arial" w:hAnsi="Arial" w:cs="Arial"/>
        </w:rPr>
        <w:t>2. С учетом оценки вероятности несоблюдения контролируемыми лицами обязательных требований объекты контроля, принадлежащие контролируемому лицу, разделяются на группы вероятности: "1", "2", "3", "4".</w:t>
      </w:r>
    </w:p>
    <w:p w14:paraId="6CF83615" w14:textId="77777777" w:rsidR="00CE0F6C" w:rsidRDefault="008C56C9" w:rsidP="00CE0F6C">
      <w:pPr>
        <w:pStyle w:val="ConsPlusNormal"/>
        <w:ind w:firstLine="540"/>
        <w:jc w:val="both"/>
        <w:rPr>
          <w:rFonts w:ascii="Arial" w:hAnsi="Arial" w:cs="Arial"/>
        </w:rPr>
      </w:pPr>
      <w:r w:rsidRPr="008C56C9">
        <w:rPr>
          <w:rFonts w:ascii="Arial" w:hAnsi="Arial" w:cs="Arial"/>
        </w:rPr>
        <w:t>2.1. К группе вероятности "1" относятся объекты контроля при наличии вступившего в законную силу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w:t>
      </w:r>
    </w:p>
    <w:p w14:paraId="5E080FE4" w14:textId="77777777" w:rsidR="00CE0F6C" w:rsidRDefault="008C56C9" w:rsidP="00CE0F6C">
      <w:pPr>
        <w:pStyle w:val="ConsPlusNormal"/>
        <w:ind w:firstLine="540"/>
        <w:jc w:val="both"/>
        <w:rPr>
          <w:rFonts w:ascii="Arial" w:hAnsi="Arial" w:cs="Arial"/>
        </w:rPr>
      </w:pPr>
      <w:r w:rsidRPr="008C56C9">
        <w:rPr>
          <w:rFonts w:ascii="Arial" w:hAnsi="Arial" w:cs="Arial"/>
        </w:rPr>
        <w:lastRenderedPageBreak/>
        <w:t>2.2. К группе вероятности "2" относятся объекты контроля при наличии вступившего в законную силу в течение последних двух лет, предшествующих дате принятия решения об отнесении деятельности контролируемого лица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не повлекшего причинение вреда жизни и (или) здоровью граждан.</w:t>
      </w:r>
    </w:p>
    <w:p w14:paraId="0ACD7E86" w14:textId="77777777" w:rsidR="00CE0F6C" w:rsidRDefault="008C56C9" w:rsidP="00CE0F6C">
      <w:pPr>
        <w:pStyle w:val="ConsPlusNormal"/>
        <w:ind w:firstLine="540"/>
        <w:jc w:val="both"/>
        <w:rPr>
          <w:rFonts w:ascii="Arial" w:hAnsi="Arial" w:cs="Arial"/>
        </w:rPr>
      </w:pPr>
      <w:r w:rsidRPr="008C56C9">
        <w:rPr>
          <w:rFonts w:ascii="Arial" w:hAnsi="Arial" w:cs="Arial"/>
        </w:rPr>
        <w:t>2.3. К группе вероятности "3" относятся объекты контроля при наличии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обоснованных обращений граждан, организаций, органов государственной власти, органов местного самоуправления с информацией о фактах нарушения контролируемым лицом обязательных требований, наличие решения органа муниципального контроля об аннулировании декларации соблюдения обязательных требований контролируемого лица, вынесенного по итогам проведения внепланового контрольного мероприятия.</w:t>
      </w:r>
    </w:p>
    <w:p w14:paraId="7E72A8E9" w14:textId="77777777" w:rsidR="00CE0F6C" w:rsidRDefault="008C56C9" w:rsidP="00CE0F6C">
      <w:pPr>
        <w:pStyle w:val="ConsPlusNormal"/>
        <w:ind w:firstLine="540"/>
        <w:jc w:val="both"/>
        <w:rPr>
          <w:rFonts w:ascii="Arial" w:hAnsi="Arial" w:cs="Arial"/>
        </w:rPr>
      </w:pPr>
      <w:r w:rsidRPr="008C56C9">
        <w:rPr>
          <w:rFonts w:ascii="Arial" w:hAnsi="Arial" w:cs="Arial"/>
        </w:rPr>
        <w:t>2.4. К группе вероятности "4" относятся объекты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 и (или) при наличии зарегистрированной органом муниципального контроля декларации соблюдения обязательных требований контролируемого лица.</w:t>
      </w:r>
    </w:p>
    <w:p w14:paraId="4B79BD6F" w14:textId="37FE7549" w:rsidR="008C56C9" w:rsidRPr="008C56C9" w:rsidRDefault="008C56C9" w:rsidP="00CE0F6C">
      <w:pPr>
        <w:pStyle w:val="ConsPlusNormal"/>
        <w:ind w:firstLine="540"/>
        <w:jc w:val="both"/>
        <w:rPr>
          <w:rFonts w:ascii="Arial" w:hAnsi="Arial" w:cs="Arial"/>
        </w:rPr>
      </w:pPr>
      <w:r w:rsidRPr="008C56C9">
        <w:rPr>
          <w:rFonts w:ascii="Arial" w:hAnsi="Arial" w:cs="Arial"/>
        </w:rPr>
        <w:t>3. Отнесение объектов контроля к определенной категории риска основывается на соотнесении группы тяжести и группы вероятности согласно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6"/>
        <w:gridCol w:w="3026"/>
        <w:gridCol w:w="3028"/>
      </w:tblGrid>
      <w:tr w:rsidR="008C56C9" w:rsidRPr="008C56C9" w14:paraId="697594E7" w14:textId="77777777" w:rsidTr="00FD3F44">
        <w:tc>
          <w:tcPr>
            <w:tcW w:w="3026" w:type="dxa"/>
          </w:tcPr>
          <w:p w14:paraId="18652ADC" w14:textId="77777777" w:rsidR="008C56C9" w:rsidRPr="008C56C9" w:rsidRDefault="008C56C9" w:rsidP="00FD3F44">
            <w:pPr>
              <w:pStyle w:val="ConsPlusNormal"/>
              <w:jc w:val="center"/>
              <w:rPr>
                <w:rFonts w:ascii="Arial" w:hAnsi="Arial" w:cs="Arial"/>
              </w:rPr>
            </w:pPr>
            <w:r w:rsidRPr="008C56C9">
              <w:rPr>
                <w:rFonts w:ascii="Arial" w:hAnsi="Arial" w:cs="Arial"/>
              </w:rPr>
              <w:t>Категория риска</w:t>
            </w:r>
          </w:p>
        </w:tc>
        <w:tc>
          <w:tcPr>
            <w:tcW w:w="3026" w:type="dxa"/>
          </w:tcPr>
          <w:p w14:paraId="7C2A0419" w14:textId="77777777" w:rsidR="008C56C9" w:rsidRPr="008C56C9" w:rsidRDefault="008C56C9" w:rsidP="00FD3F44">
            <w:pPr>
              <w:pStyle w:val="ConsPlusNormal"/>
              <w:jc w:val="center"/>
              <w:rPr>
                <w:rFonts w:ascii="Arial" w:hAnsi="Arial" w:cs="Arial"/>
              </w:rPr>
            </w:pPr>
            <w:r w:rsidRPr="008C56C9">
              <w:rPr>
                <w:rFonts w:ascii="Arial" w:hAnsi="Arial" w:cs="Arial"/>
              </w:rPr>
              <w:t>Группа тяжести</w:t>
            </w:r>
          </w:p>
        </w:tc>
        <w:tc>
          <w:tcPr>
            <w:tcW w:w="3028" w:type="dxa"/>
          </w:tcPr>
          <w:p w14:paraId="72EC2C8A" w14:textId="77777777" w:rsidR="008C56C9" w:rsidRPr="008C56C9" w:rsidRDefault="008C56C9" w:rsidP="00FD3F44">
            <w:pPr>
              <w:pStyle w:val="ConsPlusNormal"/>
              <w:jc w:val="center"/>
              <w:rPr>
                <w:rFonts w:ascii="Arial" w:hAnsi="Arial" w:cs="Arial"/>
              </w:rPr>
            </w:pPr>
            <w:r w:rsidRPr="008C56C9">
              <w:rPr>
                <w:rFonts w:ascii="Arial" w:hAnsi="Arial" w:cs="Arial"/>
              </w:rPr>
              <w:t>Группа вероятности</w:t>
            </w:r>
          </w:p>
        </w:tc>
      </w:tr>
      <w:tr w:rsidR="008C56C9" w:rsidRPr="008C56C9" w14:paraId="3248AD94" w14:textId="77777777" w:rsidTr="00FD3F44">
        <w:tc>
          <w:tcPr>
            <w:tcW w:w="3026" w:type="dxa"/>
            <w:vMerge w:val="restart"/>
          </w:tcPr>
          <w:p w14:paraId="5EDE5BF9" w14:textId="77777777" w:rsidR="008C56C9" w:rsidRPr="008C56C9" w:rsidRDefault="008C56C9" w:rsidP="00FD3F44">
            <w:pPr>
              <w:pStyle w:val="ConsPlusNormal"/>
              <w:rPr>
                <w:rFonts w:ascii="Arial" w:hAnsi="Arial" w:cs="Arial"/>
              </w:rPr>
            </w:pPr>
            <w:r w:rsidRPr="008C56C9">
              <w:rPr>
                <w:rFonts w:ascii="Arial" w:hAnsi="Arial" w:cs="Arial"/>
              </w:rPr>
              <w:t>Средний риск</w:t>
            </w:r>
          </w:p>
        </w:tc>
        <w:tc>
          <w:tcPr>
            <w:tcW w:w="3026" w:type="dxa"/>
          </w:tcPr>
          <w:p w14:paraId="137B5B8B" w14:textId="77777777" w:rsidR="008C56C9" w:rsidRPr="008C56C9" w:rsidRDefault="008C56C9" w:rsidP="00FD3F44">
            <w:pPr>
              <w:pStyle w:val="ConsPlusNormal"/>
              <w:rPr>
                <w:rFonts w:ascii="Arial" w:hAnsi="Arial" w:cs="Arial"/>
              </w:rPr>
            </w:pPr>
            <w:r w:rsidRPr="008C56C9">
              <w:rPr>
                <w:rFonts w:ascii="Arial" w:hAnsi="Arial" w:cs="Arial"/>
              </w:rPr>
              <w:t>А</w:t>
            </w:r>
          </w:p>
        </w:tc>
        <w:tc>
          <w:tcPr>
            <w:tcW w:w="3028" w:type="dxa"/>
          </w:tcPr>
          <w:p w14:paraId="7E738F2D" w14:textId="77777777" w:rsidR="008C56C9" w:rsidRPr="008C56C9" w:rsidRDefault="008C56C9" w:rsidP="00FD3F44">
            <w:pPr>
              <w:pStyle w:val="ConsPlusNormal"/>
              <w:rPr>
                <w:rFonts w:ascii="Arial" w:hAnsi="Arial" w:cs="Arial"/>
              </w:rPr>
            </w:pPr>
            <w:r w:rsidRPr="008C56C9">
              <w:rPr>
                <w:rFonts w:ascii="Arial" w:hAnsi="Arial" w:cs="Arial"/>
              </w:rPr>
              <w:t>3</w:t>
            </w:r>
          </w:p>
        </w:tc>
      </w:tr>
      <w:tr w:rsidR="008C56C9" w:rsidRPr="008C56C9" w14:paraId="448907A9" w14:textId="77777777" w:rsidTr="00FD3F44">
        <w:tc>
          <w:tcPr>
            <w:tcW w:w="3026" w:type="dxa"/>
            <w:vMerge/>
          </w:tcPr>
          <w:p w14:paraId="2937E6E6" w14:textId="77777777" w:rsidR="008C56C9" w:rsidRPr="008C56C9" w:rsidRDefault="008C56C9" w:rsidP="00FD3F44">
            <w:pPr>
              <w:pStyle w:val="ConsPlusNormal"/>
              <w:rPr>
                <w:rFonts w:ascii="Arial" w:hAnsi="Arial" w:cs="Arial"/>
              </w:rPr>
            </w:pPr>
          </w:p>
        </w:tc>
        <w:tc>
          <w:tcPr>
            <w:tcW w:w="3026" w:type="dxa"/>
          </w:tcPr>
          <w:p w14:paraId="60A1E11E" w14:textId="77777777" w:rsidR="008C56C9" w:rsidRPr="008C56C9" w:rsidRDefault="008C56C9" w:rsidP="00FD3F44">
            <w:pPr>
              <w:pStyle w:val="ConsPlusNormal"/>
              <w:rPr>
                <w:rFonts w:ascii="Arial" w:hAnsi="Arial" w:cs="Arial"/>
              </w:rPr>
            </w:pPr>
            <w:r w:rsidRPr="008C56C9">
              <w:rPr>
                <w:rFonts w:ascii="Arial" w:hAnsi="Arial" w:cs="Arial"/>
              </w:rPr>
              <w:t>Б</w:t>
            </w:r>
          </w:p>
        </w:tc>
        <w:tc>
          <w:tcPr>
            <w:tcW w:w="3028" w:type="dxa"/>
          </w:tcPr>
          <w:p w14:paraId="3D461464" w14:textId="77777777" w:rsidR="008C56C9" w:rsidRPr="008C56C9" w:rsidRDefault="008C56C9" w:rsidP="00FD3F44">
            <w:pPr>
              <w:pStyle w:val="ConsPlusNormal"/>
              <w:rPr>
                <w:rFonts w:ascii="Arial" w:hAnsi="Arial" w:cs="Arial"/>
              </w:rPr>
            </w:pPr>
            <w:r w:rsidRPr="008C56C9">
              <w:rPr>
                <w:rFonts w:ascii="Arial" w:hAnsi="Arial" w:cs="Arial"/>
              </w:rPr>
              <w:t>3</w:t>
            </w:r>
          </w:p>
        </w:tc>
      </w:tr>
      <w:tr w:rsidR="008C56C9" w:rsidRPr="008C56C9" w14:paraId="3B7A2CA9" w14:textId="77777777" w:rsidTr="00FD3F44">
        <w:tc>
          <w:tcPr>
            <w:tcW w:w="3026" w:type="dxa"/>
            <w:vMerge/>
          </w:tcPr>
          <w:p w14:paraId="57F7B53C" w14:textId="77777777" w:rsidR="008C56C9" w:rsidRPr="008C56C9" w:rsidRDefault="008C56C9" w:rsidP="00FD3F44">
            <w:pPr>
              <w:pStyle w:val="ConsPlusNormal"/>
              <w:rPr>
                <w:rFonts w:ascii="Arial" w:hAnsi="Arial" w:cs="Arial"/>
              </w:rPr>
            </w:pPr>
          </w:p>
        </w:tc>
        <w:tc>
          <w:tcPr>
            <w:tcW w:w="3026" w:type="dxa"/>
          </w:tcPr>
          <w:p w14:paraId="54F0ACA4" w14:textId="77777777" w:rsidR="008C56C9" w:rsidRPr="008C56C9" w:rsidRDefault="008C56C9" w:rsidP="00FD3F44">
            <w:pPr>
              <w:pStyle w:val="ConsPlusNormal"/>
              <w:rPr>
                <w:rFonts w:ascii="Arial" w:hAnsi="Arial" w:cs="Arial"/>
              </w:rPr>
            </w:pPr>
            <w:r w:rsidRPr="008C56C9">
              <w:rPr>
                <w:rFonts w:ascii="Arial" w:hAnsi="Arial" w:cs="Arial"/>
              </w:rPr>
              <w:t>В</w:t>
            </w:r>
          </w:p>
        </w:tc>
        <w:tc>
          <w:tcPr>
            <w:tcW w:w="3028" w:type="dxa"/>
          </w:tcPr>
          <w:p w14:paraId="301BF45C" w14:textId="77777777" w:rsidR="008C56C9" w:rsidRPr="008C56C9" w:rsidRDefault="008C56C9" w:rsidP="00FD3F44">
            <w:pPr>
              <w:pStyle w:val="ConsPlusNormal"/>
              <w:rPr>
                <w:rFonts w:ascii="Arial" w:hAnsi="Arial" w:cs="Arial"/>
              </w:rPr>
            </w:pPr>
            <w:r w:rsidRPr="008C56C9">
              <w:rPr>
                <w:rFonts w:ascii="Arial" w:hAnsi="Arial" w:cs="Arial"/>
              </w:rPr>
              <w:t>3</w:t>
            </w:r>
          </w:p>
        </w:tc>
      </w:tr>
      <w:tr w:rsidR="008C56C9" w:rsidRPr="008C56C9" w14:paraId="02A9C968" w14:textId="77777777" w:rsidTr="00FD3F44">
        <w:tc>
          <w:tcPr>
            <w:tcW w:w="3026" w:type="dxa"/>
            <w:vMerge w:val="restart"/>
          </w:tcPr>
          <w:p w14:paraId="591034EC" w14:textId="77777777" w:rsidR="008C56C9" w:rsidRPr="008C56C9" w:rsidRDefault="008C56C9" w:rsidP="00FD3F44">
            <w:pPr>
              <w:pStyle w:val="ConsPlusNormal"/>
              <w:rPr>
                <w:rFonts w:ascii="Arial" w:hAnsi="Arial" w:cs="Arial"/>
              </w:rPr>
            </w:pPr>
            <w:r w:rsidRPr="008C56C9">
              <w:rPr>
                <w:rFonts w:ascii="Arial" w:hAnsi="Arial" w:cs="Arial"/>
              </w:rPr>
              <w:t>Умеренный риск</w:t>
            </w:r>
          </w:p>
        </w:tc>
        <w:tc>
          <w:tcPr>
            <w:tcW w:w="3026" w:type="dxa"/>
          </w:tcPr>
          <w:p w14:paraId="5DCB204B" w14:textId="77777777" w:rsidR="008C56C9" w:rsidRPr="008C56C9" w:rsidRDefault="008C56C9" w:rsidP="00FD3F44">
            <w:pPr>
              <w:pStyle w:val="ConsPlusNormal"/>
              <w:rPr>
                <w:rFonts w:ascii="Arial" w:hAnsi="Arial" w:cs="Arial"/>
              </w:rPr>
            </w:pPr>
            <w:r w:rsidRPr="008C56C9">
              <w:rPr>
                <w:rFonts w:ascii="Arial" w:hAnsi="Arial" w:cs="Arial"/>
              </w:rPr>
              <w:t>А</w:t>
            </w:r>
          </w:p>
        </w:tc>
        <w:tc>
          <w:tcPr>
            <w:tcW w:w="3028" w:type="dxa"/>
          </w:tcPr>
          <w:p w14:paraId="54A2BFED" w14:textId="77777777" w:rsidR="008C56C9" w:rsidRPr="008C56C9" w:rsidRDefault="008C56C9" w:rsidP="00FD3F44">
            <w:pPr>
              <w:pStyle w:val="ConsPlusNormal"/>
              <w:rPr>
                <w:rFonts w:ascii="Arial" w:hAnsi="Arial" w:cs="Arial"/>
              </w:rPr>
            </w:pPr>
            <w:r w:rsidRPr="008C56C9">
              <w:rPr>
                <w:rFonts w:ascii="Arial" w:hAnsi="Arial" w:cs="Arial"/>
              </w:rPr>
              <w:t>3</w:t>
            </w:r>
          </w:p>
        </w:tc>
      </w:tr>
      <w:tr w:rsidR="008C56C9" w:rsidRPr="008C56C9" w14:paraId="1FFCEBA2" w14:textId="77777777" w:rsidTr="00FD3F44">
        <w:tc>
          <w:tcPr>
            <w:tcW w:w="3026" w:type="dxa"/>
            <w:vMerge/>
          </w:tcPr>
          <w:p w14:paraId="46A05A3F" w14:textId="77777777" w:rsidR="008C56C9" w:rsidRPr="008C56C9" w:rsidRDefault="008C56C9" w:rsidP="00FD3F44">
            <w:pPr>
              <w:pStyle w:val="ConsPlusNormal"/>
              <w:rPr>
                <w:rFonts w:ascii="Arial" w:hAnsi="Arial" w:cs="Arial"/>
              </w:rPr>
            </w:pPr>
          </w:p>
        </w:tc>
        <w:tc>
          <w:tcPr>
            <w:tcW w:w="3026" w:type="dxa"/>
          </w:tcPr>
          <w:p w14:paraId="10B2F6F6" w14:textId="77777777" w:rsidR="008C56C9" w:rsidRPr="008C56C9" w:rsidRDefault="008C56C9" w:rsidP="00FD3F44">
            <w:pPr>
              <w:pStyle w:val="ConsPlusNormal"/>
              <w:rPr>
                <w:rFonts w:ascii="Arial" w:hAnsi="Arial" w:cs="Arial"/>
              </w:rPr>
            </w:pPr>
            <w:r w:rsidRPr="008C56C9">
              <w:rPr>
                <w:rFonts w:ascii="Arial" w:hAnsi="Arial" w:cs="Arial"/>
              </w:rPr>
              <w:t>Б</w:t>
            </w:r>
          </w:p>
        </w:tc>
        <w:tc>
          <w:tcPr>
            <w:tcW w:w="3028" w:type="dxa"/>
          </w:tcPr>
          <w:p w14:paraId="3CB8FE34" w14:textId="77777777" w:rsidR="008C56C9" w:rsidRPr="008C56C9" w:rsidRDefault="008C56C9" w:rsidP="00FD3F44">
            <w:pPr>
              <w:pStyle w:val="ConsPlusNormal"/>
              <w:rPr>
                <w:rFonts w:ascii="Arial" w:hAnsi="Arial" w:cs="Arial"/>
              </w:rPr>
            </w:pPr>
            <w:r w:rsidRPr="008C56C9">
              <w:rPr>
                <w:rFonts w:ascii="Arial" w:hAnsi="Arial" w:cs="Arial"/>
              </w:rPr>
              <w:t>3</w:t>
            </w:r>
          </w:p>
        </w:tc>
      </w:tr>
      <w:tr w:rsidR="008C56C9" w:rsidRPr="008C56C9" w14:paraId="0CAB46CC" w14:textId="77777777" w:rsidTr="00FD3F44">
        <w:tc>
          <w:tcPr>
            <w:tcW w:w="3026" w:type="dxa"/>
            <w:vMerge/>
          </w:tcPr>
          <w:p w14:paraId="44E8580E" w14:textId="77777777" w:rsidR="008C56C9" w:rsidRPr="008C56C9" w:rsidRDefault="008C56C9" w:rsidP="00FD3F44">
            <w:pPr>
              <w:pStyle w:val="ConsPlusNormal"/>
              <w:rPr>
                <w:rFonts w:ascii="Arial" w:hAnsi="Arial" w:cs="Arial"/>
              </w:rPr>
            </w:pPr>
          </w:p>
        </w:tc>
        <w:tc>
          <w:tcPr>
            <w:tcW w:w="3026" w:type="dxa"/>
          </w:tcPr>
          <w:p w14:paraId="2086DF63" w14:textId="77777777" w:rsidR="008C56C9" w:rsidRPr="008C56C9" w:rsidRDefault="008C56C9" w:rsidP="00FD3F44">
            <w:pPr>
              <w:pStyle w:val="ConsPlusNormal"/>
              <w:rPr>
                <w:rFonts w:ascii="Arial" w:hAnsi="Arial" w:cs="Arial"/>
              </w:rPr>
            </w:pPr>
            <w:r w:rsidRPr="008C56C9">
              <w:rPr>
                <w:rFonts w:ascii="Arial" w:hAnsi="Arial" w:cs="Arial"/>
              </w:rPr>
              <w:t>В</w:t>
            </w:r>
          </w:p>
        </w:tc>
        <w:tc>
          <w:tcPr>
            <w:tcW w:w="3028" w:type="dxa"/>
          </w:tcPr>
          <w:p w14:paraId="7134ABAF" w14:textId="77777777" w:rsidR="008C56C9" w:rsidRPr="008C56C9" w:rsidRDefault="008C56C9" w:rsidP="00FD3F44">
            <w:pPr>
              <w:pStyle w:val="ConsPlusNormal"/>
              <w:rPr>
                <w:rFonts w:ascii="Arial" w:hAnsi="Arial" w:cs="Arial"/>
              </w:rPr>
            </w:pPr>
            <w:r w:rsidRPr="008C56C9">
              <w:rPr>
                <w:rFonts w:ascii="Arial" w:hAnsi="Arial" w:cs="Arial"/>
              </w:rPr>
              <w:t>3</w:t>
            </w:r>
          </w:p>
        </w:tc>
      </w:tr>
      <w:tr w:rsidR="008C56C9" w:rsidRPr="008C56C9" w14:paraId="59D241CE" w14:textId="77777777" w:rsidTr="00FD3F44">
        <w:tc>
          <w:tcPr>
            <w:tcW w:w="3026" w:type="dxa"/>
            <w:vMerge w:val="restart"/>
          </w:tcPr>
          <w:p w14:paraId="21C7BB15" w14:textId="77777777" w:rsidR="008C56C9" w:rsidRPr="008C56C9" w:rsidRDefault="008C56C9" w:rsidP="00FD3F44">
            <w:pPr>
              <w:pStyle w:val="ConsPlusNormal"/>
              <w:rPr>
                <w:rFonts w:ascii="Arial" w:hAnsi="Arial" w:cs="Arial"/>
              </w:rPr>
            </w:pPr>
            <w:r w:rsidRPr="008C56C9">
              <w:rPr>
                <w:rFonts w:ascii="Arial" w:hAnsi="Arial" w:cs="Arial"/>
              </w:rPr>
              <w:t>Низкий риск</w:t>
            </w:r>
          </w:p>
        </w:tc>
        <w:tc>
          <w:tcPr>
            <w:tcW w:w="3026" w:type="dxa"/>
          </w:tcPr>
          <w:p w14:paraId="0660C63C" w14:textId="77777777" w:rsidR="008C56C9" w:rsidRPr="008C56C9" w:rsidRDefault="008C56C9" w:rsidP="00FD3F44">
            <w:pPr>
              <w:pStyle w:val="ConsPlusNormal"/>
              <w:rPr>
                <w:rFonts w:ascii="Arial" w:hAnsi="Arial" w:cs="Arial"/>
              </w:rPr>
            </w:pPr>
            <w:r w:rsidRPr="008C56C9">
              <w:rPr>
                <w:rFonts w:ascii="Arial" w:hAnsi="Arial" w:cs="Arial"/>
              </w:rPr>
              <w:t>А</w:t>
            </w:r>
          </w:p>
        </w:tc>
        <w:tc>
          <w:tcPr>
            <w:tcW w:w="3028" w:type="dxa"/>
          </w:tcPr>
          <w:p w14:paraId="49A1A8B7" w14:textId="77777777" w:rsidR="008C56C9" w:rsidRPr="008C56C9" w:rsidRDefault="008C56C9" w:rsidP="00FD3F44">
            <w:pPr>
              <w:pStyle w:val="ConsPlusNormal"/>
              <w:rPr>
                <w:rFonts w:ascii="Arial" w:hAnsi="Arial" w:cs="Arial"/>
              </w:rPr>
            </w:pPr>
            <w:r w:rsidRPr="008C56C9">
              <w:rPr>
                <w:rFonts w:ascii="Arial" w:hAnsi="Arial" w:cs="Arial"/>
              </w:rPr>
              <w:t>4</w:t>
            </w:r>
          </w:p>
        </w:tc>
      </w:tr>
      <w:tr w:rsidR="008C56C9" w:rsidRPr="008C56C9" w14:paraId="62E27EC3" w14:textId="77777777" w:rsidTr="00FD3F44">
        <w:tc>
          <w:tcPr>
            <w:tcW w:w="3026" w:type="dxa"/>
            <w:vMerge/>
          </w:tcPr>
          <w:p w14:paraId="7233670E" w14:textId="77777777" w:rsidR="008C56C9" w:rsidRPr="008C56C9" w:rsidRDefault="008C56C9" w:rsidP="00FD3F44">
            <w:pPr>
              <w:pStyle w:val="ConsPlusNormal"/>
              <w:rPr>
                <w:rFonts w:ascii="Arial" w:hAnsi="Arial" w:cs="Arial"/>
              </w:rPr>
            </w:pPr>
          </w:p>
        </w:tc>
        <w:tc>
          <w:tcPr>
            <w:tcW w:w="3026" w:type="dxa"/>
          </w:tcPr>
          <w:p w14:paraId="39058184" w14:textId="77777777" w:rsidR="008C56C9" w:rsidRPr="008C56C9" w:rsidRDefault="008C56C9" w:rsidP="00FD3F44">
            <w:pPr>
              <w:pStyle w:val="ConsPlusNormal"/>
              <w:rPr>
                <w:rFonts w:ascii="Arial" w:hAnsi="Arial" w:cs="Arial"/>
              </w:rPr>
            </w:pPr>
            <w:r w:rsidRPr="008C56C9">
              <w:rPr>
                <w:rFonts w:ascii="Arial" w:hAnsi="Arial" w:cs="Arial"/>
              </w:rPr>
              <w:t>Б</w:t>
            </w:r>
          </w:p>
        </w:tc>
        <w:tc>
          <w:tcPr>
            <w:tcW w:w="3028" w:type="dxa"/>
          </w:tcPr>
          <w:p w14:paraId="2346817E" w14:textId="77777777" w:rsidR="008C56C9" w:rsidRPr="008C56C9" w:rsidRDefault="008C56C9" w:rsidP="00FD3F44">
            <w:pPr>
              <w:pStyle w:val="ConsPlusNormal"/>
              <w:rPr>
                <w:rFonts w:ascii="Arial" w:hAnsi="Arial" w:cs="Arial"/>
              </w:rPr>
            </w:pPr>
            <w:r w:rsidRPr="008C56C9">
              <w:rPr>
                <w:rFonts w:ascii="Arial" w:hAnsi="Arial" w:cs="Arial"/>
              </w:rPr>
              <w:t>4</w:t>
            </w:r>
          </w:p>
        </w:tc>
      </w:tr>
      <w:tr w:rsidR="008C56C9" w:rsidRPr="008C56C9" w14:paraId="3217D392" w14:textId="77777777" w:rsidTr="00FD3F44">
        <w:tc>
          <w:tcPr>
            <w:tcW w:w="3026" w:type="dxa"/>
            <w:vMerge/>
          </w:tcPr>
          <w:p w14:paraId="2625DD54" w14:textId="77777777" w:rsidR="008C56C9" w:rsidRPr="008C56C9" w:rsidRDefault="008C56C9" w:rsidP="00FD3F44">
            <w:pPr>
              <w:pStyle w:val="ConsPlusNormal"/>
              <w:rPr>
                <w:rFonts w:ascii="Arial" w:hAnsi="Arial" w:cs="Arial"/>
              </w:rPr>
            </w:pPr>
          </w:p>
        </w:tc>
        <w:tc>
          <w:tcPr>
            <w:tcW w:w="3026" w:type="dxa"/>
          </w:tcPr>
          <w:p w14:paraId="15A894DE" w14:textId="77777777" w:rsidR="008C56C9" w:rsidRPr="008C56C9" w:rsidRDefault="008C56C9" w:rsidP="00FD3F44">
            <w:pPr>
              <w:pStyle w:val="ConsPlusNormal"/>
              <w:rPr>
                <w:rFonts w:ascii="Arial" w:hAnsi="Arial" w:cs="Arial"/>
              </w:rPr>
            </w:pPr>
            <w:r w:rsidRPr="008C56C9">
              <w:rPr>
                <w:rFonts w:ascii="Arial" w:hAnsi="Arial" w:cs="Arial"/>
              </w:rPr>
              <w:t>В</w:t>
            </w:r>
          </w:p>
        </w:tc>
        <w:tc>
          <w:tcPr>
            <w:tcW w:w="3028" w:type="dxa"/>
          </w:tcPr>
          <w:p w14:paraId="7F63C8B5" w14:textId="77777777" w:rsidR="008C56C9" w:rsidRPr="008C56C9" w:rsidRDefault="008C56C9" w:rsidP="00FD3F44">
            <w:pPr>
              <w:pStyle w:val="ConsPlusNormal"/>
              <w:rPr>
                <w:rFonts w:ascii="Arial" w:hAnsi="Arial" w:cs="Arial"/>
              </w:rPr>
            </w:pPr>
            <w:r w:rsidRPr="008C56C9">
              <w:rPr>
                <w:rFonts w:ascii="Arial" w:hAnsi="Arial" w:cs="Arial"/>
              </w:rPr>
              <w:t>4</w:t>
            </w:r>
          </w:p>
        </w:tc>
      </w:tr>
    </w:tbl>
    <w:p w14:paraId="3B353ECF" w14:textId="77777777" w:rsidR="000424C9" w:rsidRDefault="000424C9" w:rsidP="00A81ED9">
      <w:pPr>
        <w:pStyle w:val="ConsPlusNormal"/>
        <w:spacing w:line="276" w:lineRule="auto"/>
        <w:ind w:left="5529"/>
        <w:jc w:val="both"/>
        <w:rPr>
          <w:rFonts w:ascii="Arial" w:hAnsi="Arial" w:cs="Arial"/>
        </w:rPr>
      </w:pPr>
    </w:p>
    <w:p w14:paraId="0C4FAF6D" w14:textId="77777777" w:rsidR="000424C9" w:rsidRDefault="000424C9" w:rsidP="00A81ED9">
      <w:pPr>
        <w:pStyle w:val="ConsPlusNormal"/>
        <w:spacing w:line="276" w:lineRule="auto"/>
        <w:ind w:left="5529"/>
        <w:jc w:val="both"/>
        <w:rPr>
          <w:rFonts w:ascii="Arial" w:hAnsi="Arial" w:cs="Arial"/>
        </w:rPr>
      </w:pPr>
    </w:p>
    <w:p w14:paraId="5575C266" w14:textId="77777777" w:rsidR="000424C9" w:rsidRDefault="000424C9" w:rsidP="00A81ED9">
      <w:pPr>
        <w:pStyle w:val="ConsPlusNormal"/>
        <w:spacing w:line="276" w:lineRule="auto"/>
        <w:ind w:left="5529"/>
        <w:jc w:val="both"/>
        <w:rPr>
          <w:rFonts w:ascii="Arial" w:hAnsi="Arial" w:cs="Arial"/>
        </w:rPr>
      </w:pPr>
    </w:p>
    <w:p w14:paraId="6A75FF9A" w14:textId="77777777" w:rsidR="000424C9" w:rsidRDefault="000424C9" w:rsidP="00A81ED9">
      <w:pPr>
        <w:pStyle w:val="ConsPlusNormal"/>
        <w:spacing w:line="276" w:lineRule="auto"/>
        <w:ind w:left="5529"/>
        <w:jc w:val="both"/>
        <w:rPr>
          <w:rFonts w:ascii="Arial" w:hAnsi="Arial" w:cs="Arial"/>
        </w:rPr>
      </w:pPr>
    </w:p>
    <w:p w14:paraId="431A2C00" w14:textId="77777777" w:rsidR="000424C9" w:rsidRDefault="000424C9" w:rsidP="00A81ED9">
      <w:pPr>
        <w:pStyle w:val="ConsPlusNormal"/>
        <w:spacing w:line="276" w:lineRule="auto"/>
        <w:ind w:left="5529"/>
        <w:jc w:val="both"/>
        <w:rPr>
          <w:rFonts w:ascii="Arial" w:hAnsi="Arial" w:cs="Arial"/>
        </w:rPr>
      </w:pPr>
    </w:p>
    <w:p w14:paraId="060392EB" w14:textId="4BDB9CC6" w:rsidR="00A81ED9" w:rsidRDefault="00A81ED9" w:rsidP="00A81ED9">
      <w:pPr>
        <w:pStyle w:val="ConsPlusNormal"/>
        <w:spacing w:line="276" w:lineRule="auto"/>
        <w:ind w:left="5529"/>
        <w:jc w:val="both"/>
        <w:rPr>
          <w:rFonts w:ascii="Arial" w:hAnsi="Arial" w:cs="Arial"/>
        </w:rPr>
      </w:pPr>
      <w:r>
        <w:rPr>
          <w:rFonts w:ascii="Arial" w:hAnsi="Arial" w:cs="Arial"/>
        </w:rPr>
        <w:t xml:space="preserve">Приложение </w:t>
      </w:r>
      <w:r w:rsidR="008C56C9">
        <w:rPr>
          <w:rFonts w:ascii="Arial" w:hAnsi="Arial" w:cs="Arial"/>
        </w:rPr>
        <w:t>3</w:t>
      </w:r>
    </w:p>
    <w:p w14:paraId="35F857C2" w14:textId="63749A93" w:rsidR="00A81ED9" w:rsidRPr="00CE0F6C" w:rsidRDefault="00A81ED9" w:rsidP="00CE0F6C">
      <w:pPr>
        <w:pStyle w:val="ConsPlusNormal"/>
        <w:spacing w:line="276" w:lineRule="auto"/>
        <w:ind w:left="5529"/>
        <w:jc w:val="both"/>
        <w:rPr>
          <w:rFonts w:ascii="Arial" w:hAnsi="Arial" w:cs="Arial"/>
        </w:rPr>
      </w:pPr>
      <w:r>
        <w:rPr>
          <w:rFonts w:ascii="Arial" w:hAnsi="Arial" w:cs="Arial"/>
        </w:rPr>
        <w:t xml:space="preserve">к </w:t>
      </w:r>
      <w:r w:rsidRPr="00A81ED9">
        <w:rPr>
          <w:rFonts w:ascii="Arial" w:hAnsi="Arial" w:cs="Arial"/>
        </w:rPr>
        <w:t>Положени</w:t>
      </w:r>
      <w:r>
        <w:rPr>
          <w:rFonts w:ascii="Arial" w:hAnsi="Arial" w:cs="Arial"/>
        </w:rPr>
        <w:t>ю</w:t>
      </w:r>
      <w:r w:rsidRPr="00A81ED9">
        <w:rPr>
          <w:rFonts w:ascii="Arial" w:hAnsi="Arial" w:cs="Arial"/>
        </w:rPr>
        <w:t xml:space="preserve"> о </w:t>
      </w:r>
      <w:bookmarkStart w:id="11" w:name="_Hlk193202753"/>
      <w:r w:rsidRPr="00A81ED9">
        <w:rPr>
          <w:rFonts w:ascii="Arial" w:hAnsi="Arial" w:cs="Arial"/>
        </w:rPr>
        <w:t xml:space="preserve">муниципальном контроле </w:t>
      </w:r>
      <w:bookmarkEnd w:id="11"/>
      <w:r w:rsidRPr="00A81ED9">
        <w:rPr>
          <w:rFonts w:ascii="Arial" w:hAnsi="Arial" w:cs="Arial"/>
        </w:rPr>
        <w:t xml:space="preserve">на автомобильном транспорте, городском наземном электрическом транспорте и в дорожном хозяйстве на территории </w:t>
      </w:r>
      <w:bookmarkStart w:id="12" w:name="_Hlk193199717"/>
      <w:r w:rsidRPr="00A81ED9">
        <w:rPr>
          <w:rFonts w:ascii="Arial" w:hAnsi="Arial" w:cs="Arial"/>
        </w:rPr>
        <w:t>Павлово-Посадского городского округа Московской области</w:t>
      </w:r>
      <w:bookmarkEnd w:id="12"/>
    </w:p>
    <w:p w14:paraId="4E542109" w14:textId="54E6C549" w:rsidR="00A81ED9" w:rsidRDefault="00A81ED9" w:rsidP="00A81ED9">
      <w:pPr>
        <w:pStyle w:val="ConsPlusNormal"/>
        <w:spacing w:line="276" w:lineRule="auto"/>
        <w:ind w:left="5529"/>
        <w:jc w:val="center"/>
        <w:rPr>
          <w:rFonts w:ascii="Arial" w:hAnsi="Arial" w:cs="Arial"/>
          <w:b/>
          <w:bCs/>
        </w:rPr>
      </w:pPr>
    </w:p>
    <w:p w14:paraId="342B536B" w14:textId="77777777" w:rsidR="00C30C65" w:rsidRPr="00A81ED9" w:rsidRDefault="00C30C65" w:rsidP="00A81ED9">
      <w:pPr>
        <w:pStyle w:val="ConsPlusNormal"/>
        <w:spacing w:line="276" w:lineRule="auto"/>
        <w:ind w:left="5529"/>
        <w:jc w:val="center"/>
        <w:rPr>
          <w:rFonts w:ascii="Arial" w:hAnsi="Arial" w:cs="Arial"/>
          <w:b/>
          <w:bCs/>
        </w:rPr>
      </w:pPr>
    </w:p>
    <w:p w14:paraId="663C19B7" w14:textId="6B9D1CF5" w:rsidR="00A81ED9" w:rsidRPr="00A81ED9" w:rsidRDefault="00A81ED9" w:rsidP="00EA1A2B">
      <w:pPr>
        <w:pStyle w:val="ConsPlusNormal"/>
        <w:spacing w:line="276" w:lineRule="auto"/>
        <w:ind w:firstLine="709"/>
        <w:jc w:val="center"/>
        <w:rPr>
          <w:rFonts w:ascii="Arial" w:hAnsi="Arial" w:cs="Arial"/>
          <w:b/>
          <w:bCs/>
        </w:rPr>
      </w:pPr>
      <w:r w:rsidRPr="00A81ED9">
        <w:rPr>
          <w:rFonts w:ascii="Arial" w:hAnsi="Arial" w:cs="Arial"/>
          <w:b/>
          <w:bCs/>
        </w:rPr>
        <w:t xml:space="preserve">Ключевые показатели </w:t>
      </w:r>
      <w:r w:rsidR="00EA1A2B" w:rsidRPr="00EA1A2B">
        <w:rPr>
          <w:rFonts w:ascii="Arial" w:hAnsi="Arial" w:cs="Arial"/>
          <w:b/>
          <w:bCs/>
        </w:rPr>
        <w:t>муниципально</w:t>
      </w:r>
      <w:r w:rsidR="00EA1A2B">
        <w:rPr>
          <w:rFonts w:ascii="Arial" w:hAnsi="Arial" w:cs="Arial"/>
          <w:b/>
          <w:bCs/>
        </w:rPr>
        <w:t>го</w:t>
      </w:r>
      <w:r w:rsidR="00EA1A2B" w:rsidRPr="00EA1A2B">
        <w:rPr>
          <w:rFonts w:ascii="Arial" w:hAnsi="Arial" w:cs="Arial"/>
          <w:b/>
          <w:bCs/>
        </w:rPr>
        <w:t xml:space="preserve"> контрол</w:t>
      </w:r>
      <w:r w:rsidR="00EA1A2B">
        <w:rPr>
          <w:rFonts w:ascii="Arial" w:hAnsi="Arial" w:cs="Arial"/>
          <w:b/>
          <w:bCs/>
        </w:rPr>
        <w:t xml:space="preserve">я </w:t>
      </w:r>
      <w:r w:rsidRPr="00A81ED9">
        <w:rPr>
          <w:rFonts w:ascii="Arial" w:hAnsi="Arial" w:cs="Arial"/>
          <w:b/>
          <w:bCs/>
        </w:rPr>
        <w:t>на автомобильном транспорте, городском наземном электрическом транспорте и в дорожном хозяйстве на территории Павлово-Посадского городского округа Московской</w:t>
      </w:r>
      <w:r w:rsidR="00EA1A2B">
        <w:rPr>
          <w:rFonts w:ascii="Arial" w:hAnsi="Arial" w:cs="Arial"/>
          <w:b/>
          <w:bCs/>
        </w:rPr>
        <w:t xml:space="preserve"> </w:t>
      </w:r>
      <w:r w:rsidRPr="00A81ED9">
        <w:rPr>
          <w:rFonts w:ascii="Arial" w:hAnsi="Arial" w:cs="Arial"/>
          <w:b/>
          <w:bCs/>
        </w:rPr>
        <w:t xml:space="preserve">области </w:t>
      </w:r>
      <w:bookmarkStart w:id="13" w:name="_Hlk193206749"/>
      <w:r w:rsidRPr="00A81ED9">
        <w:rPr>
          <w:rFonts w:ascii="Arial" w:hAnsi="Arial" w:cs="Arial"/>
          <w:b/>
          <w:bCs/>
        </w:rPr>
        <w:t>и их целевые значения</w:t>
      </w:r>
      <w:bookmarkEnd w:id="13"/>
      <w:r w:rsidRPr="00A81ED9">
        <w:rPr>
          <w:rFonts w:ascii="Arial" w:hAnsi="Arial" w:cs="Arial"/>
          <w:b/>
          <w:bCs/>
        </w:rPr>
        <w:t>, индикативные показатели</w:t>
      </w:r>
    </w:p>
    <w:p w14:paraId="2AB36AD5" w14:textId="77777777" w:rsidR="00A81ED9" w:rsidRPr="00A81ED9" w:rsidRDefault="00A81ED9" w:rsidP="00A81ED9">
      <w:pPr>
        <w:pStyle w:val="ConsPlusNormal"/>
        <w:spacing w:line="276" w:lineRule="auto"/>
        <w:ind w:firstLine="709"/>
        <w:jc w:val="both"/>
        <w:rPr>
          <w:rFonts w:ascii="Arial" w:hAnsi="Arial" w:cs="Arial"/>
        </w:rPr>
      </w:pPr>
    </w:p>
    <w:p w14:paraId="2E3069A0" w14:textId="5E773382" w:rsidR="00A81ED9" w:rsidRPr="008D6710" w:rsidRDefault="00A81ED9" w:rsidP="000424C9">
      <w:pPr>
        <w:pStyle w:val="ConsPlusNormal"/>
        <w:spacing w:line="276" w:lineRule="auto"/>
        <w:ind w:firstLine="709"/>
        <w:jc w:val="center"/>
        <w:rPr>
          <w:rFonts w:ascii="Arial" w:hAnsi="Arial" w:cs="Arial"/>
          <w:b/>
          <w:bCs/>
        </w:rPr>
      </w:pPr>
      <w:r w:rsidRPr="00A81ED9">
        <w:rPr>
          <w:rFonts w:ascii="Arial" w:hAnsi="Arial" w:cs="Arial"/>
          <w:b/>
          <w:bCs/>
        </w:rPr>
        <w:t>1. Ключевые показатели</w:t>
      </w:r>
      <w:r w:rsidR="008D6710" w:rsidRPr="008D6710">
        <w:rPr>
          <w:rFonts w:ascii="Arial" w:hAnsi="Arial" w:cs="Arial"/>
          <w:b/>
          <w:bCs/>
        </w:rPr>
        <w:t xml:space="preserve"> и их целевые значения</w:t>
      </w:r>
    </w:p>
    <w:p w14:paraId="429DEF91" w14:textId="3C3CEA02" w:rsidR="002E2FC0" w:rsidRDefault="00A81ED9" w:rsidP="002E2FC0">
      <w:pPr>
        <w:pStyle w:val="ConsPlusNormal"/>
        <w:spacing w:line="276" w:lineRule="auto"/>
        <w:ind w:firstLine="709"/>
        <w:jc w:val="right"/>
        <w:rPr>
          <w:rFonts w:ascii="Arial" w:hAnsi="Arial" w:cs="Arial"/>
        </w:rPr>
      </w:pPr>
      <w:r w:rsidRPr="00A81ED9">
        <w:rPr>
          <w:rFonts w:ascii="Arial" w:hAnsi="Arial" w:cs="Arial"/>
        </w:rPr>
        <w:t>Таблица 1</w:t>
      </w:r>
    </w:p>
    <w:tbl>
      <w:tblPr>
        <w:tblStyle w:val="af0"/>
        <w:tblW w:w="0" w:type="auto"/>
        <w:jc w:val="center"/>
        <w:tblLook w:val="04A0" w:firstRow="1" w:lastRow="0" w:firstColumn="1" w:lastColumn="0" w:noHBand="0" w:noVBand="1"/>
      </w:tblPr>
      <w:tblGrid>
        <w:gridCol w:w="562"/>
        <w:gridCol w:w="9634"/>
      </w:tblGrid>
      <w:tr w:rsidR="00103E59" w14:paraId="3897ED19" w14:textId="77777777" w:rsidTr="00103E59">
        <w:trPr>
          <w:jc w:val="center"/>
        </w:trPr>
        <w:tc>
          <w:tcPr>
            <w:tcW w:w="562" w:type="dxa"/>
            <w:vAlign w:val="center"/>
          </w:tcPr>
          <w:p w14:paraId="02DCB377" w14:textId="77777777" w:rsidR="00103E59" w:rsidRDefault="00103E59" w:rsidP="00103E59">
            <w:pPr>
              <w:pStyle w:val="ConsPlusNormal"/>
              <w:spacing w:line="276" w:lineRule="auto"/>
              <w:jc w:val="center"/>
              <w:rPr>
                <w:rFonts w:ascii="Arial" w:hAnsi="Arial" w:cs="Arial"/>
              </w:rPr>
            </w:pPr>
            <w:r>
              <w:rPr>
                <w:rFonts w:ascii="Arial" w:hAnsi="Arial" w:cs="Arial"/>
              </w:rPr>
              <w:t>№</w:t>
            </w:r>
          </w:p>
          <w:p w14:paraId="0C0F5578" w14:textId="3A2E7126" w:rsidR="00103E59" w:rsidRDefault="00103E59" w:rsidP="00103E59">
            <w:pPr>
              <w:pStyle w:val="ConsPlusNormal"/>
              <w:spacing w:line="276" w:lineRule="auto"/>
              <w:jc w:val="center"/>
              <w:rPr>
                <w:rFonts w:ascii="Arial" w:hAnsi="Arial" w:cs="Arial"/>
              </w:rPr>
            </w:pPr>
            <w:r>
              <w:rPr>
                <w:rFonts w:ascii="Arial" w:hAnsi="Arial" w:cs="Arial"/>
              </w:rPr>
              <w:t>п/п</w:t>
            </w:r>
          </w:p>
        </w:tc>
        <w:tc>
          <w:tcPr>
            <w:tcW w:w="9634" w:type="dxa"/>
            <w:vAlign w:val="center"/>
          </w:tcPr>
          <w:p w14:paraId="434E9431" w14:textId="00C06F44" w:rsidR="00103E59" w:rsidRDefault="00103E59" w:rsidP="00103E59">
            <w:pPr>
              <w:pStyle w:val="ConsPlusNormal"/>
              <w:spacing w:line="276" w:lineRule="auto"/>
              <w:jc w:val="center"/>
              <w:rPr>
                <w:rFonts w:ascii="Arial" w:hAnsi="Arial" w:cs="Arial"/>
              </w:rPr>
            </w:pPr>
            <w:r w:rsidRPr="00103E59">
              <w:rPr>
                <w:rFonts w:ascii="Arial" w:hAnsi="Arial" w:cs="Arial"/>
              </w:rPr>
              <w:t>Наименование</w:t>
            </w:r>
          </w:p>
        </w:tc>
      </w:tr>
      <w:tr w:rsidR="00103E59" w14:paraId="573D70B0" w14:textId="77777777" w:rsidTr="00103E59">
        <w:trPr>
          <w:jc w:val="center"/>
        </w:trPr>
        <w:tc>
          <w:tcPr>
            <w:tcW w:w="562" w:type="dxa"/>
            <w:vAlign w:val="center"/>
          </w:tcPr>
          <w:p w14:paraId="376FB4FE" w14:textId="37E047BA" w:rsidR="00103E59" w:rsidRDefault="00103E59" w:rsidP="00103E59">
            <w:pPr>
              <w:pStyle w:val="ConsPlusNormal"/>
              <w:spacing w:line="276" w:lineRule="auto"/>
              <w:jc w:val="center"/>
              <w:rPr>
                <w:rFonts w:ascii="Arial" w:hAnsi="Arial" w:cs="Arial"/>
              </w:rPr>
            </w:pPr>
            <w:r>
              <w:rPr>
                <w:rFonts w:ascii="Arial" w:hAnsi="Arial" w:cs="Arial"/>
              </w:rPr>
              <w:t>1.</w:t>
            </w:r>
          </w:p>
        </w:tc>
        <w:tc>
          <w:tcPr>
            <w:tcW w:w="9634" w:type="dxa"/>
          </w:tcPr>
          <w:p w14:paraId="537F571A" w14:textId="437215D2" w:rsidR="00103E59" w:rsidRDefault="008D6710" w:rsidP="00A81ED9">
            <w:pPr>
              <w:pStyle w:val="ConsPlusNormal"/>
              <w:spacing w:line="276" w:lineRule="auto"/>
              <w:jc w:val="both"/>
              <w:rPr>
                <w:rFonts w:ascii="Arial" w:hAnsi="Arial" w:cs="Arial"/>
              </w:rPr>
            </w:pPr>
            <w:r>
              <w:rPr>
                <w:rFonts w:ascii="Arial" w:hAnsi="Arial" w:cs="Arial"/>
              </w:rPr>
              <w:t>Д</w:t>
            </w:r>
            <w:r w:rsidRPr="008D6710">
              <w:rPr>
                <w:rFonts w:ascii="Arial" w:hAnsi="Arial" w:cs="Arial"/>
              </w:rPr>
              <w:t>оля материального ущерба, причиненного автомобильным дорогам</w:t>
            </w:r>
            <w:r>
              <w:rPr>
                <w:rFonts w:ascii="Arial" w:hAnsi="Arial" w:cs="Arial"/>
              </w:rPr>
              <w:t xml:space="preserve"> местного</w:t>
            </w:r>
            <w:r w:rsidRPr="008D6710">
              <w:rPr>
                <w:rFonts w:ascii="Arial" w:hAnsi="Arial" w:cs="Arial"/>
              </w:rPr>
              <w:t xml:space="preserve"> значения в результате деятельности контролируемых лиц в полосе отвода </w:t>
            </w:r>
            <w:r>
              <w:rPr>
                <w:rFonts w:ascii="Arial" w:hAnsi="Arial" w:cs="Arial"/>
              </w:rPr>
              <w:t xml:space="preserve">                          </w:t>
            </w:r>
            <w:r w:rsidRPr="008D6710">
              <w:rPr>
                <w:rFonts w:ascii="Arial" w:hAnsi="Arial" w:cs="Arial"/>
              </w:rPr>
              <w:t>и придорожной полосе автомобильной дороги, в валовом муниципальн</w:t>
            </w:r>
            <w:r>
              <w:rPr>
                <w:rFonts w:ascii="Arial" w:hAnsi="Arial" w:cs="Arial"/>
              </w:rPr>
              <w:t>ом</w:t>
            </w:r>
            <w:r w:rsidRPr="008D6710">
              <w:rPr>
                <w:rFonts w:ascii="Arial" w:hAnsi="Arial" w:cs="Arial"/>
              </w:rPr>
              <w:t xml:space="preserve"> продукте за отчетный период - 0,00054</w:t>
            </w:r>
          </w:p>
        </w:tc>
      </w:tr>
      <w:tr w:rsidR="00103E59" w14:paraId="2935B3A8" w14:textId="77777777" w:rsidTr="00103E59">
        <w:trPr>
          <w:jc w:val="center"/>
        </w:trPr>
        <w:tc>
          <w:tcPr>
            <w:tcW w:w="562" w:type="dxa"/>
            <w:vAlign w:val="center"/>
          </w:tcPr>
          <w:p w14:paraId="6B18ED85" w14:textId="7208947E" w:rsidR="00103E59" w:rsidRDefault="00103E59" w:rsidP="00103E59">
            <w:pPr>
              <w:pStyle w:val="ConsPlusNormal"/>
              <w:spacing w:line="276" w:lineRule="auto"/>
              <w:jc w:val="center"/>
              <w:rPr>
                <w:rFonts w:ascii="Arial" w:hAnsi="Arial" w:cs="Arial"/>
              </w:rPr>
            </w:pPr>
            <w:r>
              <w:rPr>
                <w:rFonts w:ascii="Arial" w:hAnsi="Arial" w:cs="Arial"/>
              </w:rPr>
              <w:t>2.</w:t>
            </w:r>
          </w:p>
        </w:tc>
        <w:tc>
          <w:tcPr>
            <w:tcW w:w="9634" w:type="dxa"/>
          </w:tcPr>
          <w:p w14:paraId="365D0280" w14:textId="37AE346E" w:rsidR="00103E59" w:rsidRDefault="008D6710" w:rsidP="00A81ED9">
            <w:pPr>
              <w:pStyle w:val="ConsPlusNormal"/>
              <w:spacing w:line="276" w:lineRule="auto"/>
              <w:jc w:val="both"/>
              <w:rPr>
                <w:rFonts w:ascii="Arial" w:hAnsi="Arial" w:cs="Arial"/>
              </w:rPr>
            </w:pPr>
            <w:r>
              <w:rPr>
                <w:rFonts w:ascii="Arial" w:hAnsi="Arial" w:cs="Arial"/>
              </w:rPr>
              <w:t>Д</w:t>
            </w:r>
            <w:r w:rsidRPr="008D6710">
              <w:rPr>
                <w:rFonts w:ascii="Arial" w:hAnsi="Arial" w:cs="Arial"/>
              </w:rPr>
              <w:t>оля погибших в дорожно-транспортных происшествиях при осуществлении перевозок по муниципальным маршрутам регулярных перевозок на 100 тыс. населения за отчетный период - 0,0021</w:t>
            </w:r>
          </w:p>
        </w:tc>
      </w:tr>
    </w:tbl>
    <w:p w14:paraId="469C904F" w14:textId="77777777" w:rsidR="00103E59" w:rsidRDefault="00103E59" w:rsidP="00A81ED9">
      <w:pPr>
        <w:pStyle w:val="ConsPlusNormal"/>
        <w:spacing w:line="276" w:lineRule="auto"/>
        <w:ind w:firstLine="709"/>
        <w:jc w:val="both"/>
        <w:rPr>
          <w:rFonts w:ascii="Arial" w:hAnsi="Arial" w:cs="Arial"/>
        </w:rPr>
      </w:pPr>
    </w:p>
    <w:p w14:paraId="41C4D4DF" w14:textId="7B19F809" w:rsidR="00103E59" w:rsidRPr="009A0A12" w:rsidRDefault="00103E59" w:rsidP="000424C9">
      <w:pPr>
        <w:pStyle w:val="ConsPlusNormal"/>
        <w:spacing w:line="276" w:lineRule="auto"/>
        <w:ind w:firstLine="709"/>
        <w:jc w:val="center"/>
        <w:rPr>
          <w:rFonts w:ascii="Arial" w:hAnsi="Arial" w:cs="Arial"/>
          <w:b/>
          <w:bCs/>
        </w:rPr>
      </w:pPr>
      <w:r w:rsidRPr="00103E59">
        <w:rPr>
          <w:rFonts w:ascii="Arial" w:hAnsi="Arial" w:cs="Arial"/>
          <w:b/>
          <w:bCs/>
        </w:rPr>
        <w:t>2. Индикативные показатели</w:t>
      </w:r>
    </w:p>
    <w:p w14:paraId="51893FB6" w14:textId="14F2A8A8" w:rsidR="002E2FC0" w:rsidRDefault="00103E59" w:rsidP="002E2FC0">
      <w:pPr>
        <w:pStyle w:val="ConsPlusNormal"/>
        <w:spacing w:line="276" w:lineRule="auto"/>
        <w:ind w:firstLine="709"/>
        <w:jc w:val="right"/>
        <w:rPr>
          <w:rFonts w:ascii="Arial" w:hAnsi="Arial" w:cs="Arial"/>
        </w:rPr>
      </w:pPr>
      <w:bookmarkStart w:id="14" w:name="_Hlk224210441"/>
      <w:r w:rsidRPr="00103E59">
        <w:rPr>
          <w:rFonts w:ascii="Arial" w:hAnsi="Arial" w:cs="Arial"/>
        </w:rPr>
        <w:t>Таблица 2</w:t>
      </w:r>
    </w:p>
    <w:tbl>
      <w:tblPr>
        <w:tblStyle w:val="af0"/>
        <w:tblW w:w="0" w:type="auto"/>
        <w:jc w:val="center"/>
        <w:tblLook w:val="04A0" w:firstRow="1" w:lastRow="0" w:firstColumn="1" w:lastColumn="0" w:noHBand="0" w:noVBand="1"/>
      </w:tblPr>
      <w:tblGrid>
        <w:gridCol w:w="562"/>
        <w:gridCol w:w="9634"/>
      </w:tblGrid>
      <w:tr w:rsidR="00103E59" w:rsidRPr="00103E59" w14:paraId="0763F1F3" w14:textId="77777777" w:rsidTr="00103E59">
        <w:trPr>
          <w:jc w:val="center"/>
        </w:trPr>
        <w:tc>
          <w:tcPr>
            <w:tcW w:w="562" w:type="dxa"/>
            <w:vAlign w:val="center"/>
          </w:tcPr>
          <w:p w14:paraId="3B098C6D" w14:textId="77777777" w:rsidR="00103E59" w:rsidRDefault="00103E59" w:rsidP="00103E59">
            <w:pPr>
              <w:pStyle w:val="ConsPlusNormal"/>
              <w:spacing w:line="276" w:lineRule="auto"/>
              <w:jc w:val="center"/>
              <w:rPr>
                <w:rFonts w:ascii="Arial" w:hAnsi="Arial" w:cs="Arial"/>
              </w:rPr>
            </w:pPr>
            <w:r>
              <w:rPr>
                <w:rFonts w:ascii="Arial" w:hAnsi="Arial" w:cs="Arial"/>
              </w:rPr>
              <w:t>№</w:t>
            </w:r>
          </w:p>
          <w:p w14:paraId="049C99C1" w14:textId="072663E1" w:rsidR="00103E59" w:rsidRPr="00103E59" w:rsidRDefault="00103E59" w:rsidP="00103E59">
            <w:pPr>
              <w:pStyle w:val="ConsPlusNormal"/>
              <w:spacing w:line="276" w:lineRule="auto"/>
              <w:jc w:val="center"/>
              <w:rPr>
                <w:rFonts w:ascii="Arial" w:hAnsi="Arial" w:cs="Arial"/>
              </w:rPr>
            </w:pPr>
            <w:r>
              <w:rPr>
                <w:rFonts w:ascii="Arial" w:hAnsi="Arial" w:cs="Arial"/>
              </w:rPr>
              <w:t>п/п</w:t>
            </w:r>
          </w:p>
        </w:tc>
        <w:tc>
          <w:tcPr>
            <w:tcW w:w="9634" w:type="dxa"/>
            <w:vAlign w:val="center"/>
          </w:tcPr>
          <w:p w14:paraId="06C324B5" w14:textId="6E23B015" w:rsidR="00103E59" w:rsidRPr="00103E59" w:rsidRDefault="00103E59" w:rsidP="00103E59">
            <w:pPr>
              <w:pStyle w:val="ConsPlusNormal"/>
              <w:spacing w:line="276" w:lineRule="auto"/>
              <w:jc w:val="center"/>
              <w:rPr>
                <w:rFonts w:ascii="Arial" w:hAnsi="Arial" w:cs="Arial"/>
              </w:rPr>
            </w:pPr>
            <w:r w:rsidRPr="00103E59">
              <w:rPr>
                <w:rFonts w:ascii="Arial" w:hAnsi="Arial" w:cs="Arial"/>
              </w:rPr>
              <w:t>Наименование</w:t>
            </w:r>
          </w:p>
        </w:tc>
      </w:tr>
      <w:tr w:rsidR="00103E59" w:rsidRPr="00103E59" w14:paraId="057561DE" w14:textId="77777777" w:rsidTr="00103E59">
        <w:trPr>
          <w:jc w:val="center"/>
        </w:trPr>
        <w:tc>
          <w:tcPr>
            <w:tcW w:w="562" w:type="dxa"/>
            <w:vAlign w:val="center"/>
          </w:tcPr>
          <w:p w14:paraId="00905BEC" w14:textId="5281BFA2" w:rsidR="00103E59" w:rsidRPr="00103E59" w:rsidRDefault="00103E59" w:rsidP="00103E59">
            <w:pPr>
              <w:pStyle w:val="ConsPlusNormal"/>
              <w:spacing w:line="276" w:lineRule="auto"/>
              <w:jc w:val="center"/>
              <w:rPr>
                <w:rFonts w:ascii="Arial" w:hAnsi="Arial" w:cs="Arial"/>
              </w:rPr>
            </w:pPr>
            <w:r>
              <w:rPr>
                <w:rFonts w:ascii="Arial" w:hAnsi="Arial" w:cs="Arial"/>
              </w:rPr>
              <w:t>1.</w:t>
            </w:r>
          </w:p>
        </w:tc>
        <w:tc>
          <w:tcPr>
            <w:tcW w:w="9634" w:type="dxa"/>
          </w:tcPr>
          <w:p w14:paraId="3D2311F9" w14:textId="01707BDB" w:rsidR="00103E59" w:rsidRPr="00103E59" w:rsidRDefault="00103E59" w:rsidP="00103E59">
            <w:pPr>
              <w:pStyle w:val="ConsPlusNormal"/>
              <w:spacing w:line="276" w:lineRule="auto"/>
              <w:jc w:val="both"/>
              <w:rPr>
                <w:rFonts w:ascii="Arial" w:hAnsi="Arial" w:cs="Arial"/>
              </w:rPr>
            </w:pPr>
            <w:r w:rsidRPr="00103E59">
              <w:rPr>
                <w:rFonts w:ascii="Arial" w:hAnsi="Arial" w:cs="Arial"/>
              </w:rPr>
              <w:t>Количество плановых контрольных мероприятий, проведенных за отчетный период</w:t>
            </w:r>
          </w:p>
        </w:tc>
      </w:tr>
      <w:tr w:rsidR="00103E59" w:rsidRPr="00103E59" w14:paraId="5A6CC5F2" w14:textId="77777777" w:rsidTr="00103E59">
        <w:trPr>
          <w:jc w:val="center"/>
        </w:trPr>
        <w:tc>
          <w:tcPr>
            <w:tcW w:w="562" w:type="dxa"/>
            <w:vAlign w:val="center"/>
          </w:tcPr>
          <w:p w14:paraId="03382984" w14:textId="2C4447C3" w:rsidR="00103E59" w:rsidRPr="00103E59" w:rsidRDefault="00103E59" w:rsidP="00103E59">
            <w:pPr>
              <w:pStyle w:val="ConsPlusNormal"/>
              <w:spacing w:line="276" w:lineRule="auto"/>
              <w:jc w:val="center"/>
              <w:rPr>
                <w:rFonts w:ascii="Arial" w:hAnsi="Arial" w:cs="Arial"/>
              </w:rPr>
            </w:pPr>
            <w:r>
              <w:rPr>
                <w:rFonts w:ascii="Arial" w:hAnsi="Arial" w:cs="Arial"/>
              </w:rPr>
              <w:t>2.</w:t>
            </w:r>
          </w:p>
        </w:tc>
        <w:tc>
          <w:tcPr>
            <w:tcW w:w="9634" w:type="dxa"/>
          </w:tcPr>
          <w:p w14:paraId="1C9D5258" w14:textId="4D793F72" w:rsidR="00103E59" w:rsidRPr="00103E59" w:rsidRDefault="00103E59" w:rsidP="00103E59">
            <w:pPr>
              <w:pStyle w:val="ConsPlusNormal"/>
              <w:spacing w:line="276" w:lineRule="auto"/>
              <w:jc w:val="both"/>
              <w:rPr>
                <w:rFonts w:ascii="Arial" w:hAnsi="Arial" w:cs="Arial"/>
              </w:rPr>
            </w:pPr>
            <w:r w:rsidRPr="00103E59">
              <w:rPr>
                <w:rFonts w:ascii="Arial" w:hAnsi="Arial" w:cs="Arial"/>
              </w:rPr>
              <w:t>Количество внеплановых контрольных мероприятий, проведенных за отчетный период</w:t>
            </w:r>
          </w:p>
        </w:tc>
      </w:tr>
      <w:tr w:rsidR="00103E59" w:rsidRPr="00103E59" w14:paraId="43AF1D91" w14:textId="77777777" w:rsidTr="00103E59">
        <w:trPr>
          <w:jc w:val="center"/>
        </w:trPr>
        <w:tc>
          <w:tcPr>
            <w:tcW w:w="562" w:type="dxa"/>
            <w:vAlign w:val="center"/>
          </w:tcPr>
          <w:p w14:paraId="19F2CCCD" w14:textId="58861E46" w:rsidR="00103E59" w:rsidRPr="00103E59" w:rsidRDefault="00103E59" w:rsidP="00103E59">
            <w:pPr>
              <w:pStyle w:val="ConsPlusNormal"/>
              <w:spacing w:line="276" w:lineRule="auto"/>
              <w:jc w:val="center"/>
              <w:rPr>
                <w:rFonts w:ascii="Arial" w:hAnsi="Arial" w:cs="Arial"/>
              </w:rPr>
            </w:pPr>
            <w:r>
              <w:rPr>
                <w:rFonts w:ascii="Arial" w:hAnsi="Arial" w:cs="Arial"/>
              </w:rPr>
              <w:t>3.</w:t>
            </w:r>
          </w:p>
        </w:tc>
        <w:tc>
          <w:tcPr>
            <w:tcW w:w="9634" w:type="dxa"/>
          </w:tcPr>
          <w:p w14:paraId="12A79FEE" w14:textId="048ACEC8" w:rsidR="00103E59" w:rsidRPr="00103E59" w:rsidRDefault="00103E59" w:rsidP="00103E59">
            <w:pPr>
              <w:pStyle w:val="ConsPlusNormal"/>
              <w:spacing w:line="276" w:lineRule="auto"/>
              <w:jc w:val="both"/>
              <w:rPr>
                <w:rFonts w:ascii="Arial" w:hAnsi="Arial" w:cs="Arial"/>
              </w:rPr>
            </w:pPr>
            <w:r w:rsidRPr="00103E59">
              <w:rPr>
                <w:rFonts w:ascii="Arial" w:hAnsi="Arial" w:cs="Arial"/>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103E59" w:rsidRPr="00103E59" w14:paraId="4BBA472A" w14:textId="77777777" w:rsidTr="00103E59">
        <w:trPr>
          <w:jc w:val="center"/>
        </w:trPr>
        <w:tc>
          <w:tcPr>
            <w:tcW w:w="562" w:type="dxa"/>
            <w:vAlign w:val="center"/>
          </w:tcPr>
          <w:p w14:paraId="300E0EAE" w14:textId="5B7CA9AC" w:rsidR="00103E59" w:rsidRPr="00103E59" w:rsidRDefault="00103E59" w:rsidP="00103E59">
            <w:pPr>
              <w:pStyle w:val="ConsPlusNormal"/>
              <w:spacing w:line="276" w:lineRule="auto"/>
              <w:jc w:val="center"/>
              <w:rPr>
                <w:rFonts w:ascii="Arial" w:hAnsi="Arial" w:cs="Arial"/>
              </w:rPr>
            </w:pPr>
            <w:r>
              <w:rPr>
                <w:rFonts w:ascii="Arial" w:hAnsi="Arial" w:cs="Arial"/>
              </w:rPr>
              <w:t>4.</w:t>
            </w:r>
          </w:p>
        </w:tc>
        <w:tc>
          <w:tcPr>
            <w:tcW w:w="9634" w:type="dxa"/>
          </w:tcPr>
          <w:p w14:paraId="2655FC3C" w14:textId="5E041A70" w:rsidR="002E2FC0" w:rsidRPr="00103E59" w:rsidRDefault="009A0A12" w:rsidP="00103E59">
            <w:pPr>
              <w:pStyle w:val="ConsPlusNormal"/>
              <w:spacing w:line="276" w:lineRule="auto"/>
              <w:jc w:val="both"/>
              <w:rPr>
                <w:rFonts w:ascii="Arial" w:hAnsi="Arial" w:cs="Arial"/>
              </w:rPr>
            </w:pPr>
            <w:r w:rsidRPr="009A0A12">
              <w:rPr>
                <w:rFonts w:ascii="Arial" w:hAnsi="Arial" w:cs="Arial"/>
              </w:rPr>
              <w:t xml:space="preserve">Общее количество </w:t>
            </w:r>
            <w:r w:rsidR="00C305E8" w:rsidRPr="009A0A12">
              <w:rPr>
                <w:rFonts w:ascii="Arial" w:hAnsi="Arial" w:cs="Arial"/>
              </w:rPr>
              <w:t>контрольных мероприятий</w:t>
            </w:r>
            <w:r w:rsidRPr="009A0A12">
              <w:rPr>
                <w:rFonts w:ascii="Arial" w:hAnsi="Arial" w:cs="Arial"/>
              </w:rPr>
              <w:t xml:space="preserve"> с взаимодействием, проведенных за отчетный период</w:t>
            </w:r>
          </w:p>
        </w:tc>
      </w:tr>
      <w:tr w:rsidR="00103E59" w:rsidRPr="00103E59" w14:paraId="4CBA78BB" w14:textId="77777777" w:rsidTr="00103E59">
        <w:trPr>
          <w:jc w:val="center"/>
        </w:trPr>
        <w:tc>
          <w:tcPr>
            <w:tcW w:w="562" w:type="dxa"/>
            <w:vAlign w:val="center"/>
          </w:tcPr>
          <w:p w14:paraId="4448E708" w14:textId="210BC476" w:rsidR="00103E59" w:rsidRPr="00103E59" w:rsidRDefault="00103E59" w:rsidP="00103E59">
            <w:pPr>
              <w:pStyle w:val="ConsPlusNormal"/>
              <w:spacing w:line="276" w:lineRule="auto"/>
              <w:jc w:val="center"/>
              <w:rPr>
                <w:rFonts w:ascii="Arial" w:hAnsi="Arial" w:cs="Arial"/>
              </w:rPr>
            </w:pPr>
            <w:r>
              <w:rPr>
                <w:rFonts w:ascii="Arial" w:hAnsi="Arial" w:cs="Arial"/>
              </w:rPr>
              <w:t>5.</w:t>
            </w:r>
          </w:p>
        </w:tc>
        <w:tc>
          <w:tcPr>
            <w:tcW w:w="9634" w:type="dxa"/>
          </w:tcPr>
          <w:p w14:paraId="3BD3F067" w14:textId="5E7710EE" w:rsidR="00103E59" w:rsidRPr="00103E59" w:rsidRDefault="008D6710" w:rsidP="00103E59">
            <w:pPr>
              <w:pStyle w:val="ConsPlusNormal"/>
              <w:spacing w:line="276" w:lineRule="auto"/>
              <w:jc w:val="both"/>
              <w:rPr>
                <w:rFonts w:ascii="Arial" w:hAnsi="Arial" w:cs="Arial"/>
              </w:rPr>
            </w:pPr>
            <w:r>
              <w:rPr>
                <w:rFonts w:ascii="Arial" w:hAnsi="Arial" w:cs="Arial"/>
              </w:rPr>
              <w:t>К</w:t>
            </w:r>
            <w:r w:rsidRPr="008D6710">
              <w:rPr>
                <w:rFonts w:ascii="Arial" w:hAnsi="Arial" w:cs="Arial"/>
              </w:rPr>
              <w:t>оличество контрольных мероприятий, в ходе которых осуществляется взаимодействие с контролируемым лицом, по каждому виду контрольных мероприятий, проведенных за отчетный период</w:t>
            </w:r>
          </w:p>
        </w:tc>
      </w:tr>
      <w:tr w:rsidR="00103E59" w:rsidRPr="00103E59" w14:paraId="76DCF878" w14:textId="77777777" w:rsidTr="00103E59">
        <w:trPr>
          <w:jc w:val="center"/>
        </w:trPr>
        <w:tc>
          <w:tcPr>
            <w:tcW w:w="562" w:type="dxa"/>
            <w:vAlign w:val="center"/>
          </w:tcPr>
          <w:p w14:paraId="28B68B8E" w14:textId="257F55D0" w:rsidR="00103E59" w:rsidRPr="00103E59" w:rsidRDefault="00103E59" w:rsidP="00103E59">
            <w:pPr>
              <w:pStyle w:val="ConsPlusNormal"/>
              <w:spacing w:line="276" w:lineRule="auto"/>
              <w:jc w:val="center"/>
              <w:rPr>
                <w:rFonts w:ascii="Arial" w:hAnsi="Arial" w:cs="Arial"/>
              </w:rPr>
            </w:pPr>
            <w:r>
              <w:rPr>
                <w:rFonts w:ascii="Arial" w:hAnsi="Arial" w:cs="Arial"/>
              </w:rPr>
              <w:t>6.</w:t>
            </w:r>
          </w:p>
        </w:tc>
        <w:tc>
          <w:tcPr>
            <w:tcW w:w="9634" w:type="dxa"/>
          </w:tcPr>
          <w:p w14:paraId="7E149675" w14:textId="18D156ED"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контрольных мероприятий, проведенных с использованием средств дистанционного взаимодействия, за отчетный период</w:t>
            </w:r>
          </w:p>
        </w:tc>
      </w:tr>
      <w:tr w:rsidR="00103E59" w:rsidRPr="00103E59" w14:paraId="5490885F" w14:textId="77777777" w:rsidTr="00103E59">
        <w:trPr>
          <w:jc w:val="center"/>
        </w:trPr>
        <w:tc>
          <w:tcPr>
            <w:tcW w:w="562" w:type="dxa"/>
            <w:vAlign w:val="center"/>
          </w:tcPr>
          <w:p w14:paraId="1634F813" w14:textId="4513D92C" w:rsidR="00103E59" w:rsidRPr="00103E59" w:rsidRDefault="00103E59" w:rsidP="00103E59">
            <w:pPr>
              <w:pStyle w:val="ConsPlusNormal"/>
              <w:spacing w:line="276" w:lineRule="auto"/>
              <w:jc w:val="center"/>
              <w:rPr>
                <w:rFonts w:ascii="Arial" w:hAnsi="Arial" w:cs="Arial"/>
              </w:rPr>
            </w:pPr>
            <w:r>
              <w:rPr>
                <w:rFonts w:ascii="Arial" w:hAnsi="Arial" w:cs="Arial"/>
              </w:rPr>
              <w:lastRenderedPageBreak/>
              <w:t>7.</w:t>
            </w:r>
          </w:p>
        </w:tc>
        <w:tc>
          <w:tcPr>
            <w:tcW w:w="9634" w:type="dxa"/>
          </w:tcPr>
          <w:p w14:paraId="091DBAB6" w14:textId="5F1548DA"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обязательных профилактических визитов, проведенных за отчетный период</w:t>
            </w:r>
          </w:p>
        </w:tc>
      </w:tr>
      <w:tr w:rsidR="00103E59" w:rsidRPr="00103E59" w14:paraId="0A853CDB" w14:textId="77777777" w:rsidTr="00103E59">
        <w:trPr>
          <w:jc w:val="center"/>
        </w:trPr>
        <w:tc>
          <w:tcPr>
            <w:tcW w:w="562" w:type="dxa"/>
            <w:vAlign w:val="center"/>
          </w:tcPr>
          <w:p w14:paraId="47CC7D74" w14:textId="2D738DCE" w:rsidR="00103E59" w:rsidRPr="00103E59" w:rsidRDefault="00103E59" w:rsidP="00103E59">
            <w:pPr>
              <w:pStyle w:val="ConsPlusNormal"/>
              <w:spacing w:line="276" w:lineRule="auto"/>
              <w:jc w:val="center"/>
              <w:rPr>
                <w:rFonts w:ascii="Arial" w:hAnsi="Arial" w:cs="Arial"/>
              </w:rPr>
            </w:pPr>
            <w:r>
              <w:rPr>
                <w:rFonts w:ascii="Arial" w:hAnsi="Arial" w:cs="Arial"/>
              </w:rPr>
              <w:t>8.</w:t>
            </w:r>
          </w:p>
        </w:tc>
        <w:tc>
          <w:tcPr>
            <w:tcW w:w="9634" w:type="dxa"/>
          </w:tcPr>
          <w:p w14:paraId="0AF595EC" w14:textId="68DE817D"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предостережений о недопустимости нарушения обязательных требований, объявленных за отчетный период</w:t>
            </w:r>
          </w:p>
        </w:tc>
      </w:tr>
      <w:tr w:rsidR="00103E59" w:rsidRPr="00103E59" w14:paraId="6AF835B6" w14:textId="77777777" w:rsidTr="00103E59">
        <w:trPr>
          <w:jc w:val="center"/>
        </w:trPr>
        <w:tc>
          <w:tcPr>
            <w:tcW w:w="562" w:type="dxa"/>
            <w:vAlign w:val="center"/>
          </w:tcPr>
          <w:p w14:paraId="58D7E372" w14:textId="15064AE2" w:rsidR="00103E59" w:rsidRPr="00103E59" w:rsidRDefault="00103E59" w:rsidP="00103E59">
            <w:pPr>
              <w:pStyle w:val="ConsPlusNormal"/>
              <w:spacing w:line="276" w:lineRule="auto"/>
              <w:jc w:val="center"/>
              <w:rPr>
                <w:rFonts w:ascii="Arial" w:hAnsi="Arial" w:cs="Arial"/>
              </w:rPr>
            </w:pPr>
            <w:r>
              <w:rPr>
                <w:rFonts w:ascii="Arial" w:hAnsi="Arial" w:cs="Arial"/>
              </w:rPr>
              <w:t>9.</w:t>
            </w:r>
          </w:p>
        </w:tc>
        <w:tc>
          <w:tcPr>
            <w:tcW w:w="9634" w:type="dxa"/>
          </w:tcPr>
          <w:p w14:paraId="6D3D7D2E" w14:textId="32007B1F"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контрольных мероприятий, по результатам которых выявлены нарушения обязательных требований, за отчетный период</w:t>
            </w:r>
          </w:p>
        </w:tc>
      </w:tr>
      <w:tr w:rsidR="00103E59" w:rsidRPr="00103E59" w14:paraId="707D3F8C" w14:textId="77777777" w:rsidTr="00103E59">
        <w:trPr>
          <w:jc w:val="center"/>
        </w:trPr>
        <w:tc>
          <w:tcPr>
            <w:tcW w:w="562" w:type="dxa"/>
            <w:vAlign w:val="center"/>
          </w:tcPr>
          <w:p w14:paraId="4F316574" w14:textId="364BCD0D" w:rsidR="00103E59" w:rsidRPr="00103E59" w:rsidRDefault="00103E59" w:rsidP="00103E59">
            <w:pPr>
              <w:pStyle w:val="ConsPlusNormal"/>
              <w:spacing w:line="276" w:lineRule="auto"/>
              <w:jc w:val="center"/>
              <w:rPr>
                <w:rFonts w:ascii="Arial" w:hAnsi="Arial" w:cs="Arial"/>
              </w:rPr>
            </w:pPr>
            <w:r>
              <w:rPr>
                <w:rFonts w:ascii="Arial" w:hAnsi="Arial" w:cs="Arial"/>
              </w:rPr>
              <w:t>10.</w:t>
            </w:r>
          </w:p>
        </w:tc>
        <w:tc>
          <w:tcPr>
            <w:tcW w:w="9634" w:type="dxa"/>
          </w:tcPr>
          <w:p w14:paraId="350DE0FE" w14:textId="57801081"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контрольных мероприятий, по итогам которых возбуждены дела об административных правонарушениях, за отчетный период</w:t>
            </w:r>
          </w:p>
        </w:tc>
      </w:tr>
      <w:tr w:rsidR="00103E59" w:rsidRPr="00103E59" w14:paraId="0B680973" w14:textId="77777777" w:rsidTr="00103E59">
        <w:trPr>
          <w:jc w:val="center"/>
        </w:trPr>
        <w:tc>
          <w:tcPr>
            <w:tcW w:w="562" w:type="dxa"/>
            <w:vAlign w:val="center"/>
          </w:tcPr>
          <w:p w14:paraId="0FFBBE72" w14:textId="6927C8B6" w:rsidR="00103E59" w:rsidRPr="00103E59" w:rsidRDefault="00103E59" w:rsidP="00103E59">
            <w:pPr>
              <w:pStyle w:val="ConsPlusNormal"/>
              <w:spacing w:line="276" w:lineRule="auto"/>
              <w:jc w:val="center"/>
              <w:rPr>
                <w:rFonts w:ascii="Arial" w:hAnsi="Arial" w:cs="Arial"/>
              </w:rPr>
            </w:pPr>
            <w:r>
              <w:rPr>
                <w:rFonts w:ascii="Arial" w:hAnsi="Arial" w:cs="Arial"/>
              </w:rPr>
              <w:t>11.</w:t>
            </w:r>
          </w:p>
        </w:tc>
        <w:tc>
          <w:tcPr>
            <w:tcW w:w="9634" w:type="dxa"/>
          </w:tcPr>
          <w:p w14:paraId="47C5D422" w14:textId="67060033" w:rsidR="00103E59" w:rsidRPr="00103E59" w:rsidRDefault="009A0A12" w:rsidP="00103E59">
            <w:pPr>
              <w:pStyle w:val="ConsPlusNormal"/>
              <w:spacing w:line="276" w:lineRule="auto"/>
              <w:jc w:val="both"/>
              <w:rPr>
                <w:rFonts w:ascii="Arial" w:hAnsi="Arial" w:cs="Arial"/>
              </w:rPr>
            </w:pPr>
            <w:r w:rsidRPr="009A0A12">
              <w:rPr>
                <w:rFonts w:ascii="Arial" w:hAnsi="Arial" w:cs="Arial"/>
              </w:rPr>
              <w:t>Сумма административных штрафов, наложенных по результатам контрольных мероприятий, за отчетный период</w:t>
            </w:r>
          </w:p>
        </w:tc>
      </w:tr>
      <w:tr w:rsidR="00103E59" w:rsidRPr="00103E59" w14:paraId="4D8AD6AB" w14:textId="77777777" w:rsidTr="00103E59">
        <w:trPr>
          <w:jc w:val="center"/>
        </w:trPr>
        <w:tc>
          <w:tcPr>
            <w:tcW w:w="562" w:type="dxa"/>
            <w:vAlign w:val="center"/>
          </w:tcPr>
          <w:p w14:paraId="313F463D" w14:textId="0EFBB3A7" w:rsidR="00103E59" w:rsidRPr="00103E59" w:rsidRDefault="00103E59" w:rsidP="00103E59">
            <w:pPr>
              <w:pStyle w:val="ConsPlusNormal"/>
              <w:spacing w:line="276" w:lineRule="auto"/>
              <w:jc w:val="center"/>
              <w:rPr>
                <w:rFonts w:ascii="Arial" w:hAnsi="Arial" w:cs="Arial"/>
              </w:rPr>
            </w:pPr>
            <w:r>
              <w:rPr>
                <w:rFonts w:ascii="Arial" w:hAnsi="Arial" w:cs="Arial"/>
              </w:rPr>
              <w:t>12.</w:t>
            </w:r>
          </w:p>
        </w:tc>
        <w:tc>
          <w:tcPr>
            <w:tcW w:w="9634" w:type="dxa"/>
          </w:tcPr>
          <w:p w14:paraId="6376543F" w14:textId="6C428E79"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направленных в органы прокуратуры заявлений о согласовании проведения контрольных мероприятий, за отчетный период</w:t>
            </w:r>
          </w:p>
        </w:tc>
      </w:tr>
      <w:tr w:rsidR="00103E59" w:rsidRPr="00103E59" w14:paraId="444BCABA" w14:textId="77777777" w:rsidTr="00103E59">
        <w:trPr>
          <w:jc w:val="center"/>
        </w:trPr>
        <w:tc>
          <w:tcPr>
            <w:tcW w:w="562" w:type="dxa"/>
            <w:vAlign w:val="center"/>
          </w:tcPr>
          <w:p w14:paraId="625A3988" w14:textId="09F4CA25" w:rsidR="00103E59" w:rsidRPr="00103E59" w:rsidRDefault="00103E59" w:rsidP="00103E59">
            <w:pPr>
              <w:pStyle w:val="ConsPlusNormal"/>
              <w:spacing w:line="276" w:lineRule="auto"/>
              <w:jc w:val="center"/>
              <w:rPr>
                <w:rFonts w:ascii="Arial" w:hAnsi="Arial" w:cs="Arial"/>
              </w:rPr>
            </w:pPr>
            <w:r>
              <w:rPr>
                <w:rFonts w:ascii="Arial" w:hAnsi="Arial" w:cs="Arial"/>
              </w:rPr>
              <w:t>13.</w:t>
            </w:r>
          </w:p>
        </w:tc>
        <w:tc>
          <w:tcPr>
            <w:tcW w:w="9634" w:type="dxa"/>
          </w:tcPr>
          <w:p w14:paraId="3A5E0753" w14:textId="5060B204"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r>
      <w:tr w:rsidR="00103E59" w:rsidRPr="00103E59" w14:paraId="1B91E8C9" w14:textId="77777777" w:rsidTr="00103E59">
        <w:trPr>
          <w:jc w:val="center"/>
        </w:trPr>
        <w:tc>
          <w:tcPr>
            <w:tcW w:w="562" w:type="dxa"/>
            <w:vAlign w:val="center"/>
          </w:tcPr>
          <w:p w14:paraId="2AAD17AA" w14:textId="58E951D2" w:rsidR="00103E59" w:rsidRPr="00103E59" w:rsidRDefault="00103E59" w:rsidP="00103E59">
            <w:pPr>
              <w:pStyle w:val="ConsPlusNormal"/>
              <w:spacing w:line="276" w:lineRule="auto"/>
              <w:jc w:val="center"/>
              <w:rPr>
                <w:rFonts w:ascii="Arial" w:hAnsi="Arial" w:cs="Arial"/>
              </w:rPr>
            </w:pPr>
            <w:r>
              <w:rPr>
                <w:rFonts w:ascii="Arial" w:hAnsi="Arial" w:cs="Arial"/>
              </w:rPr>
              <w:t>14.</w:t>
            </w:r>
          </w:p>
        </w:tc>
        <w:tc>
          <w:tcPr>
            <w:tcW w:w="9634" w:type="dxa"/>
          </w:tcPr>
          <w:p w14:paraId="4D71A348" w14:textId="0D075DA6" w:rsidR="00103E59" w:rsidRPr="00103E59" w:rsidRDefault="009A0A12" w:rsidP="00103E59">
            <w:pPr>
              <w:pStyle w:val="ConsPlusNormal"/>
              <w:spacing w:line="276" w:lineRule="auto"/>
              <w:jc w:val="both"/>
              <w:rPr>
                <w:rFonts w:ascii="Arial" w:hAnsi="Arial" w:cs="Arial"/>
              </w:rPr>
            </w:pPr>
            <w:r w:rsidRPr="009A0A12">
              <w:rPr>
                <w:rFonts w:ascii="Arial" w:hAnsi="Arial" w:cs="Arial"/>
              </w:rPr>
              <w:t>Общее количество учтенных объектов контроля на конец отчетного периода</w:t>
            </w:r>
          </w:p>
        </w:tc>
      </w:tr>
      <w:tr w:rsidR="00103E59" w:rsidRPr="00103E59" w14:paraId="26245FE4" w14:textId="77777777" w:rsidTr="00103E59">
        <w:trPr>
          <w:jc w:val="center"/>
        </w:trPr>
        <w:tc>
          <w:tcPr>
            <w:tcW w:w="562" w:type="dxa"/>
            <w:vAlign w:val="center"/>
          </w:tcPr>
          <w:p w14:paraId="479C2283" w14:textId="061E7132" w:rsidR="00103E59" w:rsidRPr="00103E59" w:rsidRDefault="00103E59" w:rsidP="00103E59">
            <w:pPr>
              <w:pStyle w:val="ConsPlusNormal"/>
              <w:spacing w:line="276" w:lineRule="auto"/>
              <w:jc w:val="center"/>
              <w:rPr>
                <w:rFonts w:ascii="Arial" w:hAnsi="Arial" w:cs="Arial"/>
              </w:rPr>
            </w:pPr>
            <w:r>
              <w:rPr>
                <w:rFonts w:ascii="Arial" w:hAnsi="Arial" w:cs="Arial"/>
              </w:rPr>
              <w:t>15.</w:t>
            </w:r>
          </w:p>
        </w:tc>
        <w:tc>
          <w:tcPr>
            <w:tcW w:w="9634" w:type="dxa"/>
          </w:tcPr>
          <w:p w14:paraId="4BE4DDF8" w14:textId="4915F82E"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учтенных объектов контроля, отнесенных к категориям риска, по каждой из категорий риска на конец отчетного периода</w:t>
            </w:r>
          </w:p>
        </w:tc>
      </w:tr>
      <w:tr w:rsidR="00103E59" w:rsidRPr="00103E59" w14:paraId="5065B791" w14:textId="77777777" w:rsidTr="00103E59">
        <w:trPr>
          <w:jc w:val="center"/>
        </w:trPr>
        <w:tc>
          <w:tcPr>
            <w:tcW w:w="562" w:type="dxa"/>
            <w:vAlign w:val="center"/>
          </w:tcPr>
          <w:p w14:paraId="5C7F7DC6" w14:textId="7E650FDC" w:rsidR="00103E59" w:rsidRPr="00103E59" w:rsidRDefault="00103E59" w:rsidP="00103E59">
            <w:pPr>
              <w:pStyle w:val="ConsPlusNormal"/>
              <w:spacing w:line="276" w:lineRule="auto"/>
              <w:jc w:val="center"/>
              <w:rPr>
                <w:rFonts w:ascii="Arial" w:hAnsi="Arial" w:cs="Arial"/>
              </w:rPr>
            </w:pPr>
            <w:r>
              <w:rPr>
                <w:rFonts w:ascii="Arial" w:hAnsi="Arial" w:cs="Arial"/>
              </w:rPr>
              <w:t>16.</w:t>
            </w:r>
          </w:p>
        </w:tc>
        <w:tc>
          <w:tcPr>
            <w:tcW w:w="9634" w:type="dxa"/>
          </w:tcPr>
          <w:p w14:paraId="22090DDE" w14:textId="5555265C"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учтенных контролируемых лиц на конец отчетного периода</w:t>
            </w:r>
          </w:p>
        </w:tc>
      </w:tr>
      <w:tr w:rsidR="00103E59" w:rsidRPr="00103E59" w14:paraId="4FAEE9A8" w14:textId="77777777" w:rsidTr="00103E59">
        <w:trPr>
          <w:jc w:val="center"/>
        </w:trPr>
        <w:tc>
          <w:tcPr>
            <w:tcW w:w="562" w:type="dxa"/>
            <w:vAlign w:val="center"/>
          </w:tcPr>
          <w:p w14:paraId="738DA2A9" w14:textId="4075B31C" w:rsidR="00103E59" w:rsidRPr="00103E59" w:rsidRDefault="00103E59" w:rsidP="00103E59">
            <w:pPr>
              <w:pStyle w:val="ConsPlusNormal"/>
              <w:spacing w:line="276" w:lineRule="auto"/>
              <w:jc w:val="center"/>
              <w:rPr>
                <w:rFonts w:ascii="Arial" w:hAnsi="Arial" w:cs="Arial"/>
              </w:rPr>
            </w:pPr>
            <w:r>
              <w:rPr>
                <w:rFonts w:ascii="Arial" w:hAnsi="Arial" w:cs="Arial"/>
              </w:rPr>
              <w:t>17.</w:t>
            </w:r>
          </w:p>
        </w:tc>
        <w:tc>
          <w:tcPr>
            <w:tcW w:w="9634" w:type="dxa"/>
          </w:tcPr>
          <w:p w14:paraId="1BA6238F" w14:textId="289A193F"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учтенных контролируемых лиц, в отношении которых проведены контрольные мероприятия, за отчетный период</w:t>
            </w:r>
          </w:p>
        </w:tc>
      </w:tr>
      <w:tr w:rsidR="00103E59" w:rsidRPr="00103E59" w14:paraId="7213AC5D" w14:textId="77777777" w:rsidTr="00103E59">
        <w:trPr>
          <w:jc w:val="center"/>
        </w:trPr>
        <w:tc>
          <w:tcPr>
            <w:tcW w:w="562" w:type="dxa"/>
            <w:vAlign w:val="center"/>
          </w:tcPr>
          <w:p w14:paraId="0446C187" w14:textId="59878E94" w:rsidR="00103E59" w:rsidRPr="00103E59" w:rsidRDefault="00103E59" w:rsidP="00103E59">
            <w:pPr>
              <w:pStyle w:val="ConsPlusNormal"/>
              <w:spacing w:line="276" w:lineRule="auto"/>
              <w:jc w:val="center"/>
              <w:rPr>
                <w:rFonts w:ascii="Arial" w:hAnsi="Arial" w:cs="Arial"/>
              </w:rPr>
            </w:pPr>
            <w:r>
              <w:rPr>
                <w:rFonts w:ascii="Arial" w:hAnsi="Arial" w:cs="Arial"/>
              </w:rPr>
              <w:t>18.</w:t>
            </w:r>
          </w:p>
        </w:tc>
        <w:tc>
          <w:tcPr>
            <w:tcW w:w="9634" w:type="dxa"/>
          </w:tcPr>
          <w:p w14:paraId="297B164F" w14:textId="37A6F624" w:rsidR="00103E59" w:rsidRPr="00103E59" w:rsidRDefault="009A0A12" w:rsidP="00103E59">
            <w:pPr>
              <w:pStyle w:val="ConsPlusNormal"/>
              <w:spacing w:line="276" w:lineRule="auto"/>
              <w:jc w:val="both"/>
              <w:rPr>
                <w:rFonts w:ascii="Arial" w:hAnsi="Arial" w:cs="Arial"/>
              </w:rPr>
            </w:pPr>
            <w:r w:rsidRPr="009A0A12">
              <w:rPr>
                <w:rFonts w:ascii="Arial" w:hAnsi="Arial" w:cs="Arial"/>
              </w:rPr>
              <w:t>Общее количество жалоб, поданных контролируемыми лицами в досудебном порядке за отчетный период</w:t>
            </w:r>
          </w:p>
        </w:tc>
      </w:tr>
      <w:tr w:rsidR="00103E59" w:rsidRPr="00103E59" w14:paraId="65073E5C" w14:textId="77777777" w:rsidTr="00103E59">
        <w:trPr>
          <w:jc w:val="center"/>
        </w:trPr>
        <w:tc>
          <w:tcPr>
            <w:tcW w:w="562" w:type="dxa"/>
            <w:vAlign w:val="center"/>
          </w:tcPr>
          <w:p w14:paraId="77C8598D" w14:textId="3F73D38D" w:rsidR="00103E59" w:rsidRPr="00103E59" w:rsidRDefault="00103E59" w:rsidP="00103E59">
            <w:pPr>
              <w:pStyle w:val="ConsPlusNormal"/>
              <w:spacing w:line="276" w:lineRule="auto"/>
              <w:jc w:val="center"/>
              <w:rPr>
                <w:rFonts w:ascii="Arial" w:hAnsi="Arial" w:cs="Arial"/>
              </w:rPr>
            </w:pPr>
            <w:r>
              <w:rPr>
                <w:rFonts w:ascii="Arial" w:hAnsi="Arial" w:cs="Arial"/>
              </w:rPr>
              <w:t>19.</w:t>
            </w:r>
          </w:p>
        </w:tc>
        <w:tc>
          <w:tcPr>
            <w:tcW w:w="9634" w:type="dxa"/>
          </w:tcPr>
          <w:p w14:paraId="5C207A78" w14:textId="3A7C57DB"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жалоб, в отношении которых органом муниципального контроля был нарушен срок рассмотрения, за отчетный период</w:t>
            </w:r>
          </w:p>
        </w:tc>
      </w:tr>
      <w:tr w:rsidR="00103E59" w:rsidRPr="00103E59" w14:paraId="0BD496D1" w14:textId="77777777" w:rsidTr="00103E59">
        <w:trPr>
          <w:jc w:val="center"/>
        </w:trPr>
        <w:tc>
          <w:tcPr>
            <w:tcW w:w="562" w:type="dxa"/>
            <w:vAlign w:val="center"/>
          </w:tcPr>
          <w:p w14:paraId="61F0376C" w14:textId="7957FC37" w:rsidR="00103E59" w:rsidRPr="00103E59" w:rsidRDefault="00103E59" w:rsidP="00103E59">
            <w:pPr>
              <w:pStyle w:val="ConsPlusNormal"/>
              <w:spacing w:line="276" w:lineRule="auto"/>
              <w:jc w:val="center"/>
              <w:rPr>
                <w:rFonts w:ascii="Arial" w:hAnsi="Arial" w:cs="Arial"/>
              </w:rPr>
            </w:pPr>
            <w:r>
              <w:rPr>
                <w:rFonts w:ascii="Arial" w:hAnsi="Arial" w:cs="Arial"/>
              </w:rPr>
              <w:t>20.</w:t>
            </w:r>
          </w:p>
        </w:tc>
        <w:tc>
          <w:tcPr>
            <w:tcW w:w="9634" w:type="dxa"/>
          </w:tcPr>
          <w:p w14:paraId="578B0891" w14:textId="1D2E8141" w:rsidR="00103E59" w:rsidRPr="00103E59" w:rsidRDefault="009A0A12" w:rsidP="00103E59">
            <w:pPr>
              <w:pStyle w:val="ConsPlusNormal"/>
              <w:spacing w:line="276" w:lineRule="auto"/>
              <w:jc w:val="both"/>
              <w:rPr>
                <w:rFonts w:ascii="Arial" w:hAnsi="Arial" w:cs="Arial"/>
              </w:rPr>
            </w:pPr>
            <w:r w:rsidRPr="009A0A12">
              <w:rPr>
                <w:rFonts w:ascii="Arial" w:hAnsi="Arial" w:cs="Arial"/>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органа муниципального </w:t>
            </w:r>
            <w:r w:rsidR="00C305E8" w:rsidRPr="009A0A12">
              <w:rPr>
                <w:rFonts w:ascii="Arial" w:hAnsi="Arial" w:cs="Arial"/>
              </w:rPr>
              <w:t>контроля,</w:t>
            </w:r>
            <w:r w:rsidRPr="009A0A12">
              <w:rPr>
                <w:rFonts w:ascii="Arial" w:hAnsi="Arial" w:cs="Arial"/>
              </w:rPr>
              <w:t xml:space="preserve"> либо о признании действий (бездействи</w:t>
            </w:r>
            <w:r w:rsidR="002E2FC0">
              <w:rPr>
                <w:rFonts w:ascii="Arial" w:hAnsi="Arial" w:cs="Arial"/>
              </w:rPr>
              <w:t>я</w:t>
            </w:r>
            <w:r w:rsidRPr="009A0A12">
              <w:rPr>
                <w:rFonts w:ascii="Arial" w:hAnsi="Arial" w:cs="Arial"/>
              </w:rPr>
              <w:t>) должностных лиц органа муниципального контроля недействительными, за отчетный период</w:t>
            </w:r>
          </w:p>
        </w:tc>
      </w:tr>
      <w:tr w:rsidR="00103E59" w:rsidRPr="00103E59" w14:paraId="4671E75E" w14:textId="77777777" w:rsidTr="00103E59">
        <w:trPr>
          <w:jc w:val="center"/>
        </w:trPr>
        <w:tc>
          <w:tcPr>
            <w:tcW w:w="562" w:type="dxa"/>
            <w:vAlign w:val="center"/>
          </w:tcPr>
          <w:p w14:paraId="6908C159" w14:textId="692CDE45" w:rsidR="00103E59" w:rsidRPr="00103E59" w:rsidRDefault="00103E59" w:rsidP="00103E59">
            <w:pPr>
              <w:pStyle w:val="ConsPlusNormal"/>
              <w:spacing w:line="276" w:lineRule="auto"/>
              <w:jc w:val="center"/>
              <w:rPr>
                <w:rFonts w:ascii="Arial" w:hAnsi="Arial" w:cs="Arial"/>
              </w:rPr>
            </w:pPr>
            <w:r>
              <w:rPr>
                <w:rFonts w:ascii="Arial" w:hAnsi="Arial" w:cs="Arial"/>
              </w:rPr>
              <w:t>21.</w:t>
            </w:r>
          </w:p>
        </w:tc>
        <w:tc>
          <w:tcPr>
            <w:tcW w:w="9634" w:type="dxa"/>
          </w:tcPr>
          <w:p w14:paraId="0FEE5CFC" w14:textId="07C714E1"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исковых заявлений об оспаривании решений, действий (бездействи</w:t>
            </w:r>
            <w:r w:rsidR="002E2FC0">
              <w:rPr>
                <w:rFonts w:ascii="Arial" w:hAnsi="Arial" w:cs="Arial"/>
              </w:rPr>
              <w:t>я</w:t>
            </w:r>
            <w:r w:rsidRPr="009A0A12">
              <w:rPr>
                <w:rFonts w:ascii="Arial" w:hAnsi="Arial" w:cs="Arial"/>
              </w:rPr>
              <w:t>) должностных лиц органа муниципального контроля, направленных контролируемыми лицами в судебном порядке, за отчетный период</w:t>
            </w:r>
          </w:p>
        </w:tc>
      </w:tr>
      <w:tr w:rsidR="00103E59" w:rsidRPr="00103E59" w14:paraId="54FF867A" w14:textId="77777777" w:rsidTr="00103E59">
        <w:trPr>
          <w:jc w:val="center"/>
        </w:trPr>
        <w:tc>
          <w:tcPr>
            <w:tcW w:w="562" w:type="dxa"/>
            <w:vAlign w:val="center"/>
          </w:tcPr>
          <w:p w14:paraId="1AC5E75A" w14:textId="579779EA" w:rsidR="00103E59" w:rsidRPr="00103E59" w:rsidRDefault="00103E59" w:rsidP="00103E59">
            <w:pPr>
              <w:pStyle w:val="ConsPlusNormal"/>
              <w:spacing w:line="276" w:lineRule="auto"/>
              <w:jc w:val="center"/>
              <w:rPr>
                <w:rFonts w:ascii="Arial" w:hAnsi="Arial" w:cs="Arial"/>
              </w:rPr>
            </w:pPr>
            <w:r>
              <w:rPr>
                <w:rFonts w:ascii="Arial" w:hAnsi="Arial" w:cs="Arial"/>
              </w:rPr>
              <w:t>22.</w:t>
            </w:r>
          </w:p>
        </w:tc>
        <w:tc>
          <w:tcPr>
            <w:tcW w:w="9634" w:type="dxa"/>
          </w:tcPr>
          <w:p w14:paraId="3549383F" w14:textId="5F3A2A69"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исковых заявлений об оспаривании решений, действий (бездействи</w:t>
            </w:r>
            <w:r w:rsidR="002E2FC0">
              <w:rPr>
                <w:rFonts w:ascii="Arial" w:hAnsi="Arial" w:cs="Arial"/>
              </w:rPr>
              <w:t>я</w:t>
            </w:r>
            <w:r w:rsidRPr="009A0A12">
              <w:rPr>
                <w:rFonts w:ascii="Arial" w:hAnsi="Arial" w:cs="Arial"/>
              </w:rPr>
              <w:t>)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103E59" w:rsidRPr="00103E59" w14:paraId="32389CCB" w14:textId="77777777" w:rsidTr="00C305E8">
        <w:trPr>
          <w:trHeight w:val="1111"/>
          <w:jc w:val="center"/>
        </w:trPr>
        <w:tc>
          <w:tcPr>
            <w:tcW w:w="562" w:type="dxa"/>
            <w:vAlign w:val="center"/>
          </w:tcPr>
          <w:p w14:paraId="69D6DBFF" w14:textId="0CF96B56" w:rsidR="00103E59" w:rsidRPr="00103E59" w:rsidRDefault="00103E59" w:rsidP="00103E59">
            <w:pPr>
              <w:pStyle w:val="ConsPlusNormal"/>
              <w:spacing w:line="276" w:lineRule="auto"/>
              <w:jc w:val="center"/>
              <w:rPr>
                <w:rFonts w:ascii="Arial" w:hAnsi="Arial" w:cs="Arial"/>
              </w:rPr>
            </w:pPr>
            <w:r>
              <w:rPr>
                <w:rFonts w:ascii="Arial" w:hAnsi="Arial" w:cs="Arial"/>
              </w:rPr>
              <w:t>23.</w:t>
            </w:r>
          </w:p>
        </w:tc>
        <w:tc>
          <w:tcPr>
            <w:tcW w:w="9634" w:type="dxa"/>
          </w:tcPr>
          <w:p w14:paraId="72C2B221" w14:textId="3AC75EE7" w:rsidR="00103E59" w:rsidRPr="00103E59" w:rsidRDefault="009A0A12" w:rsidP="00103E59">
            <w:pPr>
              <w:pStyle w:val="ConsPlusNormal"/>
              <w:spacing w:line="276" w:lineRule="auto"/>
              <w:jc w:val="both"/>
              <w:rPr>
                <w:rFonts w:ascii="Arial" w:hAnsi="Arial" w:cs="Arial"/>
              </w:rPr>
            </w:pPr>
            <w:r w:rsidRPr="009A0A12">
              <w:rPr>
                <w:rFonts w:ascii="Arial" w:hAnsi="Arial" w:cs="Arial"/>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r>
      <w:bookmarkEnd w:id="0"/>
      <w:bookmarkEnd w:id="14"/>
    </w:tbl>
    <w:p w14:paraId="07FD9AEC" w14:textId="77777777" w:rsidR="00C305E8" w:rsidRDefault="00C305E8" w:rsidP="007D5347">
      <w:pPr>
        <w:pStyle w:val="ConsPlusNormal"/>
        <w:spacing w:line="276" w:lineRule="auto"/>
        <w:jc w:val="both"/>
        <w:rPr>
          <w:rFonts w:ascii="Arial" w:hAnsi="Arial" w:cs="Arial"/>
        </w:rPr>
      </w:pPr>
    </w:p>
    <w:sectPr w:rsidR="00C305E8" w:rsidSect="007D5347">
      <w:type w:val="continuous"/>
      <w:pgSz w:w="11906" w:h="16838"/>
      <w:pgMar w:top="1135" w:right="566"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29189" w14:textId="77777777" w:rsidR="00855BFB" w:rsidRDefault="00855BFB" w:rsidP="00B376CC">
      <w:r>
        <w:separator/>
      </w:r>
    </w:p>
  </w:endnote>
  <w:endnote w:type="continuationSeparator" w:id="0">
    <w:p w14:paraId="69706472" w14:textId="77777777" w:rsidR="00855BFB" w:rsidRDefault="00855BFB"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0299D" w14:textId="77777777" w:rsidR="00855BFB" w:rsidRDefault="00855BFB" w:rsidP="00B376CC">
      <w:r>
        <w:separator/>
      </w:r>
    </w:p>
  </w:footnote>
  <w:footnote w:type="continuationSeparator" w:id="0">
    <w:p w14:paraId="3675C1F2" w14:textId="77777777" w:rsidR="00855BFB" w:rsidRDefault="00855BFB" w:rsidP="00B3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66A38ED"/>
    <w:multiLevelType w:val="hybridMultilevel"/>
    <w:tmpl w:val="4DFC3DC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15:restartNumberingAfterBreak="0">
    <w:nsid w:val="0E626E40"/>
    <w:multiLevelType w:val="hybridMultilevel"/>
    <w:tmpl w:val="A7781F5C"/>
    <w:lvl w:ilvl="0" w:tplc="C686A20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49791A"/>
    <w:multiLevelType w:val="hybridMultilevel"/>
    <w:tmpl w:val="F2347370"/>
    <w:lvl w:ilvl="0" w:tplc="6EB47EC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19FA39F6"/>
    <w:multiLevelType w:val="hybridMultilevel"/>
    <w:tmpl w:val="A9AA9378"/>
    <w:lvl w:ilvl="0" w:tplc="04190011">
      <w:start w:val="1"/>
      <w:numFmt w:val="decimal"/>
      <w:lvlText w:val="%1)"/>
      <w:lvlJc w:val="left"/>
      <w:pPr>
        <w:ind w:left="1827" w:hanging="360"/>
      </w:p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9" w15:restartNumberingAfterBreak="0">
    <w:nsid w:val="1D922A46"/>
    <w:multiLevelType w:val="hybridMultilevel"/>
    <w:tmpl w:val="CBF284E2"/>
    <w:lvl w:ilvl="0" w:tplc="F620DD8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2FE1FB4"/>
    <w:multiLevelType w:val="hybridMultilevel"/>
    <w:tmpl w:val="C744EFBE"/>
    <w:lvl w:ilvl="0" w:tplc="A4F8696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836C4A"/>
    <w:multiLevelType w:val="hybridMultilevel"/>
    <w:tmpl w:val="21040DC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81924E9"/>
    <w:multiLevelType w:val="hybridMultilevel"/>
    <w:tmpl w:val="AEF67FAE"/>
    <w:lvl w:ilvl="0" w:tplc="81E46D62">
      <w:start w:val="2"/>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5" w15:restartNumberingAfterBreak="0">
    <w:nsid w:val="4A153FDE"/>
    <w:multiLevelType w:val="hybridMultilevel"/>
    <w:tmpl w:val="52AE5EAC"/>
    <w:lvl w:ilvl="0" w:tplc="6C80FF92">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16" w15:restartNumberingAfterBreak="0">
    <w:nsid w:val="4BDA3DCC"/>
    <w:multiLevelType w:val="hybridMultilevel"/>
    <w:tmpl w:val="D6A07876"/>
    <w:lvl w:ilvl="0" w:tplc="04190011">
      <w:start w:val="1"/>
      <w:numFmt w:val="decimal"/>
      <w:lvlText w:val="%1)"/>
      <w:lvlJc w:val="left"/>
      <w:pPr>
        <w:ind w:left="1353" w:hanging="360"/>
      </w:pPr>
    </w:lvl>
    <w:lvl w:ilvl="1" w:tplc="04190019" w:tentative="1">
      <w:start w:val="1"/>
      <w:numFmt w:val="lowerLetter"/>
      <w:lvlText w:val="%2."/>
      <w:lvlJc w:val="left"/>
      <w:pPr>
        <w:ind w:left="2546" w:hanging="360"/>
      </w:pPr>
    </w:lvl>
    <w:lvl w:ilvl="2" w:tplc="0419001B" w:tentative="1">
      <w:start w:val="1"/>
      <w:numFmt w:val="lowerRoman"/>
      <w:lvlText w:val="%3."/>
      <w:lvlJc w:val="right"/>
      <w:pPr>
        <w:ind w:left="3266" w:hanging="180"/>
      </w:pPr>
    </w:lvl>
    <w:lvl w:ilvl="3" w:tplc="0419000F" w:tentative="1">
      <w:start w:val="1"/>
      <w:numFmt w:val="decimal"/>
      <w:lvlText w:val="%4."/>
      <w:lvlJc w:val="left"/>
      <w:pPr>
        <w:ind w:left="3986" w:hanging="360"/>
      </w:pPr>
    </w:lvl>
    <w:lvl w:ilvl="4" w:tplc="04190019" w:tentative="1">
      <w:start w:val="1"/>
      <w:numFmt w:val="lowerLetter"/>
      <w:lvlText w:val="%5."/>
      <w:lvlJc w:val="left"/>
      <w:pPr>
        <w:ind w:left="4706" w:hanging="360"/>
      </w:pPr>
    </w:lvl>
    <w:lvl w:ilvl="5" w:tplc="0419001B" w:tentative="1">
      <w:start w:val="1"/>
      <w:numFmt w:val="lowerRoman"/>
      <w:lvlText w:val="%6."/>
      <w:lvlJc w:val="right"/>
      <w:pPr>
        <w:ind w:left="5426" w:hanging="180"/>
      </w:pPr>
    </w:lvl>
    <w:lvl w:ilvl="6" w:tplc="0419000F" w:tentative="1">
      <w:start w:val="1"/>
      <w:numFmt w:val="decimal"/>
      <w:lvlText w:val="%7."/>
      <w:lvlJc w:val="left"/>
      <w:pPr>
        <w:ind w:left="6146" w:hanging="360"/>
      </w:pPr>
    </w:lvl>
    <w:lvl w:ilvl="7" w:tplc="04190019" w:tentative="1">
      <w:start w:val="1"/>
      <w:numFmt w:val="lowerLetter"/>
      <w:lvlText w:val="%8."/>
      <w:lvlJc w:val="left"/>
      <w:pPr>
        <w:ind w:left="6866" w:hanging="360"/>
      </w:pPr>
    </w:lvl>
    <w:lvl w:ilvl="8" w:tplc="0419001B" w:tentative="1">
      <w:start w:val="1"/>
      <w:numFmt w:val="lowerRoman"/>
      <w:lvlText w:val="%9."/>
      <w:lvlJc w:val="right"/>
      <w:pPr>
        <w:ind w:left="7586" w:hanging="180"/>
      </w:pPr>
    </w:lvl>
  </w:abstractNum>
  <w:abstractNum w:abstractNumId="17"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FD2795"/>
    <w:multiLevelType w:val="hybridMultilevel"/>
    <w:tmpl w:val="884C2D46"/>
    <w:lvl w:ilvl="0" w:tplc="9348A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1BD6608"/>
    <w:multiLevelType w:val="hybridMultilevel"/>
    <w:tmpl w:val="36C45A58"/>
    <w:lvl w:ilvl="0" w:tplc="F304A05A">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1C500BA"/>
    <w:multiLevelType w:val="hybridMultilevel"/>
    <w:tmpl w:val="3DA66A14"/>
    <w:lvl w:ilvl="0" w:tplc="EC6435E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2257090"/>
    <w:multiLevelType w:val="hybridMultilevel"/>
    <w:tmpl w:val="7E74A418"/>
    <w:lvl w:ilvl="0" w:tplc="059E01A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641B1982"/>
    <w:multiLevelType w:val="hybridMultilevel"/>
    <w:tmpl w:val="9E361240"/>
    <w:lvl w:ilvl="0" w:tplc="F68AC24E">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27"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8"/>
  </w:num>
  <w:num w:numId="3">
    <w:abstractNumId w:val="30"/>
  </w:num>
  <w:num w:numId="4">
    <w:abstractNumId w:val="29"/>
  </w:num>
  <w:num w:numId="5">
    <w:abstractNumId w:val="4"/>
  </w:num>
  <w:num w:numId="6">
    <w:abstractNumId w:val="19"/>
  </w:num>
  <w:num w:numId="7">
    <w:abstractNumId w:val="11"/>
  </w:num>
  <w:num w:numId="8">
    <w:abstractNumId w:val="26"/>
  </w:num>
  <w:num w:numId="9">
    <w:abstractNumId w:val="27"/>
  </w:num>
  <w:num w:numId="10">
    <w:abstractNumId w:val="0"/>
  </w:num>
  <w:num w:numId="11">
    <w:abstractNumId w:val="22"/>
  </w:num>
  <w:num w:numId="12">
    <w:abstractNumId w:val="8"/>
  </w:num>
  <w:num w:numId="13">
    <w:abstractNumId w:val="7"/>
  </w:num>
  <w:num w:numId="14">
    <w:abstractNumId w:val="6"/>
  </w:num>
  <w:num w:numId="15">
    <w:abstractNumId w:val="1"/>
  </w:num>
  <w:num w:numId="16">
    <w:abstractNumId w:val="17"/>
  </w:num>
  <w:num w:numId="17">
    <w:abstractNumId w:val="16"/>
  </w:num>
  <w:num w:numId="18">
    <w:abstractNumId w:val="24"/>
  </w:num>
  <w:num w:numId="19">
    <w:abstractNumId w:val="13"/>
  </w:num>
  <w:num w:numId="20">
    <w:abstractNumId w:val="12"/>
  </w:num>
  <w:num w:numId="21">
    <w:abstractNumId w:val="2"/>
  </w:num>
  <w:num w:numId="22">
    <w:abstractNumId w:val="21"/>
  </w:num>
  <w:num w:numId="23">
    <w:abstractNumId w:val="23"/>
  </w:num>
  <w:num w:numId="24">
    <w:abstractNumId w:val="20"/>
  </w:num>
  <w:num w:numId="25">
    <w:abstractNumId w:val="3"/>
  </w:num>
  <w:num w:numId="26">
    <w:abstractNumId w:val="14"/>
  </w:num>
  <w:num w:numId="27">
    <w:abstractNumId w:val="5"/>
  </w:num>
  <w:num w:numId="28">
    <w:abstractNumId w:val="9"/>
  </w:num>
  <w:num w:numId="29">
    <w:abstractNumId w:val="1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4C59"/>
    <w:rsid w:val="00006412"/>
    <w:rsid w:val="00006E38"/>
    <w:rsid w:val="00012F6C"/>
    <w:rsid w:val="000139BC"/>
    <w:rsid w:val="00014E85"/>
    <w:rsid w:val="00015137"/>
    <w:rsid w:val="00017315"/>
    <w:rsid w:val="00022DC7"/>
    <w:rsid w:val="00025175"/>
    <w:rsid w:val="00026423"/>
    <w:rsid w:val="00026B25"/>
    <w:rsid w:val="00026F49"/>
    <w:rsid w:val="000270AD"/>
    <w:rsid w:val="000305BB"/>
    <w:rsid w:val="00033275"/>
    <w:rsid w:val="000372D3"/>
    <w:rsid w:val="000424C9"/>
    <w:rsid w:val="000426F5"/>
    <w:rsid w:val="00046D11"/>
    <w:rsid w:val="00050DF4"/>
    <w:rsid w:val="0005509E"/>
    <w:rsid w:val="0006000C"/>
    <w:rsid w:val="00063D7C"/>
    <w:rsid w:val="00064FB1"/>
    <w:rsid w:val="00066AF6"/>
    <w:rsid w:val="00070AE8"/>
    <w:rsid w:val="000720F2"/>
    <w:rsid w:val="00082BE4"/>
    <w:rsid w:val="00086A6D"/>
    <w:rsid w:val="00090574"/>
    <w:rsid w:val="00091B49"/>
    <w:rsid w:val="0009539B"/>
    <w:rsid w:val="000954C7"/>
    <w:rsid w:val="00096D0A"/>
    <w:rsid w:val="00097406"/>
    <w:rsid w:val="000A091C"/>
    <w:rsid w:val="000A1591"/>
    <w:rsid w:val="000A1737"/>
    <w:rsid w:val="000A7313"/>
    <w:rsid w:val="000A7842"/>
    <w:rsid w:val="000B2A5C"/>
    <w:rsid w:val="000C592D"/>
    <w:rsid w:val="000D4BC4"/>
    <w:rsid w:val="000D56F8"/>
    <w:rsid w:val="000D5EAA"/>
    <w:rsid w:val="000D758C"/>
    <w:rsid w:val="000E64EA"/>
    <w:rsid w:val="000F0941"/>
    <w:rsid w:val="000F24AF"/>
    <w:rsid w:val="000F31AF"/>
    <w:rsid w:val="000F5552"/>
    <w:rsid w:val="000F783A"/>
    <w:rsid w:val="00103E59"/>
    <w:rsid w:val="00104853"/>
    <w:rsid w:val="00110292"/>
    <w:rsid w:val="00111E43"/>
    <w:rsid w:val="00114AE0"/>
    <w:rsid w:val="00116DC5"/>
    <w:rsid w:val="00135AD5"/>
    <w:rsid w:val="00137E8B"/>
    <w:rsid w:val="00140CC0"/>
    <w:rsid w:val="001424C6"/>
    <w:rsid w:val="00155614"/>
    <w:rsid w:val="00162658"/>
    <w:rsid w:val="00164553"/>
    <w:rsid w:val="001707C6"/>
    <w:rsid w:val="0017110D"/>
    <w:rsid w:val="00171A9F"/>
    <w:rsid w:val="00171AF0"/>
    <w:rsid w:val="00172C79"/>
    <w:rsid w:val="00174EB9"/>
    <w:rsid w:val="00181CF7"/>
    <w:rsid w:val="00182282"/>
    <w:rsid w:val="00182D9A"/>
    <w:rsid w:val="00185F32"/>
    <w:rsid w:val="00192AE1"/>
    <w:rsid w:val="0019345B"/>
    <w:rsid w:val="00193721"/>
    <w:rsid w:val="00194B8E"/>
    <w:rsid w:val="001A01AC"/>
    <w:rsid w:val="001A0571"/>
    <w:rsid w:val="001A1F47"/>
    <w:rsid w:val="001A6179"/>
    <w:rsid w:val="001B1359"/>
    <w:rsid w:val="001B3F0F"/>
    <w:rsid w:val="001B4D7B"/>
    <w:rsid w:val="001C13FE"/>
    <w:rsid w:val="001C5807"/>
    <w:rsid w:val="001D038D"/>
    <w:rsid w:val="001D0DE6"/>
    <w:rsid w:val="001D3136"/>
    <w:rsid w:val="001D7859"/>
    <w:rsid w:val="001E4881"/>
    <w:rsid w:val="001F4F07"/>
    <w:rsid w:val="0020063B"/>
    <w:rsid w:val="0020170B"/>
    <w:rsid w:val="00205CA7"/>
    <w:rsid w:val="00210661"/>
    <w:rsid w:val="0021486E"/>
    <w:rsid w:val="002161F4"/>
    <w:rsid w:val="00220E63"/>
    <w:rsid w:val="00222ED7"/>
    <w:rsid w:val="00230C51"/>
    <w:rsid w:val="00230C6A"/>
    <w:rsid w:val="002361D5"/>
    <w:rsid w:val="00240AF1"/>
    <w:rsid w:val="00250CBB"/>
    <w:rsid w:val="00250D0B"/>
    <w:rsid w:val="00260236"/>
    <w:rsid w:val="00265219"/>
    <w:rsid w:val="002653A5"/>
    <w:rsid w:val="00275E05"/>
    <w:rsid w:val="00280D11"/>
    <w:rsid w:val="00286C9C"/>
    <w:rsid w:val="00290213"/>
    <w:rsid w:val="00291E58"/>
    <w:rsid w:val="0029584F"/>
    <w:rsid w:val="002A0086"/>
    <w:rsid w:val="002A035E"/>
    <w:rsid w:val="002B1B68"/>
    <w:rsid w:val="002B7D70"/>
    <w:rsid w:val="002C01C2"/>
    <w:rsid w:val="002C0640"/>
    <w:rsid w:val="002C177C"/>
    <w:rsid w:val="002C2B73"/>
    <w:rsid w:val="002C4FAE"/>
    <w:rsid w:val="002C65E1"/>
    <w:rsid w:val="002D25CD"/>
    <w:rsid w:val="002D48EB"/>
    <w:rsid w:val="002D7002"/>
    <w:rsid w:val="002E18EB"/>
    <w:rsid w:val="002E2FC0"/>
    <w:rsid w:val="002E6BE6"/>
    <w:rsid w:val="002F617E"/>
    <w:rsid w:val="003006A7"/>
    <w:rsid w:val="00303C38"/>
    <w:rsid w:val="0031078E"/>
    <w:rsid w:val="00311915"/>
    <w:rsid w:val="00312385"/>
    <w:rsid w:val="0031484F"/>
    <w:rsid w:val="00314A3A"/>
    <w:rsid w:val="00321013"/>
    <w:rsid w:val="003245E6"/>
    <w:rsid w:val="003307C7"/>
    <w:rsid w:val="003339CA"/>
    <w:rsid w:val="0033444A"/>
    <w:rsid w:val="00335E09"/>
    <w:rsid w:val="00336654"/>
    <w:rsid w:val="00336732"/>
    <w:rsid w:val="003556A1"/>
    <w:rsid w:val="0035799C"/>
    <w:rsid w:val="00362B97"/>
    <w:rsid w:val="00363F81"/>
    <w:rsid w:val="00373CB5"/>
    <w:rsid w:val="003830B4"/>
    <w:rsid w:val="0038397D"/>
    <w:rsid w:val="00395C29"/>
    <w:rsid w:val="00395E4E"/>
    <w:rsid w:val="003A1834"/>
    <w:rsid w:val="003A253D"/>
    <w:rsid w:val="003A5D47"/>
    <w:rsid w:val="003B1E71"/>
    <w:rsid w:val="003B1F36"/>
    <w:rsid w:val="003B5644"/>
    <w:rsid w:val="003C1715"/>
    <w:rsid w:val="003C2C5B"/>
    <w:rsid w:val="003C4312"/>
    <w:rsid w:val="003C4353"/>
    <w:rsid w:val="003C4EC4"/>
    <w:rsid w:val="003C4F63"/>
    <w:rsid w:val="003C72B3"/>
    <w:rsid w:val="003C749E"/>
    <w:rsid w:val="003D1ED0"/>
    <w:rsid w:val="003D208C"/>
    <w:rsid w:val="003D276F"/>
    <w:rsid w:val="003D2FFB"/>
    <w:rsid w:val="003E1409"/>
    <w:rsid w:val="004017D3"/>
    <w:rsid w:val="004066AD"/>
    <w:rsid w:val="004073B1"/>
    <w:rsid w:val="00411230"/>
    <w:rsid w:val="0041668A"/>
    <w:rsid w:val="00416B66"/>
    <w:rsid w:val="00425864"/>
    <w:rsid w:val="00426E6B"/>
    <w:rsid w:val="00427E03"/>
    <w:rsid w:val="004331C2"/>
    <w:rsid w:val="00435C36"/>
    <w:rsid w:val="0043692B"/>
    <w:rsid w:val="00443323"/>
    <w:rsid w:val="00451EF9"/>
    <w:rsid w:val="004524FB"/>
    <w:rsid w:val="00452ED8"/>
    <w:rsid w:val="00460B03"/>
    <w:rsid w:val="004806E0"/>
    <w:rsid w:val="00483D42"/>
    <w:rsid w:val="0048798C"/>
    <w:rsid w:val="0049044D"/>
    <w:rsid w:val="0049150D"/>
    <w:rsid w:val="004963A3"/>
    <w:rsid w:val="004B53EC"/>
    <w:rsid w:val="004C12A7"/>
    <w:rsid w:val="004C6F56"/>
    <w:rsid w:val="004E1059"/>
    <w:rsid w:val="004E18CA"/>
    <w:rsid w:val="004E425D"/>
    <w:rsid w:val="004E48CA"/>
    <w:rsid w:val="004E4A79"/>
    <w:rsid w:val="004E6C28"/>
    <w:rsid w:val="004E7C40"/>
    <w:rsid w:val="004F4305"/>
    <w:rsid w:val="00506414"/>
    <w:rsid w:val="0051112F"/>
    <w:rsid w:val="005124BA"/>
    <w:rsid w:val="0051275E"/>
    <w:rsid w:val="0051729F"/>
    <w:rsid w:val="00517A8E"/>
    <w:rsid w:val="00522214"/>
    <w:rsid w:val="00522992"/>
    <w:rsid w:val="00522A9A"/>
    <w:rsid w:val="00526704"/>
    <w:rsid w:val="00526F8C"/>
    <w:rsid w:val="005348DC"/>
    <w:rsid w:val="00535D34"/>
    <w:rsid w:val="00537903"/>
    <w:rsid w:val="00541CB4"/>
    <w:rsid w:val="00542323"/>
    <w:rsid w:val="005431F9"/>
    <w:rsid w:val="005510AC"/>
    <w:rsid w:val="00554CBD"/>
    <w:rsid w:val="00560022"/>
    <w:rsid w:val="00561590"/>
    <w:rsid w:val="005724CC"/>
    <w:rsid w:val="005742D4"/>
    <w:rsid w:val="005748ED"/>
    <w:rsid w:val="005779F2"/>
    <w:rsid w:val="00581903"/>
    <w:rsid w:val="00583012"/>
    <w:rsid w:val="0058719B"/>
    <w:rsid w:val="00597C29"/>
    <w:rsid w:val="005A004A"/>
    <w:rsid w:val="005A1DFD"/>
    <w:rsid w:val="005A2520"/>
    <w:rsid w:val="005B0F76"/>
    <w:rsid w:val="005B1CA8"/>
    <w:rsid w:val="005B6778"/>
    <w:rsid w:val="005B6DEB"/>
    <w:rsid w:val="005D0A13"/>
    <w:rsid w:val="005D3C83"/>
    <w:rsid w:val="005D4D77"/>
    <w:rsid w:val="005D67CA"/>
    <w:rsid w:val="005D6B64"/>
    <w:rsid w:val="005D6E03"/>
    <w:rsid w:val="005D7469"/>
    <w:rsid w:val="005D76B0"/>
    <w:rsid w:val="005E3738"/>
    <w:rsid w:val="005E4E52"/>
    <w:rsid w:val="005F0B0D"/>
    <w:rsid w:val="005F25AA"/>
    <w:rsid w:val="005F345C"/>
    <w:rsid w:val="005F38C8"/>
    <w:rsid w:val="005F579D"/>
    <w:rsid w:val="005F5D8C"/>
    <w:rsid w:val="005F7833"/>
    <w:rsid w:val="00600377"/>
    <w:rsid w:val="0060160C"/>
    <w:rsid w:val="006033F7"/>
    <w:rsid w:val="00605632"/>
    <w:rsid w:val="0061199E"/>
    <w:rsid w:val="00611DA2"/>
    <w:rsid w:val="0061697D"/>
    <w:rsid w:val="00621C78"/>
    <w:rsid w:val="00624B09"/>
    <w:rsid w:val="00625AD6"/>
    <w:rsid w:val="006272AB"/>
    <w:rsid w:val="006344CC"/>
    <w:rsid w:val="00637A8E"/>
    <w:rsid w:val="00637C86"/>
    <w:rsid w:val="00643D6C"/>
    <w:rsid w:val="00650AAF"/>
    <w:rsid w:val="00654E19"/>
    <w:rsid w:val="00655D07"/>
    <w:rsid w:val="00656C75"/>
    <w:rsid w:val="0066228D"/>
    <w:rsid w:val="0066317B"/>
    <w:rsid w:val="00674EFD"/>
    <w:rsid w:val="00677421"/>
    <w:rsid w:val="0068113F"/>
    <w:rsid w:val="00687558"/>
    <w:rsid w:val="006913EA"/>
    <w:rsid w:val="006A0469"/>
    <w:rsid w:val="006A3B6F"/>
    <w:rsid w:val="006C0456"/>
    <w:rsid w:val="006C69CE"/>
    <w:rsid w:val="006C776C"/>
    <w:rsid w:val="006D3005"/>
    <w:rsid w:val="006D3BAA"/>
    <w:rsid w:val="006D5FA8"/>
    <w:rsid w:val="006D6929"/>
    <w:rsid w:val="006E5715"/>
    <w:rsid w:val="006E5DD9"/>
    <w:rsid w:val="006E66DE"/>
    <w:rsid w:val="006F3A33"/>
    <w:rsid w:val="006F53DB"/>
    <w:rsid w:val="00700A3C"/>
    <w:rsid w:val="00702B48"/>
    <w:rsid w:val="00704040"/>
    <w:rsid w:val="00707751"/>
    <w:rsid w:val="00714228"/>
    <w:rsid w:val="007176E1"/>
    <w:rsid w:val="00717B64"/>
    <w:rsid w:val="00717E32"/>
    <w:rsid w:val="00726B34"/>
    <w:rsid w:val="00726F6C"/>
    <w:rsid w:val="007274FE"/>
    <w:rsid w:val="00736E72"/>
    <w:rsid w:val="007467C3"/>
    <w:rsid w:val="00750D29"/>
    <w:rsid w:val="00752E42"/>
    <w:rsid w:val="007531A7"/>
    <w:rsid w:val="00755753"/>
    <w:rsid w:val="007678C0"/>
    <w:rsid w:val="00771E24"/>
    <w:rsid w:val="00786D70"/>
    <w:rsid w:val="00792851"/>
    <w:rsid w:val="00792DF4"/>
    <w:rsid w:val="007948A2"/>
    <w:rsid w:val="00795B9B"/>
    <w:rsid w:val="007A02D4"/>
    <w:rsid w:val="007A0863"/>
    <w:rsid w:val="007A11D8"/>
    <w:rsid w:val="007A371C"/>
    <w:rsid w:val="007A3FFD"/>
    <w:rsid w:val="007A5261"/>
    <w:rsid w:val="007B32AD"/>
    <w:rsid w:val="007B3DE3"/>
    <w:rsid w:val="007B556B"/>
    <w:rsid w:val="007C3D86"/>
    <w:rsid w:val="007C5E67"/>
    <w:rsid w:val="007D5347"/>
    <w:rsid w:val="007D7103"/>
    <w:rsid w:val="007E2B16"/>
    <w:rsid w:val="007E64DF"/>
    <w:rsid w:val="007E6C6F"/>
    <w:rsid w:val="007E70F4"/>
    <w:rsid w:val="007F4136"/>
    <w:rsid w:val="00804891"/>
    <w:rsid w:val="008052F1"/>
    <w:rsid w:val="008123D9"/>
    <w:rsid w:val="00812875"/>
    <w:rsid w:val="00813B90"/>
    <w:rsid w:val="0081750E"/>
    <w:rsid w:val="00823192"/>
    <w:rsid w:val="00842101"/>
    <w:rsid w:val="00843DDB"/>
    <w:rsid w:val="00845A67"/>
    <w:rsid w:val="00847340"/>
    <w:rsid w:val="008477C0"/>
    <w:rsid w:val="00851158"/>
    <w:rsid w:val="00852204"/>
    <w:rsid w:val="00852A81"/>
    <w:rsid w:val="008536FF"/>
    <w:rsid w:val="00855BFB"/>
    <w:rsid w:val="00856C85"/>
    <w:rsid w:val="00863EE5"/>
    <w:rsid w:val="008665F2"/>
    <w:rsid w:val="00867B09"/>
    <w:rsid w:val="00870874"/>
    <w:rsid w:val="008708F0"/>
    <w:rsid w:val="00874F78"/>
    <w:rsid w:val="00876094"/>
    <w:rsid w:val="00883A65"/>
    <w:rsid w:val="00884970"/>
    <w:rsid w:val="00890F77"/>
    <w:rsid w:val="00893DA9"/>
    <w:rsid w:val="008947EF"/>
    <w:rsid w:val="008960E3"/>
    <w:rsid w:val="0089731A"/>
    <w:rsid w:val="008A0062"/>
    <w:rsid w:val="008A0E53"/>
    <w:rsid w:val="008A6618"/>
    <w:rsid w:val="008A7BFB"/>
    <w:rsid w:val="008B44DD"/>
    <w:rsid w:val="008C0374"/>
    <w:rsid w:val="008C4381"/>
    <w:rsid w:val="008C56C9"/>
    <w:rsid w:val="008C7E1C"/>
    <w:rsid w:val="008D4A6A"/>
    <w:rsid w:val="008D6710"/>
    <w:rsid w:val="008D7678"/>
    <w:rsid w:val="008E046D"/>
    <w:rsid w:val="008E7456"/>
    <w:rsid w:val="008E7AE9"/>
    <w:rsid w:val="008F0495"/>
    <w:rsid w:val="008F3F07"/>
    <w:rsid w:val="008F4260"/>
    <w:rsid w:val="008F796C"/>
    <w:rsid w:val="00903C43"/>
    <w:rsid w:val="0091414D"/>
    <w:rsid w:val="00914161"/>
    <w:rsid w:val="00916005"/>
    <w:rsid w:val="00922529"/>
    <w:rsid w:val="0092446C"/>
    <w:rsid w:val="0093540B"/>
    <w:rsid w:val="009371E2"/>
    <w:rsid w:val="0095311A"/>
    <w:rsid w:val="009546C9"/>
    <w:rsid w:val="00955C44"/>
    <w:rsid w:val="00965528"/>
    <w:rsid w:val="009672C6"/>
    <w:rsid w:val="00971CEF"/>
    <w:rsid w:val="00974F91"/>
    <w:rsid w:val="0097525D"/>
    <w:rsid w:val="009869F6"/>
    <w:rsid w:val="00997E0B"/>
    <w:rsid w:val="009A0A12"/>
    <w:rsid w:val="009A1C07"/>
    <w:rsid w:val="009A4D0D"/>
    <w:rsid w:val="009B1DB0"/>
    <w:rsid w:val="009B1FDF"/>
    <w:rsid w:val="009B26DC"/>
    <w:rsid w:val="009B777E"/>
    <w:rsid w:val="009C20A7"/>
    <w:rsid w:val="009C2354"/>
    <w:rsid w:val="009D3018"/>
    <w:rsid w:val="009D6A19"/>
    <w:rsid w:val="009E0E4E"/>
    <w:rsid w:val="009E12A3"/>
    <w:rsid w:val="009E35E7"/>
    <w:rsid w:val="009E6377"/>
    <w:rsid w:val="009F3430"/>
    <w:rsid w:val="009F725B"/>
    <w:rsid w:val="00A06CFB"/>
    <w:rsid w:val="00A07D87"/>
    <w:rsid w:val="00A07E73"/>
    <w:rsid w:val="00A120BE"/>
    <w:rsid w:val="00A12BA5"/>
    <w:rsid w:val="00A20D5F"/>
    <w:rsid w:val="00A20E0B"/>
    <w:rsid w:val="00A2519E"/>
    <w:rsid w:val="00A40D8F"/>
    <w:rsid w:val="00A41148"/>
    <w:rsid w:val="00A4151F"/>
    <w:rsid w:val="00A4158B"/>
    <w:rsid w:val="00A4164D"/>
    <w:rsid w:val="00A51389"/>
    <w:rsid w:val="00A55FFB"/>
    <w:rsid w:val="00A5788B"/>
    <w:rsid w:val="00A60A88"/>
    <w:rsid w:val="00A72B03"/>
    <w:rsid w:val="00A750B5"/>
    <w:rsid w:val="00A758A1"/>
    <w:rsid w:val="00A771B8"/>
    <w:rsid w:val="00A77D7F"/>
    <w:rsid w:val="00A77F48"/>
    <w:rsid w:val="00A8167C"/>
    <w:rsid w:val="00A81ED9"/>
    <w:rsid w:val="00A83203"/>
    <w:rsid w:val="00A866A3"/>
    <w:rsid w:val="00A907BD"/>
    <w:rsid w:val="00A96BBB"/>
    <w:rsid w:val="00AA0289"/>
    <w:rsid w:val="00AA2BB2"/>
    <w:rsid w:val="00AB0927"/>
    <w:rsid w:val="00AB094F"/>
    <w:rsid w:val="00AB1B70"/>
    <w:rsid w:val="00AC0695"/>
    <w:rsid w:val="00AC0F61"/>
    <w:rsid w:val="00AC1830"/>
    <w:rsid w:val="00AC1EE1"/>
    <w:rsid w:val="00AC475A"/>
    <w:rsid w:val="00AC4CE6"/>
    <w:rsid w:val="00AD0AEB"/>
    <w:rsid w:val="00AE0483"/>
    <w:rsid w:val="00AE64BC"/>
    <w:rsid w:val="00AE7FB1"/>
    <w:rsid w:val="00AF5F64"/>
    <w:rsid w:val="00AF6638"/>
    <w:rsid w:val="00B001DB"/>
    <w:rsid w:val="00B01347"/>
    <w:rsid w:val="00B0383C"/>
    <w:rsid w:val="00B04448"/>
    <w:rsid w:val="00B058D8"/>
    <w:rsid w:val="00B05B8A"/>
    <w:rsid w:val="00B0604D"/>
    <w:rsid w:val="00B07B90"/>
    <w:rsid w:val="00B13D2E"/>
    <w:rsid w:val="00B154FB"/>
    <w:rsid w:val="00B16FEE"/>
    <w:rsid w:val="00B204BC"/>
    <w:rsid w:val="00B20DF9"/>
    <w:rsid w:val="00B21499"/>
    <w:rsid w:val="00B21ED9"/>
    <w:rsid w:val="00B22B23"/>
    <w:rsid w:val="00B24C7D"/>
    <w:rsid w:val="00B26A47"/>
    <w:rsid w:val="00B32B9C"/>
    <w:rsid w:val="00B376CC"/>
    <w:rsid w:val="00B41C76"/>
    <w:rsid w:val="00B42C36"/>
    <w:rsid w:val="00B43002"/>
    <w:rsid w:val="00B54A7F"/>
    <w:rsid w:val="00B6280A"/>
    <w:rsid w:val="00B6432D"/>
    <w:rsid w:val="00B64FE2"/>
    <w:rsid w:val="00B669D9"/>
    <w:rsid w:val="00B8150C"/>
    <w:rsid w:val="00B81D00"/>
    <w:rsid w:val="00B83A3A"/>
    <w:rsid w:val="00B83E8E"/>
    <w:rsid w:val="00B84C41"/>
    <w:rsid w:val="00B94B6D"/>
    <w:rsid w:val="00B96BF6"/>
    <w:rsid w:val="00BA0F70"/>
    <w:rsid w:val="00BA2DD0"/>
    <w:rsid w:val="00BA4656"/>
    <w:rsid w:val="00BA46DB"/>
    <w:rsid w:val="00BB0548"/>
    <w:rsid w:val="00BB0C2C"/>
    <w:rsid w:val="00BB1198"/>
    <w:rsid w:val="00BB17A9"/>
    <w:rsid w:val="00BB2BA8"/>
    <w:rsid w:val="00BC017D"/>
    <w:rsid w:val="00BC1809"/>
    <w:rsid w:val="00BC1BE3"/>
    <w:rsid w:val="00BD2AC6"/>
    <w:rsid w:val="00BE441E"/>
    <w:rsid w:val="00BE618E"/>
    <w:rsid w:val="00C0182D"/>
    <w:rsid w:val="00C051C9"/>
    <w:rsid w:val="00C05888"/>
    <w:rsid w:val="00C0600E"/>
    <w:rsid w:val="00C06248"/>
    <w:rsid w:val="00C11840"/>
    <w:rsid w:val="00C15D8B"/>
    <w:rsid w:val="00C23053"/>
    <w:rsid w:val="00C305E8"/>
    <w:rsid w:val="00C30C65"/>
    <w:rsid w:val="00C32732"/>
    <w:rsid w:val="00C345FE"/>
    <w:rsid w:val="00C347F2"/>
    <w:rsid w:val="00C43907"/>
    <w:rsid w:val="00C449A1"/>
    <w:rsid w:val="00C450CB"/>
    <w:rsid w:val="00C55BB2"/>
    <w:rsid w:val="00C57CF6"/>
    <w:rsid w:val="00C612A1"/>
    <w:rsid w:val="00C62134"/>
    <w:rsid w:val="00C76EF2"/>
    <w:rsid w:val="00C83796"/>
    <w:rsid w:val="00C8775B"/>
    <w:rsid w:val="00C92685"/>
    <w:rsid w:val="00C97525"/>
    <w:rsid w:val="00CA61C5"/>
    <w:rsid w:val="00CB009C"/>
    <w:rsid w:val="00CB2871"/>
    <w:rsid w:val="00CB2A4A"/>
    <w:rsid w:val="00CB2F1E"/>
    <w:rsid w:val="00CC2FDC"/>
    <w:rsid w:val="00CC49ED"/>
    <w:rsid w:val="00CD6E04"/>
    <w:rsid w:val="00CD6ED0"/>
    <w:rsid w:val="00CE0F6C"/>
    <w:rsid w:val="00CE14E0"/>
    <w:rsid w:val="00CE19FF"/>
    <w:rsid w:val="00CF713F"/>
    <w:rsid w:val="00D05548"/>
    <w:rsid w:val="00D05AC9"/>
    <w:rsid w:val="00D1535E"/>
    <w:rsid w:val="00D15FCE"/>
    <w:rsid w:val="00D16A9F"/>
    <w:rsid w:val="00D21AEE"/>
    <w:rsid w:val="00D22B41"/>
    <w:rsid w:val="00D24EC6"/>
    <w:rsid w:val="00D27B61"/>
    <w:rsid w:val="00D31A5A"/>
    <w:rsid w:val="00D33B08"/>
    <w:rsid w:val="00D437AD"/>
    <w:rsid w:val="00D46D2E"/>
    <w:rsid w:val="00D55143"/>
    <w:rsid w:val="00D576C9"/>
    <w:rsid w:val="00D60ED8"/>
    <w:rsid w:val="00D610E0"/>
    <w:rsid w:val="00D62261"/>
    <w:rsid w:val="00D704CD"/>
    <w:rsid w:val="00D70850"/>
    <w:rsid w:val="00D73463"/>
    <w:rsid w:val="00D81994"/>
    <w:rsid w:val="00D8387B"/>
    <w:rsid w:val="00D8409C"/>
    <w:rsid w:val="00D87FE5"/>
    <w:rsid w:val="00D91E90"/>
    <w:rsid w:val="00D939F5"/>
    <w:rsid w:val="00DA0F8D"/>
    <w:rsid w:val="00DA18E0"/>
    <w:rsid w:val="00DA6EE4"/>
    <w:rsid w:val="00DB6AE1"/>
    <w:rsid w:val="00DB7533"/>
    <w:rsid w:val="00DB79AB"/>
    <w:rsid w:val="00DC1513"/>
    <w:rsid w:val="00DC61BC"/>
    <w:rsid w:val="00DD40F8"/>
    <w:rsid w:val="00DE2597"/>
    <w:rsid w:val="00DE2B00"/>
    <w:rsid w:val="00DE581C"/>
    <w:rsid w:val="00DF1277"/>
    <w:rsid w:val="00DF1CB0"/>
    <w:rsid w:val="00DF6254"/>
    <w:rsid w:val="00E06997"/>
    <w:rsid w:val="00E20E3A"/>
    <w:rsid w:val="00E212A0"/>
    <w:rsid w:val="00E22713"/>
    <w:rsid w:val="00E2404E"/>
    <w:rsid w:val="00E3690C"/>
    <w:rsid w:val="00E36EB7"/>
    <w:rsid w:val="00E41EAA"/>
    <w:rsid w:val="00E42B37"/>
    <w:rsid w:val="00E4460A"/>
    <w:rsid w:val="00E454C6"/>
    <w:rsid w:val="00E46429"/>
    <w:rsid w:val="00E50B8E"/>
    <w:rsid w:val="00E540BE"/>
    <w:rsid w:val="00E630B6"/>
    <w:rsid w:val="00E6686C"/>
    <w:rsid w:val="00E66FB2"/>
    <w:rsid w:val="00E72012"/>
    <w:rsid w:val="00E72C21"/>
    <w:rsid w:val="00E76F3E"/>
    <w:rsid w:val="00E83A81"/>
    <w:rsid w:val="00E8496E"/>
    <w:rsid w:val="00E84E6B"/>
    <w:rsid w:val="00E85CD6"/>
    <w:rsid w:val="00E87280"/>
    <w:rsid w:val="00E96CD2"/>
    <w:rsid w:val="00EA1A2B"/>
    <w:rsid w:val="00EA3616"/>
    <w:rsid w:val="00EB1896"/>
    <w:rsid w:val="00EB547A"/>
    <w:rsid w:val="00EC6C77"/>
    <w:rsid w:val="00ED010B"/>
    <w:rsid w:val="00ED06D0"/>
    <w:rsid w:val="00ED47F5"/>
    <w:rsid w:val="00ED734D"/>
    <w:rsid w:val="00EE23FD"/>
    <w:rsid w:val="00EE3076"/>
    <w:rsid w:val="00EE66A9"/>
    <w:rsid w:val="00EF0637"/>
    <w:rsid w:val="00EF13FF"/>
    <w:rsid w:val="00EF3440"/>
    <w:rsid w:val="00EF497A"/>
    <w:rsid w:val="00EF638A"/>
    <w:rsid w:val="00EF7665"/>
    <w:rsid w:val="00F0003B"/>
    <w:rsid w:val="00F02BA8"/>
    <w:rsid w:val="00F12198"/>
    <w:rsid w:val="00F12CF7"/>
    <w:rsid w:val="00F17282"/>
    <w:rsid w:val="00F2043C"/>
    <w:rsid w:val="00F21AFC"/>
    <w:rsid w:val="00F24E76"/>
    <w:rsid w:val="00F259AD"/>
    <w:rsid w:val="00F311D0"/>
    <w:rsid w:val="00F31365"/>
    <w:rsid w:val="00F35806"/>
    <w:rsid w:val="00F420CB"/>
    <w:rsid w:val="00F45F65"/>
    <w:rsid w:val="00F502D2"/>
    <w:rsid w:val="00F51BC3"/>
    <w:rsid w:val="00F53538"/>
    <w:rsid w:val="00F66004"/>
    <w:rsid w:val="00F73CAE"/>
    <w:rsid w:val="00F746FC"/>
    <w:rsid w:val="00F77AD7"/>
    <w:rsid w:val="00F825C2"/>
    <w:rsid w:val="00F95709"/>
    <w:rsid w:val="00FA16FA"/>
    <w:rsid w:val="00FA306F"/>
    <w:rsid w:val="00FA3D07"/>
    <w:rsid w:val="00FA572A"/>
    <w:rsid w:val="00FB2758"/>
    <w:rsid w:val="00FB6D4D"/>
    <w:rsid w:val="00FB6F44"/>
    <w:rsid w:val="00FC1498"/>
    <w:rsid w:val="00FC3986"/>
    <w:rsid w:val="00FC6AFD"/>
    <w:rsid w:val="00FD27AD"/>
    <w:rsid w:val="00FD3201"/>
    <w:rsid w:val="00FD735B"/>
    <w:rsid w:val="00FE726D"/>
    <w:rsid w:val="00FF2B54"/>
    <w:rsid w:val="00FF3E16"/>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BC395956-9E5F-43D8-8CBB-E8FF6247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link w:val="ConsPlusNormal1"/>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customStyle="1" w:styleId="ConsPlusTitlePage">
    <w:name w:val="ConsPlusTitlePage"/>
    <w:uiPriority w:val="99"/>
    <w:rsid w:val="00C32732"/>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ConsPlusNormal1">
    <w:name w:val="ConsPlusNormal1"/>
    <w:link w:val="ConsPlusNormal"/>
    <w:locked/>
    <w:rsid w:val="00C32732"/>
    <w:rPr>
      <w:rFonts w:ascii="Times New Roman" w:eastAsiaTheme="minorEastAsia" w:hAnsi="Times New Roman" w:cs="Times New Roman"/>
      <w:sz w:val="24"/>
      <w:szCs w:val="24"/>
      <w:lang w:eastAsia="ru-RU"/>
    </w:rPr>
  </w:style>
  <w:style w:type="table" w:styleId="af0">
    <w:name w:val="Table Grid"/>
    <w:basedOn w:val="a1"/>
    <w:rsid w:val="00B94B6D"/>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rsid w:val="005F345C"/>
    <w:pPr>
      <w:keepNext/>
      <w:widowControl w:val="0"/>
      <w:suppressAutoHyphens/>
      <w:ind w:left="720" w:hanging="360"/>
      <w:jc w:val="center"/>
      <w:outlineLvl w:val="0"/>
    </w:pPr>
    <w:rPr>
      <w:rFonts w:ascii="Arial" w:eastAsia="Arial" w:hAnsi="Arial" w:cs="Arial"/>
      <w:b/>
      <w:bCs/>
      <w:sz w:val="28"/>
      <w:szCs w:val="28"/>
      <w:lang w:eastAsia="zh-CN"/>
    </w:rPr>
  </w:style>
  <w:style w:type="paragraph" w:customStyle="1" w:styleId="21">
    <w:name w:val="Заголовок 21"/>
    <w:basedOn w:val="a"/>
    <w:next w:val="a"/>
    <w:rsid w:val="005F345C"/>
    <w:pPr>
      <w:keepNext/>
      <w:widowControl w:val="0"/>
      <w:suppressAutoHyphens/>
      <w:spacing w:line="360" w:lineRule="auto"/>
      <w:ind w:left="1440" w:hanging="360"/>
      <w:jc w:val="center"/>
      <w:outlineLvl w:val="1"/>
    </w:pPr>
    <w:rPr>
      <w:rFonts w:ascii="Arial" w:eastAsia="Arial" w:hAnsi="Arial" w:cs="Arial"/>
      <w:b/>
      <w:bCs/>
      <w:sz w:val="36"/>
      <w:szCs w:val="36"/>
      <w:lang w:eastAsia="zh-CN"/>
    </w:rPr>
  </w:style>
  <w:style w:type="paragraph" w:customStyle="1" w:styleId="ConsPlusTextList">
    <w:name w:val="ConsPlusTextList"/>
    <w:rsid w:val="0066228D"/>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f1">
    <w:name w:val="Unresolved Mention"/>
    <w:basedOn w:val="a0"/>
    <w:uiPriority w:val="99"/>
    <w:semiHidden/>
    <w:unhideWhenUsed/>
    <w:rsid w:val="00611DA2"/>
    <w:rPr>
      <w:color w:val="605E5C"/>
      <w:shd w:val="clear" w:color="auto" w:fill="E1DFDD"/>
    </w:rPr>
  </w:style>
  <w:style w:type="character" w:styleId="af2">
    <w:name w:val="Strong"/>
    <w:basedOn w:val="a0"/>
    <w:uiPriority w:val="22"/>
    <w:qFormat/>
    <w:rsid w:val="004E7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29342073">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64643033">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22666000">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693653348">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10860790">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62978883">
      <w:bodyDiv w:val="1"/>
      <w:marLeft w:val="0"/>
      <w:marRight w:val="0"/>
      <w:marTop w:val="0"/>
      <w:marBottom w:val="0"/>
      <w:divBdr>
        <w:top w:val="none" w:sz="0" w:space="0" w:color="auto"/>
        <w:left w:val="none" w:sz="0" w:space="0" w:color="auto"/>
        <w:bottom w:val="none" w:sz="0" w:space="0" w:color="auto"/>
        <w:right w:val="none" w:sz="0" w:space="0" w:color="auto"/>
      </w:divBdr>
    </w:div>
    <w:div w:id="1382904333">
      <w:bodyDiv w:val="1"/>
      <w:marLeft w:val="0"/>
      <w:marRight w:val="0"/>
      <w:marTop w:val="0"/>
      <w:marBottom w:val="0"/>
      <w:divBdr>
        <w:top w:val="none" w:sz="0" w:space="0" w:color="auto"/>
        <w:left w:val="none" w:sz="0" w:space="0" w:color="auto"/>
        <w:bottom w:val="none" w:sz="0" w:space="0" w:color="auto"/>
        <w:right w:val="none" w:sz="0" w:space="0" w:color="auto"/>
      </w:divBdr>
    </w:div>
    <w:div w:id="1465658212">
      <w:bodyDiv w:val="1"/>
      <w:marLeft w:val="0"/>
      <w:marRight w:val="0"/>
      <w:marTop w:val="0"/>
      <w:marBottom w:val="0"/>
      <w:divBdr>
        <w:top w:val="none" w:sz="0" w:space="0" w:color="auto"/>
        <w:left w:val="none" w:sz="0" w:space="0" w:color="auto"/>
        <w:bottom w:val="none" w:sz="0" w:space="0" w:color="auto"/>
        <w:right w:val="none" w:sz="0" w:space="0" w:color="auto"/>
      </w:divBdr>
    </w:div>
    <w:div w:id="1478960352">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592545444">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796413736">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21713320">
      <w:bodyDiv w:val="1"/>
      <w:marLeft w:val="0"/>
      <w:marRight w:val="0"/>
      <w:marTop w:val="0"/>
      <w:marBottom w:val="0"/>
      <w:divBdr>
        <w:top w:val="none" w:sz="0" w:space="0" w:color="auto"/>
        <w:left w:val="none" w:sz="0" w:space="0" w:color="auto"/>
        <w:bottom w:val="none" w:sz="0" w:space="0" w:color="auto"/>
        <w:right w:val="none" w:sz="0" w:space="0" w:color="auto"/>
      </w:divBdr>
    </w:div>
    <w:div w:id="1959868321">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2166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5AE7-A4AA-4AD7-BAB5-B4234E3B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11292</Words>
  <Characters>64365</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Русина Александра Васильевна</dc:creator>
  <cp:lastModifiedBy>Александр Александрович Иванов</cp:lastModifiedBy>
  <cp:revision>9</cp:revision>
  <cp:lastPrinted>2026-03-24T06:04:00Z</cp:lastPrinted>
  <dcterms:created xsi:type="dcterms:W3CDTF">2026-03-24T08:05:00Z</dcterms:created>
  <dcterms:modified xsi:type="dcterms:W3CDTF">2026-04-14T11:21:00Z</dcterms:modified>
</cp:coreProperties>
</file>