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656E0" w14:textId="77777777" w:rsidR="004742AB" w:rsidRPr="00CB2213" w:rsidRDefault="004742AB" w:rsidP="004742AB">
      <w:pPr>
        <w:jc w:val="center"/>
        <w:rPr>
          <w:rFonts w:ascii="Arial" w:eastAsia="Arial" w:hAnsi="Arial" w:cs="Arial"/>
          <w:b/>
          <w:bCs/>
          <w:sz w:val="24"/>
          <w:szCs w:val="24"/>
        </w:rPr>
      </w:pPr>
      <w:r w:rsidRPr="00CB2213">
        <w:rPr>
          <w:rFonts w:ascii="Arial" w:eastAsia="Arial" w:hAnsi="Arial" w:cs="Arial"/>
          <w:b/>
          <w:bCs/>
          <w:sz w:val="24"/>
          <w:szCs w:val="24"/>
        </w:rPr>
        <w:t>СОВЕТ ДЕПУТАТОВ</w:t>
      </w:r>
    </w:p>
    <w:p w14:paraId="3A9FADA3" w14:textId="77777777" w:rsidR="004742AB" w:rsidRPr="00CB2213" w:rsidRDefault="004742AB" w:rsidP="004742AB">
      <w:pPr>
        <w:jc w:val="center"/>
        <w:rPr>
          <w:rFonts w:ascii="Arial" w:eastAsia="Arial" w:hAnsi="Arial" w:cs="Arial"/>
          <w:b/>
          <w:bCs/>
          <w:sz w:val="24"/>
          <w:szCs w:val="24"/>
        </w:rPr>
      </w:pPr>
      <w:r w:rsidRPr="00CB2213">
        <w:rPr>
          <w:rFonts w:ascii="Arial" w:eastAsia="Arial" w:hAnsi="Arial" w:cs="Arial"/>
          <w:b/>
          <w:bCs/>
          <w:sz w:val="24"/>
          <w:szCs w:val="24"/>
        </w:rPr>
        <w:t>ПАВЛОВО-ПОСАДСКОГО ГОРОДСКОГО ОКРУГА</w:t>
      </w:r>
    </w:p>
    <w:p w14:paraId="1AD50D06" w14:textId="77777777" w:rsidR="004742AB" w:rsidRPr="00CB2213" w:rsidRDefault="004742AB" w:rsidP="004742AB">
      <w:pPr>
        <w:jc w:val="center"/>
        <w:rPr>
          <w:rFonts w:ascii="Arial" w:eastAsia="Arial" w:hAnsi="Arial" w:cs="Arial"/>
          <w:b/>
          <w:bCs/>
          <w:sz w:val="24"/>
          <w:szCs w:val="24"/>
        </w:rPr>
      </w:pPr>
      <w:r w:rsidRPr="00CB2213">
        <w:rPr>
          <w:rFonts w:ascii="Arial" w:eastAsia="Arial" w:hAnsi="Arial" w:cs="Arial"/>
          <w:b/>
          <w:bCs/>
          <w:sz w:val="24"/>
          <w:szCs w:val="24"/>
        </w:rPr>
        <w:t>МОСКОВСКОЙ ОБЛАСТИ</w:t>
      </w:r>
    </w:p>
    <w:p w14:paraId="7A616B9A" w14:textId="77777777" w:rsidR="004742AB" w:rsidRPr="00CB2213" w:rsidRDefault="004742AB" w:rsidP="004742AB">
      <w:pPr>
        <w:jc w:val="center"/>
        <w:rPr>
          <w:rFonts w:ascii="Arial" w:eastAsia="Arial" w:hAnsi="Arial" w:cs="Arial"/>
          <w:b/>
          <w:bCs/>
          <w:sz w:val="24"/>
          <w:szCs w:val="24"/>
        </w:rPr>
      </w:pPr>
      <w:r w:rsidRPr="00CB2213">
        <w:rPr>
          <w:rFonts w:ascii="Arial" w:eastAsia="Arial" w:hAnsi="Arial" w:cs="Arial"/>
          <w:b/>
          <w:bCs/>
          <w:sz w:val="24"/>
          <w:szCs w:val="24"/>
        </w:rPr>
        <w:t>РЕШЕНИЕ</w:t>
      </w:r>
    </w:p>
    <w:tbl>
      <w:tblPr>
        <w:tblW w:w="0" w:type="auto"/>
        <w:jc w:val="center"/>
        <w:tblLayout w:type="fixed"/>
        <w:tblCellMar>
          <w:left w:w="57" w:type="dxa"/>
          <w:right w:w="57" w:type="dxa"/>
        </w:tblCellMar>
        <w:tblLook w:val="04A0" w:firstRow="1" w:lastRow="0" w:firstColumn="1" w:lastColumn="0" w:noHBand="0" w:noVBand="1"/>
      </w:tblPr>
      <w:tblGrid>
        <w:gridCol w:w="1925"/>
        <w:gridCol w:w="406"/>
        <w:gridCol w:w="1922"/>
      </w:tblGrid>
      <w:tr w:rsidR="00CB2213" w:rsidRPr="00CB2213" w14:paraId="2888F19F" w14:textId="77777777" w:rsidTr="004742AB">
        <w:trPr>
          <w:jc w:val="center"/>
        </w:trPr>
        <w:tc>
          <w:tcPr>
            <w:tcW w:w="1925" w:type="dxa"/>
            <w:tcBorders>
              <w:top w:val="nil"/>
              <w:left w:val="nil"/>
              <w:bottom w:val="single" w:sz="2" w:space="0" w:color="000000"/>
              <w:right w:val="nil"/>
            </w:tcBorders>
            <w:vAlign w:val="bottom"/>
            <w:hideMark/>
          </w:tcPr>
          <w:p w14:paraId="0669FDA4" w14:textId="77777777" w:rsidR="004742AB" w:rsidRPr="00CB2213" w:rsidRDefault="004742AB">
            <w:pPr>
              <w:snapToGrid w:val="0"/>
              <w:jc w:val="center"/>
              <w:rPr>
                <w:rFonts w:ascii="Arial" w:hAnsi="Arial" w:cs="Arial"/>
                <w:sz w:val="24"/>
                <w:szCs w:val="24"/>
              </w:rPr>
            </w:pPr>
            <w:r w:rsidRPr="00CB2213">
              <w:rPr>
                <w:rFonts w:ascii="Arial" w:hAnsi="Arial" w:cs="Arial"/>
                <w:sz w:val="24"/>
                <w:szCs w:val="24"/>
              </w:rPr>
              <w:t>12.12.2025</w:t>
            </w:r>
          </w:p>
        </w:tc>
        <w:tc>
          <w:tcPr>
            <w:tcW w:w="406" w:type="dxa"/>
            <w:vAlign w:val="bottom"/>
            <w:hideMark/>
          </w:tcPr>
          <w:p w14:paraId="2B343873" w14:textId="77777777" w:rsidR="004742AB" w:rsidRPr="00CB2213" w:rsidRDefault="004742AB">
            <w:pPr>
              <w:snapToGrid w:val="0"/>
              <w:jc w:val="center"/>
              <w:rPr>
                <w:rFonts w:ascii="Arial" w:eastAsiaTheme="minorHAnsi" w:hAnsi="Arial" w:cs="Arial"/>
                <w:sz w:val="24"/>
                <w:szCs w:val="24"/>
              </w:rPr>
            </w:pPr>
            <w:r w:rsidRPr="00CB2213">
              <w:rPr>
                <w:rFonts w:ascii="Arial" w:hAnsi="Arial" w:cs="Arial"/>
                <w:sz w:val="24"/>
                <w:szCs w:val="24"/>
              </w:rPr>
              <w:t>№</w:t>
            </w:r>
          </w:p>
        </w:tc>
        <w:tc>
          <w:tcPr>
            <w:tcW w:w="1922" w:type="dxa"/>
            <w:tcBorders>
              <w:top w:val="nil"/>
              <w:left w:val="nil"/>
              <w:bottom w:val="single" w:sz="2" w:space="0" w:color="000000"/>
              <w:right w:val="nil"/>
            </w:tcBorders>
            <w:vAlign w:val="bottom"/>
            <w:hideMark/>
          </w:tcPr>
          <w:p w14:paraId="0D664C47" w14:textId="77777777" w:rsidR="004742AB" w:rsidRPr="00CB2213" w:rsidRDefault="004742AB">
            <w:pPr>
              <w:snapToGrid w:val="0"/>
              <w:jc w:val="center"/>
              <w:rPr>
                <w:rFonts w:ascii="Arial" w:hAnsi="Arial" w:cs="Arial"/>
                <w:sz w:val="24"/>
                <w:szCs w:val="24"/>
              </w:rPr>
            </w:pPr>
            <w:r w:rsidRPr="00CB2213">
              <w:rPr>
                <w:rFonts w:ascii="Arial" w:hAnsi="Arial" w:cs="Arial"/>
                <w:sz w:val="24"/>
                <w:szCs w:val="24"/>
              </w:rPr>
              <w:t>415/37</w:t>
            </w:r>
          </w:p>
        </w:tc>
      </w:tr>
    </w:tbl>
    <w:p w14:paraId="28AA3296" w14:textId="742CE817" w:rsidR="004742AB" w:rsidRPr="00CB2213" w:rsidRDefault="004742AB" w:rsidP="004742AB">
      <w:pPr>
        <w:jc w:val="center"/>
        <w:rPr>
          <w:rFonts w:ascii="Arial" w:hAnsi="Arial" w:cs="Arial"/>
          <w:sz w:val="24"/>
          <w:szCs w:val="24"/>
        </w:rPr>
      </w:pPr>
      <w:r w:rsidRPr="00CB2213">
        <w:rPr>
          <w:rFonts w:ascii="Arial" w:hAnsi="Arial" w:cs="Arial"/>
          <w:sz w:val="24"/>
          <w:szCs w:val="24"/>
        </w:rPr>
        <w:t>г. Павловский Посад</w:t>
      </w:r>
    </w:p>
    <w:p w14:paraId="79D09FF4" w14:textId="77777777" w:rsidR="004742AB" w:rsidRPr="00CB2213" w:rsidRDefault="004742AB" w:rsidP="004742AB">
      <w:pPr>
        <w:jc w:val="center"/>
        <w:rPr>
          <w:rFonts w:ascii="Arial" w:hAnsi="Arial" w:cs="Arial"/>
          <w:sz w:val="24"/>
          <w:szCs w:val="24"/>
          <w:lang w:eastAsia="en-US"/>
        </w:rPr>
      </w:pPr>
    </w:p>
    <w:p w14:paraId="24636575" w14:textId="64147E69" w:rsidR="004742AB" w:rsidRPr="00CB2213" w:rsidRDefault="004742AB" w:rsidP="004742AB">
      <w:pPr>
        <w:jc w:val="center"/>
        <w:rPr>
          <w:rFonts w:ascii="Arial" w:hAnsi="Arial" w:cs="Arial"/>
          <w:sz w:val="24"/>
          <w:szCs w:val="24"/>
        </w:rPr>
      </w:pPr>
      <w:bookmarkStart w:id="0" w:name="_Hlk225238076"/>
      <w:r w:rsidRPr="00CB2213">
        <w:rPr>
          <w:rFonts w:ascii="Arial" w:hAnsi="Arial" w:cs="Arial"/>
          <w:sz w:val="24"/>
          <w:szCs w:val="24"/>
        </w:rPr>
        <w:t>(в редакции решения Совета депутатов от 27.03.2026 №</w:t>
      </w:r>
      <w:r w:rsidR="00B968EE" w:rsidRPr="00CB2213">
        <w:rPr>
          <w:rFonts w:ascii="Arial" w:hAnsi="Arial" w:cs="Arial"/>
          <w:sz w:val="24"/>
          <w:szCs w:val="24"/>
        </w:rPr>
        <w:t>441/41</w:t>
      </w:r>
      <w:r w:rsidRPr="00CB2213">
        <w:rPr>
          <w:rFonts w:ascii="Arial" w:hAnsi="Arial" w:cs="Arial"/>
          <w:sz w:val="24"/>
          <w:szCs w:val="24"/>
        </w:rPr>
        <w:t>)</w:t>
      </w:r>
    </w:p>
    <w:bookmarkEnd w:id="0"/>
    <w:p w14:paraId="1437FF7D" w14:textId="77777777" w:rsidR="004742AB" w:rsidRPr="00CB2213" w:rsidRDefault="004742AB" w:rsidP="004742AB">
      <w:pPr>
        <w:rPr>
          <w:rFonts w:ascii="Arial" w:hAnsi="Arial" w:cs="Arial"/>
          <w:b/>
          <w:sz w:val="24"/>
          <w:szCs w:val="24"/>
        </w:rPr>
      </w:pPr>
    </w:p>
    <w:p w14:paraId="43512AE9" w14:textId="77777777" w:rsidR="004742AB" w:rsidRPr="00CB2213" w:rsidRDefault="004742AB" w:rsidP="004742AB">
      <w:pPr>
        <w:rPr>
          <w:rFonts w:ascii="Arial" w:hAnsi="Arial" w:cs="Arial"/>
          <w:b/>
          <w:sz w:val="24"/>
          <w:szCs w:val="24"/>
        </w:rPr>
      </w:pPr>
      <w:r w:rsidRPr="00CB2213">
        <w:rPr>
          <w:rFonts w:ascii="Arial" w:hAnsi="Arial" w:cs="Arial"/>
          <w:b/>
          <w:sz w:val="24"/>
          <w:szCs w:val="24"/>
        </w:rPr>
        <w:t>О бюджете Павлово-Посадского</w:t>
      </w:r>
    </w:p>
    <w:p w14:paraId="1BE817F2" w14:textId="77777777" w:rsidR="004742AB" w:rsidRPr="00CB2213" w:rsidRDefault="004742AB" w:rsidP="004742AB">
      <w:pPr>
        <w:rPr>
          <w:rFonts w:ascii="Arial" w:hAnsi="Arial" w:cs="Arial"/>
          <w:b/>
          <w:sz w:val="24"/>
          <w:szCs w:val="24"/>
          <w:lang w:eastAsia="en-US"/>
        </w:rPr>
      </w:pPr>
      <w:r w:rsidRPr="00CB2213">
        <w:rPr>
          <w:rFonts w:ascii="Arial" w:hAnsi="Arial" w:cs="Arial"/>
          <w:b/>
          <w:sz w:val="24"/>
          <w:szCs w:val="24"/>
        </w:rPr>
        <w:t>городского округа Московской области</w:t>
      </w:r>
    </w:p>
    <w:p w14:paraId="31EB5696" w14:textId="77777777" w:rsidR="004742AB" w:rsidRPr="00CB2213" w:rsidRDefault="004742AB" w:rsidP="004742AB">
      <w:pPr>
        <w:rPr>
          <w:rFonts w:ascii="Arial" w:hAnsi="Arial" w:cs="Arial"/>
          <w:b/>
          <w:sz w:val="24"/>
          <w:szCs w:val="24"/>
        </w:rPr>
      </w:pPr>
      <w:r w:rsidRPr="00CB2213">
        <w:rPr>
          <w:rFonts w:ascii="Arial" w:hAnsi="Arial" w:cs="Arial"/>
          <w:b/>
          <w:sz w:val="24"/>
          <w:szCs w:val="24"/>
        </w:rPr>
        <w:t>на 2026 год и на плановый период 2027 и 2028 годов</w:t>
      </w:r>
    </w:p>
    <w:p w14:paraId="2C6590C2" w14:textId="77777777" w:rsidR="004742AB" w:rsidRPr="00CB2213" w:rsidRDefault="004742AB" w:rsidP="004742AB">
      <w:pPr>
        <w:ind w:firstLine="708"/>
        <w:jc w:val="both"/>
        <w:rPr>
          <w:rFonts w:ascii="Arial" w:hAnsi="Arial" w:cs="Arial"/>
          <w:sz w:val="24"/>
          <w:szCs w:val="24"/>
        </w:rPr>
      </w:pPr>
    </w:p>
    <w:p w14:paraId="7D757DB9" w14:textId="77777777" w:rsidR="00A43F33" w:rsidRPr="00CB2213" w:rsidRDefault="00A43F33" w:rsidP="00A43F33">
      <w:pPr>
        <w:ind w:firstLine="708"/>
        <w:jc w:val="both"/>
        <w:rPr>
          <w:rFonts w:ascii="Arial" w:hAnsi="Arial" w:cs="Arial"/>
          <w:sz w:val="24"/>
          <w:szCs w:val="24"/>
        </w:rPr>
      </w:pPr>
      <w:r w:rsidRPr="00CB2213">
        <w:rPr>
          <w:rFonts w:ascii="Arial" w:hAnsi="Arial" w:cs="Arial"/>
          <w:sz w:val="24"/>
          <w:szCs w:val="24"/>
        </w:rPr>
        <w:t xml:space="preserve">Руководствуясь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Pr="00CB2213">
        <w:rPr>
          <w:rFonts w:ascii="Arial" w:hAnsi="Arial" w:cs="Arial"/>
          <w:bCs/>
          <w:sz w:val="24"/>
          <w:szCs w:val="24"/>
        </w:rPr>
        <w:t xml:space="preserve">Законом Московской области от 11.12.2025 №229/2025-ОЗ </w:t>
      </w:r>
      <w:r w:rsidRPr="00CB2213">
        <w:rPr>
          <w:rFonts w:ascii="Arial" w:hAnsi="Arial" w:cs="Arial"/>
          <w:sz w:val="24"/>
          <w:szCs w:val="24"/>
        </w:rPr>
        <w:t xml:space="preserve">«О бюджете Московской области на 2026 год и на плановый период 2027 и 2028 годов», Положением о бюджетном процессе в Павлово-Посадском городском округе Московской области, утвержденным решением Совета депутатов Павлово-Посадского городского округа Московской области от 25.09.2023 №28/2, </w:t>
      </w:r>
      <w:r w:rsidRPr="00CB2213">
        <w:rPr>
          <w:rFonts w:ascii="Arial" w:hAnsi="Arial" w:cs="Arial"/>
          <w:bCs/>
          <w:sz w:val="24"/>
          <w:szCs w:val="24"/>
        </w:rPr>
        <w:t>и</w:t>
      </w:r>
      <w:r w:rsidRPr="00CB2213">
        <w:rPr>
          <w:rFonts w:ascii="Arial" w:hAnsi="Arial" w:cs="Arial"/>
          <w:sz w:val="24"/>
          <w:szCs w:val="24"/>
        </w:rPr>
        <w:t xml:space="preserve"> в целях исполнения расходных обязательств Павлово-Посадского городского округа Московской области, Совет депутатов Павлово-Посадского городского округа Московской области</w:t>
      </w:r>
    </w:p>
    <w:p w14:paraId="794182E8" w14:textId="77777777" w:rsidR="004742AB" w:rsidRPr="00CB2213" w:rsidRDefault="004742AB" w:rsidP="004742AB">
      <w:pPr>
        <w:jc w:val="center"/>
        <w:rPr>
          <w:rFonts w:ascii="Arial" w:hAnsi="Arial" w:cs="Arial"/>
          <w:sz w:val="24"/>
          <w:szCs w:val="24"/>
        </w:rPr>
      </w:pPr>
    </w:p>
    <w:p w14:paraId="6147EB00" w14:textId="77777777" w:rsidR="004742AB" w:rsidRPr="00CB2213" w:rsidRDefault="004742AB" w:rsidP="004742AB">
      <w:pPr>
        <w:jc w:val="center"/>
        <w:rPr>
          <w:rFonts w:ascii="Arial" w:hAnsi="Arial" w:cs="Arial"/>
          <w:b/>
          <w:sz w:val="24"/>
          <w:szCs w:val="24"/>
        </w:rPr>
      </w:pPr>
      <w:r w:rsidRPr="00CB2213">
        <w:rPr>
          <w:rFonts w:ascii="Arial" w:hAnsi="Arial" w:cs="Arial"/>
          <w:b/>
          <w:sz w:val="24"/>
          <w:szCs w:val="24"/>
        </w:rPr>
        <w:t>РЕШИЛ:</w:t>
      </w:r>
    </w:p>
    <w:p w14:paraId="1F0F4E6C" w14:textId="77777777" w:rsidR="004742AB" w:rsidRPr="00CB2213" w:rsidRDefault="004742AB" w:rsidP="004742AB">
      <w:pPr>
        <w:autoSpaceDE w:val="0"/>
        <w:autoSpaceDN w:val="0"/>
        <w:adjustRightInd w:val="0"/>
        <w:jc w:val="both"/>
        <w:rPr>
          <w:rFonts w:ascii="Arial" w:hAnsi="Arial" w:cs="Arial"/>
          <w:sz w:val="24"/>
          <w:szCs w:val="24"/>
        </w:rPr>
      </w:pPr>
    </w:p>
    <w:p w14:paraId="29403C88" w14:textId="77777777" w:rsidR="004742AB" w:rsidRPr="00CB2213" w:rsidRDefault="004742AB" w:rsidP="004742AB">
      <w:pPr>
        <w:autoSpaceDE w:val="0"/>
        <w:autoSpaceDN w:val="0"/>
        <w:adjustRightInd w:val="0"/>
        <w:ind w:firstLine="540"/>
        <w:jc w:val="both"/>
        <w:outlineLvl w:val="1"/>
        <w:rPr>
          <w:rFonts w:ascii="Arial" w:hAnsi="Arial" w:cs="Arial"/>
          <w:bCs/>
          <w:sz w:val="24"/>
          <w:szCs w:val="24"/>
        </w:rPr>
      </w:pPr>
      <w:r w:rsidRPr="00CB2213">
        <w:rPr>
          <w:rFonts w:ascii="Arial" w:hAnsi="Arial" w:cs="Arial"/>
          <w:bCs/>
          <w:sz w:val="24"/>
          <w:szCs w:val="24"/>
        </w:rPr>
        <w:t>1. Утвердить основные характеристики бюджета Павлово-Посадского городского округа Московской области на 2026 год:</w:t>
      </w:r>
    </w:p>
    <w:p w14:paraId="205F0932" w14:textId="77777777" w:rsidR="004742AB" w:rsidRPr="00CB2213" w:rsidRDefault="004742AB" w:rsidP="004742AB">
      <w:pPr>
        <w:autoSpaceDE w:val="0"/>
        <w:autoSpaceDN w:val="0"/>
        <w:adjustRightInd w:val="0"/>
        <w:ind w:firstLine="540"/>
        <w:jc w:val="both"/>
        <w:outlineLvl w:val="1"/>
        <w:rPr>
          <w:rFonts w:ascii="Arial" w:hAnsi="Arial" w:cs="Arial"/>
          <w:bCs/>
          <w:sz w:val="24"/>
          <w:szCs w:val="24"/>
        </w:rPr>
      </w:pPr>
      <w:r w:rsidRPr="00CB2213">
        <w:rPr>
          <w:rFonts w:ascii="Arial" w:hAnsi="Arial" w:cs="Arial"/>
          <w:bCs/>
          <w:sz w:val="24"/>
          <w:szCs w:val="24"/>
        </w:rPr>
        <w:t>общий объем доходов бюджета Павлово-Посадского городского округа Московской области в сумме 8 567 611 тыс. рублей, в том числе объем межбюджетных трансфертов, получаемых из других бюджетов бюджетной системы Российской Федерации, в сумме 3 239 849 тыс. рублей;</w:t>
      </w:r>
    </w:p>
    <w:p w14:paraId="78F08A31" w14:textId="77777777" w:rsidR="004742AB" w:rsidRPr="00CB2213" w:rsidRDefault="004742AB" w:rsidP="004742AB">
      <w:pPr>
        <w:autoSpaceDE w:val="0"/>
        <w:autoSpaceDN w:val="0"/>
        <w:adjustRightInd w:val="0"/>
        <w:ind w:firstLine="540"/>
        <w:jc w:val="both"/>
        <w:outlineLvl w:val="1"/>
        <w:rPr>
          <w:rFonts w:ascii="Arial" w:hAnsi="Arial" w:cs="Arial"/>
          <w:bCs/>
          <w:sz w:val="24"/>
          <w:szCs w:val="24"/>
        </w:rPr>
      </w:pPr>
      <w:r w:rsidRPr="00CB2213">
        <w:rPr>
          <w:rFonts w:ascii="Arial" w:hAnsi="Arial" w:cs="Arial"/>
          <w:bCs/>
          <w:sz w:val="24"/>
          <w:szCs w:val="24"/>
        </w:rPr>
        <w:t>общий объем расходов бюджета Павлово-Посадского городского округа Московской области в сумме 8 978 038 тыс. рублей.</w:t>
      </w:r>
    </w:p>
    <w:p w14:paraId="3EF2817F" w14:textId="7CAFEAD4" w:rsidR="004742AB" w:rsidRPr="00CB2213" w:rsidRDefault="004742AB" w:rsidP="004742AB">
      <w:pPr>
        <w:autoSpaceDE w:val="0"/>
        <w:autoSpaceDN w:val="0"/>
        <w:adjustRightInd w:val="0"/>
        <w:ind w:firstLine="540"/>
        <w:jc w:val="both"/>
        <w:outlineLvl w:val="1"/>
        <w:rPr>
          <w:rFonts w:ascii="Arial" w:hAnsi="Arial" w:cs="Arial"/>
          <w:b/>
          <w:bCs/>
          <w:sz w:val="24"/>
          <w:szCs w:val="24"/>
        </w:rPr>
      </w:pPr>
      <w:r w:rsidRPr="00CB2213">
        <w:rPr>
          <w:rFonts w:ascii="Arial" w:hAnsi="Arial" w:cs="Arial"/>
          <w:bCs/>
          <w:sz w:val="24"/>
          <w:szCs w:val="24"/>
        </w:rPr>
        <w:t>Дефицит/профицит бюджета Павлово-Посадского городского округа Московской области в сумме 410 427 тыс. рублей</w:t>
      </w:r>
      <w:r w:rsidRPr="00CB2213">
        <w:rPr>
          <w:rFonts w:ascii="Arial" w:hAnsi="Arial" w:cs="Arial"/>
          <w:sz w:val="24"/>
          <w:szCs w:val="24"/>
        </w:rPr>
        <w:t>.</w:t>
      </w:r>
      <w:r w:rsidRPr="00CB2213">
        <w:t xml:space="preserve"> </w:t>
      </w:r>
      <w:r w:rsidRPr="00CB2213">
        <w:rPr>
          <w:rFonts w:ascii="Arial" w:hAnsi="Arial" w:cs="Arial"/>
          <w:b/>
          <w:bCs/>
          <w:sz w:val="24"/>
          <w:szCs w:val="24"/>
        </w:rPr>
        <w:t>(в редакции решения Совета депутатов от 27.03.2026 №</w:t>
      </w:r>
      <w:r w:rsidR="00B968EE" w:rsidRPr="00CB2213">
        <w:rPr>
          <w:rFonts w:ascii="Arial" w:hAnsi="Arial" w:cs="Arial"/>
          <w:b/>
          <w:bCs/>
          <w:sz w:val="24"/>
          <w:szCs w:val="24"/>
        </w:rPr>
        <w:t>441/41</w:t>
      </w:r>
      <w:r w:rsidRPr="00CB2213">
        <w:rPr>
          <w:rFonts w:ascii="Arial" w:hAnsi="Arial" w:cs="Arial"/>
          <w:b/>
          <w:bCs/>
          <w:sz w:val="24"/>
          <w:szCs w:val="24"/>
        </w:rPr>
        <w:t>)</w:t>
      </w:r>
    </w:p>
    <w:p w14:paraId="785EBD2D" w14:textId="77777777" w:rsidR="004742AB" w:rsidRPr="00CB2213" w:rsidRDefault="004742AB" w:rsidP="004742AB">
      <w:pPr>
        <w:autoSpaceDE w:val="0"/>
        <w:autoSpaceDN w:val="0"/>
        <w:adjustRightInd w:val="0"/>
        <w:ind w:firstLine="540"/>
        <w:jc w:val="both"/>
        <w:outlineLvl w:val="1"/>
        <w:rPr>
          <w:rFonts w:ascii="Arial" w:hAnsi="Arial" w:cs="Arial"/>
          <w:bCs/>
          <w:sz w:val="24"/>
          <w:szCs w:val="24"/>
        </w:rPr>
      </w:pPr>
      <w:r w:rsidRPr="00CB2213">
        <w:rPr>
          <w:rFonts w:ascii="Arial" w:hAnsi="Arial" w:cs="Arial"/>
          <w:bCs/>
          <w:sz w:val="24"/>
          <w:szCs w:val="24"/>
        </w:rPr>
        <w:t>2. Утвердить основные характеристики бюджета Павлово-Посадского городского округа Московской области на плановый период 2027 и 2028 годов:</w:t>
      </w:r>
    </w:p>
    <w:p w14:paraId="658C5198" w14:textId="77777777" w:rsidR="004742AB" w:rsidRPr="00CB2213" w:rsidRDefault="004742AB" w:rsidP="004742AB">
      <w:pPr>
        <w:autoSpaceDE w:val="0"/>
        <w:autoSpaceDN w:val="0"/>
        <w:adjustRightInd w:val="0"/>
        <w:ind w:firstLine="540"/>
        <w:jc w:val="both"/>
        <w:outlineLvl w:val="1"/>
        <w:rPr>
          <w:rFonts w:ascii="Arial" w:hAnsi="Arial" w:cs="Arial"/>
          <w:bCs/>
          <w:sz w:val="24"/>
          <w:szCs w:val="24"/>
        </w:rPr>
      </w:pPr>
      <w:r w:rsidRPr="00CB2213">
        <w:rPr>
          <w:rFonts w:ascii="Arial" w:hAnsi="Arial" w:cs="Arial"/>
          <w:bCs/>
          <w:sz w:val="24"/>
          <w:szCs w:val="24"/>
        </w:rPr>
        <w:t>общий объем доходов бюджета Павлово-Посадского городского округа Московской области на 2027 год в сумме 8 430 812 тыс. рублей, в том числе объем межбюджетных трансфертов, получаемых из других бюджетов бюджетной системы Российской Федерации в сумме 3 145 366 тыс. рублей и на 2028 год в сумме 9 046 838 тыс. рублей, в том числе объем межбюджетных трансфертов, получаемых из других бюджетов бюджетной системы Российской Федерации в сумме 3 445 540 тыс. рублей;</w:t>
      </w:r>
    </w:p>
    <w:p w14:paraId="532323F0" w14:textId="77777777" w:rsidR="004742AB" w:rsidRPr="00CB2213" w:rsidRDefault="004742AB" w:rsidP="004742AB">
      <w:pPr>
        <w:autoSpaceDE w:val="0"/>
        <w:autoSpaceDN w:val="0"/>
        <w:adjustRightInd w:val="0"/>
        <w:ind w:firstLine="540"/>
        <w:jc w:val="both"/>
        <w:outlineLvl w:val="1"/>
        <w:rPr>
          <w:rFonts w:ascii="Arial" w:hAnsi="Arial" w:cs="Arial"/>
          <w:bCs/>
          <w:sz w:val="24"/>
          <w:szCs w:val="24"/>
        </w:rPr>
      </w:pPr>
      <w:r w:rsidRPr="00CB2213">
        <w:rPr>
          <w:rFonts w:ascii="Arial" w:hAnsi="Arial" w:cs="Arial"/>
          <w:bCs/>
          <w:sz w:val="24"/>
          <w:szCs w:val="24"/>
        </w:rPr>
        <w:t xml:space="preserve">общий объем расходов бюджета Павлово-Посадского городского округа Московской области на 2027 год в сумме 8 430 812 тыс. рублей, в том числе условно утвержденные расходы в сумме 132 137 тыс. рублей, и на 2028 год в сумме 9 046 838 тыс. рублей, в том числе условно утвержденные расходы в сумме 280 066 тыс. рублей; </w:t>
      </w:r>
    </w:p>
    <w:p w14:paraId="0626815D" w14:textId="79585088" w:rsidR="004742AB" w:rsidRPr="00CB2213" w:rsidRDefault="004742AB" w:rsidP="004742AB">
      <w:pPr>
        <w:autoSpaceDE w:val="0"/>
        <w:autoSpaceDN w:val="0"/>
        <w:adjustRightInd w:val="0"/>
        <w:ind w:firstLine="540"/>
        <w:jc w:val="both"/>
        <w:outlineLvl w:val="1"/>
        <w:rPr>
          <w:rFonts w:ascii="Arial" w:hAnsi="Arial" w:cs="Arial"/>
          <w:b/>
          <w:bCs/>
          <w:sz w:val="24"/>
          <w:szCs w:val="24"/>
        </w:rPr>
      </w:pPr>
      <w:r w:rsidRPr="00CB2213">
        <w:rPr>
          <w:rFonts w:ascii="Arial" w:hAnsi="Arial" w:cs="Arial"/>
          <w:bCs/>
          <w:sz w:val="24"/>
          <w:szCs w:val="24"/>
        </w:rPr>
        <w:t>Дефицит/профицит бюджета Павлово-Посадского городского округа Московской области на 2027 год в сумме 0 тыс. рублей и на 2028 год в сумме 0 тыс. рублей.</w:t>
      </w:r>
      <w:r w:rsidRPr="00CB2213">
        <w:rPr>
          <w:rFonts w:ascii="Arial" w:hAnsi="Arial" w:cs="Arial"/>
          <w:b/>
          <w:bCs/>
          <w:sz w:val="24"/>
          <w:szCs w:val="24"/>
        </w:rPr>
        <w:t xml:space="preserve"> (в редакции решения Совета депутатов от 27.03.2026 №</w:t>
      </w:r>
      <w:r w:rsidR="00B968EE" w:rsidRPr="00CB2213">
        <w:rPr>
          <w:rFonts w:ascii="Arial" w:hAnsi="Arial" w:cs="Arial"/>
          <w:b/>
          <w:bCs/>
          <w:sz w:val="24"/>
          <w:szCs w:val="24"/>
        </w:rPr>
        <w:t>441/41</w:t>
      </w:r>
      <w:r w:rsidRPr="00CB2213">
        <w:rPr>
          <w:rFonts w:ascii="Arial" w:hAnsi="Arial" w:cs="Arial"/>
          <w:b/>
          <w:bCs/>
          <w:sz w:val="24"/>
          <w:szCs w:val="24"/>
        </w:rPr>
        <w:t>)</w:t>
      </w:r>
    </w:p>
    <w:p w14:paraId="0E3D71BA" w14:textId="77777777" w:rsidR="004742AB" w:rsidRPr="00CB2213" w:rsidRDefault="004742AB" w:rsidP="004742AB">
      <w:pPr>
        <w:ind w:firstLine="567"/>
        <w:jc w:val="both"/>
        <w:rPr>
          <w:rFonts w:ascii="Arial" w:hAnsi="Arial" w:cs="Arial"/>
          <w:sz w:val="24"/>
          <w:szCs w:val="24"/>
        </w:rPr>
      </w:pPr>
      <w:r w:rsidRPr="00CB2213">
        <w:rPr>
          <w:rFonts w:ascii="Arial" w:hAnsi="Arial" w:cs="Arial"/>
          <w:sz w:val="24"/>
          <w:szCs w:val="24"/>
        </w:rPr>
        <w:t>3. Утвердить общий объем бюджетных ассигнований, направляемых на исполнение публичных нормативных обязательств на 2026 год в сумме 15 358 тыс. рублей, на 2027 год в сумме 15 358 тыс. рублей и на 2028 год в сумме 15 358 тыс. рублей.</w:t>
      </w:r>
    </w:p>
    <w:p w14:paraId="6640B519" w14:textId="77777777" w:rsidR="004742AB" w:rsidRPr="00CB2213" w:rsidRDefault="004742AB" w:rsidP="004742AB">
      <w:pPr>
        <w:ind w:firstLine="567"/>
        <w:jc w:val="both"/>
        <w:rPr>
          <w:rFonts w:ascii="Arial" w:hAnsi="Arial" w:cs="Arial"/>
          <w:sz w:val="24"/>
          <w:szCs w:val="24"/>
        </w:rPr>
      </w:pPr>
      <w:r w:rsidRPr="00CB2213">
        <w:rPr>
          <w:rFonts w:ascii="Arial" w:hAnsi="Arial" w:cs="Arial"/>
          <w:sz w:val="24"/>
          <w:szCs w:val="24"/>
        </w:rPr>
        <w:lastRenderedPageBreak/>
        <w:t xml:space="preserve">4.Установить, что в бюджет </w:t>
      </w:r>
      <w:r w:rsidRPr="00CB2213">
        <w:rPr>
          <w:rFonts w:ascii="Arial" w:hAnsi="Arial" w:cs="Arial"/>
          <w:bCs/>
          <w:sz w:val="24"/>
          <w:szCs w:val="24"/>
        </w:rPr>
        <w:t xml:space="preserve">Павлово-Посадского городского округа </w:t>
      </w:r>
      <w:r w:rsidRPr="00CB2213">
        <w:rPr>
          <w:rFonts w:ascii="Arial" w:hAnsi="Arial" w:cs="Arial"/>
          <w:sz w:val="24"/>
          <w:szCs w:val="24"/>
        </w:rPr>
        <w:t>Московской области в 2026 году и плановом периоде 2027-2028 годов зачисляются следующие неналоговые доходы:</w:t>
      </w:r>
    </w:p>
    <w:p w14:paraId="5B7079B0" w14:textId="77777777" w:rsidR="004742AB" w:rsidRPr="00CB2213" w:rsidRDefault="004742AB" w:rsidP="004742AB">
      <w:pPr>
        <w:ind w:firstLine="540"/>
        <w:jc w:val="both"/>
        <w:rPr>
          <w:rFonts w:ascii="Arial" w:hAnsi="Arial" w:cs="Arial"/>
          <w:sz w:val="24"/>
          <w:szCs w:val="24"/>
        </w:rPr>
      </w:pPr>
      <w:r w:rsidRPr="00CB2213">
        <w:rPr>
          <w:rFonts w:ascii="Arial" w:hAnsi="Arial" w:cs="Arial"/>
          <w:sz w:val="24"/>
          <w:szCs w:val="24"/>
        </w:rPr>
        <w:t>доходы, поступающие в порядке возмещения расходов, понесенных в связи с эксплуатацией имущества городских округов;</w:t>
      </w:r>
    </w:p>
    <w:p w14:paraId="04F94D93" w14:textId="77777777" w:rsidR="004742AB" w:rsidRPr="00CB2213" w:rsidRDefault="004742AB" w:rsidP="004742AB">
      <w:pPr>
        <w:ind w:firstLine="540"/>
        <w:jc w:val="both"/>
        <w:rPr>
          <w:rFonts w:ascii="Arial" w:hAnsi="Arial" w:cs="Arial"/>
          <w:sz w:val="24"/>
          <w:szCs w:val="24"/>
        </w:rPr>
      </w:pPr>
      <w:r w:rsidRPr="00CB2213">
        <w:rPr>
          <w:rFonts w:ascii="Arial" w:hAnsi="Arial" w:cs="Arial"/>
          <w:sz w:val="24"/>
          <w:szCs w:val="24"/>
        </w:rPr>
        <w:t>прочие доходы от компенсации затрат бюджетов городских округов;</w:t>
      </w:r>
    </w:p>
    <w:p w14:paraId="6B21C4CF" w14:textId="77777777" w:rsidR="004742AB" w:rsidRPr="00CB2213" w:rsidRDefault="004742AB" w:rsidP="004742AB">
      <w:pPr>
        <w:jc w:val="both"/>
        <w:rPr>
          <w:rFonts w:ascii="Arial" w:hAnsi="Arial" w:cs="Arial"/>
          <w:sz w:val="24"/>
          <w:szCs w:val="24"/>
        </w:rPr>
      </w:pPr>
      <w:r w:rsidRPr="00CB2213">
        <w:rPr>
          <w:rFonts w:ascii="Arial" w:hAnsi="Arial" w:cs="Arial"/>
          <w:sz w:val="24"/>
          <w:szCs w:val="24"/>
        </w:rPr>
        <w:t xml:space="preserve">        прочие неналоговые доходы бюджетов городских округов в соответствии с законодательством Российской Федерации, законодательством Московской области и нормативными правовыми актами Павлово-Посадского городского округа Московской области, в том числе плата за резервирование места для семейного захоронения, плата за оформление созданных семейных (родовых) захоронений, компенсационная стоимость от потери зеленых насаждений.</w:t>
      </w:r>
    </w:p>
    <w:p w14:paraId="09883330" w14:textId="77777777" w:rsidR="004742AB" w:rsidRPr="00CB2213" w:rsidRDefault="004742AB" w:rsidP="004742AB">
      <w:pPr>
        <w:ind w:firstLine="567"/>
        <w:jc w:val="both"/>
        <w:rPr>
          <w:rFonts w:ascii="Arial" w:hAnsi="Arial" w:cs="Arial"/>
          <w:b/>
          <w:bCs/>
          <w:sz w:val="24"/>
          <w:szCs w:val="24"/>
        </w:rPr>
      </w:pPr>
      <w:r w:rsidRPr="00CB2213">
        <w:rPr>
          <w:rFonts w:ascii="Arial" w:hAnsi="Arial" w:cs="Arial"/>
          <w:sz w:val="24"/>
          <w:szCs w:val="24"/>
        </w:rPr>
        <w:t>5. Установить, что поступившие в бюджет городского округа  доходы от платы за негативное воздействие на окружающую среду, доходы от суммы административных штрафов за административные правонарушения в области охраны окружающей среды и природопользования,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направляются на выявление и оценку объектов накопленного вреда окружающей среде и (или) организацию работ по ликвидации накопленного вреда окружающей среде в случае наличия на территории городского округа объектов накопленного вреда окружающей среде, а в случае их отсутствия - на иные мероприятия по выявлению,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14:paraId="492060D3" w14:textId="77777777" w:rsidR="004742AB" w:rsidRPr="00CB2213" w:rsidRDefault="004742AB" w:rsidP="004742AB">
      <w:pPr>
        <w:ind w:firstLine="567"/>
        <w:jc w:val="both"/>
        <w:rPr>
          <w:rFonts w:ascii="Arial" w:hAnsi="Arial" w:cs="Arial"/>
          <w:sz w:val="24"/>
          <w:szCs w:val="24"/>
        </w:rPr>
      </w:pPr>
      <w:r w:rsidRPr="00CB2213">
        <w:rPr>
          <w:rFonts w:ascii="Arial" w:hAnsi="Arial" w:cs="Arial"/>
          <w:sz w:val="24"/>
          <w:szCs w:val="24"/>
        </w:rPr>
        <w:t>6. Установить, что в 2026 году принятие решений о признании безнадежной к взысканию и списании (восстановление в учете) задолженности по платежам в бюджет, администрируемым Администрацией Павлово-Посадского городского округа Московской области, производится в порядке, определяемом Администрацией Павлово-Посадского городского округа Московской области.</w:t>
      </w:r>
    </w:p>
    <w:p w14:paraId="7A2F54D1" w14:textId="77777777" w:rsidR="004742AB" w:rsidRPr="00CB2213" w:rsidRDefault="004742AB" w:rsidP="004742AB">
      <w:pPr>
        <w:tabs>
          <w:tab w:val="left" w:pos="0"/>
        </w:tabs>
        <w:ind w:firstLine="567"/>
        <w:jc w:val="both"/>
        <w:rPr>
          <w:rFonts w:ascii="Arial" w:hAnsi="Arial" w:cs="Arial"/>
          <w:sz w:val="24"/>
          <w:szCs w:val="24"/>
        </w:rPr>
      </w:pPr>
      <w:r w:rsidRPr="00CB2213">
        <w:rPr>
          <w:rFonts w:ascii="Arial" w:hAnsi="Arial" w:cs="Arial"/>
          <w:sz w:val="24"/>
          <w:szCs w:val="24"/>
        </w:rPr>
        <w:t xml:space="preserve">7. Утвердить поступления доходов в бюджет </w:t>
      </w:r>
      <w:r w:rsidRPr="00CB2213">
        <w:rPr>
          <w:rFonts w:ascii="Arial" w:hAnsi="Arial" w:cs="Arial"/>
          <w:bCs/>
          <w:sz w:val="24"/>
          <w:szCs w:val="24"/>
        </w:rPr>
        <w:t xml:space="preserve">Павлово-Посадского городского округа </w:t>
      </w:r>
      <w:r w:rsidRPr="00CB2213">
        <w:rPr>
          <w:rFonts w:ascii="Arial" w:hAnsi="Arial" w:cs="Arial"/>
          <w:sz w:val="24"/>
          <w:szCs w:val="24"/>
        </w:rPr>
        <w:t>Московской области на 2026 год и плановый период 2027 и 2028 годов согласно приложению № 1 к настоящему решению.</w:t>
      </w:r>
    </w:p>
    <w:p w14:paraId="04D5D1C9" w14:textId="77777777" w:rsidR="004742AB" w:rsidRPr="00CB2213" w:rsidRDefault="004742AB" w:rsidP="004742AB">
      <w:pPr>
        <w:pStyle w:val="ConsPlusNonformat"/>
        <w:ind w:firstLine="567"/>
        <w:jc w:val="both"/>
        <w:rPr>
          <w:rFonts w:ascii="Arial" w:hAnsi="Arial" w:cs="Arial"/>
          <w:sz w:val="24"/>
          <w:szCs w:val="24"/>
        </w:rPr>
      </w:pPr>
      <w:r w:rsidRPr="00CB2213">
        <w:rPr>
          <w:rFonts w:ascii="Arial" w:hAnsi="Arial" w:cs="Arial"/>
          <w:sz w:val="24"/>
          <w:szCs w:val="24"/>
        </w:rPr>
        <w:t>8. В целях исполнения мероприятий подпрограммы IV «Развитие потребительского рынка и услуг на территории муниципального образования Московской области» Мероприятие 1.07 Предоставление сельскохозяйственным товаропроизводителям и организациям потребительской кооперации (субъектам малого или среднего предпринимательства) мест для размещения нестационарных торговых объектов без проведения аукционов на льготных условиях или на безвозмездной основе муниципальной программы Павлово-Посадского городского округа Московской области «Предпринимательство», предоставить муниципальную преференцию товаропроизводителю Московской области для организации самостоятельной реализации производимой продукции с правом заключения договора на размещение нестационарного торгового объекта без проведения торгов.</w:t>
      </w:r>
    </w:p>
    <w:p w14:paraId="19DDC93D" w14:textId="77777777" w:rsidR="004742AB" w:rsidRPr="00CB2213" w:rsidRDefault="004742AB" w:rsidP="004742AB">
      <w:pPr>
        <w:pStyle w:val="ConsPlusNonformat"/>
        <w:ind w:firstLine="567"/>
        <w:jc w:val="both"/>
        <w:rPr>
          <w:rFonts w:ascii="Arial" w:hAnsi="Arial" w:cs="Arial"/>
          <w:sz w:val="24"/>
          <w:szCs w:val="24"/>
        </w:rPr>
      </w:pPr>
      <w:r w:rsidRPr="00CB2213">
        <w:rPr>
          <w:rFonts w:ascii="Arial" w:hAnsi="Arial" w:cs="Arial"/>
          <w:sz w:val="24"/>
          <w:szCs w:val="24"/>
        </w:rPr>
        <w:t xml:space="preserve">Получателем муниципальной преференции является ООО «Хлеб </w:t>
      </w:r>
      <w:proofErr w:type="spellStart"/>
      <w:r w:rsidRPr="00CB2213">
        <w:rPr>
          <w:rFonts w:ascii="Arial" w:hAnsi="Arial" w:cs="Arial"/>
          <w:sz w:val="24"/>
          <w:szCs w:val="24"/>
        </w:rPr>
        <w:t>Сабурово</w:t>
      </w:r>
      <w:proofErr w:type="spellEnd"/>
      <w:r w:rsidRPr="00CB2213">
        <w:rPr>
          <w:rFonts w:ascii="Arial" w:hAnsi="Arial" w:cs="Arial"/>
          <w:sz w:val="24"/>
          <w:szCs w:val="24"/>
        </w:rPr>
        <w:t>», расположенный по адресу: Московская область, г. Павловский Посад, ул. Орджоникидзе, д. 38. ИНН/КПП 5035043727/503501001; ОГРН 1145035000439.</w:t>
      </w:r>
    </w:p>
    <w:p w14:paraId="6C7DEBFE" w14:textId="77777777" w:rsidR="004742AB" w:rsidRPr="00CB2213" w:rsidRDefault="004742AB" w:rsidP="004742AB">
      <w:pPr>
        <w:pStyle w:val="ConsPlusNonformat"/>
        <w:ind w:firstLine="567"/>
        <w:jc w:val="both"/>
        <w:rPr>
          <w:rFonts w:ascii="Arial" w:hAnsi="Arial" w:cs="Arial"/>
          <w:sz w:val="24"/>
          <w:szCs w:val="24"/>
        </w:rPr>
      </w:pPr>
      <w:r w:rsidRPr="00CB2213">
        <w:rPr>
          <w:rFonts w:ascii="Arial" w:hAnsi="Arial" w:cs="Arial"/>
          <w:sz w:val="24"/>
          <w:szCs w:val="24"/>
        </w:rPr>
        <w:t xml:space="preserve">Предоставление преференций для ООО «Хлеб </w:t>
      </w:r>
      <w:proofErr w:type="spellStart"/>
      <w:r w:rsidRPr="00CB2213">
        <w:rPr>
          <w:rFonts w:ascii="Arial" w:hAnsi="Arial" w:cs="Arial"/>
          <w:sz w:val="24"/>
          <w:szCs w:val="24"/>
        </w:rPr>
        <w:t>Сабурово</w:t>
      </w:r>
      <w:proofErr w:type="spellEnd"/>
      <w:r w:rsidRPr="00CB2213">
        <w:rPr>
          <w:rFonts w:ascii="Arial" w:hAnsi="Arial" w:cs="Arial"/>
          <w:sz w:val="24"/>
          <w:szCs w:val="24"/>
        </w:rPr>
        <w:t>» расходов бюджета не требует.</w:t>
      </w:r>
    </w:p>
    <w:p w14:paraId="35D37060" w14:textId="77777777" w:rsidR="004742AB" w:rsidRPr="00CB2213" w:rsidRDefault="004742AB" w:rsidP="004742AB">
      <w:pPr>
        <w:pStyle w:val="ConsPlusNonformat"/>
        <w:ind w:firstLine="567"/>
        <w:jc w:val="both"/>
        <w:rPr>
          <w:rFonts w:ascii="Arial" w:hAnsi="Arial" w:cs="Arial"/>
          <w:sz w:val="24"/>
          <w:szCs w:val="24"/>
        </w:rPr>
      </w:pPr>
      <w:r w:rsidRPr="00CB2213">
        <w:rPr>
          <w:rFonts w:ascii="Arial" w:hAnsi="Arial" w:cs="Arial"/>
          <w:sz w:val="24"/>
          <w:szCs w:val="24"/>
        </w:rPr>
        <w:t xml:space="preserve"> Преференция предоставляется в отношении мест размещения нестационарных торговых объектов, имеющих следующие адресные ориентиры:</w:t>
      </w:r>
    </w:p>
    <w:p w14:paraId="0B8AEB85" w14:textId="77777777" w:rsidR="004742AB" w:rsidRPr="00CB2213" w:rsidRDefault="004742AB" w:rsidP="004742AB">
      <w:pPr>
        <w:pStyle w:val="ConsPlusNonformat"/>
        <w:ind w:firstLine="709"/>
        <w:jc w:val="both"/>
        <w:rPr>
          <w:rFonts w:ascii="Arial" w:hAnsi="Arial" w:cs="Arial"/>
          <w:sz w:val="24"/>
          <w:szCs w:val="24"/>
        </w:rPr>
      </w:pPr>
      <w:r w:rsidRPr="00CB2213">
        <w:rPr>
          <w:rFonts w:ascii="Arial" w:hAnsi="Arial" w:cs="Arial"/>
          <w:sz w:val="24"/>
          <w:szCs w:val="24"/>
        </w:rPr>
        <w:t>1. п. Большие Дворы, ул. Спортивная, около дома №10;</w:t>
      </w:r>
    </w:p>
    <w:p w14:paraId="6B79FC38" w14:textId="77777777" w:rsidR="004742AB" w:rsidRPr="00CB2213" w:rsidRDefault="004742AB" w:rsidP="004742AB">
      <w:pPr>
        <w:pStyle w:val="ConsPlusNonformat"/>
        <w:ind w:firstLine="709"/>
        <w:jc w:val="both"/>
        <w:rPr>
          <w:rFonts w:ascii="Arial" w:hAnsi="Arial" w:cs="Arial"/>
          <w:sz w:val="24"/>
          <w:szCs w:val="24"/>
        </w:rPr>
      </w:pPr>
      <w:r w:rsidRPr="00CB2213">
        <w:rPr>
          <w:rFonts w:ascii="Arial" w:hAnsi="Arial" w:cs="Arial"/>
          <w:sz w:val="24"/>
          <w:szCs w:val="24"/>
        </w:rPr>
        <w:lastRenderedPageBreak/>
        <w:t xml:space="preserve">2. г. Павловский Посад, ул. БЖД </w:t>
      </w:r>
      <w:proofErr w:type="spellStart"/>
      <w:r w:rsidRPr="00CB2213">
        <w:rPr>
          <w:rFonts w:ascii="Arial" w:hAnsi="Arial" w:cs="Arial"/>
          <w:sz w:val="24"/>
          <w:szCs w:val="24"/>
        </w:rPr>
        <w:t>пр</w:t>
      </w:r>
      <w:proofErr w:type="spellEnd"/>
      <w:r w:rsidRPr="00CB2213">
        <w:rPr>
          <w:rFonts w:ascii="Arial" w:hAnsi="Arial" w:cs="Arial"/>
          <w:sz w:val="24"/>
          <w:szCs w:val="24"/>
        </w:rPr>
        <w:t xml:space="preserve">-д, около дома № 64; </w:t>
      </w:r>
    </w:p>
    <w:p w14:paraId="41CDE54F" w14:textId="77777777" w:rsidR="004742AB" w:rsidRPr="00CB2213" w:rsidRDefault="004742AB" w:rsidP="004742AB">
      <w:pPr>
        <w:ind w:firstLine="567"/>
        <w:jc w:val="both"/>
        <w:rPr>
          <w:rFonts w:ascii="Arial" w:hAnsi="Arial" w:cs="Arial"/>
          <w:sz w:val="24"/>
          <w:szCs w:val="24"/>
        </w:rPr>
      </w:pPr>
      <w:r w:rsidRPr="00CB2213">
        <w:rPr>
          <w:rFonts w:ascii="Arial" w:hAnsi="Arial" w:cs="Arial"/>
          <w:sz w:val="24"/>
          <w:szCs w:val="24"/>
        </w:rPr>
        <w:t xml:space="preserve">9. Установить, что электронное взаимодействие с Управлением Федерального казначейства по Московской области за Администрацию </w:t>
      </w:r>
      <w:r w:rsidRPr="00CB2213">
        <w:rPr>
          <w:rFonts w:ascii="Arial" w:hAnsi="Arial" w:cs="Arial"/>
          <w:bCs/>
          <w:sz w:val="24"/>
          <w:szCs w:val="24"/>
        </w:rPr>
        <w:t xml:space="preserve">Павлово-Посадского городского округа </w:t>
      </w:r>
      <w:r w:rsidRPr="00CB2213">
        <w:rPr>
          <w:rFonts w:ascii="Arial" w:hAnsi="Arial" w:cs="Arial"/>
          <w:sz w:val="24"/>
          <w:szCs w:val="24"/>
        </w:rPr>
        <w:t xml:space="preserve">Московской области, за Управление образования Администрации </w:t>
      </w:r>
      <w:r w:rsidRPr="00CB2213">
        <w:rPr>
          <w:rFonts w:ascii="Arial" w:hAnsi="Arial" w:cs="Arial"/>
          <w:bCs/>
          <w:sz w:val="24"/>
          <w:szCs w:val="24"/>
        </w:rPr>
        <w:t xml:space="preserve">Павлово-Посадского городского округа </w:t>
      </w:r>
      <w:r w:rsidRPr="00CB2213">
        <w:rPr>
          <w:rFonts w:ascii="Arial" w:hAnsi="Arial" w:cs="Arial"/>
          <w:sz w:val="24"/>
          <w:szCs w:val="24"/>
        </w:rPr>
        <w:t xml:space="preserve">Московской области, за Управление по культуре, спорту и работе с молодежью Администрации </w:t>
      </w:r>
      <w:r w:rsidRPr="00CB2213">
        <w:rPr>
          <w:rFonts w:ascii="Arial" w:hAnsi="Arial" w:cs="Arial"/>
          <w:bCs/>
          <w:sz w:val="24"/>
          <w:szCs w:val="24"/>
        </w:rPr>
        <w:t xml:space="preserve">Павлово-Посадского городского округа </w:t>
      </w:r>
      <w:r w:rsidRPr="00CB2213">
        <w:rPr>
          <w:rFonts w:ascii="Arial" w:hAnsi="Arial" w:cs="Arial"/>
          <w:sz w:val="24"/>
          <w:szCs w:val="24"/>
        </w:rPr>
        <w:t xml:space="preserve">Московской области,  как администраторов доходов бюджета </w:t>
      </w:r>
      <w:r w:rsidRPr="00CB2213">
        <w:rPr>
          <w:rFonts w:ascii="Arial" w:hAnsi="Arial" w:cs="Arial"/>
          <w:bCs/>
          <w:sz w:val="24"/>
          <w:szCs w:val="24"/>
        </w:rPr>
        <w:t xml:space="preserve">Павлово-Посадского городского округа </w:t>
      </w:r>
      <w:r w:rsidRPr="00CB2213">
        <w:rPr>
          <w:rFonts w:ascii="Arial" w:hAnsi="Arial" w:cs="Arial"/>
          <w:sz w:val="24"/>
          <w:szCs w:val="24"/>
        </w:rPr>
        <w:t xml:space="preserve">Московской области, осуществляет Финансовое управление Администрации </w:t>
      </w:r>
      <w:r w:rsidRPr="00CB2213">
        <w:rPr>
          <w:rFonts w:ascii="Arial" w:hAnsi="Arial" w:cs="Arial"/>
          <w:bCs/>
          <w:sz w:val="24"/>
          <w:szCs w:val="24"/>
        </w:rPr>
        <w:t xml:space="preserve">Павлово-Посадского городского округа </w:t>
      </w:r>
      <w:r w:rsidRPr="00CB2213">
        <w:rPr>
          <w:rFonts w:ascii="Arial" w:hAnsi="Arial" w:cs="Arial"/>
          <w:sz w:val="24"/>
          <w:szCs w:val="24"/>
        </w:rPr>
        <w:t>Московской области, в соответствии с пунктом 160 приказа Федерального казначейства от 17.10.2016 № 21н «О порядке открытия и ведения лицевых счетов территориальными органами Федерального казначейства».</w:t>
      </w:r>
    </w:p>
    <w:p w14:paraId="12E2D002" w14:textId="77777777" w:rsidR="004742AB" w:rsidRPr="00CB2213" w:rsidRDefault="004742AB" w:rsidP="004742AB">
      <w:pPr>
        <w:ind w:firstLine="567"/>
        <w:jc w:val="both"/>
        <w:rPr>
          <w:rFonts w:ascii="Arial" w:hAnsi="Arial" w:cs="Arial"/>
          <w:sz w:val="24"/>
          <w:szCs w:val="24"/>
        </w:rPr>
      </w:pPr>
      <w:r w:rsidRPr="00CB2213">
        <w:rPr>
          <w:rFonts w:ascii="Arial" w:hAnsi="Arial" w:cs="Arial"/>
          <w:sz w:val="24"/>
          <w:szCs w:val="24"/>
        </w:rPr>
        <w:t xml:space="preserve">10. Установить, что в 2026 году казначейскому сопровождению подлежат следующие средства, представляемые из бюджета </w:t>
      </w:r>
      <w:r w:rsidRPr="00CB2213">
        <w:rPr>
          <w:rFonts w:ascii="Arial" w:hAnsi="Arial" w:cs="Arial"/>
          <w:bCs/>
          <w:sz w:val="24"/>
          <w:szCs w:val="24"/>
        </w:rPr>
        <w:t xml:space="preserve">Павлово-Посадского городского округа </w:t>
      </w:r>
      <w:r w:rsidRPr="00CB2213">
        <w:rPr>
          <w:rFonts w:ascii="Arial" w:hAnsi="Arial" w:cs="Arial"/>
          <w:sz w:val="24"/>
          <w:szCs w:val="24"/>
        </w:rPr>
        <w:t>Московской области:</w:t>
      </w:r>
    </w:p>
    <w:p w14:paraId="22529B12" w14:textId="77777777" w:rsidR="004742AB" w:rsidRPr="00CB2213" w:rsidRDefault="004742AB" w:rsidP="004742AB">
      <w:pPr>
        <w:numPr>
          <w:ilvl w:val="0"/>
          <w:numId w:val="39"/>
        </w:numPr>
        <w:ind w:left="0" w:firstLine="360"/>
        <w:jc w:val="both"/>
        <w:rPr>
          <w:rFonts w:ascii="Arial" w:hAnsi="Arial" w:cs="Arial"/>
          <w:sz w:val="24"/>
          <w:szCs w:val="24"/>
        </w:rPr>
      </w:pPr>
      <w:r w:rsidRPr="00CB2213">
        <w:rPr>
          <w:rFonts w:ascii="Arial" w:hAnsi="Arial" w:cs="Arial"/>
          <w:sz w:val="24"/>
          <w:szCs w:val="24"/>
        </w:rPr>
        <w:t xml:space="preserve">авансовые платежи по муниципальным контрактам о поставке товаров, выполнении работ, оказании услуг, заключаемых(заключенных) получателями средств бюджета </w:t>
      </w:r>
      <w:r w:rsidRPr="00CB2213">
        <w:rPr>
          <w:rFonts w:ascii="Arial" w:hAnsi="Arial" w:cs="Arial"/>
          <w:bCs/>
          <w:sz w:val="24"/>
          <w:szCs w:val="24"/>
        </w:rPr>
        <w:t xml:space="preserve">Павлово-Посадского городского округа </w:t>
      </w:r>
      <w:r w:rsidRPr="00CB2213">
        <w:rPr>
          <w:rFonts w:ascii="Arial" w:hAnsi="Arial" w:cs="Arial"/>
          <w:sz w:val="24"/>
          <w:szCs w:val="24"/>
        </w:rPr>
        <w:t>Московской области на сумму 50 000 тыс. рублей и более и получателем средств бюджета не установлено требование о предоставлении обеспечения исполнения муниципального контракта не менее, чем в размере авансового платежа.</w:t>
      </w:r>
    </w:p>
    <w:p w14:paraId="5613B9CF" w14:textId="77777777" w:rsidR="004742AB" w:rsidRPr="00CB2213" w:rsidRDefault="004742AB" w:rsidP="004742AB">
      <w:pPr>
        <w:ind w:firstLine="360"/>
        <w:jc w:val="both"/>
        <w:rPr>
          <w:rFonts w:ascii="Arial" w:hAnsi="Arial" w:cs="Arial"/>
          <w:sz w:val="24"/>
          <w:szCs w:val="24"/>
        </w:rPr>
      </w:pPr>
      <w:r w:rsidRPr="00CB2213">
        <w:rPr>
          <w:rFonts w:ascii="Arial" w:hAnsi="Arial" w:cs="Arial"/>
          <w:sz w:val="24"/>
          <w:szCs w:val="24"/>
        </w:rPr>
        <w:t>Положения подпункта 1 пункта 10 не распространяются на средства, определенные:</w:t>
      </w:r>
    </w:p>
    <w:p w14:paraId="4DCC23D9" w14:textId="77777777" w:rsidR="004742AB" w:rsidRPr="00CB2213" w:rsidRDefault="004742AB" w:rsidP="004742AB">
      <w:pPr>
        <w:jc w:val="both"/>
        <w:rPr>
          <w:rFonts w:ascii="Arial" w:hAnsi="Arial" w:cs="Arial"/>
          <w:sz w:val="24"/>
          <w:szCs w:val="24"/>
        </w:rPr>
      </w:pPr>
      <w:r w:rsidRPr="00CB2213">
        <w:rPr>
          <w:rFonts w:ascii="Arial" w:hAnsi="Arial" w:cs="Arial"/>
          <w:sz w:val="24"/>
          <w:szCs w:val="24"/>
        </w:rPr>
        <w:t xml:space="preserve">     1)  статьей 242.27 Бюджетного кодекса Российской Федерации;</w:t>
      </w:r>
    </w:p>
    <w:p w14:paraId="2B881A05" w14:textId="77777777" w:rsidR="004742AB" w:rsidRPr="00CB2213" w:rsidRDefault="004742AB" w:rsidP="004742AB">
      <w:pPr>
        <w:jc w:val="both"/>
        <w:rPr>
          <w:rFonts w:ascii="Arial" w:hAnsi="Arial" w:cs="Arial"/>
          <w:sz w:val="24"/>
          <w:szCs w:val="24"/>
        </w:rPr>
      </w:pPr>
      <w:r w:rsidRPr="00CB2213">
        <w:rPr>
          <w:rFonts w:ascii="Arial" w:hAnsi="Arial" w:cs="Arial"/>
          <w:sz w:val="24"/>
          <w:szCs w:val="24"/>
        </w:rPr>
        <w:t xml:space="preserve">     2) федеральными законами, нормативными правовыми актами Правительства Российской Федерации, казначейское сопровождение которых осуществляется Федеральным казначейством;</w:t>
      </w:r>
    </w:p>
    <w:p w14:paraId="1F5AF1A8" w14:textId="77777777" w:rsidR="004742AB" w:rsidRPr="00CB2213" w:rsidRDefault="004742AB" w:rsidP="004742AB">
      <w:pPr>
        <w:ind w:firstLine="360"/>
        <w:jc w:val="both"/>
        <w:rPr>
          <w:rFonts w:ascii="Arial" w:hAnsi="Arial" w:cs="Arial"/>
          <w:b/>
          <w:bCs/>
          <w:sz w:val="24"/>
          <w:szCs w:val="24"/>
        </w:rPr>
      </w:pPr>
      <w:r w:rsidRPr="00CB2213">
        <w:rPr>
          <w:rFonts w:ascii="Arial" w:hAnsi="Arial" w:cs="Arial"/>
          <w:sz w:val="24"/>
          <w:szCs w:val="24"/>
        </w:rPr>
        <w:t>3) муниципальными контрактами, контрактами (договорами), заключенными в целях приобретения услуг, связанных с осуществлением регулярных перевозок пассажиров и багажа автомобильным транспортом по регулярным маршрутам регулярных перевозок.</w:t>
      </w:r>
      <w:r w:rsidRPr="00CB2213">
        <w:rPr>
          <w:rFonts w:ascii="Arial" w:hAnsi="Arial" w:cs="Arial"/>
          <w:b/>
          <w:bCs/>
          <w:sz w:val="24"/>
          <w:szCs w:val="24"/>
        </w:rPr>
        <w:t xml:space="preserve"> </w:t>
      </w:r>
    </w:p>
    <w:p w14:paraId="7EF58A93" w14:textId="77777777" w:rsidR="004742AB" w:rsidRPr="00CB2213" w:rsidRDefault="004742AB" w:rsidP="004742AB">
      <w:pPr>
        <w:ind w:firstLine="567"/>
        <w:jc w:val="both"/>
        <w:rPr>
          <w:rFonts w:ascii="Arial" w:hAnsi="Arial" w:cs="Arial"/>
          <w:sz w:val="24"/>
          <w:szCs w:val="24"/>
        </w:rPr>
      </w:pPr>
      <w:r w:rsidRPr="00CB2213">
        <w:rPr>
          <w:rFonts w:ascii="Arial" w:hAnsi="Arial" w:cs="Arial"/>
          <w:sz w:val="24"/>
          <w:szCs w:val="24"/>
        </w:rPr>
        <w:t>11. Установить, что расходы бюджета Павлово-Посадского городского округа Московской области на 2026 год и плановый период 2027 и 2028 годов сформированы с учетом требований статьи 179 Бюджетного кодекса Российской Федерации.</w:t>
      </w:r>
    </w:p>
    <w:p w14:paraId="2CD233B9" w14:textId="77777777" w:rsidR="004742AB" w:rsidRPr="00CB2213" w:rsidRDefault="004742AB" w:rsidP="004742AB">
      <w:pPr>
        <w:ind w:firstLine="567"/>
        <w:jc w:val="both"/>
        <w:rPr>
          <w:rFonts w:ascii="Arial" w:hAnsi="Arial" w:cs="Arial"/>
          <w:bCs/>
          <w:sz w:val="24"/>
          <w:szCs w:val="24"/>
        </w:rPr>
      </w:pPr>
      <w:r w:rsidRPr="00CB2213">
        <w:rPr>
          <w:rFonts w:ascii="Arial" w:hAnsi="Arial" w:cs="Arial"/>
          <w:bCs/>
          <w:sz w:val="24"/>
          <w:szCs w:val="24"/>
        </w:rPr>
        <w:t xml:space="preserve">12. Установить, что расходы бюджета </w:t>
      </w:r>
      <w:r w:rsidRPr="00CB2213">
        <w:rPr>
          <w:rFonts w:ascii="Arial" w:hAnsi="Arial" w:cs="Arial"/>
          <w:sz w:val="24"/>
          <w:szCs w:val="24"/>
        </w:rPr>
        <w:t xml:space="preserve">Павлово-Посадского городского округа </w:t>
      </w:r>
      <w:r w:rsidRPr="00CB2213">
        <w:rPr>
          <w:rFonts w:ascii="Arial" w:hAnsi="Arial" w:cs="Arial"/>
          <w:bCs/>
          <w:sz w:val="24"/>
          <w:szCs w:val="24"/>
        </w:rPr>
        <w:t xml:space="preserve">Московской области на 2026 год и на плановый период 2027 и 2028 годов финансируются по мере фактического поступления доходов в бюджет </w:t>
      </w:r>
      <w:r w:rsidRPr="00CB2213">
        <w:rPr>
          <w:rFonts w:ascii="Arial" w:hAnsi="Arial" w:cs="Arial"/>
          <w:sz w:val="24"/>
          <w:szCs w:val="24"/>
        </w:rPr>
        <w:t xml:space="preserve">Павлово-Посадского городского округа </w:t>
      </w:r>
      <w:r w:rsidRPr="00CB2213">
        <w:rPr>
          <w:rFonts w:ascii="Arial" w:hAnsi="Arial" w:cs="Arial"/>
          <w:bCs/>
          <w:sz w:val="24"/>
          <w:szCs w:val="24"/>
        </w:rPr>
        <w:t>Московской области.</w:t>
      </w:r>
    </w:p>
    <w:p w14:paraId="1716FFAD" w14:textId="77777777" w:rsidR="004742AB" w:rsidRPr="00CB2213" w:rsidRDefault="004742AB" w:rsidP="004742AB">
      <w:pPr>
        <w:pStyle w:val="aa"/>
        <w:keepNext w:val="0"/>
        <w:widowControl/>
        <w:ind w:firstLine="567"/>
        <w:jc w:val="both"/>
        <w:rPr>
          <w:rFonts w:ascii="Arial" w:hAnsi="Arial" w:cs="Arial"/>
          <w:b w:val="0"/>
          <w:caps w:val="0"/>
          <w:szCs w:val="24"/>
        </w:rPr>
      </w:pPr>
      <w:r w:rsidRPr="00CB2213">
        <w:rPr>
          <w:rFonts w:ascii="Arial" w:hAnsi="Arial" w:cs="Arial"/>
          <w:b w:val="0"/>
          <w:caps w:val="0"/>
          <w:szCs w:val="24"/>
        </w:rPr>
        <w:t>13. Утвердить  методику определения  прогноза налогового потенциала, расчетных доходов бюджета</w:t>
      </w:r>
      <w:r w:rsidRPr="00CB2213">
        <w:rPr>
          <w:rFonts w:ascii="Arial" w:hAnsi="Arial" w:cs="Arial"/>
          <w:szCs w:val="24"/>
        </w:rPr>
        <w:t xml:space="preserve"> </w:t>
      </w:r>
      <w:r w:rsidRPr="00CB2213">
        <w:rPr>
          <w:rFonts w:ascii="Arial" w:hAnsi="Arial" w:cs="Arial"/>
          <w:b w:val="0"/>
          <w:caps w:val="0"/>
          <w:szCs w:val="24"/>
        </w:rPr>
        <w:t>Павлово-Посадского</w:t>
      </w:r>
      <w:r w:rsidRPr="00CB2213">
        <w:rPr>
          <w:rFonts w:ascii="Arial" w:hAnsi="Arial" w:cs="Arial"/>
          <w:b w:val="0"/>
          <w:bCs/>
          <w:caps w:val="0"/>
          <w:szCs w:val="24"/>
        </w:rPr>
        <w:t xml:space="preserve"> городского</w:t>
      </w:r>
      <w:r w:rsidRPr="00CB2213">
        <w:rPr>
          <w:rFonts w:ascii="Arial" w:hAnsi="Arial" w:cs="Arial"/>
          <w:b w:val="0"/>
          <w:caps w:val="0"/>
          <w:szCs w:val="24"/>
        </w:rPr>
        <w:t xml:space="preserve"> округа Московской области и расчетных показателей общей стоимости предоставления муниципальных услуг, оказываемых за счет средств бюджета Павлово-Посадского</w:t>
      </w:r>
      <w:r w:rsidRPr="00CB2213">
        <w:rPr>
          <w:rFonts w:ascii="Arial" w:hAnsi="Arial" w:cs="Arial"/>
          <w:b w:val="0"/>
          <w:bCs/>
          <w:caps w:val="0"/>
          <w:szCs w:val="24"/>
        </w:rPr>
        <w:t xml:space="preserve"> городского</w:t>
      </w:r>
      <w:r w:rsidRPr="00CB2213">
        <w:rPr>
          <w:rFonts w:ascii="Arial" w:hAnsi="Arial" w:cs="Arial"/>
          <w:b w:val="0"/>
          <w:caps w:val="0"/>
          <w:szCs w:val="24"/>
        </w:rPr>
        <w:t xml:space="preserve"> округа Московской области по полномочиям городского округа на 2026 год и на плановый период 2027 и 2028 годов согласно приложению № 2 к настоящему решению.</w:t>
      </w:r>
    </w:p>
    <w:p w14:paraId="685B3D8D" w14:textId="77777777" w:rsidR="004742AB" w:rsidRPr="00CB2213" w:rsidRDefault="004742AB" w:rsidP="004742AB">
      <w:pPr>
        <w:pStyle w:val="20"/>
        <w:ind w:firstLine="567"/>
        <w:rPr>
          <w:rFonts w:ascii="Arial" w:hAnsi="Arial" w:cs="Arial"/>
          <w:szCs w:val="24"/>
        </w:rPr>
      </w:pPr>
      <w:r w:rsidRPr="00CB2213">
        <w:rPr>
          <w:rFonts w:ascii="Arial" w:hAnsi="Arial" w:cs="Arial"/>
          <w:szCs w:val="24"/>
        </w:rPr>
        <w:t>14. Утвердить ведомственную структуру расходов бюджета Павлово-Посадского городского округа Московской области на 2026 год и плановый период 2027 и 2028 годов согласно приложению № 3 к настоящему решению.</w:t>
      </w:r>
    </w:p>
    <w:p w14:paraId="0F5542C9" w14:textId="77777777" w:rsidR="004742AB" w:rsidRPr="00CB2213" w:rsidRDefault="004742AB" w:rsidP="004742AB">
      <w:pPr>
        <w:ind w:firstLine="567"/>
        <w:jc w:val="both"/>
        <w:rPr>
          <w:rFonts w:ascii="Arial" w:hAnsi="Arial" w:cs="Arial"/>
          <w:sz w:val="24"/>
          <w:szCs w:val="24"/>
        </w:rPr>
      </w:pPr>
      <w:r w:rsidRPr="00CB2213">
        <w:rPr>
          <w:rFonts w:ascii="Arial" w:hAnsi="Arial" w:cs="Arial"/>
          <w:sz w:val="24"/>
          <w:szCs w:val="24"/>
        </w:rPr>
        <w:t>15. Утвердить распределение бюджетных ассигнований по разделам, подразделам, целевым статьям (муниципальным программам Павлово-Посадского городского округа</w:t>
      </w:r>
      <w:r w:rsidRPr="00CB2213">
        <w:rPr>
          <w:rFonts w:ascii="Arial" w:hAnsi="Arial" w:cs="Arial"/>
          <w:b/>
          <w:sz w:val="24"/>
          <w:szCs w:val="24"/>
        </w:rPr>
        <w:t xml:space="preserve"> </w:t>
      </w:r>
      <w:r w:rsidRPr="00CB2213">
        <w:rPr>
          <w:rFonts w:ascii="Arial" w:hAnsi="Arial" w:cs="Arial"/>
          <w:sz w:val="24"/>
          <w:szCs w:val="24"/>
        </w:rPr>
        <w:t>Московской области и непрограммным направлениям деятельности), группам и подгруппам видов расходов классификации расходов бюджета на 2026 год и плановый период 2027 и 2028 годов согласно приложению № 4 к настоящему решению.</w:t>
      </w:r>
    </w:p>
    <w:p w14:paraId="54EFD676" w14:textId="77777777" w:rsidR="004742AB" w:rsidRPr="00CB2213" w:rsidRDefault="004742AB" w:rsidP="004742AB">
      <w:pPr>
        <w:autoSpaceDE w:val="0"/>
        <w:autoSpaceDN w:val="0"/>
        <w:adjustRightInd w:val="0"/>
        <w:ind w:firstLine="567"/>
        <w:jc w:val="both"/>
        <w:outlineLvl w:val="1"/>
        <w:rPr>
          <w:rFonts w:ascii="Arial" w:hAnsi="Arial" w:cs="Arial"/>
          <w:bCs/>
          <w:sz w:val="24"/>
          <w:szCs w:val="24"/>
        </w:rPr>
      </w:pPr>
      <w:r w:rsidRPr="00CB2213">
        <w:rPr>
          <w:rFonts w:ascii="Arial" w:hAnsi="Arial" w:cs="Arial"/>
          <w:bCs/>
          <w:sz w:val="24"/>
          <w:szCs w:val="24"/>
        </w:rPr>
        <w:t xml:space="preserve">16.Утвердить </w:t>
      </w:r>
      <w:r w:rsidRPr="00CB2213">
        <w:rPr>
          <w:rFonts w:ascii="Arial" w:eastAsia="Calibri" w:hAnsi="Arial" w:cs="Arial"/>
          <w:sz w:val="24"/>
          <w:szCs w:val="24"/>
        </w:rPr>
        <w:t xml:space="preserve">распределение бюджетных ассигнований по целевым статьям (муниципальным программам </w:t>
      </w:r>
      <w:r w:rsidRPr="00CB2213">
        <w:rPr>
          <w:rFonts w:ascii="Arial" w:eastAsia="Calibri" w:hAnsi="Arial" w:cs="Arial"/>
          <w:bCs/>
          <w:sz w:val="24"/>
          <w:szCs w:val="24"/>
        </w:rPr>
        <w:t>Павлово-Посадского городского округа</w:t>
      </w:r>
      <w:r w:rsidRPr="00CB2213">
        <w:rPr>
          <w:rFonts w:ascii="Arial" w:eastAsia="Calibri" w:hAnsi="Arial" w:cs="Arial"/>
          <w:b/>
          <w:sz w:val="24"/>
          <w:szCs w:val="24"/>
        </w:rPr>
        <w:t xml:space="preserve"> </w:t>
      </w:r>
      <w:r w:rsidRPr="00CB2213">
        <w:rPr>
          <w:rFonts w:ascii="Arial" w:hAnsi="Arial" w:cs="Arial"/>
          <w:sz w:val="24"/>
          <w:szCs w:val="24"/>
        </w:rPr>
        <w:t xml:space="preserve">Московской области </w:t>
      </w:r>
      <w:r w:rsidRPr="00CB2213">
        <w:rPr>
          <w:rFonts w:ascii="Arial" w:eastAsia="Calibri" w:hAnsi="Arial" w:cs="Arial"/>
          <w:sz w:val="24"/>
          <w:szCs w:val="24"/>
        </w:rPr>
        <w:t xml:space="preserve">и непрограммным направлениям деятельности), группам и подгруппам видов расходов классификации расходов бюджета </w:t>
      </w:r>
      <w:r w:rsidRPr="00CB2213">
        <w:rPr>
          <w:rFonts w:ascii="Arial" w:hAnsi="Arial" w:cs="Arial"/>
          <w:sz w:val="24"/>
          <w:szCs w:val="24"/>
        </w:rPr>
        <w:t>на 2026 год и плановый период 2027 и 2028 годов</w:t>
      </w:r>
      <w:r w:rsidRPr="00CB2213">
        <w:rPr>
          <w:rFonts w:ascii="Arial" w:hAnsi="Arial" w:cs="Arial"/>
          <w:bCs/>
          <w:sz w:val="24"/>
          <w:szCs w:val="24"/>
        </w:rPr>
        <w:t xml:space="preserve"> </w:t>
      </w:r>
      <w:r w:rsidRPr="00CB2213">
        <w:rPr>
          <w:rFonts w:ascii="Arial" w:hAnsi="Arial" w:cs="Arial"/>
          <w:sz w:val="24"/>
          <w:szCs w:val="24"/>
        </w:rPr>
        <w:t>согласно приложению № 5 к настоящему решению.</w:t>
      </w:r>
    </w:p>
    <w:p w14:paraId="1003449D" w14:textId="77777777" w:rsidR="004742AB" w:rsidRPr="00CB2213" w:rsidRDefault="004742AB" w:rsidP="004742AB">
      <w:pPr>
        <w:ind w:firstLine="567"/>
        <w:jc w:val="both"/>
        <w:rPr>
          <w:rFonts w:ascii="Arial" w:hAnsi="Arial" w:cs="Arial"/>
          <w:sz w:val="24"/>
          <w:szCs w:val="24"/>
        </w:rPr>
      </w:pPr>
      <w:r w:rsidRPr="00CB2213">
        <w:rPr>
          <w:rFonts w:ascii="Arial" w:hAnsi="Arial" w:cs="Arial"/>
          <w:sz w:val="24"/>
          <w:szCs w:val="24"/>
        </w:rPr>
        <w:lastRenderedPageBreak/>
        <w:t>17. Установить, что бюджету Павлово-Посадского городского округа</w:t>
      </w:r>
      <w:r w:rsidRPr="00CB2213">
        <w:rPr>
          <w:rFonts w:ascii="Arial" w:hAnsi="Arial" w:cs="Arial"/>
          <w:b/>
          <w:sz w:val="24"/>
          <w:szCs w:val="24"/>
        </w:rPr>
        <w:t xml:space="preserve"> </w:t>
      </w:r>
      <w:r w:rsidRPr="00CB2213">
        <w:rPr>
          <w:rFonts w:ascii="Arial" w:hAnsi="Arial" w:cs="Arial"/>
          <w:sz w:val="24"/>
          <w:szCs w:val="24"/>
        </w:rPr>
        <w:t>Московской области предоставляются безвозмездные поступления из бюджета Московской области за счет субвенций на осуществление органами местного самоуправления отдельных государственных полномочий Московской области на 2026 год и плановый период 2027 и 2028 годов согласно приложению № 6.</w:t>
      </w:r>
    </w:p>
    <w:p w14:paraId="686BE30B" w14:textId="77777777" w:rsidR="004742AB" w:rsidRPr="00CB2213" w:rsidRDefault="004742AB" w:rsidP="004742AB">
      <w:pPr>
        <w:ind w:firstLine="567"/>
        <w:jc w:val="both"/>
        <w:rPr>
          <w:rFonts w:ascii="Arial" w:hAnsi="Arial" w:cs="Arial"/>
          <w:sz w:val="24"/>
          <w:szCs w:val="24"/>
        </w:rPr>
      </w:pPr>
      <w:r w:rsidRPr="00CB2213">
        <w:rPr>
          <w:rFonts w:ascii="Arial" w:hAnsi="Arial" w:cs="Arial"/>
          <w:sz w:val="24"/>
          <w:szCs w:val="24"/>
        </w:rPr>
        <w:t xml:space="preserve">18. Установить, что нормативные правовые акты органов местного самоуправления </w:t>
      </w:r>
      <w:r w:rsidRPr="00CB2213">
        <w:rPr>
          <w:rFonts w:ascii="Arial" w:eastAsia="Calibri" w:hAnsi="Arial" w:cs="Arial"/>
          <w:bCs/>
          <w:sz w:val="24"/>
          <w:szCs w:val="24"/>
        </w:rPr>
        <w:t>Павлово-Посадского городского округа</w:t>
      </w:r>
      <w:r w:rsidRPr="00CB2213">
        <w:rPr>
          <w:rFonts w:ascii="Arial" w:eastAsia="Calibri" w:hAnsi="Arial" w:cs="Arial"/>
          <w:b/>
          <w:sz w:val="24"/>
          <w:szCs w:val="24"/>
        </w:rPr>
        <w:t xml:space="preserve"> </w:t>
      </w:r>
      <w:r w:rsidRPr="00CB2213">
        <w:rPr>
          <w:rFonts w:ascii="Arial" w:hAnsi="Arial" w:cs="Arial"/>
          <w:sz w:val="24"/>
          <w:szCs w:val="24"/>
        </w:rPr>
        <w:t xml:space="preserve">Московской области, влекущие дополнительные расходы за счет средств бюджета </w:t>
      </w:r>
      <w:r w:rsidRPr="00CB2213">
        <w:rPr>
          <w:rFonts w:ascii="Arial" w:eastAsia="Calibri" w:hAnsi="Arial" w:cs="Arial"/>
          <w:bCs/>
          <w:sz w:val="24"/>
          <w:szCs w:val="24"/>
        </w:rPr>
        <w:t>Павлово-Посадского городского округа</w:t>
      </w:r>
      <w:r w:rsidRPr="00CB2213">
        <w:rPr>
          <w:rFonts w:ascii="Arial" w:eastAsia="Calibri" w:hAnsi="Arial" w:cs="Arial"/>
          <w:b/>
          <w:sz w:val="24"/>
          <w:szCs w:val="24"/>
        </w:rPr>
        <w:t xml:space="preserve"> </w:t>
      </w:r>
      <w:r w:rsidRPr="00CB2213">
        <w:rPr>
          <w:rFonts w:ascii="Arial" w:hAnsi="Arial" w:cs="Arial"/>
          <w:sz w:val="24"/>
          <w:szCs w:val="24"/>
        </w:rPr>
        <w:t>Московской области, а также сокращающие его доходную базу, реализуются и применяются только при наличии соответствующих источников дополнительных поступлений в бюджет и (или) при сокращении расходов по конкретным статьям бюджета, а также после внесения соответствующих изменений в настоящее решение.</w:t>
      </w:r>
    </w:p>
    <w:p w14:paraId="0DF21D0D" w14:textId="77777777" w:rsidR="004742AB" w:rsidRPr="00CB2213" w:rsidRDefault="004742AB" w:rsidP="004742AB">
      <w:pPr>
        <w:ind w:firstLine="567"/>
        <w:jc w:val="both"/>
        <w:rPr>
          <w:rFonts w:ascii="Arial" w:hAnsi="Arial" w:cs="Arial"/>
          <w:sz w:val="24"/>
          <w:szCs w:val="24"/>
        </w:rPr>
      </w:pPr>
      <w:r w:rsidRPr="00CB2213">
        <w:rPr>
          <w:rFonts w:ascii="Arial" w:hAnsi="Arial" w:cs="Arial"/>
          <w:sz w:val="24"/>
          <w:szCs w:val="24"/>
        </w:rPr>
        <w:t xml:space="preserve">В случае если реализация нормативного правового акта частично (не в полной мере) обеспечена источниками финансирования в бюджете </w:t>
      </w:r>
      <w:r w:rsidRPr="00CB2213">
        <w:rPr>
          <w:rFonts w:ascii="Arial" w:eastAsia="Calibri" w:hAnsi="Arial" w:cs="Arial"/>
          <w:bCs/>
          <w:sz w:val="24"/>
          <w:szCs w:val="24"/>
        </w:rPr>
        <w:t>Павлово-Посадского городского округа</w:t>
      </w:r>
      <w:r w:rsidRPr="00CB2213">
        <w:rPr>
          <w:rFonts w:ascii="Arial" w:eastAsia="Calibri" w:hAnsi="Arial" w:cs="Arial"/>
          <w:b/>
          <w:sz w:val="24"/>
          <w:szCs w:val="24"/>
        </w:rPr>
        <w:t xml:space="preserve"> </w:t>
      </w:r>
      <w:r w:rsidRPr="00CB2213">
        <w:rPr>
          <w:rFonts w:ascii="Arial" w:hAnsi="Arial" w:cs="Arial"/>
          <w:sz w:val="24"/>
          <w:szCs w:val="24"/>
        </w:rPr>
        <w:t>Московской области, такой правовой акт реализуется и применяется в пределах средств, предусмотренных на эти цели в бюджете.</w:t>
      </w:r>
    </w:p>
    <w:p w14:paraId="1C513F76" w14:textId="77777777" w:rsidR="004742AB" w:rsidRPr="00CB2213" w:rsidRDefault="004742AB" w:rsidP="004742AB">
      <w:pPr>
        <w:autoSpaceDE w:val="0"/>
        <w:autoSpaceDN w:val="0"/>
        <w:adjustRightInd w:val="0"/>
        <w:ind w:firstLine="567"/>
        <w:jc w:val="both"/>
        <w:rPr>
          <w:rFonts w:ascii="Arial" w:hAnsi="Arial" w:cs="Arial"/>
          <w:sz w:val="24"/>
          <w:szCs w:val="24"/>
        </w:rPr>
      </w:pPr>
      <w:r w:rsidRPr="00CB2213">
        <w:rPr>
          <w:rFonts w:ascii="Arial" w:hAnsi="Arial" w:cs="Arial"/>
          <w:sz w:val="24"/>
          <w:szCs w:val="24"/>
        </w:rPr>
        <w:t xml:space="preserve">19. Установить, что остатки средств бюджета </w:t>
      </w:r>
      <w:r w:rsidRPr="00CB2213">
        <w:rPr>
          <w:rFonts w:ascii="Arial" w:eastAsia="Calibri" w:hAnsi="Arial" w:cs="Arial"/>
          <w:bCs/>
          <w:sz w:val="24"/>
          <w:szCs w:val="24"/>
        </w:rPr>
        <w:t>Павлово-Посадского городского округа</w:t>
      </w:r>
      <w:r w:rsidRPr="00CB2213">
        <w:rPr>
          <w:rFonts w:ascii="Arial" w:eastAsia="Calibri" w:hAnsi="Arial" w:cs="Arial"/>
          <w:b/>
          <w:sz w:val="24"/>
          <w:szCs w:val="24"/>
        </w:rPr>
        <w:t xml:space="preserve"> </w:t>
      </w:r>
      <w:r w:rsidRPr="00CB2213">
        <w:rPr>
          <w:rFonts w:ascii="Arial" w:hAnsi="Arial" w:cs="Arial"/>
          <w:sz w:val="24"/>
          <w:szCs w:val="24"/>
        </w:rPr>
        <w:t>Московской области на начало текущего финансового года:</w:t>
      </w:r>
    </w:p>
    <w:p w14:paraId="73FC4D22" w14:textId="77777777" w:rsidR="004742AB" w:rsidRPr="00CB2213" w:rsidRDefault="004742AB" w:rsidP="004742AB">
      <w:pPr>
        <w:autoSpaceDE w:val="0"/>
        <w:autoSpaceDN w:val="0"/>
        <w:adjustRightInd w:val="0"/>
        <w:ind w:firstLine="540"/>
        <w:jc w:val="both"/>
        <w:rPr>
          <w:rFonts w:ascii="Arial" w:hAnsi="Arial" w:cs="Arial"/>
          <w:sz w:val="24"/>
          <w:szCs w:val="24"/>
        </w:rPr>
      </w:pPr>
      <w:r w:rsidRPr="00CB2213">
        <w:rPr>
          <w:rFonts w:ascii="Arial" w:hAnsi="Arial" w:cs="Arial"/>
          <w:sz w:val="24"/>
          <w:szCs w:val="24"/>
        </w:rPr>
        <w:t xml:space="preserve">в объеме средств, необходимых для покрытия временных кассовых разрывов, возникающих в ходе исполнения бюджета </w:t>
      </w:r>
      <w:r w:rsidRPr="00CB2213">
        <w:rPr>
          <w:rFonts w:ascii="Arial" w:eastAsia="Calibri" w:hAnsi="Arial" w:cs="Arial"/>
          <w:bCs/>
          <w:sz w:val="24"/>
          <w:szCs w:val="24"/>
        </w:rPr>
        <w:t>Павлово-Посадского городского округа</w:t>
      </w:r>
      <w:r w:rsidRPr="00CB2213">
        <w:rPr>
          <w:rFonts w:ascii="Arial" w:eastAsia="Calibri" w:hAnsi="Arial" w:cs="Arial"/>
          <w:b/>
          <w:sz w:val="24"/>
          <w:szCs w:val="24"/>
        </w:rPr>
        <w:t xml:space="preserve"> </w:t>
      </w:r>
      <w:r w:rsidRPr="00CB2213">
        <w:rPr>
          <w:rFonts w:ascii="Arial" w:hAnsi="Arial" w:cs="Arial"/>
          <w:sz w:val="24"/>
          <w:szCs w:val="24"/>
        </w:rPr>
        <w:t xml:space="preserve">Московской области в текущем финансовом году, направляются на их покрытие, но не более общего объема остатков средств бюджета </w:t>
      </w:r>
      <w:r w:rsidRPr="00CB2213">
        <w:rPr>
          <w:rFonts w:ascii="Arial" w:eastAsia="Calibri" w:hAnsi="Arial" w:cs="Arial"/>
          <w:bCs/>
          <w:sz w:val="24"/>
          <w:szCs w:val="24"/>
        </w:rPr>
        <w:t>Павлово-Посадского городского округа</w:t>
      </w:r>
      <w:r w:rsidRPr="00CB2213">
        <w:rPr>
          <w:rFonts w:ascii="Arial" w:eastAsia="Calibri" w:hAnsi="Arial" w:cs="Arial"/>
          <w:b/>
          <w:sz w:val="24"/>
          <w:szCs w:val="24"/>
        </w:rPr>
        <w:t xml:space="preserve"> </w:t>
      </w:r>
      <w:r w:rsidRPr="00CB2213">
        <w:rPr>
          <w:rFonts w:ascii="Arial" w:hAnsi="Arial" w:cs="Arial"/>
          <w:sz w:val="24"/>
          <w:szCs w:val="24"/>
        </w:rPr>
        <w:t>Московской области на начало текущего финансового года;</w:t>
      </w:r>
    </w:p>
    <w:p w14:paraId="31280531" w14:textId="77777777" w:rsidR="004742AB" w:rsidRPr="00CB2213" w:rsidRDefault="004742AB" w:rsidP="004742AB">
      <w:pPr>
        <w:autoSpaceDE w:val="0"/>
        <w:autoSpaceDN w:val="0"/>
        <w:adjustRightInd w:val="0"/>
        <w:ind w:firstLine="540"/>
        <w:jc w:val="both"/>
        <w:rPr>
          <w:rFonts w:ascii="Arial" w:hAnsi="Arial" w:cs="Arial"/>
          <w:sz w:val="24"/>
          <w:szCs w:val="24"/>
        </w:rPr>
      </w:pPr>
      <w:r w:rsidRPr="00CB2213">
        <w:rPr>
          <w:rFonts w:ascii="Arial" w:hAnsi="Arial" w:cs="Arial"/>
          <w:sz w:val="24"/>
          <w:szCs w:val="24"/>
        </w:rPr>
        <w:t xml:space="preserve">в объеме, не превышающем сумму остатка неиспользованных бюджетных ассигнований на оплату заключенных от имени </w:t>
      </w:r>
      <w:r w:rsidRPr="00CB2213">
        <w:rPr>
          <w:rFonts w:ascii="Arial" w:eastAsia="Calibri" w:hAnsi="Arial" w:cs="Arial"/>
          <w:bCs/>
          <w:sz w:val="24"/>
          <w:szCs w:val="24"/>
        </w:rPr>
        <w:t>Павлово-Посадского городского округа</w:t>
      </w:r>
      <w:r w:rsidRPr="00CB2213">
        <w:rPr>
          <w:rFonts w:ascii="Arial" w:eastAsia="Calibri" w:hAnsi="Arial" w:cs="Arial"/>
          <w:b/>
          <w:sz w:val="24"/>
          <w:szCs w:val="24"/>
        </w:rPr>
        <w:t xml:space="preserve"> </w:t>
      </w:r>
      <w:r w:rsidRPr="00CB2213">
        <w:rPr>
          <w:rFonts w:ascii="Arial" w:hAnsi="Arial" w:cs="Arial"/>
          <w:sz w:val="24"/>
          <w:szCs w:val="24"/>
        </w:rPr>
        <w:t xml:space="preserve">Московской области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случае принятия соответствующих изменений в муниципальные программы </w:t>
      </w:r>
      <w:r w:rsidRPr="00CB2213">
        <w:rPr>
          <w:rFonts w:ascii="Arial" w:eastAsia="Calibri" w:hAnsi="Arial" w:cs="Arial"/>
          <w:bCs/>
          <w:sz w:val="24"/>
          <w:szCs w:val="24"/>
        </w:rPr>
        <w:t>Павлово-Посадского городского округа</w:t>
      </w:r>
      <w:r w:rsidRPr="00CB2213">
        <w:rPr>
          <w:rFonts w:ascii="Arial" w:eastAsia="Calibri" w:hAnsi="Arial" w:cs="Arial"/>
          <w:b/>
          <w:sz w:val="24"/>
          <w:szCs w:val="24"/>
        </w:rPr>
        <w:t xml:space="preserve"> </w:t>
      </w:r>
      <w:r w:rsidRPr="00CB2213">
        <w:rPr>
          <w:rFonts w:ascii="Arial" w:hAnsi="Arial" w:cs="Arial"/>
          <w:sz w:val="24"/>
          <w:szCs w:val="24"/>
        </w:rPr>
        <w:t>Московской области направляются на увеличение соответствующих бюджетных ассигнований на указанные цели.</w:t>
      </w:r>
    </w:p>
    <w:p w14:paraId="675BFBBF" w14:textId="77777777" w:rsidR="004742AB" w:rsidRPr="00CB2213" w:rsidRDefault="004742AB" w:rsidP="004742AB">
      <w:pPr>
        <w:pStyle w:val="ConsPlusNormal"/>
        <w:ind w:firstLine="540"/>
        <w:jc w:val="both"/>
        <w:rPr>
          <w:sz w:val="24"/>
          <w:szCs w:val="24"/>
        </w:rPr>
      </w:pPr>
      <w:r w:rsidRPr="00CB2213">
        <w:rPr>
          <w:sz w:val="24"/>
          <w:szCs w:val="24"/>
        </w:rPr>
        <w:t xml:space="preserve">20. Установить, что в 2026 году и плановом периоде 2027-2028 годов размер авансирования за счет средств бюджета </w:t>
      </w:r>
      <w:r w:rsidRPr="00CB2213">
        <w:rPr>
          <w:rFonts w:eastAsia="Calibri"/>
          <w:bCs/>
          <w:sz w:val="24"/>
          <w:szCs w:val="24"/>
        </w:rPr>
        <w:t>Павлово-Посадского городского округа</w:t>
      </w:r>
      <w:r w:rsidRPr="00CB2213">
        <w:rPr>
          <w:rFonts w:eastAsia="Calibri"/>
          <w:b/>
          <w:sz w:val="24"/>
          <w:szCs w:val="24"/>
        </w:rPr>
        <w:t xml:space="preserve"> </w:t>
      </w:r>
      <w:r w:rsidRPr="00CB2213">
        <w:rPr>
          <w:sz w:val="24"/>
          <w:szCs w:val="24"/>
        </w:rPr>
        <w:t xml:space="preserve">Московской области закупок товаров, работ и услуг для обеспечения муниципальных нужд по муниципальным контрактам, а также иных расходов бюджета </w:t>
      </w:r>
      <w:r w:rsidRPr="00CB2213">
        <w:rPr>
          <w:rFonts w:eastAsia="Calibri"/>
          <w:bCs/>
          <w:sz w:val="24"/>
          <w:szCs w:val="24"/>
        </w:rPr>
        <w:t>Павлово-Посадского городского округа</w:t>
      </w:r>
      <w:r w:rsidRPr="00CB2213">
        <w:rPr>
          <w:rFonts w:eastAsia="Calibri"/>
          <w:b/>
          <w:sz w:val="24"/>
          <w:szCs w:val="24"/>
        </w:rPr>
        <w:t xml:space="preserve"> </w:t>
      </w:r>
      <w:r w:rsidRPr="00CB2213">
        <w:rPr>
          <w:sz w:val="24"/>
          <w:szCs w:val="24"/>
        </w:rPr>
        <w:t xml:space="preserve">осуществляется на основании нормативного правового акта Администрации </w:t>
      </w:r>
      <w:r w:rsidRPr="00CB2213">
        <w:rPr>
          <w:rFonts w:eastAsia="Calibri"/>
          <w:bCs/>
          <w:sz w:val="24"/>
          <w:szCs w:val="24"/>
        </w:rPr>
        <w:t>Павлово-Посадского городского округа</w:t>
      </w:r>
      <w:r w:rsidRPr="00CB2213">
        <w:rPr>
          <w:rFonts w:eastAsia="Calibri"/>
          <w:b/>
          <w:sz w:val="24"/>
          <w:szCs w:val="24"/>
        </w:rPr>
        <w:t xml:space="preserve"> </w:t>
      </w:r>
      <w:r w:rsidRPr="00CB2213">
        <w:rPr>
          <w:sz w:val="24"/>
          <w:szCs w:val="24"/>
        </w:rPr>
        <w:t xml:space="preserve">Московской области и Порядка исполнения бюджета </w:t>
      </w:r>
      <w:r w:rsidRPr="00CB2213">
        <w:rPr>
          <w:rFonts w:eastAsia="Calibri"/>
          <w:bCs/>
          <w:sz w:val="24"/>
          <w:szCs w:val="24"/>
        </w:rPr>
        <w:t>Павлово-Посадского городского округа</w:t>
      </w:r>
      <w:r w:rsidRPr="00CB2213">
        <w:rPr>
          <w:rFonts w:eastAsia="Calibri"/>
          <w:b/>
          <w:sz w:val="24"/>
          <w:szCs w:val="24"/>
        </w:rPr>
        <w:t xml:space="preserve"> </w:t>
      </w:r>
      <w:r w:rsidRPr="00CB2213">
        <w:rPr>
          <w:sz w:val="24"/>
          <w:szCs w:val="24"/>
        </w:rPr>
        <w:t>Московской области по расходам (в части исполнения бюджетных обязательств на оказание муниципальных услуг, социальное обеспечение населения, предоставление бюджетных инвестиций юридическим лицам, субсидий юридическим лицам, индивидуальным предпринимателям, физическим лицам, обслуживание муниципального долга).</w:t>
      </w:r>
    </w:p>
    <w:p w14:paraId="4ED5AB26" w14:textId="77777777" w:rsidR="004742AB" w:rsidRPr="00CB2213" w:rsidRDefault="004742AB" w:rsidP="004742AB">
      <w:pPr>
        <w:pStyle w:val="ConsPlusNormal"/>
        <w:ind w:firstLine="567"/>
        <w:jc w:val="both"/>
        <w:rPr>
          <w:sz w:val="24"/>
          <w:szCs w:val="24"/>
        </w:rPr>
      </w:pPr>
      <w:r w:rsidRPr="00CB2213">
        <w:rPr>
          <w:sz w:val="24"/>
          <w:szCs w:val="24"/>
        </w:rPr>
        <w:t xml:space="preserve">21. Установить, что в 2026 году из бюджета </w:t>
      </w:r>
      <w:r w:rsidRPr="00CB2213">
        <w:rPr>
          <w:rFonts w:eastAsia="Calibri"/>
          <w:bCs/>
          <w:sz w:val="24"/>
          <w:szCs w:val="24"/>
        </w:rPr>
        <w:t>Павлово-Посадского городского округа</w:t>
      </w:r>
      <w:r w:rsidRPr="00CB2213">
        <w:rPr>
          <w:rFonts w:eastAsia="Calibri"/>
          <w:b/>
          <w:sz w:val="24"/>
          <w:szCs w:val="24"/>
        </w:rPr>
        <w:t xml:space="preserve"> </w:t>
      </w:r>
      <w:r w:rsidRPr="00CB2213">
        <w:rPr>
          <w:sz w:val="24"/>
          <w:szCs w:val="24"/>
        </w:rPr>
        <w:t xml:space="preserve">Московской области осуществляется погашение образовавшейся в пределах средств, предусмотренных решением о бюджете </w:t>
      </w:r>
      <w:r w:rsidRPr="00CB2213">
        <w:rPr>
          <w:rFonts w:eastAsia="Calibri"/>
          <w:bCs/>
          <w:sz w:val="24"/>
          <w:szCs w:val="24"/>
        </w:rPr>
        <w:t>Павлово-Посадского городского округа</w:t>
      </w:r>
      <w:r w:rsidRPr="00CB2213">
        <w:rPr>
          <w:rFonts w:eastAsia="Calibri"/>
          <w:b/>
          <w:sz w:val="24"/>
          <w:szCs w:val="24"/>
        </w:rPr>
        <w:t xml:space="preserve"> </w:t>
      </w:r>
      <w:r w:rsidRPr="00CB2213">
        <w:rPr>
          <w:sz w:val="24"/>
          <w:szCs w:val="24"/>
        </w:rPr>
        <w:t xml:space="preserve">Московской области на соответствующий финансовый год, кредиторской задолженности главных распорядителей и получателей средств бюджета </w:t>
      </w:r>
      <w:r w:rsidRPr="00CB2213">
        <w:rPr>
          <w:rFonts w:eastAsia="Calibri"/>
          <w:bCs/>
          <w:sz w:val="24"/>
          <w:szCs w:val="24"/>
        </w:rPr>
        <w:t>Павлово-Посадского городского округа</w:t>
      </w:r>
      <w:r w:rsidRPr="00CB2213">
        <w:rPr>
          <w:sz w:val="24"/>
          <w:szCs w:val="24"/>
        </w:rPr>
        <w:t xml:space="preserve"> Московской области, включая их расходы по реализации мероприятий  муниципальных программ,  в пределах средств, предусмотренных в бюджете </w:t>
      </w:r>
      <w:r w:rsidRPr="00CB2213">
        <w:rPr>
          <w:rFonts w:eastAsia="Calibri"/>
          <w:bCs/>
          <w:sz w:val="24"/>
          <w:szCs w:val="24"/>
        </w:rPr>
        <w:t>Павлово-Посадского городского округа</w:t>
      </w:r>
      <w:r w:rsidRPr="00CB2213">
        <w:rPr>
          <w:sz w:val="24"/>
          <w:szCs w:val="24"/>
        </w:rPr>
        <w:t xml:space="preserve"> Московской области  на 2026 год.</w:t>
      </w:r>
    </w:p>
    <w:p w14:paraId="7613A5B2" w14:textId="77777777" w:rsidR="004742AB" w:rsidRPr="00CB2213" w:rsidRDefault="004742AB" w:rsidP="004742AB">
      <w:pPr>
        <w:pStyle w:val="ConsPlusNormal"/>
        <w:ind w:firstLine="567"/>
        <w:jc w:val="both"/>
        <w:rPr>
          <w:sz w:val="24"/>
          <w:szCs w:val="24"/>
        </w:rPr>
      </w:pPr>
      <w:r w:rsidRPr="00CB2213">
        <w:rPr>
          <w:sz w:val="24"/>
          <w:szCs w:val="24"/>
        </w:rPr>
        <w:t xml:space="preserve">22. Утвердить источники внутреннего финансирования дефицита бюджета </w:t>
      </w:r>
      <w:r w:rsidRPr="00CB2213">
        <w:rPr>
          <w:rFonts w:eastAsia="Calibri"/>
          <w:bCs/>
          <w:sz w:val="24"/>
          <w:szCs w:val="24"/>
        </w:rPr>
        <w:t>Павлово-Посадского городского округа</w:t>
      </w:r>
      <w:r w:rsidRPr="00CB2213">
        <w:rPr>
          <w:sz w:val="24"/>
          <w:szCs w:val="24"/>
        </w:rPr>
        <w:t xml:space="preserve"> Московской области на 2026 год и на плановый период 2027 и 2028 годов согласно приложению № 7 к настоящему решению.</w:t>
      </w:r>
    </w:p>
    <w:p w14:paraId="6AC89625" w14:textId="77777777" w:rsidR="004742AB" w:rsidRPr="00CB2213" w:rsidRDefault="004742AB" w:rsidP="004742AB">
      <w:pPr>
        <w:autoSpaceDE w:val="0"/>
        <w:autoSpaceDN w:val="0"/>
        <w:adjustRightInd w:val="0"/>
        <w:ind w:firstLine="567"/>
        <w:jc w:val="both"/>
        <w:rPr>
          <w:rFonts w:ascii="Arial" w:hAnsi="Arial" w:cs="Arial"/>
          <w:bCs/>
          <w:sz w:val="24"/>
          <w:szCs w:val="24"/>
        </w:rPr>
      </w:pPr>
      <w:r w:rsidRPr="00CB2213">
        <w:rPr>
          <w:rFonts w:ascii="Arial" w:hAnsi="Arial" w:cs="Arial"/>
          <w:bCs/>
          <w:sz w:val="24"/>
          <w:szCs w:val="24"/>
        </w:rPr>
        <w:lastRenderedPageBreak/>
        <w:t>23. Установить верхний предел муниципального долга Павлово-Посадского городского округа Московской области по состоянию на 1 января 2027 года в размере 43 795 тыс. рублей, в том числе:</w:t>
      </w:r>
    </w:p>
    <w:p w14:paraId="2C350CA4" w14:textId="77777777" w:rsidR="004742AB" w:rsidRPr="00CB2213" w:rsidRDefault="004742AB" w:rsidP="004742AB">
      <w:pPr>
        <w:autoSpaceDE w:val="0"/>
        <w:autoSpaceDN w:val="0"/>
        <w:adjustRightInd w:val="0"/>
        <w:ind w:firstLine="567"/>
        <w:jc w:val="both"/>
        <w:rPr>
          <w:rFonts w:ascii="Arial" w:hAnsi="Arial" w:cs="Arial"/>
          <w:bCs/>
          <w:sz w:val="24"/>
          <w:szCs w:val="24"/>
        </w:rPr>
      </w:pPr>
      <w:r w:rsidRPr="00CB2213">
        <w:rPr>
          <w:rFonts w:ascii="Arial" w:hAnsi="Arial" w:cs="Arial"/>
          <w:bCs/>
          <w:sz w:val="24"/>
          <w:szCs w:val="24"/>
        </w:rPr>
        <w:t>по муниципальным гарантиям, гарантированным Администрацией Павлово-Посадского городского округа Московской области от имени Павлово-Посадского городского округа Московской области -   0 тыс. рублей.</w:t>
      </w:r>
    </w:p>
    <w:p w14:paraId="0A32CB85" w14:textId="77777777" w:rsidR="004742AB" w:rsidRPr="00CB2213" w:rsidRDefault="004742AB" w:rsidP="004742AB">
      <w:pPr>
        <w:autoSpaceDE w:val="0"/>
        <w:autoSpaceDN w:val="0"/>
        <w:adjustRightInd w:val="0"/>
        <w:ind w:firstLine="567"/>
        <w:jc w:val="both"/>
        <w:rPr>
          <w:rFonts w:ascii="Arial" w:hAnsi="Arial" w:cs="Arial"/>
          <w:bCs/>
          <w:sz w:val="24"/>
          <w:szCs w:val="24"/>
        </w:rPr>
      </w:pPr>
      <w:r w:rsidRPr="00CB2213">
        <w:rPr>
          <w:rFonts w:ascii="Arial" w:hAnsi="Arial" w:cs="Arial"/>
          <w:bCs/>
          <w:sz w:val="24"/>
          <w:szCs w:val="24"/>
        </w:rPr>
        <w:t>Установить предельный объем муниципального долга Павлово-Посадского городского округа Московской области на 2026 год в размере 2 061 406 тыс. рублей.</w:t>
      </w:r>
    </w:p>
    <w:p w14:paraId="59B65BEC" w14:textId="77777777" w:rsidR="004742AB" w:rsidRPr="00CB2213" w:rsidRDefault="004742AB" w:rsidP="004742AB">
      <w:pPr>
        <w:autoSpaceDE w:val="0"/>
        <w:autoSpaceDN w:val="0"/>
        <w:adjustRightInd w:val="0"/>
        <w:ind w:firstLine="567"/>
        <w:jc w:val="both"/>
        <w:rPr>
          <w:rFonts w:ascii="Arial" w:hAnsi="Arial" w:cs="Arial"/>
          <w:bCs/>
          <w:sz w:val="24"/>
          <w:szCs w:val="24"/>
        </w:rPr>
      </w:pPr>
      <w:r w:rsidRPr="00CB2213">
        <w:rPr>
          <w:rFonts w:ascii="Arial" w:hAnsi="Arial" w:cs="Arial"/>
          <w:bCs/>
          <w:sz w:val="24"/>
          <w:szCs w:val="24"/>
        </w:rPr>
        <w:t>Установить верхний предел муниципального долга Павлово-Посадского городского округа Московской области по состоянию на 1 января 2028 года в размере 43 795 тыс. рублей, в том числе:</w:t>
      </w:r>
    </w:p>
    <w:p w14:paraId="43F145D3" w14:textId="77777777" w:rsidR="004742AB" w:rsidRPr="00CB2213" w:rsidRDefault="004742AB" w:rsidP="004742AB">
      <w:pPr>
        <w:autoSpaceDE w:val="0"/>
        <w:autoSpaceDN w:val="0"/>
        <w:adjustRightInd w:val="0"/>
        <w:ind w:firstLine="567"/>
        <w:jc w:val="both"/>
        <w:rPr>
          <w:rFonts w:ascii="Arial" w:hAnsi="Arial" w:cs="Arial"/>
          <w:bCs/>
          <w:sz w:val="24"/>
          <w:szCs w:val="24"/>
        </w:rPr>
      </w:pPr>
      <w:r w:rsidRPr="00CB2213">
        <w:rPr>
          <w:rFonts w:ascii="Arial" w:hAnsi="Arial" w:cs="Arial"/>
          <w:bCs/>
          <w:sz w:val="24"/>
          <w:szCs w:val="24"/>
        </w:rPr>
        <w:t>по муниципальным гарантиям, гарантированным Администрацией Павлово-Посадского городского округа Московской области от имени Павлово-Посадского городского округа Московской области – 0 тыс. рублей.</w:t>
      </w:r>
    </w:p>
    <w:p w14:paraId="1A10885F" w14:textId="77777777" w:rsidR="004742AB" w:rsidRPr="00CB2213" w:rsidRDefault="004742AB" w:rsidP="004742AB">
      <w:pPr>
        <w:autoSpaceDE w:val="0"/>
        <w:autoSpaceDN w:val="0"/>
        <w:adjustRightInd w:val="0"/>
        <w:ind w:firstLine="567"/>
        <w:jc w:val="both"/>
        <w:rPr>
          <w:rFonts w:ascii="Arial" w:hAnsi="Arial" w:cs="Arial"/>
          <w:bCs/>
          <w:sz w:val="24"/>
          <w:szCs w:val="24"/>
        </w:rPr>
      </w:pPr>
      <w:r w:rsidRPr="00CB2213">
        <w:rPr>
          <w:rFonts w:ascii="Arial" w:hAnsi="Arial" w:cs="Arial"/>
          <w:bCs/>
          <w:sz w:val="24"/>
          <w:szCs w:val="24"/>
        </w:rPr>
        <w:t>Установить предельный объем муниципального долга Павлово-Посадского городского округа Московской области на 2027 год в размере 2 578 063 тыс. рублей.</w:t>
      </w:r>
    </w:p>
    <w:p w14:paraId="074C5A64" w14:textId="77777777" w:rsidR="004742AB" w:rsidRPr="00CB2213" w:rsidRDefault="004742AB" w:rsidP="004742AB">
      <w:pPr>
        <w:autoSpaceDE w:val="0"/>
        <w:autoSpaceDN w:val="0"/>
        <w:adjustRightInd w:val="0"/>
        <w:ind w:firstLine="567"/>
        <w:jc w:val="both"/>
        <w:rPr>
          <w:rFonts w:ascii="Arial" w:hAnsi="Arial" w:cs="Arial"/>
          <w:bCs/>
          <w:sz w:val="24"/>
          <w:szCs w:val="24"/>
        </w:rPr>
      </w:pPr>
      <w:r w:rsidRPr="00CB2213">
        <w:rPr>
          <w:rFonts w:ascii="Arial" w:hAnsi="Arial" w:cs="Arial"/>
          <w:bCs/>
          <w:sz w:val="24"/>
          <w:szCs w:val="24"/>
        </w:rPr>
        <w:t>Установить верхний предел муниципального долга Павлово-Посадского городского округа Московской области по состоянию на 1 января 2029 года в размере 43 795 тыс. рублей, в том числе:</w:t>
      </w:r>
    </w:p>
    <w:p w14:paraId="17345272" w14:textId="77777777" w:rsidR="004742AB" w:rsidRPr="00CB2213" w:rsidRDefault="004742AB" w:rsidP="004742AB">
      <w:pPr>
        <w:autoSpaceDE w:val="0"/>
        <w:autoSpaceDN w:val="0"/>
        <w:adjustRightInd w:val="0"/>
        <w:ind w:firstLine="567"/>
        <w:jc w:val="both"/>
        <w:rPr>
          <w:rFonts w:ascii="Arial" w:hAnsi="Arial" w:cs="Arial"/>
          <w:bCs/>
          <w:sz w:val="24"/>
          <w:szCs w:val="24"/>
        </w:rPr>
      </w:pPr>
      <w:r w:rsidRPr="00CB2213">
        <w:rPr>
          <w:rFonts w:ascii="Arial" w:hAnsi="Arial" w:cs="Arial"/>
          <w:bCs/>
          <w:sz w:val="24"/>
          <w:szCs w:val="24"/>
        </w:rPr>
        <w:t>по муниципальным гарантиям, гарантированным Администрацией Павлово-Посадского городского округа Московской области от имени Павлово-Посадского городского округа Московской области – 0 тыс. рублей.</w:t>
      </w:r>
    </w:p>
    <w:p w14:paraId="4D4BA805" w14:textId="156D0FB3" w:rsidR="004742AB" w:rsidRPr="00CB2213" w:rsidRDefault="004742AB" w:rsidP="004742AB">
      <w:pPr>
        <w:autoSpaceDE w:val="0"/>
        <w:autoSpaceDN w:val="0"/>
        <w:adjustRightInd w:val="0"/>
        <w:ind w:firstLine="540"/>
        <w:jc w:val="both"/>
        <w:outlineLvl w:val="1"/>
        <w:rPr>
          <w:rFonts w:ascii="Arial" w:hAnsi="Arial" w:cs="Arial"/>
          <w:b/>
          <w:bCs/>
          <w:sz w:val="24"/>
          <w:szCs w:val="24"/>
        </w:rPr>
      </w:pPr>
      <w:r w:rsidRPr="00CB2213">
        <w:rPr>
          <w:rFonts w:ascii="Arial" w:hAnsi="Arial" w:cs="Arial"/>
          <w:bCs/>
          <w:sz w:val="24"/>
          <w:szCs w:val="24"/>
        </w:rPr>
        <w:t>Установить предельный объем муниципального долга Павлово-Посадского городского округа Московской области на 2028 год в размере 2 812 186 тыс. рублей.</w:t>
      </w:r>
      <w:r w:rsidRPr="00CB2213">
        <w:rPr>
          <w:rFonts w:ascii="Arial" w:hAnsi="Arial" w:cs="Arial"/>
          <w:b/>
          <w:bCs/>
          <w:sz w:val="24"/>
          <w:szCs w:val="24"/>
        </w:rPr>
        <w:t xml:space="preserve"> (в редакции решения Совета депутатов от 27.03.2026 №</w:t>
      </w:r>
      <w:r w:rsidR="00B968EE" w:rsidRPr="00CB2213">
        <w:rPr>
          <w:rFonts w:ascii="Arial" w:hAnsi="Arial" w:cs="Arial"/>
          <w:b/>
          <w:bCs/>
          <w:sz w:val="24"/>
          <w:szCs w:val="24"/>
        </w:rPr>
        <w:t>441/41</w:t>
      </w:r>
      <w:r w:rsidRPr="00CB2213">
        <w:rPr>
          <w:rFonts w:ascii="Arial" w:hAnsi="Arial" w:cs="Arial"/>
          <w:b/>
          <w:bCs/>
          <w:sz w:val="24"/>
          <w:szCs w:val="24"/>
        </w:rPr>
        <w:t>)</w:t>
      </w:r>
    </w:p>
    <w:p w14:paraId="6A79A207" w14:textId="77777777" w:rsidR="004742AB" w:rsidRPr="00CB2213" w:rsidRDefault="004742AB" w:rsidP="004742AB">
      <w:pPr>
        <w:autoSpaceDE w:val="0"/>
        <w:autoSpaceDN w:val="0"/>
        <w:adjustRightInd w:val="0"/>
        <w:ind w:firstLine="540"/>
        <w:jc w:val="both"/>
        <w:outlineLvl w:val="1"/>
        <w:rPr>
          <w:rFonts w:ascii="Arial" w:hAnsi="Arial" w:cs="Arial"/>
          <w:b/>
          <w:bCs/>
          <w:sz w:val="24"/>
          <w:szCs w:val="24"/>
        </w:rPr>
      </w:pPr>
      <w:r w:rsidRPr="00CB2213">
        <w:rPr>
          <w:rFonts w:ascii="Arial" w:hAnsi="Arial" w:cs="Arial"/>
          <w:bCs/>
          <w:sz w:val="24"/>
          <w:szCs w:val="24"/>
        </w:rPr>
        <w:t xml:space="preserve">24. Установить предельный объем заимствований </w:t>
      </w:r>
      <w:r w:rsidRPr="00CB2213">
        <w:rPr>
          <w:rFonts w:ascii="Arial" w:eastAsia="Calibri" w:hAnsi="Arial" w:cs="Arial"/>
          <w:bCs/>
          <w:sz w:val="24"/>
          <w:szCs w:val="24"/>
        </w:rPr>
        <w:t>Павлово-Посадского городского округа</w:t>
      </w:r>
      <w:r w:rsidRPr="00CB2213">
        <w:rPr>
          <w:rFonts w:ascii="Arial" w:hAnsi="Arial" w:cs="Arial"/>
          <w:bCs/>
          <w:sz w:val="24"/>
          <w:szCs w:val="24"/>
        </w:rPr>
        <w:t xml:space="preserve"> Московской области в течение 2026 года в сумме 39 389 тыс. руб., 2027 года в сумме 43 795 тыс. рублей., 2028 года в сумме 43 795 тыс. рублей.</w:t>
      </w:r>
      <w:r w:rsidRPr="00CB2213">
        <w:rPr>
          <w:rFonts w:ascii="Arial" w:hAnsi="Arial" w:cs="Arial"/>
          <w:b/>
          <w:bCs/>
          <w:sz w:val="24"/>
          <w:szCs w:val="24"/>
        </w:rPr>
        <w:t xml:space="preserve"> </w:t>
      </w:r>
    </w:p>
    <w:p w14:paraId="5749DB0E" w14:textId="77777777" w:rsidR="004742AB" w:rsidRPr="00CB2213" w:rsidRDefault="004742AB" w:rsidP="004742AB">
      <w:pPr>
        <w:ind w:firstLine="567"/>
        <w:jc w:val="both"/>
        <w:rPr>
          <w:rFonts w:ascii="Arial" w:hAnsi="Arial" w:cs="Arial"/>
          <w:sz w:val="24"/>
          <w:szCs w:val="24"/>
        </w:rPr>
      </w:pPr>
      <w:r w:rsidRPr="00CB2213">
        <w:rPr>
          <w:rFonts w:ascii="Arial" w:hAnsi="Arial" w:cs="Arial"/>
          <w:sz w:val="24"/>
          <w:szCs w:val="24"/>
        </w:rPr>
        <w:t xml:space="preserve">25. Установить объем расходов бюджета </w:t>
      </w:r>
      <w:r w:rsidRPr="00CB2213">
        <w:rPr>
          <w:rFonts w:ascii="Arial" w:eastAsia="Calibri" w:hAnsi="Arial" w:cs="Arial"/>
          <w:bCs/>
          <w:sz w:val="24"/>
          <w:szCs w:val="24"/>
        </w:rPr>
        <w:t>Павлово-Посадского городского округа</w:t>
      </w:r>
      <w:r w:rsidRPr="00CB2213">
        <w:rPr>
          <w:rFonts w:ascii="Arial" w:eastAsia="Calibri" w:hAnsi="Arial" w:cs="Arial"/>
          <w:b/>
          <w:sz w:val="24"/>
          <w:szCs w:val="24"/>
        </w:rPr>
        <w:t xml:space="preserve"> </w:t>
      </w:r>
      <w:r w:rsidRPr="00CB2213">
        <w:rPr>
          <w:rFonts w:ascii="Arial" w:hAnsi="Arial" w:cs="Arial"/>
          <w:sz w:val="24"/>
          <w:szCs w:val="24"/>
        </w:rPr>
        <w:t xml:space="preserve">Московской области на обслуживание муниципального долга </w:t>
      </w:r>
      <w:r w:rsidRPr="00CB2213">
        <w:rPr>
          <w:rFonts w:ascii="Arial" w:eastAsia="Calibri" w:hAnsi="Arial" w:cs="Arial"/>
          <w:bCs/>
          <w:sz w:val="24"/>
          <w:szCs w:val="24"/>
        </w:rPr>
        <w:t>Павлово-Посадского городского округа</w:t>
      </w:r>
      <w:r w:rsidRPr="00CB2213">
        <w:rPr>
          <w:rFonts w:ascii="Arial" w:hAnsi="Arial" w:cs="Arial"/>
          <w:sz w:val="24"/>
          <w:szCs w:val="24"/>
        </w:rPr>
        <w:t xml:space="preserve"> Московской области на 2026 год в размере 43 тыс. рублей, на 2027 год в размере 4 тыс. рублей и на 2028 год в размере 0 тыс. рублей.</w:t>
      </w:r>
    </w:p>
    <w:p w14:paraId="4765933C" w14:textId="34675690" w:rsidR="004742AB" w:rsidRPr="00CB2213" w:rsidRDefault="004742AB" w:rsidP="004742AB">
      <w:pPr>
        <w:autoSpaceDE w:val="0"/>
        <w:autoSpaceDN w:val="0"/>
        <w:adjustRightInd w:val="0"/>
        <w:ind w:firstLine="540"/>
        <w:jc w:val="both"/>
        <w:outlineLvl w:val="1"/>
        <w:rPr>
          <w:rFonts w:ascii="Arial" w:hAnsi="Arial" w:cs="Arial"/>
          <w:b/>
          <w:bCs/>
          <w:sz w:val="24"/>
          <w:szCs w:val="24"/>
        </w:rPr>
      </w:pPr>
      <w:r w:rsidRPr="00CB2213">
        <w:rPr>
          <w:rFonts w:ascii="Arial" w:hAnsi="Arial" w:cs="Arial"/>
          <w:bCs/>
          <w:sz w:val="24"/>
          <w:szCs w:val="24"/>
        </w:rPr>
        <w:t>26. Установить, что в расходах бюджета Павлово-Посадского городского округа Московской области на 2026 год предусматриваются средства на мероприятия по проведению оздоровительной кампании детей в рамках муниципальной программы  в сумме 22 955 тыс. рублей, на 2027  год в сумме 20 319 тыс. рублей, на 2028 год в сумме 20 732 тыс. рублей.</w:t>
      </w:r>
      <w:r w:rsidRPr="00CB2213">
        <w:rPr>
          <w:rFonts w:ascii="Arial" w:hAnsi="Arial" w:cs="Arial"/>
          <w:b/>
          <w:bCs/>
          <w:sz w:val="24"/>
          <w:szCs w:val="24"/>
        </w:rPr>
        <w:t xml:space="preserve"> </w:t>
      </w:r>
      <w:bookmarkStart w:id="1" w:name="_Hlk225238526"/>
      <w:r w:rsidRPr="00CB2213">
        <w:rPr>
          <w:rFonts w:ascii="Arial" w:hAnsi="Arial" w:cs="Arial"/>
          <w:b/>
          <w:bCs/>
          <w:sz w:val="24"/>
          <w:szCs w:val="24"/>
        </w:rPr>
        <w:t>(в редакции решения Совета депутатов от 27.03.2026 №</w:t>
      </w:r>
      <w:r w:rsidR="00B968EE" w:rsidRPr="00CB2213">
        <w:rPr>
          <w:rFonts w:ascii="Arial" w:hAnsi="Arial" w:cs="Arial"/>
          <w:b/>
          <w:bCs/>
          <w:sz w:val="24"/>
          <w:szCs w:val="24"/>
        </w:rPr>
        <w:t>441/41</w:t>
      </w:r>
      <w:r w:rsidRPr="00CB2213">
        <w:rPr>
          <w:rFonts w:ascii="Arial" w:hAnsi="Arial" w:cs="Arial"/>
          <w:b/>
          <w:bCs/>
          <w:sz w:val="24"/>
          <w:szCs w:val="24"/>
        </w:rPr>
        <w:t>)</w:t>
      </w:r>
      <w:bookmarkEnd w:id="1"/>
    </w:p>
    <w:p w14:paraId="1ECE34E6" w14:textId="77777777" w:rsidR="004742AB" w:rsidRPr="00CB2213" w:rsidRDefault="004742AB" w:rsidP="004742AB">
      <w:pPr>
        <w:pStyle w:val="a8"/>
        <w:ind w:firstLine="567"/>
        <w:rPr>
          <w:rFonts w:ascii="Arial" w:hAnsi="Arial" w:cs="Arial"/>
        </w:rPr>
      </w:pPr>
      <w:r w:rsidRPr="00CB2213">
        <w:rPr>
          <w:rFonts w:ascii="Arial" w:hAnsi="Arial" w:cs="Arial"/>
        </w:rPr>
        <w:t xml:space="preserve">27. Установить, что в расходах бюджета </w:t>
      </w:r>
      <w:r w:rsidRPr="00CB2213">
        <w:rPr>
          <w:rFonts w:ascii="Arial" w:eastAsia="Calibri" w:hAnsi="Arial" w:cs="Arial"/>
          <w:bCs/>
        </w:rPr>
        <w:t>Павлово-Посадского городского округа</w:t>
      </w:r>
      <w:r w:rsidRPr="00CB2213">
        <w:rPr>
          <w:rFonts w:ascii="Arial" w:eastAsia="Calibri" w:hAnsi="Arial" w:cs="Arial"/>
          <w:b/>
        </w:rPr>
        <w:t xml:space="preserve"> </w:t>
      </w:r>
      <w:r w:rsidRPr="00CB2213">
        <w:rPr>
          <w:rFonts w:ascii="Arial" w:hAnsi="Arial" w:cs="Arial"/>
        </w:rPr>
        <w:t>Московской области на 2026 год предусматриваются средства на компенсацию расходов за найм жилых помещений врачам в целях закрепления врачебных кадров в размере 600 тыс.  рублей, на 2027 год - 200 тыс. рублей, на 2028 год - 200 тыс. рублей в рамках муниципальной программы.</w:t>
      </w:r>
      <w:r w:rsidRPr="00CB2213">
        <w:rPr>
          <w:rFonts w:ascii="Arial" w:hAnsi="Arial" w:cs="Arial"/>
          <w:b/>
          <w:bCs/>
        </w:rPr>
        <w:t xml:space="preserve"> </w:t>
      </w:r>
    </w:p>
    <w:p w14:paraId="67D015B2" w14:textId="77777777" w:rsidR="004742AB" w:rsidRPr="00CB2213" w:rsidRDefault="004742AB" w:rsidP="004742AB">
      <w:pPr>
        <w:ind w:firstLine="540"/>
        <w:jc w:val="both"/>
        <w:rPr>
          <w:rFonts w:ascii="Arial" w:hAnsi="Arial" w:cs="Arial"/>
          <w:sz w:val="24"/>
          <w:szCs w:val="24"/>
        </w:rPr>
      </w:pPr>
      <w:r w:rsidRPr="00CB2213">
        <w:rPr>
          <w:rFonts w:ascii="Arial" w:hAnsi="Arial" w:cs="Arial"/>
          <w:sz w:val="24"/>
          <w:szCs w:val="24"/>
        </w:rPr>
        <w:t>28. Утвердить:</w:t>
      </w:r>
    </w:p>
    <w:p w14:paraId="34DD4C12" w14:textId="77777777" w:rsidR="004742AB" w:rsidRPr="00CB2213" w:rsidRDefault="004742AB" w:rsidP="004742AB">
      <w:pPr>
        <w:ind w:firstLine="567"/>
        <w:jc w:val="both"/>
        <w:rPr>
          <w:rFonts w:ascii="Arial" w:hAnsi="Arial" w:cs="Arial"/>
          <w:sz w:val="24"/>
          <w:szCs w:val="24"/>
        </w:rPr>
      </w:pPr>
      <w:r w:rsidRPr="00CB2213">
        <w:rPr>
          <w:rFonts w:ascii="Arial" w:hAnsi="Arial" w:cs="Arial"/>
          <w:sz w:val="24"/>
          <w:szCs w:val="24"/>
        </w:rPr>
        <w:t xml:space="preserve">Программу муниципальных внутренних заимствований </w:t>
      </w:r>
      <w:r w:rsidRPr="00CB2213">
        <w:rPr>
          <w:rFonts w:ascii="Arial" w:eastAsia="Calibri" w:hAnsi="Arial" w:cs="Arial"/>
          <w:bCs/>
          <w:sz w:val="24"/>
          <w:szCs w:val="24"/>
        </w:rPr>
        <w:t>Павлово-Посадского городского округа</w:t>
      </w:r>
      <w:r w:rsidRPr="00CB2213">
        <w:rPr>
          <w:rFonts w:ascii="Arial" w:eastAsia="Calibri" w:hAnsi="Arial" w:cs="Arial"/>
          <w:b/>
          <w:sz w:val="24"/>
          <w:szCs w:val="24"/>
        </w:rPr>
        <w:t xml:space="preserve"> </w:t>
      </w:r>
      <w:r w:rsidRPr="00CB2213">
        <w:rPr>
          <w:rFonts w:ascii="Arial" w:hAnsi="Arial" w:cs="Arial"/>
          <w:sz w:val="24"/>
          <w:szCs w:val="24"/>
        </w:rPr>
        <w:t>Московской области на 2026 год и на плановый период 2027 и 2028 годов согласно приложению № 8 к настоящему решению;</w:t>
      </w:r>
    </w:p>
    <w:p w14:paraId="28BC126D" w14:textId="77777777" w:rsidR="004742AB" w:rsidRPr="00CB2213" w:rsidRDefault="004742AB" w:rsidP="004742AB">
      <w:pPr>
        <w:ind w:firstLine="567"/>
        <w:jc w:val="both"/>
        <w:rPr>
          <w:rFonts w:ascii="Arial" w:hAnsi="Arial" w:cs="Arial"/>
          <w:sz w:val="24"/>
          <w:szCs w:val="24"/>
        </w:rPr>
      </w:pPr>
      <w:r w:rsidRPr="00CB2213">
        <w:rPr>
          <w:rFonts w:ascii="Arial" w:hAnsi="Arial" w:cs="Arial"/>
          <w:sz w:val="24"/>
          <w:szCs w:val="24"/>
        </w:rPr>
        <w:t>Программу муниципальных гарантий Павлово-Посадского городского округа Московской области на 2026 год и на плановый период 2027 и 2028 годов согласно приложению № 9 к настоящему решению.</w:t>
      </w:r>
    </w:p>
    <w:p w14:paraId="521BA8CD" w14:textId="77777777" w:rsidR="004742AB" w:rsidRPr="00CB2213" w:rsidRDefault="004742AB" w:rsidP="004742AB">
      <w:pPr>
        <w:autoSpaceDE w:val="0"/>
        <w:autoSpaceDN w:val="0"/>
        <w:adjustRightInd w:val="0"/>
        <w:ind w:firstLine="567"/>
        <w:jc w:val="both"/>
        <w:outlineLvl w:val="0"/>
        <w:rPr>
          <w:rFonts w:ascii="Arial" w:hAnsi="Arial" w:cs="Arial"/>
          <w:sz w:val="24"/>
          <w:szCs w:val="24"/>
        </w:rPr>
      </w:pPr>
      <w:r w:rsidRPr="00CB2213">
        <w:rPr>
          <w:rFonts w:ascii="Arial" w:hAnsi="Arial" w:cs="Arial"/>
          <w:sz w:val="24"/>
          <w:szCs w:val="24"/>
        </w:rPr>
        <w:t xml:space="preserve">29. Установить, что в 2026 году и в плановом периоде 2027 и 2028 годов органы местного самоуправления </w:t>
      </w:r>
      <w:r w:rsidRPr="00CB2213">
        <w:rPr>
          <w:rFonts w:ascii="Arial" w:eastAsia="Calibri" w:hAnsi="Arial" w:cs="Arial"/>
          <w:bCs/>
          <w:sz w:val="24"/>
          <w:szCs w:val="24"/>
        </w:rPr>
        <w:t>Павлово-Посадского городского округа</w:t>
      </w:r>
      <w:r w:rsidRPr="00CB2213">
        <w:rPr>
          <w:rFonts w:ascii="Arial" w:eastAsia="Calibri" w:hAnsi="Arial" w:cs="Arial"/>
          <w:b/>
          <w:sz w:val="24"/>
          <w:szCs w:val="24"/>
        </w:rPr>
        <w:t xml:space="preserve"> </w:t>
      </w:r>
      <w:r w:rsidRPr="00CB2213">
        <w:rPr>
          <w:rFonts w:ascii="Arial" w:hAnsi="Arial" w:cs="Arial"/>
          <w:sz w:val="24"/>
          <w:szCs w:val="24"/>
        </w:rPr>
        <w:t>Московской области и муниципальные учреждения вправе осуществлять оплату услуг кредитных организаций по перечислению заработной платы лицам, з</w:t>
      </w:r>
      <w:r w:rsidRPr="00CB2213">
        <w:rPr>
          <w:rFonts w:ascii="Arial" w:hAnsi="Arial" w:cs="Arial"/>
          <w:bCs/>
          <w:sz w:val="24"/>
          <w:szCs w:val="24"/>
        </w:rPr>
        <w:t>амещающим должности в органах местного самоуправления, муниципальным служащим</w:t>
      </w:r>
      <w:r w:rsidRPr="00CB2213">
        <w:rPr>
          <w:rFonts w:ascii="Arial" w:hAnsi="Arial" w:cs="Arial"/>
          <w:sz w:val="24"/>
          <w:szCs w:val="24"/>
        </w:rPr>
        <w:t xml:space="preserve"> и работникам, а также по пересылке и </w:t>
      </w:r>
      <w:r w:rsidRPr="00CB2213">
        <w:rPr>
          <w:rFonts w:ascii="Arial" w:hAnsi="Arial" w:cs="Arial"/>
          <w:sz w:val="24"/>
          <w:szCs w:val="24"/>
        </w:rPr>
        <w:lastRenderedPageBreak/>
        <w:t xml:space="preserve">доставке денежных средств на выплату пенсии за выслугу лет лицам, замещавшим должности в органах местного самоуправления и муниципальным служащим на основании договоров (контрактов), заключенных с кредитными организациями в пределах средств, предусмотренных в бюджете </w:t>
      </w:r>
      <w:r w:rsidRPr="00CB2213">
        <w:rPr>
          <w:rFonts w:ascii="Arial" w:eastAsia="Calibri" w:hAnsi="Arial" w:cs="Arial"/>
          <w:bCs/>
          <w:sz w:val="24"/>
          <w:szCs w:val="24"/>
        </w:rPr>
        <w:t>Павлово-Посадского городского округа</w:t>
      </w:r>
      <w:r w:rsidRPr="00CB2213">
        <w:rPr>
          <w:rFonts w:ascii="Arial" w:eastAsia="Calibri" w:hAnsi="Arial" w:cs="Arial"/>
          <w:b/>
          <w:sz w:val="24"/>
          <w:szCs w:val="24"/>
        </w:rPr>
        <w:t xml:space="preserve"> </w:t>
      </w:r>
      <w:r w:rsidRPr="00CB2213">
        <w:rPr>
          <w:rFonts w:ascii="Arial" w:hAnsi="Arial" w:cs="Arial"/>
          <w:bCs/>
          <w:sz w:val="24"/>
          <w:szCs w:val="24"/>
        </w:rPr>
        <w:t xml:space="preserve">Московской области </w:t>
      </w:r>
      <w:r w:rsidRPr="00CB2213">
        <w:rPr>
          <w:rFonts w:ascii="Arial" w:hAnsi="Arial" w:cs="Arial"/>
          <w:sz w:val="24"/>
          <w:szCs w:val="24"/>
        </w:rPr>
        <w:t>на 2026 год и на плановый период 2027 и 2028 годов.</w:t>
      </w:r>
    </w:p>
    <w:p w14:paraId="0A27AC13" w14:textId="77777777" w:rsidR="004742AB" w:rsidRPr="00CB2213" w:rsidRDefault="004742AB" w:rsidP="004742AB">
      <w:pPr>
        <w:pStyle w:val="ConsPlusNormal"/>
        <w:ind w:firstLine="540"/>
        <w:jc w:val="both"/>
        <w:rPr>
          <w:b/>
          <w:bCs/>
          <w:sz w:val="24"/>
          <w:szCs w:val="24"/>
        </w:rPr>
      </w:pPr>
      <w:r w:rsidRPr="00CB2213">
        <w:rPr>
          <w:sz w:val="24"/>
          <w:szCs w:val="24"/>
        </w:rPr>
        <w:t>Установить, что размер платы за пересылку денежных средств не должен превышать 0,5 процента от общей суммы средств, подлежащих пересылке кредитными организациями.</w:t>
      </w:r>
    </w:p>
    <w:p w14:paraId="2F010216" w14:textId="77777777" w:rsidR="004742AB" w:rsidRPr="00CB2213" w:rsidRDefault="004742AB" w:rsidP="004742AB">
      <w:pPr>
        <w:widowControl w:val="0"/>
        <w:autoSpaceDE w:val="0"/>
        <w:autoSpaceDN w:val="0"/>
        <w:adjustRightInd w:val="0"/>
        <w:ind w:firstLine="540"/>
        <w:jc w:val="both"/>
        <w:rPr>
          <w:rFonts w:ascii="Arial" w:hAnsi="Arial" w:cs="Arial"/>
          <w:sz w:val="24"/>
          <w:szCs w:val="24"/>
        </w:rPr>
      </w:pPr>
      <w:r w:rsidRPr="00CB2213">
        <w:rPr>
          <w:rFonts w:ascii="Arial" w:hAnsi="Arial" w:cs="Arial"/>
          <w:sz w:val="24"/>
          <w:szCs w:val="24"/>
        </w:rPr>
        <w:t>30. Утвердить объем бюджетных ассигнований муниципального Дорожного фонда Павлово-Посадского городского округа Московской области:</w:t>
      </w:r>
    </w:p>
    <w:p w14:paraId="54B9CDC6" w14:textId="77777777" w:rsidR="004742AB" w:rsidRPr="00CB2213" w:rsidRDefault="004742AB" w:rsidP="004742AB">
      <w:pPr>
        <w:widowControl w:val="0"/>
        <w:autoSpaceDE w:val="0"/>
        <w:autoSpaceDN w:val="0"/>
        <w:adjustRightInd w:val="0"/>
        <w:ind w:firstLine="540"/>
        <w:jc w:val="both"/>
        <w:rPr>
          <w:rFonts w:ascii="Arial" w:hAnsi="Arial" w:cs="Arial"/>
          <w:sz w:val="24"/>
          <w:szCs w:val="24"/>
        </w:rPr>
      </w:pPr>
      <w:r w:rsidRPr="00CB2213">
        <w:rPr>
          <w:rFonts w:ascii="Arial" w:hAnsi="Arial" w:cs="Arial"/>
          <w:sz w:val="24"/>
          <w:szCs w:val="24"/>
        </w:rPr>
        <w:t>на 2026 год в размере 771 537 тыс. рублей,</w:t>
      </w:r>
    </w:p>
    <w:p w14:paraId="7717FF37" w14:textId="77777777" w:rsidR="004742AB" w:rsidRPr="00CB2213" w:rsidRDefault="004742AB" w:rsidP="004742AB">
      <w:pPr>
        <w:widowControl w:val="0"/>
        <w:autoSpaceDE w:val="0"/>
        <w:autoSpaceDN w:val="0"/>
        <w:adjustRightInd w:val="0"/>
        <w:ind w:firstLine="540"/>
        <w:jc w:val="both"/>
        <w:rPr>
          <w:rFonts w:ascii="Arial" w:hAnsi="Arial" w:cs="Arial"/>
          <w:sz w:val="24"/>
          <w:szCs w:val="24"/>
        </w:rPr>
      </w:pPr>
      <w:r w:rsidRPr="00CB2213">
        <w:rPr>
          <w:rFonts w:ascii="Arial" w:hAnsi="Arial" w:cs="Arial"/>
          <w:sz w:val="24"/>
          <w:szCs w:val="24"/>
        </w:rPr>
        <w:t>на 2027 год в размере 520 179 тыс. рублей,</w:t>
      </w:r>
    </w:p>
    <w:p w14:paraId="6EA6DC76" w14:textId="77777777" w:rsidR="004742AB" w:rsidRPr="00CB2213" w:rsidRDefault="004742AB" w:rsidP="004742AB">
      <w:pPr>
        <w:widowControl w:val="0"/>
        <w:autoSpaceDE w:val="0"/>
        <w:autoSpaceDN w:val="0"/>
        <w:adjustRightInd w:val="0"/>
        <w:ind w:firstLine="540"/>
        <w:jc w:val="both"/>
        <w:rPr>
          <w:rFonts w:ascii="Arial" w:hAnsi="Arial" w:cs="Arial"/>
          <w:sz w:val="24"/>
          <w:szCs w:val="24"/>
        </w:rPr>
      </w:pPr>
      <w:r w:rsidRPr="00CB2213">
        <w:rPr>
          <w:rFonts w:ascii="Arial" w:hAnsi="Arial" w:cs="Arial"/>
          <w:sz w:val="24"/>
          <w:szCs w:val="24"/>
        </w:rPr>
        <w:t>на 2028 год в размере 506 185 тыс. рублей.</w:t>
      </w:r>
    </w:p>
    <w:p w14:paraId="126481E6" w14:textId="6E20135F" w:rsidR="004742AB" w:rsidRPr="00CB2213" w:rsidRDefault="004742AB" w:rsidP="004742AB">
      <w:pPr>
        <w:widowControl w:val="0"/>
        <w:autoSpaceDE w:val="0"/>
        <w:autoSpaceDN w:val="0"/>
        <w:adjustRightInd w:val="0"/>
        <w:ind w:firstLine="540"/>
        <w:jc w:val="both"/>
        <w:rPr>
          <w:rFonts w:ascii="Arial" w:hAnsi="Arial" w:cs="Arial"/>
          <w:b/>
          <w:bCs/>
          <w:sz w:val="24"/>
          <w:szCs w:val="24"/>
        </w:rPr>
      </w:pPr>
      <w:r w:rsidRPr="00CB2213">
        <w:rPr>
          <w:rFonts w:ascii="Arial" w:hAnsi="Arial" w:cs="Arial"/>
          <w:sz w:val="24"/>
          <w:szCs w:val="24"/>
        </w:rPr>
        <w:t xml:space="preserve">Установить, что бюджетные ассигнования Дорожного фонда Павлово-Посадского городского округа Московской области на 2026 год и на плановый период 2027 и 2028 годов предусматриваются Администрации Павлово-Посадского городского округа Московской области, реализующей муниципальную программу в сфере дорожного хозяйства. </w:t>
      </w:r>
      <w:r w:rsidRPr="00CB2213">
        <w:rPr>
          <w:rFonts w:ascii="Arial" w:hAnsi="Arial" w:cs="Arial"/>
          <w:b/>
          <w:bCs/>
          <w:sz w:val="24"/>
          <w:szCs w:val="24"/>
        </w:rPr>
        <w:t>(в редакции решения Совета депутатов от 27.03.2026 №</w:t>
      </w:r>
      <w:r w:rsidR="00B968EE" w:rsidRPr="00CB2213">
        <w:rPr>
          <w:rFonts w:ascii="Arial" w:hAnsi="Arial" w:cs="Arial"/>
          <w:b/>
          <w:bCs/>
          <w:sz w:val="24"/>
          <w:szCs w:val="24"/>
        </w:rPr>
        <w:t>441/41</w:t>
      </w:r>
      <w:r w:rsidRPr="00CB2213">
        <w:rPr>
          <w:rFonts w:ascii="Arial" w:hAnsi="Arial" w:cs="Arial"/>
          <w:b/>
          <w:bCs/>
          <w:sz w:val="24"/>
          <w:szCs w:val="24"/>
        </w:rPr>
        <w:t>)</w:t>
      </w:r>
    </w:p>
    <w:p w14:paraId="34D7FEBE" w14:textId="77777777" w:rsidR="004742AB" w:rsidRPr="00CB2213" w:rsidRDefault="004742AB" w:rsidP="004742AB">
      <w:pPr>
        <w:widowControl w:val="0"/>
        <w:autoSpaceDE w:val="0"/>
        <w:autoSpaceDN w:val="0"/>
        <w:adjustRightInd w:val="0"/>
        <w:ind w:firstLine="540"/>
        <w:jc w:val="both"/>
        <w:rPr>
          <w:rFonts w:ascii="Arial" w:hAnsi="Arial" w:cs="Arial"/>
          <w:sz w:val="24"/>
          <w:szCs w:val="24"/>
        </w:rPr>
      </w:pPr>
      <w:r w:rsidRPr="00CB2213">
        <w:rPr>
          <w:rFonts w:ascii="Arial" w:hAnsi="Arial" w:cs="Arial"/>
          <w:sz w:val="24"/>
          <w:szCs w:val="24"/>
        </w:rPr>
        <w:t>31. Установить на 2026 год размер резервного фонда Администрации Павлово-Посадского городского округа Московской области в сумме 500 тыс. рублей, на 2027 год – 0 тыс. рублей, на 2028 год – 0 тыс. рублей.</w:t>
      </w:r>
    </w:p>
    <w:p w14:paraId="5D547C9D" w14:textId="77777777" w:rsidR="004742AB" w:rsidRPr="00CB2213" w:rsidRDefault="004742AB" w:rsidP="004742AB">
      <w:pPr>
        <w:widowControl w:val="0"/>
        <w:autoSpaceDE w:val="0"/>
        <w:autoSpaceDN w:val="0"/>
        <w:adjustRightInd w:val="0"/>
        <w:ind w:firstLine="540"/>
        <w:jc w:val="both"/>
        <w:rPr>
          <w:rFonts w:ascii="Arial" w:hAnsi="Arial" w:cs="Arial"/>
          <w:sz w:val="24"/>
          <w:szCs w:val="24"/>
        </w:rPr>
      </w:pPr>
      <w:r w:rsidRPr="00CB2213">
        <w:rPr>
          <w:rFonts w:ascii="Arial" w:hAnsi="Arial" w:cs="Arial"/>
          <w:sz w:val="24"/>
          <w:szCs w:val="24"/>
        </w:rPr>
        <w:t xml:space="preserve">Установить, что из резервного фонда может оказываться финансовая помощь (безвозвратные, безвозмездные перечисления) согласно Порядка расходования средств резервного фонда Администрации Павлово-Посадского городского округа Московской области, утвержденного Постановлением Администрации Павлово-Посадского городского округа Московской области. </w:t>
      </w:r>
    </w:p>
    <w:p w14:paraId="0D3D78B7" w14:textId="77777777" w:rsidR="004742AB" w:rsidRPr="00CB2213" w:rsidRDefault="004742AB" w:rsidP="004742AB">
      <w:pPr>
        <w:widowControl w:val="0"/>
        <w:autoSpaceDE w:val="0"/>
        <w:autoSpaceDN w:val="0"/>
        <w:adjustRightInd w:val="0"/>
        <w:ind w:firstLine="540"/>
        <w:jc w:val="both"/>
        <w:rPr>
          <w:rFonts w:ascii="Arial" w:hAnsi="Arial" w:cs="Arial"/>
          <w:sz w:val="24"/>
          <w:szCs w:val="24"/>
        </w:rPr>
      </w:pPr>
      <w:r w:rsidRPr="00CB2213">
        <w:rPr>
          <w:rFonts w:ascii="Arial" w:hAnsi="Arial" w:cs="Arial"/>
          <w:sz w:val="24"/>
          <w:szCs w:val="24"/>
        </w:rPr>
        <w:t>Установить на 2026 год размер резервного фонда Администрации Павлово-Посадского городского округа Московской области на предупреждение и ликвидацию чрезвычайных ситуаций и последствий стихийных бедствий в сумме 100 тыс. рублей, на 2027 год – 0 тыс. рублей, на 2028 год – 0 тыс. рублей.</w:t>
      </w:r>
    </w:p>
    <w:p w14:paraId="0A4CCA9E" w14:textId="4D3FC270" w:rsidR="004742AB" w:rsidRPr="00CB2213" w:rsidRDefault="004742AB" w:rsidP="004742AB">
      <w:pPr>
        <w:widowControl w:val="0"/>
        <w:autoSpaceDE w:val="0"/>
        <w:autoSpaceDN w:val="0"/>
        <w:adjustRightInd w:val="0"/>
        <w:ind w:firstLine="540"/>
        <w:jc w:val="both"/>
        <w:rPr>
          <w:rFonts w:ascii="Arial" w:hAnsi="Arial" w:cs="Arial"/>
          <w:b/>
          <w:bCs/>
          <w:sz w:val="24"/>
          <w:szCs w:val="24"/>
        </w:rPr>
      </w:pPr>
      <w:r w:rsidRPr="00CB2213">
        <w:rPr>
          <w:rFonts w:ascii="Arial" w:hAnsi="Arial" w:cs="Arial"/>
          <w:sz w:val="24"/>
          <w:szCs w:val="24"/>
        </w:rPr>
        <w:t xml:space="preserve">Установить, что из резервного фонда может оказываться финансовая помощь (безвозвратные, безвозмездные перечисления) согласно Порядка использования бюджетных ассигнований резервного фонда Администрации Павлово-Посадского городского округа Московской области на предупреждение и ликвидацию чрезвычайных ситуаций и последствий стихийных бедствий, утвержденного Постановлением Администрации Павлово-Посадского городского округа Московской области. </w:t>
      </w:r>
      <w:r w:rsidRPr="00CB2213">
        <w:rPr>
          <w:rFonts w:ascii="Arial" w:hAnsi="Arial" w:cs="Arial"/>
          <w:b/>
          <w:bCs/>
          <w:sz w:val="24"/>
          <w:szCs w:val="24"/>
        </w:rPr>
        <w:t>(в редакции решения Совета депутатов от 27.03.2026 №</w:t>
      </w:r>
      <w:r w:rsidR="00B968EE" w:rsidRPr="00CB2213">
        <w:rPr>
          <w:rFonts w:ascii="Arial" w:hAnsi="Arial" w:cs="Arial"/>
          <w:b/>
          <w:bCs/>
          <w:sz w:val="24"/>
          <w:szCs w:val="24"/>
        </w:rPr>
        <w:t>441/41</w:t>
      </w:r>
      <w:r w:rsidRPr="00CB2213">
        <w:rPr>
          <w:rFonts w:ascii="Arial" w:hAnsi="Arial" w:cs="Arial"/>
          <w:b/>
          <w:bCs/>
          <w:sz w:val="24"/>
          <w:szCs w:val="24"/>
        </w:rPr>
        <w:t>)</w:t>
      </w:r>
    </w:p>
    <w:p w14:paraId="3F05C379" w14:textId="77777777" w:rsidR="004742AB" w:rsidRPr="00CB2213" w:rsidRDefault="004742AB" w:rsidP="004742AB">
      <w:pPr>
        <w:pStyle w:val="a3"/>
        <w:ind w:firstLine="567"/>
        <w:rPr>
          <w:rFonts w:ascii="Arial" w:hAnsi="Arial" w:cs="Arial"/>
          <w:szCs w:val="24"/>
        </w:rPr>
      </w:pPr>
      <w:r w:rsidRPr="00CB2213">
        <w:rPr>
          <w:rFonts w:ascii="Arial" w:hAnsi="Arial" w:cs="Arial"/>
          <w:szCs w:val="24"/>
        </w:rPr>
        <w:t xml:space="preserve">32. Установить, что составление и организация исполнения бюджета </w:t>
      </w:r>
      <w:r w:rsidRPr="00CB2213">
        <w:rPr>
          <w:rFonts w:ascii="Arial" w:eastAsia="Calibri" w:hAnsi="Arial" w:cs="Arial"/>
          <w:bCs/>
          <w:szCs w:val="24"/>
        </w:rPr>
        <w:t>Павлово-Посадского городского округа</w:t>
      </w:r>
      <w:r w:rsidRPr="00CB2213">
        <w:rPr>
          <w:rFonts w:ascii="Arial" w:eastAsia="Calibri" w:hAnsi="Arial" w:cs="Arial"/>
          <w:b/>
          <w:szCs w:val="24"/>
        </w:rPr>
        <w:t xml:space="preserve"> </w:t>
      </w:r>
      <w:r w:rsidRPr="00CB2213">
        <w:rPr>
          <w:rFonts w:ascii="Arial" w:hAnsi="Arial" w:cs="Arial"/>
          <w:szCs w:val="24"/>
        </w:rPr>
        <w:t xml:space="preserve">Московской области осуществляется Финансовым управлением Администрации </w:t>
      </w:r>
      <w:r w:rsidRPr="00CB2213">
        <w:rPr>
          <w:rFonts w:ascii="Arial" w:eastAsia="Calibri" w:hAnsi="Arial" w:cs="Arial"/>
          <w:bCs/>
          <w:szCs w:val="24"/>
        </w:rPr>
        <w:t>Павлово-Посадского городского округа</w:t>
      </w:r>
      <w:r w:rsidRPr="00CB2213">
        <w:rPr>
          <w:rFonts w:ascii="Arial" w:eastAsia="Calibri" w:hAnsi="Arial" w:cs="Arial"/>
          <w:b/>
          <w:szCs w:val="24"/>
        </w:rPr>
        <w:t xml:space="preserve"> </w:t>
      </w:r>
      <w:r w:rsidRPr="00CB2213">
        <w:rPr>
          <w:rFonts w:ascii="Arial" w:hAnsi="Arial" w:cs="Arial"/>
          <w:szCs w:val="24"/>
        </w:rPr>
        <w:t xml:space="preserve">Московской области с использованием счета бюджета </w:t>
      </w:r>
      <w:r w:rsidRPr="00CB2213">
        <w:rPr>
          <w:rFonts w:ascii="Arial" w:eastAsia="Calibri" w:hAnsi="Arial" w:cs="Arial"/>
          <w:bCs/>
          <w:szCs w:val="24"/>
        </w:rPr>
        <w:t>Павлово-Посадского городского округа</w:t>
      </w:r>
      <w:r w:rsidRPr="00CB2213">
        <w:rPr>
          <w:rFonts w:ascii="Arial" w:eastAsia="Calibri" w:hAnsi="Arial" w:cs="Arial"/>
          <w:b/>
          <w:szCs w:val="24"/>
        </w:rPr>
        <w:t xml:space="preserve"> </w:t>
      </w:r>
      <w:r w:rsidRPr="00CB2213">
        <w:rPr>
          <w:rFonts w:ascii="Arial" w:hAnsi="Arial" w:cs="Arial"/>
          <w:szCs w:val="24"/>
        </w:rPr>
        <w:t xml:space="preserve">Московской области, открытого в Управлении Федерального казначейства по Московской области, при казначейском обслуживании исполнения бюджета Финансовым управлением Администрации </w:t>
      </w:r>
      <w:r w:rsidRPr="00CB2213">
        <w:rPr>
          <w:rFonts w:ascii="Arial" w:eastAsia="Calibri" w:hAnsi="Arial" w:cs="Arial"/>
          <w:bCs/>
          <w:szCs w:val="24"/>
        </w:rPr>
        <w:t>Павлово-Посадского городского округа</w:t>
      </w:r>
      <w:r w:rsidRPr="00CB2213">
        <w:rPr>
          <w:rFonts w:ascii="Arial" w:eastAsia="Calibri" w:hAnsi="Arial" w:cs="Arial"/>
          <w:b/>
          <w:szCs w:val="24"/>
        </w:rPr>
        <w:t xml:space="preserve"> </w:t>
      </w:r>
      <w:r w:rsidRPr="00CB2213">
        <w:rPr>
          <w:rFonts w:ascii="Arial" w:hAnsi="Arial" w:cs="Arial"/>
          <w:szCs w:val="24"/>
        </w:rPr>
        <w:t xml:space="preserve">Московской области в соответствии с законодательством Российской Федерации. </w:t>
      </w:r>
    </w:p>
    <w:p w14:paraId="5B28DC03" w14:textId="77777777" w:rsidR="004742AB" w:rsidRPr="00CB2213" w:rsidRDefault="004742AB" w:rsidP="004742AB">
      <w:pPr>
        <w:autoSpaceDE w:val="0"/>
        <w:autoSpaceDN w:val="0"/>
        <w:adjustRightInd w:val="0"/>
        <w:ind w:firstLine="567"/>
        <w:jc w:val="both"/>
        <w:rPr>
          <w:rFonts w:ascii="Arial" w:hAnsi="Arial" w:cs="Arial"/>
          <w:sz w:val="24"/>
          <w:szCs w:val="24"/>
        </w:rPr>
      </w:pPr>
      <w:r w:rsidRPr="00CB2213">
        <w:rPr>
          <w:rFonts w:ascii="Arial" w:hAnsi="Arial" w:cs="Arial"/>
          <w:sz w:val="24"/>
          <w:szCs w:val="24"/>
        </w:rPr>
        <w:t xml:space="preserve">33. Установить, что в ходе исполнения бюджета </w:t>
      </w:r>
      <w:r w:rsidRPr="00CB2213">
        <w:rPr>
          <w:rFonts w:ascii="Arial" w:eastAsia="Calibri" w:hAnsi="Arial" w:cs="Arial"/>
          <w:bCs/>
          <w:sz w:val="24"/>
          <w:szCs w:val="24"/>
        </w:rPr>
        <w:t>Павлово-Посадского городского округа</w:t>
      </w:r>
      <w:r w:rsidRPr="00CB2213">
        <w:rPr>
          <w:rFonts w:ascii="Arial" w:hAnsi="Arial" w:cs="Arial"/>
          <w:sz w:val="24"/>
          <w:szCs w:val="24"/>
        </w:rPr>
        <w:t xml:space="preserve"> Московской области на 2026 год и на плановый период 2027 и 2028 годов Финансовое управление Администрации </w:t>
      </w:r>
      <w:r w:rsidRPr="00CB2213">
        <w:rPr>
          <w:rFonts w:ascii="Arial" w:eastAsia="Calibri" w:hAnsi="Arial" w:cs="Arial"/>
          <w:bCs/>
          <w:sz w:val="24"/>
          <w:szCs w:val="24"/>
        </w:rPr>
        <w:t>Павлово-Посадского городского округа</w:t>
      </w:r>
      <w:r w:rsidRPr="00CB2213">
        <w:rPr>
          <w:rFonts w:ascii="Arial" w:eastAsia="Calibri" w:hAnsi="Arial" w:cs="Arial"/>
          <w:b/>
          <w:sz w:val="24"/>
          <w:szCs w:val="24"/>
        </w:rPr>
        <w:t xml:space="preserve"> </w:t>
      </w:r>
      <w:r w:rsidRPr="00CB2213">
        <w:rPr>
          <w:rFonts w:ascii="Arial" w:hAnsi="Arial" w:cs="Arial"/>
          <w:sz w:val="24"/>
          <w:szCs w:val="24"/>
        </w:rPr>
        <w:t xml:space="preserve">Московской области вправе вносить изменения в сводную бюджетную роспись в соответствии со статьей 217 Бюджетного кодекса Российской Федерации и Положением о бюджетном процессе в </w:t>
      </w:r>
      <w:r w:rsidRPr="00CB2213">
        <w:rPr>
          <w:rFonts w:ascii="Arial" w:eastAsia="Calibri" w:hAnsi="Arial" w:cs="Arial"/>
          <w:bCs/>
          <w:sz w:val="24"/>
          <w:szCs w:val="24"/>
        </w:rPr>
        <w:t>Павлово-Посадском городском округе</w:t>
      </w:r>
      <w:r w:rsidRPr="00CB2213">
        <w:rPr>
          <w:rFonts w:ascii="Arial" w:eastAsia="Calibri" w:hAnsi="Arial" w:cs="Arial"/>
          <w:b/>
          <w:sz w:val="24"/>
          <w:szCs w:val="24"/>
        </w:rPr>
        <w:t xml:space="preserve"> </w:t>
      </w:r>
      <w:r w:rsidRPr="00CB2213">
        <w:rPr>
          <w:rFonts w:ascii="Arial" w:hAnsi="Arial" w:cs="Arial"/>
          <w:sz w:val="24"/>
          <w:szCs w:val="24"/>
        </w:rPr>
        <w:t>Московской области.</w:t>
      </w:r>
    </w:p>
    <w:p w14:paraId="498D3DE0" w14:textId="77777777" w:rsidR="004742AB" w:rsidRPr="00CB2213" w:rsidRDefault="004742AB" w:rsidP="004742AB">
      <w:pPr>
        <w:pStyle w:val="ConsPlusNormal"/>
        <w:ind w:firstLine="540"/>
        <w:jc w:val="both"/>
        <w:rPr>
          <w:bCs/>
          <w:sz w:val="24"/>
          <w:szCs w:val="24"/>
        </w:rPr>
      </w:pPr>
      <w:r w:rsidRPr="00CB2213">
        <w:rPr>
          <w:bCs/>
          <w:sz w:val="24"/>
          <w:szCs w:val="24"/>
        </w:rPr>
        <w:t xml:space="preserve">Установить в 2026 году особенности доведения до главных распорядителей средств бюджета </w:t>
      </w:r>
      <w:r w:rsidRPr="00CB2213">
        <w:rPr>
          <w:rFonts w:eastAsia="Calibri"/>
          <w:bCs/>
          <w:sz w:val="24"/>
          <w:szCs w:val="24"/>
        </w:rPr>
        <w:t>Павлово-Посадского городского округа</w:t>
      </w:r>
      <w:r w:rsidRPr="00CB2213">
        <w:rPr>
          <w:rFonts w:eastAsia="Calibri"/>
          <w:b/>
          <w:sz w:val="24"/>
          <w:szCs w:val="24"/>
        </w:rPr>
        <w:t xml:space="preserve"> </w:t>
      </w:r>
      <w:r w:rsidRPr="00CB2213">
        <w:rPr>
          <w:bCs/>
          <w:sz w:val="24"/>
          <w:szCs w:val="24"/>
        </w:rPr>
        <w:t xml:space="preserve">Московской области лимитов бюджетных обязательств, закрепив за начальником Финансового управления Администрации </w:t>
      </w:r>
      <w:r w:rsidRPr="00CB2213">
        <w:rPr>
          <w:rFonts w:eastAsia="Calibri"/>
          <w:bCs/>
          <w:sz w:val="24"/>
          <w:szCs w:val="24"/>
        </w:rPr>
        <w:lastRenderedPageBreak/>
        <w:t>Павлово-Посадского городского округа</w:t>
      </w:r>
      <w:r w:rsidRPr="00CB2213">
        <w:rPr>
          <w:rFonts w:eastAsia="Calibri"/>
          <w:b/>
          <w:sz w:val="24"/>
          <w:szCs w:val="24"/>
        </w:rPr>
        <w:t xml:space="preserve"> </w:t>
      </w:r>
      <w:r w:rsidRPr="00CB2213">
        <w:rPr>
          <w:bCs/>
          <w:sz w:val="24"/>
          <w:szCs w:val="24"/>
        </w:rPr>
        <w:t>Московской области право не доведения лимитов бюджетных обязательств по расходам, не носящим первоочередной и социально-значимый характер.</w:t>
      </w:r>
    </w:p>
    <w:p w14:paraId="4A8B8B99" w14:textId="77777777" w:rsidR="004742AB" w:rsidRPr="00CB2213" w:rsidRDefault="004742AB" w:rsidP="004742AB">
      <w:pPr>
        <w:pStyle w:val="ConsPlusNormal"/>
        <w:ind w:firstLine="540"/>
        <w:jc w:val="both"/>
        <w:rPr>
          <w:bCs/>
          <w:sz w:val="24"/>
          <w:szCs w:val="24"/>
        </w:rPr>
      </w:pPr>
      <w:r w:rsidRPr="00CB2213">
        <w:rPr>
          <w:bCs/>
          <w:sz w:val="24"/>
          <w:szCs w:val="24"/>
        </w:rPr>
        <w:t xml:space="preserve">Наделить начальника Финансового управления Администрации </w:t>
      </w:r>
      <w:r w:rsidRPr="00CB2213">
        <w:rPr>
          <w:rFonts w:eastAsia="Calibri"/>
          <w:bCs/>
          <w:sz w:val="24"/>
          <w:szCs w:val="24"/>
        </w:rPr>
        <w:t>Павлово-Посадского городского округа</w:t>
      </w:r>
      <w:r w:rsidRPr="00CB2213">
        <w:rPr>
          <w:rFonts w:eastAsia="Calibri"/>
          <w:b/>
          <w:sz w:val="24"/>
          <w:szCs w:val="24"/>
        </w:rPr>
        <w:t xml:space="preserve"> </w:t>
      </w:r>
      <w:r w:rsidRPr="00CB2213">
        <w:rPr>
          <w:bCs/>
          <w:sz w:val="24"/>
          <w:szCs w:val="24"/>
        </w:rPr>
        <w:t>Московской области Московской области полномочиями по отзыву доведенных до главных распорядителей средств бюджета лимитов бюджетных обязательств по неприоритетным расходам бюджета.</w:t>
      </w:r>
    </w:p>
    <w:p w14:paraId="66774286" w14:textId="77777777" w:rsidR="004742AB" w:rsidRPr="00CB2213" w:rsidRDefault="004742AB" w:rsidP="004742AB">
      <w:pPr>
        <w:autoSpaceDE w:val="0"/>
        <w:autoSpaceDN w:val="0"/>
        <w:adjustRightInd w:val="0"/>
        <w:ind w:firstLine="540"/>
        <w:jc w:val="both"/>
        <w:rPr>
          <w:rFonts w:ascii="Arial" w:hAnsi="Arial" w:cs="Arial"/>
          <w:sz w:val="24"/>
          <w:szCs w:val="24"/>
        </w:rPr>
      </w:pPr>
      <w:r w:rsidRPr="00CB2213">
        <w:rPr>
          <w:rFonts w:ascii="Arial" w:hAnsi="Arial" w:cs="Arial"/>
          <w:sz w:val="24"/>
          <w:szCs w:val="24"/>
        </w:rPr>
        <w:t xml:space="preserve">34. Остатки средств на лицевых счетах главных распорядителей </w:t>
      </w:r>
      <w:r w:rsidRPr="00CB2213">
        <w:rPr>
          <w:rFonts w:ascii="Arial" w:eastAsia="Calibri" w:hAnsi="Arial" w:cs="Arial"/>
          <w:bCs/>
          <w:sz w:val="24"/>
          <w:szCs w:val="24"/>
        </w:rPr>
        <w:t>Павлово-Посадского городского округа</w:t>
      </w:r>
      <w:r w:rsidRPr="00CB2213">
        <w:rPr>
          <w:rFonts w:ascii="Arial" w:eastAsia="Calibri" w:hAnsi="Arial" w:cs="Arial"/>
          <w:b/>
          <w:sz w:val="24"/>
          <w:szCs w:val="24"/>
        </w:rPr>
        <w:t xml:space="preserve"> </w:t>
      </w:r>
      <w:r w:rsidRPr="00CB2213">
        <w:rPr>
          <w:rFonts w:ascii="Arial" w:hAnsi="Arial" w:cs="Arial"/>
          <w:sz w:val="24"/>
          <w:szCs w:val="24"/>
        </w:rPr>
        <w:t xml:space="preserve">Московской области и лицевых счетах бюджетных учреждений по операциям с целевыми субсидиями перечисляются в бюджет </w:t>
      </w:r>
      <w:r w:rsidRPr="00CB2213">
        <w:rPr>
          <w:rFonts w:ascii="Arial" w:eastAsia="Calibri" w:hAnsi="Arial" w:cs="Arial"/>
          <w:bCs/>
          <w:sz w:val="24"/>
          <w:szCs w:val="24"/>
        </w:rPr>
        <w:t>Павлово-Посадского городского округа</w:t>
      </w:r>
      <w:r w:rsidRPr="00CB2213">
        <w:rPr>
          <w:rFonts w:ascii="Arial" w:hAnsi="Arial" w:cs="Arial"/>
          <w:sz w:val="24"/>
          <w:szCs w:val="24"/>
        </w:rPr>
        <w:t xml:space="preserve"> Московской области не позднее последнего рабочего дня текущего финансового года на лицевой счет бюджета </w:t>
      </w:r>
      <w:r w:rsidRPr="00CB2213">
        <w:rPr>
          <w:rFonts w:ascii="Arial" w:eastAsia="Calibri" w:hAnsi="Arial" w:cs="Arial"/>
          <w:bCs/>
          <w:sz w:val="24"/>
          <w:szCs w:val="24"/>
        </w:rPr>
        <w:t>Павлово-Посадского городского округа</w:t>
      </w:r>
      <w:r w:rsidRPr="00CB2213">
        <w:rPr>
          <w:rFonts w:ascii="Arial" w:eastAsia="Calibri" w:hAnsi="Arial" w:cs="Arial"/>
          <w:b/>
          <w:sz w:val="24"/>
          <w:szCs w:val="24"/>
        </w:rPr>
        <w:t xml:space="preserve"> </w:t>
      </w:r>
      <w:r w:rsidRPr="00CB2213">
        <w:rPr>
          <w:rFonts w:ascii="Arial" w:hAnsi="Arial" w:cs="Arial"/>
          <w:sz w:val="24"/>
          <w:szCs w:val="24"/>
        </w:rPr>
        <w:t>Московской области.</w:t>
      </w:r>
    </w:p>
    <w:p w14:paraId="083FF5A3" w14:textId="77777777" w:rsidR="004742AB" w:rsidRPr="00CB2213" w:rsidRDefault="004742AB" w:rsidP="004742AB">
      <w:pPr>
        <w:pStyle w:val="ConsPlusNormal"/>
        <w:ind w:firstLine="540"/>
        <w:jc w:val="both"/>
        <w:rPr>
          <w:bCs/>
          <w:sz w:val="24"/>
          <w:szCs w:val="24"/>
        </w:rPr>
      </w:pPr>
      <w:r w:rsidRPr="00CB2213">
        <w:rPr>
          <w:sz w:val="24"/>
          <w:szCs w:val="24"/>
        </w:rPr>
        <w:t xml:space="preserve">35. Установить, что в 2026 году и плановом периоде 2027 и 2028 годов остаток субсидии на выполнение муниципального задания автономными и бюджетными учреждениями </w:t>
      </w:r>
      <w:r w:rsidRPr="00CB2213">
        <w:rPr>
          <w:rFonts w:eastAsia="Calibri"/>
          <w:bCs/>
          <w:sz w:val="24"/>
          <w:szCs w:val="24"/>
        </w:rPr>
        <w:t>Павлово-Посадского городского округа</w:t>
      </w:r>
      <w:r w:rsidRPr="00CB2213">
        <w:rPr>
          <w:rFonts w:eastAsia="Calibri"/>
          <w:b/>
          <w:sz w:val="24"/>
          <w:szCs w:val="24"/>
        </w:rPr>
        <w:t xml:space="preserve"> </w:t>
      </w:r>
      <w:r w:rsidRPr="00CB2213">
        <w:rPr>
          <w:sz w:val="24"/>
          <w:szCs w:val="24"/>
        </w:rPr>
        <w:t xml:space="preserve">в объёме, соответствующем недостигнутым показателям муниципального задания указанными учреждениями, подлежит возврату в бюджет Павлово-Посадского городского округа Московской области в Порядке, установленном Администрацией </w:t>
      </w:r>
      <w:r w:rsidRPr="00CB2213">
        <w:rPr>
          <w:rFonts w:eastAsia="Calibri"/>
          <w:bCs/>
          <w:sz w:val="24"/>
          <w:szCs w:val="24"/>
        </w:rPr>
        <w:t>Павлово-Посадского городского округа</w:t>
      </w:r>
      <w:r w:rsidRPr="00CB2213">
        <w:rPr>
          <w:rFonts w:eastAsia="Calibri"/>
          <w:b/>
          <w:sz w:val="24"/>
          <w:szCs w:val="24"/>
        </w:rPr>
        <w:t xml:space="preserve"> </w:t>
      </w:r>
      <w:r w:rsidRPr="00CB2213">
        <w:rPr>
          <w:bCs/>
          <w:sz w:val="24"/>
          <w:szCs w:val="24"/>
        </w:rPr>
        <w:t>Московской области.</w:t>
      </w:r>
    </w:p>
    <w:p w14:paraId="18BF115C" w14:textId="77777777" w:rsidR="004742AB" w:rsidRPr="00CB2213" w:rsidRDefault="004742AB" w:rsidP="004742AB">
      <w:pPr>
        <w:autoSpaceDE w:val="0"/>
        <w:autoSpaceDN w:val="0"/>
        <w:adjustRightInd w:val="0"/>
        <w:ind w:firstLine="540"/>
        <w:jc w:val="both"/>
        <w:outlineLvl w:val="1"/>
        <w:rPr>
          <w:rFonts w:ascii="Arial" w:hAnsi="Arial" w:cs="Arial"/>
          <w:b/>
          <w:bCs/>
          <w:sz w:val="24"/>
          <w:szCs w:val="24"/>
        </w:rPr>
      </w:pPr>
      <w:r w:rsidRPr="00CB2213">
        <w:rPr>
          <w:rFonts w:ascii="Arial" w:hAnsi="Arial" w:cs="Arial"/>
          <w:bCs/>
          <w:sz w:val="24"/>
          <w:szCs w:val="24"/>
        </w:rPr>
        <w:t xml:space="preserve">36. </w:t>
      </w:r>
      <w:r w:rsidRPr="00CB2213">
        <w:rPr>
          <w:rFonts w:ascii="Arial" w:hAnsi="Arial" w:cs="Arial"/>
          <w:sz w:val="24"/>
          <w:szCs w:val="24"/>
        </w:rPr>
        <w:t xml:space="preserve">Установить, что из бюджета Павлово-Посадского городского округа Московской области в 2026 году и в плановом периоде 2027 и 2028 годов предоставляются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в целях возмещения недополученных доходов и (или) финансового обеспечения (возмещения) затрат в связи с производством (реализацией) товаров в Порядке, установленном постановлением Администрации Павлово-Посадского городского округа Московской области. </w:t>
      </w:r>
    </w:p>
    <w:p w14:paraId="7509B12A" w14:textId="77777777" w:rsidR="004742AB" w:rsidRPr="00CB2213" w:rsidRDefault="004742AB" w:rsidP="004742AB">
      <w:pPr>
        <w:ind w:firstLine="567"/>
        <w:jc w:val="both"/>
        <w:rPr>
          <w:rFonts w:ascii="Arial" w:hAnsi="Arial" w:cs="Arial"/>
          <w:sz w:val="24"/>
          <w:szCs w:val="24"/>
        </w:rPr>
      </w:pPr>
      <w:r w:rsidRPr="00CB2213">
        <w:rPr>
          <w:rFonts w:ascii="Arial" w:hAnsi="Arial" w:cs="Arial"/>
          <w:sz w:val="24"/>
          <w:szCs w:val="24"/>
        </w:rPr>
        <w:t xml:space="preserve">37. Направить решение Главе </w:t>
      </w:r>
      <w:r w:rsidRPr="00CB2213">
        <w:rPr>
          <w:rFonts w:ascii="Arial" w:eastAsia="Calibri" w:hAnsi="Arial" w:cs="Arial"/>
          <w:bCs/>
          <w:sz w:val="24"/>
          <w:szCs w:val="24"/>
        </w:rPr>
        <w:t>Павлово-Посадского городского округа</w:t>
      </w:r>
      <w:r w:rsidRPr="00CB2213">
        <w:rPr>
          <w:rFonts w:ascii="Arial" w:eastAsia="Calibri" w:hAnsi="Arial" w:cs="Arial"/>
          <w:b/>
          <w:sz w:val="24"/>
          <w:szCs w:val="24"/>
        </w:rPr>
        <w:t xml:space="preserve"> </w:t>
      </w:r>
      <w:r w:rsidRPr="00CB2213">
        <w:rPr>
          <w:rFonts w:ascii="Arial" w:hAnsi="Arial" w:cs="Arial"/>
          <w:sz w:val="24"/>
          <w:szCs w:val="24"/>
        </w:rPr>
        <w:t xml:space="preserve">Московской области для подписания и опубликования в средствах массовой информации </w:t>
      </w:r>
      <w:r w:rsidRPr="00CB2213">
        <w:rPr>
          <w:rFonts w:ascii="Arial" w:eastAsia="Calibri" w:hAnsi="Arial" w:cs="Arial"/>
          <w:bCs/>
          <w:sz w:val="24"/>
          <w:szCs w:val="24"/>
        </w:rPr>
        <w:t>Павлово-Посадского городского округа</w:t>
      </w:r>
      <w:r w:rsidRPr="00CB2213">
        <w:rPr>
          <w:rFonts w:ascii="Arial" w:eastAsia="Calibri" w:hAnsi="Arial" w:cs="Arial"/>
          <w:b/>
          <w:sz w:val="24"/>
          <w:szCs w:val="24"/>
        </w:rPr>
        <w:t xml:space="preserve"> </w:t>
      </w:r>
      <w:r w:rsidRPr="00CB2213">
        <w:rPr>
          <w:rFonts w:ascii="Arial" w:hAnsi="Arial" w:cs="Arial"/>
          <w:sz w:val="24"/>
          <w:szCs w:val="24"/>
        </w:rPr>
        <w:t xml:space="preserve">Московской области и размещения на официальном сайте Администрации </w:t>
      </w:r>
      <w:r w:rsidRPr="00CB2213">
        <w:rPr>
          <w:rFonts w:ascii="Arial" w:eastAsia="Calibri" w:hAnsi="Arial" w:cs="Arial"/>
          <w:bCs/>
          <w:sz w:val="24"/>
          <w:szCs w:val="24"/>
        </w:rPr>
        <w:t>Павлово-Посадского городского округа</w:t>
      </w:r>
      <w:r w:rsidRPr="00CB2213">
        <w:rPr>
          <w:rFonts w:ascii="Arial" w:eastAsia="Calibri" w:hAnsi="Arial" w:cs="Arial"/>
          <w:b/>
          <w:sz w:val="24"/>
          <w:szCs w:val="24"/>
        </w:rPr>
        <w:t xml:space="preserve"> </w:t>
      </w:r>
      <w:r w:rsidRPr="00CB2213">
        <w:rPr>
          <w:rFonts w:ascii="Arial" w:hAnsi="Arial" w:cs="Arial"/>
          <w:sz w:val="24"/>
          <w:szCs w:val="24"/>
        </w:rPr>
        <w:t>Московской области в сети Интернет.</w:t>
      </w:r>
    </w:p>
    <w:p w14:paraId="0FDE81AF" w14:textId="77777777" w:rsidR="004742AB" w:rsidRPr="00CB2213" w:rsidRDefault="004742AB" w:rsidP="004742AB">
      <w:pPr>
        <w:ind w:firstLine="567"/>
        <w:jc w:val="both"/>
        <w:rPr>
          <w:rFonts w:ascii="Arial" w:hAnsi="Arial" w:cs="Arial"/>
          <w:sz w:val="24"/>
          <w:szCs w:val="24"/>
        </w:rPr>
      </w:pPr>
      <w:r w:rsidRPr="00CB2213">
        <w:rPr>
          <w:rFonts w:ascii="Arial" w:hAnsi="Arial" w:cs="Arial"/>
          <w:sz w:val="24"/>
          <w:szCs w:val="24"/>
        </w:rPr>
        <w:t>38.  Настоящее решение вступает в силу со дня его официального опубликования.</w:t>
      </w:r>
    </w:p>
    <w:p w14:paraId="6621DFED" w14:textId="77777777" w:rsidR="004742AB" w:rsidRPr="00CB2213" w:rsidRDefault="004742AB" w:rsidP="004742AB">
      <w:pPr>
        <w:pStyle w:val="ConsPlusNormal"/>
        <w:ind w:firstLine="567"/>
        <w:jc w:val="both"/>
        <w:rPr>
          <w:sz w:val="24"/>
          <w:szCs w:val="24"/>
        </w:rPr>
      </w:pPr>
      <w:r w:rsidRPr="00CB2213">
        <w:rPr>
          <w:sz w:val="24"/>
          <w:szCs w:val="24"/>
        </w:rPr>
        <w:t>Со дня вступления в силу до 01 января 2026 года настоящее решение применяется в целях обеспечения исполнения бюджета Павлово-Посадского городского округа Московской области в 2026 году.</w:t>
      </w:r>
    </w:p>
    <w:p w14:paraId="3C9880A2" w14:textId="77777777" w:rsidR="004742AB" w:rsidRPr="00CB2213" w:rsidRDefault="004742AB" w:rsidP="004742AB">
      <w:pPr>
        <w:jc w:val="both"/>
        <w:rPr>
          <w:rFonts w:ascii="Arial" w:hAnsi="Arial" w:cs="Arial"/>
          <w:sz w:val="24"/>
          <w:szCs w:val="24"/>
        </w:rPr>
      </w:pPr>
    </w:p>
    <w:p w14:paraId="418B9228" w14:textId="77777777" w:rsidR="004742AB" w:rsidRPr="00CB2213" w:rsidRDefault="004742AB" w:rsidP="004742AB">
      <w:pPr>
        <w:jc w:val="both"/>
        <w:rPr>
          <w:rFonts w:ascii="Arial" w:hAnsi="Arial" w:cs="Arial"/>
          <w:sz w:val="24"/>
          <w:szCs w:val="24"/>
        </w:rPr>
      </w:pPr>
    </w:p>
    <w:tbl>
      <w:tblPr>
        <w:tblpPr w:leftFromText="180" w:rightFromText="180" w:bottomFromText="160" w:vertAnchor="text" w:horzAnchor="margin" w:tblpY="622"/>
        <w:tblW w:w="10913" w:type="dxa"/>
        <w:tblLook w:val="04A0" w:firstRow="1" w:lastRow="0" w:firstColumn="1" w:lastColumn="0" w:noHBand="0" w:noVBand="1"/>
      </w:tblPr>
      <w:tblGrid>
        <w:gridCol w:w="4536"/>
        <w:gridCol w:w="1309"/>
        <w:gridCol w:w="5068"/>
      </w:tblGrid>
      <w:tr w:rsidR="00CB2213" w:rsidRPr="00CB2213" w14:paraId="05F0AA8F" w14:textId="77777777" w:rsidTr="004742AB">
        <w:tc>
          <w:tcPr>
            <w:tcW w:w="4536" w:type="dxa"/>
          </w:tcPr>
          <w:p w14:paraId="2272D110" w14:textId="77777777" w:rsidR="004742AB" w:rsidRPr="00CB2213" w:rsidRDefault="004742AB">
            <w:pPr>
              <w:tabs>
                <w:tab w:val="left" w:pos="6237"/>
              </w:tabs>
              <w:jc w:val="both"/>
              <w:rPr>
                <w:rFonts w:ascii="Arial" w:hAnsi="Arial" w:cs="Arial"/>
                <w:sz w:val="24"/>
                <w:szCs w:val="24"/>
              </w:rPr>
            </w:pPr>
            <w:r w:rsidRPr="00CB2213">
              <w:rPr>
                <w:rFonts w:ascii="Arial" w:hAnsi="Arial" w:cs="Arial"/>
                <w:sz w:val="24"/>
                <w:szCs w:val="24"/>
              </w:rPr>
              <w:t>Председатель Совета депутатов Павлово-Посадского городского округа Московской области</w:t>
            </w:r>
          </w:p>
          <w:p w14:paraId="29CB260F" w14:textId="77777777" w:rsidR="004742AB" w:rsidRPr="00CB2213" w:rsidRDefault="004742AB">
            <w:pPr>
              <w:tabs>
                <w:tab w:val="left" w:pos="6237"/>
              </w:tabs>
              <w:jc w:val="both"/>
              <w:rPr>
                <w:rFonts w:ascii="Arial" w:hAnsi="Arial" w:cs="Arial"/>
                <w:sz w:val="24"/>
                <w:szCs w:val="24"/>
              </w:rPr>
            </w:pPr>
          </w:p>
          <w:p w14:paraId="717FDFB8" w14:textId="77777777" w:rsidR="004742AB" w:rsidRPr="00CB2213" w:rsidRDefault="004742AB">
            <w:pPr>
              <w:tabs>
                <w:tab w:val="left" w:pos="6237"/>
              </w:tabs>
              <w:jc w:val="both"/>
              <w:rPr>
                <w:rFonts w:ascii="Arial" w:hAnsi="Arial" w:cs="Arial"/>
                <w:sz w:val="24"/>
                <w:szCs w:val="24"/>
              </w:rPr>
            </w:pPr>
          </w:p>
          <w:p w14:paraId="51B6809E" w14:textId="77777777" w:rsidR="004742AB" w:rsidRPr="00CB2213" w:rsidRDefault="004742AB">
            <w:pPr>
              <w:tabs>
                <w:tab w:val="left" w:pos="6237"/>
              </w:tabs>
              <w:jc w:val="both"/>
              <w:rPr>
                <w:rFonts w:ascii="Arial" w:hAnsi="Arial" w:cs="Arial"/>
                <w:sz w:val="24"/>
                <w:szCs w:val="24"/>
              </w:rPr>
            </w:pPr>
            <w:r w:rsidRPr="00CB2213">
              <w:rPr>
                <w:rFonts w:ascii="Arial" w:hAnsi="Arial" w:cs="Arial"/>
                <w:sz w:val="24"/>
                <w:szCs w:val="24"/>
              </w:rPr>
              <w:t xml:space="preserve">____________________Р.И. </w:t>
            </w:r>
            <w:proofErr w:type="spellStart"/>
            <w:r w:rsidRPr="00CB2213">
              <w:rPr>
                <w:rFonts w:ascii="Arial" w:hAnsi="Arial" w:cs="Arial"/>
                <w:sz w:val="24"/>
                <w:szCs w:val="24"/>
              </w:rPr>
              <w:t>Тикунов</w:t>
            </w:r>
            <w:proofErr w:type="spellEnd"/>
            <w:r w:rsidRPr="00CB2213">
              <w:rPr>
                <w:rFonts w:ascii="Arial" w:hAnsi="Arial" w:cs="Arial"/>
                <w:sz w:val="24"/>
                <w:szCs w:val="24"/>
              </w:rPr>
              <w:t xml:space="preserve"> </w:t>
            </w:r>
          </w:p>
          <w:p w14:paraId="61710117" w14:textId="77777777" w:rsidR="004742AB" w:rsidRPr="00CB2213" w:rsidRDefault="004742AB">
            <w:pPr>
              <w:tabs>
                <w:tab w:val="left" w:pos="6237"/>
              </w:tabs>
              <w:jc w:val="both"/>
              <w:rPr>
                <w:rFonts w:ascii="Arial" w:hAnsi="Arial" w:cs="Arial"/>
                <w:sz w:val="24"/>
                <w:szCs w:val="24"/>
              </w:rPr>
            </w:pPr>
          </w:p>
          <w:p w14:paraId="4743CB70" w14:textId="77777777" w:rsidR="004742AB" w:rsidRPr="00CB2213" w:rsidRDefault="004742AB">
            <w:pPr>
              <w:tabs>
                <w:tab w:val="left" w:pos="6237"/>
              </w:tabs>
              <w:jc w:val="both"/>
              <w:rPr>
                <w:rFonts w:ascii="Arial" w:hAnsi="Arial" w:cs="Arial"/>
                <w:sz w:val="24"/>
                <w:szCs w:val="24"/>
              </w:rPr>
            </w:pPr>
            <w:r w:rsidRPr="00CB2213">
              <w:rPr>
                <w:rFonts w:ascii="Arial" w:hAnsi="Arial" w:cs="Arial"/>
                <w:sz w:val="24"/>
                <w:szCs w:val="24"/>
              </w:rPr>
              <w:t xml:space="preserve"> </w:t>
            </w:r>
          </w:p>
        </w:tc>
        <w:tc>
          <w:tcPr>
            <w:tcW w:w="1309" w:type="dxa"/>
            <w:hideMark/>
          </w:tcPr>
          <w:p w14:paraId="0EE059BD" w14:textId="77777777" w:rsidR="004742AB" w:rsidRPr="00CB2213" w:rsidRDefault="004742AB">
            <w:pPr>
              <w:tabs>
                <w:tab w:val="left" w:pos="6237"/>
              </w:tabs>
              <w:jc w:val="both"/>
              <w:rPr>
                <w:rFonts w:ascii="Arial" w:hAnsi="Arial" w:cs="Arial"/>
                <w:sz w:val="24"/>
                <w:szCs w:val="24"/>
              </w:rPr>
            </w:pPr>
            <w:r w:rsidRPr="00CB2213">
              <w:rPr>
                <w:rFonts w:ascii="Arial" w:hAnsi="Arial" w:cs="Arial"/>
                <w:sz w:val="24"/>
                <w:szCs w:val="24"/>
              </w:rPr>
              <w:t xml:space="preserve"> </w:t>
            </w:r>
          </w:p>
        </w:tc>
        <w:tc>
          <w:tcPr>
            <w:tcW w:w="5068" w:type="dxa"/>
          </w:tcPr>
          <w:p w14:paraId="4FDF572A" w14:textId="77777777" w:rsidR="004742AB" w:rsidRPr="00CB2213" w:rsidRDefault="004742AB">
            <w:pPr>
              <w:tabs>
                <w:tab w:val="left" w:pos="6237"/>
              </w:tabs>
              <w:jc w:val="both"/>
              <w:rPr>
                <w:rFonts w:ascii="Arial" w:hAnsi="Arial" w:cs="Arial"/>
                <w:sz w:val="24"/>
                <w:szCs w:val="24"/>
              </w:rPr>
            </w:pPr>
            <w:r w:rsidRPr="00CB2213">
              <w:rPr>
                <w:rFonts w:ascii="Arial" w:hAnsi="Arial" w:cs="Arial"/>
                <w:sz w:val="24"/>
                <w:szCs w:val="24"/>
              </w:rPr>
              <w:t xml:space="preserve">Глава Павлово-Посадского  </w:t>
            </w:r>
          </w:p>
          <w:p w14:paraId="461FC63E" w14:textId="77777777" w:rsidR="004742AB" w:rsidRPr="00CB2213" w:rsidRDefault="004742AB">
            <w:pPr>
              <w:tabs>
                <w:tab w:val="left" w:pos="6237"/>
              </w:tabs>
              <w:jc w:val="both"/>
              <w:rPr>
                <w:rFonts w:ascii="Arial" w:hAnsi="Arial" w:cs="Arial"/>
                <w:sz w:val="24"/>
                <w:szCs w:val="24"/>
              </w:rPr>
            </w:pPr>
            <w:r w:rsidRPr="00CB2213">
              <w:rPr>
                <w:rFonts w:ascii="Arial" w:hAnsi="Arial" w:cs="Arial"/>
                <w:sz w:val="24"/>
                <w:szCs w:val="24"/>
              </w:rPr>
              <w:t>городского округа</w:t>
            </w:r>
          </w:p>
          <w:p w14:paraId="4C050626" w14:textId="77777777" w:rsidR="004742AB" w:rsidRPr="00CB2213" w:rsidRDefault="004742AB">
            <w:pPr>
              <w:tabs>
                <w:tab w:val="left" w:pos="6237"/>
              </w:tabs>
              <w:jc w:val="both"/>
              <w:rPr>
                <w:rFonts w:ascii="Arial" w:hAnsi="Arial" w:cs="Arial"/>
                <w:sz w:val="24"/>
                <w:szCs w:val="24"/>
              </w:rPr>
            </w:pPr>
            <w:r w:rsidRPr="00CB2213">
              <w:rPr>
                <w:rFonts w:ascii="Arial" w:hAnsi="Arial" w:cs="Arial"/>
                <w:sz w:val="24"/>
                <w:szCs w:val="24"/>
              </w:rPr>
              <w:t>Московской области</w:t>
            </w:r>
          </w:p>
          <w:p w14:paraId="77C9C089" w14:textId="77777777" w:rsidR="004742AB" w:rsidRPr="00CB2213" w:rsidRDefault="004742AB">
            <w:pPr>
              <w:tabs>
                <w:tab w:val="left" w:pos="6237"/>
              </w:tabs>
              <w:jc w:val="both"/>
              <w:rPr>
                <w:rFonts w:ascii="Arial" w:hAnsi="Arial" w:cs="Arial"/>
                <w:sz w:val="24"/>
                <w:szCs w:val="24"/>
              </w:rPr>
            </w:pPr>
          </w:p>
          <w:p w14:paraId="11EC34B8" w14:textId="77777777" w:rsidR="004742AB" w:rsidRPr="00CB2213" w:rsidRDefault="004742AB">
            <w:pPr>
              <w:tabs>
                <w:tab w:val="left" w:pos="6237"/>
              </w:tabs>
              <w:jc w:val="both"/>
              <w:rPr>
                <w:rFonts w:ascii="Arial" w:hAnsi="Arial" w:cs="Arial"/>
                <w:sz w:val="24"/>
                <w:szCs w:val="24"/>
              </w:rPr>
            </w:pPr>
          </w:p>
          <w:p w14:paraId="2DAF2E84" w14:textId="77777777" w:rsidR="004742AB" w:rsidRPr="00CB2213" w:rsidRDefault="004742AB">
            <w:pPr>
              <w:tabs>
                <w:tab w:val="left" w:pos="6237"/>
              </w:tabs>
              <w:jc w:val="both"/>
              <w:rPr>
                <w:rFonts w:ascii="Arial" w:hAnsi="Arial" w:cs="Arial"/>
                <w:sz w:val="24"/>
                <w:szCs w:val="24"/>
              </w:rPr>
            </w:pPr>
            <w:r w:rsidRPr="00CB2213">
              <w:rPr>
                <w:rFonts w:ascii="Arial" w:hAnsi="Arial" w:cs="Arial"/>
                <w:sz w:val="24"/>
                <w:szCs w:val="24"/>
              </w:rPr>
              <w:t>___________________Д.О. Семенов</w:t>
            </w:r>
          </w:p>
          <w:p w14:paraId="34985638" w14:textId="77777777" w:rsidR="004742AB" w:rsidRPr="00CB2213" w:rsidRDefault="004742AB">
            <w:pPr>
              <w:tabs>
                <w:tab w:val="left" w:pos="6237"/>
              </w:tabs>
              <w:jc w:val="both"/>
              <w:rPr>
                <w:rFonts w:ascii="Arial" w:hAnsi="Arial" w:cs="Arial"/>
                <w:sz w:val="24"/>
                <w:szCs w:val="24"/>
              </w:rPr>
            </w:pPr>
          </w:p>
          <w:p w14:paraId="53307B22" w14:textId="77777777" w:rsidR="004742AB" w:rsidRPr="00CB2213" w:rsidRDefault="004742AB">
            <w:pPr>
              <w:tabs>
                <w:tab w:val="left" w:pos="6237"/>
              </w:tabs>
              <w:jc w:val="both"/>
              <w:rPr>
                <w:rFonts w:ascii="Arial" w:hAnsi="Arial" w:cs="Arial"/>
                <w:sz w:val="24"/>
                <w:szCs w:val="24"/>
              </w:rPr>
            </w:pPr>
          </w:p>
        </w:tc>
      </w:tr>
    </w:tbl>
    <w:p w14:paraId="7CCBF64E" w14:textId="77777777" w:rsidR="004742AB" w:rsidRPr="00CB2213" w:rsidRDefault="004742AB" w:rsidP="004742AB">
      <w:pPr>
        <w:pStyle w:val="af0"/>
        <w:spacing w:line="360" w:lineRule="auto"/>
        <w:ind w:left="540"/>
        <w:jc w:val="both"/>
        <w:rPr>
          <w:rFonts w:ascii="Arial" w:hAnsi="Arial" w:cs="Arial"/>
          <w:sz w:val="24"/>
          <w:szCs w:val="24"/>
        </w:rPr>
      </w:pPr>
    </w:p>
    <w:p w14:paraId="5DD18791" w14:textId="77777777" w:rsidR="004742AB" w:rsidRPr="00CB2213" w:rsidRDefault="004742AB" w:rsidP="004742AB">
      <w:pPr>
        <w:ind w:firstLine="708"/>
        <w:jc w:val="both"/>
        <w:rPr>
          <w:rFonts w:ascii="Arial" w:hAnsi="Arial" w:cs="Arial"/>
          <w:sz w:val="24"/>
          <w:szCs w:val="24"/>
        </w:rPr>
      </w:pPr>
    </w:p>
    <w:p w14:paraId="2D7A09BF" w14:textId="77777777" w:rsidR="004742AB" w:rsidRPr="00CB2213" w:rsidRDefault="004742AB" w:rsidP="004742AB">
      <w:pPr>
        <w:ind w:firstLine="708"/>
        <w:jc w:val="both"/>
        <w:rPr>
          <w:rFonts w:ascii="Arial" w:hAnsi="Arial" w:cs="Arial"/>
          <w:sz w:val="24"/>
          <w:szCs w:val="24"/>
        </w:rPr>
      </w:pPr>
    </w:p>
    <w:p w14:paraId="3DD4A38D" w14:textId="77777777" w:rsidR="004742AB" w:rsidRPr="00CB2213" w:rsidRDefault="004742AB" w:rsidP="004742AB">
      <w:pPr>
        <w:ind w:firstLine="708"/>
        <w:jc w:val="both"/>
        <w:rPr>
          <w:rFonts w:ascii="Arial" w:hAnsi="Arial" w:cs="Arial"/>
          <w:sz w:val="24"/>
          <w:szCs w:val="24"/>
        </w:rPr>
      </w:pPr>
    </w:p>
    <w:p w14:paraId="219336C9" w14:textId="77777777" w:rsidR="004742AB" w:rsidRPr="00CB2213" w:rsidRDefault="004742AB" w:rsidP="004742AB">
      <w:pPr>
        <w:ind w:firstLine="708"/>
        <w:jc w:val="both"/>
        <w:rPr>
          <w:rFonts w:ascii="Arial" w:hAnsi="Arial" w:cs="Arial"/>
          <w:sz w:val="24"/>
          <w:szCs w:val="24"/>
        </w:rPr>
      </w:pPr>
    </w:p>
    <w:p w14:paraId="04D61C26" w14:textId="77777777" w:rsidR="00C74758" w:rsidRPr="00CB2213" w:rsidRDefault="00C74758" w:rsidP="004742AB"/>
    <w:sectPr w:rsidR="00C74758" w:rsidRPr="00CB2213" w:rsidSect="00AF5C31">
      <w:headerReference w:type="default" r:id="rId8"/>
      <w:pgSz w:w="11906" w:h="16838" w:code="9"/>
      <w:pgMar w:top="1134" w:right="567" w:bottom="567"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541DE" w14:textId="77777777" w:rsidR="006564AB" w:rsidRDefault="006564AB">
      <w:r>
        <w:separator/>
      </w:r>
    </w:p>
  </w:endnote>
  <w:endnote w:type="continuationSeparator" w:id="0">
    <w:p w14:paraId="33E379E7" w14:textId="77777777" w:rsidR="006564AB" w:rsidRDefault="00656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BC045" w14:textId="77777777" w:rsidR="006564AB" w:rsidRDefault="006564AB">
      <w:r>
        <w:separator/>
      </w:r>
    </w:p>
  </w:footnote>
  <w:footnote w:type="continuationSeparator" w:id="0">
    <w:p w14:paraId="0EE037E0" w14:textId="77777777" w:rsidR="006564AB" w:rsidRDefault="00656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D9C70" w14:textId="77777777" w:rsidR="00791CB8" w:rsidRDefault="00791CB8">
    <w:pPr>
      <w:pStyle w:val="a5"/>
      <w:jc w:val="right"/>
    </w:pPr>
    <w:r>
      <w:rPr>
        <w:rStyle w:val="a7"/>
      </w:rPr>
      <w:fldChar w:fldCharType="begin"/>
    </w:r>
    <w:r>
      <w:rPr>
        <w:rStyle w:val="a7"/>
      </w:rPr>
      <w:instrText xml:space="preserve"> PAGE </w:instrText>
    </w:r>
    <w:r>
      <w:rPr>
        <w:rStyle w:val="a7"/>
      </w:rPr>
      <w:fldChar w:fldCharType="separate"/>
    </w:r>
    <w:r w:rsidR="004446D2">
      <w:rPr>
        <w:rStyle w:val="a7"/>
        <w:noProof/>
      </w:rPr>
      <w:t>4</w:t>
    </w:r>
    <w:r>
      <w:rPr>
        <w:rStyle w:val="a7"/>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13240"/>
    <w:multiLevelType w:val="hybridMultilevel"/>
    <w:tmpl w:val="DBC80F48"/>
    <w:lvl w:ilvl="0" w:tplc="81285CCA">
      <w:start w:val="1"/>
      <w:numFmt w:val="decimal"/>
      <w:lvlText w:val="%1."/>
      <w:lvlJc w:val="left"/>
      <w:pPr>
        <w:tabs>
          <w:tab w:val="num" w:pos="106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72F4E4E"/>
    <w:multiLevelType w:val="hybridMultilevel"/>
    <w:tmpl w:val="08388CF6"/>
    <w:lvl w:ilvl="0" w:tplc="CFCC3EAE">
      <w:start w:val="2"/>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8537F3A"/>
    <w:multiLevelType w:val="hybridMultilevel"/>
    <w:tmpl w:val="3CF4DEF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900685B"/>
    <w:multiLevelType w:val="hybridMultilevel"/>
    <w:tmpl w:val="00AABDD4"/>
    <w:lvl w:ilvl="0" w:tplc="DEC4BF5E">
      <w:start w:val="1"/>
      <w:numFmt w:val="decimal"/>
      <w:lvlText w:val="%1)"/>
      <w:lvlJc w:val="left"/>
      <w:pPr>
        <w:tabs>
          <w:tab w:val="num" w:pos="1773"/>
        </w:tabs>
        <w:ind w:left="1773" w:hanging="106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15:restartNumberingAfterBreak="0">
    <w:nsid w:val="0A410526"/>
    <w:multiLevelType w:val="hybridMultilevel"/>
    <w:tmpl w:val="5098691E"/>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5" w15:restartNumberingAfterBreak="0">
    <w:nsid w:val="0CCF1F6B"/>
    <w:multiLevelType w:val="multilevel"/>
    <w:tmpl w:val="E8E4F524"/>
    <w:lvl w:ilvl="0">
      <w:start w:val="1"/>
      <w:numFmt w:val="decimal"/>
      <w:lvlText w:val="%1."/>
      <w:lvlJc w:val="left"/>
      <w:pPr>
        <w:tabs>
          <w:tab w:val="num" w:pos="585"/>
        </w:tabs>
        <w:ind w:left="585" w:hanging="585"/>
      </w:pPr>
      <w:rPr>
        <w:rFonts w:hint="default"/>
        <w:color w:val="008000"/>
      </w:rPr>
    </w:lvl>
    <w:lvl w:ilvl="1">
      <w:start w:val="1"/>
      <w:numFmt w:val="decimal"/>
      <w:lvlText w:val="%1.%2."/>
      <w:lvlJc w:val="left"/>
      <w:pPr>
        <w:tabs>
          <w:tab w:val="num" w:pos="1293"/>
        </w:tabs>
        <w:ind w:left="1293" w:hanging="585"/>
      </w:pPr>
      <w:rPr>
        <w:rFonts w:hint="default"/>
        <w:color w:val="008000"/>
      </w:rPr>
    </w:lvl>
    <w:lvl w:ilvl="2">
      <w:start w:val="1"/>
      <w:numFmt w:val="decimal"/>
      <w:lvlText w:val="%1.%2.%3."/>
      <w:lvlJc w:val="left"/>
      <w:pPr>
        <w:tabs>
          <w:tab w:val="num" w:pos="2136"/>
        </w:tabs>
        <w:ind w:left="2136" w:hanging="720"/>
      </w:pPr>
      <w:rPr>
        <w:rFonts w:hint="default"/>
        <w:color w:val="008000"/>
      </w:rPr>
    </w:lvl>
    <w:lvl w:ilvl="3">
      <w:start w:val="1"/>
      <w:numFmt w:val="decimal"/>
      <w:lvlText w:val="%1.%2.%3.%4."/>
      <w:lvlJc w:val="left"/>
      <w:pPr>
        <w:tabs>
          <w:tab w:val="num" w:pos="2844"/>
        </w:tabs>
        <w:ind w:left="2844" w:hanging="720"/>
      </w:pPr>
      <w:rPr>
        <w:rFonts w:hint="default"/>
        <w:color w:val="008000"/>
      </w:rPr>
    </w:lvl>
    <w:lvl w:ilvl="4">
      <w:start w:val="1"/>
      <w:numFmt w:val="decimal"/>
      <w:lvlText w:val="%1.%2.%3.%4.%5."/>
      <w:lvlJc w:val="left"/>
      <w:pPr>
        <w:tabs>
          <w:tab w:val="num" w:pos="3912"/>
        </w:tabs>
        <w:ind w:left="3912" w:hanging="1080"/>
      </w:pPr>
      <w:rPr>
        <w:rFonts w:hint="default"/>
        <w:color w:val="008000"/>
      </w:rPr>
    </w:lvl>
    <w:lvl w:ilvl="5">
      <w:start w:val="1"/>
      <w:numFmt w:val="decimal"/>
      <w:lvlText w:val="%1.%2.%3.%4.%5.%6."/>
      <w:lvlJc w:val="left"/>
      <w:pPr>
        <w:tabs>
          <w:tab w:val="num" w:pos="4620"/>
        </w:tabs>
        <w:ind w:left="4620" w:hanging="1080"/>
      </w:pPr>
      <w:rPr>
        <w:rFonts w:hint="default"/>
        <w:color w:val="008000"/>
      </w:rPr>
    </w:lvl>
    <w:lvl w:ilvl="6">
      <w:start w:val="1"/>
      <w:numFmt w:val="decimal"/>
      <w:lvlText w:val="%1.%2.%3.%4.%5.%6.%7."/>
      <w:lvlJc w:val="left"/>
      <w:pPr>
        <w:tabs>
          <w:tab w:val="num" w:pos="5688"/>
        </w:tabs>
        <w:ind w:left="5688" w:hanging="1440"/>
      </w:pPr>
      <w:rPr>
        <w:rFonts w:hint="default"/>
        <w:color w:val="008000"/>
      </w:rPr>
    </w:lvl>
    <w:lvl w:ilvl="7">
      <w:start w:val="1"/>
      <w:numFmt w:val="decimal"/>
      <w:lvlText w:val="%1.%2.%3.%4.%5.%6.%7.%8."/>
      <w:lvlJc w:val="left"/>
      <w:pPr>
        <w:tabs>
          <w:tab w:val="num" w:pos="6396"/>
        </w:tabs>
        <w:ind w:left="6396" w:hanging="1440"/>
      </w:pPr>
      <w:rPr>
        <w:rFonts w:hint="default"/>
        <w:color w:val="008000"/>
      </w:rPr>
    </w:lvl>
    <w:lvl w:ilvl="8">
      <w:start w:val="1"/>
      <w:numFmt w:val="decimal"/>
      <w:lvlText w:val="%1.%2.%3.%4.%5.%6.%7.%8.%9."/>
      <w:lvlJc w:val="left"/>
      <w:pPr>
        <w:tabs>
          <w:tab w:val="num" w:pos="7464"/>
        </w:tabs>
        <w:ind w:left="7464" w:hanging="1800"/>
      </w:pPr>
      <w:rPr>
        <w:rFonts w:hint="default"/>
        <w:color w:val="008000"/>
      </w:rPr>
    </w:lvl>
  </w:abstractNum>
  <w:abstractNum w:abstractNumId="6" w15:restartNumberingAfterBreak="0">
    <w:nsid w:val="0D5F292F"/>
    <w:multiLevelType w:val="hybridMultilevel"/>
    <w:tmpl w:val="46F249BA"/>
    <w:lvl w:ilvl="0" w:tplc="A638391C">
      <w:start w:val="1"/>
      <w:numFmt w:val="decimal"/>
      <w:suff w:val="space"/>
      <w:lvlText w:val="P%1 - "/>
      <w:lvlJc w:val="left"/>
      <w:pPr>
        <w:ind w:left="928"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1517A02"/>
    <w:multiLevelType w:val="multilevel"/>
    <w:tmpl w:val="ECC039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8" w15:restartNumberingAfterBreak="0">
    <w:nsid w:val="11923507"/>
    <w:multiLevelType w:val="hybridMultilevel"/>
    <w:tmpl w:val="49E071B6"/>
    <w:lvl w:ilvl="0" w:tplc="C69017A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291330"/>
    <w:multiLevelType w:val="hybridMultilevel"/>
    <w:tmpl w:val="A99AEFAA"/>
    <w:lvl w:ilvl="0" w:tplc="9E8C0E86">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18D14124"/>
    <w:multiLevelType w:val="hybridMultilevel"/>
    <w:tmpl w:val="D38C4872"/>
    <w:lvl w:ilvl="0" w:tplc="17E2ADB0">
      <w:start w:val="5"/>
      <w:numFmt w:val="bullet"/>
      <w:lvlText w:val="-"/>
      <w:lvlJc w:val="left"/>
      <w:pPr>
        <w:tabs>
          <w:tab w:val="num" w:pos="720"/>
        </w:tabs>
        <w:ind w:left="72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1B5D7C79"/>
    <w:multiLevelType w:val="hybridMultilevel"/>
    <w:tmpl w:val="4F1C7C2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3BF141B"/>
    <w:multiLevelType w:val="hybridMultilevel"/>
    <w:tmpl w:val="DAD25BCA"/>
    <w:lvl w:ilvl="0" w:tplc="684CB29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25BF3B91"/>
    <w:multiLevelType w:val="hybridMultilevel"/>
    <w:tmpl w:val="A5C036EC"/>
    <w:lvl w:ilvl="0" w:tplc="1838A2A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15:restartNumberingAfterBreak="0">
    <w:nsid w:val="27245B62"/>
    <w:multiLevelType w:val="hybridMultilevel"/>
    <w:tmpl w:val="586E04E6"/>
    <w:lvl w:ilvl="0" w:tplc="A8A445BA">
      <w:start w:val="3"/>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28016941"/>
    <w:multiLevelType w:val="hybridMultilevel"/>
    <w:tmpl w:val="B0BA5F74"/>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AD41DB"/>
    <w:multiLevelType w:val="multilevel"/>
    <w:tmpl w:val="C4580148"/>
    <w:lvl w:ilvl="0">
      <w:start w:val="1"/>
      <w:numFmt w:val="decimal"/>
      <w:lvlText w:val="%1."/>
      <w:lvlJc w:val="left"/>
      <w:pPr>
        <w:tabs>
          <w:tab w:val="num" w:pos="390"/>
        </w:tabs>
        <w:ind w:left="390" w:hanging="390"/>
      </w:pPr>
    </w:lvl>
    <w:lvl w:ilvl="1">
      <w:start w:val="1"/>
      <w:numFmt w:val="decimal"/>
      <w:lvlText w:val="%1.%2."/>
      <w:lvlJc w:val="left"/>
      <w:pPr>
        <w:tabs>
          <w:tab w:val="num" w:pos="1428"/>
        </w:tabs>
        <w:ind w:left="1428" w:hanging="720"/>
      </w:pPr>
    </w:lvl>
    <w:lvl w:ilvl="2">
      <w:start w:val="1"/>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17" w15:restartNumberingAfterBreak="0">
    <w:nsid w:val="29D62B9D"/>
    <w:multiLevelType w:val="hybridMultilevel"/>
    <w:tmpl w:val="0A06FEF8"/>
    <w:lvl w:ilvl="0" w:tplc="11E6E4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F965431"/>
    <w:multiLevelType w:val="hybridMultilevel"/>
    <w:tmpl w:val="7EC6ED1A"/>
    <w:lvl w:ilvl="0" w:tplc="6FBAA37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15:restartNumberingAfterBreak="0">
    <w:nsid w:val="312D36E2"/>
    <w:multiLevelType w:val="hybridMultilevel"/>
    <w:tmpl w:val="AEBE39B2"/>
    <w:lvl w:ilvl="0" w:tplc="A9DE4B00">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0" w15:restartNumberingAfterBreak="0">
    <w:nsid w:val="3F0E2D47"/>
    <w:multiLevelType w:val="hybridMultilevel"/>
    <w:tmpl w:val="7FC89E0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4024494"/>
    <w:multiLevelType w:val="multilevel"/>
    <w:tmpl w:val="64CA2A1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2" w15:restartNumberingAfterBreak="0">
    <w:nsid w:val="46282875"/>
    <w:multiLevelType w:val="hybridMultilevel"/>
    <w:tmpl w:val="F448127A"/>
    <w:lvl w:ilvl="0" w:tplc="52F62D0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15:restartNumberingAfterBreak="0">
    <w:nsid w:val="477C123D"/>
    <w:multiLevelType w:val="hybridMultilevel"/>
    <w:tmpl w:val="D994C616"/>
    <w:lvl w:ilvl="0" w:tplc="9EDCCC06">
      <w:start w:val="1"/>
      <w:numFmt w:val="decimal"/>
      <w:lvlText w:val="%1."/>
      <w:lvlJc w:val="left"/>
      <w:pPr>
        <w:tabs>
          <w:tab w:val="num" w:pos="106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A002824"/>
    <w:multiLevelType w:val="hybridMultilevel"/>
    <w:tmpl w:val="014648C0"/>
    <w:lvl w:ilvl="0" w:tplc="2AD20A6A">
      <w:start w:val="1"/>
      <w:numFmt w:val="decimal"/>
      <w:lvlText w:val="%1."/>
      <w:lvlJc w:val="left"/>
      <w:pPr>
        <w:ind w:left="90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4AEF6DB2"/>
    <w:multiLevelType w:val="hybridMultilevel"/>
    <w:tmpl w:val="DAF6911C"/>
    <w:lvl w:ilvl="0" w:tplc="684A6388">
      <w:start w:val="5"/>
      <w:numFmt w:val="bullet"/>
      <w:lvlText w:val="-"/>
      <w:lvlJc w:val="left"/>
      <w:pPr>
        <w:tabs>
          <w:tab w:val="num" w:pos="1680"/>
        </w:tabs>
        <w:ind w:left="1680" w:hanging="9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156225B"/>
    <w:multiLevelType w:val="multilevel"/>
    <w:tmpl w:val="8C7276C6"/>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019"/>
        </w:tabs>
        <w:ind w:left="1019" w:hanging="480"/>
      </w:pPr>
      <w:rPr>
        <w:rFonts w:hint="default"/>
      </w:rPr>
    </w:lvl>
    <w:lvl w:ilvl="2">
      <w:start w:val="1"/>
      <w:numFmt w:val="decimal"/>
      <w:lvlText w:val="%1.%2.%3."/>
      <w:lvlJc w:val="left"/>
      <w:pPr>
        <w:tabs>
          <w:tab w:val="num" w:pos="1798"/>
        </w:tabs>
        <w:ind w:left="1798" w:hanging="720"/>
      </w:pPr>
      <w:rPr>
        <w:rFonts w:hint="default"/>
      </w:rPr>
    </w:lvl>
    <w:lvl w:ilvl="3">
      <w:start w:val="1"/>
      <w:numFmt w:val="decimal"/>
      <w:lvlText w:val="%1.%2.%3.%4."/>
      <w:lvlJc w:val="left"/>
      <w:pPr>
        <w:tabs>
          <w:tab w:val="num" w:pos="2337"/>
        </w:tabs>
        <w:ind w:left="2337" w:hanging="720"/>
      </w:pPr>
      <w:rPr>
        <w:rFonts w:hint="default"/>
      </w:rPr>
    </w:lvl>
    <w:lvl w:ilvl="4">
      <w:start w:val="1"/>
      <w:numFmt w:val="decimal"/>
      <w:lvlText w:val="%1.%2.%3.%4.%5."/>
      <w:lvlJc w:val="left"/>
      <w:pPr>
        <w:tabs>
          <w:tab w:val="num" w:pos="3236"/>
        </w:tabs>
        <w:ind w:left="3236" w:hanging="1080"/>
      </w:pPr>
      <w:rPr>
        <w:rFonts w:hint="default"/>
      </w:rPr>
    </w:lvl>
    <w:lvl w:ilvl="5">
      <w:start w:val="1"/>
      <w:numFmt w:val="decimal"/>
      <w:lvlText w:val="%1.%2.%3.%4.%5.%6."/>
      <w:lvlJc w:val="left"/>
      <w:pPr>
        <w:tabs>
          <w:tab w:val="num" w:pos="3775"/>
        </w:tabs>
        <w:ind w:left="3775" w:hanging="1080"/>
      </w:pPr>
      <w:rPr>
        <w:rFonts w:hint="default"/>
      </w:rPr>
    </w:lvl>
    <w:lvl w:ilvl="6">
      <w:start w:val="1"/>
      <w:numFmt w:val="decimal"/>
      <w:lvlText w:val="%1.%2.%3.%4.%5.%6.%7."/>
      <w:lvlJc w:val="left"/>
      <w:pPr>
        <w:tabs>
          <w:tab w:val="num" w:pos="4674"/>
        </w:tabs>
        <w:ind w:left="4674" w:hanging="1440"/>
      </w:pPr>
      <w:rPr>
        <w:rFonts w:hint="default"/>
      </w:rPr>
    </w:lvl>
    <w:lvl w:ilvl="7">
      <w:start w:val="1"/>
      <w:numFmt w:val="decimal"/>
      <w:lvlText w:val="%1.%2.%3.%4.%5.%6.%7.%8."/>
      <w:lvlJc w:val="left"/>
      <w:pPr>
        <w:tabs>
          <w:tab w:val="num" w:pos="5213"/>
        </w:tabs>
        <w:ind w:left="5213" w:hanging="1440"/>
      </w:pPr>
      <w:rPr>
        <w:rFonts w:hint="default"/>
      </w:rPr>
    </w:lvl>
    <w:lvl w:ilvl="8">
      <w:start w:val="1"/>
      <w:numFmt w:val="decimal"/>
      <w:lvlText w:val="%1.%2.%3.%4.%5.%6.%7.%8.%9."/>
      <w:lvlJc w:val="left"/>
      <w:pPr>
        <w:tabs>
          <w:tab w:val="num" w:pos="6112"/>
        </w:tabs>
        <w:ind w:left="6112" w:hanging="1800"/>
      </w:pPr>
      <w:rPr>
        <w:rFonts w:hint="default"/>
      </w:rPr>
    </w:lvl>
  </w:abstractNum>
  <w:abstractNum w:abstractNumId="27" w15:restartNumberingAfterBreak="0">
    <w:nsid w:val="53FD4EB3"/>
    <w:multiLevelType w:val="hybridMultilevel"/>
    <w:tmpl w:val="E692088E"/>
    <w:lvl w:ilvl="0" w:tplc="55EEFEB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29C544D"/>
    <w:multiLevelType w:val="hybridMultilevel"/>
    <w:tmpl w:val="5CE29E2C"/>
    <w:lvl w:ilvl="0" w:tplc="141836B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15:restartNumberingAfterBreak="0">
    <w:nsid w:val="65036DF5"/>
    <w:multiLevelType w:val="hybridMultilevel"/>
    <w:tmpl w:val="2738F136"/>
    <w:lvl w:ilvl="0" w:tplc="AB5A495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5B6BDD"/>
    <w:multiLevelType w:val="hybridMultilevel"/>
    <w:tmpl w:val="8C029D84"/>
    <w:lvl w:ilvl="0" w:tplc="AF0C0706">
      <w:start w:val="1"/>
      <w:numFmt w:val="decimal"/>
      <w:lvlText w:val="%1."/>
      <w:lvlJc w:val="left"/>
      <w:pPr>
        <w:tabs>
          <w:tab w:val="num" w:pos="106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C623555"/>
    <w:multiLevelType w:val="multilevel"/>
    <w:tmpl w:val="D73833B8"/>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620" w:hanging="108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1980" w:hanging="144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32" w15:restartNumberingAfterBreak="0">
    <w:nsid w:val="6C984C12"/>
    <w:multiLevelType w:val="hybridMultilevel"/>
    <w:tmpl w:val="0A06FEF8"/>
    <w:lvl w:ilvl="0" w:tplc="11E6E4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6CD44EF5"/>
    <w:multiLevelType w:val="hybridMultilevel"/>
    <w:tmpl w:val="BF34BF04"/>
    <w:lvl w:ilvl="0" w:tplc="0F9406A2">
      <w:start w:val="1"/>
      <w:numFmt w:val="decimal"/>
      <w:lvlText w:val="%1."/>
      <w:lvlJc w:val="left"/>
      <w:pPr>
        <w:tabs>
          <w:tab w:val="num" w:pos="106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1AF27AE"/>
    <w:multiLevelType w:val="hybridMultilevel"/>
    <w:tmpl w:val="F12CB7E6"/>
    <w:lvl w:ilvl="0" w:tplc="C86C755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15:restartNumberingAfterBreak="0">
    <w:nsid w:val="76DE71CE"/>
    <w:multiLevelType w:val="hybridMultilevel"/>
    <w:tmpl w:val="0AB08024"/>
    <w:lvl w:ilvl="0" w:tplc="31527C7C">
      <w:start w:val="1"/>
      <w:numFmt w:val="decimal"/>
      <w:lvlText w:val="%1."/>
      <w:lvlJc w:val="left"/>
      <w:pPr>
        <w:tabs>
          <w:tab w:val="num" w:pos="1683"/>
        </w:tabs>
        <w:ind w:left="1683" w:hanging="975"/>
      </w:pPr>
      <w:rPr>
        <w:rFonts w:hint="default"/>
        <w:b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6" w15:restartNumberingAfterBreak="0">
    <w:nsid w:val="79FA2F9F"/>
    <w:multiLevelType w:val="hybridMultilevel"/>
    <w:tmpl w:val="3CA8687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32"/>
  </w:num>
  <w:num w:numId="7">
    <w:abstractNumId w:val="17"/>
  </w:num>
  <w:num w:numId="8">
    <w:abstractNumId w:val="31"/>
  </w:num>
  <w:num w:numId="9">
    <w:abstractNumId w:val="27"/>
  </w:num>
  <w:num w:numId="10">
    <w:abstractNumId w:val="33"/>
  </w:num>
  <w:num w:numId="11">
    <w:abstractNumId w:val="23"/>
  </w:num>
  <w:num w:numId="12">
    <w:abstractNumId w:val="30"/>
  </w:num>
  <w:num w:numId="13">
    <w:abstractNumId w:val="0"/>
  </w:num>
  <w:num w:numId="14">
    <w:abstractNumId w:val="29"/>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9"/>
  </w:num>
  <w:num w:numId="18">
    <w:abstractNumId w:val="14"/>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5"/>
  </w:num>
  <w:num w:numId="22">
    <w:abstractNumId w:val="7"/>
  </w:num>
  <w:num w:numId="23">
    <w:abstractNumId w:val="20"/>
  </w:num>
  <w:num w:numId="24">
    <w:abstractNumId w:val="4"/>
  </w:num>
  <w:num w:numId="25">
    <w:abstractNumId w:val="2"/>
  </w:num>
  <w:num w:numId="26">
    <w:abstractNumId w:val="36"/>
  </w:num>
  <w:num w:numId="27">
    <w:abstractNumId w:val="13"/>
  </w:num>
  <w:num w:numId="28">
    <w:abstractNumId w:val="35"/>
  </w:num>
  <w:num w:numId="29">
    <w:abstractNumId w:val="22"/>
  </w:num>
  <w:num w:numId="30">
    <w:abstractNumId w:val="3"/>
  </w:num>
  <w:num w:numId="31">
    <w:abstractNumId w:val="18"/>
  </w:num>
  <w:num w:numId="32">
    <w:abstractNumId w:val="26"/>
  </w:num>
  <w:num w:numId="33">
    <w:abstractNumId w:val="28"/>
  </w:num>
  <w:num w:numId="34">
    <w:abstractNumId w:val="8"/>
  </w:num>
  <w:num w:numId="35">
    <w:abstractNumId w:val="25"/>
  </w:num>
  <w:num w:numId="36">
    <w:abstractNumId w:val="34"/>
  </w:num>
  <w:num w:numId="37">
    <w:abstractNumId w:val="6"/>
  </w:num>
  <w:num w:numId="38">
    <w:abstractNumId w:val="15"/>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E2"/>
    <w:rsid w:val="00001014"/>
    <w:rsid w:val="00005333"/>
    <w:rsid w:val="00005EF1"/>
    <w:rsid w:val="00007BFC"/>
    <w:rsid w:val="00007D22"/>
    <w:rsid w:val="000122CA"/>
    <w:rsid w:val="0001320E"/>
    <w:rsid w:val="0001699D"/>
    <w:rsid w:val="000169D2"/>
    <w:rsid w:val="000203C7"/>
    <w:rsid w:val="00027E1E"/>
    <w:rsid w:val="00027FA3"/>
    <w:rsid w:val="00030F38"/>
    <w:rsid w:val="00031E44"/>
    <w:rsid w:val="00032D8A"/>
    <w:rsid w:val="000339F4"/>
    <w:rsid w:val="0003465F"/>
    <w:rsid w:val="000379CC"/>
    <w:rsid w:val="00037D74"/>
    <w:rsid w:val="0004292B"/>
    <w:rsid w:val="00044304"/>
    <w:rsid w:val="000454BB"/>
    <w:rsid w:val="00046A46"/>
    <w:rsid w:val="00047A85"/>
    <w:rsid w:val="00050162"/>
    <w:rsid w:val="00051585"/>
    <w:rsid w:val="00053482"/>
    <w:rsid w:val="0005600B"/>
    <w:rsid w:val="00056FAB"/>
    <w:rsid w:val="00057E2E"/>
    <w:rsid w:val="000612A7"/>
    <w:rsid w:val="00062F3C"/>
    <w:rsid w:val="00063BAE"/>
    <w:rsid w:val="00066A18"/>
    <w:rsid w:val="000700EA"/>
    <w:rsid w:val="00071073"/>
    <w:rsid w:val="000718BE"/>
    <w:rsid w:val="00072A4F"/>
    <w:rsid w:val="00076284"/>
    <w:rsid w:val="00085653"/>
    <w:rsid w:val="000871D0"/>
    <w:rsid w:val="00087ED7"/>
    <w:rsid w:val="00093CB8"/>
    <w:rsid w:val="000955EE"/>
    <w:rsid w:val="00095989"/>
    <w:rsid w:val="00096BE6"/>
    <w:rsid w:val="000A0C21"/>
    <w:rsid w:val="000A0C68"/>
    <w:rsid w:val="000A1EC2"/>
    <w:rsid w:val="000A1EEF"/>
    <w:rsid w:val="000A3A5A"/>
    <w:rsid w:val="000A46B9"/>
    <w:rsid w:val="000A4B0D"/>
    <w:rsid w:val="000A562A"/>
    <w:rsid w:val="000A56B3"/>
    <w:rsid w:val="000A5844"/>
    <w:rsid w:val="000B21FB"/>
    <w:rsid w:val="000B5562"/>
    <w:rsid w:val="000B602D"/>
    <w:rsid w:val="000B6594"/>
    <w:rsid w:val="000C2742"/>
    <w:rsid w:val="000C3608"/>
    <w:rsid w:val="000C45CD"/>
    <w:rsid w:val="000D1586"/>
    <w:rsid w:val="000D3F6A"/>
    <w:rsid w:val="000E07D9"/>
    <w:rsid w:val="000E0F22"/>
    <w:rsid w:val="000E2877"/>
    <w:rsid w:val="000E564C"/>
    <w:rsid w:val="000E56BB"/>
    <w:rsid w:val="000F2B8A"/>
    <w:rsid w:val="000F366E"/>
    <w:rsid w:val="00100BB4"/>
    <w:rsid w:val="00102BBA"/>
    <w:rsid w:val="001033AB"/>
    <w:rsid w:val="00105BA7"/>
    <w:rsid w:val="00111B2D"/>
    <w:rsid w:val="00112B09"/>
    <w:rsid w:val="00112EE0"/>
    <w:rsid w:val="0011339B"/>
    <w:rsid w:val="00114A2F"/>
    <w:rsid w:val="001172BD"/>
    <w:rsid w:val="001216C4"/>
    <w:rsid w:val="001232CF"/>
    <w:rsid w:val="0012394D"/>
    <w:rsid w:val="0012561C"/>
    <w:rsid w:val="00126377"/>
    <w:rsid w:val="00132DDE"/>
    <w:rsid w:val="001337E7"/>
    <w:rsid w:val="0013480E"/>
    <w:rsid w:val="00134F8B"/>
    <w:rsid w:val="00135526"/>
    <w:rsid w:val="00137D9C"/>
    <w:rsid w:val="001407A5"/>
    <w:rsid w:val="0014180B"/>
    <w:rsid w:val="00142730"/>
    <w:rsid w:val="00142F24"/>
    <w:rsid w:val="001438A2"/>
    <w:rsid w:val="00147EE3"/>
    <w:rsid w:val="001564B5"/>
    <w:rsid w:val="00156585"/>
    <w:rsid w:val="00157340"/>
    <w:rsid w:val="001603B5"/>
    <w:rsid w:val="00160E59"/>
    <w:rsid w:val="001631CB"/>
    <w:rsid w:val="00165C48"/>
    <w:rsid w:val="00165E74"/>
    <w:rsid w:val="00167775"/>
    <w:rsid w:val="0017045E"/>
    <w:rsid w:val="00170B63"/>
    <w:rsid w:val="0017451C"/>
    <w:rsid w:val="00182274"/>
    <w:rsid w:val="001822CD"/>
    <w:rsid w:val="00187ABA"/>
    <w:rsid w:val="0019509E"/>
    <w:rsid w:val="00196F73"/>
    <w:rsid w:val="001A1E15"/>
    <w:rsid w:val="001A25DB"/>
    <w:rsid w:val="001A62F0"/>
    <w:rsid w:val="001A75CC"/>
    <w:rsid w:val="001B2BA2"/>
    <w:rsid w:val="001B3703"/>
    <w:rsid w:val="001B4C0E"/>
    <w:rsid w:val="001B67A0"/>
    <w:rsid w:val="001B7006"/>
    <w:rsid w:val="001C0AE0"/>
    <w:rsid w:val="001C29CA"/>
    <w:rsid w:val="001C390C"/>
    <w:rsid w:val="001C3961"/>
    <w:rsid w:val="001C63E2"/>
    <w:rsid w:val="001C728E"/>
    <w:rsid w:val="001D2D55"/>
    <w:rsid w:val="001D32B1"/>
    <w:rsid w:val="001D7EC4"/>
    <w:rsid w:val="001E277F"/>
    <w:rsid w:val="001E2B92"/>
    <w:rsid w:val="001E44C4"/>
    <w:rsid w:val="001F23A7"/>
    <w:rsid w:val="001F2DD2"/>
    <w:rsid w:val="001F417A"/>
    <w:rsid w:val="001F6AD0"/>
    <w:rsid w:val="00202C8F"/>
    <w:rsid w:val="00212275"/>
    <w:rsid w:val="00215B51"/>
    <w:rsid w:val="00216B6F"/>
    <w:rsid w:val="00216EBE"/>
    <w:rsid w:val="00221621"/>
    <w:rsid w:val="002240AB"/>
    <w:rsid w:val="00237117"/>
    <w:rsid w:val="002412EE"/>
    <w:rsid w:val="00242074"/>
    <w:rsid w:val="00245CB9"/>
    <w:rsid w:val="00246302"/>
    <w:rsid w:val="002518DA"/>
    <w:rsid w:val="0025675D"/>
    <w:rsid w:val="00257C07"/>
    <w:rsid w:val="0026071F"/>
    <w:rsid w:val="00262D01"/>
    <w:rsid w:val="002638C5"/>
    <w:rsid w:val="00264668"/>
    <w:rsid w:val="00270B60"/>
    <w:rsid w:val="002759ED"/>
    <w:rsid w:val="002768A4"/>
    <w:rsid w:val="002801CA"/>
    <w:rsid w:val="0028337B"/>
    <w:rsid w:val="00291018"/>
    <w:rsid w:val="00291F7C"/>
    <w:rsid w:val="002927E7"/>
    <w:rsid w:val="002941C4"/>
    <w:rsid w:val="00294E75"/>
    <w:rsid w:val="002961E6"/>
    <w:rsid w:val="002971BF"/>
    <w:rsid w:val="00297705"/>
    <w:rsid w:val="00297EC4"/>
    <w:rsid w:val="002A3473"/>
    <w:rsid w:val="002A3CC5"/>
    <w:rsid w:val="002A7F71"/>
    <w:rsid w:val="002B1A83"/>
    <w:rsid w:val="002B25DB"/>
    <w:rsid w:val="002B6F77"/>
    <w:rsid w:val="002B7B1A"/>
    <w:rsid w:val="002B7B83"/>
    <w:rsid w:val="002B7E75"/>
    <w:rsid w:val="002C0F4C"/>
    <w:rsid w:val="002C1BFA"/>
    <w:rsid w:val="002C2EA5"/>
    <w:rsid w:val="002C38E4"/>
    <w:rsid w:val="002C5B37"/>
    <w:rsid w:val="002D195F"/>
    <w:rsid w:val="002D4D87"/>
    <w:rsid w:val="002D5220"/>
    <w:rsid w:val="002D6C46"/>
    <w:rsid w:val="002D6D5D"/>
    <w:rsid w:val="002D7DFF"/>
    <w:rsid w:val="002E0046"/>
    <w:rsid w:val="002E4E8E"/>
    <w:rsid w:val="002F2645"/>
    <w:rsid w:val="002F4127"/>
    <w:rsid w:val="002F477C"/>
    <w:rsid w:val="002F5E8A"/>
    <w:rsid w:val="002F6D07"/>
    <w:rsid w:val="002F70DD"/>
    <w:rsid w:val="00300AA1"/>
    <w:rsid w:val="00301934"/>
    <w:rsid w:val="00305449"/>
    <w:rsid w:val="00306391"/>
    <w:rsid w:val="0030754D"/>
    <w:rsid w:val="0031288A"/>
    <w:rsid w:val="00312EC8"/>
    <w:rsid w:val="00317B21"/>
    <w:rsid w:val="00321AC4"/>
    <w:rsid w:val="0032217D"/>
    <w:rsid w:val="00324881"/>
    <w:rsid w:val="00326B8A"/>
    <w:rsid w:val="00326C3E"/>
    <w:rsid w:val="00327AA9"/>
    <w:rsid w:val="003305AA"/>
    <w:rsid w:val="003306B8"/>
    <w:rsid w:val="003310E5"/>
    <w:rsid w:val="00331985"/>
    <w:rsid w:val="00332A70"/>
    <w:rsid w:val="00333551"/>
    <w:rsid w:val="003335A9"/>
    <w:rsid w:val="00340B5E"/>
    <w:rsid w:val="003424A3"/>
    <w:rsid w:val="00344BE5"/>
    <w:rsid w:val="003460D7"/>
    <w:rsid w:val="00347926"/>
    <w:rsid w:val="003501B2"/>
    <w:rsid w:val="003610A2"/>
    <w:rsid w:val="0036165D"/>
    <w:rsid w:val="00361E07"/>
    <w:rsid w:val="0036274B"/>
    <w:rsid w:val="00362818"/>
    <w:rsid w:val="0036369A"/>
    <w:rsid w:val="00365203"/>
    <w:rsid w:val="003653CE"/>
    <w:rsid w:val="0036603F"/>
    <w:rsid w:val="00367CB6"/>
    <w:rsid w:val="003727CE"/>
    <w:rsid w:val="00373259"/>
    <w:rsid w:val="003734CF"/>
    <w:rsid w:val="00375631"/>
    <w:rsid w:val="00377D99"/>
    <w:rsid w:val="003806C6"/>
    <w:rsid w:val="003807D2"/>
    <w:rsid w:val="00380FF1"/>
    <w:rsid w:val="00381C95"/>
    <w:rsid w:val="00382A61"/>
    <w:rsid w:val="003856CD"/>
    <w:rsid w:val="00385DC8"/>
    <w:rsid w:val="003874ED"/>
    <w:rsid w:val="00390A98"/>
    <w:rsid w:val="003932F4"/>
    <w:rsid w:val="00393612"/>
    <w:rsid w:val="00395CA1"/>
    <w:rsid w:val="00396276"/>
    <w:rsid w:val="00397B5E"/>
    <w:rsid w:val="003A1630"/>
    <w:rsid w:val="003A1C83"/>
    <w:rsid w:val="003A2059"/>
    <w:rsid w:val="003A32CF"/>
    <w:rsid w:val="003A6F1D"/>
    <w:rsid w:val="003A71D3"/>
    <w:rsid w:val="003B2424"/>
    <w:rsid w:val="003B267F"/>
    <w:rsid w:val="003B2903"/>
    <w:rsid w:val="003B6791"/>
    <w:rsid w:val="003B7754"/>
    <w:rsid w:val="003C4F3A"/>
    <w:rsid w:val="003D0C96"/>
    <w:rsid w:val="003D4F22"/>
    <w:rsid w:val="003D7CF4"/>
    <w:rsid w:val="003E05B8"/>
    <w:rsid w:val="003E08C4"/>
    <w:rsid w:val="003E3AE7"/>
    <w:rsid w:val="003E3E2F"/>
    <w:rsid w:val="003E5B05"/>
    <w:rsid w:val="003E6117"/>
    <w:rsid w:val="003F15FB"/>
    <w:rsid w:val="0040028B"/>
    <w:rsid w:val="00401EC9"/>
    <w:rsid w:val="00412C20"/>
    <w:rsid w:val="00421F6E"/>
    <w:rsid w:val="004270E2"/>
    <w:rsid w:val="00432254"/>
    <w:rsid w:val="00432440"/>
    <w:rsid w:val="0043443E"/>
    <w:rsid w:val="004371BD"/>
    <w:rsid w:val="00437CBE"/>
    <w:rsid w:val="0044066F"/>
    <w:rsid w:val="00440C61"/>
    <w:rsid w:val="00441AB7"/>
    <w:rsid w:val="00441C4A"/>
    <w:rsid w:val="00443082"/>
    <w:rsid w:val="004434D5"/>
    <w:rsid w:val="004446D2"/>
    <w:rsid w:val="0044515D"/>
    <w:rsid w:val="00445F04"/>
    <w:rsid w:val="004472A5"/>
    <w:rsid w:val="00453036"/>
    <w:rsid w:val="00453647"/>
    <w:rsid w:val="004540FF"/>
    <w:rsid w:val="0045530C"/>
    <w:rsid w:val="0046000A"/>
    <w:rsid w:val="00460D5D"/>
    <w:rsid w:val="004621B1"/>
    <w:rsid w:val="004641B6"/>
    <w:rsid w:val="0046758C"/>
    <w:rsid w:val="00467D85"/>
    <w:rsid w:val="00472DD5"/>
    <w:rsid w:val="004742AB"/>
    <w:rsid w:val="00474628"/>
    <w:rsid w:val="00474DAD"/>
    <w:rsid w:val="00477363"/>
    <w:rsid w:val="0048224B"/>
    <w:rsid w:val="00484754"/>
    <w:rsid w:val="0048484A"/>
    <w:rsid w:val="00485822"/>
    <w:rsid w:val="004863D2"/>
    <w:rsid w:val="0048707E"/>
    <w:rsid w:val="00491183"/>
    <w:rsid w:val="00491E31"/>
    <w:rsid w:val="0049432E"/>
    <w:rsid w:val="00496614"/>
    <w:rsid w:val="0049787B"/>
    <w:rsid w:val="004A1200"/>
    <w:rsid w:val="004A2BAE"/>
    <w:rsid w:val="004A77B7"/>
    <w:rsid w:val="004A7A9A"/>
    <w:rsid w:val="004B09A1"/>
    <w:rsid w:val="004B3729"/>
    <w:rsid w:val="004B3D3C"/>
    <w:rsid w:val="004B3EF7"/>
    <w:rsid w:val="004B44CA"/>
    <w:rsid w:val="004B4969"/>
    <w:rsid w:val="004B5ED1"/>
    <w:rsid w:val="004B772D"/>
    <w:rsid w:val="004B7923"/>
    <w:rsid w:val="004C04AD"/>
    <w:rsid w:val="004C3728"/>
    <w:rsid w:val="004C391E"/>
    <w:rsid w:val="004C40F0"/>
    <w:rsid w:val="004D3D5D"/>
    <w:rsid w:val="004D4D96"/>
    <w:rsid w:val="004D7DAC"/>
    <w:rsid w:val="004E2341"/>
    <w:rsid w:val="004E2550"/>
    <w:rsid w:val="004E5DDA"/>
    <w:rsid w:val="004E6F0E"/>
    <w:rsid w:val="004E7C0C"/>
    <w:rsid w:val="004F35DD"/>
    <w:rsid w:val="004F4E7C"/>
    <w:rsid w:val="004F5560"/>
    <w:rsid w:val="00500141"/>
    <w:rsid w:val="0050316B"/>
    <w:rsid w:val="00503877"/>
    <w:rsid w:val="005065F9"/>
    <w:rsid w:val="00507D64"/>
    <w:rsid w:val="005104DB"/>
    <w:rsid w:val="005113CE"/>
    <w:rsid w:val="005118AC"/>
    <w:rsid w:val="00512778"/>
    <w:rsid w:val="0051428B"/>
    <w:rsid w:val="00523F32"/>
    <w:rsid w:val="00524209"/>
    <w:rsid w:val="005251D4"/>
    <w:rsid w:val="00526C0B"/>
    <w:rsid w:val="00527392"/>
    <w:rsid w:val="00533E4B"/>
    <w:rsid w:val="00537699"/>
    <w:rsid w:val="00537DA3"/>
    <w:rsid w:val="00541DC0"/>
    <w:rsid w:val="00544715"/>
    <w:rsid w:val="00544ADB"/>
    <w:rsid w:val="005450FA"/>
    <w:rsid w:val="005455CA"/>
    <w:rsid w:val="005463D3"/>
    <w:rsid w:val="0055037B"/>
    <w:rsid w:val="005504F0"/>
    <w:rsid w:val="00551589"/>
    <w:rsid w:val="00553AF6"/>
    <w:rsid w:val="00553F7B"/>
    <w:rsid w:val="00556C0D"/>
    <w:rsid w:val="005600FC"/>
    <w:rsid w:val="00562263"/>
    <w:rsid w:val="00564B14"/>
    <w:rsid w:val="005668F4"/>
    <w:rsid w:val="00572FD5"/>
    <w:rsid w:val="00577265"/>
    <w:rsid w:val="00581110"/>
    <w:rsid w:val="00581678"/>
    <w:rsid w:val="005837CA"/>
    <w:rsid w:val="0058564E"/>
    <w:rsid w:val="00586775"/>
    <w:rsid w:val="00595F65"/>
    <w:rsid w:val="00596BF0"/>
    <w:rsid w:val="005A275E"/>
    <w:rsid w:val="005A394A"/>
    <w:rsid w:val="005A6447"/>
    <w:rsid w:val="005A6E93"/>
    <w:rsid w:val="005B1324"/>
    <w:rsid w:val="005B3219"/>
    <w:rsid w:val="005B58C4"/>
    <w:rsid w:val="005C5EB4"/>
    <w:rsid w:val="005D04F5"/>
    <w:rsid w:val="005D19EF"/>
    <w:rsid w:val="005D23B8"/>
    <w:rsid w:val="005D305D"/>
    <w:rsid w:val="005D5B24"/>
    <w:rsid w:val="005D5F47"/>
    <w:rsid w:val="005D69FA"/>
    <w:rsid w:val="005E1FE4"/>
    <w:rsid w:val="005E2C81"/>
    <w:rsid w:val="005E45D9"/>
    <w:rsid w:val="005F05E0"/>
    <w:rsid w:val="005F07A8"/>
    <w:rsid w:val="005F0B49"/>
    <w:rsid w:val="005F18FB"/>
    <w:rsid w:val="0060508C"/>
    <w:rsid w:val="00610E20"/>
    <w:rsid w:val="0062150D"/>
    <w:rsid w:val="00622D80"/>
    <w:rsid w:val="00623A88"/>
    <w:rsid w:val="006247D7"/>
    <w:rsid w:val="006256D5"/>
    <w:rsid w:val="00626C7E"/>
    <w:rsid w:val="00627F76"/>
    <w:rsid w:val="006300A5"/>
    <w:rsid w:val="006319FA"/>
    <w:rsid w:val="00632D2B"/>
    <w:rsid w:val="00633CC3"/>
    <w:rsid w:val="0063529F"/>
    <w:rsid w:val="006372B4"/>
    <w:rsid w:val="00637C37"/>
    <w:rsid w:val="00640438"/>
    <w:rsid w:val="00641244"/>
    <w:rsid w:val="006479F5"/>
    <w:rsid w:val="00647A2C"/>
    <w:rsid w:val="00652290"/>
    <w:rsid w:val="00655045"/>
    <w:rsid w:val="006564AB"/>
    <w:rsid w:val="00656D66"/>
    <w:rsid w:val="006607B5"/>
    <w:rsid w:val="00663C6B"/>
    <w:rsid w:val="00670F78"/>
    <w:rsid w:val="0067247C"/>
    <w:rsid w:val="00672BF4"/>
    <w:rsid w:val="00677281"/>
    <w:rsid w:val="00677CCB"/>
    <w:rsid w:val="00683C37"/>
    <w:rsid w:val="00684486"/>
    <w:rsid w:val="00693BA2"/>
    <w:rsid w:val="006973D5"/>
    <w:rsid w:val="00697468"/>
    <w:rsid w:val="00697933"/>
    <w:rsid w:val="006A235E"/>
    <w:rsid w:val="006B2EC5"/>
    <w:rsid w:val="006B61CB"/>
    <w:rsid w:val="006C16B2"/>
    <w:rsid w:val="006C1F75"/>
    <w:rsid w:val="006C45A4"/>
    <w:rsid w:val="006C4817"/>
    <w:rsid w:val="006D65EE"/>
    <w:rsid w:val="006D7CEF"/>
    <w:rsid w:val="006E131C"/>
    <w:rsid w:val="006E48EE"/>
    <w:rsid w:val="006E6783"/>
    <w:rsid w:val="006F09A1"/>
    <w:rsid w:val="006F2C9C"/>
    <w:rsid w:val="006F48AF"/>
    <w:rsid w:val="006F4FE8"/>
    <w:rsid w:val="006F6F6C"/>
    <w:rsid w:val="006F7897"/>
    <w:rsid w:val="007010A2"/>
    <w:rsid w:val="007035FD"/>
    <w:rsid w:val="00703BB5"/>
    <w:rsid w:val="00706633"/>
    <w:rsid w:val="007108A2"/>
    <w:rsid w:val="007131D4"/>
    <w:rsid w:val="007232C5"/>
    <w:rsid w:val="00723DA7"/>
    <w:rsid w:val="00724B9B"/>
    <w:rsid w:val="007275B4"/>
    <w:rsid w:val="00731F93"/>
    <w:rsid w:val="00732084"/>
    <w:rsid w:val="00733388"/>
    <w:rsid w:val="007373E3"/>
    <w:rsid w:val="00743570"/>
    <w:rsid w:val="00743930"/>
    <w:rsid w:val="007475BA"/>
    <w:rsid w:val="0075682A"/>
    <w:rsid w:val="007569D9"/>
    <w:rsid w:val="00760F40"/>
    <w:rsid w:val="00761C75"/>
    <w:rsid w:val="00762727"/>
    <w:rsid w:val="007634D2"/>
    <w:rsid w:val="00764B5D"/>
    <w:rsid w:val="00772642"/>
    <w:rsid w:val="00775585"/>
    <w:rsid w:val="007814B7"/>
    <w:rsid w:val="007818CA"/>
    <w:rsid w:val="0078204C"/>
    <w:rsid w:val="00783CE8"/>
    <w:rsid w:val="00785930"/>
    <w:rsid w:val="00785B1A"/>
    <w:rsid w:val="007878E8"/>
    <w:rsid w:val="00790228"/>
    <w:rsid w:val="007912A0"/>
    <w:rsid w:val="00791CB8"/>
    <w:rsid w:val="00795C0C"/>
    <w:rsid w:val="00797528"/>
    <w:rsid w:val="007A4BDA"/>
    <w:rsid w:val="007A6A3E"/>
    <w:rsid w:val="007A6D0C"/>
    <w:rsid w:val="007A6F16"/>
    <w:rsid w:val="007A75B3"/>
    <w:rsid w:val="007A7CB3"/>
    <w:rsid w:val="007B0316"/>
    <w:rsid w:val="007B2519"/>
    <w:rsid w:val="007B28B3"/>
    <w:rsid w:val="007B3091"/>
    <w:rsid w:val="007B6FF8"/>
    <w:rsid w:val="007C13AB"/>
    <w:rsid w:val="007C147A"/>
    <w:rsid w:val="007C4C30"/>
    <w:rsid w:val="007C4C78"/>
    <w:rsid w:val="007C641E"/>
    <w:rsid w:val="007C78AA"/>
    <w:rsid w:val="007C7A2E"/>
    <w:rsid w:val="007D19A0"/>
    <w:rsid w:val="007D33EA"/>
    <w:rsid w:val="007D4A32"/>
    <w:rsid w:val="007D6418"/>
    <w:rsid w:val="007E3478"/>
    <w:rsid w:val="007E498B"/>
    <w:rsid w:val="007E746A"/>
    <w:rsid w:val="007F20F8"/>
    <w:rsid w:val="007F3D53"/>
    <w:rsid w:val="007F47E1"/>
    <w:rsid w:val="007F56BD"/>
    <w:rsid w:val="007F6C75"/>
    <w:rsid w:val="007F7412"/>
    <w:rsid w:val="00802479"/>
    <w:rsid w:val="008026F9"/>
    <w:rsid w:val="008027C5"/>
    <w:rsid w:val="00802951"/>
    <w:rsid w:val="00802CAA"/>
    <w:rsid w:val="0080466B"/>
    <w:rsid w:val="0080570A"/>
    <w:rsid w:val="00805A07"/>
    <w:rsid w:val="0081241F"/>
    <w:rsid w:val="00814A65"/>
    <w:rsid w:val="00814AA9"/>
    <w:rsid w:val="00815613"/>
    <w:rsid w:val="008159CE"/>
    <w:rsid w:val="00815C20"/>
    <w:rsid w:val="00817C7C"/>
    <w:rsid w:val="00821690"/>
    <w:rsid w:val="00821720"/>
    <w:rsid w:val="00822AD3"/>
    <w:rsid w:val="0082352A"/>
    <w:rsid w:val="00824F15"/>
    <w:rsid w:val="008277F6"/>
    <w:rsid w:val="00831E8E"/>
    <w:rsid w:val="008327C6"/>
    <w:rsid w:val="008346FB"/>
    <w:rsid w:val="00834B3F"/>
    <w:rsid w:val="008379B6"/>
    <w:rsid w:val="00837C79"/>
    <w:rsid w:val="00842DB6"/>
    <w:rsid w:val="00847D09"/>
    <w:rsid w:val="00854069"/>
    <w:rsid w:val="00856EDB"/>
    <w:rsid w:val="00862B33"/>
    <w:rsid w:val="00870CE7"/>
    <w:rsid w:val="00871D86"/>
    <w:rsid w:val="00881277"/>
    <w:rsid w:val="008817BE"/>
    <w:rsid w:val="00882268"/>
    <w:rsid w:val="008852D5"/>
    <w:rsid w:val="00887974"/>
    <w:rsid w:val="008924DA"/>
    <w:rsid w:val="00894039"/>
    <w:rsid w:val="00896640"/>
    <w:rsid w:val="00897EB5"/>
    <w:rsid w:val="008A25EB"/>
    <w:rsid w:val="008A4E62"/>
    <w:rsid w:val="008A61A2"/>
    <w:rsid w:val="008B2420"/>
    <w:rsid w:val="008B4420"/>
    <w:rsid w:val="008B4DEC"/>
    <w:rsid w:val="008B5A0C"/>
    <w:rsid w:val="008B7611"/>
    <w:rsid w:val="008C04D5"/>
    <w:rsid w:val="008C05F0"/>
    <w:rsid w:val="008C19DE"/>
    <w:rsid w:val="008C5149"/>
    <w:rsid w:val="008C55AE"/>
    <w:rsid w:val="008D05E8"/>
    <w:rsid w:val="008D265F"/>
    <w:rsid w:val="008D3E5A"/>
    <w:rsid w:val="008D434F"/>
    <w:rsid w:val="008D5136"/>
    <w:rsid w:val="008D5401"/>
    <w:rsid w:val="008E0758"/>
    <w:rsid w:val="008E140A"/>
    <w:rsid w:val="008E2A1C"/>
    <w:rsid w:val="008F2026"/>
    <w:rsid w:val="008F2FDD"/>
    <w:rsid w:val="008F5C6D"/>
    <w:rsid w:val="008F7656"/>
    <w:rsid w:val="00901923"/>
    <w:rsid w:val="0090251A"/>
    <w:rsid w:val="00903784"/>
    <w:rsid w:val="00905B40"/>
    <w:rsid w:val="009064F6"/>
    <w:rsid w:val="009072FD"/>
    <w:rsid w:val="00907DD3"/>
    <w:rsid w:val="009225CA"/>
    <w:rsid w:val="009246D8"/>
    <w:rsid w:val="009247EB"/>
    <w:rsid w:val="00925B09"/>
    <w:rsid w:val="00925E7E"/>
    <w:rsid w:val="00925EEE"/>
    <w:rsid w:val="00927BF7"/>
    <w:rsid w:val="009307A4"/>
    <w:rsid w:val="00930BE7"/>
    <w:rsid w:val="00931F5C"/>
    <w:rsid w:val="009329B6"/>
    <w:rsid w:val="009365BA"/>
    <w:rsid w:val="00937472"/>
    <w:rsid w:val="00937C93"/>
    <w:rsid w:val="009417B0"/>
    <w:rsid w:val="00942958"/>
    <w:rsid w:val="009458FE"/>
    <w:rsid w:val="009476A4"/>
    <w:rsid w:val="009507EE"/>
    <w:rsid w:val="009509BE"/>
    <w:rsid w:val="00950F85"/>
    <w:rsid w:val="00952386"/>
    <w:rsid w:val="00953AAC"/>
    <w:rsid w:val="009560A2"/>
    <w:rsid w:val="0095655E"/>
    <w:rsid w:val="009645FE"/>
    <w:rsid w:val="00964F0F"/>
    <w:rsid w:val="00967538"/>
    <w:rsid w:val="009743A0"/>
    <w:rsid w:val="00980D3C"/>
    <w:rsid w:val="00981BBC"/>
    <w:rsid w:val="00981CA8"/>
    <w:rsid w:val="009834D4"/>
    <w:rsid w:val="00991EB4"/>
    <w:rsid w:val="009920DE"/>
    <w:rsid w:val="00995C4C"/>
    <w:rsid w:val="00995CCC"/>
    <w:rsid w:val="00995CD4"/>
    <w:rsid w:val="00995F1A"/>
    <w:rsid w:val="009971E6"/>
    <w:rsid w:val="009A041B"/>
    <w:rsid w:val="009A04AD"/>
    <w:rsid w:val="009A78DA"/>
    <w:rsid w:val="009B3FF7"/>
    <w:rsid w:val="009B4DBC"/>
    <w:rsid w:val="009B5161"/>
    <w:rsid w:val="009B7161"/>
    <w:rsid w:val="009C2691"/>
    <w:rsid w:val="009C6B9C"/>
    <w:rsid w:val="009C7F19"/>
    <w:rsid w:val="009C7FFD"/>
    <w:rsid w:val="009D06EC"/>
    <w:rsid w:val="009D197F"/>
    <w:rsid w:val="009D36C7"/>
    <w:rsid w:val="009D7633"/>
    <w:rsid w:val="009E1F98"/>
    <w:rsid w:val="009E3FD9"/>
    <w:rsid w:val="009E42C3"/>
    <w:rsid w:val="009E52BE"/>
    <w:rsid w:val="009E7EA2"/>
    <w:rsid w:val="009F1024"/>
    <w:rsid w:val="009F170B"/>
    <w:rsid w:val="009F4FE1"/>
    <w:rsid w:val="009F5BB5"/>
    <w:rsid w:val="009F7025"/>
    <w:rsid w:val="00A02121"/>
    <w:rsid w:val="00A02D51"/>
    <w:rsid w:val="00A033C7"/>
    <w:rsid w:val="00A037E0"/>
    <w:rsid w:val="00A11116"/>
    <w:rsid w:val="00A1311A"/>
    <w:rsid w:val="00A13836"/>
    <w:rsid w:val="00A14199"/>
    <w:rsid w:val="00A17D18"/>
    <w:rsid w:val="00A20AA7"/>
    <w:rsid w:val="00A21560"/>
    <w:rsid w:val="00A21EA7"/>
    <w:rsid w:val="00A2205E"/>
    <w:rsid w:val="00A23069"/>
    <w:rsid w:val="00A2443B"/>
    <w:rsid w:val="00A24DF6"/>
    <w:rsid w:val="00A25C8A"/>
    <w:rsid w:val="00A26547"/>
    <w:rsid w:val="00A26F22"/>
    <w:rsid w:val="00A27FDA"/>
    <w:rsid w:val="00A30287"/>
    <w:rsid w:val="00A3513C"/>
    <w:rsid w:val="00A35343"/>
    <w:rsid w:val="00A40583"/>
    <w:rsid w:val="00A43D20"/>
    <w:rsid w:val="00A43F33"/>
    <w:rsid w:val="00A44741"/>
    <w:rsid w:val="00A52926"/>
    <w:rsid w:val="00A53E91"/>
    <w:rsid w:val="00A5564E"/>
    <w:rsid w:val="00A56005"/>
    <w:rsid w:val="00A61A56"/>
    <w:rsid w:val="00A659DC"/>
    <w:rsid w:val="00A65D39"/>
    <w:rsid w:val="00A700AD"/>
    <w:rsid w:val="00A7583B"/>
    <w:rsid w:val="00A75B69"/>
    <w:rsid w:val="00A75E91"/>
    <w:rsid w:val="00A76732"/>
    <w:rsid w:val="00A774FB"/>
    <w:rsid w:val="00A80CCE"/>
    <w:rsid w:val="00A818F2"/>
    <w:rsid w:val="00A82EEC"/>
    <w:rsid w:val="00A90181"/>
    <w:rsid w:val="00A90725"/>
    <w:rsid w:val="00AA3C75"/>
    <w:rsid w:val="00AA486F"/>
    <w:rsid w:val="00AA48EC"/>
    <w:rsid w:val="00AA5806"/>
    <w:rsid w:val="00AA7B3F"/>
    <w:rsid w:val="00AB02A3"/>
    <w:rsid w:val="00AB0617"/>
    <w:rsid w:val="00AB4EBE"/>
    <w:rsid w:val="00AB59E2"/>
    <w:rsid w:val="00AB5B1E"/>
    <w:rsid w:val="00AC1040"/>
    <w:rsid w:val="00AC1F29"/>
    <w:rsid w:val="00AC5EEF"/>
    <w:rsid w:val="00AC6C5B"/>
    <w:rsid w:val="00AC79D6"/>
    <w:rsid w:val="00AD2DCC"/>
    <w:rsid w:val="00AD5D6C"/>
    <w:rsid w:val="00AD66FE"/>
    <w:rsid w:val="00AD6C39"/>
    <w:rsid w:val="00AD7674"/>
    <w:rsid w:val="00AD76A2"/>
    <w:rsid w:val="00AE0864"/>
    <w:rsid w:val="00AE0D30"/>
    <w:rsid w:val="00AE1993"/>
    <w:rsid w:val="00AE2572"/>
    <w:rsid w:val="00AE2C7C"/>
    <w:rsid w:val="00AE4FF2"/>
    <w:rsid w:val="00AE55CF"/>
    <w:rsid w:val="00AE73A0"/>
    <w:rsid w:val="00AF2545"/>
    <w:rsid w:val="00AF28C5"/>
    <w:rsid w:val="00AF4D8C"/>
    <w:rsid w:val="00AF52DB"/>
    <w:rsid w:val="00AF56F0"/>
    <w:rsid w:val="00AF5C31"/>
    <w:rsid w:val="00AF65F6"/>
    <w:rsid w:val="00AF67A6"/>
    <w:rsid w:val="00AF7537"/>
    <w:rsid w:val="00B0262B"/>
    <w:rsid w:val="00B03ACA"/>
    <w:rsid w:val="00B104F3"/>
    <w:rsid w:val="00B10CB8"/>
    <w:rsid w:val="00B10EC3"/>
    <w:rsid w:val="00B133D8"/>
    <w:rsid w:val="00B1663A"/>
    <w:rsid w:val="00B17F31"/>
    <w:rsid w:val="00B200DC"/>
    <w:rsid w:val="00B21B46"/>
    <w:rsid w:val="00B24CBC"/>
    <w:rsid w:val="00B259B0"/>
    <w:rsid w:val="00B25BAC"/>
    <w:rsid w:val="00B26084"/>
    <w:rsid w:val="00B302ED"/>
    <w:rsid w:val="00B31217"/>
    <w:rsid w:val="00B32017"/>
    <w:rsid w:val="00B36201"/>
    <w:rsid w:val="00B36771"/>
    <w:rsid w:val="00B36CDF"/>
    <w:rsid w:val="00B37C0C"/>
    <w:rsid w:val="00B45855"/>
    <w:rsid w:val="00B45F05"/>
    <w:rsid w:val="00B46269"/>
    <w:rsid w:val="00B50D44"/>
    <w:rsid w:val="00B5122E"/>
    <w:rsid w:val="00B5254B"/>
    <w:rsid w:val="00B540B2"/>
    <w:rsid w:val="00B541D0"/>
    <w:rsid w:val="00B643B3"/>
    <w:rsid w:val="00B66A44"/>
    <w:rsid w:val="00B674C2"/>
    <w:rsid w:val="00B7216E"/>
    <w:rsid w:val="00B72776"/>
    <w:rsid w:val="00B761F0"/>
    <w:rsid w:val="00B76335"/>
    <w:rsid w:val="00B768D6"/>
    <w:rsid w:val="00B76938"/>
    <w:rsid w:val="00B77B78"/>
    <w:rsid w:val="00B77C27"/>
    <w:rsid w:val="00B802E3"/>
    <w:rsid w:val="00B80BC6"/>
    <w:rsid w:val="00B80ED0"/>
    <w:rsid w:val="00B80F80"/>
    <w:rsid w:val="00B845DE"/>
    <w:rsid w:val="00B87207"/>
    <w:rsid w:val="00B9175D"/>
    <w:rsid w:val="00B922A5"/>
    <w:rsid w:val="00B968EE"/>
    <w:rsid w:val="00BA083E"/>
    <w:rsid w:val="00BA1F21"/>
    <w:rsid w:val="00BA34E2"/>
    <w:rsid w:val="00BB34E6"/>
    <w:rsid w:val="00BB5B9D"/>
    <w:rsid w:val="00BC109B"/>
    <w:rsid w:val="00BC2A4B"/>
    <w:rsid w:val="00BC327D"/>
    <w:rsid w:val="00BC5063"/>
    <w:rsid w:val="00BC63FA"/>
    <w:rsid w:val="00BD2D75"/>
    <w:rsid w:val="00BD693D"/>
    <w:rsid w:val="00BE14FE"/>
    <w:rsid w:val="00BE1B9C"/>
    <w:rsid w:val="00BE2905"/>
    <w:rsid w:val="00BE5637"/>
    <w:rsid w:val="00BE6DE9"/>
    <w:rsid w:val="00BF0588"/>
    <w:rsid w:val="00BF1CE1"/>
    <w:rsid w:val="00BF4239"/>
    <w:rsid w:val="00BF6206"/>
    <w:rsid w:val="00BF67FF"/>
    <w:rsid w:val="00BF6A24"/>
    <w:rsid w:val="00C03484"/>
    <w:rsid w:val="00C04DE5"/>
    <w:rsid w:val="00C056B1"/>
    <w:rsid w:val="00C05D5F"/>
    <w:rsid w:val="00C10280"/>
    <w:rsid w:val="00C10561"/>
    <w:rsid w:val="00C15996"/>
    <w:rsid w:val="00C17E27"/>
    <w:rsid w:val="00C212C0"/>
    <w:rsid w:val="00C21423"/>
    <w:rsid w:val="00C214F6"/>
    <w:rsid w:val="00C234B8"/>
    <w:rsid w:val="00C2350B"/>
    <w:rsid w:val="00C30183"/>
    <w:rsid w:val="00C30FF5"/>
    <w:rsid w:val="00C31570"/>
    <w:rsid w:val="00C32DC6"/>
    <w:rsid w:val="00C34F77"/>
    <w:rsid w:val="00C36C88"/>
    <w:rsid w:val="00C40218"/>
    <w:rsid w:val="00C41425"/>
    <w:rsid w:val="00C43256"/>
    <w:rsid w:val="00C450D0"/>
    <w:rsid w:val="00C46F04"/>
    <w:rsid w:val="00C51533"/>
    <w:rsid w:val="00C51F23"/>
    <w:rsid w:val="00C5485D"/>
    <w:rsid w:val="00C602B1"/>
    <w:rsid w:val="00C60399"/>
    <w:rsid w:val="00C61872"/>
    <w:rsid w:val="00C6261D"/>
    <w:rsid w:val="00C62C4B"/>
    <w:rsid w:val="00C644CB"/>
    <w:rsid w:val="00C64E94"/>
    <w:rsid w:val="00C671A3"/>
    <w:rsid w:val="00C7122B"/>
    <w:rsid w:val="00C728DF"/>
    <w:rsid w:val="00C74455"/>
    <w:rsid w:val="00C74758"/>
    <w:rsid w:val="00C74EFE"/>
    <w:rsid w:val="00C75C78"/>
    <w:rsid w:val="00C81F74"/>
    <w:rsid w:val="00C8340B"/>
    <w:rsid w:val="00C8763C"/>
    <w:rsid w:val="00C91553"/>
    <w:rsid w:val="00C91FF6"/>
    <w:rsid w:val="00CA03A4"/>
    <w:rsid w:val="00CA34AD"/>
    <w:rsid w:val="00CA3917"/>
    <w:rsid w:val="00CA3F10"/>
    <w:rsid w:val="00CA43AD"/>
    <w:rsid w:val="00CA4C9A"/>
    <w:rsid w:val="00CB01B7"/>
    <w:rsid w:val="00CB2213"/>
    <w:rsid w:val="00CB4468"/>
    <w:rsid w:val="00CB7F04"/>
    <w:rsid w:val="00CC22C7"/>
    <w:rsid w:val="00CC2328"/>
    <w:rsid w:val="00CC41A2"/>
    <w:rsid w:val="00CC6AE4"/>
    <w:rsid w:val="00CC79BA"/>
    <w:rsid w:val="00CD03AA"/>
    <w:rsid w:val="00CD73C2"/>
    <w:rsid w:val="00CE0360"/>
    <w:rsid w:val="00CE08D6"/>
    <w:rsid w:val="00CE0F26"/>
    <w:rsid w:val="00CE4948"/>
    <w:rsid w:val="00CF06D6"/>
    <w:rsid w:val="00CF3E12"/>
    <w:rsid w:val="00CF4645"/>
    <w:rsid w:val="00CF4B29"/>
    <w:rsid w:val="00CF6CAB"/>
    <w:rsid w:val="00CF7BB8"/>
    <w:rsid w:val="00D00C6F"/>
    <w:rsid w:val="00D04482"/>
    <w:rsid w:val="00D145FB"/>
    <w:rsid w:val="00D153F3"/>
    <w:rsid w:val="00D153F8"/>
    <w:rsid w:val="00D178DD"/>
    <w:rsid w:val="00D2287E"/>
    <w:rsid w:val="00D23AC8"/>
    <w:rsid w:val="00D27996"/>
    <w:rsid w:val="00D3023C"/>
    <w:rsid w:val="00D327AC"/>
    <w:rsid w:val="00D32929"/>
    <w:rsid w:val="00D37250"/>
    <w:rsid w:val="00D37E44"/>
    <w:rsid w:val="00D42311"/>
    <w:rsid w:val="00D44B06"/>
    <w:rsid w:val="00D4752F"/>
    <w:rsid w:val="00D47749"/>
    <w:rsid w:val="00D47C87"/>
    <w:rsid w:val="00D50042"/>
    <w:rsid w:val="00D50544"/>
    <w:rsid w:val="00D50738"/>
    <w:rsid w:val="00D51C14"/>
    <w:rsid w:val="00D51DF8"/>
    <w:rsid w:val="00D52BFE"/>
    <w:rsid w:val="00D52F0C"/>
    <w:rsid w:val="00D54176"/>
    <w:rsid w:val="00D54FB5"/>
    <w:rsid w:val="00D55209"/>
    <w:rsid w:val="00D5693C"/>
    <w:rsid w:val="00D57F46"/>
    <w:rsid w:val="00D62BEE"/>
    <w:rsid w:val="00D65169"/>
    <w:rsid w:val="00D653DF"/>
    <w:rsid w:val="00D654EB"/>
    <w:rsid w:val="00D71801"/>
    <w:rsid w:val="00D77318"/>
    <w:rsid w:val="00D776F9"/>
    <w:rsid w:val="00D77807"/>
    <w:rsid w:val="00D778C0"/>
    <w:rsid w:val="00D8292C"/>
    <w:rsid w:val="00D87128"/>
    <w:rsid w:val="00D957B5"/>
    <w:rsid w:val="00D96B07"/>
    <w:rsid w:val="00D9713D"/>
    <w:rsid w:val="00D97939"/>
    <w:rsid w:val="00DA49CB"/>
    <w:rsid w:val="00DA58BF"/>
    <w:rsid w:val="00DA7918"/>
    <w:rsid w:val="00DB0A05"/>
    <w:rsid w:val="00DB0DD5"/>
    <w:rsid w:val="00DB20C9"/>
    <w:rsid w:val="00DB361A"/>
    <w:rsid w:val="00DB44DD"/>
    <w:rsid w:val="00DB5A42"/>
    <w:rsid w:val="00DC26E0"/>
    <w:rsid w:val="00DC4B94"/>
    <w:rsid w:val="00DC4EB1"/>
    <w:rsid w:val="00DD08E7"/>
    <w:rsid w:val="00DD0E4B"/>
    <w:rsid w:val="00DD2050"/>
    <w:rsid w:val="00DD4CA4"/>
    <w:rsid w:val="00DD5BBF"/>
    <w:rsid w:val="00DD7305"/>
    <w:rsid w:val="00DD7828"/>
    <w:rsid w:val="00DE0C4A"/>
    <w:rsid w:val="00DE68AB"/>
    <w:rsid w:val="00DF153F"/>
    <w:rsid w:val="00E0019D"/>
    <w:rsid w:val="00E0092E"/>
    <w:rsid w:val="00E01607"/>
    <w:rsid w:val="00E05783"/>
    <w:rsid w:val="00E05F7E"/>
    <w:rsid w:val="00E0648F"/>
    <w:rsid w:val="00E07CE0"/>
    <w:rsid w:val="00E13DAC"/>
    <w:rsid w:val="00E23E58"/>
    <w:rsid w:val="00E25731"/>
    <w:rsid w:val="00E27843"/>
    <w:rsid w:val="00E27EB6"/>
    <w:rsid w:val="00E33293"/>
    <w:rsid w:val="00E3468B"/>
    <w:rsid w:val="00E34845"/>
    <w:rsid w:val="00E34EBD"/>
    <w:rsid w:val="00E35A94"/>
    <w:rsid w:val="00E375F4"/>
    <w:rsid w:val="00E42133"/>
    <w:rsid w:val="00E42893"/>
    <w:rsid w:val="00E44337"/>
    <w:rsid w:val="00E518A9"/>
    <w:rsid w:val="00E543C6"/>
    <w:rsid w:val="00E55996"/>
    <w:rsid w:val="00E5651C"/>
    <w:rsid w:val="00E5771D"/>
    <w:rsid w:val="00E61B95"/>
    <w:rsid w:val="00E628CE"/>
    <w:rsid w:val="00E6456D"/>
    <w:rsid w:val="00E657D9"/>
    <w:rsid w:val="00E71801"/>
    <w:rsid w:val="00E74A6A"/>
    <w:rsid w:val="00E7557E"/>
    <w:rsid w:val="00E77114"/>
    <w:rsid w:val="00E80E79"/>
    <w:rsid w:val="00E83E1E"/>
    <w:rsid w:val="00E91E88"/>
    <w:rsid w:val="00E92D71"/>
    <w:rsid w:val="00E92E21"/>
    <w:rsid w:val="00E94ADD"/>
    <w:rsid w:val="00E964E3"/>
    <w:rsid w:val="00E96F4A"/>
    <w:rsid w:val="00E97AF3"/>
    <w:rsid w:val="00EA0FF3"/>
    <w:rsid w:val="00EA38AF"/>
    <w:rsid w:val="00EA723F"/>
    <w:rsid w:val="00EB0358"/>
    <w:rsid w:val="00EB2E5E"/>
    <w:rsid w:val="00EB3C42"/>
    <w:rsid w:val="00EB4392"/>
    <w:rsid w:val="00EB44EC"/>
    <w:rsid w:val="00EB52A9"/>
    <w:rsid w:val="00EC25FF"/>
    <w:rsid w:val="00EC3D58"/>
    <w:rsid w:val="00EC5D89"/>
    <w:rsid w:val="00ED21B9"/>
    <w:rsid w:val="00ED7A83"/>
    <w:rsid w:val="00EE0770"/>
    <w:rsid w:val="00EE3AFB"/>
    <w:rsid w:val="00EE4B7A"/>
    <w:rsid w:val="00EE585A"/>
    <w:rsid w:val="00EE6BF5"/>
    <w:rsid w:val="00EE7494"/>
    <w:rsid w:val="00EF0B24"/>
    <w:rsid w:val="00EF31D7"/>
    <w:rsid w:val="00EF4A41"/>
    <w:rsid w:val="00EF54D4"/>
    <w:rsid w:val="00EF5990"/>
    <w:rsid w:val="00EF6547"/>
    <w:rsid w:val="00EF7A3D"/>
    <w:rsid w:val="00EF7EA3"/>
    <w:rsid w:val="00F00293"/>
    <w:rsid w:val="00F002CB"/>
    <w:rsid w:val="00F03BC8"/>
    <w:rsid w:val="00F05604"/>
    <w:rsid w:val="00F05712"/>
    <w:rsid w:val="00F073FB"/>
    <w:rsid w:val="00F103DD"/>
    <w:rsid w:val="00F116F2"/>
    <w:rsid w:val="00F1326C"/>
    <w:rsid w:val="00F1575C"/>
    <w:rsid w:val="00F16CF9"/>
    <w:rsid w:val="00F202C2"/>
    <w:rsid w:val="00F22C18"/>
    <w:rsid w:val="00F23455"/>
    <w:rsid w:val="00F23F4C"/>
    <w:rsid w:val="00F274D0"/>
    <w:rsid w:val="00F30DAB"/>
    <w:rsid w:val="00F31406"/>
    <w:rsid w:val="00F33889"/>
    <w:rsid w:val="00F3452C"/>
    <w:rsid w:val="00F35859"/>
    <w:rsid w:val="00F35EC5"/>
    <w:rsid w:val="00F3764C"/>
    <w:rsid w:val="00F40C5F"/>
    <w:rsid w:val="00F44B1B"/>
    <w:rsid w:val="00F45116"/>
    <w:rsid w:val="00F46082"/>
    <w:rsid w:val="00F46142"/>
    <w:rsid w:val="00F476B6"/>
    <w:rsid w:val="00F47BFE"/>
    <w:rsid w:val="00F5074A"/>
    <w:rsid w:val="00F53EAE"/>
    <w:rsid w:val="00F60298"/>
    <w:rsid w:val="00F6297C"/>
    <w:rsid w:val="00F75AC9"/>
    <w:rsid w:val="00F76449"/>
    <w:rsid w:val="00F76C05"/>
    <w:rsid w:val="00F81156"/>
    <w:rsid w:val="00F8249A"/>
    <w:rsid w:val="00F82C19"/>
    <w:rsid w:val="00F8447B"/>
    <w:rsid w:val="00F8668B"/>
    <w:rsid w:val="00F868B3"/>
    <w:rsid w:val="00F92E1F"/>
    <w:rsid w:val="00F933AD"/>
    <w:rsid w:val="00F940B6"/>
    <w:rsid w:val="00F94287"/>
    <w:rsid w:val="00F9505F"/>
    <w:rsid w:val="00F95182"/>
    <w:rsid w:val="00F9559D"/>
    <w:rsid w:val="00F961B3"/>
    <w:rsid w:val="00F96D28"/>
    <w:rsid w:val="00FA230E"/>
    <w:rsid w:val="00FA379E"/>
    <w:rsid w:val="00FB2714"/>
    <w:rsid w:val="00FB2900"/>
    <w:rsid w:val="00FD17BB"/>
    <w:rsid w:val="00FD671A"/>
    <w:rsid w:val="00FE0577"/>
    <w:rsid w:val="00FE6C2F"/>
    <w:rsid w:val="00FE71C5"/>
    <w:rsid w:val="00FE782F"/>
    <w:rsid w:val="00FF6C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A9091E"/>
  <w15:docId w15:val="{FFC1646B-B8BB-4D21-B95B-3A2E16392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34E2"/>
  </w:style>
  <w:style w:type="paragraph" w:styleId="1">
    <w:name w:val="heading 1"/>
    <w:basedOn w:val="a"/>
    <w:next w:val="a"/>
    <w:qFormat/>
    <w:rsid w:val="00BA34E2"/>
    <w:pPr>
      <w:keepNext/>
      <w:jc w:val="center"/>
      <w:outlineLvl w:val="0"/>
    </w:pPr>
    <w:rPr>
      <w:rFonts w:ascii="Arial" w:hAnsi="Arial"/>
      <w:b/>
      <w:sz w:val="28"/>
    </w:rPr>
  </w:style>
  <w:style w:type="paragraph" w:styleId="2">
    <w:name w:val="heading 2"/>
    <w:basedOn w:val="a"/>
    <w:next w:val="a"/>
    <w:qFormat/>
    <w:rsid w:val="00BA34E2"/>
    <w:pPr>
      <w:keepNext/>
      <w:spacing w:line="360" w:lineRule="auto"/>
      <w:jc w:val="center"/>
      <w:outlineLvl w:val="1"/>
    </w:pPr>
    <w:rPr>
      <w:rFonts w:ascii="Arial" w:hAnsi="Arial"/>
      <w:b/>
      <w:sz w:val="36"/>
    </w:rPr>
  </w:style>
  <w:style w:type="paragraph" w:styleId="3">
    <w:name w:val="heading 3"/>
    <w:basedOn w:val="a"/>
    <w:next w:val="a"/>
    <w:link w:val="30"/>
    <w:qFormat/>
    <w:rsid w:val="00C74758"/>
    <w:pPr>
      <w:keepNext/>
      <w:jc w:val="both"/>
      <w:outlineLvl w:val="2"/>
    </w:pPr>
    <w:rPr>
      <w:b/>
      <w:bCs/>
      <w:color w:val="FF0000"/>
      <w:sz w:val="24"/>
      <w:szCs w:val="24"/>
    </w:rPr>
  </w:style>
  <w:style w:type="paragraph" w:styleId="4">
    <w:name w:val="heading 4"/>
    <w:basedOn w:val="a"/>
    <w:next w:val="a"/>
    <w:link w:val="40"/>
    <w:qFormat/>
    <w:rsid w:val="00C74758"/>
    <w:pPr>
      <w:keepNext/>
      <w:ind w:firstLine="708"/>
      <w:jc w:val="both"/>
      <w:outlineLvl w:val="3"/>
    </w:pPr>
    <w:rPr>
      <w:b/>
      <w:color w:val="339966"/>
      <w:sz w:val="24"/>
      <w:szCs w:val="24"/>
    </w:rPr>
  </w:style>
  <w:style w:type="paragraph" w:styleId="5">
    <w:name w:val="heading 5"/>
    <w:basedOn w:val="a"/>
    <w:next w:val="a"/>
    <w:link w:val="50"/>
    <w:qFormat/>
    <w:rsid w:val="00C74758"/>
    <w:pPr>
      <w:keepNext/>
      <w:ind w:firstLine="708"/>
      <w:jc w:val="both"/>
      <w:outlineLvl w:val="4"/>
    </w:pPr>
    <w:rPr>
      <w:b/>
      <w:bCs/>
      <w:color w:val="FF0000"/>
      <w:sz w:val="24"/>
      <w:szCs w:val="24"/>
    </w:rPr>
  </w:style>
  <w:style w:type="paragraph" w:styleId="6">
    <w:name w:val="heading 6"/>
    <w:basedOn w:val="a"/>
    <w:next w:val="a"/>
    <w:link w:val="60"/>
    <w:qFormat/>
    <w:rsid w:val="00C74758"/>
    <w:pPr>
      <w:keepNext/>
      <w:ind w:firstLine="720"/>
      <w:jc w:val="center"/>
      <w:outlineLvl w:val="5"/>
    </w:pPr>
    <w:rPr>
      <w:b/>
      <w:bCs/>
      <w:color w:val="0000FF"/>
      <w:sz w:val="24"/>
      <w:szCs w:val="24"/>
    </w:rPr>
  </w:style>
  <w:style w:type="paragraph" w:styleId="7">
    <w:name w:val="heading 7"/>
    <w:basedOn w:val="a"/>
    <w:next w:val="a"/>
    <w:link w:val="70"/>
    <w:qFormat/>
    <w:rsid w:val="00C74758"/>
    <w:pPr>
      <w:keepNext/>
      <w:ind w:firstLine="720"/>
      <w:jc w:val="both"/>
      <w:outlineLvl w:val="6"/>
    </w:pPr>
    <w:rPr>
      <w:b/>
      <w:bCs/>
      <w:color w:val="FF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A34E2"/>
    <w:pPr>
      <w:jc w:val="both"/>
    </w:pPr>
    <w:rPr>
      <w:sz w:val="24"/>
    </w:rPr>
  </w:style>
  <w:style w:type="paragraph" w:styleId="a5">
    <w:name w:val="header"/>
    <w:basedOn w:val="a"/>
    <w:link w:val="a6"/>
    <w:uiPriority w:val="99"/>
    <w:rsid w:val="00BA34E2"/>
    <w:pPr>
      <w:tabs>
        <w:tab w:val="center" w:pos="4677"/>
        <w:tab w:val="right" w:pos="9355"/>
      </w:tabs>
    </w:pPr>
  </w:style>
  <w:style w:type="character" w:styleId="a7">
    <w:name w:val="page number"/>
    <w:basedOn w:val="a0"/>
    <w:rsid w:val="00BA34E2"/>
  </w:style>
  <w:style w:type="paragraph" w:styleId="a8">
    <w:name w:val="Body Text Indent"/>
    <w:basedOn w:val="a"/>
    <w:link w:val="a9"/>
    <w:uiPriority w:val="99"/>
    <w:rsid w:val="00BA34E2"/>
    <w:pPr>
      <w:ind w:firstLine="720"/>
      <w:jc w:val="both"/>
    </w:pPr>
    <w:rPr>
      <w:sz w:val="24"/>
      <w:szCs w:val="24"/>
    </w:rPr>
  </w:style>
  <w:style w:type="paragraph" w:styleId="20">
    <w:name w:val="Body Text Indent 2"/>
    <w:basedOn w:val="a"/>
    <w:link w:val="21"/>
    <w:uiPriority w:val="99"/>
    <w:rsid w:val="00BA34E2"/>
    <w:pPr>
      <w:ind w:firstLine="708"/>
      <w:jc w:val="both"/>
    </w:pPr>
    <w:rPr>
      <w:sz w:val="24"/>
    </w:rPr>
  </w:style>
  <w:style w:type="paragraph" w:customStyle="1" w:styleId="ConsPlusNormal">
    <w:name w:val="ConsPlusNormal"/>
    <w:link w:val="ConsPlusNormal0"/>
    <w:qFormat/>
    <w:rsid w:val="00BA34E2"/>
    <w:pPr>
      <w:autoSpaceDE w:val="0"/>
      <w:autoSpaceDN w:val="0"/>
      <w:adjustRightInd w:val="0"/>
      <w:ind w:firstLine="720"/>
    </w:pPr>
    <w:rPr>
      <w:rFonts w:ascii="Arial" w:hAnsi="Arial" w:cs="Arial"/>
    </w:rPr>
  </w:style>
  <w:style w:type="paragraph" w:customStyle="1" w:styleId="aa">
    <w:name w:val="загол"/>
    <w:basedOn w:val="a"/>
    <w:next w:val="a"/>
    <w:uiPriority w:val="99"/>
    <w:rsid w:val="00BA34E2"/>
    <w:pPr>
      <w:keepNext/>
      <w:widowControl w:val="0"/>
      <w:snapToGrid w:val="0"/>
      <w:jc w:val="center"/>
    </w:pPr>
    <w:rPr>
      <w:b/>
      <w:caps/>
      <w:sz w:val="24"/>
    </w:rPr>
  </w:style>
  <w:style w:type="character" w:styleId="ab">
    <w:name w:val="Hyperlink"/>
    <w:basedOn w:val="a0"/>
    <w:uiPriority w:val="99"/>
    <w:rsid w:val="00BA34E2"/>
    <w:rPr>
      <w:color w:val="0000FF"/>
      <w:u w:val="single"/>
    </w:rPr>
  </w:style>
  <w:style w:type="paragraph" w:styleId="ac">
    <w:name w:val="Normal (Web)"/>
    <w:basedOn w:val="a"/>
    <w:rsid w:val="00BA34E2"/>
    <w:pPr>
      <w:spacing w:before="112" w:after="112"/>
      <w:ind w:firstLine="240"/>
    </w:pPr>
    <w:rPr>
      <w:rFonts w:ascii="Arial" w:hAnsi="Arial" w:cs="Arial"/>
      <w:sz w:val="19"/>
      <w:szCs w:val="19"/>
    </w:rPr>
  </w:style>
  <w:style w:type="paragraph" w:styleId="ad">
    <w:name w:val="Balloon Text"/>
    <w:basedOn w:val="a"/>
    <w:link w:val="ae"/>
    <w:uiPriority w:val="99"/>
    <w:semiHidden/>
    <w:rsid w:val="00B76938"/>
    <w:rPr>
      <w:rFonts w:ascii="Tahoma" w:hAnsi="Tahoma" w:cs="Tahoma"/>
      <w:sz w:val="16"/>
      <w:szCs w:val="16"/>
    </w:rPr>
  </w:style>
  <w:style w:type="character" w:customStyle="1" w:styleId="31">
    <w:name w:val="Основной текст 3 Знак"/>
    <w:basedOn w:val="a0"/>
    <w:link w:val="32"/>
    <w:locked/>
    <w:rsid w:val="00262D01"/>
    <w:rPr>
      <w:sz w:val="16"/>
      <w:szCs w:val="16"/>
      <w:lang w:val="ru-RU" w:eastAsia="ru-RU" w:bidi="ar-SA"/>
    </w:rPr>
  </w:style>
  <w:style w:type="paragraph" w:styleId="32">
    <w:name w:val="Body Text 3"/>
    <w:basedOn w:val="a"/>
    <w:link w:val="31"/>
    <w:rsid w:val="00262D01"/>
    <w:pPr>
      <w:spacing w:after="120"/>
    </w:pPr>
    <w:rPr>
      <w:sz w:val="16"/>
      <w:szCs w:val="16"/>
    </w:rPr>
  </w:style>
  <w:style w:type="paragraph" w:customStyle="1" w:styleId="10">
    <w:name w:val="Абзац списка1"/>
    <w:basedOn w:val="a"/>
    <w:rsid w:val="00300AA1"/>
    <w:pPr>
      <w:spacing w:after="200" w:line="276" w:lineRule="auto"/>
      <w:ind w:left="720"/>
      <w:contextualSpacing/>
    </w:pPr>
    <w:rPr>
      <w:rFonts w:ascii="Calibri" w:hAnsi="Calibri"/>
      <w:sz w:val="22"/>
      <w:szCs w:val="22"/>
      <w:lang w:eastAsia="en-US"/>
    </w:rPr>
  </w:style>
  <w:style w:type="table" w:styleId="af">
    <w:name w:val="Table Grid"/>
    <w:basedOn w:val="a1"/>
    <w:uiPriority w:val="59"/>
    <w:rsid w:val="00363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242074"/>
    <w:pPr>
      <w:widowControl w:val="0"/>
      <w:autoSpaceDE w:val="0"/>
      <w:autoSpaceDN w:val="0"/>
    </w:pPr>
    <w:rPr>
      <w:b/>
      <w:sz w:val="24"/>
    </w:rPr>
  </w:style>
  <w:style w:type="paragraph" w:styleId="af0">
    <w:name w:val="List Paragraph"/>
    <w:basedOn w:val="a"/>
    <w:uiPriority w:val="34"/>
    <w:qFormat/>
    <w:rsid w:val="009971E6"/>
    <w:pPr>
      <w:ind w:left="720"/>
      <w:contextualSpacing/>
    </w:pPr>
  </w:style>
  <w:style w:type="character" w:customStyle="1" w:styleId="30">
    <w:name w:val="Заголовок 3 Знак"/>
    <w:basedOn w:val="a0"/>
    <w:link w:val="3"/>
    <w:rsid w:val="00C74758"/>
    <w:rPr>
      <w:b/>
      <w:bCs/>
      <w:color w:val="FF0000"/>
      <w:sz w:val="24"/>
      <w:szCs w:val="24"/>
    </w:rPr>
  </w:style>
  <w:style w:type="character" w:customStyle="1" w:styleId="40">
    <w:name w:val="Заголовок 4 Знак"/>
    <w:basedOn w:val="a0"/>
    <w:link w:val="4"/>
    <w:rsid w:val="00C74758"/>
    <w:rPr>
      <w:b/>
      <w:color w:val="339966"/>
      <w:sz w:val="24"/>
      <w:szCs w:val="24"/>
    </w:rPr>
  </w:style>
  <w:style w:type="character" w:customStyle="1" w:styleId="50">
    <w:name w:val="Заголовок 5 Знак"/>
    <w:basedOn w:val="a0"/>
    <w:link w:val="5"/>
    <w:rsid w:val="00C74758"/>
    <w:rPr>
      <w:b/>
      <w:bCs/>
      <w:color w:val="FF0000"/>
      <w:sz w:val="24"/>
      <w:szCs w:val="24"/>
    </w:rPr>
  </w:style>
  <w:style w:type="character" w:customStyle="1" w:styleId="60">
    <w:name w:val="Заголовок 6 Знак"/>
    <w:basedOn w:val="a0"/>
    <w:link w:val="6"/>
    <w:rsid w:val="00C74758"/>
    <w:rPr>
      <w:b/>
      <w:bCs/>
      <w:color w:val="0000FF"/>
      <w:sz w:val="24"/>
      <w:szCs w:val="24"/>
    </w:rPr>
  </w:style>
  <w:style w:type="character" w:customStyle="1" w:styleId="70">
    <w:name w:val="Заголовок 7 Знак"/>
    <w:basedOn w:val="a0"/>
    <w:link w:val="7"/>
    <w:rsid w:val="00C74758"/>
    <w:rPr>
      <w:b/>
      <w:bCs/>
      <w:color w:val="FF0000"/>
      <w:sz w:val="24"/>
      <w:szCs w:val="24"/>
    </w:rPr>
  </w:style>
  <w:style w:type="paragraph" w:customStyle="1" w:styleId="af1">
    <w:basedOn w:val="a"/>
    <w:next w:val="ac"/>
    <w:rsid w:val="00C74758"/>
    <w:pPr>
      <w:spacing w:before="112" w:after="112"/>
      <w:ind w:firstLine="240"/>
    </w:pPr>
    <w:rPr>
      <w:rFonts w:ascii="Arial" w:hAnsi="Arial" w:cs="Arial"/>
      <w:sz w:val="19"/>
      <w:szCs w:val="19"/>
    </w:rPr>
  </w:style>
  <w:style w:type="paragraph" w:customStyle="1" w:styleId="22">
    <w:name w:val="Абзац списка2"/>
    <w:basedOn w:val="a"/>
    <w:rsid w:val="00C74758"/>
    <w:pPr>
      <w:spacing w:after="200" w:line="276" w:lineRule="auto"/>
      <w:ind w:left="720"/>
      <w:contextualSpacing/>
    </w:pPr>
    <w:rPr>
      <w:rFonts w:ascii="Calibri" w:hAnsi="Calibri"/>
      <w:sz w:val="22"/>
      <w:szCs w:val="22"/>
      <w:lang w:eastAsia="en-US"/>
    </w:rPr>
  </w:style>
  <w:style w:type="paragraph" w:customStyle="1" w:styleId="msonormalcxspmiddle">
    <w:name w:val="msonormalcxspmiddle"/>
    <w:basedOn w:val="a"/>
    <w:rsid w:val="00C74758"/>
    <w:pPr>
      <w:spacing w:before="100" w:beforeAutospacing="1" w:after="100" w:afterAutospacing="1"/>
    </w:pPr>
    <w:rPr>
      <w:sz w:val="24"/>
      <w:szCs w:val="24"/>
    </w:rPr>
  </w:style>
  <w:style w:type="character" w:customStyle="1" w:styleId="a4">
    <w:name w:val="Основной текст Знак"/>
    <w:link w:val="a3"/>
    <w:uiPriority w:val="99"/>
    <w:rsid w:val="00C74758"/>
    <w:rPr>
      <w:sz w:val="24"/>
    </w:rPr>
  </w:style>
  <w:style w:type="paragraph" w:customStyle="1" w:styleId="ConsPlusNonformat">
    <w:name w:val="ConsPlusNonformat"/>
    <w:uiPriority w:val="99"/>
    <w:rsid w:val="00C74758"/>
    <w:pPr>
      <w:autoSpaceDE w:val="0"/>
      <w:autoSpaceDN w:val="0"/>
      <w:adjustRightInd w:val="0"/>
    </w:pPr>
    <w:rPr>
      <w:rFonts w:ascii="Courier New" w:eastAsia="Calibri" w:hAnsi="Courier New" w:cs="Courier New"/>
      <w:lang w:eastAsia="en-US"/>
    </w:rPr>
  </w:style>
  <w:style w:type="character" w:styleId="af2">
    <w:name w:val="FollowedHyperlink"/>
    <w:uiPriority w:val="99"/>
    <w:unhideWhenUsed/>
    <w:rsid w:val="00C74758"/>
    <w:rPr>
      <w:color w:val="800080"/>
      <w:u w:val="single"/>
    </w:rPr>
  </w:style>
  <w:style w:type="paragraph" w:customStyle="1" w:styleId="msonormal0">
    <w:name w:val="msonormal"/>
    <w:basedOn w:val="a"/>
    <w:rsid w:val="00C74758"/>
    <w:pPr>
      <w:spacing w:before="100" w:beforeAutospacing="1" w:after="100" w:afterAutospacing="1"/>
    </w:pPr>
    <w:rPr>
      <w:sz w:val="24"/>
      <w:szCs w:val="24"/>
    </w:rPr>
  </w:style>
  <w:style w:type="paragraph" w:customStyle="1" w:styleId="xl65">
    <w:name w:val="xl65"/>
    <w:basedOn w:val="a"/>
    <w:rsid w:val="00C74758"/>
    <w:pPr>
      <w:pBdr>
        <w:top w:val="single" w:sz="4" w:space="0" w:color="000000"/>
        <w:left w:val="single" w:sz="8"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66">
    <w:name w:val="xl66"/>
    <w:basedOn w:val="a"/>
    <w:rsid w:val="00C7475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color w:val="000000"/>
      <w:sz w:val="16"/>
      <w:szCs w:val="16"/>
    </w:rPr>
  </w:style>
  <w:style w:type="paragraph" w:customStyle="1" w:styleId="xl67">
    <w:name w:val="xl67"/>
    <w:basedOn w:val="a"/>
    <w:rsid w:val="00C74758"/>
    <w:pPr>
      <w:pBdr>
        <w:top w:val="single" w:sz="4" w:space="0" w:color="000000"/>
        <w:left w:val="single" w:sz="4" w:space="0" w:color="000000"/>
        <w:bottom w:val="single" w:sz="4" w:space="0" w:color="000000"/>
        <w:right w:val="single" w:sz="8" w:space="0" w:color="000000"/>
      </w:pBdr>
      <w:spacing w:before="100" w:beforeAutospacing="1" w:after="100" w:afterAutospacing="1"/>
      <w:jc w:val="right"/>
      <w:textAlignment w:val="center"/>
    </w:pPr>
    <w:rPr>
      <w:rFonts w:ascii="Arial" w:hAnsi="Arial" w:cs="Arial"/>
      <w:color w:val="000000"/>
      <w:sz w:val="16"/>
      <w:szCs w:val="16"/>
    </w:rPr>
  </w:style>
  <w:style w:type="paragraph" w:customStyle="1" w:styleId="xl68">
    <w:name w:val="xl68"/>
    <w:basedOn w:val="a"/>
    <w:rsid w:val="00C74758"/>
    <w:pPr>
      <w:pBdr>
        <w:top w:val="single" w:sz="4" w:space="0" w:color="000000"/>
        <w:left w:val="single" w:sz="4" w:space="0" w:color="000000"/>
        <w:bottom w:val="single" w:sz="4" w:space="0" w:color="000000"/>
        <w:right w:val="single" w:sz="8" w:space="0" w:color="000000"/>
      </w:pBdr>
      <w:spacing w:before="100" w:beforeAutospacing="1" w:after="100" w:afterAutospacing="1"/>
      <w:jc w:val="right"/>
      <w:textAlignment w:val="center"/>
    </w:pPr>
    <w:rPr>
      <w:rFonts w:ascii="Arial" w:hAnsi="Arial" w:cs="Arial"/>
      <w:b/>
      <w:bCs/>
      <w:color w:val="000000"/>
      <w:sz w:val="16"/>
      <w:szCs w:val="16"/>
    </w:rPr>
  </w:style>
  <w:style w:type="paragraph" w:customStyle="1" w:styleId="xl69">
    <w:name w:val="xl69"/>
    <w:basedOn w:val="a"/>
    <w:rsid w:val="00C74758"/>
    <w:pPr>
      <w:pBdr>
        <w:top w:val="single" w:sz="4" w:space="0" w:color="000000"/>
        <w:left w:val="single" w:sz="8"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sz w:val="16"/>
      <w:szCs w:val="16"/>
    </w:rPr>
  </w:style>
  <w:style w:type="paragraph" w:customStyle="1" w:styleId="xl70">
    <w:name w:val="xl70"/>
    <w:basedOn w:val="a"/>
    <w:rsid w:val="00C7475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b/>
      <w:bCs/>
      <w:color w:val="000000"/>
      <w:sz w:val="16"/>
      <w:szCs w:val="16"/>
    </w:rPr>
  </w:style>
  <w:style w:type="paragraph" w:customStyle="1" w:styleId="xl71">
    <w:name w:val="xl71"/>
    <w:basedOn w:val="a"/>
    <w:rsid w:val="00C74758"/>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b/>
      <w:bCs/>
      <w:color w:val="000000"/>
      <w:sz w:val="16"/>
      <w:szCs w:val="16"/>
    </w:rPr>
  </w:style>
  <w:style w:type="paragraph" w:customStyle="1" w:styleId="xl72">
    <w:name w:val="xl72"/>
    <w:basedOn w:val="a"/>
    <w:rsid w:val="00C74758"/>
    <w:pPr>
      <w:pBdr>
        <w:top w:val="single" w:sz="8" w:space="0" w:color="000000"/>
        <w:left w:val="single" w:sz="4" w:space="0" w:color="000000"/>
        <w:bottom w:val="single" w:sz="8" w:space="0" w:color="000000"/>
        <w:right w:val="single" w:sz="8" w:space="0" w:color="000000"/>
      </w:pBdr>
      <w:spacing w:before="100" w:beforeAutospacing="1" w:after="100" w:afterAutospacing="1"/>
      <w:jc w:val="right"/>
      <w:textAlignment w:val="center"/>
    </w:pPr>
    <w:rPr>
      <w:rFonts w:ascii="Arial" w:hAnsi="Arial" w:cs="Arial"/>
      <w:b/>
      <w:bCs/>
      <w:color w:val="000000"/>
      <w:sz w:val="16"/>
      <w:szCs w:val="16"/>
    </w:rPr>
  </w:style>
  <w:style w:type="paragraph" w:customStyle="1" w:styleId="xl73">
    <w:name w:val="xl73"/>
    <w:basedOn w:val="a"/>
    <w:rsid w:val="00C74758"/>
    <w:pPr>
      <w:pBdr>
        <w:top w:val="single" w:sz="8" w:space="0" w:color="000000"/>
        <w:left w:val="single" w:sz="4" w:space="0" w:color="000000"/>
        <w:bottom w:val="single" w:sz="4" w:space="0" w:color="000000"/>
        <w:right w:val="single" w:sz="8" w:space="0" w:color="000000"/>
      </w:pBdr>
      <w:spacing w:before="100" w:beforeAutospacing="1" w:after="100" w:afterAutospacing="1"/>
      <w:jc w:val="right"/>
      <w:textAlignment w:val="center"/>
    </w:pPr>
    <w:rPr>
      <w:rFonts w:ascii="Arial" w:hAnsi="Arial" w:cs="Arial"/>
      <w:b/>
      <w:bCs/>
      <w:color w:val="000000"/>
      <w:sz w:val="16"/>
      <w:szCs w:val="16"/>
    </w:rPr>
  </w:style>
  <w:style w:type="paragraph" w:customStyle="1" w:styleId="xl74">
    <w:name w:val="xl74"/>
    <w:basedOn w:val="a"/>
    <w:rsid w:val="00C74758"/>
    <w:pPr>
      <w:pBdr>
        <w:top w:val="single" w:sz="8" w:space="0" w:color="000000"/>
        <w:left w:val="single" w:sz="8"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sz w:val="16"/>
      <w:szCs w:val="16"/>
    </w:rPr>
  </w:style>
  <w:style w:type="paragraph" w:customStyle="1" w:styleId="xl75">
    <w:name w:val="xl75"/>
    <w:basedOn w:val="a"/>
    <w:rsid w:val="00C74758"/>
    <w:pPr>
      <w:pBdr>
        <w:top w:val="single" w:sz="8" w:space="0" w:color="000000"/>
        <w:left w:val="single" w:sz="8" w:space="0" w:color="000000"/>
        <w:bottom w:val="single" w:sz="4" w:space="0" w:color="000000"/>
        <w:right w:val="single" w:sz="8" w:space="0" w:color="000000"/>
      </w:pBdr>
      <w:spacing w:before="100" w:beforeAutospacing="1" w:after="100" w:afterAutospacing="1"/>
      <w:jc w:val="center"/>
      <w:textAlignment w:val="center"/>
    </w:pPr>
    <w:rPr>
      <w:rFonts w:ascii="Arial" w:hAnsi="Arial" w:cs="Arial"/>
      <w:b/>
      <w:bCs/>
      <w:color w:val="000000"/>
      <w:sz w:val="16"/>
      <w:szCs w:val="16"/>
    </w:rPr>
  </w:style>
  <w:style w:type="paragraph" w:customStyle="1" w:styleId="xl76">
    <w:name w:val="xl76"/>
    <w:basedOn w:val="a"/>
    <w:rsid w:val="00C74758"/>
    <w:pPr>
      <w:pBdr>
        <w:top w:val="single" w:sz="8" w:space="0" w:color="000000"/>
        <w:left w:val="single" w:sz="4" w:space="0" w:color="000000"/>
        <w:bottom w:val="single" w:sz="8" w:space="0" w:color="000000"/>
        <w:right w:val="single" w:sz="4" w:space="0" w:color="000000"/>
      </w:pBdr>
      <w:spacing w:before="100" w:beforeAutospacing="1" w:after="100" w:afterAutospacing="1"/>
      <w:jc w:val="right"/>
      <w:textAlignment w:val="center"/>
    </w:pPr>
    <w:rPr>
      <w:rFonts w:ascii="Arial" w:hAnsi="Arial" w:cs="Arial"/>
      <w:b/>
      <w:bCs/>
      <w:color w:val="000000"/>
      <w:sz w:val="16"/>
      <w:szCs w:val="16"/>
    </w:rPr>
  </w:style>
  <w:style w:type="paragraph" w:customStyle="1" w:styleId="xl77">
    <w:name w:val="xl77"/>
    <w:basedOn w:val="a"/>
    <w:rsid w:val="00C74758"/>
    <w:pPr>
      <w:pBdr>
        <w:top w:val="single" w:sz="8"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b/>
      <w:bCs/>
      <w:color w:val="000000"/>
      <w:sz w:val="16"/>
      <w:szCs w:val="16"/>
    </w:rPr>
  </w:style>
  <w:style w:type="paragraph" w:customStyle="1" w:styleId="xl78">
    <w:name w:val="xl78"/>
    <w:basedOn w:val="a"/>
    <w:rsid w:val="00C74758"/>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Arial" w:hAnsi="Arial" w:cs="Arial"/>
      <w:b/>
      <w:bCs/>
      <w:color w:val="000000"/>
      <w:sz w:val="16"/>
      <w:szCs w:val="16"/>
    </w:rPr>
  </w:style>
  <w:style w:type="paragraph" w:customStyle="1" w:styleId="xl79">
    <w:name w:val="xl79"/>
    <w:basedOn w:val="a"/>
    <w:rsid w:val="00C74758"/>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b/>
      <w:bCs/>
      <w:color w:val="000000"/>
      <w:sz w:val="16"/>
      <w:szCs w:val="16"/>
    </w:rPr>
  </w:style>
  <w:style w:type="paragraph" w:customStyle="1" w:styleId="xl80">
    <w:name w:val="xl80"/>
    <w:basedOn w:val="a"/>
    <w:rsid w:val="00C7475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81">
    <w:name w:val="xl81"/>
    <w:basedOn w:val="a"/>
    <w:rsid w:val="00C7475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color w:val="000000"/>
      <w:sz w:val="16"/>
      <w:szCs w:val="16"/>
    </w:rPr>
  </w:style>
  <w:style w:type="paragraph" w:customStyle="1" w:styleId="xl82">
    <w:name w:val="xl82"/>
    <w:basedOn w:val="a"/>
    <w:rsid w:val="00C74758"/>
    <w:pPr>
      <w:pBdr>
        <w:top w:val="single" w:sz="8" w:space="0" w:color="000000"/>
        <w:left w:val="single" w:sz="8" w:space="0" w:color="000000"/>
        <w:bottom w:val="single" w:sz="8" w:space="0" w:color="000000"/>
        <w:right w:val="single" w:sz="4" w:space="0" w:color="000000"/>
      </w:pBdr>
      <w:spacing w:before="100" w:beforeAutospacing="1" w:after="100" w:afterAutospacing="1"/>
      <w:textAlignment w:val="center"/>
    </w:pPr>
    <w:rPr>
      <w:rFonts w:ascii="Arial" w:hAnsi="Arial" w:cs="Arial"/>
      <w:b/>
      <w:bCs/>
      <w:color w:val="000000"/>
      <w:sz w:val="16"/>
      <w:szCs w:val="16"/>
    </w:rPr>
  </w:style>
  <w:style w:type="paragraph" w:customStyle="1" w:styleId="xl83">
    <w:name w:val="xl83"/>
    <w:basedOn w:val="a"/>
    <w:rsid w:val="00C74758"/>
    <w:pPr>
      <w:pBdr>
        <w:top w:val="single" w:sz="8" w:space="0" w:color="000000"/>
        <w:left w:val="single" w:sz="4" w:space="0" w:color="000000"/>
        <w:bottom w:val="single" w:sz="8" w:space="0" w:color="000000"/>
        <w:right w:val="single" w:sz="4" w:space="0" w:color="000000"/>
      </w:pBdr>
      <w:spacing w:before="100" w:beforeAutospacing="1" w:after="100" w:afterAutospacing="1"/>
      <w:textAlignment w:val="center"/>
    </w:pPr>
    <w:rPr>
      <w:rFonts w:ascii="Arial" w:hAnsi="Arial" w:cs="Arial"/>
      <w:b/>
      <w:bCs/>
      <w:color w:val="000000"/>
      <w:sz w:val="16"/>
      <w:szCs w:val="16"/>
    </w:rPr>
  </w:style>
  <w:style w:type="paragraph" w:customStyle="1" w:styleId="xl84">
    <w:name w:val="xl84"/>
    <w:basedOn w:val="a"/>
    <w:rsid w:val="00C7475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sz w:val="16"/>
      <w:szCs w:val="16"/>
    </w:rPr>
  </w:style>
  <w:style w:type="paragraph" w:customStyle="1" w:styleId="xl85">
    <w:name w:val="xl85"/>
    <w:basedOn w:val="a"/>
    <w:rsid w:val="00C7475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0000"/>
      <w:sz w:val="16"/>
      <w:szCs w:val="16"/>
    </w:rPr>
  </w:style>
  <w:style w:type="paragraph" w:customStyle="1" w:styleId="xl86">
    <w:name w:val="xl86"/>
    <w:basedOn w:val="a"/>
    <w:rsid w:val="00C74758"/>
    <w:pPr>
      <w:pBdr>
        <w:top w:val="single" w:sz="8"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sz w:val="16"/>
      <w:szCs w:val="16"/>
    </w:rPr>
  </w:style>
  <w:style w:type="paragraph" w:customStyle="1" w:styleId="xl87">
    <w:name w:val="xl87"/>
    <w:basedOn w:val="a"/>
    <w:rsid w:val="00C74758"/>
    <w:pPr>
      <w:pBdr>
        <w:top w:val="single" w:sz="8"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0000"/>
      <w:sz w:val="16"/>
      <w:szCs w:val="16"/>
    </w:rPr>
  </w:style>
  <w:style w:type="paragraph" w:customStyle="1" w:styleId="xl88">
    <w:name w:val="xl88"/>
    <w:basedOn w:val="a"/>
    <w:rsid w:val="00C74758"/>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b/>
      <w:bCs/>
      <w:color w:val="000000"/>
      <w:sz w:val="16"/>
      <w:szCs w:val="16"/>
    </w:rPr>
  </w:style>
  <w:style w:type="paragraph" w:customStyle="1" w:styleId="xl89">
    <w:name w:val="xl89"/>
    <w:basedOn w:val="a"/>
    <w:rsid w:val="00C74758"/>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Arial" w:hAnsi="Arial" w:cs="Arial"/>
      <w:b/>
      <w:bCs/>
      <w:color w:val="000000"/>
      <w:sz w:val="16"/>
      <w:szCs w:val="16"/>
    </w:rPr>
  </w:style>
  <w:style w:type="paragraph" w:customStyle="1" w:styleId="xl90">
    <w:name w:val="xl90"/>
    <w:basedOn w:val="a"/>
    <w:rsid w:val="00C74758"/>
    <w:pPr>
      <w:pBdr>
        <w:top w:val="single" w:sz="8" w:space="0" w:color="000000"/>
        <w:bottom w:val="single" w:sz="8" w:space="0" w:color="000000"/>
      </w:pBdr>
      <w:spacing w:before="100" w:beforeAutospacing="1" w:after="100" w:afterAutospacing="1"/>
      <w:jc w:val="center"/>
      <w:textAlignment w:val="center"/>
    </w:pPr>
    <w:rPr>
      <w:rFonts w:ascii="Arial" w:hAnsi="Arial" w:cs="Arial"/>
      <w:b/>
      <w:bCs/>
      <w:color w:val="000000"/>
      <w:sz w:val="16"/>
      <w:szCs w:val="16"/>
    </w:rPr>
  </w:style>
  <w:style w:type="paragraph" w:customStyle="1" w:styleId="xl91">
    <w:name w:val="xl91"/>
    <w:basedOn w:val="a"/>
    <w:rsid w:val="00C74758"/>
    <w:pPr>
      <w:pBdr>
        <w:top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b/>
      <w:bCs/>
      <w:color w:val="000000"/>
      <w:sz w:val="16"/>
      <w:szCs w:val="16"/>
    </w:rPr>
  </w:style>
  <w:style w:type="paragraph" w:customStyle="1" w:styleId="xl92">
    <w:name w:val="xl92"/>
    <w:basedOn w:val="a"/>
    <w:rsid w:val="00C74758"/>
    <w:pPr>
      <w:pBdr>
        <w:top w:val="single" w:sz="4" w:space="0" w:color="000000"/>
        <w:left w:val="single" w:sz="8"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character" w:customStyle="1" w:styleId="a6">
    <w:name w:val="Верхний колонтитул Знак"/>
    <w:link w:val="a5"/>
    <w:uiPriority w:val="99"/>
    <w:rsid w:val="00C74758"/>
  </w:style>
  <w:style w:type="paragraph" w:styleId="af3">
    <w:name w:val="footer"/>
    <w:basedOn w:val="a"/>
    <w:link w:val="af4"/>
    <w:uiPriority w:val="99"/>
    <w:unhideWhenUsed/>
    <w:rsid w:val="00C74758"/>
    <w:pPr>
      <w:tabs>
        <w:tab w:val="center" w:pos="4677"/>
        <w:tab w:val="right" w:pos="9355"/>
      </w:tabs>
    </w:pPr>
    <w:rPr>
      <w:rFonts w:ascii="Calibri" w:eastAsia="Calibri" w:hAnsi="Calibri"/>
      <w:sz w:val="22"/>
      <w:szCs w:val="22"/>
      <w:lang w:eastAsia="en-US"/>
    </w:rPr>
  </w:style>
  <w:style w:type="character" w:customStyle="1" w:styleId="af4">
    <w:name w:val="Нижний колонтитул Знак"/>
    <w:basedOn w:val="a0"/>
    <w:link w:val="af3"/>
    <w:uiPriority w:val="99"/>
    <w:rsid w:val="00C74758"/>
    <w:rPr>
      <w:rFonts w:ascii="Calibri" w:eastAsia="Calibri" w:hAnsi="Calibri"/>
      <w:sz w:val="22"/>
      <w:szCs w:val="22"/>
      <w:lang w:eastAsia="en-US"/>
    </w:rPr>
  </w:style>
  <w:style w:type="character" w:customStyle="1" w:styleId="ae">
    <w:name w:val="Текст выноски Знак"/>
    <w:link w:val="ad"/>
    <w:uiPriority w:val="99"/>
    <w:semiHidden/>
    <w:rsid w:val="00C74758"/>
    <w:rPr>
      <w:rFonts w:ascii="Tahoma" w:hAnsi="Tahoma" w:cs="Tahoma"/>
      <w:sz w:val="16"/>
      <w:szCs w:val="16"/>
    </w:rPr>
  </w:style>
  <w:style w:type="character" w:customStyle="1" w:styleId="krista-excel-wrapper-spancontainer">
    <w:name w:val="krista-excel-wrapper-spancontainer"/>
    <w:rsid w:val="00C74758"/>
  </w:style>
  <w:style w:type="paragraph" w:styleId="23">
    <w:name w:val="Body Text 2"/>
    <w:basedOn w:val="a"/>
    <w:link w:val="24"/>
    <w:rsid w:val="00C74758"/>
    <w:pPr>
      <w:spacing w:after="120" w:line="480" w:lineRule="auto"/>
    </w:pPr>
  </w:style>
  <w:style w:type="character" w:customStyle="1" w:styleId="24">
    <w:name w:val="Основной текст 2 Знак"/>
    <w:basedOn w:val="a0"/>
    <w:link w:val="23"/>
    <w:rsid w:val="00C74758"/>
  </w:style>
  <w:style w:type="numbering" w:customStyle="1" w:styleId="11">
    <w:name w:val="Нет списка1"/>
    <w:next w:val="a2"/>
    <w:uiPriority w:val="99"/>
    <w:semiHidden/>
    <w:rsid w:val="00C74758"/>
  </w:style>
  <w:style w:type="paragraph" w:customStyle="1" w:styleId="12">
    <w:name w:val="Заголовок1"/>
    <w:basedOn w:val="13"/>
    <w:rsid w:val="00C74758"/>
    <w:pPr>
      <w:jc w:val="center"/>
    </w:pPr>
    <w:rPr>
      <w:b/>
      <w:caps/>
      <w:sz w:val="32"/>
    </w:rPr>
  </w:style>
  <w:style w:type="paragraph" w:customStyle="1" w:styleId="13">
    <w:name w:val="Обычный1"/>
    <w:rsid w:val="00C74758"/>
    <w:pPr>
      <w:widowControl w:val="0"/>
    </w:pPr>
    <w:rPr>
      <w:snapToGrid w:val="0"/>
    </w:rPr>
  </w:style>
  <w:style w:type="paragraph" w:customStyle="1" w:styleId="ConsCell">
    <w:name w:val="ConsCell"/>
    <w:rsid w:val="00C74758"/>
    <w:pPr>
      <w:widowControl w:val="0"/>
      <w:autoSpaceDE w:val="0"/>
      <w:autoSpaceDN w:val="0"/>
      <w:adjustRightInd w:val="0"/>
    </w:pPr>
    <w:rPr>
      <w:sz w:val="24"/>
      <w:szCs w:val="24"/>
    </w:rPr>
  </w:style>
  <w:style w:type="paragraph" w:customStyle="1" w:styleId="ConsNormal">
    <w:name w:val="ConsNormal"/>
    <w:rsid w:val="00C74758"/>
    <w:pPr>
      <w:widowControl w:val="0"/>
      <w:autoSpaceDE w:val="0"/>
      <w:autoSpaceDN w:val="0"/>
      <w:adjustRightInd w:val="0"/>
      <w:ind w:firstLine="720"/>
    </w:pPr>
    <w:rPr>
      <w:sz w:val="24"/>
      <w:szCs w:val="24"/>
    </w:rPr>
  </w:style>
  <w:style w:type="paragraph" w:styleId="33">
    <w:name w:val="Body Text Indent 3"/>
    <w:basedOn w:val="a"/>
    <w:link w:val="34"/>
    <w:rsid w:val="00C74758"/>
    <w:pPr>
      <w:autoSpaceDE w:val="0"/>
      <w:autoSpaceDN w:val="0"/>
      <w:adjustRightInd w:val="0"/>
      <w:ind w:firstLine="540"/>
      <w:jc w:val="both"/>
    </w:pPr>
    <w:rPr>
      <w:sz w:val="24"/>
      <w:szCs w:val="24"/>
    </w:rPr>
  </w:style>
  <w:style w:type="character" w:customStyle="1" w:styleId="34">
    <w:name w:val="Основной текст с отступом 3 Знак"/>
    <w:basedOn w:val="a0"/>
    <w:link w:val="33"/>
    <w:rsid w:val="00C74758"/>
    <w:rPr>
      <w:sz w:val="24"/>
      <w:szCs w:val="24"/>
    </w:rPr>
  </w:style>
  <w:style w:type="character" w:customStyle="1" w:styleId="af5">
    <w:name w:val="Не вступил в силу"/>
    <w:rsid w:val="00C74758"/>
    <w:rPr>
      <w:b/>
      <w:bCs/>
      <w:color w:val="008080"/>
      <w:sz w:val="20"/>
      <w:szCs w:val="20"/>
    </w:rPr>
  </w:style>
  <w:style w:type="character" w:styleId="af6">
    <w:name w:val="Strong"/>
    <w:uiPriority w:val="22"/>
    <w:qFormat/>
    <w:rsid w:val="00C74758"/>
    <w:rPr>
      <w:b/>
      <w:bCs/>
    </w:rPr>
  </w:style>
  <w:style w:type="paragraph" w:styleId="af7">
    <w:name w:val="Block Text"/>
    <w:basedOn w:val="a"/>
    <w:rsid w:val="00C74758"/>
    <w:pPr>
      <w:shd w:val="clear" w:color="auto" w:fill="FFFFFF"/>
      <w:spacing w:line="324" w:lineRule="exact"/>
      <w:ind w:left="68" w:right="7" w:firstLine="706"/>
      <w:jc w:val="both"/>
    </w:pPr>
    <w:rPr>
      <w:color w:val="000000"/>
      <w:sz w:val="24"/>
      <w:szCs w:val="28"/>
    </w:rPr>
  </w:style>
  <w:style w:type="paragraph" w:customStyle="1" w:styleId="xl24">
    <w:name w:val="xl24"/>
    <w:basedOn w:val="a"/>
    <w:rsid w:val="00C747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8"/>
      <w:szCs w:val="28"/>
    </w:rPr>
  </w:style>
  <w:style w:type="paragraph" w:customStyle="1" w:styleId="xl25">
    <w:name w:val="xl25"/>
    <w:basedOn w:val="a"/>
    <w:rsid w:val="00C747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28"/>
      <w:szCs w:val="28"/>
    </w:rPr>
  </w:style>
  <w:style w:type="paragraph" w:customStyle="1" w:styleId="xl26">
    <w:name w:val="xl26"/>
    <w:basedOn w:val="a"/>
    <w:rsid w:val="00C747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bCs/>
      <w:sz w:val="28"/>
      <w:szCs w:val="28"/>
    </w:rPr>
  </w:style>
  <w:style w:type="paragraph" w:customStyle="1" w:styleId="xl27">
    <w:name w:val="xl27"/>
    <w:basedOn w:val="a"/>
    <w:rsid w:val="00C74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eastAsia="Arial Unicode MS" w:hAnsi="Arial CYR" w:cs="Arial CYR"/>
      <w:b/>
      <w:bCs/>
      <w:sz w:val="28"/>
      <w:szCs w:val="28"/>
    </w:rPr>
  </w:style>
  <w:style w:type="paragraph" w:customStyle="1" w:styleId="xl28">
    <w:name w:val="xl28"/>
    <w:basedOn w:val="a"/>
    <w:rsid w:val="00C747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sz w:val="28"/>
      <w:szCs w:val="28"/>
    </w:rPr>
  </w:style>
  <w:style w:type="paragraph" w:customStyle="1" w:styleId="xl29">
    <w:name w:val="xl29"/>
    <w:basedOn w:val="a"/>
    <w:rsid w:val="00C747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bCs/>
      <w:sz w:val="28"/>
      <w:szCs w:val="28"/>
    </w:rPr>
  </w:style>
  <w:style w:type="paragraph" w:customStyle="1" w:styleId="xl30">
    <w:name w:val="xl30"/>
    <w:basedOn w:val="a"/>
    <w:rsid w:val="00C747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8"/>
      <w:szCs w:val="28"/>
    </w:rPr>
  </w:style>
  <w:style w:type="paragraph" w:customStyle="1" w:styleId="xl31">
    <w:name w:val="xl31"/>
    <w:basedOn w:val="a"/>
    <w:rsid w:val="00C747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sz w:val="28"/>
      <w:szCs w:val="28"/>
    </w:rPr>
  </w:style>
  <w:style w:type="paragraph" w:customStyle="1" w:styleId="xl32">
    <w:name w:val="xl32"/>
    <w:basedOn w:val="a"/>
    <w:rsid w:val="00C747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sz w:val="28"/>
      <w:szCs w:val="28"/>
    </w:rPr>
  </w:style>
  <w:style w:type="paragraph" w:customStyle="1" w:styleId="xl33">
    <w:name w:val="xl33"/>
    <w:basedOn w:val="a"/>
    <w:rsid w:val="00C74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eastAsia="Arial Unicode MS" w:hAnsi="Arial CYR" w:cs="Arial CYR"/>
      <w:b/>
      <w:bCs/>
      <w:sz w:val="28"/>
      <w:szCs w:val="28"/>
    </w:rPr>
  </w:style>
  <w:style w:type="paragraph" w:customStyle="1" w:styleId="xl34">
    <w:name w:val="xl34"/>
    <w:basedOn w:val="a"/>
    <w:rsid w:val="00C747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28"/>
      <w:szCs w:val="28"/>
    </w:rPr>
  </w:style>
  <w:style w:type="paragraph" w:customStyle="1" w:styleId="xl35">
    <w:name w:val="xl35"/>
    <w:basedOn w:val="a"/>
    <w:rsid w:val="00C747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28"/>
      <w:szCs w:val="28"/>
    </w:rPr>
  </w:style>
  <w:style w:type="paragraph" w:customStyle="1" w:styleId="xl36">
    <w:name w:val="xl36"/>
    <w:basedOn w:val="a"/>
    <w:rsid w:val="00C747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sz w:val="28"/>
      <w:szCs w:val="28"/>
    </w:rPr>
  </w:style>
  <w:style w:type="paragraph" w:customStyle="1" w:styleId="xl37">
    <w:name w:val="xl37"/>
    <w:basedOn w:val="a"/>
    <w:rsid w:val="00C747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sz w:val="28"/>
      <w:szCs w:val="28"/>
    </w:rPr>
  </w:style>
  <w:style w:type="paragraph" w:customStyle="1" w:styleId="xl38">
    <w:name w:val="xl38"/>
    <w:basedOn w:val="a"/>
    <w:rsid w:val="00C747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sz w:val="28"/>
      <w:szCs w:val="28"/>
    </w:rPr>
  </w:style>
  <w:style w:type="paragraph" w:customStyle="1" w:styleId="xl39">
    <w:name w:val="xl39"/>
    <w:basedOn w:val="a"/>
    <w:rsid w:val="00C747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28"/>
      <w:szCs w:val="28"/>
    </w:rPr>
  </w:style>
  <w:style w:type="paragraph" w:customStyle="1" w:styleId="xl40">
    <w:name w:val="xl40"/>
    <w:basedOn w:val="a"/>
    <w:rsid w:val="00C747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8"/>
      <w:szCs w:val="28"/>
    </w:rPr>
  </w:style>
  <w:style w:type="paragraph" w:customStyle="1" w:styleId="xl41">
    <w:name w:val="xl41"/>
    <w:basedOn w:val="a"/>
    <w:rsid w:val="00C74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8"/>
      <w:szCs w:val="28"/>
    </w:rPr>
  </w:style>
  <w:style w:type="paragraph" w:customStyle="1" w:styleId="xl42">
    <w:name w:val="xl42"/>
    <w:basedOn w:val="a"/>
    <w:rsid w:val="00C74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28"/>
      <w:szCs w:val="28"/>
    </w:rPr>
  </w:style>
  <w:style w:type="paragraph" w:customStyle="1" w:styleId="xl43">
    <w:name w:val="xl43"/>
    <w:basedOn w:val="a"/>
    <w:rsid w:val="00C747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sz w:val="28"/>
      <w:szCs w:val="28"/>
    </w:rPr>
  </w:style>
  <w:style w:type="paragraph" w:customStyle="1" w:styleId="xl44">
    <w:name w:val="xl44"/>
    <w:basedOn w:val="a"/>
    <w:rsid w:val="00C747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sz w:val="28"/>
      <w:szCs w:val="28"/>
    </w:rPr>
  </w:style>
  <w:style w:type="paragraph" w:customStyle="1" w:styleId="xl45">
    <w:name w:val="xl45"/>
    <w:basedOn w:val="a"/>
    <w:rsid w:val="00C747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sz w:val="28"/>
      <w:szCs w:val="28"/>
    </w:rPr>
  </w:style>
  <w:style w:type="paragraph" w:customStyle="1" w:styleId="xl46">
    <w:name w:val="xl46"/>
    <w:basedOn w:val="a"/>
    <w:rsid w:val="00C747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sz w:val="28"/>
      <w:szCs w:val="28"/>
    </w:rPr>
  </w:style>
  <w:style w:type="paragraph" w:customStyle="1" w:styleId="ConsNonformat">
    <w:name w:val="ConsNonformat"/>
    <w:rsid w:val="00C74758"/>
    <w:pPr>
      <w:widowControl w:val="0"/>
      <w:autoSpaceDE w:val="0"/>
      <w:autoSpaceDN w:val="0"/>
      <w:adjustRightInd w:val="0"/>
    </w:pPr>
    <w:rPr>
      <w:rFonts w:ascii="Courier New" w:hAnsi="Courier New" w:cs="Courier New"/>
    </w:rPr>
  </w:style>
  <w:style w:type="paragraph" w:customStyle="1" w:styleId="af8">
    <w:name w:val="Знак Знак Знак Знак"/>
    <w:basedOn w:val="a"/>
    <w:rsid w:val="00C74758"/>
    <w:pPr>
      <w:spacing w:after="160" w:line="240" w:lineRule="exact"/>
    </w:pPr>
    <w:rPr>
      <w:rFonts w:ascii="Verdana" w:hAnsi="Verdana"/>
      <w:lang w:val="en-US" w:eastAsia="en-US"/>
    </w:rPr>
  </w:style>
  <w:style w:type="paragraph" w:customStyle="1" w:styleId="af9">
    <w:name w:val="текст"/>
    <w:basedOn w:val="a"/>
    <w:rsid w:val="00C74758"/>
    <w:pPr>
      <w:ind w:firstLine="709"/>
      <w:jc w:val="both"/>
    </w:pPr>
    <w:rPr>
      <w:sz w:val="26"/>
      <w:szCs w:val="24"/>
    </w:rPr>
  </w:style>
  <w:style w:type="paragraph" w:customStyle="1" w:styleId="afa">
    <w:name w:val="Основной"/>
    <w:basedOn w:val="a"/>
    <w:rsid w:val="00C74758"/>
    <w:pPr>
      <w:widowControl w:val="0"/>
      <w:snapToGrid w:val="0"/>
      <w:ind w:left="567" w:firstLine="142"/>
      <w:jc w:val="both"/>
    </w:pPr>
    <w:rPr>
      <w:sz w:val="28"/>
    </w:rPr>
  </w:style>
  <w:style w:type="paragraph" w:customStyle="1" w:styleId="25">
    <w:name w:val="Обычный2"/>
    <w:rsid w:val="00C74758"/>
    <w:pPr>
      <w:widowControl w:val="0"/>
    </w:pPr>
    <w:rPr>
      <w:snapToGrid w:val="0"/>
    </w:rPr>
  </w:style>
  <w:style w:type="character" w:customStyle="1" w:styleId="ConsPlusNormal0">
    <w:name w:val="ConsPlusNormal Знак"/>
    <w:link w:val="ConsPlusNormal"/>
    <w:locked/>
    <w:rsid w:val="00C74758"/>
    <w:rPr>
      <w:rFonts w:ascii="Arial" w:hAnsi="Arial" w:cs="Arial"/>
    </w:rPr>
  </w:style>
  <w:style w:type="paragraph" w:styleId="afb">
    <w:name w:val="Title"/>
    <w:basedOn w:val="a"/>
    <w:next w:val="a"/>
    <w:link w:val="afc"/>
    <w:qFormat/>
    <w:rsid w:val="00C74758"/>
    <w:pPr>
      <w:spacing w:before="240" w:after="60"/>
      <w:jc w:val="center"/>
      <w:outlineLvl w:val="0"/>
    </w:pPr>
    <w:rPr>
      <w:rFonts w:ascii="Calibri Light" w:hAnsi="Calibri Light"/>
      <w:b/>
      <w:bCs/>
      <w:kern w:val="28"/>
      <w:sz w:val="32"/>
      <w:szCs w:val="32"/>
    </w:rPr>
  </w:style>
  <w:style w:type="character" w:customStyle="1" w:styleId="afc">
    <w:name w:val="Заголовок Знак"/>
    <w:basedOn w:val="a0"/>
    <w:link w:val="afb"/>
    <w:rsid w:val="00C74758"/>
    <w:rPr>
      <w:rFonts w:ascii="Calibri Light" w:hAnsi="Calibri Light"/>
      <w:b/>
      <w:bCs/>
      <w:kern w:val="28"/>
      <w:sz w:val="32"/>
      <w:szCs w:val="32"/>
    </w:rPr>
  </w:style>
  <w:style w:type="paragraph" w:customStyle="1" w:styleId="xl93">
    <w:name w:val="xl93"/>
    <w:basedOn w:val="a"/>
    <w:rsid w:val="00C74758"/>
    <w:pPr>
      <w:pBdr>
        <w:top w:val="single" w:sz="8" w:space="0" w:color="000000"/>
        <w:left w:val="single" w:sz="8" w:space="0" w:color="000000"/>
        <w:right w:val="single" w:sz="8" w:space="0" w:color="000000"/>
      </w:pBdr>
      <w:spacing w:before="100" w:beforeAutospacing="1" w:after="100" w:afterAutospacing="1"/>
      <w:jc w:val="center"/>
      <w:textAlignment w:val="center"/>
    </w:pPr>
    <w:rPr>
      <w:b/>
      <w:bCs/>
      <w:color w:val="000000"/>
      <w:sz w:val="16"/>
      <w:szCs w:val="16"/>
    </w:rPr>
  </w:style>
  <w:style w:type="paragraph" w:customStyle="1" w:styleId="xl94">
    <w:name w:val="xl94"/>
    <w:basedOn w:val="a"/>
    <w:rsid w:val="00C74758"/>
    <w:pPr>
      <w:pBdr>
        <w:left w:val="single" w:sz="8" w:space="0" w:color="000000"/>
        <w:bottom w:val="single" w:sz="8" w:space="0" w:color="000000"/>
        <w:right w:val="single" w:sz="8" w:space="0" w:color="000000"/>
      </w:pBdr>
      <w:spacing w:before="100" w:beforeAutospacing="1" w:after="100" w:afterAutospacing="1"/>
      <w:jc w:val="center"/>
      <w:textAlignment w:val="center"/>
    </w:pPr>
    <w:rPr>
      <w:b/>
      <w:bCs/>
      <w:color w:val="000000"/>
      <w:sz w:val="16"/>
      <w:szCs w:val="16"/>
    </w:rPr>
  </w:style>
  <w:style w:type="paragraph" w:styleId="afd">
    <w:name w:val="No Spacing"/>
    <w:uiPriority w:val="1"/>
    <w:qFormat/>
    <w:rsid w:val="00C74758"/>
    <w:rPr>
      <w:rFonts w:ascii="Calibri" w:eastAsia="Calibri" w:hAnsi="Calibri"/>
      <w:sz w:val="22"/>
      <w:szCs w:val="22"/>
      <w:lang w:eastAsia="en-US"/>
    </w:rPr>
  </w:style>
  <w:style w:type="paragraph" w:customStyle="1" w:styleId="xl95">
    <w:name w:val="xl95"/>
    <w:basedOn w:val="a"/>
    <w:rsid w:val="00C74758"/>
    <w:pPr>
      <w:pBdr>
        <w:top w:val="single" w:sz="8" w:space="0" w:color="000000"/>
        <w:bottom w:val="single" w:sz="8" w:space="0" w:color="000000"/>
        <w:right w:val="single" w:sz="8" w:space="0" w:color="000000"/>
      </w:pBdr>
      <w:spacing w:before="100" w:beforeAutospacing="1" w:after="100" w:afterAutospacing="1"/>
      <w:jc w:val="center"/>
      <w:textAlignment w:val="center"/>
    </w:pPr>
    <w:rPr>
      <w:b/>
      <w:bCs/>
      <w:color w:val="000000"/>
      <w:sz w:val="16"/>
      <w:szCs w:val="16"/>
    </w:rPr>
  </w:style>
  <w:style w:type="paragraph" w:customStyle="1" w:styleId="xl96">
    <w:name w:val="xl96"/>
    <w:basedOn w:val="a"/>
    <w:rsid w:val="00C74758"/>
    <w:pPr>
      <w:pBdr>
        <w:top w:val="single" w:sz="8" w:space="0" w:color="000000"/>
        <w:left w:val="single" w:sz="8" w:space="0" w:color="000000"/>
        <w:bottom w:val="single" w:sz="4" w:space="0" w:color="000000"/>
        <w:right w:val="single" w:sz="4" w:space="0" w:color="000000"/>
      </w:pBdr>
      <w:spacing w:before="100" w:beforeAutospacing="1" w:after="100" w:afterAutospacing="1"/>
      <w:textAlignment w:val="center"/>
    </w:pPr>
    <w:rPr>
      <w:b/>
      <w:bCs/>
      <w:color w:val="000000"/>
      <w:sz w:val="16"/>
      <w:szCs w:val="16"/>
    </w:rPr>
  </w:style>
  <w:style w:type="paragraph" w:customStyle="1" w:styleId="xl97">
    <w:name w:val="xl97"/>
    <w:basedOn w:val="a"/>
    <w:rsid w:val="00C74758"/>
    <w:pPr>
      <w:pBdr>
        <w:top w:val="single" w:sz="8"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16"/>
      <w:szCs w:val="16"/>
    </w:rPr>
  </w:style>
  <w:style w:type="paragraph" w:customStyle="1" w:styleId="xl98">
    <w:name w:val="xl98"/>
    <w:basedOn w:val="a"/>
    <w:rsid w:val="00C74758"/>
    <w:pPr>
      <w:pBdr>
        <w:top w:val="single" w:sz="8" w:space="0" w:color="000000"/>
        <w:left w:val="single" w:sz="4" w:space="0" w:color="000000"/>
        <w:bottom w:val="single" w:sz="4" w:space="0" w:color="000000"/>
        <w:right w:val="single" w:sz="8" w:space="0" w:color="000000"/>
      </w:pBdr>
      <w:spacing w:before="100" w:beforeAutospacing="1" w:after="100" w:afterAutospacing="1"/>
      <w:jc w:val="right"/>
      <w:textAlignment w:val="center"/>
    </w:pPr>
    <w:rPr>
      <w:b/>
      <w:bCs/>
      <w:color w:val="000000"/>
      <w:sz w:val="16"/>
      <w:szCs w:val="16"/>
    </w:rPr>
  </w:style>
  <w:style w:type="paragraph" w:customStyle="1" w:styleId="xl99">
    <w:name w:val="xl99"/>
    <w:basedOn w:val="a"/>
    <w:rsid w:val="00C74758"/>
    <w:pPr>
      <w:spacing w:before="100" w:beforeAutospacing="1" w:after="100" w:afterAutospacing="1"/>
      <w:jc w:val="center"/>
      <w:textAlignment w:val="center"/>
    </w:pPr>
    <w:rPr>
      <w:b/>
      <w:bCs/>
      <w:color w:val="000000"/>
      <w:sz w:val="24"/>
      <w:szCs w:val="24"/>
    </w:rPr>
  </w:style>
  <w:style w:type="paragraph" w:customStyle="1" w:styleId="xl100">
    <w:name w:val="xl100"/>
    <w:basedOn w:val="a"/>
    <w:rsid w:val="00C74758"/>
    <w:pPr>
      <w:pBdr>
        <w:bottom w:val="single" w:sz="4" w:space="0" w:color="auto"/>
      </w:pBdr>
      <w:spacing w:before="100" w:beforeAutospacing="1" w:after="100" w:afterAutospacing="1"/>
    </w:pPr>
    <w:rPr>
      <w:color w:val="000000"/>
      <w:sz w:val="16"/>
      <w:szCs w:val="16"/>
    </w:rPr>
  </w:style>
  <w:style w:type="paragraph" w:customStyle="1" w:styleId="xl101">
    <w:name w:val="xl101"/>
    <w:basedOn w:val="a"/>
    <w:rsid w:val="00C74758"/>
    <w:pPr>
      <w:spacing w:before="100" w:beforeAutospacing="1" w:after="100" w:afterAutospacing="1"/>
      <w:jc w:val="right"/>
      <w:textAlignment w:val="center"/>
    </w:pPr>
    <w:rPr>
      <w:color w:val="000000"/>
      <w:sz w:val="16"/>
      <w:szCs w:val="16"/>
    </w:rPr>
  </w:style>
  <w:style w:type="paragraph" w:customStyle="1" w:styleId="xl102">
    <w:name w:val="xl102"/>
    <w:basedOn w:val="a"/>
    <w:rsid w:val="00C74758"/>
    <w:pPr>
      <w:pBdr>
        <w:top w:val="single" w:sz="8" w:space="0" w:color="000000"/>
        <w:left w:val="single" w:sz="8" w:space="0" w:color="000000"/>
        <w:right w:val="single" w:sz="8" w:space="0" w:color="000000"/>
      </w:pBdr>
      <w:spacing w:before="100" w:beforeAutospacing="1" w:after="100" w:afterAutospacing="1"/>
      <w:jc w:val="center"/>
      <w:textAlignment w:val="center"/>
    </w:pPr>
    <w:rPr>
      <w:b/>
      <w:bCs/>
      <w:color w:val="000000"/>
      <w:sz w:val="16"/>
      <w:szCs w:val="16"/>
    </w:rPr>
  </w:style>
  <w:style w:type="paragraph" w:customStyle="1" w:styleId="xl103">
    <w:name w:val="xl103"/>
    <w:basedOn w:val="a"/>
    <w:rsid w:val="00C74758"/>
    <w:pPr>
      <w:pBdr>
        <w:left w:val="single" w:sz="8" w:space="0" w:color="000000"/>
        <w:bottom w:val="single" w:sz="8" w:space="0" w:color="000000"/>
        <w:right w:val="single" w:sz="8" w:space="0" w:color="000000"/>
      </w:pBdr>
      <w:spacing w:before="100" w:beforeAutospacing="1" w:after="100" w:afterAutospacing="1"/>
      <w:jc w:val="center"/>
      <w:textAlignment w:val="center"/>
    </w:pPr>
    <w:rPr>
      <w:b/>
      <w:bCs/>
      <w:color w:val="000000"/>
      <w:sz w:val="16"/>
      <w:szCs w:val="16"/>
    </w:rPr>
  </w:style>
  <w:style w:type="paragraph" w:customStyle="1" w:styleId="xl104">
    <w:name w:val="xl104"/>
    <w:basedOn w:val="a"/>
    <w:rsid w:val="00C74758"/>
    <w:pPr>
      <w:pBdr>
        <w:top w:val="single" w:sz="8" w:space="0" w:color="000000"/>
        <w:bottom w:val="single" w:sz="8" w:space="0" w:color="000000"/>
      </w:pBdr>
      <w:spacing w:before="100" w:beforeAutospacing="1" w:after="100" w:afterAutospacing="1"/>
      <w:jc w:val="center"/>
      <w:textAlignment w:val="center"/>
    </w:pPr>
    <w:rPr>
      <w:b/>
      <w:bCs/>
      <w:color w:val="000000"/>
      <w:sz w:val="16"/>
      <w:szCs w:val="16"/>
    </w:rPr>
  </w:style>
  <w:style w:type="character" w:customStyle="1" w:styleId="21">
    <w:name w:val="Основной текст с отступом 2 Знак"/>
    <w:link w:val="20"/>
    <w:uiPriority w:val="99"/>
    <w:rsid w:val="00C74758"/>
    <w:rPr>
      <w:sz w:val="24"/>
    </w:rPr>
  </w:style>
  <w:style w:type="table" w:customStyle="1" w:styleId="14">
    <w:name w:val="Сетка таблицы1"/>
    <w:basedOn w:val="a1"/>
    <w:next w:val="af"/>
    <w:uiPriority w:val="39"/>
    <w:rsid w:val="00C747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C74758"/>
  </w:style>
  <w:style w:type="table" w:customStyle="1" w:styleId="27">
    <w:name w:val="Сетка таблицы2"/>
    <w:basedOn w:val="a1"/>
    <w:next w:val="af"/>
    <w:uiPriority w:val="59"/>
    <w:rsid w:val="00C747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
    <w:next w:val="a2"/>
    <w:uiPriority w:val="99"/>
    <w:semiHidden/>
    <w:unhideWhenUsed/>
    <w:rsid w:val="00C74758"/>
  </w:style>
  <w:style w:type="table" w:customStyle="1" w:styleId="36">
    <w:name w:val="Сетка таблицы3"/>
    <w:basedOn w:val="a1"/>
    <w:next w:val="af"/>
    <w:uiPriority w:val="59"/>
    <w:rsid w:val="00C747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 с отступом Знак"/>
    <w:basedOn w:val="a0"/>
    <w:link w:val="a8"/>
    <w:uiPriority w:val="99"/>
    <w:rsid w:val="004742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51891">
      <w:bodyDiv w:val="1"/>
      <w:marLeft w:val="0"/>
      <w:marRight w:val="0"/>
      <w:marTop w:val="0"/>
      <w:marBottom w:val="0"/>
      <w:divBdr>
        <w:top w:val="none" w:sz="0" w:space="0" w:color="auto"/>
        <w:left w:val="none" w:sz="0" w:space="0" w:color="auto"/>
        <w:bottom w:val="none" w:sz="0" w:space="0" w:color="auto"/>
        <w:right w:val="none" w:sz="0" w:space="0" w:color="auto"/>
      </w:divBdr>
    </w:div>
    <w:div w:id="72050707">
      <w:bodyDiv w:val="1"/>
      <w:marLeft w:val="0"/>
      <w:marRight w:val="0"/>
      <w:marTop w:val="0"/>
      <w:marBottom w:val="0"/>
      <w:divBdr>
        <w:top w:val="none" w:sz="0" w:space="0" w:color="auto"/>
        <w:left w:val="none" w:sz="0" w:space="0" w:color="auto"/>
        <w:bottom w:val="none" w:sz="0" w:space="0" w:color="auto"/>
        <w:right w:val="none" w:sz="0" w:space="0" w:color="auto"/>
      </w:divBdr>
    </w:div>
    <w:div w:id="73859739">
      <w:bodyDiv w:val="1"/>
      <w:marLeft w:val="0"/>
      <w:marRight w:val="0"/>
      <w:marTop w:val="0"/>
      <w:marBottom w:val="0"/>
      <w:divBdr>
        <w:top w:val="none" w:sz="0" w:space="0" w:color="auto"/>
        <w:left w:val="none" w:sz="0" w:space="0" w:color="auto"/>
        <w:bottom w:val="none" w:sz="0" w:space="0" w:color="auto"/>
        <w:right w:val="none" w:sz="0" w:space="0" w:color="auto"/>
      </w:divBdr>
    </w:div>
    <w:div w:id="92358094">
      <w:bodyDiv w:val="1"/>
      <w:marLeft w:val="0"/>
      <w:marRight w:val="0"/>
      <w:marTop w:val="0"/>
      <w:marBottom w:val="0"/>
      <w:divBdr>
        <w:top w:val="none" w:sz="0" w:space="0" w:color="auto"/>
        <w:left w:val="none" w:sz="0" w:space="0" w:color="auto"/>
        <w:bottom w:val="none" w:sz="0" w:space="0" w:color="auto"/>
        <w:right w:val="none" w:sz="0" w:space="0" w:color="auto"/>
      </w:divBdr>
    </w:div>
    <w:div w:id="135147992">
      <w:bodyDiv w:val="1"/>
      <w:marLeft w:val="0"/>
      <w:marRight w:val="0"/>
      <w:marTop w:val="0"/>
      <w:marBottom w:val="0"/>
      <w:divBdr>
        <w:top w:val="none" w:sz="0" w:space="0" w:color="auto"/>
        <w:left w:val="none" w:sz="0" w:space="0" w:color="auto"/>
        <w:bottom w:val="none" w:sz="0" w:space="0" w:color="auto"/>
        <w:right w:val="none" w:sz="0" w:space="0" w:color="auto"/>
      </w:divBdr>
    </w:div>
    <w:div w:id="233665307">
      <w:bodyDiv w:val="1"/>
      <w:marLeft w:val="0"/>
      <w:marRight w:val="0"/>
      <w:marTop w:val="0"/>
      <w:marBottom w:val="0"/>
      <w:divBdr>
        <w:top w:val="none" w:sz="0" w:space="0" w:color="auto"/>
        <w:left w:val="none" w:sz="0" w:space="0" w:color="auto"/>
        <w:bottom w:val="none" w:sz="0" w:space="0" w:color="auto"/>
        <w:right w:val="none" w:sz="0" w:space="0" w:color="auto"/>
      </w:divBdr>
    </w:div>
    <w:div w:id="240451948">
      <w:bodyDiv w:val="1"/>
      <w:marLeft w:val="0"/>
      <w:marRight w:val="0"/>
      <w:marTop w:val="0"/>
      <w:marBottom w:val="0"/>
      <w:divBdr>
        <w:top w:val="none" w:sz="0" w:space="0" w:color="auto"/>
        <w:left w:val="none" w:sz="0" w:space="0" w:color="auto"/>
        <w:bottom w:val="none" w:sz="0" w:space="0" w:color="auto"/>
        <w:right w:val="none" w:sz="0" w:space="0" w:color="auto"/>
      </w:divBdr>
    </w:div>
    <w:div w:id="320696432">
      <w:bodyDiv w:val="1"/>
      <w:marLeft w:val="0"/>
      <w:marRight w:val="0"/>
      <w:marTop w:val="0"/>
      <w:marBottom w:val="0"/>
      <w:divBdr>
        <w:top w:val="none" w:sz="0" w:space="0" w:color="auto"/>
        <w:left w:val="none" w:sz="0" w:space="0" w:color="auto"/>
        <w:bottom w:val="none" w:sz="0" w:space="0" w:color="auto"/>
        <w:right w:val="none" w:sz="0" w:space="0" w:color="auto"/>
      </w:divBdr>
    </w:div>
    <w:div w:id="426004702">
      <w:bodyDiv w:val="1"/>
      <w:marLeft w:val="0"/>
      <w:marRight w:val="0"/>
      <w:marTop w:val="0"/>
      <w:marBottom w:val="0"/>
      <w:divBdr>
        <w:top w:val="none" w:sz="0" w:space="0" w:color="auto"/>
        <w:left w:val="none" w:sz="0" w:space="0" w:color="auto"/>
        <w:bottom w:val="none" w:sz="0" w:space="0" w:color="auto"/>
        <w:right w:val="none" w:sz="0" w:space="0" w:color="auto"/>
      </w:divBdr>
    </w:div>
    <w:div w:id="428501284">
      <w:bodyDiv w:val="1"/>
      <w:marLeft w:val="0"/>
      <w:marRight w:val="0"/>
      <w:marTop w:val="0"/>
      <w:marBottom w:val="0"/>
      <w:divBdr>
        <w:top w:val="none" w:sz="0" w:space="0" w:color="auto"/>
        <w:left w:val="none" w:sz="0" w:space="0" w:color="auto"/>
        <w:bottom w:val="none" w:sz="0" w:space="0" w:color="auto"/>
        <w:right w:val="none" w:sz="0" w:space="0" w:color="auto"/>
      </w:divBdr>
    </w:div>
    <w:div w:id="444078584">
      <w:bodyDiv w:val="1"/>
      <w:marLeft w:val="0"/>
      <w:marRight w:val="0"/>
      <w:marTop w:val="0"/>
      <w:marBottom w:val="0"/>
      <w:divBdr>
        <w:top w:val="none" w:sz="0" w:space="0" w:color="auto"/>
        <w:left w:val="none" w:sz="0" w:space="0" w:color="auto"/>
        <w:bottom w:val="none" w:sz="0" w:space="0" w:color="auto"/>
        <w:right w:val="none" w:sz="0" w:space="0" w:color="auto"/>
      </w:divBdr>
    </w:div>
    <w:div w:id="458836776">
      <w:bodyDiv w:val="1"/>
      <w:marLeft w:val="0"/>
      <w:marRight w:val="0"/>
      <w:marTop w:val="0"/>
      <w:marBottom w:val="0"/>
      <w:divBdr>
        <w:top w:val="none" w:sz="0" w:space="0" w:color="auto"/>
        <w:left w:val="none" w:sz="0" w:space="0" w:color="auto"/>
        <w:bottom w:val="none" w:sz="0" w:space="0" w:color="auto"/>
        <w:right w:val="none" w:sz="0" w:space="0" w:color="auto"/>
      </w:divBdr>
    </w:div>
    <w:div w:id="465392302">
      <w:bodyDiv w:val="1"/>
      <w:marLeft w:val="0"/>
      <w:marRight w:val="0"/>
      <w:marTop w:val="0"/>
      <w:marBottom w:val="0"/>
      <w:divBdr>
        <w:top w:val="none" w:sz="0" w:space="0" w:color="auto"/>
        <w:left w:val="none" w:sz="0" w:space="0" w:color="auto"/>
        <w:bottom w:val="none" w:sz="0" w:space="0" w:color="auto"/>
        <w:right w:val="none" w:sz="0" w:space="0" w:color="auto"/>
      </w:divBdr>
    </w:div>
    <w:div w:id="476722803">
      <w:bodyDiv w:val="1"/>
      <w:marLeft w:val="0"/>
      <w:marRight w:val="0"/>
      <w:marTop w:val="0"/>
      <w:marBottom w:val="0"/>
      <w:divBdr>
        <w:top w:val="none" w:sz="0" w:space="0" w:color="auto"/>
        <w:left w:val="none" w:sz="0" w:space="0" w:color="auto"/>
        <w:bottom w:val="none" w:sz="0" w:space="0" w:color="auto"/>
        <w:right w:val="none" w:sz="0" w:space="0" w:color="auto"/>
      </w:divBdr>
    </w:div>
    <w:div w:id="511644468">
      <w:bodyDiv w:val="1"/>
      <w:marLeft w:val="0"/>
      <w:marRight w:val="0"/>
      <w:marTop w:val="0"/>
      <w:marBottom w:val="0"/>
      <w:divBdr>
        <w:top w:val="none" w:sz="0" w:space="0" w:color="auto"/>
        <w:left w:val="none" w:sz="0" w:space="0" w:color="auto"/>
        <w:bottom w:val="none" w:sz="0" w:space="0" w:color="auto"/>
        <w:right w:val="none" w:sz="0" w:space="0" w:color="auto"/>
      </w:divBdr>
    </w:div>
    <w:div w:id="518932246">
      <w:bodyDiv w:val="1"/>
      <w:marLeft w:val="0"/>
      <w:marRight w:val="0"/>
      <w:marTop w:val="0"/>
      <w:marBottom w:val="0"/>
      <w:divBdr>
        <w:top w:val="none" w:sz="0" w:space="0" w:color="auto"/>
        <w:left w:val="none" w:sz="0" w:space="0" w:color="auto"/>
        <w:bottom w:val="none" w:sz="0" w:space="0" w:color="auto"/>
        <w:right w:val="none" w:sz="0" w:space="0" w:color="auto"/>
      </w:divBdr>
    </w:div>
    <w:div w:id="584726036">
      <w:bodyDiv w:val="1"/>
      <w:marLeft w:val="0"/>
      <w:marRight w:val="0"/>
      <w:marTop w:val="0"/>
      <w:marBottom w:val="0"/>
      <w:divBdr>
        <w:top w:val="none" w:sz="0" w:space="0" w:color="auto"/>
        <w:left w:val="none" w:sz="0" w:space="0" w:color="auto"/>
        <w:bottom w:val="none" w:sz="0" w:space="0" w:color="auto"/>
        <w:right w:val="none" w:sz="0" w:space="0" w:color="auto"/>
      </w:divBdr>
    </w:div>
    <w:div w:id="656962831">
      <w:bodyDiv w:val="1"/>
      <w:marLeft w:val="0"/>
      <w:marRight w:val="0"/>
      <w:marTop w:val="0"/>
      <w:marBottom w:val="0"/>
      <w:divBdr>
        <w:top w:val="none" w:sz="0" w:space="0" w:color="auto"/>
        <w:left w:val="none" w:sz="0" w:space="0" w:color="auto"/>
        <w:bottom w:val="none" w:sz="0" w:space="0" w:color="auto"/>
        <w:right w:val="none" w:sz="0" w:space="0" w:color="auto"/>
      </w:divBdr>
    </w:div>
    <w:div w:id="684594142">
      <w:bodyDiv w:val="1"/>
      <w:marLeft w:val="0"/>
      <w:marRight w:val="0"/>
      <w:marTop w:val="0"/>
      <w:marBottom w:val="0"/>
      <w:divBdr>
        <w:top w:val="none" w:sz="0" w:space="0" w:color="auto"/>
        <w:left w:val="none" w:sz="0" w:space="0" w:color="auto"/>
        <w:bottom w:val="none" w:sz="0" w:space="0" w:color="auto"/>
        <w:right w:val="none" w:sz="0" w:space="0" w:color="auto"/>
      </w:divBdr>
    </w:div>
    <w:div w:id="827015766">
      <w:bodyDiv w:val="1"/>
      <w:marLeft w:val="0"/>
      <w:marRight w:val="0"/>
      <w:marTop w:val="0"/>
      <w:marBottom w:val="0"/>
      <w:divBdr>
        <w:top w:val="none" w:sz="0" w:space="0" w:color="auto"/>
        <w:left w:val="none" w:sz="0" w:space="0" w:color="auto"/>
        <w:bottom w:val="none" w:sz="0" w:space="0" w:color="auto"/>
        <w:right w:val="none" w:sz="0" w:space="0" w:color="auto"/>
      </w:divBdr>
    </w:div>
    <w:div w:id="837812496">
      <w:bodyDiv w:val="1"/>
      <w:marLeft w:val="0"/>
      <w:marRight w:val="0"/>
      <w:marTop w:val="0"/>
      <w:marBottom w:val="0"/>
      <w:divBdr>
        <w:top w:val="none" w:sz="0" w:space="0" w:color="auto"/>
        <w:left w:val="none" w:sz="0" w:space="0" w:color="auto"/>
        <w:bottom w:val="none" w:sz="0" w:space="0" w:color="auto"/>
        <w:right w:val="none" w:sz="0" w:space="0" w:color="auto"/>
      </w:divBdr>
    </w:div>
    <w:div w:id="937325546">
      <w:bodyDiv w:val="1"/>
      <w:marLeft w:val="0"/>
      <w:marRight w:val="0"/>
      <w:marTop w:val="0"/>
      <w:marBottom w:val="0"/>
      <w:divBdr>
        <w:top w:val="none" w:sz="0" w:space="0" w:color="auto"/>
        <w:left w:val="none" w:sz="0" w:space="0" w:color="auto"/>
        <w:bottom w:val="none" w:sz="0" w:space="0" w:color="auto"/>
        <w:right w:val="none" w:sz="0" w:space="0" w:color="auto"/>
      </w:divBdr>
    </w:div>
    <w:div w:id="955722469">
      <w:bodyDiv w:val="1"/>
      <w:marLeft w:val="0"/>
      <w:marRight w:val="0"/>
      <w:marTop w:val="0"/>
      <w:marBottom w:val="0"/>
      <w:divBdr>
        <w:top w:val="none" w:sz="0" w:space="0" w:color="auto"/>
        <w:left w:val="none" w:sz="0" w:space="0" w:color="auto"/>
        <w:bottom w:val="none" w:sz="0" w:space="0" w:color="auto"/>
        <w:right w:val="none" w:sz="0" w:space="0" w:color="auto"/>
      </w:divBdr>
    </w:div>
    <w:div w:id="1047727846">
      <w:bodyDiv w:val="1"/>
      <w:marLeft w:val="0"/>
      <w:marRight w:val="0"/>
      <w:marTop w:val="0"/>
      <w:marBottom w:val="0"/>
      <w:divBdr>
        <w:top w:val="none" w:sz="0" w:space="0" w:color="auto"/>
        <w:left w:val="none" w:sz="0" w:space="0" w:color="auto"/>
        <w:bottom w:val="none" w:sz="0" w:space="0" w:color="auto"/>
        <w:right w:val="none" w:sz="0" w:space="0" w:color="auto"/>
      </w:divBdr>
    </w:div>
    <w:div w:id="1077899126">
      <w:bodyDiv w:val="1"/>
      <w:marLeft w:val="0"/>
      <w:marRight w:val="0"/>
      <w:marTop w:val="0"/>
      <w:marBottom w:val="0"/>
      <w:divBdr>
        <w:top w:val="none" w:sz="0" w:space="0" w:color="auto"/>
        <w:left w:val="none" w:sz="0" w:space="0" w:color="auto"/>
        <w:bottom w:val="none" w:sz="0" w:space="0" w:color="auto"/>
        <w:right w:val="none" w:sz="0" w:space="0" w:color="auto"/>
      </w:divBdr>
    </w:div>
    <w:div w:id="1111703940">
      <w:bodyDiv w:val="1"/>
      <w:marLeft w:val="0"/>
      <w:marRight w:val="0"/>
      <w:marTop w:val="0"/>
      <w:marBottom w:val="0"/>
      <w:divBdr>
        <w:top w:val="none" w:sz="0" w:space="0" w:color="auto"/>
        <w:left w:val="none" w:sz="0" w:space="0" w:color="auto"/>
        <w:bottom w:val="none" w:sz="0" w:space="0" w:color="auto"/>
        <w:right w:val="none" w:sz="0" w:space="0" w:color="auto"/>
      </w:divBdr>
    </w:div>
    <w:div w:id="1134908324">
      <w:bodyDiv w:val="1"/>
      <w:marLeft w:val="0"/>
      <w:marRight w:val="0"/>
      <w:marTop w:val="0"/>
      <w:marBottom w:val="0"/>
      <w:divBdr>
        <w:top w:val="none" w:sz="0" w:space="0" w:color="auto"/>
        <w:left w:val="none" w:sz="0" w:space="0" w:color="auto"/>
        <w:bottom w:val="none" w:sz="0" w:space="0" w:color="auto"/>
        <w:right w:val="none" w:sz="0" w:space="0" w:color="auto"/>
      </w:divBdr>
    </w:div>
    <w:div w:id="1136609071">
      <w:bodyDiv w:val="1"/>
      <w:marLeft w:val="0"/>
      <w:marRight w:val="0"/>
      <w:marTop w:val="0"/>
      <w:marBottom w:val="0"/>
      <w:divBdr>
        <w:top w:val="none" w:sz="0" w:space="0" w:color="auto"/>
        <w:left w:val="none" w:sz="0" w:space="0" w:color="auto"/>
        <w:bottom w:val="none" w:sz="0" w:space="0" w:color="auto"/>
        <w:right w:val="none" w:sz="0" w:space="0" w:color="auto"/>
      </w:divBdr>
    </w:div>
    <w:div w:id="1171873540">
      <w:bodyDiv w:val="1"/>
      <w:marLeft w:val="0"/>
      <w:marRight w:val="0"/>
      <w:marTop w:val="0"/>
      <w:marBottom w:val="0"/>
      <w:divBdr>
        <w:top w:val="none" w:sz="0" w:space="0" w:color="auto"/>
        <w:left w:val="none" w:sz="0" w:space="0" w:color="auto"/>
        <w:bottom w:val="none" w:sz="0" w:space="0" w:color="auto"/>
        <w:right w:val="none" w:sz="0" w:space="0" w:color="auto"/>
      </w:divBdr>
    </w:div>
    <w:div w:id="1231305064">
      <w:bodyDiv w:val="1"/>
      <w:marLeft w:val="0"/>
      <w:marRight w:val="0"/>
      <w:marTop w:val="0"/>
      <w:marBottom w:val="0"/>
      <w:divBdr>
        <w:top w:val="none" w:sz="0" w:space="0" w:color="auto"/>
        <w:left w:val="none" w:sz="0" w:space="0" w:color="auto"/>
        <w:bottom w:val="none" w:sz="0" w:space="0" w:color="auto"/>
        <w:right w:val="none" w:sz="0" w:space="0" w:color="auto"/>
      </w:divBdr>
    </w:div>
    <w:div w:id="1250768423">
      <w:bodyDiv w:val="1"/>
      <w:marLeft w:val="0"/>
      <w:marRight w:val="0"/>
      <w:marTop w:val="0"/>
      <w:marBottom w:val="0"/>
      <w:divBdr>
        <w:top w:val="none" w:sz="0" w:space="0" w:color="auto"/>
        <w:left w:val="none" w:sz="0" w:space="0" w:color="auto"/>
        <w:bottom w:val="none" w:sz="0" w:space="0" w:color="auto"/>
        <w:right w:val="none" w:sz="0" w:space="0" w:color="auto"/>
      </w:divBdr>
    </w:div>
    <w:div w:id="1254585969">
      <w:bodyDiv w:val="1"/>
      <w:marLeft w:val="0"/>
      <w:marRight w:val="0"/>
      <w:marTop w:val="0"/>
      <w:marBottom w:val="0"/>
      <w:divBdr>
        <w:top w:val="none" w:sz="0" w:space="0" w:color="auto"/>
        <w:left w:val="none" w:sz="0" w:space="0" w:color="auto"/>
        <w:bottom w:val="none" w:sz="0" w:space="0" w:color="auto"/>
        <w:right w:val="none" w:sz="0" w:space="0" w:color="auto"/>
      </w:divBdr>
    </w:div>
    <w:div w:id="1370495113">
      <w:bodyDiv w:val="1"/>
      <w:marLeft w:val="0"/>
      <w:marRight w:val="0"/>
      <w:marTop w:val="0"/>
      <w:marBottom w:val="0"/>
      <w:divBdr>
        <w:top w:val="none" w:sz="0" w:space="0" w:color="auto"/>
        <w:left w:val="none" w:sz="0" w:space="0" w:color="auto"/>
        <w:bottom w:val="none" w:sz="0" w:space="0" w:color="auto"/>
        <w:right w:val="none" w:sz="0" w:space="0" w:color="auto"/>
      </w:divBdr>
    </w:div>
    <w:div w:id="1503156038">
      <w:bodyDiv w:val="1"/>
      <w:marLeft w:val="0"/>
      <w:marRight w:val="0"/>
      <w:marTop w:val="0"/>
      <w:marBottom w:val="0"/>
      <w:divBdr>
        <w:top w:val="none" w:sz="0" w:space="0" w:color="auto"/>
        <w:left w:val="none" w:sz="0" w:space="0" w:color="auto"/>
        <w:bottom w:val="none" w:sz="0" w:space="0" w:color="auto"/>
        <w:right w:val="none" w:sz="0" w:space="0" w:color="auto"/>
      </w:divBdr>
    </w:div>
    <w:div w:id="1503357775">
      <w:bodyDiv w:val="1"/>
      <w:marLeft w:val="0"/>
      <w:marRight w:val="0"/>
      <w:marTop w:val="0"/>
      <w:marBottom w:val="0"/>
      <w:divBdr>
        <w:top w:val="none" w:sz="0" w:space="0" w:color="auto"/>
        <w:left w:val="none" w:sz="0" w:space="0" w:color="auto"/>
        <w:bottom w:val="none" w:sz="0" w:space="0" w:color="auto"/>
        <w:right w:val="none" w:sz="0" w:space="0" w:color="auto"/>
      </w:divBdr>
    </w:div>
    <w:div w:id="1573270398">
      <w:bodyDiv w:val="1"/>
      <w:marLeft w:val="0"/>
      <w:marRight w:val="0"/>
      <w:marTop w:val="0"/>
      <w:marBottom w:val="0"/>
      <w:divBdr>
        <w:top w:val="none" w:sz="0" w:space="0" w:color="auto"/>
        <w:left w:val="none" w:sz="0" w:space="0" w:color="auto"/>
        <w:bottom w:val="none" w:sz="0" w:space="0" w:color="auto"/>
        <w:right w:val="none" w:sz="0" w:space="0" w:color="auto"/>
      </w:divBdr>
    </w:div>
    <w:div w:id="1621523858">
      <w:bodyDiv w:val="1"/>
      <w:marLeft w:val="0"/>
      <w:marRight w:val="0"/>
      <w:marTop w:val="0"/>
      <w:marBottom w:val="0"/>
      <w:divBdr>
        <w:top w:val="none" w:sz="0" w:space="0" w:color="auto"/>
        <w:left w:val="none" w:sz="0" w:space="0" w:color="auto"/>
        <w:bottom w:val="none" w:sz="0" w:space="0" w:color="auto"/>
        <w:right w:val="none" w:sz="0" w:space="0" w:color="auto"/>
      </w:divBdr>
    </w:div>
    <w:div w:id="1651665690">
      <w:bodyDiv w:val="1"/>
      <w:marLeft w:val="0"/>
      <w:marRight w:val="0"/>
      <w:marTop w:val="0"/>
      <w:marBottom w:val="0"/>
      <w:divBdr>
        <w:top w:val="none" w:sz="0" w:space="0" w:color="auto"/>
        <w:left w:val="none" w:sz="0" w:space="0" w:color="auto"/>
        <w:bottom w:val="none" w:sz="0" w:space="0" w:color="auto"/>
        <w:right w:val="none" w:sz="0" w:space="0" w:color="auto"/>
      </w:divBdr>
    </w:div>
    <w:div w:id="1702394605">
      <w:bodyDiv w:val="1"/>
      <w:marLeft w:val="0"/>
      <w:marRight w:val="0"/>
      <w:marTop w:val="0"/>
      <w:marBottom w:val="0"/>
      <w:divBdr>
        <w:top w:val="none" w:sz="0" w:space="0" w:color="auto"/>
        <w:left w:val="none" w:sz="0" w:space="0" w:color="auto"/>
        <w:bottom w:val="none" w:sz="0" w:space="0" w:color="auto"/>
        <w:right w:val="none" w:sz="0" w:space="0" w:color="auto"/>
      </w:divBdr>
    </w:div>
    <w:div w:id="1761103476">
      <w:bodyDiv w:val="1"/>
      <w:marLeft w:val="0"/>
      <w:marRight w:val="0"/>
      <w:marTop w:val="0"/>
      <w:marBottom w:val="0"/>
      <w:divBdr>
        <w:top w:val="none" w:sz="0" w:space="0" w:color="auto"/>
        <w:left w:val="none" w:sz="0" w:space="0" w:color="auto"/>
        <w:bottom w:val="none" w:sz="0" w:space="0" w:color="auto"/>
        <w:right w:val="none" w:sz="0" w:space="0" w:color="auto"/>
      </w:divBdr>
    </w:div>
    <w:div w:id="1781995340">
      <w:bodyDiv w:val="1"/>
      <w:marLeft w:val="0"/>
      <w:marRight w:val="0"/>
      <w:marTop w:val="0"/>
      <w:marBottom w:val="0"/>
      <w:divBdr>
        <w:top w:val="none" w:sz="0" w:space="0" w:color="auto"/>
        <w:left w:val="none" w:sz="0" w:space="0" w:color="auto"/>
        <w:bottom w:val="none" w:sz="0" w:space="0" w:color="auto"/>
        <w:right w:val="none" w:sz="0" w:space="0" w:color="auto"/>
      </w:divBdr>
    </w:div>
    <w:div w:id="1889294839">
      <w:bodyDiv w:val="1"/>
      <w:marLeft w:val="0"/>
      <w:marRight w:val="0"/>
      <w:marTop w:val="0"/>
      <w:marBottom w:val="0"/>
      <w:divBdr>
        <w:top w:val="none" w:sz="0" w:space="0" w:color="auto"/>
        <w:left w:val="none" w:sz="0" w:space="0" w:color="auto"/>
        <w:bottom w:val="none" w:sz="0" w:space="0" w:color="auto"/>
        <w:right w:val="none" w:sz="0" w:space="0" w:color="auto"/>
      </w:divBdr>
    </w:div>
    <w:div w:id="1913586718">
      <w:bodyDiv w:val="1"/>
      <w:marLeft w:val="0"/>
      <w:marRight w:val="0"/>
      <w:marTop w:val="0"/>
      <w:marBottom w:val="0"/>
      <w:divBdr>
        <w:top w:val="none" w:sz="0" w:space="0" w:color="auto"/>
        <w:left w:val="none" w:sz="0" w:space="0" w:color="auto"/>
        <w:bottom w:val="none" w:sz="0" w:space="0" w:color="auto"/>
        <w:right w:val="none" w:sz="0" w:space="0" w:color="auto"/>
      </w:divBdr>
    </w:div>
    <w:div w:id="1931042998">
      <w:bodyDiv w:val="1"/>
      <w:marLeft w:val="0"/>
      <w:marRight w:val="0"/>
      <w:marTop w:val="0"/>
      <w:marBottom w:val="0"/>
      <w:divBdr>
        <w:top w:val="none" w:sz="0" w:space="0" w:color="auto"/>
        <w:left w:val="none" w:sz="0" w:space="0" w:color="auto"/>
        <w:bottom w:val="none" w:sz="0" w:space="0" w:color="auto"/>
        <w:right w:val="none" w:sz="0" w:space="0" w:color="auto"/>
      </w:divBdr>
    </w:div>
    <w:div w:id="1978416275">
      <w:bodyDiv w:val="1"/>
      <w:marLeft w:val="0"/>
      <w:marRight w:val="0"/>
      <w:marTop w:val="0"/>
      <w:marBottom w:val="0"/>
      <w:divBdr>
        <w:top w:val="none" w:sz="0" w:space="0" w:color="auto"/>
        <w:left w:val="none" w:sz="0" w:space="0" w:color="auto"/>
        <w:bottom w:val="none" w:sz="0" w:space="0" w:color="auto"/>
        <w:right w:val="none" w:sz="0" w:space="0" w:color="auto"/>
      </w:divBdr>
    </w:div>
    <w:div w:id="2053454711">
      <w:bodyDiv w:val="1"/>
      <w:marLeft w:val="0"/>
      <w:marRight w:val="0"/>
      <w:marTop w:val="0"/>
      <w:marBottom w:val="0"/>
      <w:divBdr>
        <w:top w:val="none" w:sz="0" w:space="0" w:color="auto"/>
        <w:left w:val="none" w:sz="0" w:space="0" w:color="auto"/>
        <w:bottom w:val="none" w:sz="0" w:space="0" w:color="auto"/>
        <w:right w:val="none" w:sz="0" w:space="0" w:color="auto"/>
      </w:divBdr>
    </w:div>
    <w:div w:id="214311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A095B6-2D49-41C2-AA7B-4631ED74F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7</Pages>
  <Words>3035</Words>
  <Characters>21785</Characters>
  <Application>Microsoft Office Word</Application>
  <DocSecurity>0</DocSecurity>
  <Lines>181</Lines>
  <Paragraphs>49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Организация</Company>
  <LinksUpToDate>false</LinksUpToDate>
  <CharactersWithSpaces>24771</CharactersWithSpaces>
  <SharedDoc>false</SharedDoc>
  <HLinks>
    <vt:vector size="24" baseType="variant">
      <vt:variant>
        <vt:i4>1835019</vt:i4>
      </vt:variant>
      <vt:variant>
        <vt:i4>9</vt:i4>
      </vt:variant>
      <vt:variant>
        <vt:i4>0</vt:i4>
      </vt:variant>
      <vt:variant>
        <vt:i4>5</vt:i4>
      </vt:variant>
      <vt:variant>
        <vt:lpwstr>consultantplus://offline/ref=5BFCCF71CF6E58573403E40FA5382FD2D31BD35A3CB8D9D87E9789A334g1f8H</vt:lpwstr>
      </vt:variant>
      <vt:variant>
        <vt:lpwstr/>
      </vt:variant>
      <vt:variant>
        <vt:i4>7929909</vt:i4>
      </vt:variant>
      <vt:variant>
        <vt:i4>6</vt:i4>
      </vt:variant>
      <vt:variant>
        <vt:i4>0</vt:i4>
      </vt:variant>
      <vt:variant>
        <vt:i4>5</vt:i4>
      </vt:variant>
      <vt:variant>
        <vt:lpwstr>consultantplus://offline/ref=5BFCCF71CF6E58573403E40FA5382FD2D01ED75038B7D9D87E9789A33418454461D2A0F4A628F54BgCf6H</vt:lpwstr>
      </vt:variant>
      <vt:variant>
        <vt:lpwstr/>
      </vt:variant>
      <vt:variant>
        <vt:i4>4915200</vt:i4>
      </vt:variant>
      <vt:variant>
        <vt:i4>3</vt:i4>
      </vt:variant>
      <vt:variant>
        <vt:i4>0</vt:i4>
      </vt:variant>
      <vt:variant>
        <vt:i4>5</vt:i4>
      </vt:variant>
      <vt:variant>
        <vt:lpwstr>consultantplus://offline/ref=97EDB12B2374B6E8BBC2F78ABB75B4E1F8620C871ED7788809EA981978P5YDM</vt:lpwstr>
      </vt:variant>
      <vt:variant>
        <vt:lpwstr/>
      </vt:variant>
      <vt:variant>
        <vt:i4>2031703</vt:i4>
      </vt:variant>
      <vt:variant>
        <vt:i4>0</vt:i4>
      </vt:variant>
      <vt:variant>
        <vt:i4>0</vt:i4>
      </vt:variant>
      <vt:variant>
        <vt:i4>5</vt:i4>
      </vt:variant>
      <vt:variant>
        <vt:lpwstr>consultantplus://offline/ref=CBBC9C1F64E4D050B005934DF1D86DD4F1FDE9902ACBC87FA9CCCC39FD48mDK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Customer</dc:creator>
  <cp:lastModifiedBy>Альбина Ильшатовна Кадырова</cp:lastModifiedBy>
  <cp:revision>24</cp:revision>
  <cp:lastPrinted>2026-03-23T13:28:00Z</cp:lastPrinted>
  <dcterms:created xsi:type="dcterms:W3CDTF">2026-03-20T06:30:00Z</dcterms:created>
  <dcterms:modified xsi:type="dcterms:W3CDTF">2026-03-27T08:16:00Z</dcterms:modified>
</cp:coreProperties>
</file>