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12F5" w14:textId="77777777" w:rsidR="00F7147A" w:rsidRPr="0065706E" w:rsidRDefault="00F7147A" w:rsidP="0065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5706E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261BBB04" wp14:editId="10E25C3A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C4A7E" w14:textId="77777777" w:rsidR="00F7147A" w:rsidRPr="0065706E" w:rsidRDefault="00F7147A" w:rsidP="00657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A22CFF7" w14:textId="77777777" w:rsidR="00F7147A" w:rsidRPr="0065706E" w:rsidRDefault="00F7147A" w:rsidP="00657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14910AE1" w14:textId="77777777" w:rsidR="00F7147A" w:rsidRPr="0065706E" w:rsidRDefault="00F7147A" w:rsidP="00657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1B5B0C8B" w14:textId="77777777" w:rsidR="00F7147A" w:rsidRPr="0065706E" w:rsidRDefault="00F7147A" w:rsidP="00657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F7147A" w:rsidRPr="0065706E" w14:paraId="75253AC3" w14:textId="77777777" w:rsidTr="009B5B4D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17A2CF0B" w14:textId="6040F18A" w:rsidR="00F7147A" w:rsidRPr="0065706E" w:rsidRDefault="00A606CC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02.02.2026</w:t>
            </w:r>
          </w:p>
        </w:tc>
        <w:tc>
          <w:tcPr>
            <w:tcW w:w="406" w:type="dxa"/>
            <w:vAlign w:val="bottom"/>
          </w:tcPr>
          <w:p w14:paraId="5BEDA3D9" w14:textId="2E7EE0CB" w:rsidR="00F7147A" w:rsidRPr="0065706E" w:rsidRDefault="00F7147A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46B3A747" w14:textId="0E229492" w:rsidR="00F7147A" w:rsidRPr="0065706E" w:rsidRDefault="00A606CC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182</w:t>
            </w:r>
          </w:p>
        </w:tc>
      </w:tr>
    </w:tbl>
    <w:p w14:paraId="304C413A" w14:textId="77777777" w:rsidR="00F7147A" w:rsidRPr="0065706E" w:rsidRDefault="00F7147A" w:rsidP="0065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786F279B" w14:textId="77777777" w:rsidR="00F7147A" w:rsidRPr="0065706E" w:rsidRDefault="00F7147A" w:rsidP="0065706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925BF" w14:textId="77777777" w:rsidR="00022591" w:rsidRPr="0065706E" w:rsidRDefault="001E67A0" w:rsidP="0065706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65706E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9C1E4E" w:rsidRPr="0065706E">
        <w:rPr>
          <w:rFonts w:ascii="Times New Roman" w:hAnsi="Times New Roman" w:cs="Times New Roman"/>
          <w:sz w:val="24"/>
          <w:szCs w:val="24"/>
          <w:lang w:eastAsia="ru-RU"/>
        </w:rPr>
        <w:t xml:space="preserve">внесение изменений в </w:t>
      </w:r>
      <w:r w:rsidRPr="0065706E">
        <w:rPr>
          <w:rFonts w:ascii="Times New Roman" w:hAnsi="Times New Roman" w:cs="Times New Roman"/>
          <w:sz w:val="24"/>
          <w:szCs w:val="24"/>
          <w:lang w:eastAsia="ru-RU"/>
        </w:rPr>
        <w:t>муниципальн</w:t>
      </w:r>
      <w:r w:rsidR="009C1E4E" w:rsidRPr="0065706E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Pr="006570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09C1501" w14:textId="77777777" w:rsidR="00022591" w:rsidRPr="0065706E" w:rsidRDefault="00022591" w:rsidP="0065706E">
      <w:pPr>
        <w:pStyle w:val="a7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5706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E67A0" w:rsidRPr="0065706E">
        <w:rPr>
          <w:rFonts w:ascii="Times New Roman" w:hAnsi="Times New Roman" w:cs="Times New Roman"/>
          <w:sz w:val="24"/>
          <w:szCs w:val="24"/>
          <w:lang w:eastAsia="ru-RU"/>
        </w:rPr>
        <w:t>рограмм</w:t>
      </w:r>
      <w:r w:rsidR="009C1E4E" w:rsidRPr="0065706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6570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E67A0" w:rsidRPr="0065706E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71266" w:rsidRPr="0065706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Развитие институтов гражданского </w:t>
      </w:r>
    </w:p>
    <w:p w14:paraId="1F42447B" w14:textId="3997D390" w:rsidR="00271266" w:rsidRPr="0065706E" w:rsidRDefault="00271266" w:rsidP="0065706E">
      <w:pPr>
        <w:pStyle w:val="a7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5706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общества, повышение эффективности</w:t>
      </w:r>
    </w:p>
    <w:p w14:paraId="4A8B1FB7" w14:textId="77777777" w:rsidR="00022591" w:rsidRPr="0065706E" w:rsidRDefault="00271266" w:rsidP="0065706E">
      <w:pPr>
        <w:pStyle w:val="a7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5706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местного самоуправления и реализации </w:t>
      </w:r>
    </w:p>
    <w:p w14:paraId="5C4628BD" w14:textId="4EDE8B19" w:rsidR="001E67A0" w:rsidRPr="0065706E" w:rsidRDefault="00271266" w:rsidP="0065706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65706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молодежной политики</w:t>
      </w:r>
      <w:r w:rsidR="001E67A0" w:rsidRPr="0065706E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A540B4" w:rsidRPr="0065706E">
        <w:rPr>
          <w:rFonts w:ascii="Times New Roman" w:hAnsi="Times New Roman" w:cs="Times New Roman"/>
          <w:sz w:val="24"/>
          <w:szCs w:val="24"/>
          <w:lang w:eastAsia="ru-RU"/>
        </w:rPr>
        <w:t>на 2024-2028 годы</w:t>
      </w:r>
    </w:p>
    <w:p w14:paraId="4816EC1F" w14:textId="02FDC39E" w:rsidR="00775A4A" w:rsidRPr="0065706E" w:rsidRDefault="00A46990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D83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6D2CA4" w14:textId="0089D7A4" w:rsidR="00461D83" w:rsidRPr="0065706E" w:rsidRDefault="00461D83" w:rsidP="0065706E">
      <w:pPr>
        <w:widowControl w:val="0"/>
        <w:tabs>
          <w:tab w:val="left" w:pos="4253"/>
          <w:tab w:val="left" w:pos="558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65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4F7ADB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</w:t>
      </w:r>
      <w:r w:rsidR="004F7ADB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ления в Российской Федерации», </w:t>
      </w:r>
      <w:r w:rsidR="00F7147A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Павлово-Посадского городского округа Московской области </w:t>
      </w:r>
      <w:r w:rsidR="00B76FE3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13.11.2023 №161</w:t>
      </w:r>
      <w:r w:rsidR="00F7147A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 </w:t>
      </w:r>
      <w:r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</w:t>
      </w:r>
      <w:r w:rsidR="00596270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Павлово-Посадского городского округа</w:t>
      </w:r>
      <w:r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 </w:t>
      </w:r>
      <w:r w:rsidR="00B76FE3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C3565B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="00B76FE3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C3565B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76FE3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C3565B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C3565B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F7147A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 Московской области</w:t>
      </w:r>
      <w:r w:rsidR="00C3565B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2026 и последующие годы</w:t>
      </w:r>
      <w:r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5C3F53" w:rsidRPr="00657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целях уточнения объемов финансирования,</w:t>
      </w:r>
    </w:p>
    <w:p w14:paraId="21565F14" w14:textId="77777777" w:rsidR="00556F35" w:rsidRPr="0065706E" w:rsidRDefault="00556F35" w:rsidP="0065706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A5165" w14:textId="54A3D991" w:rsidR="00A91BD9" w:rsidRPr="0065706E" w:rsidRDefault="00556F35" w:rsidP="006570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CB73B2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A613BFA" w14:textId="77777777" w:rsidR="00AC3517" w:rsidRPr="0065706E" w:rsidRDefault="00AC3517" w:rsidP="006570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BF86C" w14:textId="452B4DA6" w:rsidR="00350B52" w:rsidRPr="0065706E" w:rsidRDefault="009C1E4E" w:rsidP="0065706E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="001E67A0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программу Павлово-Посадского городского округа Московской области «</w:t>
      </w:r>
      <w:r w:rsidR="00271266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1E67A0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F1CA6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2024-2028 годы</w:t>
      </w:r>
      <w:r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1266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утвержденную постановлением Администрации Павлово-Посадского городского округа Московской области от 29.12.2023 №659 (в ред. от 31.05.2024 №1124, от 20.12.2024 №2892, от 27.12.2024 №2984, от 12.03.2025 №478, от 27.05.2025 №1004, от 01.08.2025 №1419, от 10.11.2025 №2132)</w:t>
      </w:r>
      <w:r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706E">
        <w:rPr>
          <w:rFonts w:ascii="Times New Roman" w:hAnsi="Times New Roman" w:cs="Times New Roman"/>
          <w:sz w:val="24"/>
          <w:szCs w:val="24"/>
        </w:rPr>
        <w:t>(далее – Программа), изложив ее в новой редакции (прилагается).</w:t>
      </w:r>
      <w:r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67448D" w14:textId="77777777" w:rsidR="00E8479A" w:rsidRPr="0065706E" w:rsidRDefault="00E8479A" w:rsidP="0065706E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06E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488A8635" w14:textId="2AE5F40F" w:rsidR="00EA3143" w:rsidRPr="0065706E" w:rsidRDefault="00E8479A" w:rsidP="0065706E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A3143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100969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Аргунову С.Ю.</w:t>
      </w:r>
    </w:p>
    <w:p w14:paraId="468F8FDC" w14:textId="77777777" w:rsidR="00B66906" w:rsidRPr="0065706E" w:rsidRDefault="00B66906" w:rsidP="0065706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E8B0A" w14:textId="77777777" w:rsidR="00271266" w:rsidRPr="0065706E" w:rsidRDefault="00271266" w:rsidP="0065706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044FB" w14:textId="7FE533BB" w:rsidR="008E066B" w:rsidRPr="0065706E" w:rsidRDefault="008E066B" w:rsidP="0065706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271266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265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89A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="00D1789A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73B2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311BC4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B73B2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E735D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97721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735D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97721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E735D" w:rsidRPr="00657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</w:t>
      </w:r>
    </w:p>
    <w:p w14:paraId="69C55C58" w14:textId="3389C075" w:rsidR="00CB73B2" w:rsidRPr="0065706E" w:rsidRDefault="00CB73B2" w:rsidP="006570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2F4C7" w14:textId="77777777" w:rsidR="00271266" w:rsidRPr="0065706E" w:rsidRDefault="00271266" w:rsidP="0065706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854036" w14:textId="3DD969D3" w:rsidR="003C78E8" w:rsidRPr="0065706E" w:rsidRDefault="003C78E8" w:rsidP="006570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Рассылка: </w:t>
      </w:r>
      <w:proofErr w:type="spellStart"/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Аргуновой</w:t>
      </w:r>
      <w:proofErr w:type="spellEnd"/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С.Ю., МКУ «Правовое управление», Николаевой С.В., Зотовой И.С., </w:t>
      </w:r>
      <w:r w:rsidR="00022591"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Матвееву А.А., </w:t>
      </w: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Шилкиной Е.Г., </w:t>
      </w:r>
      <w:r w:rsidR="007E735D"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Дяченко</w:t>
      </w: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</w:t>
      </w:r>
      <w:r w:rsidR="007E735D"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., в дело.</w:t>
      </w:r>
    </w:p>
    <w:p w14:paraId="58BDA91B" w14:textId="7F0D4865" w:rsidR="0065706E" w:rsidRPr="0065706E" w:rsidRDefault="0065706E" w:rsidP="006570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FCED10" w14:textId="77777777" w:rsidR="0065706E" w:rsidRDefault="0065706E" w:rsidP="006570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5706E" w:rsidSect="0065706E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B9F57DB" w14:textId="2B5E9813" w:rsidR="0065706E" w:rsidRPr="0065706E" w:rsidRDefault="0065706E" w:rsidP="006570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356A9C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3E4003F9" wp14:editId="38E54ABD">
                <wp:simplePos x="0" y="0"/>
                <wp:positionH relativeFrom="margin">
                  <wp:posOffset>3395345</wp:posOffset>
                </wp:positionH>
                <wp:positionV relativeFrom="paragraph">
                  <wp:posOffset>2540</wp:posOffset>
                </wp:positionV>
                <wp:extent cx="2914650" cy="3000375"/>
                <wp:effectExtent l="0" t="0" r="0" b="9525"/>
                <wp:wrapSquare wrapText="bothSides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37027" w14:textId="77777777" w:rsidR="0065706E" w:rsidRDefault="0065706E" w:rsidP="0065706E"/>
                          <w:tbl>
                            <w:tblPr>
                              <w:tblW w:w="60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6"/>
                            </w:tblGrid>
                            <w:tr w:rsidR="0065706E" w:rsidRPr="00C66C4F" w14:paraId="4F0C1864" w14:textId="77777777" w:rsidTr="000A7285">
                              <w:trPr>
                                <w:trHeight w:val="1956"/>
                              </w:trPr>
                              <w:tc>
                                <w:tcPr>
                                  <w:tcW w:w="6096" w:type="dxa"/>
                                  <w:hideMark/>
                                </w:tcPr>
                                <w:p w14:paraId="22C250A0" w14:textId="77777777" w:rsidR="0065706E" w:rsidRDefault="0065706E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Приложение к постановлению </w:t>
                                  </w:r>
                                </w:p>
                                <w:p w14:paraId="139BD668" w14:textId="77777777" w:rsidR="0065706E" w:rsidRDefault="0065706E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Администрации Павлово-Посадского </w:t>
                                  </w:r>
                                </w:p>
                                <w:p w14:paraId="5C7D03CF" w14:textId="77777777" w:rsidR="0065706E" w:rsidRPr="003918BE" w:rsidRDefault="0065706E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городского округа Московской области</w:t>
                                  </w:r>
                                </w:p>
                                <w:p w14:paraId="43080699" w14:textId="77777777" w:rsidR="0065706E" w:rsidRPr="003918BE" w:rsidRDefault="0065706E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proofErr w:type="gramStart"/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 02.02.2026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182 </w:t>
                                  </w:r>
                                </w:p>
                                <w:p w14:paraId="25F1F2BA" w14:textId="77777777" w:rsidR="0065706E" w:rsidRDefault="0065706E" w:rsidP="0002701F"/>
                                <w:p w14:paraId="4DF98690" w14:textId="77777777" w:rsidR="0065706E" w:rsidRDefault="0065706E" w:rsidP="0002701F"/>
                                <w:p w14:paraId="78AC169B" w14:textId="77777777" w:rsidR="0065706E" w:rsidRDefault="0065706E" w:rsidP="0002701F"/>
                                <w:tbl>
                                  <w:tblPr>
                                    <w:tblW w:w="482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820"/>
                                  </w:tblGrid>
                                  <w:tr w:rsidR="0065706E" w:rsidRPr="00C66C4F" w14:paraId="73559588" w14:textId="77777777" w:rsidTr="008A44AC">
                                    <w:trPr>
                                      <w:trHeight w:val="1956"/>
                                    </w:trPr>
                                    <w:tc>
                                      <w:tcPr>
                                        <w:tcW w:w="4820" w:type="dxa"/>
                                        <w:hideMark/>
                                      </w:tcPr>
                                      <w:p w14:paraId="7CEC1F68" w14:textId="77777777" w:rsidR="0065706E" w:rsidRPr="00586AAC" w:rsidRDefault="0065706E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«</w:t>
                                        </w: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УТВЕРЖДЕНА</w:t>
                                        </w:r>
                                      </w:p>
                                      <w:p w14:paraId="097DD697" w14:textId="77777777" w:rsidR="0065706E" w:rsidRDefault="0065706E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постановлением Администрации </w:t>
                                        </w:r>
                                      </w:p>
                                      <w:p w14:paraId="3B9E116F" w14:textId="77777777" w:rsidR="0065706E" w:rsidRDefault="0065706E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Павлово-Посадского городского округа </w:t>
                                        </w:r>
                                      </w:p>
                                      <w:p w14:paraId="3A0F9A1A" w14:textId="77777777" w:rsidR="0065706E" w:rsidRPr="00586AAC" w:rsidRDefault="0065706E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Московской области</w:t>
                                        </w:r>
                                      </w:p>
                                      <w:p w14:paraId="0397BBEE" w14:textId="77777777" w:rsidR="0065706E" w:rsidRDefault="0065706E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о</w:t>
                                        </w: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т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29.12.2023</w:t>
                                        </w: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__№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659 </w:t>
                                        </w:r>
                                      </w:p>
                                      <w:p w14:paraId="6F113CD3" w14:textId="77777777" w:rsidR="0065706E" w:rsidRDefault="0065706E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(в ред. от 31.05.2024 №1124, </w:t>
                                        </w:r>
                                      </w:p>
                                      <w:p w14:paraId="035760AB" w14:textId="77777777" w:rsidR="0065706E" w:rsidRDefault="0065706E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от 20.12.2024 №2892, от 27.12.2024 №2984, </w:t>
                                        </w:r>
                                      </w:p>
                                      <w:p w14:paraId="4A2436E5" w14:textId="77777777" w:rsidR="0065706E" w:rsidRPr="00586AAC" w:rsidRDefault="0065706E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от 12.03.2025 №478, от 27.05.2025 №1004, от 01.08.2025 №1419, от 10.11.2025 №2132)</w:t>
                                        </w:r>
                                      </w:p>
                                      <w:p w14:paraId="6A5AC090" w14:textId="77777777" w:rsidR="0065706E" w:rsidRDefault="0065706E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369A3831" w14:textId="77777777" w:rsidR="0065706E" w:rsidRDefault="0065706E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556A8E82" w14:textId="77777777" w:rsidR="0065706E" w:rsidRPr="00C66C4F" w:rsidRDefault="0065706E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73EA01D7" w14:textId="77777777" w:rsidR="0065706E" w:rsidRPr="00C66C4F" w:rsidRDefault="0065706E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5566922" w14:textId="77777777" w:rsidR="0065706E" w:rsidRPr="00C66C4F" w:rsidRDefault="0065706E" w:rsidP="000324C2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108268" w14:textId="77777777" w:rsidR="0065706E" w:rsidRPr="00F059D4" w:rsidRDefault="0065706E" w:rsidP="0065706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A678D98" w14:textId="77777777" w:rsidR="0065706E" w:rsidRDefault="0065706E" w:rsidP="0065706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003F9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267.35pt;margin-top:.2pt;width:229.5pt;height:236.25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" stroked="f">
                <v:textbox inset="0,0,0,0">
                  <w:txbxContent>
                    <w:p w14:paraId="36137027" w14:textId="77777777" w:rsidR="0065706E" w:rsidRDefault="0065706E" w:rsidP="0065706E"/>
                    <w:tbl>
                      <w:tblPr>
                        <w:tblW w:w="6096" w:type="dxa"/>
                        <w:tblLook w:val="04A0" w:firstRow="1" w:lastRow="0" w:firstColumn="1" w:lastColumn="0" w:noHBand="0" w:noVBand="1"/>
                      </w:tblPr>
                      <w:tblGrid>
                        <w:gridCol w:w="6096"/>
                      </w:tblGrid>
                      <w:tr w:rsidR="0065706E" w:rsidRPr="00C66C4F" w14:paraId="4F0C1864" w14:textId="77777777" w:rsidTr="000A7285">
                        <w:trPr>
                          <w:trHeight w:val="1956"/>
                        </w:trPr>
                        <w:tc>
                          <w:tcPr>
                            <w:tcW w:w="6096" w:type="dxa"/>
                            <w:hideMark/>
                          </w:tcPr>
                          <w:p w14:paraId="22C250A0" w14:textId="77777777" w:rsidR="0065706E" w:rsidRDefault="0065706E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Приложение к постановлению </w:t>
                            </w:r>
                          </w:p>
                          <w:p w14:paraId="139BD668" w14:textId="77777777" w:rsidR="0065706E" w:rsidRDefault="0065706E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Администрации Павлово-Посадского </w:t>
                            </w:r>
                          </w:p>
                          <w:p w14:paraId="5C7D03CF" w14:textId="77777777" w:rsidR="0065706E" w:rsidRPr="003918BE" w:rsidRDefault="0065706E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городского округа Московской области</w:t>
                            </w:r>
                          </w:p>
                          <w:p w14:paraId="43080699" w14:textId="77777777" w:rsidR="0065706E" w:rsidRPr="003918BE" w:rsidRDefault="0065706E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02.02.2026</w:t>
                            </w:r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182 </w:t>
                            </w:r>
                          </w:p>
                          <w:p w14:paraId="25F1F2BA" w14:textId="77777777" w:rsidR="0065706E" w:rsidRDefault="0065706E" w:rsidP="0002701F"/>
                          <w:p w14:paraId="4DF98690" w14:textId="77777777" w:rsidR="0065706E" w:rsidRDefault="0065706E" w:rsidP="0002701F"/>
                          <w:p w14:paraId="78AC169B" w14:textId="77777777" w:rsidR="0065706E" w:rsidRDefault="0065706E" w:rsidP="0002701F"/>
                          <w:tbl>
                            <w:tblPr>
                              <w:tblW w:w="48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65706E" w:rsidRPr="00C66C4F" w14:paraId="73559588" w14:textId="77777777" w:rsidTr="008A44AC">
                              <w:trPr>
                                <w:trHeight w:val="1956"/>
                              </w:trPr>
                              <w:tc>
                                <w:tcPr>
                                  <w:tcW w:w="4820" w:type="dxa"/>
                                  <w:hideMark/>
                                </w:tcPr>
                                <w:p w14:paraId="7CEC1F68" w14:textId="77777777" w:rsidR="0065706E" w:rsidRPr="00586AAC" w:rsidRDefault="0065706E" w:rsidP="0002701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УТВЕРЖДЕНА</w:t>
                                  </w:r>
                                </w:p>
                                <w:p w14:paraId="097DD697" w14:textId="77777777" w:rsidR="0065706E" w:rsidRDefault="0065706E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постановлением Администрации </w:t>
                                  </w:r>
                                </w:p>
                                <w:p w14:paraId="3B9E116F" w14:textId="77777777" w:rsidR="0065706E" w:rsidRDefault="0065706E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Павлово-Посадского городского округа </w:t>
                                  </w:r>
                                </w:p>
                                <w:p w14:paraId="3A0F9A1A" w14:textId="77777777" w:rsidR="0065706E" w:rsidRPr="00586AAC" w:rsidRDefault="0065706E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Московской области</w:t>
                                  </w:r>
                                </w:p>
                                <w:p w14:paraId="0397BBEE" w14:textId="77777777" w:rsidR="0065706E" w:rsidRDefault="0065706E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29.12.2023</w:t>
                                  </w: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__№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659 </w:t>
                                  </w:r>
                                </w:p>
                                <w:p w14:paraId="6F113CD3" w14:textId="77777777" w:rsidR="0065706E" w:rsidRDefault="0065706E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(в ред. от 31.05.2024 №1124, </w:t>
                                  </w:r>
                                </w:p>
                                <w:p w14:paraId="035760AB" w14:textId="77777777" w:rsidR="0065706E" w:rsidRDefault="0065706E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от 20.12.2024 №2892, от 27.12.2024 №2984, </w:t>
                                  </w:r>
                                </w:p>
                                <w:p w14:paraId="4A2436E5" w14:textId="77777777" w:rsidR="0065706E" w:rsidRPr="00586AAC" w:rsidRDefault="0065706E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от 12.03.2025 №478, от 27.05.2025 №1004, от 01.08.2025 №1419, от 10.11.2025 №2132)</w:t>
                                  </w:r>
                                </w:p>
                                <w:p w14:paraId="6A5AC090" w14:textId="77777777" w:rsidR="0065706E" w:rsidRDefault="0065706E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69A3831" w14:textId="77777777" w:rsidR="0065706E" w:rsidRDefault="0065706E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56A8E82" w14:textId="77777777" w:rsidR="0065706E" w:rsidRPr="00C66C4F" w:rsidRDefault="0065706E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3EA01D7" w14:textId="77777777" w:rsidR="0065706E" w:rsidRPr="00C66C4F" w:rsidRDefault="0065706E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566922" w14:textId="77777777" w:rsidR="0065706E" w:rsidRPr="00C66C4F" w:rsidRDefault="0065706E" w:rsidP="000324C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1E108268" w14:textId="77777777" w:rsidR="0065706E" w:rsidRPr="00F059D4" w:rsidRDefault="0065706E" w:rsidP="0065706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7A678D98" w14:textId="77777777" w:rsidR="0065706E" w:rsidRDefault="0065706E" w:rsidP="0065706E"/>
                  </w:txbxContent>
                </v:textbox>
                <w10:wrap type="square" anchorx="margin"/>
              </v:shape>
            </w:pict>
          </mc:Fallback>
        </mc:AlternateContent>
      </w:r>
    </w:p>
    <w:p w14:paraId="274797F3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09CFE60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1D76C16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05A5F35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6036A15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C096020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EB983D1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E02BABF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9C318B6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C97EA77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B0AA3BB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38283B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6C3D77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7EFCDB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B75CDE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725524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390B29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6E1B5E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1CC3DC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92992D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0B2D69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программа </w:t>
      </w:r>
    </w:p>
    <w:p w14:paraId="4CD9FBB9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</w:p>
    <w:p w14:paraId="619AB53B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«Развитие институтов гражданского общества, </w:t>
      </w:r>
    </w:p>
    <w:p w14:paraId="07278E26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повышение эффективности местного самоуправления </w:t>
      </w:r>
    </w:p>
    <w:p w14:paraId="138508FF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65706E" w:rsidRPr="0065706E" w:rsidSect="0065706E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65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реализации молодежной политики» на 2024-2028 годы</w:t>
      </w:r>
    </w:p>
    <w:p w14:paraId="71B6D329" w14:textId="77777777" w:rsidR="0065706E" w:rsidRPr="0065706E" w:rsidRDefault="0065706E" w:rsidP="0065706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CFB266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Паспорт</w:t>
      </w:r>
    </w:p>
    <w:p w14:paraId="73FBB91C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муниципальной программы Павлово-Посадского городского округа Московской области «Развитие институтов гражданского общества, </w:t>
      </w:r>
    </w:p>
    <w:p w14:paraId="1AF96102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повышение эффективности местного самоуправления и реализации молодежной политики»</w:t>
      </w:r>
    </w:p>
    <w:tbl>
      <w:tblPr>
        <w:tblStyle w:val="150"/>
        <w:tblW w:w="156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6"/>
        <w:gridCol w:w="1815"/>
        <w:gridCol w:w="2011"/>
        <w:gridCol w:w="1688"/>
        <w:gridCol w:w="1744"/>
        <w:gridCol w:w="1743"/>
        <w:gridCol w:w="2203"/>
      </w:tblGrid>
      <w:tr w:rsidR="0065706E" w:rsidRPr="0065706E" w14:paraId="6DC031DA" w14:textId="77777777" w:rsidTr="00F11DD8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4AB0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2E4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Заместитель Главы Павлово-Посадского городского округа Московской области С.Ю. Аргунова</w:t>
            </w:r>
          </w:p>
          <w:p w14:paraId="2E25732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706E" w:rsidRPr="0065706E" w14:paraId="62D7CFFF" w14:textId="77777777" w:rsidTr="00F11DD8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745B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79C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культуре, спорту и работе с молодежью Администрации</w:t>
            </w:r>
            <w:r w:rsidRPr="006570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  <w:p w14:paraId="2E85ECB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МКУ «МЦУР»</w:t>
            </w:r>
          </w:p>
        </w:tc>
      </w:tr>
      <w:tr w:rsidR="0065706E" w:rsidRPr="0065706E" w14:paraId="78AC2E53" w14:textId="77777777" w:rsidTr="00F11DD8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5277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5720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Обеспечение открытости и прозрачности деятельности органов местного самоуправления </w:t>
            </w:r>
            <w:r w:rsidRPr="006570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Павлово-Посадского городского округа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путем размещения информационных материалов о деятельности органов местного самоуправления </w:t>
            </w:r>
            <w:r w:rsidRPr="006570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Павлово-Посадского городского округа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 </w:t>
            </w:r>
          </w:p>
          <w:p w14:paraId="5D0E53CB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14:paraId="09B1859D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Повышение уровня удовлетворенности населения деятельностью органов местного самоуправления </w:t>
            </w:r>
            <w:r w:rsidRPr="006570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Павлово-Посадского городского округа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7A5F9CF7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14:paraId="4115B421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Создание условий для развития и поддержки добровольчества (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волонтерстве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65706E" w:rsidRPr="0065706E" w14:paraId="50B3466D" w14:textId="77777777" w:rsidTr="00F11DD8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2C47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58A9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65706E" w:rsidRPr="0065706E" w14:paraId="6D01782B" w14:textId="77777777" w:rsidTr="00F11DD8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B2A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  <w:p w14:paraId="3E4F1EC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«Развитие системы информирования населения о деятельности органов местного самоуправления Павлово-Посадского городского округа Московской области, создание доступной современной медиасреды»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8DE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«МЦУР»</w:t>
            </w:r>
          </w:p>
        </w:tc>
      </w:tr>
      <w:tr w:rsidR="0065706E" w:rsidRPr="0065706E" w14:paraId="18A12963" w14:textId="77777777" w:rsidTr="00F11DD8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FCA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  <w:p w14:paraId="05C7CC2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«Мир и согласие. Новые возможности»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1DBB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Отдел социального развития Администрации</w:t>
            </w:r>
            <w:r w:rsidRPr="006570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  <w:p w14:paraId="02B16ACD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  <w:r w:rsidRPr="006570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  <w:p w14:paraId="6B5AE21B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706E" w:rsidRPr="0065706E" w14:paraId="2B8CEDF3" w14:textId="77777777" w:rsidTr="00F11DD8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840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  <w:p w14:paraId="767E917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«Эффективное местное самоуправление»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D141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Отдел благоустройства Управления благоустройства и экологии Администрации</w:t>
            </w:r>
            <w:r w:rsidRPr="006570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  <w:p w14:paraId="3E2BA605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культуре, спорту и работе с молодежью Администрации</w:t>
            </w:r>
            <w:r w:rsidRPr="006570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</w:tr>
      <w:tr w:rsidR="0065706E" w:rsidRPr="0065706E" w14:paraId="1558B1DA" w14:textId="77777777" w:rsidTr="00F11DD8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5ED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  <w:p w14:paraId="5BF0369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«Молодежь Подмосковья»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52EA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физической культуре, спорту и работе с молодёжью Управления по культуре, спорту и работе с молодежью Администрации</w:t>
            </w:r>
            <w:r w:rsidRPr="006570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</w:tr>
      <w:tr w:rsidR="0065706E" w:rsidRPr="0065706E" w14:paraId="79CE49A3" w14:textId="77777777" w:rsidTr="00F11DD8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BFA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5</w:t>
            </w:r>
          </w:p>
          <w:p w14:paraId="05E534A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 xml:space="preserve">«Развитие добровольчества </w:t>
            </w:r>
          </w:p>
          <w:p w14:paraId="4520C3B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5706E">
              <w:rPr>
                <w:rFonts w:ascii="Times New Roman" w:hAnsi="Times New Roman"/>
                <w:sz w:val="20"/>
                <w:szCs w:val="20"/>
              </w:rPr>
              <w:t>волонтерства</w:t>
            </w:r>
            <w:proofErr w:type="spellEnd"/>
            <w:r w:rsidRPr="0065706E">
              <w:rPr>
                <w:rFonts w:ascii="Times New Roman" w:hAnsi="Times New Roman"/>
                <w:sz w:val="20"/>
                <w:szCs w:val="20"/>
              </w:rPr>
              <w:t>) в Павлово-Посадском городском округе Московской области»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9C1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Отдел по физической культуре, спорту и работе с молодёжью Управления по культуре, спорту и работе с молодежью Администрации</w:t>
            </w:r>
            <w:r w:rsidRPr="006570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</w:tc>
      </w:tr>
      <w:tr w:rsidR="0065706E" w:rsidRPr="0065706E" w14:paraId="49E25E7C" w14:textId="77777777" w:rsidTr="00F11DD8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FB4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 xml:space="preserve">Подпрограмма 6 </w:t>
            </w:r>
          </w:p>
          <w:p w14:paraId="6D12F55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«Обеспечивающая подпрограмма»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90E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МКУ «Управление делами» Павлово-Посадского городского округа Московской области</w:t>
            </w:r>
          </w:p>
          <w:p w14:paraId="52D3D17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культуре, спорту и работе с молодежью Администрации</w:t>
            </w:r>
            <w:r w:rsidRPr="006570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  <w:p w14:paraId="2317249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МКУ «МЦУР»</w:t>
            </w:r>
          </w:p>
        </w:tc>
      </w:tr>
      <w:tr w:rsidR="0065706E" w:rsidRPr="0065706E" w14:paraId="41EDCDE5" w14:textId="77777777" w:rsidTr="00F11DD8"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A167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A48A" w14:textId="77777777" w:rsidR="0065706E" w:rsidRPr="0065706E" w:rsidRDefault="0065706E" w:rsidP="0065706E">
            <w:pPr>
              <w:tabs>
                <w:tab w:val="left" w:pos="459"/>
              </w:tabs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35881DD9" w14:textId="77777777" w:rsidR="0065706E" w:rsidRPr="0065706E" w:rsidRDefault="0065706E" w:rsidP="0065706E">
            <w:pPr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Павлово-Посадского городского округа Московской области</w:t>
            </w:r>
          </w:p>
        </w:tc>
      </w:tr>
      <w:tr w:rsidR="0065706E" w:rsidRPr="0065706E" w14:paraId="11095C36" w14:textId="77777777" w:rsidTr="00F11DD8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AFA5" w14:textId="77777777" w:rsidR="0065706E" w:rsidRPr="0065706E" w:rsidRDefault="0065706E" w:rsidP="006570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2488" w14:textId="77777777" w:rsidR="0065706E" w:rsidRPr="0065706E" w:rsidRDefault="0065706E" w:rsidP="0065706E">
            <w:pPr>
              <w:autoSpaceDN w:val="0"/>
              <w:spacing w:before="24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6570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Павлово-Посадского городского округа Московской области, поощрение лучших работников за достижения в сфере профессиональной деятельности</w:t>
            </w:r>
          </w:p>
        </w:tc>
      </w:tr>
      <w:tr w:rsidR="0065706E" w:rsidRPr="0065706E" w14:paraId="70C432E8" w14:textId="77777777" w:rsidTr="00F11DD8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3F30" w14:textId="77777777" w:rsidR="0065706E" w:rsidRPr="0065706E" w:rsidRDefault="0065706E" w:rsidP="006570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D76C" w14:textId="77777777" w:rsidR="0065706E" w:rsidRPr="0065706E" w:rsidRDefault="0065706E" w:rsidP="0065706E">
            <w:pPr>
              <w:autoSpaceDN w:val="0"/>
              <w:spacing w:before="2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Павлово-Посадского городского округа Московской области</w:t>
            </w:r>
          </w:p>
        </w:tc>
      </w:tr>
      <w:tr w:rsidR="0065706E" w:rsidRPr="0065706E" w14:paraId="612919E1" w14:textId="77777777" w:rsidTr="00F11DD8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E50B" w14:textId="77777777" w:rsidR="0065706E" w:rsidRPr="0065706E" w:rsidRDefault="0065706E" w:rsidP="006570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AD17" w14:textId="77777777" w:rsidR="0065706E" w:rsidRPr="0065706E" w:rsidRDefault="0065706E" w:rsidP="0065706E">
            <w:pPr>
              <w:autoSpaceDN w:val="0"/>
              <w:spacing w:before="2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65706E" w:rsidRPr="0065706E" w14:paraId="6F3CB6F5" w14:textId="77777777" w:rsidTr="00F11DD8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B45E" w14:textId="77777777" w:rsidR="0065706E" w:rsidRPr="0065706E" w:rsidRDefault="0065706E" w:rsidP="006570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35A5" w14:textId="77777777" w:rsidR="0065706E" w:rsidRPr="0065706E" w:rsidRDefault="0065706E" w:rsidP="0065706E">
            <w:pPr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5. «Развитие добровольчества (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в </w:t>
            </w:r>
            <w:r w:rsidRPr="006570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Павлово-Посадском городском округе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направлена на содействие развитию и распространению добровольческой (волонтерской) деятельности в </w:t>
            </w:r>
            <w:r w:rsidRPr="006570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Павлово-Посадском городском округе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</w:t>
            </w:r>
          </w:p>
        </w:tc>
      </w:tr>
      <w:tr w:rsidR="0065706E" w:rsidRPr="0065706E" w14:paraId="0760A299" w14:textId="77777777" w:rsidTr="00F11DD8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CD4E" w14:textId="77777777" w:rsidR="0065706E" w:rsidRPr="0065706E" w:rsidRDefault="0065706E" w:rsidP="0065706E">
            <w:pPr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19B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E0F5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2024 год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F530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2025 год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18A4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2026 год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1C20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DB94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2028 год </w:t>
            </w:r>
          </w:p>
        </w:tc>
      </w:tr>
      <w:tr w:rsidR="0065706E" w:rsidRPr="0065706E" w14:paraId="6BCEE38E" w14:textId="77777777" w:rsidTr="00F11DD8">
        <w:trPr>
          <w:trHeight w:val="49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754A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6A14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2 870,48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511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3B48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4,73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0789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2 751,04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C619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52,30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70D1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61,91</w:t>
            </w:r>
          </w:p>
        </w:tc>
      </w:tr>
      <w:tr w:rsidR="0065706E" w:rsidRPr="0065706E" w14:paraId="0C0178E2" w14:textId="77777777" w:rsidTr="00F11DD8">
        <w:trPr>
          <w:trHeight w:val="40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26C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28B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1 913,65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FB55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C7BE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1 913,65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9207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CD64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DAB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5706E" w:rsidRPr="0065706E" w14:paraId="59660A67" w14:textId="77777777" w:rsidTr="00F11DD8">
        <w:trPr>
          <w:trHeight w:val="40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ED3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Средства бюджета Павлово-Посадского </w:t>
            </w:r>
          </w:p>
          <w:p w14:paraId="701C1B62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6A6D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321 807,55563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99C2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60 722,40</w:t>
            </w:r>
          </w:p>
          <w:p w14:paraId="7BE59039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E3E7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67 160,15563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EDF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63 846,00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590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64 460,00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8C60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65 619,00</w:t>
            </w:r>
          </w:p>
        </w:tc>
      </w:tr>
      <w:tr w:rsidR="0065706E" w:rsidRPr="0065706E" w14:paraId="5F6A4421" w14:textId="77777777" w:rsidTr="00F11DD8">
        <w:trPr>
          <w:trHeight w:val="40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EDB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E71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872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6D9F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4F4B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C49E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91A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5706E" w:rsidRPr="0065706E" w14:paraId="6503AE69" w14:textId="77777777" w:rsidTr="00F11DD8">
        <w:trPr>
          <w:trHeight w:val="28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7F3B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BAB9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326 613,68563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F33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60 722,90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D91E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69 100,53563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3BD4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570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66 597,04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E506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64 512,3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2B6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65 680,91</w:t>
            </w:r>
          </w:p>
        </w:tc>
      </w:tr>
    </w:tbl>
    <w:p w14:paraId="5946DA5E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E343B64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14:paraId="04D72CBF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14:paraId="4DDC3E74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14:paraId="1554C248" w14:textId="77777777" w:rsidR="0065706E" w:rsidRPr="0065706E" w:rsidRDefault="0065706E" w:rsidP="0065706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6FAE0B56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14:paraId="02F5D184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5706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Информационная прозрачность деятельности органов местного самоуправления Павлово-Посадского городского округа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округа, в том числе посредством сети Интернет, развитие системы взаимодействия органов местного самоуправления и институтов гражданского общества.</w:t>
      </w:r>
    </w:p>
    <w:p w14:paraId="2B735E64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5706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Открытость и прозрачность деятельности органов местного самоуправления Павлово-Посадского городского округа –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государственными структурами.</w:t>
      </w:r>
    </w:p>
    <w:p w14:paraId="03F8E6F8" w14:textId="77777777" w:rsidR="0065706E" w:rsidRPr="0065706E" w:rsidRDefault="0065706E" w:rsidP="0065706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65706E">
        <w:rPr>
          <w:rFonts w:ascii="Times New Roman" w:eastAsia="Times New Roman" w:hAnsi="Times New Roman" w:cs="Times New Roman"/>
          <w:sz w:val="20"/>
          <w:szCs w:val="20"/>
        </w:rPr>
        <w:t xml:space="preserve">Наиболее значимыми и очевидными проблемами на сегодняшний день является недостаточная информированность населения </w:t>
      </w:r>
      <w:r w:rsidRPr="0065706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65706E">
        <w:rPr>
          <w:rFonts w:ascii="Times New Roman" w:eastAsia="Times New Roman" w:hAnsi="Times New Roman" w:cs="Times New Roman"/>
          <w:sz w:val="20"/>
          <w:szCs w:val="20"/>
        </w:rPr>
        <w:t>Московской области о деятельности органов местного самоуправления как в области печатных и электронных СМИ, так и посредством наружной рекламы.</w:t>
      </w:r>
    </w:p>
    <w:p w14:paraId="7EC16AE4" w14:textId="77777777" w:rsidR="0065706E" w:rsidRPr="0065706E" w:rsidRDefault="0065706E" w:rsidP="0065706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Calibri" w:hAnsi="Times New Roman" w:cs="Times New Roman"/>
          <w:sz w:val="20"/>
          <w:szCs w:val="20"/>
        </w:rPr>
        <w:t>Важную роль в становлении гражданского общества играет молодежь -</w:t>
      </w: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социально-демографическая группа лиц в возрасте от 14 до 35 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14:paraId="5D2EB2E0" w14:textId="77777777" w:rsidR="0065706E" w:rsidRPr="0065706E" w:rsidRDefault="0065706E" w:rsidP="0065706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федеральном уровне в целях реализации молодежной политики утверждены </w:t>
      </w:r>
      <w:hyperlink r:id="rId8" w:history="1">
        <w:r w:rsidRPr="0065706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Основы</w:t>
        </w:r>
      </w:hyperlink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государственной молодежной политики Российской Федерации на период до 2025 года (распоряжение Правительства Российской Федерации от 29.11.2020 № 2403-р), Федеральный </w:t>
      </w:r>
      <w:hyperlink r:id="rId9" w:history="1">
        <w:r w:rsidRPr="0065706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24.06.1999 № 120-ФЗ «Об основах системы профилактики безнадзорности и правонарушений несовершеннолетних», Федеральный </w:t>
      </w:r>
      <w:hyperlink r:id="rId10" w:history="1">
        <w:r w:rsidRPr="0065706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28.06.1995 № 98-ФЗ «О государственной поддержке молодежных и детских общественных объединений», в Московской области - </w:t>
      </w:r>
      <w:hyperlink r:id="rId11" w:history="1">
        <w:r w:rsidRPr="0065706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Московской области от 01.12.2003 № 155/2003-ОЗ «О государственной молодежной политике в Московской области», </w:t>
      </w:r>
      <w:hyperlink r:id="rId12" w:history="1">
        <w:r w:rsidRPr="0065706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Московской области от 13.07.2015 № 114/2015-ОЗ «О патриотическом воспитании в Московской области».</w:t>
      </w:r>
    </w:p>
    <w:p w14:paraId="63911390" w14:textId="77777777" w:rsidR="0065706E" w:rsidRPr="0065706E" w:rsidRDefault="0065706E" w:rsidP="0065706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данным государственной программы Московской области и доклада Федерального агентства по делам молодежи Российской Федерации (далее - ФАДМ РФ), в средне - и долгосрочной перспективе существует ряд проблем для молодежной политики, важнейшими среди которых являются:</w:t>
      </w:r>
    </w:p>
    <w:p w14:paraId="4FA8737F" w14:textId="77777777" w:rsidR="0065706E" w:rsidRPr="0065706E" w:rsidRDefault="0065706E" w:rsidP="0065706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- снижение человеческого капитала молодежи и нации в целом;</w:t>
      </w:r>
    </w:p>
    <w:p w14:paraId="0C63B677" w14:textId="77777777" w:rsidR="0065706E" w:rsidRPr="0065706E" w:rsidRDefault="0065706E" w:rsidP="0065706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усиление территориальной дифференциации человеческого капитала молодежи в стране;</w:t>
      </w:r>
    </w:p>
    <w:p w14:paraId="685BB936" w14:textId="77777777" w:rsidR="0065706E" w:rsidRPr="0065706E" w:rsidRDefault="0065706E" w:rsidP="00657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- рост негативного отношения молодежи более развитых городов и регионов к молодежи слаборазвитых городов и регионов и наоборот;</w:t>
      </w:r>
    </w:p>
    <w:p w14:paraId="21DD3F7C" w14:textId="77777777" w:rsidR="0065706E" w:rsidRPr="0065706E" w:rsidRDefault="0065706E" w:rsidP="00657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- рост заболеваемости молодежи, снижение общего уровня здоровья молодого поколения;</w:t>
      </w:r>
    </w:p>
    <w:p w14:paraId="3FD93CFB" w14:textId="77777777" w:rsidR="0065706E" w:rsidRPr="0065706E" w:rsidRDefault="0065706E" w:rsidP="00657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- снижение продуктивности молодежи как в экономической сфере (производительность труда), так и в воспроизводстве населения;</w:t>
      </w:r>
    </w:p>
    <w:p w14:paraId="0C054739" w14:textId="77777777" w:rsidR="0065706E" w:rsidRPr="0065706E" w:rsidRDefault="0065706E" w:rsidP="00657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- 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квалификации;</w:t>
      </w:r>
    </w:p>
    <w:p w14:paraId="418A079C" w14:textId="77777777" w:rsidR="0065706E" w:rsidRPr="0065706E" w:rsidRDefault="0065706E" w:rsidP="00657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- низкая активность молодежи в общественно-политической жизни городов и региона;</w:t>
      </w:r>
    </w:p>
    <w:p w14:paraId="6752C476" w14:textId="77777777" w:rsidR="0065706E" w:rsidRPr="0065706E" w:rsidRDefault="0065706E" w:rsidP="0065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- низкая вовлеченность молодежи во взаимодействие с молодежными общественными организациями и движениями.</w:t>
      </w:r>
    </w:p>
    <w:p w14:paraId="6D47C612" w14:textId="77777777" w:rsidR="0065706E" w:rsidRPr="0065706E" w:rsidRDefault="0065706E" w:rsidP="0065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Развитие гражданского общества сопровождается ростом гражданской активности, готовности населения участвовать в решении социально значимых проблем. Сегодня добровольческая (волонтерская) деятельность является важнейшим направлением государственного и общественного развития и важным способом получения новых знаний, развития навыков общественной деятельности, формирования нравственных ценностей.</w:t>
      </w:r>
    </w:p>
    <w:p w14:paraId="75868D42" w14:textId="77777777" w:rsidR="0065706E" w:rsidRPr="0065706E" w:rsidRDefault="0065706E" w:rsidP="0065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Настоящая муниципальная программа направлена на решение актуальных проблем и задач в сфере развития гражданского общества повышения эффективности местного самоуправления и реализации молодежной политики.</w:t>
      </w:r>
    </w:p>
    <w:p w14:paraId="45E60C65" w14:textId="77777777" w:rsidR="0065706E" w:rsidRPr="0065706E" w:rsidRDefault="0065706E" w:rsidP="0065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Целями муниципальной программы являются:</w:t>
      </w:r>
    </w:p>
    <w:p w14:paraId="25765C6E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06E">
        <w:rPr>
          <w:rFonts w:ascii="Times New Roman" w:eastAsia="Times New Roman" w:hAnsi="Times New Roman" w:cs="Times New Roman"/>
          <w:sz w:val="20"/>
          <w:szCs w:val="20"/>
        </w:rPr>
        <w:t xml:space="preserve">1. Обеспечение открытости и прозрачности деятельности органов местного самоуправления </w:t>
      </w:r>
      <w:r w:rsidRPr="0065706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Павлово-Посадского городского округа</w:t>
      </w:r>
      <w:r w:rsidRPr="0065706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5706E">
        <w:rPr>
          <w:rFonts w:ascii="Times New Roman" w:eastAsia="Times New Roman" w:hAnsi="Times New Roman" w:cs="Times New Roman"/>
          <w:sz w:val="20"/>
          <w:szCs w:val="20"/>
        </w:rPr>
        <w:t xml:space="preserve">Московской области путем размещения информационных материалов о деятельности органов местного самоуправления </w:t>
      </w:r>
      <w:r w:rsidRPr="0065706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65706E">
        <w:rPr>
          <w:rFonts w:ascii="Times New Roman" w:eastAsia="Times New Roman" w:hAnsi="Times New Roman" w:cs="Times New Roman"/>
          <w:sz w:val="20"/>
          <w:szCs w:val="20"/>
        </w:rPr>
        <w:t>Московской области.</w:t>
      </w:r>
    </w:p>
    <w:p w14:paraId="48C4A45A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06E">
        <w:rPr>
          <w:rFonts w:ascii="Times New Roman" w:eastAsia="Times New Roman" w:hAnsi="Times New Roman" w:cs="Times New Roman"/>
          <w:sz w:val="20"/>
          <w:szCs w:val="20"/>
        </w:rPr>
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14:paraId="3AE1F9F8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06E">
        <w:rPr>
          <w:rFonts w:ascii="Times New Roman" w:eastAsia="Times New Roman" w:hAnsi="Times New Roman" w:cs="Times New Roman"/>
          <w:sz w:val="20"/>
          <w:szCs w:val="20"/>
        </w:rPr>
        <w:t xml:space="preserve">3. Повышение уровня удовлетворенности населения деятельностью органов местного самоуправления </w:t>
      </w:r>
      <w:r w:rsidRPr="0065706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65706E">
        <w:rPr>
          <w:rFonts w:ascii="Times New Roman" w:eastAsia="Times New Roman" w:hAnsi="Times New Roman" w:cs="Times New Roman"/>
          <w:sz w:val="20"/>
          <w:szCs w:val="20"/>
        </w:rPr>
        <w:t>Московской области.</w:t>
      </w:r>
    </w:p>
    <w:p w14:paraId="0A3F80CE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06E">
        <w:rPr>
          <w:rFonts w:ascii="Times New Roman" w:eastAsia="Times New Roman" w:hAnsi="Times New Roman" w:cs="Times New Roman"/>
          <w:sz w:val="20"/>
          <w:szCs w:val="20"/>
        </w:rPr>
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</w:r>
    </w:p>
    <w:p w14:paraId="413D0CEB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06E">
        <w:rPr>
          <w:rFonts w:ascii="Times New Roman" w:eastAsia="Times New Roman" w:hAnsi="Times New Roman" w:cs="Times New Roman"/>
          <w:sz w:val="20"/>
          <w:szCs w:val="20"/>
        </w:rPr>
        <w:t>5. Создание условий для развития и поддержки добровольчества (</w:t>
      </w:r>
      <w:proofErr w:type="spellStart"/>
      <w:r w:rsidRPr="0065706E">
        <w:rPr>
          <w:rFonts w:ascii="Times New Roman" w:eastAsia="Times New Roman" w:hAnsi="Times New Roman" w:cs="Times New Roman"/>
          <w:sz w:val="20"/>
          <w:szCs w:val="20"/>
        </w:rPr>
        <w:t>волонтерства</w:t>
      </w:r>
      <w:proofErr w:type="spellEnd"/>
      <w:r w:rsidRPr="0065706E">
        <w:rPr>
          <w:rFonts w:ascii="Times New Roman" w:eastAsia="Times New Roman" w:hAnsi="Times New Roman" w:cs="Times New Roman"/>
          <w:sz w:val="20"/>
          <w:szCs w:val="20"/>
        </w:rPr>
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</w:r>
      <w:proofErr w:type="spellStart"/>
      <w:r w:rsidRPr="0065706E">
        <w:rPr>
          <w:rFonts w:ascii="Times New Roman" w:eastAsia="Times New Roman" w:hAnsi="Times New Roman" w:cs="Times New Roman"/>
          <w:sz w:val="20"/>
          <w:szCs w:val="20"/>
        </w:rPr>
        <w:t>волонтерстве</w:t>
      </w:r>
      <w:proofErr w:type="spellEnd"/>
      <w:r w:rsidRPr="0065706E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5E25620B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65706E">
        <w:rPr>
          <w:rFonts w:ascii="Times New Roman" w:eastAsia="Times New Roman" w:hAnsi="Times New Roman" w:cs="Times New Roman"/>
          <w:sz w:val="20"/>
          <w:szCs w:val="20"/>
        </w:rPr>
        <w:t xml:space="preserve">Для достижения этих целей необходимо решить следующие задачи: </w:t>
      </w:r>
    </w:p>
    <w:p w14:paraId="5B2F358F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65706E">
        <w:rPr>
          <w:rFonts w:ascii="Times New Roman" w:eastAsia="Times New Roman" w:hAnsi="Times New Roman" w:cs="Times New Roman"/>
          <w:sz w:val="20"/>
          <w:szCs w:val="20"/>
        </w:rPr>
        <w:t xml:space="preserve">- повышение уровня информированности населения </w:t>
      </w:r>
      <w:r w:rsidRPr="0065706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Павлово-Посадского городского округа</w:t>
      </w:r>
      <w:r w:rsidRPr="0065706E">
        <w:rPr>
          <w:rFonts w:ascii="Times New Roman" w:eastAsia="Times New Roman" w:hAnsi="Times New Roman" w:cs="Times New Roman"/>
          <w:sz w:val="20"/>
          <w:szCs w:val="20"/>
        </w:rPr>
        <w:t xml:space="preserve"> посредством СМИ; </w:t>
      </w:r>
    </w:p>
    <w:p w14:paraId="3D268890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65706E">
        <w:rPr>
          <w:rFonts w:ascii="Times New Roman" w:eastAsia="Times New Roman" w:hAnsi="Times New Roman" w:cs="Times New Roman"/>
          <w:sz w:val="20"/>
          <w:szCs w:val="20"/>
        </w:rPr>
        <w:t xml:space="preserve">- повышение уровня информированности </w:t>
      </w:r>
      <w:r w:rsidRPr="0065706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65706E">
        <w:rPr>
          <w:rFonts w:ascii="Times New Roman" w:eastAsia="Times New Roman" w:hAnsi="Times New Roman" w:cs="Times New Roman"/>
          <w:sz w:val="20"/>
          <w:szCs w:val="20"/>
        </w:rPr>
        <w:t xml:space="preserve">посредством наружной рекламы; </w:t>
      </w:r>
    </w:p>
    <w:p w14:paraId="0A51DF72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65706E">
        <w:rPr>
          <w:rFonts w:ascii="Times New Roman" w:eastAsia="Times New Roman" w:hAnsi="Times New Roman" w:cs="Times New Roman"/>
          <w:sz w:val="20"/>
          <w:szCs w:val="20"/>
        </w:rPr>
        <w:t xml:space="preserve">- создание условий для гражданского становления, социальной адаптации и интеграции молодежи </w:t>
      </w:r>
      <w:r w:rsidRPr="0065706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65706E">
        <w:rPr>
          <w:rFonts w:ascii="Times New Roman" w:eastAsia="Times New Roman" w:hAnsi="Times New Roman" w:cs="Times New Roman"/>
          <w:sz w:val="20"/>
          <w:szCs w:val="20"/>
        </w:rPr>
        <w:t xml:space="preserve">в экономическую, культурную и политическую жизнь Московской области и современной России; </w:t>
      </w:r>
    </w:p>
    <w:p w14:paraId="01F5D7CF" w14:textId="77777777" w:rsidR="0065706E" w:rsidRPr="0065706E" w:rsidRDefault="0065706E" w:rsidP="0065706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2"/>
          <w:sz w:val="20"/>
          <w:szCs w:val="20"/>
          <w:shd w:val="clear" w:color="auto" w:fill="FFFFFF"/>
        </w:rPr>
      </w:pPr>
      <w:r w:rsidRPr="0065706E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65706E">
        <w:rPr>
          <w:rFonts w:ascii="Times New Roman" w:eastAsia="Times New Roman" w:hAnsi="Times New Roman" w:cs="Times New Roman"/>
          <w:spacing w:val="2"/>
          <w:sz w:val="20"/>
          <w:szCs w:val="20"/>
          <w:shd w:val="clear" w:color="auto" w:fill="FFFFFF"/>
        </w:rPr>
        <w:t>активизация участия жителей в определении приоритетов расходования средств местных бюджетов, и поддержка инициатив жителей в решении вопросов местного значения.</w:t>
      </w:r>
    </w:p>
    <w:p w14:paraId="4F64C6F0" w14:textId="77777777" w:rsidR="0065706E" w:rsidRPr="0065706E" w:rsidRDefault="0065706E" w:rsidP="0065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отсутствии поддержки в сфере развития институтов гражданского общества и местного самоуправления, информационной и молодежной политики может начаться тенденция снижения информированности населения о деятельности органов местного самоуправления, социально-экономическом развитии округа, важных и значимых событиях в Московской области. Как следствие – снизится уровень вовлеченности в деятельность органов государственной власти, местного самоуправления и институтов гражданского общества. </w:t>
      </w:r>
    </w:p>
    <w:p w14:paraId="6830BB81" w14:textId="77777777" w:rsidR="0065706E" w:rsidRPr="0065706E" w:rsidRDefault="0065706E" w:rsidP="0065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учетом вышеназванных проблем на территории </w:t>
      </w:r>
      <w:r w:rsidRPr="0065706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 системная работа, которая может быть обеспечена только при реализации программно-целевого метода.</w:t>
      </w:r>
    </w:p>
    <w:p w14:paraId="30963E4C" w14:textId="77777777" w:rsidR="0065706E" w:rsidRPr="0065706E" w:rsidRDefault="0065706E" w:rsidP="0065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основе анализа мероприятий, запланированных в рамках программы, возможны следующие риски ее реализации: </w:t>
      </w:r>
    </w:p>
    <w:p w14:paraId="0EE0BBCF" w14:textId="77777777" w:rsidR="0065706E" w:rsidRPr="0065706E" w:rsidRDefault="0065706E" w:rsidP="0065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финансово-экономические риски – недостаточное финансирование мероприятий программы; </w:t>
      </w:r>
    </w:p>
    <w:p w14:paraId="5E91B1A4" w14:textId="77777777" w:rsidR="0065706E" w:rsidRPr="0065706E" w:rsidRDefault="0065706E" w:rsidP="0065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нормативно-правовые риски – несвоевременное принятие необходимых нормативно-правовых актов, координирующих реализацию мероприятий программы; </w:t>
      </w:r>
    </w:p>
    <w:p w14:paraId="1658B852" w14:textId="77777777" w:rsidR="0065706E" w:rsidRPr="0065706E" w:rsidRDefault="0065706E" w:rsidP="0065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организационные и управленческие риски – неэффективное решение вопросов, отставание от сроков реализации мероприятий в рамках муниципальной программы; </w:t>
      </w:r>
    </w:p>
    <w:p w14:paraId="64A3F02A" w14:textId="77777777" w:rsidR="0065706E" w:rsidRPr="0065706E" w:rsidRDefault="0065706E" w:rsidP="0065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социальные риски – недостаточная готовность общественности к запланированным изменениям в системе муниципального образования. </w:t>
      </w:r>
    </w:p>
    <w:p w14:paraId="004154F4" w14:textId="77777777" w:rsidR="0065706E" w:rsidRPr="0065706E" w:rsidRDefault="0065706E" w:rsidP="0065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достижения, предусмотренных в ней конечных результатов. С целью минимизации финансово-экономических рисков предполагается ежеквартальное осуществление оценки эффективности мер по регулированию расходов. Обеспечение системного мониторинга реализации программы и оперативное внесение в неё необходимых изменений позволит сократить нормативно-правовые риски. Для уменьшения организационных и управленческих рисков необходима согласованность действий основного исполнителя и участников программы. Минимизация социальных рисков возможна за счет обеспечения широкого привлечения общественности к обсуждению целей, задач и механизмов развития, а также публичного освещения хода и результатов реализации программы.</w:t>
      </w:r>
    </w:p>
    <w:p w14:paraId="6564B203" w14:textId="77777777" w:rsidR="0065706E" w:rsidRPr="0065706E" w:rsidRDefault="0065706E" w:rsidP="0065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Реализация программных мероприятий обеспечит минимизацию усугубления существующих проблем, даст возможность </w:t>
      </w:r>
      <w:r w:rsidRPr="0065706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Павлово-Посадскому городского округа </w:t>
      </w: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Московской области выйти на целевые параметры развития и обеспечит решение задач в указанной сфере.</w:t>
      </w:r>
    </w:p>
    <w:p w14:paraId="630DFEB9" w14:textId="77777777" w:rsidR="0065706E" w:rsidRPr="0065706E" w:rsidRDefault="0065706E" w:rsidP="0065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1DB12" w14:textId="77777777" w:rsidR="0065706E" w:rsidRPr="0065706E" w:rsidRDefault="0065706E" w:rsidP="006570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6E0F8B" w14:textId="77777777" w:rsidR="0065706E" w:rsidRPr="0065706E" w:rsidRDefault="0065706E" w:rsidP="006570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6856FE57" w14:textId="77777777" w:rsidR="0065706E" w:rsidRPr="0065706E" w:rsidRDefault="0065706E" w:rsidP="006570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C684E4F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706E">
        <w:rPr>
          <w:rFonts w:ascii="Times New Roman" w:eastAsia="Times New Roman" w:hAnsi="Times New Roman" w:cs="Times New Roman"/>
          <w:sz w:val="20"/>
          <w:szCs w:val="20"/>
        </w:rPr>
        <w:t xml:space="preserve">Муниципальная программа является логическим продолжением реализованной в предыдущие годы муниципальной программы </w:t>
      </w:r>
      <w:r w:rsidRPr="0065706E">
        <w:rPr>
          <w:rFonts w:ascii="Times New Roman" w:eastAsia="Calibri" w:hAnsi="Times New Roman" w:cs="Times New Roman"/>
          <w:sz w:val="20"/>
          <w:szCs w:val="20"/>
        </w:rPr>
        <w:t>«Развитие институтов гражданского общества, повышение эффективности местного самоуправления и реализации молодежной политики».</w:t>
      </w:r>
    </w:p>
    <w:p w14:paraId="78910C74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т.д.)  и внутренние (структурные, кадровые изменения) риски. Важнейшим условием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6F97C3BC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 характеру влияния на ход и конечные результаты реализации Муниципальной программы существенными являются: возможность ухудшения внутренней и внешней конъюнктуры, снижение темпов роста экономики, уровня инвестиционной активности, высокая инфляция, кризис банковской системы. 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14:paraId="2C3CFE68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рамках данной Муниципальной программы минимизация указанных рисков возможна на основе регулярного мониторинга, оценки эффективности реализации мероприятий Муниципальной программы и своевременной корректировки перечня мероприятий и показателей Муниципальной программы.</w:t>
      </w:r>
    </w:p>
    <w:p w14:paraId="3AF8A00B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6F208BAD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5706E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4. Показатели муниципальной программы </w:t>
      </w:r>
    </w:p>
    <w:p w14:paraId="4E9B6934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5706E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Павлово-Посадского городского округа</w:t>
      </w:r>
      <w:r w:rsidRPr="0065706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r w:rsidRPr="0065706E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Московской области </w:t>
      </w:r>
    </w:p>
    <w:p w14:paraId="3B1FC562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5706E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«Развитие институтов гражданского общества, повышение эффективности местного самоуправления</w:t>
      </w:r>
    </w:p>
    <w:p w14:paraId="4CE4241B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5706E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 реализации молодежной политики»</w:t>
      </w:r>
    </w:p>
    <w:p w14:paraId="674A020A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519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"/>
        <w:gridCol w:w="2339"/>
        <w:gridCol w:w="52"/>
        <w:gridCol w:w="1523"/>
        <w:gridCol w:w="36"/>
        <w:gridCol w:w="1059"/>
        <w:gridCol w:w="76"/>
        <w:gridCol w:w="992"/>
        <w:gridCol w:w="945"/>
        <w:gridCol w:w="48"/>
        <w:gridCol w:w="994"/>
        <w:gridCol w:w="992"/>
        <w:gridCol w:w="993"/>
        <w:gridCol w:w="925"/>
        <w:gridCol w:w="67"/>
        <w:gridCol w:w="1606"/>
        <w:gridCol w:w="121"/>
        <w:gridCol w:w="1846"/>
      </w:tblGrid>
      <w:tr w:rsidR="0065706E" w:rsidRPr="0065706E" w14:paraId="25746DE1" w14:textId="77777777" w:rsidTr="00F11DD8">
        <w:tc>
          <w:tcPr>
            <w:tcW w:w="568" w:type="dxa"/>
            <w:vMerge w:val="restart"/>
          </w:tcPr>
          <w:p w14:paraId="1D3D187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6" w:type="dxa"/>
            <w:gridSpan w:val="3"/>
            <w:vMerge w:val="restart"/>
          </w:tcPr>
          <w:p w14:paraId="4BE171F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559" w:type="dxa"/>
            <w:gridSpan w:val="2"/>
            <w:vMerge w:val="restart"/>
          </w:tcPr>
          <w:p w14:paraId="22DDE28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135" w:type="dxa"/>
            <w:gridSpan w:val="2"/>
            <w:vMerge w:val="restart"/>
          </w:tcPr>
          <w:p w14:paraId="3549228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  <w:p w14:paraId="51BF413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1355AC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</w:t>
            </w:r>
          </w:p>
          <w:p w14:paraId="66E7896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</w:p>
        </w:tc>
        <w:tc>
          <w:tcPr>
            <w:tcW w:w="4964" w:type="dxa"/>
            <w:gridSpan w:val="7"/>
          </w:tcPr>
          <w:p w14:paraId="5B8F5F2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27" w:type="dxa"/>
            <w:gridSpan w:val="2"/>
            <w:vMerge w:val="restart"/>
          </w:tcPr>
          <w:p w14:paraId="26433FF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6" w:type="dxa"/>
            <w:vMerge w:val="restart"/>
          </w:tcPr>
          <w:p w14:paraId="7CFA329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65706E" w:rsidRPr="0065706E" w14:paraId="6CC08C2E" w14:textId="77777777" w:rsidTr="00F11DD8">
        <w:tc>
          <w:tcPr>
            <w:tcW w:w="568" w:type="dxa"/>
            <w:vMerge/>
          </w:tcPr>
          <w:p w14:paraId="7EA8171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gridSpan w:val="3"/>
            <w:vMerge/>
          </w:tcPr>
          <w:p w14:paraId="118AE31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14:paraId="1835B3A8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</w:tcPr>
          <w:p w14:paraId="5F39FB83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E72B55E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21A4BCC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994" w:type="dxa"/>
          </w:tcPr>
          <w:p w14:paraId="47E9F74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14:paraId="75C03D5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 год</w:t>
            </w:r>
          </w:p>
        </w:tc>
        <w:tc>
          <w:tcPr>
            <w:tcW w:w="993" w:type="dxa"/>
          </w:tcPr>
          <w:p w14:paraId="6AFE886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2027 год </w:t>
            </w:r>
          </w:p>
        </w:tc>
        <w:tc>
          <w:tcPr>
            <w:tcW w:w="992" w:type="dxa"/>
            <w:gridSpan w:val="2"/>
          </w:tcPr>
          <w:p w14:paraId="41C2AD4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2028 год </w:t>
            </w:r>
          </w:p>
        </w:tc>
        <w:tc>
          <w:tcPr>
            <w:tcW w:w="1727" w:type="dxa"/>
            <w:gridSpan w:val="2"/>
            <w:vMerge/>
          </w:tcPr>
          <w:p w14:paraId="647D837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vMerge/>
          </w:tcPr>
          <w:p w14:paraId="3E2A02F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0521A2F4" w14:textId="77777777" w:rsidTr="00F11DD8">
        <w:trPr>
          <w:trHeight w:val="20"/>
        </w:trPr>
        <w:tc>
          <w:tcPr>
            <w:tcW w:w="568" w:type="dxa"/>
          </w:tcPr>
          <w:p w14:paraId="31CEA15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6" w:type="dxa"/>
            <w:gridSpan w:val="3"/>
          </w:tcPr>
          <w:p w14:paraId="5F11794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</w:tcPr>
          <w:p w14:paraId="3C66626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gridSpan w:val="2"/>
          </w:tcPr>
          <w:p w14:paraId="3ED8BE9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1C1465C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</w:tcPr>
          <w:p w14:paraId="55920CC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4" w:type="dxa"/>
          </w:tcPr>
          <w:p w14:paraId="5F0083E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14:paraId="31D0564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14:paraId="208AF88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gridSpan w:val="2"/>
          </w:tcPr>
          <w:p w14:paraId="0E6DFE6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7" w:type="dxa"/>
            <w:gridSpan w:val="2"/>
          </w:tcPr>
          <w:p w14:paraId="2CC4C22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6" w:type="dxa"/>
          </w:tcPr>
          <w:p w14:paraId="135A2A9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65706E" w:rsidRPr="0065706E" w14:paraId="05E338A5" w14:textId="77777777" w:rsidTr="00F11DD8">
        <w:tc>
          <w:tcPr>
            <w:tcW w:w="15197" w:type="dxa"/>
            <w:gridSpan w:val="19"/>
          </w:tcPr>
          <w:p w14:paraId="76751CE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Цель «Обеспечение открытости и прозрачности деятельности органов местного самоуправления 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Павлово-Посадского городского округа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путем размещения информационных материалов о деятельности органов местного самоуправления 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Павлово-Посадского городского округа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области»</w:t>
            </w:r>
          </w:p>
        </w:tc>
      </w:tr>
      <w:tr w:rsidR="0065706E" w:rsidRPr="0065706E" w14:paraId="2744848D" w14:textId="77777777" w:rsidTr="00F11DD8">
        <w:tc>
          <w:tcPr>
            <w:tcW w:w="568" w:type="dxa"/>
          </w:tcPr>
          <w:p w14:paraId="7900BA5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6" w:type="dxa"/>
            <w:gridSpan w:val="3"/>
          </w:tcPr>
          <w:p w14:paraId="2BF8FEA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информированности населения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1559" w:type="dxa"/>
            <w:gridSpan w:val="2"/>
          </w:tcPr>
          <w:p w14:paraId="0A4F5539" w14:textId="77777777" w:rsidR="0065706E" w:rsidRPr="0065706E" w:rsidRDefault="0065706E" w:rsidP="0065706E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2085106D" w14:textId="77777777" w:rsidR="0065706E" w:rsidRPr="0065706E" w:rsidRDefault="0065706E" w:rsidP="0065706E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2BD3D93A" w14:textId="77777777" w:rsidR="0065706E" w:rsidRPr="0065706E" w:rsidRDefault="0065706E" w:rsidP="0065706E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9413F5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5726D79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4" w:type="dxa"/>
          </w:tcPr>
          <w:p w14:paraId="0828F17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14:paraId="25C3BAD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14:paraId="60E2CF4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78377B9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7" w:type="dxa"/>
            <w:gridSpan w:val="2"/>
          </w:tcPr>
          <w:p w14:paraId="038E0A2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социальных коммуникаций Администрации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Павлово-Посадского </w:t>
            </w:r>
            <w:proofErr w:type="spellStart"/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6" w:type="dxa"/>
          </w:tcPr>
          <w:p w14:paraId="7B295FF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I,</w:t>
            </w:r>
          </w:p>
          <w:p w14:paraId="7D52D3E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 </w:t>
            </w:r>
          </w:p>
          <w:p w14:paraId="6D99259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01.01, 01.02,01.03,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01.04, 01.05, 01.07, 07.01, 07.02, 07.03</w:t>
            </w:r>
          </w:p>
        </w:tc>
      </w:tr>
      <w:tr w:rsidR="0065706E" w:rsidRPr="0065706E" w14:paraId="6417B674" w14:textId="77777777" w:rsidTr="00F11DD8">
        <w:tc>
          <w:tcPr>
            <w:tcW w:w="15197" w:type="dxa"/>
            <w:gridSpan w:val="19"/>
          </w:tcPr>
          <w:p w14:paraId="0A9DD59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Цель «Проведение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самореализации»</w:t>
            </w:r>
          </w:p>
        </w:tc>
      </w:tr>
      <w:tr w:rsidR="0065706E" w:rsidRPr="0065706E" w14:paraId="47FF5111" w14:textId="77777777" w:rsidTr="00F11DD8">
        <w:tc>
          <w:tcPr>
            <w:tcW w:w="568" w:type="dxa"/>
          </w:tcPr>
          <w:p w14:paraId="7CBF6D9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06" w:type="dxa"/>
            <w:gridSpan w:val="3"/>
          </w:tcPr>
          <w:p w14:paraId="56DCE1F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1559" w:type="dxa"/>
            <w:gridSpan w:val="2"/>
          </w:tcPr>
          <w:p w14:paraId="72D5E14D" w14:textId="77777777" w:rsidR="0065706E" w:rsidRPr="0065706E" w:rsidRDefault="0065706E" w:rsidP="0065706E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12312AA1" w14:textId="77777777" w:rsidR="0065706E" w:rsidRPr="0065706E" w:rsidRDefault="0065706E" w:rsidP="0065706E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</w:tcPr>
          <w:p w14:paraId="033D2C7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14:paraId="5CDECF9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14:paraId="6ACF3E0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B8AB54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358796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14:paraId="7436F2E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7" w:type="dxa"/>
            <w:gridSpan w:val="2"/>
          </w:tcPr>
          <w:p w14:paraId="7B11A3D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</w:p>
        </w:tc>
        <w:tc>
          <w:tcPr>
            <w:tcW w:w="1846" w:type="dxa"/>
          </w:tcPr>
          <w:p w14:paraId="6EC76F2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74003BB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</w:tc>
      </w:tr>
      <w:tr w:rsidR="0065706E" w:rsidRPr="0065706E" w14:paraId="5614CF12" w14:textId="77777777" w:rsidTr="00F11DD8">
        <w:tc>
          <w:tcPr>
            <w:tcW w:w="568" w:type="dxa"/>
          </w:tcPr>
          <w:p w14:paraId="28D5C99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06" w:type="dxa"/>
            <w:gridSpan w:val="3"/>
          </w:tcPr>
          <w:p w14:paraId="2CA2E26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мероприятий по социально-культурной адаптации и интеграции иностранных граждан </w:t>
            </w:r>
          </w:p>
        </w:tc>
        <w:tc>
          <w:tcPr>
            <w:tcW w:w="1559" w:type="dxa"/>
            <w:gridSpan w:val="2"/>
          </w:tcPr>
          <w:p w14:paraId="7FD510CA" w14:textId="77777777" w:rsidR="0065706E" w:rsidRPr="0065706E" w:rsidRDefault="0065706E" w:rsidP="0065706E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2BF20122" w14:textId="77777777" w:rsidR="0065706E" w:rsidRPr="0065706E" w:rsidRDefault="0065706E" w:rsidP="0065706E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</w:tcPr>
          <w:p w14:paraId="7E22309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14:paraId="00B0113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14:paraId="7D92241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A7FFC9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B094D7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14:paraId="3EEDEC0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7" w:type="dxa"/>
            <w:gridSpan w:val="2"/>
          </w:tcPr>
          <w:p w14:paraId="4884B6E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</w:p>
        </w:tc>
        <w:tc>
          <w:tcPr>
            <w:tcW w:w="1846" w:type="dxa"/>
          </w:tcPr>
          <w:p w14:paraId="2669F7D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II,</w:t>
            </w:r>
          </w:p>
          <w:p w14:paraId="4A55BBD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02.03</w:t>
            </w:r>
          </w:p>
        </w:tc>
      </w:tr>
      <w:tr w:rsidR="0065706E" w:rsidRPr="0065706E" w14:paraId="2575DE19" w14:textId="77777777" w:rsidTr="00F11DD8">
        <w:tc>
          <w:tcPr>
            <w:tcW w:w="15197" w:type="dxa"/>
            <w:gridSpan w:val="19"/>
          </w:tcPr>
          <w:p w14:paraId="7758D1C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Цель «Повышение уровня удовлетворенности населения деятельностью органов местного самоуправления 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Павлово-Посадского городского округа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области»</w:t>
            </w:r>
          </w:p>
        </w:tc>
      </w:tr>
      <w:tr w:rsidR="0065706E" w:rsidRPr="0065706E" w14:paraId="2E17FADA" w14:textId="77777777" w:rsidTr="00F11DD8">
        <w:tc>
          <w:tcPr>
            <w:tcW w:w="583" w:type="dxa"/>
            <w:gridSpan w:val="2"/>
          </w:tcPr>
          <w:p w14:paraId="35D62E2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39" w:type="dxa"/>
          </w:tcPr>
          <w:p w14:paraId="74B4D25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проектов инициативного бюджетирования, прошедших муниципальный отбор</w:t>
            </w:r>
          </w:p>
        </w:tc>
        <w:tc>
          <w:tcPr>
            <w:tcW w:w="1575" w:type="dxa"/>
            <w:gridSpan w:val="2"/>
          </w:tcPr>
          <w:p w14:paraId="57F788A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1095" w:type="dxa"/>
            <w:gridSpan w:val="2"/>
          </w:tcPr>
          <w:p w14:paraId="4E42A8D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068" w:type="dxa"/>
            <w:gridSpan w:val="2"/>
          </w:tcPr>
          <w:p w14:paraId="6E550E9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</w:tcPr>
          <w:p w14:paraId="501D645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2"/>
          </w:tcPr>
          <w:p w14:paraId="129F1AF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CDA933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84F10E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14:paraId="3C4953D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73" w:type="dxa"/>
            <w:gridSpan w:val="2"/>
          </w:tcPr>
          <w:p w14:paraId="6422A06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благоустройства и экологии Управления ЖКХ и благоустройства Администрации</w:t>
            </w:r>
          </w:p>
          <w:p w14:paraId="1F711AF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Управления по культуре, спорту и работе с молодежью </w:t>
            </w:r>
          </w:p>
        </w:tc>
        <w:tc>
          <w:tcPr>
            <w:tcW w:w="1967" w:type="dxa"/>
            <w:gridSpan w:val="2"/>
          </w:tcPr>
          <w:p w14:paraId="512527E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Подпрограмма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1978105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</w:tc>
      </w:tr>
      <w:tr w:rsidR="0065706E" w:rsidRPr="0065706E" w14:paraId="4EE26B6C" w14:textId="77777777" w:rsidTr="00F11DD8">
        <w:tc>
          <w:tcPr>
            <w:tcW w:w="15197" w:type="dxa"/>
            <w:gridSpan w:val="19"/>
          </w:tcPr>
          <w:p w14:paraId="68FF52D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Цель «Создание условий для гражданского и патриотического воспитания молодежи, поддержка молодёжных инициатив, </w:t>
            </w:r>
          </w:p>
          <w:p w14:paraId="2619CD2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вовлечение подрастающего поколения в научно-техническую и творческую деятельность, совершенствование методов и форм работы с молодежью, </w:t>
            </w:r>
          </w:p>
          <w:p w14:paraId="46E15E1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граждан, вовлеченных в участие в патриотических и социально-значимых мероприятиях»</w:t>
            </w:r>
          </w:p>
        </w:tc>
      </w:tr>
      <w:tr w:rsidR="0065706E" w:rsidRPr="0065706E" w14:paraId="03544F12" w14:textId="77777777" w:rsidTr="00F11DD8">
        <w:tc>
          <w:tcPr>
            <w:tcW w:w="568" w:type="dxa"/>
          </w:tcPr>
          <w:p w14:paraId="5F3FDF6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06" w:type="dxa"/>
            <w:gridSpan w:val="3"/>
          </w:tcPr>
          <w:p w14:paraId="3069819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1559" w:type="dxa"/>
            <w:gridSpan w:val="2"/>
          </w:tcPr>
          <w:p w14:paraId="5A9CCF79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4CD04473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</w:tcPr>
          <w:p w14:paraId="6CDED467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3B877173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618105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93" w:type="dxa"/>
            <w:gridSpan w:val="2"/>
          </w:tcPr>
          <w:p w14:paraId="7437789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94" w:type="dxa"/>
          </w:tcPr>
          <w:p w14:paraId="0F1B739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17,25</w:t>
            </w:r>
          </w:p>
        </w:tc>
        <w:tc>
          <w:tcPr>
            <w:tcW w:w="992" w:type="dxa"/>
          </w:tcPr>
          <w:p w14:paraId="2B2EE74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3" w:type="dxa"/>
          </w:tcPr>
          <w:p w14:paraId="416BBD8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40,35</w:t>
            </w:r>
          </w:p>
        </w:tc>
        <w:tc>
          <w:tcPr>
            <w:tcW w:w="992" w:type="dxa"/>
            <w:gridSpan w:val="2"/>
          </w:tcPr>
          <w:p w14:paraId="5D52ADF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727" w:type="dxa"/>
            <w:gridSpan w:val="2"/>
          </w:tcPr>
          <w:p w14:paraId="47E9F43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и работе с молодежью </w:t>
            </w:r>
          </w:p>
        </w:tc>
        <w:tc>
          <w:tcPr>
            <w:tcW w:w="1846" w:type="dxa"/>
          </w:tcPr>
          <w:p w14:paraId="7549CC7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IV,</w:t>
            </w:r>
          </w:p>
          <w:p w14:paraId="2B37160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  <w:p w14:paraId="7B54E7F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</w:tc>
      </w:tr>
      <w:tr w:rsidR="0065706E" w:rsidRPr="0065706E" w14:paraId="5C65C392" w14:textId="77777777" w:rsidTr="00F11DD8">
        <w:tc>
          <w:tcPr>
            <w:tcW w:w="568" w:type="dxa"/>
          </w:tcPr>
          <w:p w14:paraId="546A12B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06" w:type="dxa"/>
            <w:gridSpan w:val="3"/>
          </w:tcPr>
          <w:p w14:paraId="045D0AF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559" w:type="dxa"/>
            <w:gridSpan w:val="2"/>
          </w:tcPr>
          <w:p w14:paraId="007B7D35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1C7EFFF2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14:paraId="4F2DA86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gridSpan w:val="2"/>
          </w:tcPr>
          <w:p w14:paraId="25A2535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4" w:type="dxa"/>
          </w:tcPr>
          <w:p w14:paraId="5F632F2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14:paraId="7B13E39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</w:tcPr>
          <w:p w14:paraId="4510346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gridSpan w:val="2"/>
          </w:tcPr>
          <w:p w14:paraId="19B77E7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27" w:type="dxa"/>
            <w:gridSpan w:val="2"/>
          </w:tcPr>
          <w:p w14:paraId="2F7C027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и работе с молодежью </w:t>
            </w:r>
          </w:p>
        </w:tc>
        <w:tc>
          <w:tcPr>
            <w:tcW w:w="1846" w:type="dxa"/>
          </w:tcPr>
          <w:p w14:paraId="4377312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IV,</w:t>
            </w:r>
          </w:p>
          <w:p w14:paraId="4EA649B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  <w:tr w:rsidR="0065706E" w:rsidRPr="0065706E" w14:paraId="640D6161" w14:textId="77777777" w:rsidTr="00F11DD8">
        <w:tc>
          <w:tcPr>
            <w:tcW w:w="568" w:type="dxa"/>
          </w:tcPr>
          <w:p w14:paraId="470CA1B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06" w:type="dxa"/>
            <w:gridSpan w:val="3"/>
          </w:tcPr>
          <w:p w14:paraId="4AA3BB1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559" w:type="dxa"/>
            <w:gridSpan w:val="2"/>
          </w:tcPr>
          <w:p w14:paraId="064E7A78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0BBCF7C8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14:paraId="6B7A713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12,04</w:t>
            </w:r>
          </w:p>
        </w:tc>
        <w:tc>
          <w:tcPr>
            <w:tcW w:w="993" w:type="dxa"/>
            <w:gridSpan w:val="2"/>
          </w:tcPr>
          <w:p w14:paraId="5357639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12,88</w:t>
            </w:r>
          </w:p>
        </w:tc>
        <w:tc>
          <w:tcPr>
            <w:tcW w:w="994" w:type="dxa"/>
          </w:tcPr>
          <w:p w14:paraId="5A9377E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13,72</w:t>
            </w:r>
          </w:p>
        </w:tc>
        <w:tc>
          <w:tcPr>
            <w:tcW w:w="992" w:type="dxa"/>
          </w:tcPr>
          <w:p w14:paraId="666AFA8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14,56</w:t>
            </w:r>
          </w:p>
        </w:tc>
        <w:tc>
          <w:tcPr>
            <w:tcW w:w="993" w:type="dxa"/>
          </w:tcPr>
          <w:p w14:paraId="31192C2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992" w:type="dxa"/>
            <w:gridSpan w:val="2"/>
          </w:tcPr>
          <w:p w14:paraId="2DC0000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16,24</w:t>
            </w:r>
          </w:p>
        </w:tc>
        <w:tc>
          <w:tcPr>
            <w:tcW w:w="1727" w:type="dxa"/>
            <w:gridSpan w:val="2"/>
          </w:tcPr>
          <w:p w14:paraId="39CEE6C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и работе с молодежью </w:t>
            </w:r>
          </w:p>
        </w:tc>
        <w:tc>
          <w:tcPr>
            <w:tcW w:w="1846" w:type="dxa"/>
          </w:tcPr>
          <w:p w14:paraId="517894B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IV,</w:t>
            </w:r>
          </w:p>
          <w:p w14:paraId="19EE3FA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  <w:tr w:rsidR="0065706E" w:rsidRPr="0065706E" w14:paraId="3CE46122" w14:textId="77777777" w:rsidTr="00F11DD8">
        <w:tc>
          <w:tcPr>
            <w:tcW w:w="568" w:type="dxa"/>
          </w:tcPr>
          <w:p w14:paraId="705DB36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2406" w:type="dxa"/>
            <w:gridSpan w:val="3"/>
          </w:tcPr>
          <w:p w14:paraId="55B88F9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706E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559" w:type="dxa"/>
            <w:gridSpan w:val="2"/>
          </w:tcPr>
          <w:p w14:paraId="2468B85F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6075D04E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14:paraId="22C5183B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14:paraId="7E3F456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993" w:type="dxa"/>
            <w:gridSpan w:val="2"/>
          </w:tcPr>
          <w:p w14:paraId="5C55920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53,94</w:t>
            </w:r>
          </w:p>
        </w:tc>
        <w:tc>
          <w:tcPr>
            <w:tcW w:w="994" w:type="dxa"/>
          </w:tcPr>
          <w:p w14:paraId="59D0C14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57,45</w:t>
            </w:r>
          </w:p>
        </w:tc>
        <w:tc>
          <w:tcPr>
            <w:tcW w:w="992" w:type="dxa"/>
          </w:tcPr>
          <w:p w14:paraId="3893C8B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DAF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2D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67,98</w:t>
            </w:r>
          </w:p>
        </w:tc>
        <w:tc>
          <w:tcPr>
            <w:tcW w:w="1727" w:type="dxa"/>
            <w:gridSpan w:val="2"/>
          </w:tcPr>
          <w:p w14:paraId="39B87D7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и работе с молодежью </w:t>
            </w:r>
          </w:p>
        </w:tc>
        <w:tc>
          <w:tcPr>
            <w:tcW w:w="1846" w:type="dxa"/>
          </w:tcPr>
          <w:p w14:paraId="75B21EE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IV,</w:t>
            </w:r>
          </w:p>
          <w:p w14:paraId="4D57D07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  <w:tr w:rsidR="0065706E" w:rsidRPr="0065706E" w14:paraId="631C2BDC" w14:textId="77777777" w:rsidTr="00F11DD8">
        <w:tc>
          <w:tcPr>
            <w:tcW w:w="15197" w:type="dxa"/>
            <w:gridSpan w:val="19"/>
          </w:tcPr>
          <w:p w14:paraId="206F264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Цель «Создание условий для развития и поддержки добровольчества (</w:t>
            </w:r>
            <w:proofErr w:type="spellStart"/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волонтерстве</w:t>
            </w:r>
            <w:proofErr w:type="spellEnd"/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)»</w:t>
            </w:r>
          </w:p>
        </w:tc>
      </w:tr>
      <w:tr w:rsidR="0065706E" w:rsidRPr="0065706E" w14:paraId="67BF5FB9" w14:textId="77777777" w:rsidTr="00F11DD8">
        <w:tc>
          <w:tcPr>
            <w:tcW w:w="568" w:type="dxa"/>
          </w:tcPr>
          <w:p w14:paraId="4ACB8E5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06" w:type="dxa"/>
            <w:gridSpan w:val="3"/>
          </w:tcPr>
          <w:p w14:paraId="7E21276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людей, вовлеченных в добровольческую деятельность</w:t>
            </w:r>
          </w:p>
        </w:tc>
        <w:tc>
          <w:tcPr>
            <w:tcW w:w="1559" w:type="dxa"/>
            <w:gridSpan w:val="2"/>
          </w:tcPr>
          <w:p w14:paraId="58F26FCA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67B78780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</w:tcPr>
          <w:p w14:paraId="06D621A7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5FD5C993" w14:textId="77777777" w:rsidR="0065706E" w:rsidRPr="0065706E" w:rsidRDefault="0065706E" w:rsidP="0065706E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7A2F84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93" w:type="dxa"/>
            <w:gridSpan w:val="2"/>
          </w:tcPr>
          <w:p w14:paraId="321C6B0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4" w:type="dxa"/>
          </w:tcPr>
          <w:p w14:paraId="0742C93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92" w:type="dxa"/>
          </w:tcPr>
          <w:p w14:paraId="282DABA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93" w:type="dxa"/>
          </w:tcPr>
          <w:p w14:paraId="7B1FF93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2" w:type="dxa"/>
            <w:gridSpan w:val="2"/>
          </w:tcPr>
          <w:p w14:paraId="14A9A0D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727" w:type="dxa"/>
            <w:gridSpan w:val="2"/>
          </w:tcPr>
          <w:p w14:paraId="4A8CC99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физической культуре, спорту и работе с молодежью Управление по культуре, спорту и работе с молодёжью</w:t>
            </w:r>
          </w:p>
        </w:tc>
        <w:tc>
          <w:tcPr>
            <w:tcW w:w="1846" w:type="dxa"/>
          </w:tcPr>
          <w:p w14:paraId="161EDCD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V,</w:t>
            </w:r>
          </w:p>
          <w:p w14:paraId="390AA09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  <w:tr w:rsidR="0065706E" w:rsidRPr="0065706E" w14:paraId="4022DDBF" w14:textId="77777777" w:rsidTr="00F11DD8">
        <w:tc>
          <w:tcPr>
            <w:tcW w:w="568" w:type="dxa"/>
          </w:tcPr>
          <w:p w14:paraId="33C8361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06" w:type="dxa"/>
            <w:gridSpan w:val="3"/>
          </w:tcPr>
          <w:p w14:paraId="22D0E4A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559" w:type="dxa"/>
            <w:gridSpan w:val="2"/>
          </w:tcPr>
          <w:p w14:paraId="42E1C180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69C9209E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</w:tcPr>
          <w:p w14:paraId="63F5346C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50E90A12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734318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3" w:type="dxa"/>
            <w:gridSpan w:val="2"/>
          </w:tcPr>
          <w:p w14:paraId="485CCB7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4" w:type="dxa"/>
          </w:tcPr>
          <w:p w14:paraId="2AF6F37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2" w:type="dxa"/>
          </w:tcPr>
          <w:p w14:paraId="5EE6140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3" w:type="dxa"/>
          </w:tcPr>
          <w:p w14:paraId="3B9A886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2" w:type="dxa"/>
            <w:gridSpan w:val="2"/>
          </w:tcPr>
          <w:p w14:paraId="326F1AE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727" w:type="dxa"/>
            <w:gridSpan w:val="2"/>
          </w:tcPr>
          <w:p w14:paraId="6B66E63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физической культуре, спорту и работе с молодежью Управление по культуре, спорту и работе с молодёжью</w:t>
            </w:r>
          </w:p>
        </w:tc>
        <w:tc>
          <w:tcPr>
            <w:tcW w:w="1846" w:type="dxa"/>
          </w:tcPr>
          <w:p w14:paraId="659A492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V,</w:t>
            </w:r>
          </w:p>
          <w:p w14:paraId="6AF47B1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</w:tbl>
    <w:p w14:paraId="14A1D1D0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1EFAE1D8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bookmarkStart w:id="0" w:name="P760"/>
      <w:bookmarkEnd w:id="0"/>
    </w:p>
    <w:p w14:paraId="19B6E7AC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5. Методика расчета значений показателей муниципальной программы Павлово-Посадского городского округа Московской области</w:t>
      </w:r>
    </w:p>
    <w:p w14:paraId="18E280E9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«Развитие институтов гражданского общества, повышение эффективности местного самоуправления</w:t>
      </w:r>
    </w:p>
    <w:p w14:paraId="447832CD" w14:textId="77777777" w:rsidR="0065706E" w:rsidRPr="0065706E" w:rsidRDefault="0065706E" w:rsidP="00657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и реализации молодежной политики»</w:t>
      </w:r>
    </w:p>
    <w:p w14:paraId="5241B93D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140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134"/>
        <w:gridCol w:w="6095"/>
        <w:gridCol w:w="2664"/>
        <w:gridCol w:w="1588"/>
      </w:tblGrid>
      <w:tr w:rsidR="0065706E" w:rsidRPr="0065706E" w14:paraId="54EE9E1F" w14:textId="77777777" w:rsidTr="00F11DD8">
        <w:tc>
          <w:tcPr>
            <w:tcW w:w="710" w:type="dxa"/>
            <w:hideMark/>
          </w:tcPr>
          <w:p w14:paraId="3E6C400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544" w:type="dxa"/>
            <w:hideMark/>
          </w:tcPr>
          <w:p w14:paraId="59E1822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hideMark/>
          </w:tcPr>
          <w:p w14:paraId="3B4B90D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</w:t>
            </w: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(по </w:t>
            </w:r>
            <w:hyperlink r:id="rId13">
              <w:r w:rsidRPr="0065706E">
                <w:rPr>
                  <w:rFonts w:ascii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95" w:type="dxa"/>
            <w:hideMark/>
          </w:tcPr>
          <w:p w14:paraId="5D00BDE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Порядок расчета</w:t>
            </w:r>
          </w:p>
        </w:tc>
        <w:tc>
          <w:tcPr>
            <w:tcW w:w="2664" w:type="dxa"/>
            <w:hideMark/>
          </w:tcPr>
          <w:p w14:paraId="008153E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588" w:type="dxa"/>
            <w:hideMark/>
          </w:tcPr>
          <w:p w14:paraId="7C7CA5B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65706E" w:rsidRPr="0065706E" w14:paraId="49ACF35A" w14:textId="77777777" w:rsidTr="00F11DD8">
        <w:tc>
          <w:tcPr>
            <w:tcW w:w="710" w:type="dxa"/>
            <w:hideMark/>
          </w:tcPr>
          <w:p w14:paraId="6134F0A3" w14:textId="77777777" w:rsidR="0065706E" w:rsidRPr="0065706E" w:rsidRDefault="0065706E" w:rsidP="0065706E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hideMark/>
          </w:tcPr>
          <w:p w14:paraId="47009433" w14:textId="77777777" w:rsidR="0065706E" w:rsidRPr="0065706E" w:rsidRDefault="0065706E" w:rsidP="0065706E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7C425372" w14:textId="77777777" w:rsidR="0065706E" w:rsidRPr="0065706E" w:rsidRDefault="0065706E" w:rsidP="0065706E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95" w:type="dxa"/>
            <w:hideMark/>
          </w:tcPr>
          <w:p w14:paraId="17884456" w14:textId="77777777" w:rsidR="0065706E" w:rsidRPr="0065706E" w:rsidRDefault="0065706E" w:rsidP="0065706E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4" w:type="dxa"/>
            <w:hideMark/>
          </w:tcPr>
          <w:p w14:paraId="61B25DE6" w14:textId="77777777" w:rsidR="0065706E" w:rsidRPr="0065706E" w:rsidRDefault="0065706E" w:rsidP="0065706E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hideMark/>
          </w:tcPr>
          <w:p w14:paraId="12C92569" w14:textId="77777777" w:rsidR="0065706E" w:rsidRPr="0065706E" w:rsidRDefault="0065706E" w:rsidP="0065706E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5706E" w:rsidRPr="0065706E" w14:paraId="259D2966" w14:textId="77777777" w:rsidTr="00F11DD8">
        <w:trPr>
          <w:trHeight w:val="529"/>
        </w:trPr>
        <w:tc>
          <w:tcPr>
            <w:tcW w:w="710" w:type="dxa"/>
            <w:hideMark/>
          </w:tcPr>
          <w:p w14:paraId="0B00A51B" w14:textId="77777777" w:rsidR="0065706E" w:rsidRPr="0065706E" w:rsidRDefault="0065706E" w:rsidP="0065706E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25" w:type="dxa"/>
            <w:gridSpan w:val="5"/>
          </w:tcPr>
          <w:p w14:paraId="32CAB561" w14:textId="77777777" w:rsidR="0065706E" w:rsidRPr="0065706E" w:rsidRDefault="0065706E" w:rsidP="0065706E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1. «Развитие системы информирования населения о деятельности органов местного самоуправления Павлово-Посадского городского округа Московской области, создание доступной современной медиасреды»</w:t>
            </w:r>
          </w:p>
        </w:tc>
      </w:tr>
      <w:tr w:rsidR="0065706E" w:rsidRPr="0065706E" w14:paraId="21D3F99B" w14:textId="77777777" w:rsidTr="00F11DD8">
        <w:trPr>
          <w:trHeight w:val="693"/>
        </w:trPr>
        <w:tc>
          <w:tcPr>
            <w:tcW w:w="710" w:type="dxa"/>
            <w:hideMark/>
          </w:tcPr>
          <w:p w14:paraId="1949FBC2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44" w:type="dxa"/>
          </w:tcPr>
          <w:p w14:paraId="464C02D0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134" w:type="dxa"/>
          </w:tcPr>
          <w:p w14:paraId="6D14CE6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523E8A3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 xml:space="preserve"> </m:t>
              </m:r>
            </m:oMath>
          </w:p>
          <w:p w14:paraId="44499A0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=M+</m:t>
                </m:r>
                <m:r>
                  <w:rPr>
                    <w:rFonts w:ascii="Cambria Math" w:eastAsia="Times New Roman" w:hAnsi="Cambria Math"/>
                    <w:sz w:val="20"/>
                    <w:szCs w:val="20"/>
                    <w:lang w:val="en-US" w:eastAsia="ru-RU"/>
                  </w:rPr>
                  <m:t>R</m:t>
                </m:r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+P</m:t>
                </m:r>
              </m:oMath>
            </m:oMathPara>
          </w:p>
          <w:p w14:paraId="56A6D8E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где:</w:t>
            </w:r>
          </w:p>
          <w:p w14:paraId="59DC185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МедиаИндекс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образования Московской области в отчетном периоде.</w:t>
            </w:r>
          </w:p>
          <w:p w14:paraId="6B9FB10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val="en-US" w:eastAsia="ru-RU"/>
                  </w:rPr>
                  <m:t>M</m:t>
                </m:r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 w:eastAsia="ru-RU"/>
                      </w:rPr>
                      <m:t>M</m:t>
                    </m:r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M2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×100-100</m:t>
                </m:r>
              </m:oMath>
            </m:oMathPara>
          </w:p>
          <w:p w14:paraId="685836E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где,</w:t>
            </w:r>
          </w:p>
          <w:p w14:paraId="1B40485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фактически достигнутое значение в отчетном периоде, </w:t>
            </w:r>
          </w:p>
          <w:p w14:paraId="0C24F3F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среднее значение 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МедиаИндекса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образования Московской области по данным ИС «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Медиалогия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за 2023 и 2024 год.</w:t>
            </w:r>
          </w:p>
          <w:p w14:paraId="00AF74C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20361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рост суммарной аудитории информационных кампаний органов местного самоуправления Московской области в сети Интернет (социальные сети и </w:t>
            </w:r>
            <w:proofErr w:type="gramStart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мессенджеры)»</w:t>
            </w:r>
            <w:proofErr w:type="gramEnd"/>
          </w:p>
          <w:p w14:paraId="7CC8AA0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vertAlign w:val="subscript"/>
                    <w:lang w:eastAsia="ru-RU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 w:eastAsia="ru-RU"/>
                      </w:rPr>
                      <m:t>C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×100</m:t>
                </m:r>
              </m:oMath>
            </m:oMathPara>
          </w:p>
          <w:p w14:paraId="392F123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где,</w:t>
            </w:r>
          </w:p>
          <w:p w14:paraId="5DDB0C8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суммарная аудитория подписчиков аккаунтов социальных сетей и мессенджеров в отчетном периоде;</w:t>
            </w:r>
          </w:p>
          <w:p w14:paraId="377C0EC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vertAlign w:val="subscript"/>
                    <w:lang w:eastAsia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 w:eastAsia="ru-RU"/>
                      </w:rPr>
                      <m:t>T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×100</m:t>
                </m:r>
              </m:oMath>
            </m:oMathPara>
          </w:p>
          <w:p w14:paraId="2D50A91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где,</w:t>
            </w:r>
          </w:p>
          <w:p w14:paraId="0A72957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</w:r>
          </w:p>
          <w:p w14:paraId="68DBE69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2A273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</w:t>
            </w:r>
            <w:hyperlink r:id="rId14" w:history="1">
              <w:r w:rsidRPr="0065706E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http://www.moscow_reg.izbirkom.ru/chislennost-izbirateley</w:t>
              </w:r>
            </w:hyperlink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664" w:type="dxa"/>
          </w:tcPr>
          <w:p w14:paraId="072E51B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Формируются на основании результатов исполнения мероприятий муниципальной </w:t>
            </w:r>
            <w:proofErr w:type="gramStart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под-программы</w:t>
            </w:r>
            <w:proofErr w:type="gramEnd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данных информационно-аналитической системы «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Медиалогия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8" w:type="dxa"/>
          </w:tcPr>
          <w:p w14:paraId="1701242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65706E" w:rsidRPr="0065706E" w14:paraId="6076007E" w14:textId="77777777" w:rsidTr="00F11DD8">
        <w:tc>
          <w:tcPr>
            <w:tcW w:w="710" w:type="dxa"/>
          </w:tcPr>
          <w:p w14:paraId="5C1B6D33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25" w:type="dxa"/>
            <w:gridSpan w:val="5"/>
          </w:tcPr>
          <w:p w14:paraId="233918B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</w:t>
            </w: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укрепление межнационального и межконфессионального мира и согласия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территории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, поощрение лучших работников за достижения в сфере профессиональной деятельности</w:t>
            </w:r>
          </w:p>
        </w:tc>
      </w:tr>
      <w:tr w:rsidR="0065706E" w:rsidRPr="0065706E" w14:paraId="5C093D23" w14:textId="77777777" w:rsidTr="00F11DD8">
        <w:tc>
          <w:tcPr>
            <w:tcW w:w="710" w:type="dxa"/>
          </w:tcPr>
          <w:p w14:paraId="29FDBDB6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3544" w:type="dxa"/>
          </w:tcPr>
          <w:p w14:paraId="0663C417" w14:textId="77777777" w:rsidR="0065706E" w:rsidRPr="0065706E" w:rsidRDefault="0065706E" w:rsidP="0065706E">
            <w:pPr>
              <w:widowControl w:val="0"/>
              <w:autoSpaceDE w:val="0"/>
              <w:autoSpaceDN w:val="0"/>
              <w:ind w:right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Количество участников мероприятий, направленных на укрепление общероссийского гражданского единства и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этнокультурное развитие народов России</w:t>
            </w:r>
          </w:p>
        </w:tc>
        <w:tc>
          <w:tcPr>
            <w:tcW w:w="1134" w:type="dxa"/>
          </w:tcPr>
          <w:p w14:paraId="3C66591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  <w:p w14:paraId="3D74535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14:paraId="32AE333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7101FC" wp14:editId="3D660BC5">
                  <wp:extent cx="1009767" cy="223473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478" cy="22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F42B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DE5BA3" wp14:editId="036E323E">
                  <wp:extent cx="203694" cy="218782"/>
                  <wp:effectExtent l="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90" cy="219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- численность участников мероприятий, направленных на укрепление общероссийского гражданского единства и этнокультурное развитие народов России;</w:t>
            </w:r>
          </w:p>
          <w:p w14:paraId="78DFEEE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8A2694" wp14:editId="0FF6BC22">
                  <wp:extent cx="258051" cy="241923"/>
                  <wp:effectExtent l="0" t="0" r="889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44" cy="243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- количество участников в каждом проведенном мероприятии;</w:t>
            </w:r>
          </w:p>
          <w:p w14:paraId="41DCEE22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9C18F4" wp14:editId="0A760FC0">
                  <wp:extent cx="157075" cy="147835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00" cy="147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- количество проведенных мероприятий</w:t>
            </w:r>
          </w:p>
        </w:tc>
        <w:tc>
          <w:tcPr>
            <w:tcW w:w="2664" w:type="dxa"/>
          </w:tcPr>
          <w:p w14:paraId="53A85C8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Формируется на основании данных по количеству участников всех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1588" w:type="dxa"/>
          </w:tcPr>
          <w:p w14:paraId="7CF185A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10.04 –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58A1016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10.07 –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33BFAD0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10.10 –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5B5CB80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20.12 –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квартал,</w:t>
            </w:r>
          </w:p>
          <w:p w14:paraId="0F0C0AD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10.02 годовой отчет</w:t>
            </w:r>
          </w:p>
        </w:tc>
      </w:tr>
      <w:tr w:rsidR="0065706E" w:rsidRPr="0065706E" w14:paraId="2B2A7296" w14:textId="77777777" w:rsidTr="00F11DD8">
        <w:tc>
          <w:tcPr>
            <w:tcW w:w="710" w:type="dxa"/>
          </w:tcPr>
          <w:p w14:paraId="697B4FCA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544" w:type="dxa"/>
          </w:tcPr>
          <w:p w14:paraId="3AB0DDB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Количество участников мероприятий по социально-культурной адаптации и интеграции иностранных граждан </w:t>
            </w:r>
          </w:p>
        </w:tc>
        <w:tc>
          <w:tcPr>
            <w:tcW w:w="1134" w:type="dxa"/>
          </w:tcPr>
          <w:p w14:paraId="2E35729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  <w:p w14:paraId="5379F9E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14:paraId="0974CDB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6E46FAAF" wp14:editId="340C05C9">
                  <wp:extent cx="1162050" cy="257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595B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численность участников мероприятий по социально-культурной адаптации и интеграции иностранных граждан в Павлово-Посадском городском округе Московской области;</w:t>
            </w:r>
          </w:p>
          <w:p w14:paraId="2E4C6C7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4C46AD63" wp14:editId="4E767FBD">
                  <wp:extent cx="257175" cy="2381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количество участников в каждом проведенном мероприятии</w:t>
            </w:r>
          </w:p>
        </w:tc>
        <w:tc>
          <w:tcPr>
            <w:tcW w:w="2664" w:type="dxa"/>
          </w:tcPr>
          <w:p w14:paraId="44E9B77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Формируется на основании данных по количеству участников всех мероприятий по социально-культурной адаптации и интеграции иностранных граждан Павлово-Посадском городском округе в Московской области</w:t>
            </w:r>
          </w:p>
        </w:tc>
        <w:tc>
          <w:tcPr>
            <w:tcW w:w="1588" w:type="dxa"/>
          </w:tcPr>
          <w:p w14:paraId="552F5C5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10.04 –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14F5695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10.07 –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25D7073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10.10 –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453DD12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20.12 –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квартал,</w:t>
            </w:r>
          </w:p>
          <w:p w14:paraId="6F8DBA2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10.02 годовой отчет</w:t>
            </w:r>
          </w:p>
        </w:tc>
      </w:tr>
      <w:tr w:rsidR="0065706E" w:rsidRPr="0065706E" w14:paraId="1E9D78E9" w14:textId="77777777" w:rsidTr="00F11DD8">
        <w:tc>
          <w:tcPr>
            <w:tcW w:w="710" w:type="dxa"/>
          </w:tcPr>
          <w:p w14:paraId="167A9BDE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025" w:type="dxa"/>
            <w:gridSpan w:val="5"/>
          </w:tcPr>
          <w:p w14:paraId="78BA500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Подпрограмма 3.  «Эффективное местное самоуправление Московской области»</w:t>
            </w:r>
          </w:p>
        </w:tc>
      </w:tr>
      <w:tr w:rsidR="0065706E" w:rsidRPr="0065706E" w14:paraId="6F9811A5" w14:textId="77777777" w:rsidTr="00F11DD8">
        <w:tc>
          <w:tcPr>
            <w:tcW w:w="710" w:type="dxa"/>
          </w:tcPr>
          <w:p w14:paraId="1A343E11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13DC739" w14:textId="77777777" w:rsidR="0065706E" w:rsidRPr="0065706E" w:rsidRDefault="0065706E" w:rsidP="0065706E">
            <w:pPr>
              <w:widowControl w:val="0"/>
              <w:autoSpaceDE w:val="0"/>
              <w:autoSpaceDN w:val="0"/>
              <w:ind w:right="5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Количество проектов инициативного бюджетирования, прошедших муниципальный отбор</w:t>
            </w:r>
          </w:p>
        </w:tc>
        <w:tc>
          <w:tcPr>
            <w:tcW w:w="1134" w:type="dxa"/>
          </w:tcPr>
          <w:p w14:paraId="1A10C6A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095" w:type="dxa"/>
          </w:tcPr>
          <w:p w14:paraId="10A0B7B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Результаты участников конкурсного отбора, на территории которых предполагается реализация проектов инициативного бюджетирования, признанных Московской областной конкурсной комиссией по проведению конкурсного отбора проектов инициативного бюджетирования в Московской области, образуемой постановлением Правительства Московской области, победителями конкурсного отбора.</w:t>
            </w:r>
          </w:p>
        </w:tc>
        <w:tc>
          <w:tcPr>
            <w:tcW w:w="2664" w:type="dxa"/>
          </w:tcPr>
          <w:p w14:paraId="00B4242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t>Отчеты органов местного самоуправления</w:t>
            </w:r>
          </w:p>
        </w:tc>
        <w:tc>
          <w:tcPr>
            <w:tcW w:w="1588" w:type="dxa"/>
          </w:tcPr>
          <w:p w14:paraId="19DA87C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Ежеквартально</w:t>
            </w:r>
          </w:p>
        </w:tc>
      </w:tr>
      <w:tr w:rsidR="0065706E" w:rsidRPr="0065706E" w14:paraId="237D1146" w14:textId="77777777" w:rsidTr="00F11DD8">
        <w:tc>
          <w:tcPr>
            <w:tcW w:w="710" w:type="dxa"/>
          </w:tcPr>
          <w:p w14:paraId="37E9D44D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25" w:type="dxa"/>
            <w:gridSpan w:val="5"/>
          </w:tcPr>
          <w:p w14:paraId="208258AE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4. «Молодежь Подмосковья»</w:t>
            </w:r>
          </w:p>
          <w:p w14:paraId="4390C25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706E" w:rsidRPr="0065706E" w14:paraId="067E8DBB" w14:textId="77777777" w:rsidTr="00F11DD8">
        <w:tc>
          <w:tcPr>
            <w:tcW w:w="710" w:type="dxa"/>
          </w:tcPr>
          <w:p w14:paraId="100C79B5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544" w:type="dxa"/>
          </w:tcPr>
          <w:p w14:paraId="49A5CEF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Доля молодых людей, вовлеченных в мероприятия, направленные на профессиональное развитие </w:t>
            </w:r>
          </w:p>
        </w:tc>
        <w:tc>
          <w:tcPr>
            <w:tcW w:w="1134" w:type="dxa"/>
          </w:tcPr>
          <w:p w14:paraId="7902057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5D988C5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404D6F1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 показателя определяется в соответствии с методикой, утвержденной приказом Федерального агентства по делам молодежи от 13.12.2024 № 505 «Об утверждении методики расчета показателя «Доля молодых людей, участвующих в проектах и программах, направленных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на профессиональное развитие </w:t>
            </w: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национального проекта «Молодежь и дети» по формуле:</w:t>
            </w:r>
          </w:p>
          <w:p w14:paraId="75AB1AF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/  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proofErr w:type="gram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 х 100 %,</w:t>
            </w:r>
          </w:p>
          <w:p w14:paraId="4035971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lastRenderedPageBreak/>
              <w:t>Где:</w:t>
            </w:r>
          </w:p>
          <w:p w14:paraId="62F2642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5706E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</w:t>
            </w:r>
            <w:proofErr w:type="gramEnd"/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общая численность молодых людей в возрасте от 14 до 35 лет включительно, принявших участие в проектах и программах, направленны на профессиональное, личностное развитие, реализованных органами местного самоуправления, на конец отчетного месяца/года нарастающим итогом с начала отчетного года, человек</w:t>
            </w:r>
            <w:r w:rsidRPr="0065706E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07FA519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2917F02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166414A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</w:p>
          <w:p w14:paraId="18783AE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</w:tcPr>
          <w:p w14:paraId="5777B42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lastRenderedPageBreak/>
              <w:t xml:space="preserve">Источник данных планового                значения: </w:t>
            </w:r>
          </w:p>
          <w:p w14:paraId="264679D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«Россия - страна возможностей (Московская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область)», обеспечивающего достижение показателей и мероприятий (результатов) федерального проекта «Россия - страна возможностей», входящего в состав национального проекта «Молодежь и дети», на территории Московской области от 19 декабря 2024 г. № 091-2024-Ю10057-1</w:t>
            </w:r>
            <w:r w:rsidRPr="0065706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78BDA9E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Источник данных фактического значения:</w:t>
            </w:r>
          </w:p>
          <w:p w14:paraId="1F2C4A4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Nº 1-молодежь «Сведения о сфере молодежной политики», утвержденной Приказом Федеральной службы государственной статистики от 8 ноября 2023 г. №º 552, предоставляемая в ГАС «Управление» муниципальным округом;</w:t>
            </w:r>
          </w:p>
          <w:p w14:paraId="012B532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</w:tcPr>
          <w:p w14:paraId="7621B73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Ежегодно</w:t>
            </w:r>
          </w:p>
        </w:tc>
      </w:tr>
      <w:tr w:rsidR="0065706E" w:rsidRPr="0065706E" w14:paraId="487D0E3E" w14:textId="77777777" w:rsidTr="00F11DD8">
        <w:tc>
          <w:tcPr>
            <w:tcW w:w="710" w:type="dxa"/>
          </w:tcPr>
          <w:p w14:paraId="400FE85F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492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Охват молодежи мероприятиями, проводимыми на базе </w:t>
            </w: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инфраструктуры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8F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Процент</w:t>
            </w:r>
          </w:p>
          <w:p w14:paraId="0A78047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B9F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lastRenderedPageBreak/>
              <w:t>Определение фактического значения:</w:t>
            </w:r>
          </w:p>
          <w:p w14:paraId="68FB76BF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 показателя определяется в соответствии с </w:t>
            </w: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методикой, утвержденной приказом Федерального агентства по делам молодежи от 13.12.2024 № 504 «Об утверждении методики расчета показателя «</w:t>
            </w: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Охват молодежи мероприятиями, проводимыми на базе инфраструктуры молодежной политики</w:t>
            </w: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» национального проекта «Молодежь и дети» по формуле:</w:t>
            </w:r>
          </w:p>
          <w:p w14:paraId="12076FC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/  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proofErr w:type="gram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 х 100 %,</w:t>
            </w:r>
          </w:p>
          <w:p w14:paraId="4258F35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Где:</w:t>
            </w:r>
          </w:p>
          <w:p w14:paraId="697B878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5706E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</w:t>
            </w:r>
            <w:proofErr w:type="gramEnd"/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фактическая численность молодых людей в возрасте от 14 до 35 лет включительно, принявших участие в проектах и программах, реализованных объектами инфраструктуры молодежной политики муниципального образования Московской области, на конец отчетного месяца/года нарастающим итогом с начала отчетного года, человек</w:t>
            </w:r>
            <w:r w:rsidRPr="0065706E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430C023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3EBECC1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38A8070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DF9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lastRenderedPageBreak/>
              <w:t xml:space="preserve">Источник данных планового               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lastRenderedPageBreak/>
              <w:t xml:space="preserve">значения: </w:t>
            </w:r>
          </w:p>
          <w:p w14:paraId="2B8AC9F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Соглашение о реализации на территории субъекта Российской Федерации регионального проекта «Россия - страна возможностей (Московская область)», обеспечивающего достижение показателей и мероприятий (результатов) федерального проекта «Россия - страна возможностей», входящего в состав национального проекта «Молодежь и дети», на территории Московской области от 19 декабря 2024 г. № 091-2024-Ю10057-1</w:t>
            </w:r>
            <w:r w:rsidRPr="0065706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0671FD9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Источник данных фактического значения:</w:t>
            </w:r>
          </w:p>
          <w:p w14:paraId="5E1A57E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№º 1-молодежь «Сведения о сфере молодежной политики», утвержденной Приказом Федеральной службы государственной статистики от 8 ноября 2023 г. №º 552, предоставляемая в ГАС «Управление» муниципальным округом;</w:t>
            </w:r>
          </w:p>
          <w:p w14:paraId="33AC29A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Форма федерального статистического наблюдения № 2-молодежь «Сведения в сфере молодежной политики», утвержденная приказом Федеральной службы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4CC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Ежегодно</w:t>
            </w:r>
          </w:p>
        </w:tc>
      </w:tr>
      <w:tr w:rsidR="0065706E" w:rsidRPr="0065706E" w14:paraId="14DEAA78" w14:textId="77777777" w:rsidTr="00F11DD8">
        <w:tc>
          <w:tcPr>
            <w:tcW w:w="710" w:type="dxa"/>
          </w:tcPr>
          <w:p w14:paraId="00983C2A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D05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F64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7E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2F091C6F" w14:textId="77777777" w:rsidR="0065706E" w:rsidRPr="0065706E" w:rsidRDefault="0065706E" w:rsidP="0065706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498 «Об утверждении методики расчета показателя «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добровольческую и общественную деятельность» </w:t>
            </w: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национального проекта «Молодежь и дети» по формуле:</w:t>
            </w:r>
          </w:p>
          <w:p w14:paraId="0B94ABE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/  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proofErr w:type="gram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 х 100 %,</w:t>
            </w:r>
          </w:p>
          <w:p w14:paraId="6193DE7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Где:</w:t>
            </w:r>
          </w:p>
          <w:p w14:paraId="00CA466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5706E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</w:t>
            </w:r>
            <w:proofErr w:type="gramEnd"/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фактическое количество молодых семей, принявших участие в мероприятиях, направленных на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продвижение традиционных духовно-нравственных ценностей, в проектах и программах, направленных на патриотическое воспитание, вовлечение в добровольческую и общественную деятельность, реализованных органами местного самоуправления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, на конец отчетного месяца/года нарастающим итогом с начала года, человек</w:t>
            </w:r>
            <w:r w:rsidRPr="0065706E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6AFAFE8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r w:rsidRPr="0065706E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 общее число молодых семей муниципального образования Московской области по итогам Всероссийской переписи населения 2020 года, единица;</w:t>
            </w:r>
          </w:p>
          <w:p w14:paraId="3A048F7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5BFF98D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80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планового                значения: </w:t>
            </w:r>
          </w:p>
          <w:p w14:paraId="69B8D20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Соглашение о реализации на территории субъекта Российской Федерации регионального проекта «Мы вместе (Воспитание гармонично развитой личности) (Московская область)», обеспечивающего достижение показателей и мероприятий (результатов) федерального проекта «Мы вместе (Воспитание гармонично развитой личности)», входящего в состав национального проекта «Молодежь и дети», на территории Московской области от 19 декабря 2024 г. № 091-2024-Ю20064-1</w:t>
            </w:r>
            <w:r w:rsidRPr="006570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25F683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Источник данных фактического значения:</w:t>
            </w:r>
          </w:p>
          <w:p w14:paraId="512E970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Форма федерального статистического наблюдения Nº 1-молодежь «Сведения о сфере молодежной политики», утвержденной Приказом Федеральной службы государственной статистики от 8 ноября 2023 г. №º 552, предоставляемая                  в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ГАС «Управление» муниципальным округом;</w:t>
            </w:r>
          </w:p>
          <w:p w14:paraId="036470C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A96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Ежегодно</w:t>
            </w:r>
          </w:p>
        </w:tc>
      </w:tr>
      <w:tr w:rsidR="0065706E" w:rsidRPr="0065706E" w14:paraId="79DB9881" w14:textId="77777777" w:rsidTr="00F11DD8">
        <w:tc>
          <w:tcPr>
            <w:tcW w:w="710" w:type="dxa"/>
          </w:tcPr>
          <w:p w14:paraId="3D3E7857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4A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D6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E49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1DFE773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 показателя определяется в соответствии с методикой, утвержденной приказом Федерального агентства по делам молодежи от 13.12.2024 № 496 «Об утверждении методики расчета показателя «Доля молодых людей, участвующих в проектах и программах, направленных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на патриотическое воспитание» </w:t>
            </w: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национального проекта «Молодежь и дети» по формуле:</w:t>
            </w:r>
          </w:p>
          <w:p w14:paraId="462F349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=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vertAlign w:val="superscript"/>
                <w:lang w:val="en-US"/>
              </w:rPr>
              <w:t>t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  Nr</w:t>
            </w:r>
            <w:proofErr w:type="gramEnd"/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vertAlign w:val="superscript"/>
                <w:lang w:val="en-US"/>
              </w:rPr>
              <w:t>t-1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100 %,</w:t>
            </w:r>
          </w:p>
          <w:p w14:paraId="1C0181F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Где:</w:t>
            </w:r>
          </w:p>
          <w:p w14:paraId="00E4876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proofErr w:type="gramStart"/>
            <w:r w:rsidRPr="0065706E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</w:t>
            </w:r>
            <w:proofErr w:type="gramEnd"/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общая численность молодых людей в возрасте от 14 до 35 лет включительно, принявших участие в проектах и программах, направленных на патриотическое воспитание, реализованных органами местного самоуправления, на конец отчетного месяца/года нарастающим итогом с начала отчетного года, человек</w:t>
            </w:r>
            <w:r w:rsidRPr="0065706E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5A2C232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6A4CB49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1BB8864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3CF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AA2B9A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Соглашение о реализации на территории субъекта Российской Федерации регионального проекта «Мы вместе (Воспитание гармонично развитой личности) (Московская область)», обеспечивающего достижение показателей и мероприятий (результатов) федерального проекта «Мы вместе (Воспитание гармонично развитой личности)», входящего в состав национального проекта «Молодежь и дети», на территории Московской области от 19 декабря 2024 г. № 091-2024-Ю20064-1</w:t>
            </w:r>
            <w:r w:rsidRPr="006570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FB8F5C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Источник данных фактического значения:</w:t>
            </w:r>
          </w:p>
          <w:p w14:paraId="75BB049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Форма федерального статистического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наблюдения №º 1-молодежь «Сведения о сфере молодежной политики», утвержденной Приказом Федеральной службы государственной статистики от 8 ноября 2023 г. №º 552, предоставляемая                 в ГАС «Управление» муниципальным округом;</w:t>
            </w:r>
          </w:p>
          <w:p w14:paraId="22AC724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915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65706E" w:rsidRPr="0065706E" w14:paraId="4CE54ED1" w14:textId="77777777" w:rsidTr="00F11DD8">
        <w:tc>
          <w:tcPr>
            <w:tcW w:w="710" w:type="dxa"/>
          </w:tcPr>
          <w:p w14:paraId="78768306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25" w:type="dxa"/>
            <w:gridSpan w:val="5"/>
          </w:tcPr>
          <w:p w14:paraId="758D684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5. «Развитие добровольчества (</w:t>
            </w:r>
            <w:proofErr w:type="spellStart"/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65706E">
              <w:rPr>
                <w:rFonts w:ascii="Times New Roman" w:hAnsi="Times New Roman"/>
                <w:sz w:val="20"/>
                <w:szCs w:val="20"/>
                <w:lang w:eastAsia="ru-RU"/>
              </w:rPr>
              <w:t>) в Павлово-Посадском городском округе Московской области»</w:t>
            </w:r>
          </w:p>
        </w:tc>
      </w:tr>
      <w:tr w:rsidR="0065706E" w:rsidRPr="0065706E" w14:paraId="41B54E7D" w14:textId="77777777" w:rsidTr="00F11DD8">
        <w:tc>
          <w:tcPr>
            <w:tcW w:w="710" w:type="dxa"/>
          </w:tcPr>
          <w:p w14:paraId="140D939A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544" w:type="dxa"/>
          </w:tcPr>
          <w:p w14:paraId="67E42F1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Доля людей, вовлеченных в добровольческую деятельность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7EF95B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7D5074A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1299558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 показателя определяется в соответствии с методикой, утвержденной постановлением Правительства Российской Федерации от 03.04.2021 № 542 «Об утверждении методик расчета показателей для оценки эффективности деятельности </w:t>
            </w:r>
          </w:p>
          <w:p w14:paraId="1F733B4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высших должностных лиц субъектов Российской Федерации и деятельности исполнительных органов субъектов Российской </w:t>
            </w:r>
          </w:p>
          <w:p w14:paraId="22B5790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br/>
              <w:t>№ 915».</w:t>
            </w:r>
          </w:p>
          <w:p w14:paraId="26F07C1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>Dregi</w:t>
            </w:r>
            <w:proofErr w:type="spellEnd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 xml:space="preserve">  =</w:t>
            </w:r>
            <w:proofErr w:type="gramEnd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>Vregi</w:t>
            </w:r>
            <w:proofErr w:type="spellEnd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 xml:space="preserve">  / </w:t>
            </w:r>
            <w:proofErr w:type="spellStart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>Nreg</w:t>
            </w:r>
            <w:proofErr w:type="spellEnd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 xml:space="preserve">  x 100%,</w:t>
            </w:r>
          </w:p>
          <w:p w14:paraId="72D4B4C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где</w:t>
            </w: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>:</w:t>
            </w:r>
          </w:p>
          <w:p w14:paraId="652801E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Dregi</w:t>
            </w:r>
            <w:proofErr w:type="spellEnd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– </w:t>
            </w: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доля людей, вовлеченных в добровольческую (волонтерскую) деятельность в муниципальном образовании Московской области, %;</w:t>
            </w:r>
          </w:p>
          <w:p w14:paraId="4ADD92A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Vregi</w:t>
            </w:r>
            <w:proofErr w:type="spellEnd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– </w:t>
            </w: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 общая численность людей, вовлеченных центрами </w:t>
            </w: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(сообществами, объединениями) поддержки добровольчества (</w:t>
            </w:r>
            <w:proofErr w:type="spellStart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31509A3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Nreg</w:t>
            </w:r>
            <w:proofErr w:type="spellEnd"/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</w:t>
            </w:r>
            <w:proofErr w:type="gramEnd"/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 численность населения муниципального образования Московской области в возрасте от 7 лет и старше в соответствующем отчетном периоде (прошедшем году), человек;</w:t>
            </w:r>
          </w:p>
        </w:tc>
        <w:tc>
          <w:tcPr>
            <w:tcW w:w="2664" w:type="dxa"/>
          </w:tcPr>
          <w:p w14:paraId="7C38FFA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lastRenderedPageBreak/>
              <w:t xml:space="preserve">Источник данных фактического значения: </w:t>
            </w:r>
          </w:p>
          <w:p w14:paraId="31B3A08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  <w:r w:rsidRPr="006570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предоставляемая в ГАС «Управление» муниципальным округом</w:t>
            </w:r>
          </w:p>
          <w:p w14:paraId="53230BC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eastAsia="ru-RU"/>
              </w:rPr>
            </w:pPr>
          </w:p>
          <w:p w14:paraId="0287A0D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eastAsia="ru-RU"/>
              </w:rPr>
            </w:pPr>
          </w:p>
          <w:p w14:paraId="28333AB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8" w:type="dxa"/>
          </w:tcPr>
          <w:p w14:paraId="5061598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65706E" w:rsidRPr="0065706E" w14:paraId="322C14E8" w14:textId="77777777" w:rsidTr="00F11DD8">
        <w:tc>
          <w:tcPr>
            <w:tcW w:w="710" w:type="dxa"/>
          </w:tcPr>
          <w:p w14:paraId="6390EA33" w14:textId="77777777" w:rsidR="0065706E" w:rsidRPr="0065706E" w:rsidRDefault="0065706E" w:rsidP="0065706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06E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89B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Доля молодых людей, вовлеченных в добровольческую и общественную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B7A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710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637F56C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501 «Об утверждении методики расчета показателя «Доля молодых людей, вовлеченных в добровольческую и общественную деятельность» национального проекта «Молодежь и дети» по формуле:</w:t>
            </w:r>
          </w:p>
          <w:p w14:paraId="2731169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Pr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 xml:space="preserve"> 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/  </w:t>
            </w: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proofErr w:type="gram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 х 100 %,</w:t>
            </w:r>
          </w:p>
          <w:p w14:paraId="213B7F5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Где:</w:t>
            </w:r>
          </w:p>
          <w:p w14:paraId="0290C4B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Xr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5706E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</w:t>
            </w:r>
            <w:proofErr w:type="gramEnd"/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общая численность населения муниципального образования Московской области в возрасте от 14 до 35 лет включительно, вовлеченного в добровольческую и общественную деятельность в России, на конец отчетного месяца/года нарастающим итогом с начала отчетного года, человек;</w:t>
            </w:r>
          </w:p>
          <w:p w14:paraId="06D8268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proofErr w:type="spellStart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r w:rsidRPr="006570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 численность населения муниципального образования Московской области в возрасте от 14 до 35 лет включительно, на начало года, предшествующего отчетному, человек;</w:t>
            </w:r>
          </w:p>
          <w:p w14:paraId="2D4A044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65706E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0B92C0F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BD7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3C2BFAC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Дополнительное соглашение к Соглашению о реализации регионального проекта «Мы вместе (Воспитание гармонично развитой личности) (Московская область)» на территории Московской области от 8 сентября 2025 г. № 091-2024-Ю20064-1/1</w:t>
            </w:r>
          </w:p>
          <w:p w14:paraId="7E40736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997328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1-молодежь «Сведения в сфере молодежной политики», утвержденная приказом Федеральной службы государственной статистики от 21.08.2023 № 402,</w:t>
            </w:r>
            <w:r w:rsidRPr="006570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предоставляемая в ГАС «Управление» муниципальным округом;</w:t>
            </w:r>
          </w:p>
          <w:p w14:paraId="087AE45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Форма федерального </w:t>
            </w: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</w:tcPr>
          <w:p w14:paraId="6D96183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Ежегодно</w:t>
            </w:r>
          </w:p>
        </w:tc>
      </w:tr>
    </w:tbl>
    <w:p w14:paraId="602AC5CC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14:paraId="63F301D1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6. Методика определения результатов выполнения мероприятий подпрограмм</w:t>
      </w:r>
    </w:p>
    <w:p w14:paraId="7C999F8A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муниципальной программы Павлово-Посадского городского округа Московской области</w:t>
      </w:r>
    </w:p>
    <w:p w14:paraId="2C8A7190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5706E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«Развитие институтов гражданского общества, повышение эффективности местного</w:t>
      </w:r>
      <w:r w:rsidRPr="0065706E">
        <w:rPr>
          <w:rFonts w:ascii="Times New Roman" w:eastAsia="Calibri" w:hAnsi="Times New Roman" w:cs="Times New Roman"/>
          <w:b/>
          <w:sz w:val="20"/>
          <w:szCs w:val="20"/>
        </w:rPr>
        <w:t xml:space="preserve"> самоуправления»</w:t>
      </w:r>
    </w:p>
    <w:p w14:paraId="563361AD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992"/>
        <w:gridCol w:w="850"/>
        <w:gridCol w:w="3402"/>
        <w:gridCol w:w="993"/>
        <w:gridCol w:w="8079"/>
      </w:tblGrid>
      <w:tr w:rsidR="0065706E" w:rsidRPr="0065706E" w14:paraId="4284CC90" w14:textId="77777777" w:rsidTr="00F11DD8">
        <w:tc>
          <w:tcPr>
            <w:tcW w:w="710" w:type="dxa"/>
          </w:tcPr>
          <w:p w14:paraId="0C3704D0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09" w:type="dxa"/>
          </w:tcPr>
          <w:p w14:paraId="35C066AC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 xml:space="preserve">№ подпрограммы </w:t>
            </w:r>
          </w:p>
        </w:tc>
        <w:tc>
          <w:tcPr>
            <w:tcW w:w="992" w:type="dxa"/>
          </w:tcPr>
          <w:p w14:paraId="312F966C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 xml:space="preserve">№ основного мероприятия </w:t>
            </w:r>
          </w:p>
        </w:tc>
        <w:tc>
          <w:tcPr>
            <w:tcW w:w="850" w:type="dxa"/>
          </w:tcPr>
          <w:p w14:paraId="09AA8115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 xml:space="preserve">№ мероприятия </w:t>
            </w:r>
          </w:p>
        </w:tc>
        <w:tc>
          <w:tcPr>
            <w:tcW w:w="3402" w:type="dxa"/>
          </w:tcPr>
          <w:p w14:paraId="6D26BFEB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Наименование результата</w:t>
            </w:r>
          </w:p>
        </w:tc>
        <w:tc>
          <w:tcPr>
            <w:tcW w:w="993" w:type="dxa"/>
          </w:tcPr>
          <w:p w14:paraId="029D8A8B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0">
              <w:r w:rsidRPr="0065706E">
                <w:rPr>
                  <w:rFonts w:ascii="Times New Roman" w:hAnsi="Times New Roman" w:cs="Times New Roman"/>
                </w:rPr>
                <w:t>ОКЕИ</w:t>
              </w:r>
            </w:hyperlink>
            <w:r w:rsidRPr="006570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9" w:type="dxa"/>
          </w:tcPr>
          <w:p w14:paraId="70D8A6D2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Порядок определения значений</w:t>
            </w:r>
          </w:p>
        </w:tc>
      </w:tr>
      <w:tr w:rsidR="0065706E" w:rsidRPr="0065706E" w14:paraId="23E1316C" w14:textId="77777777" w:rsidTr="00F11DD8">
        <w:tc>
          <w:tcPr>
            <w:tcW w:w="710" w:type="dxa"/>
          </w:tcPr>
          <w:p w14:paraId="7BA88E0B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C5E451E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178E52F6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14:paraId="4A1170A6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02" w:type="dxa"/>
          </w:tcPr>
          <w:p w14:paraId="1A1B5C82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26B8B6A7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9" w:type="dxa"/>
          </w:tcPr>
          <w:p w14:paraId="1743ECD4" w14:textId="77777777" w:rsidR="0065706E" w:rsidRPr="0065706E" w:rsidRDefault="0065706E" w:rsidP="0065706E">
            <w:pPr>
              <w:widowControl w:val="0"/>
              <w:ind w:right="-79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7</w:t>
            </w:r>
          </w:p>
        </w:tc>
      </w:tr>
      <w:tr w:rsidR="0065706E" w:rsidRPr="0065706E" w14:paraId="6E5802DF" w14:textId="77777777" w:rsidTr="00F11DD8">
        <w:tc>
          <w:tcPr>
            <w:tcW w:w="710" w:type="dxa"/>
          </w:tcPr>
          <w:p w14:paraId="1131BCC0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C22D449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1F36D9C0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164C5D70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0AA95E7E" w14:textId="77777777" w:rsidR="0065706E" w:rsidRPr="0065706E" w:rsidRDefault="0065706E" w:rsidP="0065706E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>Информационные материалы изготовлены и размещены в социальных сетях, мессенджерах, направленны по электронной почте, смс (адресная рассылка)</w:t>
            </w:r>
          </w:p>
          <w:p w14:paraId="1E9AC238" w14:textId="77777777" w:rsidR="0065706E" w:rsidRPr="0065706E" w:rsidRDefault="0065706E" w:rsidP="0065706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219ABE5" w14:textId="77777777" w:rsidR="0065706E" w:rsidRPr="0065706E" w:rsidRDefault="0065706E" w:rsidP="0065706E">
            <w:pPr>
              <w:widowControl w:val="0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Штука</w:t>
            </w:r>
          </w:p>
          <w:p w14:paraId="1DE449F5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9F606B5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M</w:t>
            </w:r>
            <w:r w:rsidRPr="0065706E">
              <w:rPr>
                <w:rFonts w:ascii="Times New Roman" w:hAnsi="Times New Roman" w:cs="Times New Roman"/>
              </w:rPr>
              <w:t>=</w:t>
            </w:r>
            <w:r w:rsidRPr="0065706E">
              <w:rPr>
                <w:rFonts w:ascii="Times New Roman" w:hAnsi="Times New Roman" w:cs="Times New Roman"/>
                <w:lang w:val="en-US"/>
              </w:rPr>
              <w:t>X</w:t>
            </w:r>
            <w:r w:rsidRPr="0065706E">
              <w:rPr>
                <w:rFonts w:ascii="Times New Roman" w:hAnsi="Times New Roman" w:cs="Times New Roman"/>
              </w:rPr>
              <w:t>+</w:t>
            </w:r>
            <w:r w:rsidRPr="0065706E">
              <w:rPr>
                <w:rFonts w:ascii="Times New Roman" w:hAnsi="Times New Roman" w:cs="Times New Roman"/>
                <w:lang w:val="en-US"/>
              </w:rPr>
              <w:t>Y</w:t>
            </w:r>
            <w:r w:rsidRPr="0065706E">
              <w:rPr>
                <w:rFonts w:ascii="Times New Roman" w:hAnsi="Times New Roman" w:cs="Times New Roman"/>
              </w:rPr>
              <w:t>+</w:t>
            </w:r>
            <w:r w:rsidRPr="0065706E">
              <w:rPr>
                <w:rFonts w:ascii="Times New Roman" w:hAnsi="Times New Roman" w:cs="Times New Roman"/>
                <w:lang w:val="en-US"/>
              </w:rPr>
              <w:t>Z</w:t>
            </w:r>
            <w:r w:rsidRPr="0065706E">
              <w:rPr>
                <w:rFonts w:ascii="Times New Roman" w:hAnsi="Times New Roman" w:cs="Times New Roman"/>
              </w:rPr>
              <w:t>,</w:t>
            </w:r>
          </w:p>
          <w:p w14:paraId="4E6C2B44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Где:</w:t>
            </w:r>
          </w:p>
          <w:p w14:paraId="26C49D8E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Х – количество информационных материалов о деятельности органов местного самоуправления Павлово-Посадского городского округа Московской области, размещенных в социальных сетях и мессенджерах в текущем отчетном году;</w:t>
            </w:r>
          </w:p>
          <w:p w14:paraId="5FDD1FDC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Y</w:t>
            </w:r>
            <w:r w:rsidRPr="0065706E">
              <w:rPr>
                <w:rFonts w:ascii="Times New Roman" w:hAnsi="Times New Roman" w:cs="Times New Roman"/>
              </w:rPr>
              <w:t xml:space="preserve">– количество информационных материалов о деятельности органов местного самоуправления Павлово-Посадского городского округа Московской области, распространенных путем </w:t>
            </w:r>
            <w:r w:rsidRPr="0065706E">
              <w:rPr>
                <w:rFonts w:ascii="Times New Roman" w:hAnsi="Times New Roman" w:cs="Times New Roman"/>
                <w:lang w:val="en-US"/>
              </w:rPr>
              <w:t>e</w:t>
            </w:r>
            <w:r w:rsidRPr="0065706E">
              <w:rPr>
                <w:rFonts w:ascii="Times New Roman" w:hAnsi="Times New Roman" w:cs="Times New Roman"/>
              </w:rPr>
              <w:t>-</w:t>
            </w:r>
            <w:r w:rsidRPr="0065706E">
              <w:rPr>
                <w:rFonts w:ascii="Times New Roman" w:hAnsi="Times New Roman" w:cs="Times New Roman"/>
                <w:lang w:val="en-US"/>
              </w:rPr>
              <w:t>mail</w:t>
            </w:r>
            <w:r w:rsidRPr="0065706E">
              <w:rPr>
                <w:rFonts w:ascii="Times New Roman" w:hAnsi="Times New Roman" w:cs="Times New Roman"/>
              </w:rPr>
              <w:t>-рассылок в текущем отчетном году;</w:t>
            </w:r>
          </w:p>
          <w:p w14:paraId="411C1B81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Z</w:t>
            </w:r>
            <w:r w:rsidRPr="0065706E">
              <w:rPr>
                <w:rFonts w:ascii="Times New Roman" w:hAnsi="Times New Roman" w:cs="Times New Roman"/>
              </w:rPr>
              <w:t xml:space="preserve">– количество информационных материалов о деятельности органов местного самоуправления Павлово-Посадского городского округа Московской области, распространенных путем </w:t>
            </w:r>
            <w:r w:rsidRPr="0065706E">
              <w:rPr>
                <w:rFonts w:ascii="Times New Roman" w:hAnsi="Times New Roman" w:cs="Times New Roman"/>
                <w:lang w:val="en-US"/>
              </w:rPr>
              <w:t>SMS</w:t>
            </w:r>
            <w:r w:rsidRPr="0065706E">
              <w:rPr>
                <w:rFonts w:ascii="Times New Roman" w:hAnsi="Times New Roman" w:cs="Times New Roman"/>
              </w:rPr>
              <w:t>-информирования в текущем отчетном году</w:t>
            </w:r>
          </w:p>
        </w:tc>
      </w:tr>
      <w:tr w:rsidR="0065706E" w:rsidRPr="0065706E" w14:paraId="158E651C" w14:textId="77777777" w:rsidTr="00F11DD8">
        <w:tc>
          <w:tcPr>
            <w:tcW w:w="710" w:type="dxa"/>
          </w:tcPr>
          <w:p w14:paraId="41730B24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57F2DBB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2B0A4DFB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455E5127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</w:tcPr>
          <w:p w14:paraId="4E5C1D22" w14:textId="77777777" w:rsidR="0065706E" w:rsidRPr="0065706E" w:rsidRDefault="0065706E" w:rsidP="0065706E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>Информационные материалы изготовлены и размещены в сетевых изданиях</w:t>
            </w:r>
          </w:p>
        </w:tc>
        <w:tc>
          <w:tcPr>
            <w:tcW w:w="993" w:type="dxa"/>
          </w:tcPr>
          <w:p w14:paraId="3ED684A2" w14:textId="77777777" w:rsidR="0065706E" w:rsidRPr="0065706E" w:rsidRDefault="0065706E" w:rsidP="0065706E">
            <w:pPr>
              <w:widowControl w:val="0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Штука</w:t>
            </w:r>
          </w:p>
          <w:p w14:paraId="46AB082D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A659192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Х – количество информационных материалов о деятельности органов местного самоуправления Павлово-Посадского городского округа Московской области, размещенных в сети Интернет (сайты) в текущем отчетном году</w:t>
            </w:r>
          </w:p>
        </w:tc>
      </w:tr>
      <w:tr w:rsidR="0065706E" w:rsidRPr="0065706E" w14:paraId="0BFDF7D3" w14:textId="77777777" w:rsidTr="00F11DD8">
        <w:tc>
          <w:tcPr>
            <w:tcW w:w="710" w:type="dxa"/>
          </w:tcPr>
          <w:p w14:paraId="12C99933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5B06EB94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3388737E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14C383BD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2BA1B0C5" w14:textId="77777777" w:rsidR="0065706E" w:rsidRPr="0065706E" w:rsidRDefault="0065706E" w:rsidP="0065706E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 xml:space="preserve">Осуществлено изготовление и распространение </w:t>
            </w:r>
            <w:proofErr w:type="spellStart"/>
            <w:r w:rsidRPr="0065706E">
              <w:rPr>
                <w:rFonts w:ascii="Times New Roman" w:hAnsi="Times New Roman" w:cs="Times New Roman"/>
                <w:color w:val="000000"/>
              </w:rPr>
              <w:t>телематериалов</w:t>
            </w:r>
            <w:proofErr w:type="spellEnd"/>
            <w:r w:rsidRPr="0065706E">
              <w:rPr>
                <w:rFonts w:ascii="Times New Roman" w:hAnsi="Times New Roman" w:cs="Times New Roman"/>
                <w:color w:val="000000"/>
              </w:rPr>
              <w:t xml:space="preserve"> об основных событиях </w:t>
            </w:r>
            <w:r w:rsidRPr="0065706E">
              <w:rPr>
                <w:rFonts w:ascii="Times New Roman" w:hAnsi="Times New Roman" w:cs="Times New Roman"/>
                <w:color w:val="000000"/>
              </w:rPr>
              <w:lastRenderedPageBreak/>
              <w:t>социально-экономического развития, общественно-политической жизни, освещение деятельности</w:t>
            </w:r>
          </w:p>
        </w:tc>
        <w:tc>
          <w:tcPr>
            <w:tcW w:w="993" w:type="dxa"/>
          </w:tcPr>
          <w:p w14:paraId="75073780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lastRenderedPageBreak/>
              <w:t>Минута</w:t>
            </w:r>
          </w:p>
          <w:p w14:paraId="30E923B6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B0BBA7B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Z</w:t>
            </w:r>
            <w:r w:rsidRPr="0065706E">
              <w:rPr>
                <w:rFonts w:ascii="Times New Roman" w:hAnsi="Times New Roman" w:cs="Times New Roman"/>
              </w:rPr>
              <w:t xml:space="preserve"> – количество минут вещания </w:t>
            </w:r>
            <w:proofErr w:type="spellStart"/>
            <w:r w:rsidRPr="0065706E">
              <w:rPr>
                <w:rFonts w:ascii="Times New Roman" w:hAnsi="Times New Roman" w:cs="Times New Roman"/>
              </w:rPr>
              <w:t>телематериалов</w:t>
            </w:r>
            <w:proofErr w:type="spellEnd"/>
            <w:r w:rsidRPr="0065706E">
              <w:rPr>
                <w:rFonts w:ascii="Times New Roman" w:hAnsi="Times New Roman" w:cs="Times New Roman"/>
              </w:rPr>
              <w:t xml:space="preserve"> о социально-экономическом, культурном демографическом и политическом положении Павлово-Посадского городского округа Московской области, органов местного самоуправления </w:t>
            </w:r>
            <w:r w:rsidRPr="0065706E">
              <w:rPr>
                <w:rFonts w:ascii="Times New Roman" w:hAnsi="Times New Roman" w:cs="Times New Roman"/>
              </w:rPr>
              <w:lastRenderedPageBreak/>
              <w:t>муниципального образования на телеканалах муниципального, регионального, федерального уровня в текущем отчетном году</w:t>
            </w:r>
          </w:p>
        </w:tc>
      </w:tr>
      <w:tr w:rsidR="0065706E" w:rsidRPr="0065706E" w14:paraId="56859175" w14:textId="77777777" w:rsidTr="00F11DD8">
        <w:tc>
          <w:tcPr>
            <w:tcW w:w="710" w:type="dxa"/>
          </w:tcPr>
          <w:p w14:paraId="291905F0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09" w:type="dxa"/>
          </w:tcPr>
          <w:p w14:paraId="40058913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2F688348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578131C7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402" w:type="dxa"/>
          </w:tcPr>
          <w:p w14:paraId="125F8A38" w14:textId="77777777" w:rsidR="0065706E" w:rsidRPr="0065706E" w:rsidRDefault="0065706E" w:rsidP="0065706E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</w:t>
            </w:r>
          </w:p>
        </w:tc>
        <w:tc>
          <w:tcPr>
            <w:tcW w:w="993" w:type="dxa"/>
          </w:tcPr>
          <w:p w14:paraId="76464189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Минута</w:t>
            </w:r>
          </w:p>
          <w:p w14:paraId="004D11A5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7AA9792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Z</w:t>
            </w:r>
            <w:r w:rsidRPr="0065706E">
              <w:rPr>
                <w:rFonts w:ascii="Times New Roman" w:hAnsi="Times New Roman" w:cs="Times New Roman"/>
              </w:rPr>
              <w:t xml:space="preserve"> – количество минут вещания радиоматериалов о социально-экономическом, культурном демографическом и политическом положении Павлово-Посадского городского округа Московской области органов местного самоуправления муниципального образования на радиостанциях муниципального, регионального, федерального уровня в текущем отчетном году</w:t>
            </w:r>
          </w:p>
        </w:tc>
      </w:tr>
      <w:tr w:rsidR="0065706E" w:rsidRPr="0065706E" w14:paraId="47E9E977" w14:textId="77777777" w:rsidTr="00F11DD8">
        <w:tc>
          <w:tcPr>
            <w:tcW w:w="710" w:type="dxa"/>
          </w:tcPr>
          <w:p w14:paraId="5D2A206D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42AD728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6A8CE009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397BB68D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402" w:type="dxa"/>
          </w:tcPr>
          <w:p w14:paraId="5A170DAC" w14:textId="77777777" w:rsidR="0065706E" w:rsidRPr="0065706E" w:rsidRDefault="0065706E" w:rsidP="0065706E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>Осуществлено издание печатного СМИ с нормативно правовыми актами и официальной информацией Павлово-Посадского городского округа Московской области.</w:t>
            </w:r>
            <w:r w:rsidRPr="0065706E">
              <w:rPr>
                <w:rFonts w:ascii="Times New Roman" w:hAnsi="Times New Roman" w:cs="Times New Roman"/>
                <w:color w:val="000000"/>
              </w:rPr>
              <w:br/>
              <w:t>Печатный лист</w:t>
            </w:r>
          </w:p>
          <w:p w14:paraId="41746024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8992B0F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Штука</w:t>
            </w:r>
          </w:p>
          <w:p w14:paraId="17159A18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2C554AD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Z</w:t>
            </w:r>
            <w:r w:rsidRPr="0065706E">
              <w:rPr>
                <w:rFonts w:ascii="Times New Roman" w:hAnsi="Times New Roman" w:cs="Times New Roman"/>
              </w:rPr>
              <w:t xml:space="preserve"> = О + М + В,</w:t>
            </w:r>
          </w:p>
          <w:p w14:paraId="574E2F09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где:</w:t>
            </w:r>
          </w:p>
          <w:p w14:paraId="6D6F6354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Z</w:t>
            </w:r>
            <w:r w:rsidRPr="0065706E">
              <w:rPr>
                <w:rFonts w:ascii="Times New Roman" w:hAnsi="Times New Roman" w:cs="Times New Roman"/>
              </w:rPr>
              <w:t xml:space="preserve"> -количество печатных листов, изданных и распространенных в текущем отчетном году </w:t>
            </w:r>
          </w:p>
          <w:p w14:paraId="65427F68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О – количество печатных листов, о деятельности органов местного самоуправления Московской области, вышедших в областных печатных СМИ,</w:t>
            </w:r>
          </w:p>
          <w:p w14:paraId="431E9638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М – количество печатных листов, о деятельности органов местного самоуправления Московской области, вышедших в муниципальных печатных СМИ,</w:t>
            </w:r>
          </w:p>
          <w:p w14:paraId="0775A93B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В – количество печатных листов, с обнародованием НПА и официальной информацией Павлово-Посадского городского округа Московской области</w:t>
            </w:r>
          </w:p>
        </w:tc>
      </w:tr>
      <w:tr w:rsidR="0065706E" w:rsidRPr="0065706E" w14:paraId="32AE26FF" w14:textId="77777777" w:rsidTr="00F11DD8">
        <w:tc>
          <w:tcPr>
            <w:tcW w:w="710" w:type="dxa"/>
          </w:tcPr>
          <w:p w14:paraId="73AE5A70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02D05D39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0E9501CB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05727110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402" w:type="dxa"/>
          </w:tcPr>
          <w:p w14:paraId="126832A8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993" w:type="dxa"/>
          </w:tcPr>
          <w:p w14:paraId="426C0137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Штука</w:t>
            </w:r>
          </w:p>
          <w:p w14:paraId="44777EEF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74D7C81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Z</w:t>
            </w:r>
            <w:r w:rsidRPr="0065706E">
              <w:rPr>
                <w:rFonts w:ascii="Times New Roman" w:hAnsi="Times New Roman" w:cs="Times New Roman"/>
              </w:rPr>
              <w:t xml:space="preserve"> - Количество печатных листов тематической печатной продукции для муниципального образования, изданной в текущем отчетном году.</w:t>
            </w:r>
          </w:p>
        </w:tc>
      </w:tr>
      <w:tr w:rsidR="0065706E" w:rsidRPr="0065706E" w14:paraId="0685A152" w14:textId="77777777" w:rsidTr="00F11DD8">
        <w:tc>
          <w:tcPr>
            <w:tcW w:w="710" w:type="dxa"/>
          </w:tcPr>
          <w:p w14:paraId="5E1ADF13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47ECBEF5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60669BC9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5B73659B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750DC140" w14:textId="77777777" w:rsidR="0065706E" w:rsidRPr="0065706E" w:rsidRDefault="0065706E" w:rsidP="0065706E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 xml:space="preserve">Рекламные конструкции размещены в соответствии со схемой размещения рекламных </w:t>
            </w:r>
            <w:r w:rsidRPr="0065706E">
              <w:rPr>
                <w:rFonts w:ascii="Times New Roman" w:hAnsi="Times New Roman" w:cs="Times New Roman"/>
                <w:color w:val="000000"/>
              </w:rPr>
              <w:lastRenderedPageBreak/>
              <w:t>конструкций Московской области</w:t>
            </w:r>
          </w:p>
        </w:tc>
        <w:tc>
          <w:tcPr>
            <w:tcW w:w="993" w:type="dxa"/>
          </w:tcPr>
          <w:p w14:paraId="2BBB9B34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lastRenderedPageBreak/>
              <w:t>Единица</w:t>
            </w:r>
          </w:p>
          <w:p w14:paraId="573DE38B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C4F3A89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X – количество демонтированных незаконных рекламных конструкций на территории Павлово-Посадского городского округа Московской области в текущем отчетном году</w:t>
            </w:r>
          </w:p>
        </w:tc>
      </w:tr>
      <w:tr w:rsidR="0065706E" w:rsidRPr="0065706E" w14:paraId="0CBA87A6" w14:textId="77777777" w:rsidTr="00F11DD8">
        <w:trPr>
          <w:trHeight w:val="884"/>
        </w:trPr>
        <w:tc>
          <w:tcPr>
            <w:tcW w:w="710" w:type="dxa"/>
          </w:tcPr>
          <w:p w14:paraId="4F8A6A87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0C25AF89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1CCBE33A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54D8F459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</w:tcPr>
          <w:p w14:paraId="2222D0BA" w14:textId="77777777" w:rsidR="0065706E" w:rsidRPr="0065706E" w:rsidRDefault="0065706E" w:rsidP="0065706E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>Проведены мероприятия, которым обеспечено праздничное/тематическое оформление на территории Павлово-Посадского городского округа Московской области</w:t>
            </w:r>
          </w:p>
        </w:tc>
        <w:tc>
          <w:tcPr>
            <w:tcW w:w="993" w:type="dxa"/>
          </w:tcPr>
          <w:p w14:paraId="2CAE339B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Единица</w:t>
            </w:r>
          </w:p>
          <w:p w14:paraId="31FE9874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F2B5723" w14:textId="77777777" w:rsidR="0065706E" w:rsidRPr="0065706E" w:rsidRDefault="0065706E" w:rsidP="0065706E">
            <w:pPr>
              <w:widowControl w:val="0"/>
              <w:ind w:right="-79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X – количество мероприятий, которым обеспечено праздничное/тематическое оформление территории Павлово-Посадского городского округа Московской области в текущем отчетном году</w:t>
            </w:r>
          </w:p>
        </w:tc>
      </w:tr>
      <w:tr w:rsidR="0065706E" w:rsidRPr="0065706E" w14:paraId="0C977A5A" w14:textId="77777777" w:rsidTr="00F11DD8">
        <w:tc>
          <w:tcPr>
            <w:tcW w:w="710" w:type="dxa"/>
          </w:tcPr>
          <w:p w14:paraId="6AF2AC0A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7ABEF96F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0B7416A2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7F94E957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0EC89A0E" w14:textId="77777777" w:rsidR="0065706E" w:rsidRPr="0065706E" w:rsidRDefault="0065706E" w:rsidP="0065706E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>Проведены рекламно-информационные кампании в Павлово-Посадском городском округе Московской области</w:t>
            </w:r>
          </w:p>
          <w:p w14:paraId="40CAD0D8" w14:textId="77777777" w:rsidR="0065706E" w:rsidRPr="0065706E" w:rsidRDefault="0065706E" w:rsidP="0065706E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3FBACC6E" w14:textId="77777777" w:rsidR="0065706E" w:rsidRPr="0065706E" w:rsidRDefault="0065706E" w:rsidP="0065706E">
            <w:pPr>
              <w:widowControl w:val="0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Единица</w:t>
            </w:r>
          </w:p>
          <w:p w14:paraId="7C416941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46FE5E3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Z</w:t>
            </w:r>
            <w:r w:rsidRPr="0065706E">
              <w:rPr>
                <w:rFonts w:ascii="Times New Roman" w:hAnsi="Times New Roman" w:cs="Times New Roman"/>
              </w:rPr>
              <w:t xml:space="preserve"> = ∑</w:t>
            </w:r>
            <w:proofErr w:type="spellStart"/>
            <w:r w:rsidRPr="0065706E">
              <w:rPr>
                <w:rFonts w:ascii="Times New Roman" w:hAnsi="Times New Roman" w:cs="Times New Roman"/>
              </w:rPr>
              <w:t>Xкв</w:t>
            </w:r>
            <w:proofErr w:type="spellEnd"/>
            <w:r w:rsidRPr="0065706E">
              <w:rPr>
                <w:rFonts w:ascii="Times New Roman" w:hAnsi="Times New Roman" w:cs="Times New Roman"/>
              </w:rPr>
              <w:t>,</w:t>
            </w:r>
          </w:p>
          <w:p w14:paraId="03D3184D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где:</w:t>
            </w:r>
          </w:p>
          <w:p w14:paraId="5457E590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Z</w:t>
            </w:r>
            <w:r w:rsidRPr="0065706E">
              <w:rPr>
                <w:rFonts w:ascii="Times New Roman" w:hAnsi="Times New Roman" w:cs="Times New Roman"/>
              </w:rPr>
              <w:t xml:space="preserve"> - количество тематических информационных кампаний, охваченных социальной рекламой на рекламных носителях наружной рекламы на территории Павлово-Посадского городского округа Московской области;</w:t>
            </w:r>
          </w:p>
          <w:p w14:paraId="4B0EA9DE" w14:textId="77777777" w:rsidR="0065706E" w:rsidRPr="0065706E" w:rsidRDefault="0065706E" w:rsidP="0065706E">
            <w:pPr>
              <w:widowControl w:val="0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5706E">
              <w:rPr>
                <w:rFonts w:ascii="Times New Roman" w:hAnsi="Times New Roman" w:cs="Times New Roman"/>
              </w:rPr>
              <w:t>Xкв</w:t>
            </w:r>
            <w:proofErr w:type="spellEnd"/>
            <w:r w:rsidRPr="0065706E">
              <w:rPr>
                <w:rFonts w:ascii="Times New Roman" w:hAnsi="Times New Roman" w:cs="Times New Roman"/>
              </w:rPr>
              <w:t xml:space="preserve"> - тематические информационные кампании, сформированные на основании перечня и количества тематических информационных кампаний, проведенных в квартале текущего отчетного года</w:t>
            </w:r>
          </w:p>
        </w:tc>
      </w:tr>
      <w:tr w:rsidR="0065706E" w:rsidRPr="0065706E" w14:paraId="5B4A73C4" w14:textId="77777777" w:rsidTr="00F11DD8">
        <w:tc>
          <w:tcPr>
            <w:tcW w:w="710" w:type="dxa"/>
          </w:tcPr>
          <w:p w14:paraId="2A3D73DD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12929C5C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14:paraId="1D853C4E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1B674FBC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656A9924" w14:textId="77777777" w:rsidR="0065706E" w:rsidRPr="0065706E" w:rsidRDefault="0065706E" w:rsidP="0065706E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>Проведены мероприятия по сохранению и поддержке русского языка как государственного языка Российской Федерации</w:t>
            </w:r>
          </w:p>
          <w:p w14:paraId="4581DC9C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1F9210B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Единица</w:t>
            </w:r>
          </w:p>
          <w:p w14:paraId="6D756AB3" w14:textId="77777777" w:rsidR="0065706E" w:rsidRPr="0065706E" w:rsidRDefault="0065706E" w:rsidP="0065706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C8B4EB6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65706E">
              <w:rPr>
                <w:rFonts w:ascii="Times New Roman" w:hAnsi="Times New Roman" w:cs="Times New Roman"/>
              </w:rPr>
              <w:t>Nм</w:t>
            </w:r>
            <w:proofErr w:type="spellEnd"/>
            <w:r w:rsidRPr="0065706E">
              <w:rPr>
                <w:rFonts w:ascii="Times New Roman" w:hAnsi="Times New Roman" w:cs="Times New Roman"/>
              </w:rPr>
              <w:t>=</w:t>
            </w:r>
            <w:proofErr w:type="spellStart"/>
            <w:r w:rsidRPr="0065706E">
              <w:rPr>
                <w:rFonts w:ascii="Times New Roman" w:hAnsi="Times New Roman" w:cs="Times New Roman"/>
              </w:rPr>
              <w:t>Nуг+Nэр</w:t>
            </w:r>
            <w:proofErr w:type="spellEnd"/>
            <w:r w:rsidRPr="0065706E">
              <w:rPr>
                <w:rFonts w:ascii="Times New Roman" w:hAnsi="Times New Roman" w:cs="Times New Roman"/>
              </w:rPr>
              <w:t>,</w:t>
            </w:r>
          </w:p>
          <w:p w14:paraId="1757755C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где:</w:t>
            </w:r>
          </w:p>
          <w:p w14:paraId="113E0AB7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706E">
              <w:rPr>
                <w:rFonts w:ascii="Times New Roman" w:hAnsi="Times New Roman" w:cs="Times New Roman"/>
              </w:rPr>
              <w:t>Nм</w:t>
            </w:r>
            <w:proofErr w:type="spellEnd"/>
            <w:r w:rsidRPr="0065706E">
              <w:rPr>
                <w:rFonts w:ascii="Times New Roman" w:hAnsi="Times New Roman" w:cs="Times New Roman"/>
              </w:rPr>
              <w:t xml:space="preserve"> – общее количество мероприятий по укреплению единства российской нации и этнокультурному развитию народов России в текущем отчетном году; </w:t>
            </w:r>
          </w:p>
          <w:p w14:paraId="142DBC1D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65706E">
              <w:rPr>
                <w:rFonts w:ascii="Times New Roman" w:hAnsi="Times New Roman" w:cs="Times New Roman"/>
              </w:rPr>
              <w:t>Nуг</w:t>
            </w:r>
            <w:proofErr w:type="spellEnd"/>
            <w:r w:rsidRPr="0065706E">
              <w:rPr>
                <w:rFonts w:ascii="Times New Roman" w:hAnsi="Times New Roman" w:cs="Times New Roman"/>
              </w:rPr>
              <w:t xml:space="preserve"> – количество мероприятий по укреплению общероссийского гражданского единства; </w:t>
            </w:r>
          </w:p>
          <w:p w14:paraId="39966FC4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65706E">
              <w:rPr>
                <w:rFonts w:ascii="Times New Roman" w:hAnsi="Times New Roman" w:cs="Times New Roman"/>
              </w:rPr>
              <w:t>Nэр</w:t>
            </w:r>
            <w:proofErr w:type="spellEnd"/>
            <w:r w:rsidRPr="0065706E">
              <w:rPr>
                <w:rFonts w:ascii="Times New Roman" w:hAnsi="Times New Roman" w:cs="Times New Roman"/>
              </w:rPr>
              <w:t xml:space="preserve"> – количество мероприятий по этнокультурному развитию народов России</w:t>
            </w:r>
          </w:p>
        </w:tc>
      </w:tr>
      <w:tr w:rsidR="0065706E" w:rsidRPr="0065706E" w14:paraId="107BDDE8" w14:textId="77777777" w:rsidTr="00F11DD8">
        <w:tc>
          <w:tcPr>
            <w:tcW w:w="710" w:type="dxa"/>
          </w:tcPr>
          <w:p w14:paraId="5247FD92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2ED79BF0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14:paraId="20860E1F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51D87D1F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79450180" w14:textId="77777777" w:rsidR="0065706E" w:rsidRPr="0065706E" w:rsidRDefault="0065706E" w:rsidP="0065706E">
            <w:pPr>
              <w:widowControl w:val="0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>Проведены форумы, круглые столы</w:t>
            </w:r>
            <w:proofErr w:type="gramStart"/>
            <w:r w:rsidRPr="0065706E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65706E">
              <w:rPr>
                <w:rFonts w:ascii="Times New Roman" w:hAnsi="Times New Roman" w:cs="Times New Roman"/>
                <w:color w:val="000000"/>
              </w:rPr>
              <w:t xml:space="preserve"> направленные на укрепление гражданского единства и гармонизацию меж-национальных и меж-конфессиональных отношений</w:t>
            </w:r>
          </w:p>
        </w:tc>
        <w:tc>
          <w:tcPr>
            <w:tcW w:w="993" w:type="dxa"/>
          </w:tcPr>
          <w:p w14:paraId="67577346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Единица</w:t>
            </w:r>
          </w:p>
          <w:p w14:paraId="20EE344D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D5928B7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65706E">
              <w:rPr>
                <w:rFonts w:ascii="Times New Roman" w:hAnsi="Times New Roman" w:cs="Times New Roman"/>
              </w:rPr>
              <w:t>Nмса</w:t>
            </w:r>
            <w:proofErr w:type="spellEnd"/>
            <w:r w:rsidRPr="0065706E">
              <w:rPr>
                <w:rFonts w:ascii="Times New Roman" w:hAnsi="Times New Roman" w:cs="Times New Roman"/>
              </w:rPr>
              <w:t xml:space="preserve"> – общее количество мероприятий мероприятие по социально-культурной адаптации и интеграции иностранных граждан в Павлово-Посадском городском округе Московской области в текущем отчетном году</w:t>
            </w:r>
          </w:p>
        </w:tc>
      </w:tr>
      <w:tr w:rsidR="0065706E" w:rsidRPr="0065706E" w14:paraId="001C0893" w14:textId="77777777" w:rsidTr="00F11DD8">
        <w:tc>
          <w:tcPr>
            <w:tcW w:w="710" w:type="dxa"/>
          </w:tcPr>
          <w:p w14:paraId="7AFCD6A2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50C2FE62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14:paraId="63A5E76A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6EABCA56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4F7E369C" w14:textId="77777777" w:rsidR="0065706E" w:rsidRPr="0065706E" w:rsidRDefault="0065706E" w:rsidP="0065706E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>Проекты, реализованные на основании заявок жителей Павлово-Посадского городского округа Московской области в рамках применения практик инициативного бюджетирования</w:t>
            </w:r>
          </w:p>
        </w:tc>
        <w:tc>
          <w:tcPr>
            <w:tcW w:w="993" w:type="dxa"/>
          </w:tcPr>
          <w:p w14:paraId="3801D1C5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079" w:type="dxa"/>
          </w:tcPr>
          <w:p w14:paraId="38D936E7" w14:textId="77777777" w:rsidR="0065706E" w:rsidRPr="0065706E" w:rsidRDefault="0065706E" w:rsidP="0065706E">
            <w:pPr>
              <w:widowControl w:val="0"/>
              <w:ind w:right="-79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Проекты, реализованные на основании заявок жителей Павлово-Посадского городского округа Московской области в рамках применения практик инициативного бюджетирования</w:t>
            </w:r>
          </w:p>
        </w:tc>
      </w:tr>
      <w:tr w:rsidR="0065706E" w:rsidRPr="0065706E" w14:paraId="0409AE64" w14:textId="77777777" w:rsidTr="00F11DD8">
        <w:tc>
          <w:tcPr>
            <w:tcW w:w="710" w:type="dxa"/>
          </w:tcPr>
          <w:p w14:paraId="4E819BE9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5D470F70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0A282318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40D6F64F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11B3FD15" w14:textId="77777777" w:rsidR="0065706E" w:rsidRPr="0065706E" w:rsidRDefault="0065706E" w:rsidP="0065706E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 xml:space="preserve">Проведены мероприятия по гражданско-патриотическому и </w:t>
            </w:r>
            <w:r w:rsidRPr="0065706E">
              <w:rPr>
                <w:rFonts w:ascii="Times New Roman" w:hAnsi="Times New Roman" w:cs="Times New Roman"/>
                <w:color w:val="000000"/>
              </w:rPr>
              <w:lastRenderedPageBreak/>
              <w:t>духовно-нравственному воспитанию молодежи</w:t>
            </w:r>
          </w:p>
        </w:tc>
        <w:tc>
          <w:tcPr>
            <w:tcW w:w="993" w:type="dxa"/>
          </w:tcPr>
          <w:p w14:paraId="4100D3F0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lastRenderedPageBreak/>
              <w:t>Единица</w:t>
            </w:r>
          </w:p>
          <w:p w14:paraId="57CF78B3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D56550D" w14:textId="77777777" w:rsidR="0065706E" w:rsidRPr="0065706E" w:rsidRDefault="0065706E" w:rsidP="0065706E">
            <w:pPr>
              <w:widowControl w:val="0"/>
              <w:ind w:right="-79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lastRenderedPageBreak/>
              <w:t>N</w:t>
            </w:r>
            <w:r w:rsidRPr="0065706E">
              <w:rPr>
                <w:rFonts w:ascii="Times New Roman" w:hAnsi="Times New Roman" w:cs="Times New Roman"/>
              </w:rPr>
              <w:t xml:space="preserve">м – общее количество муниципальных мероприятий по гражданско-патриотическому и духовно-нравственному воспитанию молодежи в текущем </w:t>
            </w:r>
            <w:r w:rsidRPr="0065706E">
              <w:rPr>
                <w:rFonts w:ascii="Times New Roman" w:hAnsi="Times New Roman" w:cs="Times New Roman"/>
              </w:rPr>
              <w:lastRenderedPageBreak/>
              <w:t>отчетном году</w:t>
            </w:r>
          </w:p>
        </w:tc>
      </w:tr>
      <w:tr w:rsidR="0065706E" w:rsidRPr="0065706E" w14:paraId="55B2646B" w14:textId="77777777" w:rsidTr="00F11DD8">
        <w:tc>
          <w:tcPr>
            <w:tcW w:w="710" w:type="dxa"/>
          </w:tcPr>
          <w:p w14:paraId="0273DD91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09" w:type="dxa"/>
          </w:tcPr>
          <w:p w14:paraId="3207AFBC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6BED91A5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13F94953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5D7EBBA9" w14:textId="77777777" w:rsidR="0065706E" w:rsidRPr="0065706E" w:rsidRDefault="0065706E" w:rsidP="0065706E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>Проведены мероприятия по обучению, переобучению, повышению квалификации и обмену опытом специалистов</w:t>
            </w:r>
          </w:p>
          <w:p w14:paraId="61F2194F" w14:textId="77777777" w:rsidR="0065706E" w:rsidRPr="0065706E" w:rsidRDefault="0065706E" w:rsidP="0065706E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1FC1E084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Единица</w:t>
            </w:r>
          </w:p>
          <w:p w14:paraId="6BCEE23F" w14:textId="77777777" w:rsidR="0065706E" w:rsidRPr="0065706E" w:rsidRDefault="0065706E" w:rsidP="0065706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ACA70DC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65706E">
              <w:rPr>
                <w:rFonts w:ascii="Times New Roman" w:hAnsi="Times New Roman" w:cs="Times New Roman"/>
              </w:rPr>
              <w:t>Nо</w:t>
            </w:r>
            <w:proofErr w:type="spellEnd"/>
            <w:r w:rsidRPr="0065706E">
              <w:rPr>
                <w:rFonts w:ascii="Times New Roman" w:hAnsi="Times New Roman" w:cs="Times New Roman"/>
              </w:rPr>
              <w:t>=</w:t>
            </w:r>
            <w:proofErr w:type="spellStart"/>
            <w:r w:rsidRPr="0065706E">
              <w:rPr>
                <w:rFonts w:ascii="Times New Roman" w:hAnsi="Times New Roman" w:cs="Times New Roman"/>
              </w:rPr>
              <w:t>Nу+Nоп</w:t>
            </w:r>
            <w:proofErr w:type="spellEnd"/>
            <w:r w:rsidRPr="0065706E">
              <w:rPr>
                <w:rFonts w:ascii="Times New Roman" w:hAnsi="Times New Roman" w:cs="Times New Roman"/>
              </w:rPr>
              <w:t>,</w:t>
            </w:r>
          </w:p>
          <w:p w14:paraId="4358B05E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 xml:space="preserve">где: </w:t>
            </w:r>
            <w:proofErr w:type="spellStart"/>
            <w:r w:rsidRPr="0065706E">
              <w:rPr>
                <w:rFonts w:ascii="Times New Roman" w:hAnsi="Times New Roman" w:cs="Times New Roman"/>
              </w:rPr>
              <w:t>Nо</w:t>
            </w:r>
            <w:proofErr w:type="spellEnd"/>
            <w:r w:rsidRPr="0065706E">
              <w:rPr>
                <w:rFonts w:ascii="Times New Roman" w:hAnsi="Times New Roman" w:cs="Times New Roman"/>
              </w:rPr>
              <w:t xml:space="preserve"> – общее количество муниципальных мероприятий, по обучению, переобучению, повышению квалификации и обмену опытом специалистов в текущем отчетном году; </w:t>
            </w:r>
          </w:p>
          <w:p w14:paraId="3C72D725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65706E">
              <w:rPr>
                <w:rFonts w:ascii="Times New Roman" w:hAnsi="Times New Roman" w:cs="Times New Roman"/>
              </w:rPr>
              <w:t>Nу</w:t>
            </w:r>
            <w:proofErr w:type="spellEnd"/>
            <w:r w:rsidRPr="0065706E">
              <w:rPr>
                <w:rFonts w:ascii="Times New Roman" w:hAnsi="Times New Roman" w:cs="Times New Roman"/>
              </w:rPr>
              <w:t xml:space="preserve"> – количество муниципальных мероприятий по обучению, переобучению, повышению квалификации; </w:t>
            </w:r>
          </w:p>
          <w:p w14:paraId="1CB48DD8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65706E">
              <w:rPr>
                <w:rFonts w:ascii="Times New Roman" w:hAnsi="Times New Roman" w:cs="Times New Roman"/>
              </w:rPr>
              <w:t>Nоп</w:t>
            </w:r>
            <w:proofErr w:type="spellEnd"/>
            <w:r w:rsidRPr="0065706E">
              <w:rPr>
                <w:rFonts w:ascii="Times New Roman" w:hAnsi="Times New Roman" w:cs="Times New Roman"/>
              </w:rPr>
              <w:t xml:space="preserve"> – количество муниципальных мероприятий по обмену опытом специалистов</w:t>
            </w:r>
          </w:p>
        </w:tc>
      </w:tr>
      <w:tr w:rsidR="0065706E" w:rsidRPr="0065706E" w14:paraId="57AF3DF0" w14:textId="77777777" w:rsidTr="00F11DD8">
        <w:tc>
          <w:tcPr>
            <w:tcW w:w="710" w:type="dxa"/>
          </w:tcPr>
          <w:p w14:paraId="37C34B9E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5A38B1B5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4C064744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27E8E5BA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B3C" w14:textId="77777777" w:rsidR="0065706E" w:rsidRPr="0065706E" w:rsidRDefault="0065706E" w:rsidP="0065706E">
            <w:pPr>
              <w:widowControl w:val="0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Проведены мероприятия по обеспечению занятости несовершеннолетних</w:t>
            </w:r>
          </w:p>
          <w:p w14:paraId="266A2E65" w14:textId="77777777" w:rsidR="0065706E" w:rsidRPr="0065706E" w:rsidRDefault="0065706E" w:rsidP="0065706E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AB1D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9E1" w14:textId="77777777" w:rsidR="0065706E" w:rsidRPr="0065706E" w:rsidRDefault="0065706E" w:rsidP="0065706E">
            <w:pPr>
              <w:widowControl w:val="0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Количество муниципальных мероприятий по обеспечению занятости несовершеннолетних, проведенных в Павлово-Посадском городском округе Московской области в отчетном периоде.</w:t>
            </w:r>
          </w:p>
          <w:p w14:paraId="527E2E7B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 xml:space="preserve">Источник данных: </w:t>
            </w:r>
          </w:p>
          <w:p w14:paraId="4DC9F455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65706E" w:rsidRPr="0065706E" w14:paraId="1963CD92" w14:textId="77777777" w:rsidTr="00F11DD8">
        <w:tc>
          <w:tcPr>
            <w:tcW w:w="710" w:type="dxa"/>
          </w:tcPr>
          <w:p w14:paraId="78E810F4" w14:textId="77777777" w:rsidR="0065706E" w:rsidRPr="0065706E" w:rsidRDefault="0065706E" w:rsidP="006570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79DF48A3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</w:tcPr>
          <w:p w14:paraId="05F299EB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470773DC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03F48E33" w14:textId="77777777" w:rsidR="0065706E" w:rsidRPr="0065706E" w:rsidRDefault="0065706E" w:rsidP="0065706E">
            <w:pPr>
              <w:widowControl w:val="0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color w:val="000000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65706E">
              <w:rPr>
                <w:rFonts w:ascii="Times New Roman" w:hAnsi="Times New Roman" w:cs="Times New Roman"/>
                <w:color w:val="000000"/>
              </w:rPr>
              <w:t>волонтерства</w:t>
            </w:r>
            <w:proofErr w:type="spellEnd"/>
            <w:r w:rsidRPr="0065706E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</w:tcPr>
          <w:p w14:paraId="57FFF4BF" w14:textId="77777777" w:rsidR="0065706E" w:rsidRPr="0065706E" w:rsidRDefault="0065706E" w:rsidP="006570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Единица</w:t>
            </w:r>
          </w:p>
          <w:p w14:paraId="115D2266" w14:textId="77777777" w:rsidR="0065706E" w:rsidRPr="0065706E" w:rsidRDefault="0065706E" w:rsidP="0065706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CFD62D2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N</w:t>
            </w:r>
            <w:proofErr w:type="spellStart"/>
            <w:r w:rsidRPr="0065706E">
              <w:rPr>
                <w:rFonts w:ascii="Times New Roman" w:hAnsi="Times New Roman" w:cs="Times New Roman"/>
              </w:rPr>
              <w:t>пд</w:t>
            </w:r>
            <w:proofErr w:type="spellEnd"/>
            <w:r w:rsidRPr="0065706E">
              <w:rPr>
                <w:rFonts w:ascii="Times New Roman" w:hAnsi="Times New Roman" w:cs="Times New Roman"/>
              </w:rPr>
              <w:t xml:space="preserve"> =</w:t>
            </w:r>
            <w:r w:rsidRPr="0065706E">
              <w:rPr>
                <w:rFonts w:ascii="Times New Roman" w:hAnsi="Times New Roman" w:cs="Times New Roman"/>
                <w:lang w:val="en-US"/>
              </w:rPr>
              <w:t>N</w:t>
            </w:r>
            <w:r w:rsidRPr="0065706E">
              <w:rPr>
                <w:rFonts w:ascii="Times New Roman" w:hAnsi="Times New Roman" w:cs="Times New Roman"/>
              </w:rPr>
              <w:t xml:space="preserve">д+ </w:t>
            </w:r>
            <w:r w:rsidRPr="0065706E">
              <w:rPr>
                <w:rFonts w:ascii="Times New Roman" w:hAnsi="Times New Roman" w:cs="Times New Roman"/>
                <w:lang w:val="en-US"/>
              </w:rPr>
              <w:t>N</w:t>
            </w:r>
            <w:r w:rsidRPr="0065706E">
              <w:rPr>
                <w:rFonts w:ascii="Times New Roman" w:hAnsi="Times New Roman" w:cs="Times New Roman"/>
              </w:rPr>
              <w:t>с,</w:t>
            </w:r>
          </w:p>
          <w:p w14:paraId="5FC4DBDE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</w:rPr>
              <w:t>где:</w:t>
            </w:r>
          </w:p>
          <w:p w14:paraId="1E33BBBA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N</w:t>
            </w:r>
            <w:r w:rsidRPr="0065706E">
              <w:rPr>
                <w:rFonts w:ascii="Times New Roman" w:hAnsi="Times New Roman" w:cs="Times New Roman"/>
              </w:rPr>
              <w:t xml:space="preserve"> – общее количество муниципальных мероприятий (акций) в текущем отчетном году;</w:t>
            </w:r>
          </w:p>
          <w:p w14:paraId="41B58D83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N</w:t>
            </w:r>
            <w:r w:rsidRPr="0065706E">
              <w:rPr>
                <w:rFonts w:ascii="Times New Roman" w:hAnsi="Times New Roman" w:cs="Times New Roman"/>
              </w:rPr>
              <w:t>д –   мероприятий для руководителей добровольческих (волонтерских) организаций и добровольцев (волонтеров) Павлово-Посадского городского округа Московской области;</w:t>
            </w:r>
          </w:p>
          <w:p w14:paraId="6D02A43E" w14:textId="77777777" w:rsidR="0065706E" w:rsidRPr="0065706E" w:rsidRDefault="0065706E" w:rsidP="0065706E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65706E">
              <w:rPr>
                <w:rFonts w:ascii="Times New Roman" w:hAnsi="Times New Roman" w:cs="Times New Roman"/>
                <w:lang w:val="en-US"/>
              </w:rPr>
              <w:t>N</w:t>
            </w:r>
            <w:r w:rsidRPr="0065706E">
              <w:rPr>
                <w:rFonts w:ascii="Times New Roman" w:hAnsi="Times New Roman" w:cs="Times New Roman"/>
              </w:rPr>
              <w:t>с – социальные акции с участием добровольцев (волонтеров) Павлово-Посадского городского округа Московской области (далее – Акции), проводимые для жителей Павлово-Посадского городского округа Московской области и с их участием</w:t>
            </w:r>
          </w:p>
        </w:tc>
      </w:tr>
    </w:tbl>
    <w:p w14:paraId="24D21502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A7CC5B2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B8FA96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671F374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Перечень мероприятий подпрограммы </w:t>
      </w:r>
      <w:r w:rsidRPr="0065706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</w:p>
    <w:p w14:paraId="1C95945E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6570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Развитие системы информирования населения о деятельности органов местного самоуправления городских округов Московской области, </w:t>
      </w:r>
    </w:p>
    <w:p w14:paraId="31698ADA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создание доступной современной медиасреды</w:t>
      </w:r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bookmarkStart w:id="1" w:name="P987"/>
      <w:bookmarkEnd w:id="1"/>
    </w:p>
    <w:p w14:paraId="3900A995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0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2267"/>
        <w:gridCol w:w="709"/>
        <w:gridCol w:w="1560"/>
        <w:gridCol w:w="1067"/>
        <w:gridCol w:w="993"/>
        <w:gridCol w:w="1275"/>
        <w:gridCol w:w="854"/>
        <w:gridCol w:w="571"/>
        <w:gridCol w:w="567"/>
        <w:gridCol w:w="426"/>
        <w:gridCol w:w="426"/>
        <w:gridCol w:w="1276"/>
        <w:gridCol w:w="1134"/>
        <w:gridCol w:w="1986"/>
      </w:tblGrid>
      <w:tr w:rsidR="0065706E" w:rsidRPr="0065706E" w14:paraId="25923B9B" w14:textId="77777777" w:rsidTr="00F11DD8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918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683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2DA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Сроки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E69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Источники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173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  <w:p w14:paraId="110C0D4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(тыс. руб.)</w:t>
            </w:r>
          </w:p>
        </w:tc>
        <w:tc>
          <w:tcPr>
            <w:tcW w:w="7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096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Объем финансирования по годам (тыс. руб.)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3E6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мероприятия подпрограммы</w:t>
            </w:r>
          </w:p>
        </w:tc>
      </w:tr>
      <w:tr w:rsidR="0065706E" w:rsidRPr="0065706E" w14:paraId="7AB21C42" w14:textId="77777777" w:rsidTr="00F11DD8">
        <w:trPr>
          <w:trHeight w:val="104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6DA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1F9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DD2B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710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A1B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953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220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 год 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0F8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6F8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5EB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447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17A17624" w14:textId="77777777" w:rsidTr="00F11DD8">
        <w:trPr>
          <w:trHeight w:val="24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156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BD6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0B3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D49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3A5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BA4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345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0C2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1B7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9D1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7AC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5706E" w:rsidRPr="0065706E" w14:paraId="75E3CF70" w14:textId="77777777" w:rsidTr="00F11DD8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FAC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7003" w14:textId="77777777" w:rsidR="0065706E" w:rsidRPr="0065706E" w:rsidRDefault="0065706E" w:rsidP="0065706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Основное мероприятие 01 -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223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87C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B72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130 679,88478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8B1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26 351,02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D4F8" w14:textId="77777777" w:rsidR="0065706E" w:rsidRPr="0065706E" w:rsidRDefault="0065706E" w:rsidP="0065706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29 328,86478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E41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2B5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82C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25 000,00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5A5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706E" w:rsidRPr="0065706E" w14:paraId="4A7D0D9F" w14:textId="77777777" w:rsidTr="00F11DD8">
        <w:trPr>
          <w:trHeight w:val="63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E41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14B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FD8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107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78B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523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734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25B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C81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797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ADC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706E" w:rsidRPr="0065706E" w14:paraId="4FD6CAD4" w14:textId="77777777" w:rsidTr="00F11DD8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694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6EF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B1D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D3F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319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130 679,88478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DC1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26 351,02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830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29 328,86478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46A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CEE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5F2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25 000,00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BF2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661D8773" w14:textId="77777777" w:rsidTr="00F11DD8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FF6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05B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0BF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43E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8C5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ECB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A21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41B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C82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478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D05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74C2B775" w14:textId="77777777" w:rsidTr="00F11DD8">
        <w:trPr>
          <w:trHeight w:val="42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2BB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8BEF" w14:textId="77777777" w:rsidR="0065706E" w:rsidRPr="0065706E" w:rsidRDefault="0065706E" w:rsidP="0065706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01.01</w:t>
            </w:r>
          </w:p>
          <w:p w14:paraId="230C06C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мессенджеров, 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-рассылок, 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SMS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-информирования.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ACB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044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DD6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AE8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A07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3E1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917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099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01E9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1"/>
                <w:szCs w:val="18"/>
              </w:rPr>
              <w:t>Отдел социальных коммуникаций Муниципального казённого учреждения «Муниципальный центр управления регионом»</w:t>
            </w:r>
          </w:p>
        </w:tc>
      </w:tr>
      <w:tr w:rsidR="0065706E" w:rsidRPr="0065706E" w14:paraId="1DA3C055" w14:textId="77777777" w:rsidTr="00F11DD8">
        <w:trPr>
          <w:trHeight w:val="63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0893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E00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F9F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F34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214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E67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D06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A8B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048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36F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8B5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590C69F8" w14:textId="77777777" w:rsidTr="00F11DD8">
        <w:trPr>
          <w:trHeight w:val="76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3F0B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4B62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C5E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AD1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4A5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C6E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CF6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B5C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5E5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82B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D49E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564ED86B" w14:textId="77777777" w:rsidTr="00F11DD8">
        <w:trPr>
          <w:trHeight w:val="47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2E4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415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81C3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FEA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9E0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ECA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828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3F8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E66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EF2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EA14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1E91CF1F" w14:textId="77777777" w:rsidTr="00F11DD8">
        <w:trPr>
          <w:cantSplit/>
          <w:trHeight w:val="42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6BB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4C6E" w14:textId="77777777" w:rsidR="0065706E" w:rsidRPr="0065706E" w:rsidRDefault="0065706E" w:rsidP="0065706E">
            <w:pPr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материалы изготовлены и размещены в социальных сетях, мессенджерах, направленны по электронной почте, смс (адресная рассылка)</w:t>
            </w:r>
          </w:p>
          <w:p w14:paraId="3F6708F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4F2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900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EB6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E6D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F1A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C56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2026 год 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AE3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по </w:t>
            </w:r>
          </w:p>
          <w:p w14:paraId="0600B3B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кварталам: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FA6CF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D7A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4E55F9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706E" w:rsidRPr="0065706E" w14:paraId="6ECACC7E" w14:textId="77777777" w:rsidTr="00F11DD8">
        <w:trPr>
          <w:cantSplit/>
          <w:trHeight w:val="1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9E0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03C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BA9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0FC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B50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E42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6363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C83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04E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F5B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91F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E5A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15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BA3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0521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0903911E" w14:textId="77777777" w:rsidTr="00F11DD8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F32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443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D7D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AE0B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D2C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327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F9B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E70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98D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560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65C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DE5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0DD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E79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7863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2A1F439B" w14:textId="77777777" w:rsidTr="00F11DD8">
        <w:trPr>
          <w:trHeight w:val="42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EFC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BB39" w14:textId="77777777" w:rsidR="0065706E" w:rsidRPr="0065706E" w:rsidRDefault="0065706E" w:rsidP="0065706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01.02 </w:t>
            </w:r>
          </w:p>
          <w:p w14:paraId="0DBC654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34E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89E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7D6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676,61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3A7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15 148,01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0E7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17 528,60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D58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52A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2DA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16C9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1"/>
                <w:szCs w:val="18"/>
              </w:rPr>
              <w:t>Отдел социальных коммуникаций Муниципального казённого учреждения «Муниципальный центр управления регионом»</w:t>
            </w:r>
          </w:p>
        </w:tc>
      </w:tr>
      <w:tr w:rsidR="0065706E" w:rsidRPr="0065706E" w14:paraId="3A38C222" w14:textId="77777777" w:rsidTr="00F11DD8">
        <w:trPr>
          <w:trHeight w:val="63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62F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1092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A5A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DD3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5F8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926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8E2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10E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5F5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266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69D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781347B8" w14:textId="77777777" w:rsidTr="00F11DD8">
        <w:trPr>
          <w:trHeight w:val="76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5D3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7F5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F23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F81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F7C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77 676,61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3EF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15 148,01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9A5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17 528,60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EB2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E29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41A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51B3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32B8E049" w14:textId="77777777" w:rsidTr="00F11DD8">
        <w:trPr>
          <w:trHeight w:val="47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5C4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73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32CB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570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C99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3B8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D70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D12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B18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9B3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51B6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1D73AC54" w14:textId="77777777" w:rsidTr="00F11DD8">
        <w:trPr>
          <w:cantSplit/>
          <w:trHeight w:val="42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2E4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565E" w14:textId="77777777" w:rsidR="0065706E" w:rsidRPr="0065706E" w:rsidRDefault="0065706E" w:rsidP="0065706E">
            <w:pPr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материалы изготовлены и размещены в сетевых изданиях</w:t>
            </w:r>
          </w:p>
          <w:p w14:paraId="65763D9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F9C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5AA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5D9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F23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882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78F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2026 год 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467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по </w:t>
            </w:r>
          </w:p>
          <w:p w14:paraId="2AB04B2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кварталам: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3FDDA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0CC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C7E89A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706E" w:rsidRPr="0065706E" w14:paraId="0DA0706D" w14:textId="77777777" w:rsidTr="00F11DD8">
        <w:trPr>
          <w:cantSplit/>
          <w:trHeight w:val="1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D24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DDB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5D8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AA8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F15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463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861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1A8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303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936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BAD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F36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D4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07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CD9E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23375DE3" w14:textId="77777777" w:rsidTr="00F11DD8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C29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EF2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6BE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7AB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E41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70B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DEB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023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31C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4B3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CE4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339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1CF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2C4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DDBD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0D3C881C" w14:textId="77777777" w:rsidTr="00F11DD8">
        <w:trPr>
          <w:trHeight w:val="42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895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60BD" w14:textId="77777777" w:rsidR="0065706E" w:rsidRPr="0065706E" w:rsidRDefault="0065706E" w:rsidP="0065706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01.03 </w:t>
            </w:r>
          </w:p>
          <w:p w14:paraId="73AA0AD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Информирование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1F0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C3C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95A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33 989,27478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811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7 533,01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C7A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8 156,26478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9D3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417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319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6 100,00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FB41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1"/>
                <w:szCs w:val="18"/>
              </w:rPr>
              <w:t xml:space="preserve">Отдел социальных </w:t>
            </w:r>
            <w:r w:rsidRPr="0065706E">
              <w:rPr>
                <w:rFonts w:ascii="Times New Roman" w:eastAsia="Times New Roman" w:hAnsi="Times New Roman" w:cs="Times New Roman"/>
                <w:sz w:val="21"/>
                <w:szCs w:val="18"/>
              </w:rPr>
              <w:lastRenderedPageBreak/>
              <w:t>коммуникаций Муниципального казённого учреждения «Муниципальный центр управления регионом»</w:t>
            </w:r>
          </w:p>
        </w:tc>
      </w:tr>
      <w:tr w:rsidR="0065706E" w:rsidRPr="0065706E" w14:paraId="54A678B9" w14:textId="77777777" w:rsidTr="00F11DD8">
        <w:trPr>
          <w:trHeight w:val="66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650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82A2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201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2F1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0F5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C2C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AA1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B44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010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3F5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9F43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7DB04669" w14:textId="77777777" w:rsidTr="00F11DD8">
        <w:trPr>
          <w:trHeight w:val="49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319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51C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31C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B47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789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33 989,27478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5BF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7 533,01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49D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8 156,26478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2DB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0F6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F70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6 100,00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561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18E86801" w14:textId="77777777" w:rsidTr="00F11DD8">
        <w:trPr>
          <w:trHeight w:val="48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2CF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05A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BBB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421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2C9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AA1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1D8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853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1A5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BF9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CAD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777335C4" w14:textId="77777777" w:rsidTr="00F11DD8">
        <w:trPr>
          <w:cantSplit/>
          <w:trHeight w:val="47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AB0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16E0" w14:textId="77777777" w:rsidR="0065706E" w:rsidRPr="0065706E" w:rsidRDefault="0065706E" w:rsidP="0065706E">
            <w:pPr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Осуществлено изготовление и распространение </w:t>
            </w:r>
            <w:proofErr w:type="spellStart"/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телематериалов</w:t>
            </w:r>
            <w:proofErr w:type="spellEnd"/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 основных событиях социально-экономического развития, общественно-политической жизни, освещение деятельности</w:t>
            </w:r>
          </w:p>
          <w:p w14:paraId="0BC73A3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Минута.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5B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6A9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D2B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98F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B65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21FE2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EFD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по </w:t>
            </w:r>
          </w:p>
          <w:p w14:paraId="399F0A9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Кварталам: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660EE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56C22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66262C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706E" w:rsidRPr="0065706E" w14:paraId="763F1FD8" w14:textId="77777777" w:rsidTr="00F11DD8">
        <w:trPr>
          <w:cantSplit/>
          <w:trHeight w:val="20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8E2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271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391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960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25C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7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4FA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5CD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0C1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694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C47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11F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6A5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EF6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54F4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3AA1CCFF" w14:textId="77777777" w:rsidTr="00F11DD8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A57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AEB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512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71F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723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446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71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BAD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734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51,25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9A6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187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153,75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6E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DAE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CA7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6B6D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29B09DA3" w14:textId="77777777" w:rsidTr="00F11DD8">
        <w:trPr>
          <w:trHeight w:val="562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198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217552037"/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D6B6" w14:textId="77777777" w:rsidR="0065706E" w:rsidRPr="0065706E" w:rsidRDefault="0065706E" w:rsidP="0065706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01.04 </w:t>
            </w:r>
          </w:p>
          <w:p w14:paraId="460EE46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068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45D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EAD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18 088,00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707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D6C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3 644,00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527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14E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464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D9DE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социальных коммуникаций Муниципального казённого учреждения «Муниципальный центр управления регионом».</w:t>
            </w:r>
          </w:p>
        </w:tc>
      </w:tr>
      <w:tr w:rsidR="0065706E" w:rsidRPr="0065706E" w14:paraId="5117E6C1" w14:textId="77777777" w:rsidTr="00F11DD8">
        <w:trPr>
          <w:trHeight w:val="64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3873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837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726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EBD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B4E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166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741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2D1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99C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547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4BC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2109A29D" w14:textId="77777777" w:rsidTr="00F11DD8">
        <w:trPr>
          <w:trHeight w:val="62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6A6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E28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B2A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7C3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бюджета Павлово-Посадского городского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679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18 088,00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45D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A98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3 644,00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C11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900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71D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528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2E33CB04" w14:textId="77777777" w:rsidTr="00F11DD8">
        <w:trPr>
          <w:trHeight w:val="43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17A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71D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BE23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22A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182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205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FF8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A7E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E67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6C5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7B9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57854AAC" w14:textId="77777777" w:rsidTr="00F11DD8">
        <w:trPr>
          <w:cantSplit/>
          <w:trHeight w:val="41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2CE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423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. Минута.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A0A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407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F85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C73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B65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39F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5C5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C07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570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B02DA8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706E" w:rsidRPr="0065706E" w14:paraId="5F96F2B9" w14:textId="77777777" w:rsidTr="00F11DD8">
        <w:trPr>
          <w:cantSplit/>
          <w:trHeight w:val="21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911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C25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A38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572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D52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0C6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10C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8D1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98C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98D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061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760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91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3E4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0234C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5FDDE214" w14:textId="77777777" w:rsidTr="00F11DD8">
        <w:trPr>
          <w:trHeight w:val="2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946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DEA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A52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CC1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B4A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13E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2E9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E36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99E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B7D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72A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251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15A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9A1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8FF7B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411683DE" w14:textId="77777777" w:rsidTr="00F11DD8">
        <w:trPr>
          <w:trHeight w:val="562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15A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lk217555252"/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48DE" w14:textId="77777777" w:rsidR="0065706E" w:rsidRPr="0065706E" w:rsidRDefault="0065706E" w:rsidP="00657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01.05</w:t>
            </w:r>
          </w:p>
          <w:p w14:paraId="5D660BA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809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90D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CD2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B98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078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675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EE3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A95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72D6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социальных коммуникаций Муниципального казённого учреждения «Муниципальный центр управления регионом».</w:t>
            </w:r>
          </w:p>
        </w:tc>
      </w:tr>
      <w:tr w:rsidR="0065706E" w:rsidRPr="0065706E" w14:paraId="6E6D5FD3" w14:textId="77777777" w:rsidTr="00F11DD8">
        <w:trPr>
          <w:trHeight w:val="64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AA4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217B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496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70A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936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91C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BA4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513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BA5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5B6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3B3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73C1B437" w14:textId="77777777" w:rsidTr="00F11DD8">
        <w:trPr>
          <w:trHeight w:val="62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151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F64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5F5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043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A4B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441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16D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8EE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ED8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6EA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52E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78D5041F" w14:textId="77777777" w:rsidTr="00F11DD8">
        <w:trPr>
          <w:trHeight w:val="43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957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0CCE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253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45F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EB8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07C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B79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C75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E92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DAC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F5E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1C343519" w14:textId="77777777" w:rsidTr="00F11DD8">
        <w:trPr>
          <w:cantSplit/>
          <w:trHeight w:val="41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0BAE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D3C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Осуществлено </w:t>
            </w: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. Минута.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2A4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778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7E2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ACC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5B5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737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BDD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266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AE2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E1A261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706E" w:rsidRPr="0065706E" w14:paraId="775EEF48" w14:textId="77777777" w:rsidTr="00F11DD8">
        <w:trPr>
          <w:cantSplit/>
          <w:trHeight w:val="21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B36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86E2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475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D4F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C0B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AEA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20C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192E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DDF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27E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3E6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118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B01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E8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9967C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2F6E7CA8" w14:textId="77777777" w:rsidTr="00F11DD8">
        <w:trPr>
          <w:trHeight w:val="2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8E0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5EC2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FA4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C89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F49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4E1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CC6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810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B09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D8B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7C4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F9C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D5D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08F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804D6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7DFC1AF3" w14:textId="77777777" w:rsidTr="00F11DD8">
        <w:trPr>
          <w:trHeight w:val="562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F69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1770" w14:textId="77777777" w:rsidR="0065706E" w:rsidRPr="0065706E" w:rsidRDefault="0065706E" w:rsidP="0065706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01.07</w:t>
            </w:r>
          </w:p>
          <w:p w14:paraId="417A102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B58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45A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A9B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2CC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5B1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3D3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6C7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388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41D7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социальных коммуникаций Муниципального казённого учреждения «Муниципальный центр управления регионом».</w:t>
            </w:r>
          </w:p>
        </w:tc>
      </w:tr>
      <w:tr w:rsidR="0065706E" w:rsidRPr="0065706E" w14:paraId="4774BC59" w14:textId="77777777" w:rsidTr="00F11DD8">
        <w:trPr>
          <w:trHeight w:val="64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D49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5A1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C9A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907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16C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A46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35D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CC0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0E9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C65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F1BE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734E0869" w14:textId="77777777" w:rsidTr="00F11DD8">
        <w:trPr>
          <w:trHeight w:val="62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704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6A3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C2CE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383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9EF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AB9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8FF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8A3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423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169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B4E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5215DE31" w14:textId="77777777" w:rsidTr="00F11DD8">
        <w:trPr>
          <w:trHeight w:val="43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A62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B8F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190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E81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CB6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948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AB8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2D0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E8C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79C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813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31352696" w14:textId="77777777" w:rsidTr="00F11DD8">
        <w:trPr>
          <w:cantSplit/>
          <w:trHeight w:val="41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D50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E4C7" w14:textId="77777777" w:rsidR="0065706E" w:rsidRPr="0065706E" w:rsidRDefault="0065706E" w:rsidP="0065706E">
            <w:pPr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Осуществлено издание печатной продукции о социально значимых вопросах в деятельности </w:t>
            </w: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  <w:p w14:paraId="54EE767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Печатная продукция.</w:t>
            </w:r>
          </w:p>
          <w:p w14:paraId="5B439AB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Cs w:val="20"/>
              </w:rPr>
              <w:t>Штука.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E5A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E21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11D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D58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57A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0B1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3DE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0BF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451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974643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706E" w:rsidRPr="0065706E" w14:paraId="6355406A" w14:textId="77777777" w:rsidTr="00F11DD8">
        <w:trPr>
          <w:cantSplit/>
          <w:trHeight w:val="21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207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0BC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EB5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7A3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80D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A12E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6E7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0A0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8D2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E0F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74D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827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EC5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E9D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6E392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7FABDC2F" w14:textId="77777777" w:rsidTr="00F11DD8">
        <w:trPr>
          <w:trHeight w:val="2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FD52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1252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C45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C3F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123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350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28D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6FE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132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093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8B9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655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736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044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69A57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End w:id="2"/>
        <w:bookmarkEnd w:id="3"/>
      </w:tr>
      <w:tr w:rsidR="0065706E" w:rsidRPr="0065706E" w14:paraId="090A43BD" w14:textId="77777777" w:rsidTr="00F11DD8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FC8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677D" w14:textId="77777777" w:rsidR="0065706E" w:rsidRPr="0065706E" w:rsidRDefault="0065706E" w:rsidP="0065706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07 - </w:t>
            </w:r>
            <w:r w:rsidRPr="006570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Организация создания и эксплуатации сети объектов наружной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570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рекламы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F2E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BFF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5E9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7 300,00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78C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834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AAE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730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CD5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89CF5" w14:textId="77777777" w:rsidR="0065706E" w:rsidRPr="0065706E" w:rsidRDefault="0065706E" w:rsidP="0065706E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706E" w:rsidRPr="0065706E" w14:paraId="5C4EA50C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703E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D86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FE7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48F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F47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676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621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ED9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710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274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EA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3FB800A3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A90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726B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5CE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97D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7E2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7 300,00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96F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E0F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154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878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497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4AF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2B9B1127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4B8E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2DF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7E4E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5B0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6D4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B35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61E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DAF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201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430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961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78F4865F" w14:textId="77777777" w:rsidTr="00F11DD8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D75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EE98" w14:textId="77777777" w:rsidR="0065706E" w:rsidRPr="0065706E" w:rsidRDefault="0065706E" w:rsidP="0065706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07.01</w:t>
            </w:r>
          </w:p>
          <w:p w14:paraId="50ACEE9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соответствие количества и фактического расположения рекламных конструкций 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31F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5DB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396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DFA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306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257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AFF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E5C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71885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архитектуры, градостроительства и рекламы Комитета земельно-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имущественных отношений</w:t>
            </w:r>
          </w:p>
        </w:tc>
      </w:tr>
      <w:tr w:rsidR="0065706E" w:rsidRPr="0065706E" w14:paraId="0CB7819A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E57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094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DD1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44D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FB7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305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5C3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5EF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A09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948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BAF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6910776A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A072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3BC2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758B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16E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B21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5D0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362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4B9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BC1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D54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648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38AEA1C8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1EA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FF1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9F5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12C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BA1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844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910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8F5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AF4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48B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19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01F2C3DB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41C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847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78089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BF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59D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FDB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9F6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46E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A64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2B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D5D2C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04ECA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75E8A" w14:textId="77777777" w:rsidR="0065706E" w:rsidRPr="0065706E" w:rsidRDefault="0065706E" w:rsidP="0065706E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706E" w:rsidRPr="0065706E" w14:paraId="7AD65B2C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555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C273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BBA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A61B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0D83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1AC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34D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EEE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08D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D48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2B1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0E8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B80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80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AF7EE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08A3BECE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8E9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D89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754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A71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3BC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EE6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CC5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5FE7683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E61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085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0C1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307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E67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88D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F08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E5DDE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54CBCA4E" w14:textId="77777777" w:rsidTr="00F11DD8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9E4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FC6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07.02</w:t>
            </w:r>
          </w:p>
          <w:p w14:paraId="37634AF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мероприятий,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оформления на территории Московской области"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C56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2024 -2028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258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9FA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2 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D44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CFD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EE8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C4E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677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49F30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архитектуры, градостроительства и рекламы Комитета земельно-имущественных отношений</w:t>
            </w:r>
          </w:p>
        </w:tc>
      </w:tr>
      <w:tr w:rsidR="0065706E" w:rsidRPr="0065706E" w14:paraId="19F672C4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F252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016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203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B11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36B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14F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354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D3C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E02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DB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42A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28E44226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781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98C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AC2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7EA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C93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2 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38C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CBD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E55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3C3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CA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62D3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09690344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6B4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0A2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B2E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787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AB8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DBB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EEF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4A0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105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66E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588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6EBBE6C0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F63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44E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Проведены мероприятия, которым обеспечено праздничное/тематическое оформление на территории муниципального образования Московской области. </w:t>
            </w:r>
          </w:p>
          <w:p w14:paraId="6D45898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F16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1C3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B3AD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D69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984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8B3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2B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BAA4F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5704F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9B41" w14:textId="77777777" w:rsidR="0065706E" w:rsidRPr="0065706E" w:rsidRDefault="0065706E" w:rsidP="0065706E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706E" w:rsidRPr="0065706E" w14:paraId="19D4804C" w14:textId="77777777" w:rsidTr="00F11DD8">
        <w:trPr>
          <w:trHeight w:val="69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414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C9A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5C6B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50D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EA2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4CB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C65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95C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4B3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034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782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8DA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AB9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A5C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04AE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43CBAA9B" w14:textId="77777777" w:rsidTr="00F11DD8">
        <w:trPr>
          <w:trHeight w:val="19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AB7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D57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ED6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962E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560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12E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38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  <w:p w14:paraId="5E5BD70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560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0C2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654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D7A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84A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890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F95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38E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72A2B7C6" w14:textId="77777777" w:rsidTr="00F11DD8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C2B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C2F9" w14:textId="77777777" w:rsidR="0065706E" w:rsidRPr="0065706E" w:rsidRDefault="0065706E" w:rsidP="0065706E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07.03</w:t>
            </w:r>
          </w:p>
          <w:p w14:paraId="0AEF9D1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D5B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F30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BD9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415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C85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DBD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BB5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081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A2E66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архитектуры, градостроительства и рекламы Комитета земельно-имущественных отношений</w:t>
            </w:r>
          </w:p>
        </w:tc>
      </w:tr>
      <w:tr w:rsidR="0065706E" w:rsidRPr="0065706E" w14:paraId="37F7CCD4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140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160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E67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ABB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281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561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B39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508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B02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735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4F23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0839D1DB" w14:textId="77777777" w:rsidTr="00F11DD8">
        <w:trPr>
          <w:trHeight w:val="78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B60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3D82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78D2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ECE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20E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0BD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0D9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452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ED4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528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D22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42DD282A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794E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686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DA5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E17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A1D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7D4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4A1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D4D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E63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A8F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F58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7D09E61E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B13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82A4" w14:textId="77777777" w:rsidR="0065706E" w:rsidRPr="0065706E" w:rsidRDefault="0065706E" w:rsidP="0065706E">
            <w:pPr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рекламно-информационные кампании в муниципальном образовании Московской области.</w:t>
            </w:r>
          </w:p>
          <w:p w14:paraId="2399AA7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14:paraId="592E603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F46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F10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C4882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3E3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180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  <w:p w14:paraId="0E37A00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248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3B4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9B31D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4DD0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0250B" w14:textId="77777777" w:rsidR="0065706E" w:rsidRPr="0065706E" w:rsidRDefault="0065706E" w:rsidP="0065706E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706E" w:rsidRPr="0065706E" w14:paraId="508B8867" w14:textId="77777777" w:rsidTr="00F11DD8">
        <w:trPr>
          <w:trHeight w:val="26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05E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7C9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32BB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036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D9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3EA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7B3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70FB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24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0F7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AA2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B8A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20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FC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0312E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2CEFD66F" w14:textId="77777777" w:rsidTr="00F11DD8">
        <w:trPr>
          <w:trHeight w:val="24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B75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D82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F4D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A25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B87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B28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C43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  <w:p w14:paraId="6B53CC9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A48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C46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CE6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329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974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897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3C3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D6EC8" w14:textId="77777777" w:rsidR="0065706E" w:rsidRPr="0065706E" w:rsidRDefault="0065706E" w:rsidP="0065706E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48C5DFB8" w14:textId="77777777" w:rsidTr="00F11DD8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29C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AB4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A3C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920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137 979,88478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732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28 351,02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696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31 128,86478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748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FAB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331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3BF12" w14:textId="77777777" w:rsidR="0065706E" w:rsidRPr="0065706E" w:rsidRDefault="0065706E" w:rsidP="0065706E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706E" w:rsidRPr="0065706E" w14:paraId="64D92EF7" w14:textId="77777777" w:rsidTr="00F11DD8">
        <w:trPr>
          <w:trHeight w:val="57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68F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A9E3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361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EFC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2E5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588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724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F69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2FE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B9B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1527F981" w14:textId="77777777" w:rsidTr="00F11DD8">
        <w:trPr>
          <w:trHeight w:val="46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AE3E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6BA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75B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756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137 979,88478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DA0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28 351,02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764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31 128,86478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F73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54D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D39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C61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42D6966E" w14:textId="77777777" w:rsidTr="00F11DD8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8B5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CC18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AB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3C3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F5B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C20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529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9F2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DC6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6D02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55D659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0CECC0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7E3421E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Перечень мероприятий Подпрограмма</w:t>
      </w:r>
      <w:r w:rsidRPr="0065706E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II</w:t>
      </w:r>
    </w:p>
    <w:p w14:paraId="346C2D80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«Мир и согласие. Новые возможности»</w:t>
      </w:r>
    </w:p>
    <w:p w14:paraId="351A4E9C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343"/>
        <w:gridCol w:w="709"/>
        <w:gridCol w:w="2268"/>
        <w:gridCol w:w="850"/>
        <w:gridCol w:w="850"/>
        <w:gridCol w:w="993"/>
        <w:gridCol w:w="3827"/>
        <w:gridCol w:w="850"/>
        <w:gridCol w:w="993"/>
        <w:gridCol w:w="1559"/>
      </w:tblGrid>
      <w:tr w:rsidR="0065706E" w:rsidRPr="0065706E" w14:paraId="3E6C1F11" w14:textId="77777777" w:rsidTr="00F11DD8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789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C8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C79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757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89FE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7E6C932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3D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AA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5706E" w:rsidRPr="0065706E" w14:paraId="3C0AB7EB" w14:textId="77777777" w:rsidTr="00F11D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B1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282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455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62F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C5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C11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CE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A30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798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AB3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E5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D7CA58E" w14:textId="77777777" w:rsidTr="00F11DD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19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97A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C4C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C2D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82A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4AB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48D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B6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3A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771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61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5706E" w:rsidRPr="0065706E" w14:paraId="721325EA" w14:textId="77777777" w:rsidTr="00F11DD8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081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031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02.</w:t>
            </w:r>
          </w:p>
          <w:p w14:paraId="6903688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мероприятий, направленных на укрепление межэтнических и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межконфессиональных отношений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83B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1BC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FED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CF9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1BF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72E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D24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55B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6E5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706E" w:rsidRPr="0065706E" w14:paraId="71A3AB30" w14:textId="77777777" w:rsidTr="00F11D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71F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5F8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A4B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CE7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681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210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43D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71D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C81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17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1BA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706E" w:rsidRPr="0065706E" w14:paraId="180C0B5F" w14:textId="77777777" w:rsidTr="00F11D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4DA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7A8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5E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09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CA0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FF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64F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21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09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078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8EE5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территориальной безопасности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управления по территориальной безопасности, ГО и ЧС Администрации</w:t>
            </w:r>
          </w:p>
        </w:tc>
      </w:tr>
      <w:tr w:rsidR="0065706E" w:rsidRPr="0065706E" w14:paraId="6B758D96" w14:textId="77777777" w:rsidTr="00F11D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2D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EF4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78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946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6C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173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784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8A8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EFC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688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F41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62BEA99" w14:textId="77777777" w:rsidTr="00F11DD8">
        <w:trPr>
          <w:trHeight w:val="56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AA0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B62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02.01.</w:t>
            </w:r>
          </w:p>
          <w:p w14:paraId="7011717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7B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BAE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E07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506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868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C8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31A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45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E7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ГО и ЧС Администрации</w:t>
            </w:r>
          </w:p>
        </w:tc>
      </w:tr>
      <w:tr w:rsidR="0065706E" w:rsidRPr="0065706E" w14:paraId="319FDBAC" w14:textId="77777777" w:rsidTr="00F11DD8">
        <w:trPr>
          <w:trHeight w:val="63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BD2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B1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989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97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3B5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E15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A7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3FE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5A8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D07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674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FA595FE" w14:textId="77777777" w:rsidTr="00F11DD8">
        <w:trPr>
          <w:trHeight w:val="69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6E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EF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3A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DE1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142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855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64F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774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ED8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553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24E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5A6FDFD1" w14:textId="77777777" w:rsidTr="00F11DD8">
        <w:trPr>
          <w:trHeight w:val="35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0B5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C8D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ED5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0BC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927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539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E8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08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B1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765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C3E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3E822C31" w14:textId="77777777" w:rsidTr="00F11DD8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3FC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D698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02.03. Проведение мероприятий по социально-культурной адаптации и интеграции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bdr w:val="single" w:sz="4" w:space="0" w:color="auto"/>
                <w:lang w:eastAsia="ru-RU"/>
              </w:rPr>
              <w:t xml:space="preserve">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иностранных граждан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DDF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637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517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B3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B4B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D17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00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09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ADE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ГО и ЧС Администрации</w:t>
            </w:r>
          </w:p>
        </w:tc>
      </w:tr>
      <w:tr w:rsidR="0065706E" w:rsidRPr="0065706E" w14:paraId="063CCAB9" w14:textId="77777777" w:rsidTr="00F11D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34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9548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7C7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BF0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A64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3FD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8D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11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2B6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E56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C2A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80DC643" w14:textId="77777777" w:rsidTr="00F11D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D71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CD2C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B0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13C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DC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806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C8D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B88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510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78C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7B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7D69DC32" w14:textId="77777777" w:rsidTr="00F11D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C1B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9CD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90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59E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31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22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CC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21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47D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8C8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C5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C9A82F6" w14:textId="77777777" w:rsidTr="00F11DD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72C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5B6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AA4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400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80F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92E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1FA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50D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F9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436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ГО и ЧС Администрации</w:t>
            </w:r>
          </w:p>
        </w:tc>
      </w:tr>
      <w:tr w:rsidR="0065706E" w:rsidRPr="0065706E" w14:paraId="52717E93" w14:textId="77777777" w:rsidTr="00F11DD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E83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5F7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D9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14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99A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24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40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02B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4AC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5AEA" w14:textId="77777777" w:rsidR="0065706E" w:rsidRPr="0065706E" w:rsidRDefault="0065706E" w:rsidP="0065706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310A8CB0" w14:textId="77777777" w:rsidTr="00F11DD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B6C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C6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1E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C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FC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4AE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872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2AC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E9F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6745" w14:textId="77777777" w:rsidR="0065706E" w:rsidRPr="0065706E" w:rsidRDefault="0065706E" w:rsidP="0065706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1A9CFA15" w14:textId="77777777" w:rsidTr="00F11DD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033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4F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314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E61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8E2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0B3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558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5B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3B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DC9B" w14:textId="77777777" w:rsidR="0065706E" w:rsidRPr="0065706E" w:rsidRDefault="0065706E" w:rsidP="0065706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332ADF4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A483792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Перечень мероприятий п</w:t>
      </w:r>
      <w:r w:rsidRPr="0065706E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одпрограммы </w:t>
      </w:r>
      <w:r w:rsidRPr="0065706E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III</w:t>
      </w:r>
    </w:p>
    <w:p w14:paraId="5F888BEB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«Эффективное местное самоуправление»</w:t>
      </w:r>
    </w:p>
    <w:p w14:paraId="146C92D6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709"/>
        <w:gridCol w:w="2268"/>
        <w:gridCol w:w="1276"/>
        <w:gridCol w:w="992"/>
        <w:gridCol w:w="1276"/>
        <w:gridCol w:w="2835"/>
        <w:gridCol w:w="1134"/>
        <w:gridCol w:w="850"/>
        <w:gridCol w:w="1559"/>
      </w:tblGrid>
      <w:tr w:rsidR="0065706E" w:rsidRPr="0065706E" w14:paraId="6022DE33" w14:textId="77777777" w:rsidTr="00F11DD8">
        <w:tc>
          <w:tcPr>
            <w:tcW w:w="709" w:type="dxa"/>
            <w:vMerge w:val="restart"/>
          </w:tcPr>
          <w:p w14:paraId="2449D4C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14:paraId="3F741F7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</w:tcPr>
          <w:p w14:paraId="64E733C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14:paraId="14B936B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</w:tcPr>
          <w:p w14:paraId="207444B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14:paraId="277D42E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0B7D502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087" w:type="dxa"/>
            <w:gridSpan w:val="5"/>
          </w:tcPr>
          <w:p w14:paraId="6178714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</w:tcPr>
          <w:p w14:paraId="649FC3A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65706E" w:rsidRPr="0065706E" w14:paraId="53C873BD" w14:textId="77777777" w:rsidTr="00F11DD8">
        <w:trPr>
          <w:trHeight w:val="20"/>
        </w:trPr>
        <w:tc>
          <w:tcPr>
            <w:tcW w:w="709" w:type="dxa"/>
            <w:vMerge/>
          </w:tcPr>
          <w:p w14:paraId="34B32B43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588F6FE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1C58E9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62FD3417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6C43764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08DB36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6" w:type="dxa"/>
          </w:tcPr>
          <w:p w14:paraId="672903A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835" w:type="dxa"/>
          </w:tcPr>
          <w:p w14:paraId="2B7D500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134" w:type="dxa"/>
          </w:tcPr>
          <w:p w14:paraId="017488F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0" w:type="dxa"/>
          </w:tcPr>
          <w:p w14:paraId="6EB6624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1559" w:type="dxa"/>
          </w:tcPr>
          <w:p w14:paraId="65E66BF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E33119C" w14:textId="77777777" w:rsidTr="00F11DD8">
        <w:tc>
          <w:tcPr>
            <w:tcW w:w="709" w:type="dxa"/>
          </w:tcPr>
          <w:p w14:paraId="4C0CFC6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14:paraId="293C57C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0B00755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14:paraId="2BA3453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14:paraId="31A3B71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70B47C5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14:paraId="5714222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</w:tcPr>
          <w:p w14:paraId="3A6E08C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2A52B9D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14:paraId="42B146C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14:paraId="25F40A1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5706E" w:rsidRPr="0065706E" w14:paraId="53B5E89C" w14:textId="77777777" w:rsidTr="00F11DD8">
        <w:trPr>
          <w:trHeight w:val="171"/>
        </w:trPr>
        <w:tc>
          <w:tcPr>
            <w:tcW w:w="709" w:type="dxa"/>
            <w:vMerge w:val="restart"/>
          </w:tcPr>
          <w:p w14:paraId="2837429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</w:tcPr>
          <w:p w14:paraId="6B01BE0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02. Практики инициативного бюджетирования</w:t>
            </w:r>
          </w:p>
          <w:p w14:paraId="3CE39DA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323253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656C4B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9C6246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416F9EE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722F8D6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2551B7CA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2 199,60</w:t>
            </w:r>
          </w:p>
        </w:tc>
        <w:tc>
          <w:tcPr>
            <w:tcW w:w="992" w:type="dxa"/>
          </w:tcPr>
          <w:p w14:paraId="4B04798E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5B806C5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2 199,60</w:t>
            </w:r>
          </w:p>
        </w:tc>
        <w:tc>
          <w:tcPr>
            <w:tcW w:w="2835" w:type="dxa"/>
          </w:tcPr>
          <w:p w14:paraId="7FE8604C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0C32E4F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2AD4595A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14:paraId="2F74A49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благоустройства и экологии Управления ЖКХ Администрации</w:t>
            </w:r>
          </w:p>
          <w:p w14:paraId="28DA247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</w:t>
            </w:r>
          </w:p>
        </w:tc>
      </w:tr>
      <w:tr w:rsidR="0065706E" w:rsidRPr="0065706E" w14:paraId="047BD0D2" w14:textId="77777777" w:rsidTr="00F11DD8">
        <w:tc>
          <w:tcPr>
            <w:tcW w:w="709" w:type="dxa"/>
            <w:vMerge/>
          </w:tcPr>
          <w:p w14:paraId="04A97A6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74CA3B3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D4F108B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2D3A4A5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304294AB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263,95</w:t>
            </w:r>
          </w:p>
        </w:tc>
        <w:tc>
          <w:tcPr>
            <w:tcW w:w="992" w:type="dxa"/>
          </w:tcPr>
          <w:p w14:paraId="054E2C48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3057690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263,95</w:t>
            </w:r>
          </w:p>
        </w:tc>
        <w:tc>
          <w:tcPr>
            <w:tcW w:w="2835" w:type="dxa"/>
          </w:tcPr>
          <w:p w14:paraId="23A232D4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084B18E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1D9C5374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113A4BD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2BB95D64" w14:textId="77777777" w:rsidTr="00F11DD8">
        <w:trPr>
          <w:trHeight w:val="555"/>
        </w:trPr>
        <w:tc>
          <w:tcPr>
            <w:tcW w:w="709" w:type="dxa"/>
            <w:vMerge/>
          </w:tcPr>
          <w:p w14:paraId="1D06C2B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276973D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138E2599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4F45294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B4DB308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1 913,65</w:t>
            </w:r>
          </w:p>
        </w:tc>
        <w:tc>
          <w:tcPr>
            <w:tcW w:w="992" w:type="dxa"/>
          </w:tcPr>
          <w:p w14:paraId="5EDA07C1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D686CC0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1 913,65</w:t>
            </w:r>
          </w:p>
        </w:tc>
        <w:tc>
          <w:tcPr>
            <w:tcW w:w="2835" w:type="dxa"/>
          </w:tcPr>
          <w:p w14:paraId="5A20E255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A97B5F7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692C8B76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6CEF19B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0FCB0E4F" w14:textId="77777777" w:rsidTr="00F11DD8">
        <w:trPr>
          <w:trHeight w:val="390"/>
        </w:trPr>
        <w:tc>
          <w:tcPr>
            <w:tcW w:w="709" w:type="dxa"/>
            <w:vMerge/>
          </w:tcPr>
          <w:p w14:paraId="014080E6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229DBA8B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180A28D0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58CC690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34E5E8E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992" w:type="dxa"/>
          </w:tcPr>
          <w:p w14:paraId="7323CBD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3F50CC1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2835" w:type="dxa"/>
          </w:tcPr>
          <w:p w14:paraId="19B2F42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14DA64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1AEFF1E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021F8F5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7D696687" w14:textId="77777777" w:rsidTr="00F11DD8">
        <w:trPr>
          <w:trHeight w:val="270"/>
        </w:trPr>
        <w:tc>
          <w:tcPr>
            <w:tcW w:w="709" w:type="dxa"/>
            <w:vMerge w:val="restart"/>
          </w:tcPr>
          <w:p w14:paraId="7BF094A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vMerge w:val="restart"/>
          </w:tcPr>
          <w:p w14:paraId="57848AD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 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709" w:type="dxa"/>
            <w:vMerge w:val="restart"/>
          </w:tcPr>
          <w:p w14:paraId="12D0835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644AD9B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268F6E7E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2 199,60</w:t>
            </w:r>
          </w:p>
        </w:tc>
        <w:tc>
          <w:tcPr>
            <w:tcW w:w="992" w:type="dxa"/>
          </w:tcPr>
          <w:p w14:paraId="678E9AE8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4D9ACE4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2 199,60</w:t>
            </w:r>
          </w:p>
        </w:tc>
        <w:tc>
          <w:tcPr>
            <w:tcW w:w="2835" w:type="dxa"/>
          </w:tcPr>
          <w:p w14:paraId="0DCA9547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FCD6E3B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70A9211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14:paraId="6B927EB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благоустройства и экологии Управления ЖКХ Администрации</w:t>
            </w:r>
          </w:p>
          <w:p w14:paraId="6E1381D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по культуре, спорту и работе с молодежью </w:t>
            </w:r>
          </w:p>
        </w:tc>
      </w:tr>
      <w:tr w:rsidR="0065706E" w:rsidRPr="0065706E" w14:paraId="54DEFCE7" w14:textId="77777777" w:rsidTr="00F11DD8">
        <w:trPr>
          <w:trHeight w:val="538"/>
        </w:trPr>
        <w:tc>
          <w:tcPr>
            <w:tcW w:w="709" w:type="dxa"/>
            <w:vMerge/>
          </w:tcPr>
          <w:p w14:paraId="4F8F3D4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452DDC5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B6A43B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06B42B4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48ED294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263,95</w:t>
            </w:r>
          </w:p>
        </w:tc>
        <w:tc>
          <w:tcPr>
            <w:tcW w:w="992" w:type="dxa"/>
          </w:tcPr>
          <w:p w14:paraId="4D560EA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97D899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263,95</w:t>
            </w:r>
          </w:p>
        </w:tc>
        <w:tc>
          <w:tcPr>
            <w:tcW w:w="2835" w:type="dxa"/>
          </w:tcPr>
          <w:p w14:paraId="60144D0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5DC0A6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65877A0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1961B81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5BB79AE6" w14:textId="77777777" w:rsidTr="00F11DD8">
        <w:trPr>
          <w:trHeight w:val="480"/>
        </w:trPr>
        <w:tc>
          <w:tcPr>
            <w:tcW w:w="709" w:type="dxa"/>
            <w:vMerge/>
          </w:tcPr>
          <w:p w14:paraId="0999018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4DDBBF0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23C517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5F0E784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92A310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1 913,65</w:t>
            </w:r>
          </w:p>
        </w:tc>
        <w:tc>
          <w:tcPr>
            <w:tcW w:w="992" w:type="dxa"/>
          </w:tcPr>
          <w:p w14:paraId="72A7276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119FF9D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1 913,65</w:t>
            </w:r>
          </w:p>
        </w:tc>
        <w:tc>
          <w:tcPr>
            <w:tcW w:w="2835" w:type="dxa"/>
          </w:tcPr>
          <w:p w14:paraId="4141133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88AD17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0937E3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355D69F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7A2A1A9E" w14:textId="77777777" w:rsidTr="00F11DD8">
        <w:trPr>
          <w:trHeight w:val="420"/>
        </w:trPr>
        <w:tc>
          <w:tcPr>
            <w:tcW w:w="709" w:type="dxa"/>
            <w:vMerge/>
          </w:tcPr>
          <w:p w14:paraId="2DBE514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7941836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15B32D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02B9C73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2C1C0E1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992" w:type="dxa"/>
          </w:tcPr>
          <w:p w14:paraId="4B54D63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10AB726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2835" w:type="dxa"/>
          </w:tcPr>
          <w:p w14:paraId="1C515CA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85CF83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21AC407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6832A67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C2C01EB" w14:textId="77777777" w:rsidTr="00F11DD8">
        <w:trPr>
          <w:trHeight w:val="405"/>
        </w:trPr>
        <w:tc>
          <w:tcPr>
            <w:tcW w:w="709" w:type="dxa"/>
            <w:vMerge w:val="restart"/>
          </w:tcPr>
          <w:p w14:paraId="3C4C205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1.1.1</w:t>
            </w:r>
          </w:p>
        </w:tc>
        <w:tc>
          <w:tcPr>
            <w:tcW w:w="2410" w:type="dxa"/>
            <w:vMerge w:val="restart"/>
          </w:tcPr>
          <w:p w14:paraId="4F81E76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02.01.01. 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4597119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«ДК г. Электрогорск»</w:t>
            </w:r>
          </w:p>
        </w:tc>
        <w:tc>
          <w:tcPr>
            <w:tcW w:w="709" w:type="dxa"/>
            <w:vMerge w:val="restart"/>
          </w:tcPr>
          <w:p w14:paraId="4F89B58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7105CB5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0655C30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601,91</w:t>
            </w:r>
          </w:p>
        </w:tc>
        <w:tc>
          <w:tcPr>
            <w:tcW w:w="992" w:type="dxa"/>
          </w:tcPr>
          <w:p w14:paraId="232702D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AA3AC4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601,91</w:t>
            </w:r>
          </w:p>
        </w:tc>
        <w:tc>
          <w:tcPr>
            <w:tcW w:w="2835" w:type="dxa"/>
          </w:tcPr>
          <w:p w14:paraId="6415A51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D6A65A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65C98CE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14:paraId="002F7BB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молодежью,</w:t>
            </w:r>
          </w:p>
          <w:p w14:paraId="38A9263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«ДК г. Электрогорск»</w:t>
            </w:r>
          </w:p>
        </w:tc>
      </w:tr>
      <w:tr w:rsidR="0065706E" w:rsidRPr="0065706E" w14:paraId="27561836" w14:textId="77777777" w:rsidTr="00F11DD8">
        <w:trPr>
          <w:trHeight w:val="345"/>
        </w:trPr>
        <w:tc>
          <w:tcPr>
            <w:tcW w:w="709" w:type="dxa"/>
            <w:vMerge/>
          </w:tcPr>
          <w:p w14:paraId="4F5278D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29F30CE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C43AFB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BA0F7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2BEF795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72,23</w:t>
            </w:r>
          </w:p>
        </w:tc>
        <w:tc>
          <w:tcPr>
            <w:tcW w:w="992" w:type="dxa"/>
          </w:tcPr>
          <w:p w14:paraId="1D0E818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508BF51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72,23</w:t>
            </w:r>
          </w:p>
        </w:tc>
        <w:tc>
          <w:tcPr>
            <w:tcW w:w="2835" w:type="dxa"/>
          </w:tcPr>
          <w:p w14:paraId="2446D73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4CBB1A9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0F8FDB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2B2AE31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58A39FBB" w14:textId="77777777" w:rsidTr="00F11DD8">
        <w:trPr>
          <w:trHeight w:val="810"/>
        </w:trPr>
        <w:tc>
          <w:tcPr>
            <w:tcW w:w="709" w:type="dxa"/>
            <w:vMerge/>
          </w:tcPr>
          <w:p w14:paraId="2CEB8DF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3B1CEA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7512CD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32F87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E72F9C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523,66</w:t>
            </w:r>
          </w:p>
        </w:tc>
        <w:tc>
          <w:tcPr>
            <w:tcW w:w="992" w:type="dxa"/>
          </w:tcPr>
          <w:p w14:paraId="1BE5D7A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5B8F2C0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523,66</w:t>
            </w:r>
          </w:p>
        </w:tc>
        <w:tc>
          <w:tcPr>
            <w:tcW w:w="2835" w:type="dxa"/>
          </w:tcPr>
          <w:p w14:paraId="1E9A281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B01091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11C6B88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0FA218F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0B30ED5C" w14:textId="77777777" w:rsidTr="00F11DD8">
        <w:trPr>
          <w:trHeight w:val="735"/>
        </w:trPr>
        <w:tc>
          <w:tcPr>
            <w:tcW w:w="709" w:type="dxa"/>
            <w:vMerge/>
          </w:tcPr>
          <w:p w14:paraId="18339C0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EF5A33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0844E2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EB7E73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202E252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6,02</w:t>
            </w:r>
          </w:p>
        </w:tc>
        <w:tc>
          <w:tcPr>
            <w:tcW w:w="992" w:type="dxa"/>
          </w:tcPr>
          <w:p w14:paraId="2553945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126ECBA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6,02</w:t>
            </w:r>
          </w:p>
        </w:tc>
        <w:tc>
          <w:tcPr>
            <w:tcW w:w="2835" w:type="dxa"/>
          </w:tcPr>
          <w:p w14:paraId="3F86F39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73CF89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3918E2C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0AC037F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0568865E" w14:textId="77777777" w:rsidTr="00F11DD8">
        <w:trPr>
          <w:trHeight w:val="420"/>
        </w:trPr>
        <w:tc>
          <w:tcPr>
            <w:tcW w:w="709" w:type="dxa"/>
            <w:vMerge w:val="restart"/>
          </w:tcPr>
          <w:p w14:paraId="6F0E8CF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410" w:type="dxa"/>
            <w:vMerge w:val="restart"/>
          </w:tcPr>
          <w:p w14:paraId="1C43599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02.01.02 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5ED1D38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«Дирекция парков»</w:t>
            </w:r>
          </w:p>
        </w:tc>
        <w:tc>
          <w:tcPr>
            <w:tcW w:w="709" w:type="dxa"/>
            <w:vMerge w:val="restart"/>
          </w:tcPr>
          <w:p w14:paraId="32AD70D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2CE867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0808D94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620,68</w:t>
            </w:r>
          </w:p>
        </w:tc>
        <w:tc>
          <w:tcPr>
            <w:tcW w:w="992" w:type="dxa"/>
          </w:tcPr>
          <w:p w14:paraId="568410B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381545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620,68</w:t>
            </w:r>
          </w:p>
        </w:tc>
        <w:tc>
          <w:tcPr>
            <w:tcW w:w="2835" w:type="dxa"/>
          </w:tcPr>
          <w:p w14:paraId="338D084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4483B65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BF69E3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14:paraId="0F216F5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молодежью,</w:t>
            </w:r>
          </w:p>
          <w:p w14:paraId="10B8322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«Дирекция парков»</w:t>
            </w:r>
          </w:p>
        </w:tc>
      </w:tr>
      <w:tr w:rsidR="0065706E" w:rsidRPr="0065706E" w14:paraId="6C0FF165" w14:textId="77777777" w:rsidTr="00F11DD8">
        <w:trPr>
          <w:trHeight w:val="390"/>
        </w:trPr>
        <w:tc>
          <w:tcPr>
            <w:tcW w:w="709" w:type="dxa"/>
            <w:vMerge/>
          </w:tcPr>
          <w:p w14:paraId="15F77E3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52B1FB6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1106FFE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93239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2BC860C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74,48</w:t>
            </w:r>
          </w:p>
        </w:tc>
        <w:tc>
          <w:tcPr>
            <w:tcW w:w="992" w:type="dxa"/>
          </w:tcPr>
          <w:p w14:paraId="413633E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5771C47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74,48</w:t>
            </w:r>
          </w:p>
        </w:tc>
        <w:tc>
          <w:tcPr>
            <w:tcW w:w="2835" w:type="dxa"/>
          </w:tcPr>
          <w:p w14:paraId="428ACEC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22AFE4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266907A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2656D40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3E577720" w14:textId="77777777" w:rsidTr="00F11DD8">
        <w:trPr>
          <w:trHeight w:val="930"/>
        </w:trPr>
        <w:tc>
          <w:tcPr>
            <w:tcW w:w="709" w:type="dxa"/>
            <w:vMerge/>
          </w:tcPr>
          <w:p w14:paraId="3AAC910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9446B3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0D22D9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2BE96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1A6BFD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539,99</w:t>
            </w:r>
          </w:p>
        </w:tc>
        <w:tc>
          <w:tcPr>
            <w:tcW w:w="992" w:type="dxa"/>
          </w:tcPr>
          <w:p w14:paraId="351A21E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469448E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539,99</w:t>
            </w:r>
          </w:p>
        </w:tc>
        <w:tc>
          <w:tcPr>
            <w:tcW w:w="2835" w:type="dxa"/>
          </w:tcPr>
          <w:p w14:paraId="41BCBA0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03973A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3717016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089E5CB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D953DD3" w14:textId="77777777" w:rsidTr="00F11DD8">
        <w:trPr>
          <w:trHeight w:val="795"/>
        </w:trPr>
        <w:tc>
          <w:tcPr>
            <w:tcW w:w="709" w:type="dxa"/>
            <w:vMerge/>
          </w:tcPr>
          <w:p w14:paraId="3C81EBA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5F3953A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54A470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D93442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5A9CAD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6,21</w:t>
            </w:r>
          </w:p>
        </w:tc>
        <w:tc>
          <w:tcPr>
            <w:tcW w:w="992" w:type="dxa"/>
          </w:tcPr>
          <w:p w14:paraId="2DD7183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FC97AE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6,21</w:t>
            </w:r>
          </w:p>
        </w:tc>
        <w:tc>
          <w:tcPr>
            <w:tcW w:w="2835" w:type="dxa"/>
          </w:tcPr>
          <w:p w14:paraId="5F7BF5B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18E172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331A999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1E841E9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598E358" w14:textId="77777777" w:rsidTr="00F11DD8">
        <w:trPr>
          <w:trHeight w:val="345"/>
        </w:trPr>
        <w:tc>
          <w:tcPr>
            <w:tcW w:w="709" w:type="dxa"/>
            <w:vMerge w:val="restart"/>
          </w:tcPr>
          <w:p w14:paraId="7171946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410" w:type="dxa"/>
            <w:vMerge w:val="restart"/>
          </w:tcPr>
          <w:p w14:paraId="2D56271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02.01.03 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5D25FC0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«МУДО СШ»</w:t>
            </w:r>
          </w:p>
        </w:tc>
        <w:tc>
          <w:tcPr>
            <w:tcW w:w="709" w:type="dxa"/>
            <w:vMerge w:val="restart"/>
          </w:tcPr>
          <w:p w14:paraId="1541DF7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1B2608E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1D2F923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977,01</w:t>
            </w:r>
          </w:p>
        </w:tc>
        <w:tc>
          <w:tcPr>
            <w:tcW w:w="992" w:type="dxa"/>
          </w:tcPr>
          <w:p w14:paraId="4509A9E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1EC75C1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977,01</w:t>
            </w:r>
          </w:p>
        </w:tc>
        <w:tc>
          <w:tcPr>
            <w:tcW w:w="2835" w:type="dxa"/>
          </w:tcPr>
          <w:p w14:paraId="61254E3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F35E4E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19C2F3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14:paraId="5FCD1A9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по культуре, спорту и работе с молодежью, </w:t>
            </w:r>
          </w:p>
          <w:p w14:paraId="5A81EE1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«МУДО СШ»</w:t>
            </w:r>
          </w:p>
        </w:tc>
      </w:tr>
      <w:tr w:rsidR="0065706E" w:rsidRPr="0065706E" w14:paraId="731C27F2" w14:textId="77777777" w:rsidTr="00F11DD8">
        <w:trPr>
          <w:trHeight w:val="510"/>
        </w:trPr>
        <w:tc>
          <w:tcPr>
            <w:tcW w:w="709" w:type="dxa"/>
            <w:vMerge/>
          </w:tcPr>
          <w:p w14:paraId="155676C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3117283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06E150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2A7C7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4AF6054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117,24</w:t>
            </w:r>
          </w:p>
        </w:tc>
        <w:tc>
          <w:tcPr>
            <w:tcW w:w="992" w:type="dxa"/>
          </w:tcPr>
          <w:p w14:paraId="5B34334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C9F17A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117,24</w:t>
            </w:r>
          </w:p>
        </w:tc>
        <w:tc>
          <w:tcPr>
            <w:tcW w:w="2835" w:type="dxa"/>
          </w:tcPr>
          <w:p w14:paraId="7E5A859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1C375F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291D15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5F1992A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3F7D7A83" w14:textId="77777777" w:rsidTr="00F11DD8">
        <w:trPr>
          <w:trHeight w:val="780"/>
        </w:trPr>
        <w:tc>
          <w:tcPr>
            <w:tcW w:w="709" w:type="dxa"/>
            <w:vMerge/>
          </w:tcPr>
          <w:p w14:paraId="1A3564D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D6AD57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68B062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77BF3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2EE770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850,00</w:t>
            </w:r>
          </w:p>
        </w:tc>
        <w:tc>
          <w:tcPr>
            <w:tcW w:w="992" w:type="dxa"/>
          </w:tcPr>
          <w:p w14:paraId="5159BC5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A9AF2D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850,00</w:t>
            </w:r>
          </w:p>
        </w:tc>
        <w:tc>
          <w:tcPr>
            <w:tcW w:w="2835" w:type="dxa"/>
          </w:tcPr>
          <w:p w14:paraId="256282B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4F3D55E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F15A4A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7C5AB92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004BF573" w14:textId="77777777" w:rsidTr="00F11DD8">
        <w:trPr>
          <w:trHeight w:val="645"/>
        </w:trPr>
        <w:tc>
          <w:tcPr>
            <w:tcW w:w="709" w:type="dxa"/>
            <w:vMerge/>
          </w:tcPr>
          <w:p w14:paraId="4BD1C4B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497555A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56312E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4D9D73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2422B0B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9,77</w:t>
            </w:r>
          </w:p>
        </w:tc>
        <w:tc>
          <w:tcPr>
            <w:tcW w:w="992" w:type="dxa"/>
          </w:tcPr>
          <w:p w14:paraId="61E19AB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6F8661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9,77</w:t>
            </w:r>
          </w:p>
        </w:tc>
        <w:tc>
          <w:tcPr>
            <w:tcW w:w="2835" w:type="dxa"/>
          </w:tcPr>
          <w:p w14:paraId="22709E5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577A60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6A2A4C3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73BBA23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460CA01" w14:textId="77777777" w:rsidTr="00F11DD8">
        <w:trPr>
          <w:trHeight w:val="655"/>
        </w:trPr>
        <w:tc>
          <w:tcPr>
            <w:tcW w:w="709" w:type="dxa"/>
            <w:vMerge w:val="restart"/>
          </w:tcPr>
          <w:p w14:paraId="7D13F6D8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01F1B3E9" w14:textId="77777777" w:rsidR="0065706E" w:rsidRPr="0065706E" w:rsidRDefault="0065706E" w:rsidP="0065706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709" w:type="dxa"/>
            <w:vMerge w:val="restart"/>
          </w:tcPr>
          <w:p w14:paraId="308FA1AD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X</w:t>
            </w:r>
          </w:p>
        </w:tc>
        <w:tc>
          <w:tcPr>
            <w:tcW w:w="2268" w:type="dxa"/>
            <w:vMerge w:val="restart"/>
          </w:tcPr>
          <w:p w14:paraId="113A2DE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X</w:t>
            </w:r>
          </w:p>
        </w:tc>
        <w:tc>
          <w:tcPr>
            <w:tcW w:w="1276" w:type="dxa"/>
          </w:tcPr>
          <w:p w14:paraId="7FFF253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7A44BC2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276" w:type="dxa"/>
          </w:tcPr>
          <w:p w14:paraId="39F3DF8B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2835" w:type="dxa"/>
          </w:tcPr>
          <w:p w14:paraId="5BD39F3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2026 год </w:t>
            </w:r>
          </w:p>
        </w:tc>
        <w:tc>
          <w:tcPr>
            <w:tcW w:w="1134" w:type="dxa"/>
          </w:tcPr>
          <w:p w14:paraId="608F613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850" w:type="dxa"/>
          </w:tcPr>
          <w:p w14:paraId="77912DD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2028 год </w:t>
            </w:r>
          </w:p>
          <w:p w14:paraId="1799113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63618C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65706E" w:rsidRPr="0065706E" w14:paraId="7993E79C" w14:textId="77777777" w:rsidTr="00F11DD8">
        <w:tc>
          <w:tcPr>
            <w:tcW w:w="709" w:type="dxa"/>
            <w:vMerge/>
          </w:tcPr>
          <w:p w14:paraId="5032680C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38CE6C7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2244F2C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</w:tcPr>
          <w:p w14:paraId="25FE366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247B05EF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92" w:type="dxa"/>
          </w:tcPr>
          <w:p w14:paraId="1E9F71DA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</w:tcPr>
          <w:p w14:paraId="65DF6B5F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835" w:type="dxa"/>
          </w:tcPr>
          <w:p w14:paraId="4726F7AC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</w:tcPr>
          <w:p w14:paraId="3CF86B5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850" w:type="dxa"/>
          </w:tcPr>
          <w:p w14:paraId="213B752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14:paraId="010A0CA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203229E6" w14:textId="77777777" w:rsidTr="00F11DD8">
        <w:tc>
          <w:tcPr>
            <w:tcW w:w="709" w:type="dxa"/>
            <w:vMerge w:val="restart"/>
          </w:tcPr>
          <w:p w14:paraId="3A294B6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5D3F6E6F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Всего по Подпрограмме</w:t>
            </w:r>
          </w:p>
        </w:tc>
        <w:tc>
          <w:tcPr>
            <w:tcW w:w="709" w:type="dxa"/>
            <w:vMerge w:val="restart"/>
          </w:tcPr>
          <w:p w14:paraId="657C905B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2268" w:type="dxa"/>
          </w:tcPr>
          <w:p w14:paraId="76BAF2C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7D01E3C9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2 199,60</w:t>
            </w:r>
          </w:p>
        </w:tc>
        <w:tc>
          <w:tcPr>
            <w:tcW w:w="992" w:type="dxa"/>
          </w:tcPr>
          <w:p w14:paraId="4C8C8823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464F72C4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2 199,60</w:t>
            </w:r>
          </w:p>
        </w:tc>
        <w:tc>
          <w:tcPr>
            <w:tcW w:w="2835" w:type="dxa"/>
          </w:tcPr>
          <w:p w14:paraId="70F2B10D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97F367C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105A0925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14:paraId="691D789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благоустройства и экологии Управления ЖКХ Администрации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2AA8939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</w:t>
            </w:r>
          </w:p>
        </w:tc>
      </w:tr>
      <w:tr w:rsidR="0065706E" w:rsidRPr="0065706E" w14:paraId="6D3D4C85" w14:textId="77777777" w:rsidTr="00F11DD8">
        <w:tc>
          <w:tcPr>
            <w:tcW w:w="709" w:type="dxa"/>
            <w:vMerge/>
          </w:tcPr>
          <w:p w14:paraId="3F7E1893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38185D5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7AF832B0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1EBD82E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67528571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263,95</w:t>
            </w:r>
          </w:p>
        </w:tc>
        <w:tc>
          <w:tcPr>
            <w:tcW w:w="992" w:type="dxa"/>
          </w:tcPr>
          <w:p w14:paraId="63D6377C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C1B7E6B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263,95</w:t>
            </w:r>
          </w:p>
        </w:tc>
        <w:tc>
          <w:tcPr>
            <w:tcW w:w="2835" w:type="dxa"/>
          </w:tcPr>
          <w:p w14:paraId="35CD97B4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B419D26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F367C98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3856992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590539C" w14:textId="77777777" w:rsidTr="00F11DD8">
        <w:trPr>
          <w:trHeight w:val="345"/>
        </w:trPr>
        <w:tc>
          <w:tcPr>
            <w:tcW w:w="709" w:type="dxa"/>
            <w:vMerge/>
          </w:tcPr>
          <w:p w14:paraId="63AD79BC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1123FF0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CFBB8A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4FE814A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156DC5D5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1 913,65</w:t>
            </w:r>
          </w:p>
        </w:tc>
        <w:tc>
          <w:tcPr>
            <w:tcW w:w="992" w:type="dxa"/>
          </w:tcPr>
          <w:p w14:paraId="2F4B2A76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1A8BF8A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1 913,65</w:t>
            </w:r>
          </w:p>
        </w:tc>
        <w:tc>
          <w:tcPr>
            <w:tcW w:w="2835" w:type="dxa"/>
          </w:tcPr>
          <w:p w14:paraId="71C906B1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4812B45A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109DCADF" w14:textId="77777777" w:rsidR="0065706E" w:rsidRPr="0065706E" w:rsidRDefault="0065706E" w:rsidP="006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107C8F4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711A2089" w14:textId="77777777" w:rsidTr="00F11DD8">
        <w:trPr>
          <w:trHeight w:val="270"/>
        </w:trPr>
        <w:tc>
          <w:tcPr>
            <w:tcW w:w="709" w:type="dxa"/>
            <w:vMerge/>
          </w:tcPr>
          <w:p w14:paraId="5CE4347A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39BE1DFD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4D913B71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A2314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44A02E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992" w:type="dxa"/>
          </w:tcPr>
          <w:p w14:paraId="265D5C8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6B2E13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2835" w:type="dxa"/>
          </w:tcPr>
          <w:p w14:paraId="7776A35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D66235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265B01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42206D9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25F1551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4C18D7B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Перечень мероприятий подпрограммы </w:t>
      </w:r>
      <w:r w:rsidRPr="0065706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IV</w:t>
      </w:r>
    </w:p>
    <w:p w14:paraId="705D8557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«Молодежь Подмосковья»</w:t>
      </w:r>
    </w:p>
    <w:p w14:paraId="4ED15CC1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335"/>
        <w:gridCol w:w="706"/>
        <w:gridCol w:w="2265"/>
        <w:gridCol w:w="992"/>
        <w:gridCol w:w="992"/>
        <w:gridCol w:w="1012"/>
        <w:gridCol w:w="870"/>
        <w:gridCol w:w="122"/>
        <w:gridCol w:w="403"/>
        <w:gridCol w:w="164"/>
        <w:gridCol w:w="466"/>
        <w:gridCol w:w="101"/>
        <w:gridCol w:w="567"/>
        <w:gridCol w:w="7"/>
        <w:gridCol w:w="560"/>
        <w:gridCol w:w="992"/>
        <w:gridCol w:w="992"/>
        <w:gridCol w:w="1701"/>
      </w:tblGrid>
      <w:tr w:rsidR="0065706E" w:rsidRPr="0065706E" w14:paraId="4E173DE8" w14:textId="77777777" w:rsidTr="00F11DD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459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4D6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8C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EA7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2AD9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6219DD6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18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C4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5706E" w:rsidRPr="0065706E" w14:paraId="6F8A5B88" w14:textId="77777777" w:rsidTr="00F11DD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D5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7B8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0D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34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9E7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001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F8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50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10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DCE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C2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7F6EE953" w14:textId="77777777" w:rsidTr="00F11DD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1A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09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CDB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1B6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98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56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D66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D3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61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6FC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3D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5706E" w:rsidRPr="0065706E" w14:paraId="6878CB7E" w14:textId="77777777" w:rsidTr="00F11DD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226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3F4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01.</w:t>
            </w:r>
          </w:p>
          <w:p w14:paraId="21B7592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Вовлечение молодежи в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общественную жизнь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AB8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246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57A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E85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79F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FE8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50C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795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4F7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706E" w:rsidRPr="0065706E" w14:paraId="5F4D63CA" w14:textId="77777777" w:rsidTr="00F11DD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9F4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4B7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FFC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BB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615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A18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484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90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337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2EF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49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706E" w:rsidRPr="0065706E" w14:paraId="4AF8021D" w14:textId="77777777" w:rsidTr="00F11DD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1B8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13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72D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711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1D6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F22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CEC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CA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91E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BC4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432A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по физической культуре, спорту и работе с молодежью </w:t>
            </w:r>
          </w:p>
        </w:tc>
      </w:tr>
      <w:tr w:rsidR="0065706E" w:rsidRPr="0065706E" w14:paraId="7EAC788D" w14:textId="77777777" w:rsidTr="00F11DD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FD6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733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E96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78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E1D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9DC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406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5A9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D15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BE3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06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6EFB5EC3" w14:textId="77777777" w:rsidTr="00F11DD8">
        <w:trPr>
          <w:trHeight w:val="4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B7B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3F3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01.01.</w:t>
            </w:r>
          </w:p>
          <w:p w14:paraId="1E6C18F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по гражданско-патриотическому и духовно-нравственному воспитанию молодежи.</w:t>
            </w:r>
          </w:p>
          <w:p w14:paraId="3406CE1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1C323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BEA81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42705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D1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B4A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37F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D06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D8C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4B6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05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8A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F5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</w:t>
            </w:r>
          </w:p>
          <w:p w14:paraId="50E7FDA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593C8F73" w14:textId="77777777" w:rsidTr="00F11DD8">
        <w:trPr>
          <w:trHeight w:val="57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504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B44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EC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AA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386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385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7B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CCC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560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B6F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D21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3E6A493" w14:textId="77777777" w:rsidTr="00F11DD8">
        <w:trPr>
          <w:trHeight w:val="7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197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29F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085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545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3B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53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226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01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784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0C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080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D4BA031" w14:textId="77777777" w:rsidTr="00F11DD8">
        <w:trPr>
          <w:trHeight w:val="44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5F7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22D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026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CAC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27F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9A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6E5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5CD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995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57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85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112D1BD" w14:textId="77777777" w:rsidTr="00F11DD8">
        <w:trPr>
          <w:trHeight w:val="4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D3CC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2B634" w14:textId="77777777" w:rsidR="0065706E" w:rsidRPr="0065706E" w:rsidRDefault="0065706E" w:rsidP="0065706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мероприятия по гражданско-патриотическому и духовно-нравственному воспитанию молодежи</w:t>
            </w:r>
          </w:p>
          <w:p w14:paraId="05B4BD0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4DB7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3110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1D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0AD6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90B7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A36F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2026 год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6DF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5394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2146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EC5B08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706E" w:rsidRPr="0065706E" w14:paraId="04208359" w14:textId="77777777" w:rsidTr="00F11DD8">
        <w:trPr>
          <w:trHeight w:val="243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5023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21D6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E6E6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D4C0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FC7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489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15B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1D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2C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605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1F6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792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2DB8B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450F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3732A0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320CE9B5" w14:textId="77777777" w:rsidTr="00F11DD8">
        <w:trPr>
          <w:trHeight w:val="221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BAC4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CC31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4EBC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4E68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D020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258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B7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B9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85C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D2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8E9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BD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021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3E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2917A4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54ED2EBD" w14:textId="77777777" w:rsidTr="00F11DD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E9E8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41F0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</w:t>
            </w:r>
          </w:p>
          <w:p w14:paraId="08E6E05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8C45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96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4D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4 185,60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44F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6AF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C3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386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462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825F60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</w:t>
            </w:r>
          </w:p>
          <w:p w14:paraId="435B4D0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A7802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 «Молодежный центр Авангард», МУ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«Молодежный центр» г. Электрогорск</w:t>
            </w:r>
          </w:p>
        </w:tc>
      </w:tr>
      <w:tr w:rsidR="0065706E" w:rsidRPr="0065706E" w14:paraId="2508C678" w14:textId="77777777" w:rsidTr="00F11DD8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6F42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27BA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E819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97F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444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36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B3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ABC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F3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D6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EEBBEF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0D148E1B" w14:textId="77777777" w:rsidTr="00F11DD8">
        <w:trPr>
          <w:trHeight w:val="1201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2B5C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5228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AA9E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BFD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82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4 185,60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5C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B1F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868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0D1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A38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295EF9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47284E6" w14:textId="77777777" w:rsidTr="00F11DD8">
        <w:trPr>
          <w:trHeight w:val="1064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620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D3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B99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07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530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F3C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69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21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530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1B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32EC61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9F4480F" w14:textId="77777777" w:rsidTr="00F11DD8">
        <w:trPr>
          <w:trHeight w:val="46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140E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38D1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  <w:p w14:paraId="1149C8E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C722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2C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18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49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081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456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9C5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8F7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5D93D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</w:t>
            </w:r>
          </w:p>
          <w:p w14:paraId="1FFE5D0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43A3E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 «Молодёжный центр </w:t>
            </w:r>
            <w:proofErr w:type="spellStart"/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</w:t>
            </w:r>
            <w:proofErr w:type="spellEnd"/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-гард»,</w:t>
            </w:r>
            <w:r w:rsidRPr="0065706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«Молодежный центр» г. Электрогорск</w:t>
            </w:r>
          </w:p>
        </w:tc>
      </w:tr>
      <w:tr w:rsidR="0065706E" w:rsidRPr="0065706E" w14:paraId="49F5E359" w14:textId="77777777" w:rsidTr="00F11DD8">
        <w:trPr>
          <w:trHeight w:val="48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D51A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1295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C9E2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9E3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C88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B83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A1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97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ADF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D0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2AD35C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73708006" w14:textId="77777777" w:rsidTr="00F11DD8">
        <w:trPr>
          <w:trHeight w:val="34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F9A0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6224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E600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C82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461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2C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AB8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37B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02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3BB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1A3C95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2EFD717A" w14:textId="77777777" w:rsidTr="00F11DD8">
        <w:trPr>
          <w:trHeight w:val="22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C497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B014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C7FE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472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E67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23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A76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D1B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54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5F1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B0A236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7A2F02E2" w14:textId="77777777" w:rsidTr="00F11DD8">
        <w:trPr>
          <w:trHeight w:val="853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123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7B7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F4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12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91B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81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37A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F67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73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642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B5594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4DDA263" w14:textId="77777777" w:rsidTr="00F11DD8">
        <w:trPr>
          <w:trHeight w:val="438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E8F3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9E9C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  <w:p w14:paraId="4D2B6B2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AF03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70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C7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4 185,60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25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C55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D9F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14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75F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DD24E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«Молодежный центр «Авангард», МУ «Молодежный центр, г. Электрогорск</w:t>
            </w:r>
          </w:p>
        </w:tc>
      </w:tr>
      <w:tr w:rsidR="0065706E" w:rsidRPr="0065706E" w14:paraId="23853023" w14:textId="77777777" w:rsidTr="00F11DD8">
        <w:trPr>
          <w:trHeight w:val="461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B7C1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46D2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D239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78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D6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DCB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EAF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C09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15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062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D7D85D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743F8AAB" w14:textId="77777777" w:rsidTr="00F11DD8">
        <w:trPr>
          <w:trHeight w:val="644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47D6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CA47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E2D9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E05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C96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4 185,60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B0C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DB9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26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29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F2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9A75A4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3910E9E2" w14:textId="77777777" w:rsidTr="00F11DD8">
        <w:trPr>
          <w:trHeight w:val="599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E6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1E4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3FF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F32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E19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1F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61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1E0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C0B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317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354D8E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59A3D112" w14:textId="77777777" w:rsidTr="00F11DD8">
        <w:trPr>
          <w:trHeight w:val="353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95B2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2.02.01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A5E5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02.02.01</w:t>
            </w:r>
          </w:p>
          <w:p w14:paraId="24E185B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мероприятий по обеспечению занятости несовершеннолетних</w:t>
            </w:r>
          </w:p>
          <w:p w14:paraId="7AD3CF7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«МЦ «Авангард»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C9F59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B67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7F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5FE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1 159,00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50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1 280,0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A5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78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159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CB93E9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53A3556E" w14:textId="77777777" w:rsidTr="00F11DD8">
        <w:trPr>
          <w:trHeight w:val="448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8822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710C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A814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270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AA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C9B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17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03F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08B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AE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90A1A6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8639BB9" w14:textId="77777777" w:rsidTr="00F11DD8">
        <w:trPr>
          <w:trHeight w:val="448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1346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42C4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3B05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F3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7B2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49A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1 159,00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3D8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1 280,0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90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CC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FA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E5D326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7F121B05" w14:textId="77777777" w:rsidTr="00F11DD8">
        <w:trPr>
          <w:trHeight w:val="511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6D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22A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396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40D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429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D1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C24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ABC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1C9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63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376C93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E475C5A" w14:textId="77777777" w:rsidTr="00F11DD8">
        <w:trPr>
          <w:trHeight w:val="3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3791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2.02.02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84A8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02.02.02</w:t>
            </w:r>
          </w:p>
          <w:p w14:paraId="420016A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занятости несовершеннолетних</w:t>
            </w:r>
          </w:p>
          <w:p w14:paraId="1871D6F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«Молодежный центр», г. Электрогорск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4F9FF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73F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7FA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1 746,60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4C9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833,00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5F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913,60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531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69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5B0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4752CE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0162785C" w14:textId="77777777" w:rsidTr="00F11DD8">
        <w:trPr>
          <w:trHeight w:val="489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EAD6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F37E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0CA4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B72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16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400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461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EA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5F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963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FEF7B8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7ADA0A68" w14:textId="77777777" w:rsidTr="00F11DD8">
        <w:trPr>
          <w:trHeight w:val="529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0092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B418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DDE1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07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1CD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1 746,60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1CA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833,00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D1E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913,60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CE0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E27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0BA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14CD02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3BED1416" w14:textId="77777777" w:rsidTr="00F11DD8">
        <w:trPr>
          <w:trHeight w:val="571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385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B1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4B4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7B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DB8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B6A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403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817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1D0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861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93BF32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6809F3FF" w14:textId="77777777" w:rsidTr="00F11DD8">
        <w:trPr>
          <w:cantSplit/>
          <w:trHeight w:val="454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86AC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6405E" w14:textId="77777777" w:rsidR="0065706E" w:rsidRPr="0065706E" w:rsidRDefault="0065706E" w:rsidP="0065706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мероприятия по обеспечению занятости несовершеннолетних</w:t>
            </w:r>
          </w:p>
          <w:p w14:paraId="5D3046B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4C76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2586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5C0F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9300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55EE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5B6C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2026 год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0DBD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F674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  <w:p w14:paraId="1EE9FF4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2797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2AB90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706E" w:rsidRPr="0065706E" w14:paraId="10578F4D" w14:textId="77777777" w:rsidTr="00F11DD8">
        <w:trPr>
          <w:cantSplit/>
          <w:trHeight w:val="27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27A6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E38B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30EB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83F8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B91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CBD3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4CB6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15AC7DE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29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B0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D33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6BE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653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1E93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BBA1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CDEF48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2508BFF4" w14:textId="77777777" w:rsidTr="00F11DD8">
        <w:trPr>
          <w:cantSplit/>
          <w:trHeight w:val="37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2F8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FF0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877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36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092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209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31A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72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65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A2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4E0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3C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F4B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BC9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48AC5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042BF865" w14:textId="77777777" w:rsidTr="00F11DD8">
        <w:trPr>
          <w:trHeight w:val="346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8C38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6A8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ADF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C0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7 685,60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A90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2 792,00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C17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47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A8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041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53D" w14:textId="77777777" w:rsidR="0065706E" w:rsidRPr="0065706E" w:rsidRDefault="0065706E" w:rsidP="006570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A29B49" w14:textId="77777777" w:rsidR="0065706E" w:rsidRPr="0065706E" w:rsidRDefault="0065706E" w:rsidP="006570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5706E" w:rsidRPr="0065706E" w14:paraId="4B4CCE0D" w14:textId="77777777" w:rsidTr="00F11DD8">
        <w:trPr>
          <w:trHeight w:val="346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4E90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23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12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DC7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005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E4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6FC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603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E56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0ADE" w14:textId="77777777" w:rsidR="0065706E" w:rsidRPr="0065706E" w:rsidRDefault="0065706E" w:rsidP="0065706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1565DAD8" w14:textId="77777777" w:rsidTr="00F11DD8">
        <w:trPr>
          <w:trHeight w:val="674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995A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D63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5AB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Средства бюджета Павлово Посадского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058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7 685,60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2C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2 792,00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06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DB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47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BC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5AD337" w14:textId="77777777" w:rsidR="0065706E" w:rsidRPr="0065706E" w:rsidRDefault="0065706E" w:rsidP="0065706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148F7186" w14:textId="77777777" w:rsidTr="00F11DD8">
        <w:trPr>
          <w:trHeight w:val="454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FA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CB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9B6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A5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BC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476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040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5BC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DC5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C8F5EE" w14:textId="77777777" w:rsidR="0065706E" w:rsidRPr="0065706E" w:rsidRDefault="0065706E" w:rsidP="0065706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02CEC9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CC3DC33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Перечень мероприятий подпрограммы </w:t>
      </w:r>
      <w:r w:rsidRPr="0065706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</w:t>
      </w:r>
    </w:p>
    <w:p w14:paraId="70E34892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«Развитие добровольчества (</w:t>
      </w:r>
      <w:proofErr w:type="spellStart"/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волонтерства</w:t>
      </w:r>
      <w:proofErr w:type="spellEnd"/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 в Павлово-Посадском городском округе Московской области»</w:t>
      </w:r>
    </w:p>
    <w:p w14:paraId="5A640425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1"/>
        <w:gridCol w:w="709"/>
        <w:gridCol w:w="1985"/>
        <w:gridCol w:w="850"/>
        <w:gridCol w:w="851"/>
        <w:gridCol w:w="992"/>
        <w:gridCol w:w="709"/>
        <w:gridCol w:w="708"/>
        <w:gridCol w:w="709"/>
        <w:gridCol w:w="709"/>
        <w:gridCol w:w="709"/>
        <w:gridCol w:w="992"/>
        <w:gridCol w:w="1134"/>
        <w:gridCol w:w="1984"/>
      </w:tblGrid>
      <w:tr w:rsidR="0065706E" w:rsidRPr="0065706E" w14:paraId="716F8838" w14:textId="77777777" w:rsidTr="00F11DD8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A1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53D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F5E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78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FFD0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0179F19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4A1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6C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5706E" w:rsidRPr="0065706E" w14:paraId="07A10B09" w14:textId="77777777" w:rsidTr="00F11D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D1F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DF4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2AC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92F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438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9F0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05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3A3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5CA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D5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430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6B896638" w14:textId="77777777" w:rsidTr="00F11DD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12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24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764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81B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1FA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1EE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F20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271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56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1CC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37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5706E" w:rsidRPr="0065706E" w14:paraId="21C4FA89" w14:textId="77777777" w:rsidTr="00F11DD8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3520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EAEB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01.</w:t>
            </w:r>
          </w:p>
          <w:p w14:paraId="3552341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волонтерства</w:t>
            </w:r>
            <w:proofErr w:type="spellEnd"/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64A3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590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3A9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77C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5E6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72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A28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21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02E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65706E" w:rsidRPr="0065706E" w14:paraId="5BB74592" w14:textId="77777777" w:rsidTr="00F11DD8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307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BFEC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9DEF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F52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DF9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25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BF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2E6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60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9BE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EF9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65706E" w:rsidRPr="0065706E" w14:paraId="7DD3CEF2" w14:textId="77777777" w:rsidTr="00F11DD8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DF3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3E70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3755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D36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57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80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B94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36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AFA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C5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8DDA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Отдел по физической культуре, спорту и работе с молодежью </w:t>
            </w:r>
          </w:p>
          <w:p w14:paraId="395B478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 «Молодежный центр Авангард», МУ Молодежный центр, г. Электрогорск</w:t>
            </w:r>
          </w:p>
        </w:tc>
      </w:tr>
      <w:tr w:rsidR="0065706E" w:rsidRPr="0065706E" w14:paraId="4B90A222" w14:textId="77777777" w:rsidTr="00F11DD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00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B40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5D3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E2D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06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E26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A05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634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52A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10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9F53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5706E" w:rsidRPr="0065706E" w14:paraId="3A119716" w14:textId="77777777" w:rsidTr="00F11DD8">
        <w:trPr>
          <w:trHeight w:val="3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ED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0F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01.01.</w:t>
            </w:r>
          </w:p>
          <w:p w14:paraId="104C868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77A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2B9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201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E6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0B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23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F51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30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E17B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5706E" w:rsidRPr="0065706E" w14:paraId="3A70F82B" w14:textId="77777777" w:rsidTr="00F11DD8">
        <w:trPr>
          <w:trHeight w:val="6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04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79A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0B4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AF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30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63D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AF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1D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EAD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69B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D227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5706E" w:rsidRPr="0065706E" w14:paraId="7E14C1FA" w14:textId="77777777" w:rsidTr="00F11DD8">
        <w:trPr>
          <w:trHeight w:val="77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4C8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DF1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2FF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ED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8D4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79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37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6DC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B60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B20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4E36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5706E" w:rsidRPr="0065706E" w14:paraId="60BE0F81" w14:textId="77777777" w:rsidTr="00F11DD8">
        <w:trPr>
          <w:trHeight w:val="48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2A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BE4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17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5D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70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D9D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F45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066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10C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C7A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73A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5706E" w:rsidRPr="0065706E" w14:paraId="3C98DE6B" w14:textId="77777777" w:rsidTr="00F11DD8">
        <w:trPr>
          <w:cantSplit/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46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C2F" w14:textId="77777777" w:rsidR="0065706E" w:rsidRPr="0065706E" w:rsidRDefault="0065706E" w:rsidP="0065706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волонтерства</w:t>
            </w:r>
            <w:proofErr w:type="spellEnd"/>
            <w:r w:rsidRPr="00657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14:paraId="6EA7EAA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F1D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AC6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A2A8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E71B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CFF7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1B32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за 2026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69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B594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DECB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2028 год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52FFDB9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65706E" w:rsidRPr="0065706E" w14:paraId="2A103D4E" w14:textId="77777777" w:rsidTr="00F11DD8">
        <w:trPr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42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E33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BB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3F9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A22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912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97B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797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A2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C4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42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6C6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15F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ACE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14:paraId="1EF4A2A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5706E" w:rsidRPr="0065706E" w14:paraId="271DFD2B" w14:textId="77777777" w:rsidTr="00F11D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70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C7A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D5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73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EB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9CD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DD9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81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79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A0C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154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7C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A2D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8E2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26BC9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5706E" w:rsidRPr="0065706E" w14:paraId="4D1B2EAD" w14:textId="77777777" w:rsidTr="00F11DD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62E5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BAF2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Итого по подпрограмме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07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C14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0C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FE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7B1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16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B73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F68363" w14:textId="77777777" w:rsidR="0065706E" w:rsidRPr="0065706E" w:rsidRDefault="0065706E" w:rsidP="006570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706E">
              <w:rPr>
                <w:rFonts w:ascii="Times New Roman" w:eastAsia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65706E" w:rsidRPr="0065706E" w14:paraId="7D645171" w14:textId="77777777" w:rsidTr="00F11DD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882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609D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C5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A1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A1D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A0A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0D1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13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C5E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3B4FBF22" w14:textId="77777777" w:rsidR="0065706E" w:rsidRPr="0065706E" w:rsidRDefault="0065706E" w:rsidP="0065706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6AC654A4" w14:textId="77777777" w:rsidTr="00F11DD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550F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EEED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836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824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E0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24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34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CE5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5D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7BB85CA0" w14:textId="77777777" w:rsidR="0065706E" w:rsidRPr="0065706E" w:rsidRDefault="0065706E" w:rsidP="0065706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24AF21F2" w14:textId="77777777" w:rsidTr="00F11DD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14C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2A9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352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47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9A2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00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B7E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42C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C40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11246C" w14:textId="77777777" w:rsidR="0065706E" w:rsidRPr="0065706E" w:rsidRDefault="0065706E" w:rsidP="0065706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B60B2A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D74AAE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D59024E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Перечень мероприятий подпрограммы </w:t>
      </w:r>
      <w:r w:rsidRPr="0065706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</w:t>
      </w:r>
    </w:p>
    <w:p w14:paraId="2ABA1F03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7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«Обеспечивающая подпрограмма»</w:t>
      </w:r>
    </w:p>
    <w:p w14:paraId="4144842A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807"/>
        <w:gridCol w:w="776"/>
        <w:gridCol w:w="1701"/>
        <w:gridCol w:w="1209"/>
        <w:gridCol w:w="1209"/>
        <w:gridCol w:w="1200"/>
        <w:gridCol w:w="3544"/>
        <w:gridCol w:w="1134"/>
        <w:gridCol w:w="1134"/>
        <w:gridCol w:w="1559"/>
      </w:tblGrid>
      <w:tr w:rsidR="0065706E" w:rsidRPr="0065706E" w14:paraId="4DCA07C4" w14:textId="77777777" w:rsidTr="00F11DD8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236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3E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CB6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D1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4F42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33685DF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34E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AF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5706E" w:rsidRPr="0065706E" w14:paraId="2E317E04" w14:textId="77777777" w:rsidTr="00F11DD8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CDB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7AF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46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11F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4F4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E1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F15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AA5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6D0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97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25C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E598E2D" w14:textId="77777777" w:rsidTr="00F11DD8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2BC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B3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737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8D9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38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85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4A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D97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910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BB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B3B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5706E" w:rsidRPr="0065706E" w14:paraId="41A2B1AC" w14:textId="77777777" w:rsidTr="00F11DD8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3E5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D2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14:paraId="1F7B98F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Создание условий для реализации полномочий органов местного </w:t>
            </w:r>
            <w:r w:rsidRPr="006570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E6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lastRenderedPageBreak/>
              <w:t>202</w:t>
            </w: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EB7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52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175 878,12085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C7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861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33 573,74085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77E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36 446,00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88E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C8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38 719,00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E4CB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«Редакция телевизионной программы «Радуга»</w:t>
            </w:r>
          </w:p>
          <w:p w14:paraId="7A91ACE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5706E" w:rsidRPr="0065706E" w14:paraId="57B76830" w14:textId="77777777" w:rsidTr="00F11DD8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DD4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67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57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AAD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BA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70A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7F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F1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B39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C16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4673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5706E" w:rsidRPr="0065706E" w14:paraId="7DA9D05B" w14:textId="77777777" w:rsidTr="00F11DD8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EBC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22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1CD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64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765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175 878,12085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282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CCB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33 573,74085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4D1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36 446,00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13F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5C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38 719,00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908F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5706E" w:rsidRPr="0065706E" w14:paraId="01B1672C" w14:textId="77777777" w:rsidTr="00F11DD8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B311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706E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01.01. 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1047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1A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22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43 318,65085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86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7 396,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E64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7 422,27085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DBC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4A2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8E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8D43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3E81861D" w14:textId="77777777" w:rsidTr="00F11DD8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FB0C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D285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294D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A4C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CB6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99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45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753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4B6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278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04AC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09108E56" w14:textId="77777777" w:rsidTr="00F11DD8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2EDD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FD4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0C9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01F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8B7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43 318,65085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90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7 396,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0D6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7 422,27085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CB7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746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A92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7075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9E1DA5E" w14:textId="77777777" w:rsidTr="00F11DD8">
        <w:trPr>
          <w:trHeight w:val="30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FE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F69" w14:textId="77777777" w:rsidR="0065706E" w:rsidRPr="0065706E" w:rsidRDefault="0065706E" w:rsidP="00657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01.02. </w:t>
            </w:r>
            <w:r w:rsidRPr="0065706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муниципальных органов - комитет по молодежной политике</w:t>
            </w:r>
          </w:p>
          <w:p w14:paraId="7926655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0F1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376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636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0DC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8CD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F06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E43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4C0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382E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61333A14" w14:textId="77777777" w:rsidTr="00F11DD8">
        <w:trPr>
          <w:trHeight w:val="56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2B0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88E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125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5F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0EC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81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40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08C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A6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377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90DC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6E2138BE" w14:textId="77777777" w:rsidTr="00F11DD8">
        <w:trPr>
          <w:trHeight w:val="916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B7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9BD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258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7C2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519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BF8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EB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0C1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4F4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777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E4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4EA836B" w14:textId="77777777" w:rsidTr="00F11DD8">
        <w:trPr>
          <w:trHeight w:val="4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ACE8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1F47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01.03. Расходы на обеспечение деятельности (оказание услуг) муниципальных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 в сфере молодежной политики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CA13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C45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7BF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132 559,47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AE7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22 183,00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44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26 151,47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C1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26 946,00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62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28 060,00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F2A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29 219,00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89BBB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культуре, спорту и работе с молодежью Администрации Павлово-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Посадского городского округа </w:t>
            </w:r>
          </w:p>
          <w:p w14:paraId="6AF3424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1142A61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3F2860B" w14:textId="77777777" w:rsidTr="00F11DD8">
        <w:trPr>
          <w:trHeight w:val="74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0692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EC95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0110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F3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63A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87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A01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B82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EE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D1C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19C4AE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2919C325" w14:textId="77777777" w:rsidTr="00F11DD8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0CD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755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880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779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AA0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132 559,47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8D4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22 183,00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1E2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26 151,47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3D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26 946,00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10E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28 060,00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9ED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29 219,00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0F1D8E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DA79D28" w14:textId="77777777" w:rsidTr="00F11DD8">
        <w:trPr>
          <w:trHeight w:val="45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03E0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01.03.01.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3784D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01.03.01</w:t>
            </w:r>
          </w:p>
          <w:p w14:paraId="33F08CE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в сфере молодежной политики муниципального учреждения «Молодежный центр «Авангард» 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59DDA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D6F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A68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67 337,77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AED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10 263,00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E08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13 514,77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130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13 878,00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2C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14 560,00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B8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15 119,00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6C10700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E18FBFD" w14:textId="77777777" w:rsidTr="00F11DD8">
        <w:trPr>
          <w:trHeight w:val="81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4D9E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7581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C466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62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655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3B5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2B1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EE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FC6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60D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49B1FA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667D7473" w14:textId="77777777" w:rsidTr="00F11DD8">
        <w:trPr>
          <w:trHeight w:val="1454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01F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72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D6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28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855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67 337,77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BEC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10 263,00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1C5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13 514,77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768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13 878,00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83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14 560,00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E0C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15 119,00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CD019E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21FD2AA6" w14:textId="77777777" w:rsidTr="00F11DD8">
        <w:trPr>
          <w:trHeight w:val="45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943F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01.03.02.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E0E23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01.03.02</w:t>
            </w:r>
          </w:p>
          <w:p w14:paraId="1E5384D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в сфере молодежной политики муниципального учреждения «Молодежный центр», г. Электрогорск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C07A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39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655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65 224,70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DF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11 920,00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E0C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12 636,70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30E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13 068,00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806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13 500,00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17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14 100,00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929570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2DAF71B" w14:textId="77777777" w:rsidTr="00F11DD8">
        <w:trPr>
          <w:trHeight w:val="68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9DA2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1E3D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E0C9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D45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FA4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1A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8F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EC1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26B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233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9093FA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73050E79" w14:textId="77777777" w:rsidTr="00F11DD8">
        <w:trPr>
          <w:trHeight w:val="101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684B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23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F41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131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DD7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65 224,70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6AC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11 920,00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763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12 636,70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E39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13 068,00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CA6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13 500,00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55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14 100,00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834F76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2DEA09C0" w14:textId="77777777" w:rsidTr="00F11DD8">
        <w:trPr>
          <w:trHeight w:val="56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E2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444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01.04.</w:t>
            </w:r>
          </w:p>
          <w:p w14:paraId="1922E13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капитального 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68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44E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ED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38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39C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AF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E48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DB9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F6B2EA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DDDB52A" w14:textId="77777777" w:rsidTr="00F11DD8">
        <w:trPr>
          <w:trHeight w:val="56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C40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DEC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93F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25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977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C87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87C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B13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755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79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C88241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6E78D35B" w14:textId="77777777" w:rsidTr="00F11DD8">
        <w:trPr>
          <w:trHeight w:val="58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DD2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E2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28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9F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1B3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3C4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7E4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629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C03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A4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D8065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35ED4177" w14:textId="77777777" w:rsidTr="00F11DD8">
        <w:trPr>
          <w:trHeight w:val="4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1456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FE69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03.</w:t>
            </w:r>
          </w:p>
          <w:p w14:paraId="5C9D2F5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D7D8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D5D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9AD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49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A3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18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401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8D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9D4249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ГО и ЧС Управления по территориальной безопасности, ГО и ЧС Администрации</w:t>
            </w:r>
          </w:p>
          <w:p w14:paraId="0A8BF2C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0D86500" w14:textId="77777777" w:rsidTr="00F11DD8">
        <w:trPr>
          <w:trHeight w:val="406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53A2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51F1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7B52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7A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55F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F6D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87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AF4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C45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26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2361BE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7F7C7865" w14:textId="77777777" w:rsidTr="00F11DD8">
        <w:trPr>
          <w:trHeight w:val="368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77C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0CA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03.01.</w:t>
            </w:r>
          </w:p>
          <w:p w14:paraId="026D3A7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564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98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16D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184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40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AB3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2D2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3EB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6FDCAA4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540C318A" w14:textId="77777777" w:rsidTr="00F11DD8">
        <w:trPr>
          <w:trHeight w:val="47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36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41D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DE7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DFB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360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B9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F5F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B13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6F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D7B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C8EF9A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5D83EA15" w14:textId="77777777" w:rsidTr="00F11DD8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BF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09C1E6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04815E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A9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04.</w:t>
            </w:r>
          </w:p>
          <w:p w14:paraId="0A7798A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300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9C4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A69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5C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C8B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2DF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D7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67E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13BAB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делами» Павлово-Посадского городского округа Московской области</w:t>
            </w:r>
          </w:p>
          <w:p w14:paraId="71EE496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5706E" w:rsidRPr="0065706E" w14:paraId="15726A80" w14:textId="77777777" w:rsidTr="00F11DD8">
        <w:trPr>
          <w:trHeight w:val="51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1D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26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FCD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5A8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91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58A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EFB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230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98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9A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766FFD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5706E" w:rsidRPr="0065706E" w14:paraId="5C8289EF" w14:textId="77777777" w:rsidTr="00F11DD8">
        <w:trPr>
          <w:trHeight w:val="678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603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85F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EFA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D55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735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0A2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63E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0D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2A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0FD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2B3885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5706E" w:rsidRPr="0065706E" w14:paraId="380DDDE6" w14:textId="77777777" w:rsidTr="00F11DD8">
        <w:trPr>
          <w:trHeight w:val="408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A3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EC3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DE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66A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3D4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AF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9D0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319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61F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822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C976BC2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5706E" w:rsidRPr="0065706E" w14:paraId="10D0018D" w14:textId="77777777" w:rsidTr="00F11DD8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940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9915C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04.01.</w:t>
            </w:r>
          </w:p>
          <w:p w14:paraId="46FA2E7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5865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BC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D97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EF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983A" w14:textId="77777777" w:rsidR="0065706E" w:rsidRPr="0065706E" w:rsidRDefault="0065706E" w:rsidP="0065706E">
            <w:pPr>
              <w:widowControl w:val="0"/>
              <w:tabs>
                <w:tab w:val="left" w:pos="2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92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CB9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EFB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9E712F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36D087CA" w14:textId="77777777" w:rsidTr="00F11DD8">
        <w:trPr>
          <w:trHeight w:val="42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33F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DADD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2222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7240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03C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ACF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E74D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6D1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9F1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9E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2844178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7B11F0D" w14:textId="77777777" w:rsidTr="00F11DD8">
        <w:trPr>
          <w:trHeight w:val="67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192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F3BD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79B4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E83A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A0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B14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D71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5ED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F6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C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1AEBDB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42673033" w14:textId="77777777" w:rsidTr="00F11DD8">
        <w:trPr>
          <w:trHeight w:val="4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FC16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7A9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895D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031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36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7E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475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3F4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D1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B88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D430F7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1AF5160D" w14:textId="77777777" w:rsidTr="00F11DD8">
        <w:trPr>
          <w:trHeight w:val="334"/>
        </w:trPr>
        <w:tc>
          <w:tcPr>
            <w:tcW w:w="30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0DE6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95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FFF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178 748,60085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983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29 579,88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89D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33 578,47085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FF1B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39 197,04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8E4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37 612,30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B04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38 780,91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6B03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06E" w:rsidRPr="0065706E" w14:paraId="2165427D" w14:textId="77777777" w:rsidTr="00F11DD8">
        <w:trPr>
          <w:trHeight w:val="499"/>
        </w:trPr>
        <w:tc>
          <w:tcPr>
            <w:tcW w:w="30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BC0E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F8A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8C0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464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7AA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90EE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A87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CB4C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C4B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034EE8D1" w14:textId="77777777" w:rsidTr="00F11DD8">
        <w:trPr>
          <w:trHeight w:val="622"/>
        </w:trPr>
        <w:tc>
          <w:tcPr>
            <w:tcW w:w="30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475B3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2805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96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175 878,12085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2B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2120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33 573,74085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7429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36 446,00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0D4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56E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38 719,00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C29E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06E" w:rsidRPr="0065706E" w14:paraId="39669D99" w14:textId="77777777" w:rsidTr="00F11DD8">
        <w:trPr>
          <w:trHeight w:val="492"/>
        </w:trPr>
        <w:tc>
          <w:tcPr>
            <w:tcW w:w="30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3CFF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669" w14:textId="77777777" w:rsidR="0065706E" w:rsidRPr="0065706E" w:rsidRDefault="0065706E" w:rsidP="006570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DEAF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691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AE1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AB42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C2F6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C38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0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85C5" w14:textId="77777777" w:rsidR="0065706E" w:rsidRPr="0065706E" w:rsidRDefault="0065706E" w:rsidP="0065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B8D7EA" w14:textId="77777777" w:rsidR="0065706E" w:rsidRPr="0065706E" w:rsidRDefault="0065706E" w:rsidP="006570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5706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1FA1FAC3" w14:textId="77777777" w:rsidR="0065706E" w:rsidRPr="009C3489" w:rsidRDefault="0065706E" w:rsidP="006570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5706E" w:rsidRPr="009C3489" w:rsidSect="0065706E">
      <w:pgSz w:w="16838" w:h="11906" w:orient="landscape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MV Bol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918876"/>
      <w:docPartObj>
        <w:docPartGallery w:val="Page Numbers (Top of Page)"/>
        <w:docPartUnique/>
      </w:docPartObj>
    </w:sdtPr>
    <w:sdtEndPr/>
    <w:sdtContent>
      <w:p w14:paraId="330F4828" w14:textId="77777777" w:rsidR="00B53129" w:rsidRDefault="0065706E" w:rsidP="00A618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C4FFFD8" w14:textId="77777777" w:rsidR="00B53129" w:rsidRDefault="0065706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6374"/>
    <w:multiLevelType w:val="hybridMultilevel"/>
    <w:tmpl w:val="E0A000D0"/>
    <w:lvl w:ilvl="0" w:tplc="11C29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6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8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72200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0"/>
  </w:num>
  <w:num w:numId="4">
    <w:abstractNumId w:val="5"/>
  </w:num>
  <w:num w:numId="5">
    <w:abstractNumId w:val="17"/>
  </w:num>
  <w:num w:numId="6">
    <w:abstractNumId w:val="9"/>
  </w:num>
  <w:num w:numId="7">
    <w:abstractNumId w:val="1"/>
  </w:num>
  <w:num w:numId="8">
    <w:abstractNumId w:val="12"/>
  </w:num>
  <w:num w:numId="9">
    <w:abstractNumId w:val="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3"/>
  </w:num>
  <w:num w:numId="13">
    <w:abstractNumId w:val="6"/>
  </w:num>
  <w:num w:numId="14">
    <w:abstractNumId w:val="19"/>
  </w:num>
  <w:num w:numId="15">
    <w:abstractNumId w:val="10"/>
  </w:num>
  <w:num w:numId="16">
    <w:abstractNumId w:val="8"/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0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22591"/>
    <w:rsid w:val="000431AD"/>
    <w:rsid w:val="00055254"/>
    <w:rsid w:val="000606E2"/>
    <w:rsid w:val="000A2FE7"/>
    <w:rsid w:val="000B1842"/>
    <w:rsid w:val="000F1CA6"/>
    <w:rsid w:val="00100969"/>
    <w:rsid w:val="00122EDA"/>
    <w:rsid w:val="00141132"/>
    <w:rsid w:val="0015418C"/>
    <w:rsid w:val="00170FBD"/>
    <w:rsid w:val="00175F80"/>
    <w:rsid w:val="001B025E"/>
    <w:rsid w:val="001E67A0"/>
    <w:rsid w:val="002215C0"/>
    <w:rsid w:val="00254B53"/>
    <w:rsid w:val="00260A3D"/>
    <w:rsid w:val="00271266"/>
    <w:rsid w:val="00285057"/>
    <w:rsid w:val="00294103"/>
    <w:rsid w:val="0030621E"/>
    <w:rsid w:val="00311BC4"/>
    <w:rsid w:val="00347265"/>
    <w:rsid w:val="00350B52"/>
    <w:rsid w:val="0035223D"/>
    <w:rsid w:val="00356AD5"/>
    <w:rsid w:val="00370575"/>
    <w:rsid w:val="00374E45"/>
    <w:rsid w:val="003948C0"/>
    <w:rsid w:val="003C78E8"/>
    <w:rsid w:val="003D2282"/>
    <w:rsid w:val="003D6BA9"/>
    <w:rsid w:val="003D77AF"/>
    <w:rsid w:val="003E15EC"/>
    <w:rsid w:val="0040543F"/>
    <w:rsid w:val="00424208"/>
    <w:rsid w:val="00443B1C"/>
    <w:rsid w:val="004503B3"/>
    <w:rsid w:val="00453510"/>
    <w:rsid w:val="00455907"/>
    <w:rsid w:val="00461D83"/>
    <w:rsid w:val="004C4CCB"/>
    <w:rsid w:val="004F0238"/>
    <w:rsid w:val="004F766D"/>
    <w:rsid w:val="004F7ADB"/>
    <w:rsid w:val="0051230C"/>
    <w:rsid w:val="0052053C"/>
    <w:rsid w:val="0052207E"/>
    <w:rsid w:val="0052301C"/>
    <w:rsid w:val="0053708A"/>
    <w:rsid w:val="00552389"/>
    <w:rsid w:val="00556F35"/>
    <w:rsid w:val="005573CD"/>
    <w:rsid w:val="00573A96"/>
    <w:rsid w:val="00584FA7"/>
    <w:rsid w:val="00595314"/>
    <w:rsid w:val="00596270"/>
    <w:rsid w:val="005B66D8"/>
    <w:rsid w:val="005C28B7"/>
    <w:rsid w:val="005C3F53"/>
    <w:rsid w:val="005D382C"/>
    <w:rsid w:val="005E3EB3"/>
    <w:rsid w:val="005E622A"/>
    <w:rsid w:val="005F2D08"/>
    <w:rsid w:val="006230ED"/>
    <w:rsid w:val="0065706E"/>
    <w:rsid w:val="00664513"/>
    <w:rsid w:val="0067250A"/>
    <w:rsid w:val="006C1B06"/>
    <w:rsid w:val="006E340C"/>
    <w:rsid w:val="00740347"/>
    <w:rsid w:val="00775A4A"/>
    <w:rsid w:val="007848C3"/>
    <w:rsid w:val="00794D4B"/>
    <w:rsid w:val="007B7244"/>
    <w:rsid w:val="007E735D"/>
    <w:rsid w:val="0081696A"/>
    <w:rsid w:val="00861F98"/>
    <w:rsid w:val="00884E1B"/>
    <w:rsid w:val="008E066B"/>
    <w:rsid w:val="009058E4"/>
    <w:rsid w:val="009062AF"/>
    <w:rsid w:val="009073EE"/>
    <w:rsid w:val="0093389F"/>
    <w:rsid w:val="00997721"/>
    <w:rsid w:val="009C1B89"/>
    <w:rsid w:val="009C1E4E"/>
    <w:rsid w:val="009C3489"/>
    <w:rsid w:val="00A16ECB"/>
    <w:rsid w:val="00A45610"/>
    <w:rsid w:val="00A46990"/>
    <w:rsid w:val="00A540B4"/>
    <w:rsid w:val="00A606CC"/>
    <w:rsid w:val="00A91BD9"/>
    <w:rsid w:val="00AB5B2E"/>
    <w:rsid w:val="00AC3517"/>
    <w:rsid w:val="00AD3734"/>
    <w:rsid w:val="00AF2EB8"/>
    <w:rsid w:val="00B252F3"/>
    <w:rsid w:val="00B32668"/>
    <w:rsid w:val="00B62FD4"/>
    <w:rsid w:val="00B66533"/>
    <w:rsid w:val="00B66906"/>
    <w:rsid w:val="00B76FE3"/>
    <w:rsid w:val="00B93BBD"/>
    <w:rsid w:val="00B96370"/>
    <w:rsid w:val="00BB1825"/>
    <w:rsid w:val="00BF17F7"/>
    <w:rsid w:val="00C3565B"/>
    <w:rsid w:val="00C361CB"/>
    <w:rsid w:val="00CB73B2"/>
    <w:rsid w:val="00CD1BA9"/>
    <w:rsid w:val="00CE5022"/>
    <w:rsid w:val="00CF54A6"/>
    <w:rsid w:val="00D1789A"/>
    <w:rsid w:val="00D2692C"/>
    <w:rsid w:val="00D534F9"/>
    <w:rsid w:val="00D572EC"/>
    <w:rsid w:val="00D751CD"/>
    <w:rsid w:val="00DC13ED"/>
    <w:rsid w:val="00DE0569"/>
    <w:rsid w:val="00E20F7E"/>
    <w:rsid w:val="00E22878"/>
    <w:rsid w:val="00E429D3"/>
    <w:rsid w:val="00E8479A"/>
    <w:rsid w:val="00E95D65"/>
    <w:rsid w:val="00EA2712"/>
    <w:rsid w:val="00EA3143"/>
    <w:rsid w:val="00EC7154"/>
    <w:rsid w:val="00ED0DA7"/>
    <w:rsid w:val="00ED21C3"/>
    <w:rsid w:val="00EF09F0"/>
    <w:rsid w:val="00F4248E"/>
    <w:rsid w:val="00F46A00"/>
    <w:rsid w:val="00F50286"/>
    <w:rsid w:val="00F5442F"/>
    <w:rsid w:val="00F7147A"/>
    <w:rsid w:val="00F7561B"/>
    <w:rsid w:val="00F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979E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7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06E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semiHidden/>
    <w:unhideWhenUsed/>
    <w:rsid w:val="00AB5B2E"/>
  </w:style>
  <w:style w:type="paragraph" w:customStyle="1" w:styleId="ConsPlusNormal">
    <w:name w:val="ConsPlusNormal"/>
    <w:link w:val="ConsPlusNormal0"/>
    <w:qFormat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C361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70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70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5706E"/>
  </w:style>
  <w:style w:type="table" w:customStyle="1" w:styleId="31">
    <w:name w:val="Сетка таблицы3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657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65706E"/>
    <w:rPr>
      <w:rFonts w:ascii="Arial" w:eastAsia="Times New Roman" w:hAnsi="Arial" w:cs="Arial"/>
      <w:sz w:val="20"/>
      <w:szCs w:val="20"/>
      <w:lang w:eastAsia="ru-RU"/>
    </w:rPr>
  </w:style>
  <w:style w:type="table" w:customStyle="1" w:styleId="33">
    <w:name w:val="Сетка таблицы33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65706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65706E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65706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65706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65706E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65706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65706E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65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570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65706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65706E"/>
    <w:rPr>
      <w:rFonts w:cs="Courier New"/>
    </w:rPr>
  </w:style>
  <w:style w:type="character" w:customStyle="1" w:styleId="ListLabel10">
    <w:name w:val="ListLabel 10"/>
    <w:qFormat/>
    <w:rsid w:val="0065706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65706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uiPriority w:val="99"/>
    <w:rsid w:val="0065706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6570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65706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570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5706E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706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5706E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65706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65706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65706E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6570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6570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uiPriority w:val="99"/>
    <w:rsid w:val="0065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657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65706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6570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65706E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65706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6570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706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65706E"/>
  </w:style>
  <w:style w:type="character" w:styleId="af9">
    <w:name w:val="FollowedHyperlink"/>
    <w:basedOn w:val="a0"/>
    <w:uiPriority w:val="99"/>
    <w:semiHidden/>
    <w:unhideWhenUsed/>
    <w:rsid w:val="0065706E"/>
    <w:rPr>
      <w:color w:val="954F72"/>
      <w:u w:val="single"/>
    </w:rPr>
  </w:style>
  <w:style w:type="paragraph" w:customStyle="1" w:styleId="xl63">
    <w:name w:val="xl63"/>
    <w:basedOn w:val="a"/>
    <w:uiPriority w:val="99"/>
    <w:rsid w:val="006570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6570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6570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6570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6570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6570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6570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6570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6570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6570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6570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6570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6570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8"/>
    <w:uiPriority w:val="3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6570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6570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6570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6570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7"/>
    <w:link w:val="afa"/>
    <w:uiPriority w:val="1"/>
    <w:qFormat/>
    <w:rsid w:val="0065706E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65706E"/>
    <w:rPr>
      <w:rFonts w:eastAsia="Times New Roman"/>
      <w:lang w:eastAsia="ru-RU"/>
    </w:rPr>
  </w:style>
  <w:style w:type="table" w:customStyle="1" w:styleId="81">
    <w:name w:val="Сетка таблицы81"/>
    <w:basedOn w:val="a1"/>
    <w:next w:val="a8"/>
    <w:uiPriority w:val="39"/>
    <w:rsid w:val="006570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6570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65706E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semiHidden/>
    <w:unhideWhenUsed/>
    <w:rsid w:val="0065706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5706E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65706E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65706E"/>
  </w:style>
  <w:style w:type="paragraph" w:customStyle="1" w:styleId="15">
    <w:name w:val="Верхний колонтитул1"/>
    <w:basedOn w:val="a"/>
    <w:next w:val="aa"/>
    <w:uiPriority w:val="99"/>
    <w:unhideWhenUsed/>
    <w:rsid w:val="0065706E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table" w:customStyle="1" w:styleId="150">
    <w:name w:val="Сетка таблицы15"/>
    <w:basedOn w:val="a1"/>
    <w:next w:val="a8"/>
    <w:uiPriority w:val="59"/>
    <w:rsid w:val="006570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uiPriority w:val="99"/>
    <w:semiHidden/>
    <w:rsid w:val="0065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9456A39EB2CD9C5F4A111B15C398661E64B764FF6EA451C94EC18358CBFAE78ED0A1163FB4E9E6SD4EO" TargetMode="External"/><Relationship Id="rId13" Type="http://schemas.openxmlformats.org/officeDocument/2006/relationships/hyperlink" Target="consultantplus://offline/ref=96C055D950CB093ECC861C199FEF809FFAF4AFB7BD116F1200CB16718B8123502397988FDF924F8881144F817B6DjDN" TargetMode="Externa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B9456A39EB2CD9C5F4A101500C398661D62BE6AFF62A451C94EC18358SC4BO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yperlink" Target="consultantplus://offline/ref=96C055D950CB093ECC861C199FEF809FFAF4AFB7BD116F1200CB16718B8123502397988FDF924F8881144F817B6DjD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B9456A39EB2CD9C5F4A101500C398661D62BF65FD68A451C94EC18358SC4B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consultantplus://offline/ref=7B9456A39EB2CD9C5F4A111B15C398661E67B26AF86CA451C94EC18358SC4BO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9456A39EB2CD9C5F4A111B15C398661E6AB16EFA6BA451C94EC18358SC4BO" TargetMode="External"/><Relationship Id="rId14" Type="http://schemas.openxmlformats.org/officeDocument/2006/relationships/hyperlink" Target="http://www.moscow_reg.izbirkom.ru/chislennost-izbiratele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E533-109C-4187-88F4-DA99AD8A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11605</Words>
  <Characters>66152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ooout</dc:creator>
  <dc:description>exif_MSED_97f0c774cd723bb7a9658adf111e59a0765830df753b24e490df27dabbdac20c</dc:description>
  <cp:lastModifiedBy>Наталья Александровна Сидорова</cp:lastModifiedBy>
  <cp:revision>2</cp:revision>
  <cp:lastPrinted>2024-07-18T07:54:00Z</cp:lastPrinted>
  <dcterms:created xsi:type="dcterms:W3CDTF">2026-02-03T08:12:00Z</dcterms:created>
  <dcterms:modified xsi:type="dcterms:W3CDTF">2026-02-03T08:12:00Z</dcterms:modified>
</cp:coreProperties>
</file>