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809" w:rsidRDefault="00A91809" w:rsidP="00A91809">
      <w:pPr>
        <w:jc w:val="right"/>
        <w:rPr>
          <w:rFonts w:ascii="Times New Roman" w:hAnsi="Times New Roman" w:cs="Times New Roman"/>
          <w:sz w:val="24"/>
          <w:szCs w:val="24"/>
        </w:rPr>
      </w:pPr>
      <w:r w:rsidRPr="00A91809">
        <w:rPr>
          <w:rFonts w:ascii="Times New Roman" w:hAnsi="Times New Roman" w:cs="Times New Roman"/>
          <w:sz w:val="24"/>
          <w:szCs w:val="24"/>
        </w:rPr>
        <w:t>№6</w:t>
      </w:r>
    </w:p>
    <w:p w:rsidR="00A91809" w:rsidRPr="00A91809" w:rsidRDefault="00A91809" w:rsidP="00A9180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Приложению №5 </w:t>
      </w:r>
    </w:p>
    <w:p w:rsidR="000217EC" w:rsidRPr="00A91809" w:rsidRDefault="000217EC" w:rsidP="000217EC">
      <w:pPr>
        <w:jc w:val="center"/>
        <w:rPr>
          <w:rFonts w:ascii="Times New Roman" w:hAnsi="Times New Roman" w:cs="Times New Roman"/>
          <w:sz w:val="24"/>
          <w:szCs w:val="24"/>
        </w:rPr>
      </w:pPr>
      <w:r w:rsidRPr="00A91809">
        <w:rPr>
          <w:rFonts w:ascii="Times New Roman" w:hAnsi="Times New Roman" w:cs="Times New Roman"/>
          <w:sz w:val="24"/>
          <w:szCs w:val="24"/>
        </w:rPr>
        <w:t>(Возможны дополнения и изменения в зависимости от факта хозяйственной жизни)</w:t>
      </w:r>
    </w:p>
    <w:p w:rsidR="000217EC" w:rsidRDefault="000217EC" w:rsidP="000217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от ____ № ___</w:t>
      </w:r>
    </w:p>
    <w:p w:rsidR="000217EC" w:rsidRDefault="000217EC" w:rsidP="000217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заседания комиссии по </w:t>
      </w:r>
      <w:r w:rsidR="002838CB">
        <w:rPr>
          <w:rFonts w:ascii="Times New Roman" w:hAnsi="Times New Roman" w:cs="Times New Roman"/>
          <w:sz w:val="24"/>
          <w:szCs w:val="24"/>
        </w:rPr>
        <w:t>поступлению и выбытию активов (</w:t>
      </w:r>
      <w:r w:rsidR="002838CB" w:rsidRPr="002838CB">
        <w:rPr>
          <w:rFonts w:ascii="Times New Roman" w:hAnsi="Times New Roman" w:cs="Times New Roman"/>
          <w:sz w:val="24"/>
          <w:szCs w:val="24"/>
        </w:rPr>
        <w:t xml:space="preserve">комиссии по поступлению и выбытию </w:t>
      </w:r>
      <w:r w:rsidR="002838CB">
        <w:rPr>
          <w:rFonts w:ascii="Times New Roman" w:hAnsi="Times New Roman" w:cs="Times New Roman"/>
          <w:sz w:val="24"/>
          <w:szCs w:val="24"/>
        </w:rPr>
        <w:t>нефинансовых активов)</w:t>
      </w:r>
      <w:r w:rsidR="00613ACC">
        <w:rPr>
          <w:rFonts w:ascii="Times New Roman" w:hAnsi="Times New Roman" w:cs="Times New Roman"/>
          <w:sz w:val="24"/>
          <w:szCs w:val="24"/>
        </w:rPr>
        <w:t>*</w:t>
      </w:r>
    </w:p>
    <w:p w:rsidR="000217EC" w:rsidRDefault="000217EC" w:rsidP="000217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Состав:</w:t>
      </w:r>
    </w:p>
    <w:p w:rsidR="004E6539" w:rsidRDefault="000217EC" w:rsidP="000217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Постоянно действующая комиссия по поступлению и выбытию активов, созданная на основании Приказа от &lt;дата приказа&gt; N &lt;номер приказа&gt;; </w:t>
      </w:r>
    </w:p>
    <w:p w:rsidR="004E6539" w:rsidRDefault="000217EC" w:rsidP="000217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&lt;должность председателям &lt;Ф.И.О. председателя&gt;, </w:t>
      </w:r>
    </w:p>
    <w:p w:rsidR="004E6539" w:rsidRDefault="000217EC" w:rsidP="000217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&lt;должность члена комиссии 1&gt; &lt;Ф.И.О. члена комиссии 1&gt;, </w:t>
      </w:r>
    </w:p>
    <w:p w:rsidR="004E6539" w:rsidRDefault="000217EC" w:rsidP="000217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&lt;должность члена комиссии 2&gt; &lt;Ф.И.О. члена комиссии 2&gt;... </w:t>
      </w:r>
    </w:p>
    <w:p w:rsidR="000217EC" w:rsidRDefault="000217EC" w:rsidP="000217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&lt;должность члена комиссии 3&gt; &lt;Ф.И.О. члена комиссии 3&gt;.</w:t>
      </w:r>
    </w:p>
    <w:p w:rsidR="000217EC" w:rsidRDefault="000217EC" w:rsidP="000217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17EC" w:rsidRDefault="000217EC" w:rsidP="000217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Документы к рассмотрению:</w:t>
      </w:r>
    </w:p>
    <w:p w:rsidR="000217EC" w:rsidRDefault="000217EC" w:rsidP="000217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Контракт, договор № ____ от __________ , иное (сертификат, тех. паспорт и т.д.)</w:t>
      </w:r>
    </w:p>
    <w:p w:rsidR="000217EC" w:rsidRDefault="000217EC" w:rsidP="000217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Рассматриваемые вопросы </w:t>
      </w:r>
      <w:r>
        <w:rPr>
          <w:rFonts w:ascii="Times New Roman" w:hAnsi="Times New Roman" w:cs="Times New Roman"/>
          <w:color w:val="FF0000"/>
          <w:sz w:val="24"/>
          <w:szCs w:val="24"/>
        </w:rPr>
        <w:t>(Повестка заседания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217EC" w:rsidRDefault="000217EC" w:rsidP="000217E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(пункты выбираются в зависимости от ситуации)</w:t>
      </w:r>
    </w:p>
    <w:p w:rsidR="000217EC" w:rsidRDefault="000217EC" w:rsidP="000217E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субсидии</w:t>
      </w:r>
    </w:p>
    <w:p w:rsidR="000217EC" w:rsidRDefault="000217EC" w:rsidP="000217E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мероприятия</w:t>
      </w:r>
    </w:p>
    <w:p w:rsidR="000217EC" w:rsidRDefault="000217EC" w:rsidP="000217E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приобретения</w:t>
      </w:r>
    </w:p>
    <w:p w:rsidR="000217EC" w:rsidRDefault="000217EC" w:rsidP="000217E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Отнесение имущества: основные средства или материальные запасы</w:t>
      </w:r>
    </w:p>
    <w:p w:rsidR="000217EC" w:rsidRDefault="000217EC" w:rsidP="000217E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срока полезного использования</w:t>
      </w:r>
    </w:p>
    <w:p w:rsidR="000217EC" w:rsidRDefault="000217EC" w:rsidP="000217E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Отнесение имущества к категории особо ценного</w:t>
      </w:r>
    </w:p>
    <w:p w:rsidR="000217EC" w:rsidRDefault="000217EC" w:rsidP="000217E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Материально-ответственное лицо</w:t>
      </w:r>
    </w:p>
    <w:p w:rsidR="000217EC" w:rsidRDefault="000217EC" w:rsidP="000217E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справедливой стоимости методом рыночных цен</w:t>
      </w:r>
    </w:p>
    <w:p w:rsidR="000217EC" w:rsidRDefault="000217EC" w:rsidP="000217E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 из состава активов (целесообразность дальнейшей эксплуатации, ремонта, восстановления)</w:t>
      </w:r>
    </w:p>
    <w:p w:rsidR="000217EC" w:rsidRDefault="000217EC" w:rsidP="000217E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Реклассификация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объектов</w:t>
      </w:r>
    </w:p>
    <w:p w:rsidR="000217EC" w:rsidRDefault="000217EC" w:rsidP="000217E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признаков обесценения активов</w:t>
      </w:r>
    </w:p>
    <w:p w:rsidR="00F70318" w:rsidRDefault="00F70318" w:rsidP="000217E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Отнесение  имущества к  движимому (не движимому)</w:t>
      </w:r>
    </w:p>
    <w:p w:rsidR="00613ACC" w:rsidRDefault="00613ACC" w:rsidP="000217E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вводе в эксплуатацию</w:t>
      </w:r>
    </w:p>
    <w:p w:rsidR="000217EC" w:rsidRDefault="000217EC" w:rsidP="0002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0217EC" w:rsidRDefault="000217EC" w:rsidP="0002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-Кого</w:t>
      </w:r>
    </w:p>
    <w:p w:rsidR="000217EC" w:rsidRDefault="000217EC" w:rsidP="0002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По каким вопросам (берется из повестки заседания)</w:t>
      </w:r>
    </w:p>
    <w:p w:rsidR="000217EC" w:rsidRDefault="000217EC" w:rsidP="0002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7EC" w:rsidRDefault="000217EC" w:rsidP="0002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комиссии:</w:t>
      </w:r>
    </w:p>
    <w:p w:rsidR="000217EC" w:rsidRDefault="000217EC" w:rsidP="000217EC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0217EC" w:rsidRDefault="000217EC" w:rsidP="000217EC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0217EC" w:rsidRDefault="000217EC" w:rsidP="000217EC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 т.д.</w:t>
      </w:r>
    </w:p>
    <w:p w:rsidR="000217EC" w:rsidRDefault="000217EC" w:rsidP="000217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4. Подписи комиссии</w:t>
      </w:r>
    </w:p>
    <w:p w:rsidR="000217EC" w:rsidRDefault="000217EC" w:rsidP="000217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217EC" w:rsidRDefault="000217EC" w:rsidP="000217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Председатель комиссии:   ___________   _________   ___________________</w:t>
      </w:r>
    </w:p>
    <w:p w:rsidR="000217EC" w:rsidRDefault="000217EC" w:rsidP="000217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(должность)   (подпись)   (расшифровка подписи)</w:t>
      </w:r>
    </w:p>
    <w:p w:rsidR="000217EC" w:rsidRDefault="000217EC" w:rsidP="000217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Члены комиссии:          ___________   _________   _____________________</w:t>
      </w:r>
    </w:p>
    <w:p w:rsidR="000217EC" w:rsidRDefault="000217EC" w:rsidP="000217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(должность)   (подпись)   (расшифровка подписи)</w:t>
      </w:r>
    </w:p>
    <w:p w:rsidR="000217EC" w:rsidRDefault="000217EC" w:rsidP="000217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   _________   _____________________</w:t>
      </w:r>
    </w:p>
    <w:p w:rsidR="000217EC" w:rsidRDefault="000217EC" w:rsidP="000217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(должность)   (подпись)   (расшифровка подписи)</w:t>
      </w:r>
    </w:p>
    <w:p w:rsidR="000217EC" w:rsidRDefault="000217EC" w:rsidP="000217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   _________   _____________________</w:t>
      </w:r>
    </w:p>
    <w:p w:rsidR="000217EC" w:rsidRDefault="000217EC" w:rsidP="000217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(должность)   (подпись)   (расшифровка подписи)</w:t>
      </w:r>
    </w:p>
    <w:p w:rsidR="000217EC" w:rsidRDefault="000217EC" w:rsidP="000217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14778" w:rsidRDefault="00F14778" w:rsidP="000217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217EC" w:rsidRDefault="000217EC" w:rsidP="000217EC"/>
    <w:p w:rsidR="00613ACC" w:rsidRDefault="00613ACC" w:rsidP="00613ACC">
      <w:pPr>
        <w:jc w:val="both"/>
      </w:pPr>
      <w:r>
        <w:t xml:space="preserve">*Составляется в случае отсутствия возможности оформления решения комиссии </w:t>
      </w:r>
      <w:r w:rsidRPr="00613ACC">
        <w:t>по поступлению и выбытию активов (комиссии по поступлению и выбытию нефинансовых активов)</w:t>
      </w:r>
      <w:r>
        <w:t xml:space="preserve"> в первичных учетных документах</w:t>
      </w:r>
      <w:r w:rsidR="00777A8E">
        <w:t xml:space="preserve"> и отсутствия необходимой информации от субъекта  учета (Учреждения) для оформления решения комиссии </w:t>
      </w:r>
      <w:r w:rsidR="00777A8E" w:rsidRPr="00777A8E">
        <w:t>по поступлению и выбытию активов (комиссии по поступлению и выбытию нефинансовых активов)</w:t>
      </w:r>
      <w:r w:rsidR="00777A8E">
        <w:t xml:space="preserve"> в первичных учетных документах.</w:t>
      </w:r>
    </w:p>
    <w:p w:rsidR="00AB373D" w:rsidRPr="000217EC" w:rsidRDefault="00AB373D" w:rsidP="00613ACC">
      <w:pPr>
        <w:jc w:val="both"/>
      </w:pPr>
      <w:r>
        <w:t xml:space="preserve">По </w:t>
      </w:r>
      <w:r w:rsidRPr="00AB373D">
        <w:t>материальны</w:t>
      </w:r>
      <w:r>
        <w:t>м</w:t>
      </w:r>
      <w:r w:rsidRPr="00AB373D">
        <w:t xml:space="preserve"> запас</w:t>
      </w:r>
      <w:r>
        <w:t>ам</w:t>
      </w:r>
      <w:r w:rsidRPr="00AB373D">
        <w:t xml:space="preserve">, в отношении которых </w:t>
      </w:r>
      <w:r>
        <w:t xml:space="preserve">не </w:t>
      </w:r>
      <w:r w:rsidRPr="00AB373D">
        <w:t>установлен срок эксплуатации</w:t>
      </w:r>
      <w:r>
        <w:t xml:space="preserve"> (</w:t>
      </w:r>
      <w:r w:rsidRPr="00AB373D">
        <w:t>которые меняют свои первоначальные характеристики в процессе эксплуатации</w:t>
      </w:r>
      <w:r>
        <w:t xml:space="preserve">) </w:t>
      </w:r>
      <w:r w:rsidRPr="00AB373D">
        <w:t>решени</w:t>
      </w:r>
      <w:r w:rsidR="00090263">
        <w:t>е</w:t>
      </w:r>
      <w:r w:rsidRPr="00AB373D">
        <w:t xml:space="preserve"> комиссии по поступлению и выбытию активов (комиссии по поступлению и выбытию нефинансовых активов)</w:t>
      </w:r>
      <w:r>
        <w:t xml:space="preserve"> не требуется.</w:t>
      </w:r>
    </w:p>
    <w:sectPr w:rsidR="00AB373D" w:rsidRPr="000217EC" w:rsidSect="000217EC">
      <w:pgSz w:w="11906" w:h="16838"/>
      <w:pgMar w:top="1440" w:right="566" w:bottom="1440" w:left="1133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26C2A"/>
    <w:multiLevelType w:val="hybridMultilevel"/>
    <w:tmpl w:val="84866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826"/>
    <w:rsid w:val="000217EC"/>
    <w:rsid w:val="00090263"/>
    <w:rsid w:val="001B4458"/>
    <w:rsid w:val="001C0179"/>
    <w:rsid w:val="001D68F3"/>
    <w:rsid w:val="001E5BFA"/>
    <w:rsid w:val="00245910"/>
    <w:rsid w:val="002838CB"/>
    <w:rsid w:val="004E6539"/>
    <w:rsid w:val="00561386"/>
    <w:rsid w:val="005E4826"/>
    <w:rsid w:val="00613ACC"/>
    <w:rsid w:val="006905CD"/>
    <w:rsid w:val="00777A8E"/>
    <w:rsid w:val="00A011BB"/>
    <w:rsid w:val="00A91809"/>
    <w:rsid w:val="00AB373D"/>
    <w:rsid w:val="00AC14A6"/>
    <w:rsid w:val="00AE2B4C"/>
    <w:rsid w:val="00EB4B0D"/>
    <w:rsid w:val="00F14778"/>
    <w:rsid w:val="00F70318"/>
    <w:rsid w:val="00F9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9E327-E64A-4BA0-91A2-3512FD83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B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17E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1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2020-10-08T06:12:00Z</cp:lastPrinted>
  <dcterms:created xsi:type="dcterms:W3CDTF">2020-05-13T08:14:00Z</dcterms:created>
  <dcterms:modified xsi:type="dcterms:W3CDTF">2025-05-06T12:03:00Z</dcterms:modified>
</cp:coreProperties>
</file>