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62B2EF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4B3BB3">
        <w:rPr>
          <w:sz w:val="24"/>
          <w:szCs w:val="24"/>
        </w:rPr>
        <w:t xml:space="preserve">883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4B3BB3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4B3BB3">
        <w:rPr>
          <w:sz w:val="24"/>
          <w:szCs w:val="24"/>
        </w:rPr>
        <w:t>с.Рахманово</w:t>
      </w:r>
      <w:proofErr w:type="spellEnd"/>
      <w:r w:rsidR="00545530">
        <w:rPr>
          <w:sz w:val="24"/>
          <w:szCs w:val="24"/>
        </w:rPr>
        <w:t xml:space="preserve"> </w:t>
      </w:r>
      <w:r w:rsidR="004B3BB3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1B4E849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B3BB3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E0A798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4B3BB3">
        <w:rPr>
          <w:color w:val="000000"/>
          <w:sz w:val="24"/>
          <w:szCs w:val="24"/>
        </w:rPr>
        <w:t>3</w:t>
      </w:r>
      <w:r w:rsidR="00A24235">
        <w:rPr>
          <w:color w:val="000000"/>
          <w:sz w:val="24"/>
          <w:szCs w:val="24"/>
        </w:rPr>
        <w:t>1</w:t>
      </w:r>
      <w:r w:rsidR="006462FB"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</w:t>
      </w:r>
      <w:r w:rsidR="009E5DFC">
        <w:rPr>
          <w:color w:val="000000"/>
          <w:sz w:val="24"/>
          <w:szCs w:val="24"/>
        </w:rPr>
        <w:t>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B3BB3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670F0D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B3BB3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4B3BB3">
        <w:rPr>
          <w:color w:val="000000"/>
          <w:sz w:val="24"/>
          <w:szCs w:val="24"/>
        </w:rPr>
        <w:t>11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CFA375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4B3BB3">
        <w:rPr>
          <w:color w:val="000000"/>
          <w:sz w:val="24"/>
          <w:szCs w:val="24"/>
        </w:rPr>
        <w:t>3</w:t>
      </w:r>
      <w:r w:rsidR="00AE7B0A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</w:t>
      </w:r>
      <w:r w:rsidR="004B3BB3">
        <w:rPr>
          <w:color w:val="000000"/>
          <w:sz w:val="24"/>
          <w:szCs w:val="24"/>
        </w:rPr>
        <w:t>1.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B3BB3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89</cp:revision>
  <cp:lastPrinted>2023-03-02T08:26:00Z</cp:lastPrinted>
  <dcterms:created xsi:type="dcterms:W3CDTF">2015-08-20T04:55:00Z</dcterms:created>
  <dcterms:modified xsi:type="dcterms:W3CDTF">2025-10-30T07:07:00Z</dcterms:modified>
</cp:coreProperties>
</file>