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246E1" w14:textId="77777777" w:rsidR="00406649" w:rsidRDefault="00406649">
      <w:pPr>
        <w:spacing w:after="0" w:line="276" w:lineRule="auto"/>
        <w:ind w:left="0" w:firstLine="709"/>
      </w:pPr>
    </w:p>
    <w:p w14:paraId="6495EAD2" w14:textId="4B93E26D" w:rsidR="00406649" w:rsidRDefault="00EF2FAD" w:rsidP="00EF2FAD">
      <w:pPr>
        <w:jc w:val="center"/>
        <w:sectPr w:rsidR="00406649">
          <w:headerReference w:type="default" r:id="rId7"/>
          <w:headerReference w:type="first" r:id="rId8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  <w:r>
        <w:t>ПРОЕКТ</w:t>
      </w:r>
    </w:p>
    <w:p w14:paraId="665E6642" w14:textId="1E54A80D" w:rsidR="00406649" w:rsidRDefault="00285704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  <w:r>
        <w:rPr>
          <w:rStyle w:val="20"/>
          <w:b w:val="0"/>
          <w:sz w:val="28"/>
          <w:szCs w:val="28"/>
          <w:lang w:eastAsia="en-US" w:bidi="ar-SA"/>
        </w:rPr>
        <w:t xml:space="preserve">административного регламента </w:t>
      </w:r>
      <w:r>
        <w:rPr>
          <w:rFonts w:ascii="Times New Roman" w:hAnsi="Times New Roman"/>
        </w:rPr>
        <w:t>предоставления</w:t>
      </w:r>
    </w:p>
    <w:p w14:paraId="4E85E85D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301154" w14:textId="2DE7652E" w:rsidR="00406649" w:rsidRDefault="00285704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муниципальной услуги «Заключение соглашений об организации сбора вторичных ресурсов на территории </w:t>
      </w:r>
      <w:r w:rsidR="001748FA" w:rsidRPr="001748FA">
        <w:rPr>
          <w:rFonts w:ascii="Times New Roman" w:hAnsi="Times New Roman"/>
        </w:rPr>
        <w:t>Павлово-Посадского городского округа Московской области</w:t>
      </w:r>
      <w:r>
        <w:rPr>
          <w:rFonts w:ascii="Times New Roman" w:hAnsi="Times New Roman"/>
        </w:rPr>
        <w:t>»</w:t>
      </w:r>
    </w:p>
    <w:p w14:paraId="09157951" w14:textId="77777777" w:rsidR="00406649" w:rsidRDefault="00406649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17DBDBF1" w14:textId="77777777" w:rsidR="00406649" w:rsidRDefault="00285704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en-US"/>
        </w:rPr>
        <w:t>I</w:t>
      </w:r>
      <w:r>
        <w:rPr>
          <w:b w:val="0"/>
          <w:bCs w:val="0"/>
          <w:sz w:val="28"/>
          <w:szCs w:val="28"/>
        </w:rPr>
        <w:t>. Общие положения</w:t>
      </w:r>
    </w:p>
    <w:p w14:paraId="689169E8" w14:textId="77777777" w:rsidR="00406649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2D98D12C" w14:textId="77777777" w:rsidR="00406649" w:rsidRDefault="00285704">
      <w:pPr>
        <w:pStyle w:val="2"/>
        <w:spacing w:before="0" w:after="0" w:line="276" w:lineRule="auto"/>
        <w:ind w:firstLine="709"/>
        <w:jc w:val="center"/>
      </w:pPr>
      <w:bookmarkStart w:id="0" w:name="_Toc125717089"/>
      <w:bookmarkEnd w:id="0"/>
      <w:r>
        <w:rPr>
          <w:b w:val="0"/>
          <w:bCs w:val="0"/>
          <w:sz w:val="28"/>
          <w:szCs w:val="28"/>
        </w:rPr>
        <w:t xml:space="preserve">1. Предмет регулирования </w:t>
      </w:r>
      <w:r>
        <w:rPr>
          <w:rStyle w:val="20"/>
          <w:rFonts w:eastAsia="MS Gothic"/>
          <w:bCs w:val="0"/>
          <w:sz w:val="28"/>
          <w:szCs w:val="28"/>
        </w:rPr>
        <w:t>административного регламента</w:t>
      </w:r>
    </w:p>
    <w:p w14:paraId="5A9D45B9" w14:textId="77777777" w:rsidR="00406649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5E88A1A6" w14:textId="77777777" w:rsidR="00406649" w:rsidRDefault="00406649">
      <w:pPr>
        <w:sectPr w:rsidR="00406649">
          <w:headerReference w:type="default" r:id="rId9"/>
          <w:headerReference w:type="first" r:id="rId10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AAE362C" w14:textId="68E2147F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1.1. Настоящий </w:t>
      </w:r>
      <w:r>
        <w:rPr>
          <w:rStyle w:val="20"/>
          <w:b w:val="0"/>
          <w:sz w:val="28"/>
          <w:szCs w:val="28"/>
          <w:lang w:eastAsia="en-US" w:bidi="ar-SA"/>
        </w:rPr>
        <w:t>административный регламент</w:t>
      </w:r>
      <w:r>
        <w:rPr>
          <w:sz w:val="28"/>
          <w:szCs w:val="28"/>
        </w:rPr>
        <w:t xml:space="preserve"> предоставления муниципальной услуги «Заключение соглашений об организации сбора вторичных ресурсов на территории </w:t>
      </w:r>
      <w:r w:rsidR="001748FA" w:rsidRPr="001748FA">
        <w:rPr>
          <w:sz w:val="28"/>
          <w:szCs w:val="28"/>
        </w:rPr>
        <w:t>Павлово-Посадского городского округа Московской области</w:t>
      </w:r>
      <w:r>
        <w:rPr>
          <w:sz w:val="28"/>
          <w:szCs w:val="28"/>
        </w:rPr>
        <w:t>» (</w:t>
      </w:r>
      <w:r>
        <w:rPr>
          <w:rStyle w:val="20"/>
          <w:b w:val="0"/>
          <w:sz w:val="28"/>
          <w:szCs w:val="28"/>
          <w:lang w:eastAsia="en-US" w:bidi="ar-SA"/>
        </w:rPr>
        <w:t>далее соответственн</w:t>
      </w:r>
      <w:r>
        <w:rPr>
          <w:rStyle w:val="20"/>
          <w:b w:val="0"/>
          <w:sz w:val="28"/>
          <w:szCs w:val="28"/>
          <w:lang w:eastAsia="en-US" w:bidi="ar-SA"/>
        </w:rPr>
        <w:t>о – Регламент, Услуга</w:t>
      </w:r>
      <w:r>
        <w:rPr>
          <w:sz w:val="28"/>
          <w:szCs w:val="28"/>
        </w:rPr>
        <w:t xml:space="preserve">) регулирует отношения, возникающие в связи с предоставлением Услуги </w:t>
      </w:r>
      <w:r w:rsidRPr="00EF2FAD">
        <w:rPr>
          <w:rStyle w:val="20"/>
          <w:b w:val="0"/>
          <w:sz w:val="28"/>
          <w:szCs w:val="28"/>
          <w:lang w:eastAsia="en-US" w:bidi="ar-SA"/>
        </w:rPr>
        <w:t xml:space="preserve">Администрацией </w:t>
      </w:r>
      <w:r w:rsidR="00EF2FAD">
        <w:rPr>
          <w:sz w:val="28"/>
          <w:szCs w:val="28"/>
        </w:rPr>
        <w:t xml:space="preserve">Павлово-Посадского городского округа Московской области </w:t>
      </w:r>
      <w:r>
        <w:rPr>
          <w:sz w:val="28"/>
          <w:szCs w:val="28"/>
        </w:rPr>
        <w:t>(далее – </w:t>
      </w:r>
      <w:r>
        <w:rPr>
          <w:rStyle w:val="20"/>
          <w:b w:val="0"/>
          <w:sz w:val="28"/>
          <w:szCs w:val="28"/>
          <w:lang w:eastAsia="en-US" w:bidi="ar-SA"/>
        </w:rPr>
        <w:t>Администрация</w:t>
      </w:r>
      <w:r>
        <w:rPr>
          <w:sz w:val="28"/>
          <w:szCs w:val="28"/>
        </w:rPr>
        <w:t>).</w:t>
      </w:r>
    </w:p>
    <w:p w14:paraId="4860F9CB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5BC958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 Перечень принятых сокращений:</w:t>
      </w:r>
    </w:p>
    <w:p w14:paraId="1B4824B0" w14:textId="77777777" w:rsidR="00406649" w:rsidRDefault="00406649">
      <w:pPr>
        <w:sectPr w:rsidR="00406649">
          <w:headerReference w:type="default" r:id="rId11"/>
          <w:headerReference w:type="first" r:id="rId12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9B4471C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1.2.1. Бак – емкость для сбора одежды и текстильных изделий представляет собой контейнер емкостью 0,2⁠-⁠1,2 куб. м из пластика, металла и прочих материалов, который очищается ручным способом.</w:t>
      </w:r>
    </w:p>
    <w:p w14:paraId="5418C879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CFB8DA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1.2.2. ВИ</w:t>
      </w:r>
      <w:r>
        <w:rPr>
          <w:sz w:val="28"/>
          <w:szCs w:val="28"/>
        </w:rPr>
        <w:t>С (ведомственная информационная система) – Государственная информационная система «Региональная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 области, государственных</w:t>
      </w:r>
      <w:r>
        <w:rPr>
          <w:sz w:val="28"/>
          <w:szCs w:val="28"/>
        </w:rPr>
        <w:t xml:space="preserve"> органов Московской области, органов местного самоуправления муниципальных образований Московской области».</w:t>
      </w:r>
    </w:p>
    <w:p w14:paraId="1CF35671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47FF5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1.2.3. Вторичные ресурсы (далее – ВР) – отходы, которые или части которых могут быть повторно использованы </w:t>
      </w:r>
      <w:r>
        <w:rPr>
          <w:sz w:val="28"/>
          <w:szCs w:val="28"/>
        </w:rPr>
        <w:t>для производства товаров, выполнения работ, оказания услуг или получения энергии и которые получены в результате раздельного накопления, сбора или обработки отходов либо образованы в процессе производства.</w:t>
      </w:r>
    </w:p>
    <w:p w14:paraId="6B1AD78F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FCC82EE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1.2.4. ЕПГУ – федеральная го</w:t>
      </w:r>
      <w:r>
        <w:rPr>
          <w:sz w:val="28"/>
          <w:szCs w:val="28"/>
        </w:rPr>
        <w:t>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– сеть Интернет) по адресу: www.gosuslugi.ru.</w:t>
      </w:r>
    </w:p>
    <w:p w14:paraId="63C7D992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F2B2A6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1.2.5. ЕСИ</w:t>
      </w:r>
      <w:r>
        <w:rPr>
          <w:sz w:val="28"/>
          <w:szCs w:val="28"/>
        </w:rPr>
        <w:t>А –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</w:t>
      </w:r>
      <w:r>
        <w:rPr>
          <w:sz w:val="28"/>
          <w:szCs w:val="28"/>
        </w:rPr>
        <w:t>униципальных услуг в электронной форме».</w:t>
      </w:r>
    </w:p>
    <w:p w14:paraId="6DBC4067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FF8ECD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1.2.6. Емкость для сбора ВР – фандомат (экопункт), бак, предназначенные для складирования ВР, за исключением твердых коммунальных отходов.</w:t>
      </w:r>
    </w:p>
    <w:p w14:paraId="0C163128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A688779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1.2.7. МФЦ – многофункциональный</w:t>
      </w:r>
      <w:r>
        <w:rPr>
          <w:sz w:val="28"/>
          <w:szCs w:val="28"/>
        </w:rPr>
        <w:t xml:space="preserve"> центр предоставления государственных и муниципальных услуг в Московской области.</w:t>
      </w:r>
    </w:p>
    <w:p w14:paraId="272212C9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1377D16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1.2.8. Модуль МФЦ ЕИС ОУ – модуль МФЦ Единой информационной системы оказания государственных и муниципальных услуг Московской области.</w:t>
      </w:r>
    </w:p>
    <w:p w14:paraId="28C6AD8E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8FCDE06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1.2.9. РПГУ –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 адресу: www.uslugi.mosreg.ru.</w:t>
      </w:r>
    </w:p>
    <w:p w14:paraId="47DE8A49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F6BE0E5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1.2.10. Учредитель МФЦ – орган местного самоуправления муниципального образования Московской области, являющийся учредителем МФЦ.</w:t>
      </w:r>
    </w:p>
    <w:p w14:paraId="289F8AE2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9FC3D7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1.2.11. Фандомат (экопункт) – роботизированный автомат, предусматривающий сбор товаров или упаковки, утр</w:t>
      </w:r>
      <w:r>
        <w:rPr>
          <w:sz w:val="28"/>
          <w:szCs w:val="28"/>
        </w:rPr>
        <w:t>ативших свои потребительские свойства, в том числе в обмен на денежное вознаграждение, купон на скидку для покупки товара и другие возмездные меры, стимулирующие сбор товаров и упаковки.</w:t>
      </w:r>
    </w:p>
    <w:p w14:paraId="0B28CA61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E8925A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1.2.12. Личный кабинет – сервис РПГУ, ЕПГУ, поз</w:t>
      </w:r>
      <w:r>
        <w:rPr>
          <w:sz w:val="28"/>
          <w:szCs w:val="28"/>
        </w:rPr>
        <w:t>воляющий заявителю получать информацию о ходе обработки запросов, поданных посредством РПГУ, ЕПГУ.</w:t>
      </w:r>
    </w:p>
    <w:p w14:paraId="1343597E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9CD059A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1.3. </w:t>
      </w:r>
      <w:r w:rsidRPr="00EF2FAD">
        <w:rPr>
          <w:sz w:val="28"/>
          <w:szCs w:val="28"/>
        </w:rPr>
        <w:t>Администрация</w:t>
      </w:r>
      <w:r>
        <w:rPr>
          <w:rStyle w:val="20"/>
          <w:rFonts w:cs="Tahoma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вне зависимости от способа обращения заявителя за предоставлением Услуги, а также от способа предоставления заявител</w:t>
      </w:r>
      <w:r>
        <w:rPr>
          <w:sz w:val="28"/>
          <w:szCs w:val="28"/>
        </w:rPr>
        <w:t>ю результата предоставления Услуги направляет в Личный кабинет заявителя на ЕПГУ сведения о ходе выполнения запроса о предоставлении Услуги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 – запрос) и результат предоставления Услуги.</w:t>
      </w:r>
    </w:p>
    <w:p w14:paraId="695C9BB7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20CEB338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" w:name="_Toc125717090"/>
      <w:bookmarkEnd w:id="1"/>
      <w:r>
        <w:rPr>
          <w:b w:val="0"/>
          <w:bCs w:val="0"/>
          <w:sz w:val="28"/>
          <w:szCs w:val="28"/>
        </w:rPr>
        <w:t>2. Круг заявителей</w:t>
      </w:r>
    </w:p>
    <w:p w14:paraId="34BE28DC" w14:textId="77777777" w:rsidR="00406649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7E325EA1" w14:textId="77777777" w:rsidR="00406649" w:rsidRDefault="00406649">
      <w:pPr>
        <w:sectPr w:rsidR="00406649">
          <w:headerReference w:type="default" r:id="rId13"/>
          <w:headerReference w:type="first" r:id="rId14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65371A" w14:textId="671307CA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2.1. Услуга предоставляется индивидуальным предпринимателям, юридическим лицам</w:t>
      </w:r>
      <w:r w:rsidR="00F55BCA">
        <w:rPr>
          <w:sz w:val="28"/>
          <w:szCs w:val="28"/>
        </w:rPr>
        <w:t xml:space="preserve"> (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</w:t>
      </w:r>
      <w:r>
        <w:rPr>
          <w:sz w:val="28"/>
          <w:szCs w:val="28"/>
        </w:rPr>
        <w:t xml:space="preserve">либо их уполномоченным представителям, обратившимся в </w:t>
      </w:r>
      <w:r>
        <w:rPr>
          <w:rStyle w:val="20"/>
          <w:b w:val="0"/>
          <w:sz w:val="28"/>
          <w:szCs w:val="28"/>
          <w:lang w:eastAsia="en-US" w:bidi="ar-SA"/>
        </w:rPr>
        <w:t>Администрацию</w:t>
      </w:r>
      <w:r>
        <w:rPr>
          <w:sz w:val="28"/>
          <w:szCs w:val="28"/>
        </w:rPr>
        <w:t xml:space="preserve"> с запросом (далее – заявитель).</w:t>
      </w:r>
    </w:p>
    <w:p w14:paraId="5EFFE0F2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9659189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2.2. Услуга предоставляется кат</w:t>
      </w:r>
      <w:r>
        <w:rPr>
          <w:sz w:val="28"/>
          <w:szCs w:val="28"/>
        </w:rPr>
        <w:t xml:space="preserve">егории заявителя в соответствии с вариантом предоставления Услуги, соответствующим признакам заявителя, определенным в результате анкетирования, проводимого </w:t>
      </w:r>
      <w:r w:rsidRPr="00EF2FAD">
        <w:rPr>
          <w:sz w:val="28"/>
          <w:szCs w:val="28"/>
        </w:rPr>
        <w:t>Администрацией</w:t>
      </w:r>
      <w:r>
        <w:rPr>
          <w:sz w:val="28"/>
          <w:szCs w:val="28"/>
        </w:rPr>
        <w:t xml:space="preserve"> (далее соответственно – вариант, профилирование), а также результата, за предоставле</w:t>
      </w:r>
      <w:r>
        <w:rPr>
          <w:sz w:val="28"/>
          <w:szCs w:val="28"/>
        </w:rPr>
        <w:t>нием которого обратился заявитель.</w:t>
      </w:r>
    </w:p>
    <w:p w14:paraId="688D04A4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04F7F98C" w14:textId="77777777" w:rsidR="00406649" w:rsidRDefault="00285704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2" w:name="_Toc125717091"/>
      <w:bookmarkEnd w:id="2"/>
      <w:r>
        <w:rPr>
          <w:b w:val="0"/>
          <w:bCs w:val="0"/>
          <w:sz w:val="28"/>
          <w:szCs w:val="28"/>
          <w:lang w:val="en-US"/>
        </w:rPr>
        <w:t>II</w:t>
      </w:r>
      <w:r>
        <w:rPr>
          <w:b w:val="0"/>
          <w:bCs w:val="0"/>
          <w:sz w:val="28"/>
          <w:szCs w:val="28"/>
        </w:rPr>
        <w:t>. Стандарт предоставления Услуги</w:t>
      </w:r>
    </w:p>
    <w:p w14:paraId="382D2DE7" w14:textId="77777777" w:rsidR="00406649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3846B9AE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3" w:name="_Toc125717092"/>
      <w:bookmarkEnd w:id="3"/>
      <w:r>
        <w:rPr>
          <w:b w:val="0"/>
          <w:bCs w:val="0"/>
          <w:sz w:val="28"/>
          <w:szCs w:val="28"/>
        </w:rPr>
        <w:t>3. Наименование Услуги</w:t>
      </w:r>
    </w:p>
    <w:p w14:paraId="0C4E1BFC" w14:textId="77777777" w:rsidR="00406649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2B9448DF" w14:textId="7385FE6E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3.1. Услуга «Заключение соглашений об организации сбора вторичных ресурсов на территории </w:t>
      </w:r>
      <w:r w:rsidR="00566632">
        <w:rPr>
          <w:sz w:val="28"/>
          <w:szCs w:val="28"/>
        </w:rPr>
        <w:t xml:space="preserve">Павлово-Посадского городского округа </w:t>
      </w:r>
      <w:r>
        <w:rPr>
          <w:sz w:val="28"/>
          <w:szCs w:val="28"/>
        </w:rPr>
        <w:t>Московской области».</w:t>
      </w:r>
    </w:p>
    <w:p w14:paraId="72BC60EF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3FDFAD6E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4. Наименова</w:t>
      </w:r>
      <w:r>
        <w:rPr>
          <w:b w:val="0"/>
          <w:bCs w:val="0"/>
          <w:sz w:val="28"/>
          <w:szCs w:val="28"/>
        </w:rPr>
        <w:t>ние органа местного самоуправления муниципального образования Московской области, предоставляющего Услугу</w:t>
      </w:r>
    </w:p>
    <w:p w14:paraId="030D3180" w14:textId="77777777" w:rsidR="00406649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2C30BB7E" w14:textId="77777777" w:rsidR="00406649" w:rsidRDefault="00406649">
      <w:pPr>
        <w:sectPr w:rsidR="00406649">
          <w:headerReference w:type="default" r:id="rId15"/>
          <w:headerReference w:type="first" r:id="rId16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9588E5" w14:textId="75EC9B8E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4.1. Органом местного самоуправления муниципального образования </w:t>
      </w:r>
      <w:r>
        <w:rPr>
          <w:rStyle w:val="20"/>
          <w:b w:val="0"/>
          <w:sz w:val="28"/>
          <w:szCs w:val="28"/>
        </w:rPr>
        <w:t>Московской области, ответственным за предоставление Услуги, является Администрация.</w:t>
      </w:r>
    </w:p>
    <w:p w14:paraId="57B1ABE8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1CC0A4" w14:textId="75E22633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4.2. Непосредственное предоставление Услуги осуществляют структурные подразделения Адм</w:t>
      </w:r>
      <w:r>
        <w:rPr>
          <w:sz w:val="28"/>
          <w:szCs w:val="28"/>
        </w:rPr>
        <w:t>инистрации – </w:t>
      </w:r>
      <w:r w:rsidR="00EF2FAD">
        <w:rPr>
          <w:sz w:val="28"/>
          <w:szCs w:val="28"/>
        </w:rPr>
        <w:t>отдел жилищно-коммунального хозяйства управления жилищно-коммунального хозяйства и развития инженерной инфраструктуры</w:t>
      </w:r>
      <w:r>
        <w:rPr>
          <w:i/>
          <w:sz w:val="28"/>
          <w:szCs w:val="28"/>
        </w:rPr>
        <w:t>.</w:t>
      </w:r>
    </w:p>
    <w:p w14:paraId="281739DB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135E14" w14:textId="77777777" w:rsidR="00406649" w:rsidRDefault="00406649">
      <w:pPr>
        <w:spacing w:after="0" w:line="276" w:lineRule="auto"/>
        <w:ind w:left="0" w:firstLine="709"/>
        <w:rPr>
          <w:sz w:val="28"/>
          <w:szCs w:val="28"/>
        </w:rPr>
      </w:pPr>
    </w:p>
    <w:p w14:paraId="680CDEBC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4" w:name="_Toc125717094"/>
      <w:bookmarkEnd w:id="4"/>
      <w:r>
        <w:rPr>
          <w:b w:val="0"/>
          <w:bCs w:val="0"/>
          <w:sz w:val="28"/>
          <w:szCs w:val="28"/>
        </w:rPr>
        <w:t>5. Результат предоставления Услуги</w:t>
      </w:r>
    </w:p>
    <w:p w14:paraId="50C9B859" w14:textId="77777777" w:rsidR="00406649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65B2174E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5.1. Результатом предоставления Услуги является:</w:t>
      </w:r>
    </w:p>
    <w:p w14:paraId="7C34F787" w14:textId="77777777" w:rsidR="00406649" w:rsidRDefault="00406649">
      <w:pPr>
        <w:sectPr w:rsidR="00406649">
          <w:headerReference w:type="default" r:id="rId17"/>
          <w:headerReference w:type="first" r:id="rId18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090156" w14:textId="10124A2B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5.1.1. Решение о предоставлении Услуги в виде документа «Проект соглашения об организации сбора вторичных ресурсов на территории </w:t>
      </w:r>
      <w:r w:rsidR="00566632">
        <w:rPr>
          <w:sz w:val="28"/>
          <w:szCs w:val="28"/>
        </w:rPr>
        <w:t xml:space="preserve">Павлово-Посадского городского округа </w:t>
      </w:r>
      <w:r>
        <w:rPr>
          <w:sz w:val="28"/>
          <w:szCs w:val="28"/>
        </w:rPr>
        <w:t>Московской области», который оформляется в соответствии с</w:t>
      </w:r>
      <w:r>
        <w:rPr>
          <w:sz w:val="28"/>
          <w:szCs w:val="28"/>
        </w:rPr>
        <w:t xml:space="preserve"> Приложением 1 к Регламенту.</w:t>
      </w:r>
    </w:p>
    <w:p w14:paraId="4F850D7E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637F07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5.1.2. Решение об отказе в предоставлении Услуги в виде документа, который оформляется в соответствии с Приложением 2 к Регламенту.</w:t>
      </w:r>
    </w:p>
    <w:p w14:paraId="0A0D0ABC" w14:textId="77777777" w:rsidR="00406649" w:rsidRDefault="00406649">
      <w:pPr>
        <w:sectPr w:rsidR="00406649">
          <w:headerReference w:type="default" r:id="rId19"/>
          <w:headerReference w:type="first" r:id="rId20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6183F2" w14:textId="77777777" w:rsidR="00406649" w:rsidRDefault="00285704">
      <w:pPr>
        <w:pStyle w:val="a0"/>
        <w:spacing w:after="0"/>
        <w:ind w:left="0" w:firstLine="709"/>
      </w:pPr>
      <w:r>
        <w:rPr>
          <w:sz w:val="28"/>
          <w:szCs w:val="28"/>
        </w:rPr>
        <w:t xml:space="preserve">5.2. Способы </w:t>
      </w:r>
      <w:r>
        <w:rPr>
          <w:sz w:val="28"/>
          <w:szCs w:val="28"/>
        </w:rPr>
        <w:t>получения результата предоставления Услуги определяются для каждого варианта предоставления Услуги и приведены в их описании, которое содержится в разделе III Регламента:</w:t>
      </w:r>
    </w:p>
    <w:p w14:paraId="050FB6DB" w14:textId="77777777" w:rsidR="00406649" w:rsidRPr="001748FA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5.</w:t>
      </w:r>
      <w:r>
        <w:rPr>
          <w:sz w:val="28"/>
          <w:szCs w:val="28"/>
        </w:rPr>
        <w:t>2</w:t>
      </w:r>
      <w:r w:rsidRPr="00EF2FAD">
        <w:rPr>
          <w:sz w:val="28"/>
          <w:szCs w:val="28"/>
        </w:rPr>
        <w:t>.1.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в форме электронного документа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РПГУ. Результат предоставле</w:t>
      </w:r>
      <w:r w:rsidRPr="00EF2FAD">
        <w:rPr>
          <w:sz w:val="28"/>
          <w:szCs w:val="28"/>
        </w:rPr>
        <w:t>ния Услуги (независимо от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принятого решения) направляется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день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подписания заявителю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РПГУ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  <w:r w:rsidRPr="00EF2FAD">
        <w:rPr>
          <w:sz w:val="28"/>
          <w:szCs w:val="28"/>
        </w:rPr>
        <w:t xml:space="preserve"> Дополнительно заявителю обеспечена возможность получения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любом МФЦ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пределах территории Московской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области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этом случае работником МФЦ распе</w:t>
      </w:r>
      <w:r w:rsidRPr="00EF2FAD">
        <w:rPr>
          <w:sz w:val="28"/>
          <w:szCs w:val="28"/>
        </w:rPr>
        <w:t>чатывается из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Модуля МФЦ ЕИС ОУ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печатью </w:t>
      </w:r>
      <w:r w:rsidRPr="001748FA">
        <w:rPr>
          <w:sz w:val="28"/>
          <w:szCs w:val="28"/>
        </w:rPr>
        <w:t>МФЦ;</w:t>
      </w:r>
    </w:p>
    <w:p w14:paraId="46E69E2A" w14:textId="77777777" w:rsidR="00406649" w:rsidRPr="00EF2FAD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5.</w:t>
      </w:r>
      <w:r>
        <w:rPr>
          <w:sz w:val="28"/>
          <w:szCs w:val="28"/>
        </w:rPr>
        <w:t>2</w:t>
      </w:r>
      <w:r w:rsidRPr="00EF2FAD">
        <w:rPr>
          <w:sz w:val="28"/>
          <w:szCs w:val="28"/>
        </w:rPr>
        <w:t>.2.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в Администрации на бумажном носителе, по электронной почте либо почтовым отправлением в зависимости от способа обращения за предоставлением Услуги. В случае неистребования заявителем результата предоставления Услуги в Администрации на бумажном носителе в т</w:t>
      </w:r>
      <w:r w:rsidRPr="00EF2FAD">
        <w:rPr>
          <w:sz w:val="28"/>
          <w:szCs w:val="28"/>
        </w:rPr>
        <w:t>ечение 30 календарных дней, результат предоставления Услуги направляется по электронной почте, почтовым отправлением по адресам, указанным в запросе.</w:t>
      </w:r>
    </w:p>
    <w:p w14:paraId="184E8A5A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81E510D" w14:textId="77777777" w:rsidR="00406649" w:rsidRDefault="00406649">
      <w:pPr>
        <w:pStyle w:val="a0"/>
        <w:spacing w:after="0"/>
        <w:ind w:left="720" w:firstLine="0"/>
        <w:rPr>
          <w:strike/>
          <w:sz w:val="28"/>
          <w:szCs w:val="28"/>
          <w:highlight w:val="magenta"/>
        </w:rPr>
      </w:pPr>
    </w:p>
    <w:p w14:paraId="5E181598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5" w:name="_Toc125717095"/>
      <w:bookmarkEnd w:id="5"/>
      <w:r>
        <w:rPr>
          <w:b w:val="0"/>
          <w:bCs w:val="0"/>
          <w:sz w:val="28"/>
          <w:szCs w:val="28"/>
        </w:rPr>
        <w:t>6. Срок предоставления Услуги</w:t>
      </w:r>
    </w:p>
    <w:p w14:paraId="5D01590F" w14:textId="77777777" w:rsidR="00406649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17C2836C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6.1. Срок предоставления Услуги и максимальный срок </w:t>
      </w:r>
      <w:r>
        <w:rPr>
          <w:sz w:val="28"/>
          <w:szCs w:val="28"/>
        </w:rPr>
        <w:t>предоставления Услуги определяются для каждого варианта и приводятся в их описании, которое содержится в разделе III Регламента.</w:t>
      </w:r>
    </w:p>
    <w:p w14:paraId="1C387A16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3DB06C25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6" w:name="_Toc125717096"/>
      <w:bookmarkEnd w:id="6"/>
      <w:r>
        <w:rPr>
          <w:b w:val="0"/>
          <w:bCs w:val="0"/>
          <w:sz w:val="28"/>
          <w:szCs w:val="28"/>
        </w:rPr>
        <w:t>7. Правовые основания для предоставления Услуги</w:t>
      </w:r>
    </w:p>
    <w:p w14:paraId="34318C3A" w14:textId="77777777" w:rsidR="00406649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6BDD5D2B" w14:textId="77777777" w:rsidR="00406649" w:rsidRDefault="00406649">
      <w:pPr>
        <w:sectPr w:rsidR="00406649">
          <w:headerReference w:type="default" r:id="rId21"/>
          <w:headerReference w:type="first" r:id="rId22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4C1B21" w14:textId="56FE9E11" w:rsidR="00406649" w:rsidRDefault="00285704">
      <w:pPr>
        <w:pStyle w:val="a0"/>
        <w:spacing w:after="0"/>
        <w:ind w:left="0" w:firstLine="709"/>
      </w:pPr>
      <w:r>
        <w:rPr>
          <w:sz w:val="28"/>
          <w:szCs w:val="28"/>
        </w:rPr>
        <w:t>7.1. Перечень нормативных правов</w:t>
      </w:r>
      <w:r>
        <w:rPr>
          <w:sz w:val="28"/>
          <w:szCs w:val="28"/>
        </w:rPr>
        <w:t xml:space="preserve">ых актов Российской Федерации, нормативных правовых актов Московской области, регулирующих предоставление Услуги, информация о порядке досудебного (внесудебного) обжалования решений и действий (бездействия)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>, МФЦ, а также их должностных лиц, р</w:t>
      </w:r>
      <w:r>
        <w:rPr>
          <w:sz w:val="28"/>
          <w:szCs w:val="28"/>
        </w:rPr>
        <w:t xml:space="preserve">аботников размещены на официальном сайте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  <w:lang w:eastAsia="ar-SA"/>
        </w:rPr>
        <w:t xml:space="preserve"> </w:t>
      </w:r>
      <w:hyperlink r:id="rId23" w:history="1">
        <w:r w:rsidR="00465B24" w:rsidRPr="009D6741">
          <w:rPr>
            <w:rStyle w:val="af0"/>
            <w:sz w:val="28"/>
            <w:szCs w:val="28"/>
            <w:lang w:eastAsia="ar-SA"/>
          </w:rPr>
          <w:t>https://pavpos.ru/</w:t>
        </w:r>
      </w:hyperlink>
      <w:r w:rsidR="00465B24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, а также на РПГУ. Перечень нормативных правовых актов Российской Федерации, нормативных правовых актов Московской области дополнительно приведен в</w:t>
      </w:r>
      <w:r>
        <w:rPr>
          <w:sz w:val="28"/>
          <w:szCs w:val="28"/>
        </w:rPr>
        <w:t xml:space="preserve"> Приложении 3 к Регламенту.</w:t>
      </w:r>
    </w:p>
    <w:p w14:paraId="50B99907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308BCA" w14:textId="77777777" w:rsidR="00406649" w:rsidRDefault="00406649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106FB3F4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7" w:name="_Toc125717097"/>
      <w:bookmarkEnd w:id="7"/>
      <w:r>
        <w:rPr>
          <w:b w:val="0"/>
          <w:bCs w:val="0"/>
          <w:sz w:val="28"/>
          <w:szCs w:val="28"/>
        </w:rPr>
        <w:t>8. Исчерпывающий перечень документов, необходимых для предоставления Услуги</w:t>
      </w:r>
    </w:p>
    <w:p w14:paraId="28575CF3" w14:textId="77777777" w:rsidR="00406649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3A95B0CB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8.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 xml:space="preserve">. Исчерпывающий перечень документов, необходимых в соответствии с законодательными и иными нормативными правовыми </w:t>
      </w:r>
      <w:r>
        <w:rPr>
          <w:sz w:val="28"/>
          <w:szCs w:val="28"/>
        </w:rPr>
        <w:t>актами Российской Федерации, нормативными правовыми актами Московской области для 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</w:t>
      </w:r>
      <w:r>
        <w:rPr>
          <w:sz w:val="28"/>
          <w:szCs w:val="28"/>
        </w:rPr>
        <w:t>твенной инициативе, так как они подлежат представлению в рамках межведомственного информационного взаимодействия, а также способы подачи запроса и документов, необходимых для предоставления Услуги, и требования к их представлению определяются для каждого в</w:t>
      </w:r>
      <w:r>
        <w:rPr>
          <w:sz w:val="28"/>
          <w:szCs w:val="28"/>
        </w:rPr>
        <w:t>арианта и приводятся в их описании, которое содержится в разделе III Регламента.</w:t>
      </w:r>
    </w:p>
    <w:p w14:paraId="1BAC1F69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353DB372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8" w:name="_Toc125717098"/>
      <w:bookmarkEnd w:id="8"/>
      <w:r>
        <w:rPr>
          <w:b w:val="0"/>
          <w:bCs w:val="0"/>
          <w:sz w:val="28"/>
          <w:szCs w:val="28"/>
        </w:rPr>
        <w:t>9. Исчерпывающий перечень оснований для отказа</w:t>
      </w:r>
    </w:p>
    <w:p w14:paraId="1B19EE03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 приеме документов, необходимых для предоставления Услуги</w:t>
      </w:r>
    </w:p>
    <w:p w14:paraId="4CCCBB83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654262EF" w14:textId="77777777" w:rsidR="00406649" w:rsidRDefault="00406649">
      <w:pPr>
        <w:sectPr w:rsidR="00406649">
          <w:headerReference w:type="default" r:id="rId24"/>
          <w:headerReference w:type="first" r:id="rId25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DA5C91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9.1. Исчерпывающий перечень оснований для отказа в приеме документов, необходимых для предоставления Услуги, определяется для каждого варианта </w:t>
      </w:r>
      <w:r>
        <w:rPr>
          <w:sz w:val="28"/>
          <w:szCs w:val="28"/>
        </w:rPr>
        <w:br/>
        <w:t>и приводится в их описании, которое содержится в разделе III Регламента.</w:t>
      </w:r>
    </w:p>
    <w:p w14:paraId="5A1DF62C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A79EB79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9.2. Решение об о</w:t>
      </w:r>
      <w:r>
        <w:rPr>
          <w:sz w:val="28"/>
          <w:szCs w:val="28"/>
        </w:rPr>
        <w:t>тказе в приеме документов, необходимых для предоставления Услуги, оформляется в соответствии с Приложением 4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 Регламенту и предоставляется (направляется) заявителю в порядке, установленном в 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Регламента.</w:t>
      </w:r>
    </w:p>
    <w:p w14:paraId="424B539A" w14:textId="77777777" w:rsidR="00406649" w:rsidRDefault="00406649">
      <w:pPr>
        <w:sectPr w:rsidR="00406649">
          <w:headerReference w:type="default" r:id="rId26"/>
          <w:headerReference w:type="first" r:id="rId27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D32232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9.3. Принятие решения об отказе в приеме документов, необходимых для предоставления Услуги, не препятствует повторному обращению заявителя в </w:t>
      </w:r>
      <w:r w:rsidRPr="00EF2FAD">
        <w:rPr>
          <w:sz w:val="28"/>
          <w:szCs w:val="28"/>
        </w:rPr>
        <w:t>Администрацию</w:t>
      </w:r>
      <w:r>
        <w:rPr>
          <w:sz w:val="28"/>
          <w:szCs w:val="28"/>
        </w:rPr>
        <w:t xml:space="preserve"> за предоставлением Услуги.</w:t>
      </w:r>
    </w:p>
    <w:p w14:paraId="64D3BD8A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1B4E1F" w14:textId="77777777" w:rsidR="00406649" w:rsidRDefault="00406649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7490BFD1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9" w:name="_Toc125717099_Копия_1"/>
      <w:bookmarkEnd w:id="9"/>
      <w:r>
        <w:rPr>
          <w:b w:val="0"/>
          <w:bCs w:val="0"/>
          <w:sz w:val="28"/>
          <w:szCs w:val="28"/>
        </w:rPr>
        <w:t xml:space="preserve">10. </w:t>
      </w:r>
      <w:r>
        <w:rPr>
          <w:b w:val="0"/>
          <w:bCs w:val="0"/>
          <w:sz w:val="28"/>
          <w:szCs w:val="28"/>
        </w:rPr>
        <w:t>Исчерпывающий перечень оснований для приостановления</w:t>
      </w:r>
    </w:p>
    <w:p w14:paraId="701BBCD8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предоставления Услуги или отказа в предоставлении Услуги</w:t>
      </w:r>
    </w:p>
    <w:p w14:paraId="7328977D" w14:textId="77777777" w:rsidR="00406649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77487B56" w14:textId="77777777" w:rsidR="00406649" w:rsidRDefault="00406649">
      <w:pPr>
        <w:sectPr w:rsidR="00406649">
          <w:headerReference w:type="default" r:id="rId28"/>
          <w:headerReference w:type="first" r:id="rId29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B085DC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10.1. Основания для приостановления предоставления Услуги отсутствуют.</w:t>
      </w:r>
    </w:p>
    <w:p w14:paraId="390C06E3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D7114A0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10.2. И</w:t>
      </w:r>
      <w:r>
        <w:rPr>
          <w:sz w:val="28"/>
          <w:szCs w:val="28"/>
        </w:rPr>
        <w:t xml:space="preserve">счерпывающий перечень оснований для отказа в предоставлении Услуги определяется для каждого варианта и приводится в их описании, </w:t>
      </w:r>
      <w:r>
        <w:rPr>
          <w:sz w:val="28"/>
          <w:szCs w:val="28"/>
        </w:rPr>
        <w:br/>
        <w:t>которое содержится в разделе III Регламента.</w:t>
      </w:r>
    </w:p>
    <w:p w14:paraId="1630EFA8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66B5FA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10.3. Заявитель вправе отказаться от получения Услуги на ос</w:t>
      </w:r>
      <w:r>
        <w:rPr>
          <w:sz w:val="28"/>
          <w:szCs w:val="28"/>
        </w:rPr>
        <w:t>новании заявления, написанного в свободной форме, направив его по адресу электронной почты или обратившись в </w:t>
      </w:r>
      <w:r w:rsidRPr="00EF2FAD">
        <w:rPr>
          <w:sz w:val="28"/>
          <w:szCs w:val="28"/>
        </w:rPr>
        <w:t>Администрацию</w:t>
      </w:r>
      <w:r>
        <w:rPr>
          <w:sz w:val="28"/>
          <w:szCs w:val="28"/>
        </w:rPr>
        <w:t xml:space="preserve"> лично. На основании поступившего заявления об отказе от предоставления Услуги уполномоченным должностным лицом </w:t>
      </w:r>
      <w:r w:rsidRPr="00EF2FAD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принимае</w:t>
      </w:r>
      <w:r>
        <w:rPr>
          <w:sz w:val="28"/>
          <w:szCs w:val="28"/>
        </w:rPr>
        <w:t>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 предоставления Услуги не препятствует повторному обращению заявите</w:t>
      </w:r>
      <w:r>
        <w:rPr>
          <w:sz w:val="28"/>
          <w:szCs w:val="28"/>
        </w:rPr>
        <w:t>ля в </w:t>
      </w:r>
      <w:r w:rsidRPr="00EF2FAD">
        <w:rPr>
          <w:rStyle w:val="20"/>
          <w:b w:val="0"/>
          <w:sz w:val="28"/>
          <w:szCs w:val="28"/>
        </w:rPr>
        <w:t>Администрацию</w:t>
      </w:r>
      <w:r>
        <w:rPr>
          <w:sz w:val="28"/>
          <w:szCs w:val="28"/>
        </w:rPr>
        <w:t xml:space="preserve"> за предоставлением Услуги.</w:t>
      </w:r>
    </w:p>
    <w:p w14:paraId="75602FA1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6101E6A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10.4. Заявитель вправе повторно обратиться в </w:t>
      </w:r>
      <w:r w:rsidRPr="00EF2FAD">
        <w:rPr>
          <w:sz w:val="28"/>
          <w:szCs w:val="28"/>
        </w:rPr>
        <w:t>Администрацию</w:t>
      </w:r>
      <w:r>
        <w:rPr>
          <w:sz w:val="28"/>
          <w:szCs w:val="28"/>
        </w:rPr>
        <w:t xml:space="preserve"> с запросом после устранения оснований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для отказа в предоставлении Услуги.</w:t>
      </w:r>
    </w:p>
    <w:p w14:paraId="336B83C7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AB36C5" w14:textId="77777777" w:rsidR="00406649" w:rsidRDefault="00406649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4960F65D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0" w:name="_Toc125717100"/>
      <w:bookmarkEnd w:id="10"/>
      <w:r>
        <w:rPr>
          <w:b w:val="0"/>
          <w:bCs w:val="0"/>
          <w:sz w:val="28"/>
          <w:szCs w:val="28"/>
        </w:rPr>
        <w:t xml:space="preserve">11. Размер платы, </w:t>
      </w:r>
      <w:r>
        <w:rPr>
          <w:b w:val="0"/>
          <w:bCs w:val="0"/>
          <w:sz w:val="28"/>
          <w:szCs w:val="28"/>
        </w:rPr>
        <w:t>взимаемой с заявителя</w:t>
      </w:r>
    </w:p>
    <w:p w14:paraId="27D81C9D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при предоставлении Услуги, и способы ее взимания</w:t>
      </w:r>
    </w:p>
    <w:p w14:paraId="28CE69CF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11BDFB93" w14:textId="77777777" w:rsidR="00406649" w:rsidRDefault="00406649">
      <w:pPr>
        <w:sectPr w:rsidR="00406649">
          <w:headerReference w:type="default" r:id="rId30"/>
          <w:headerReference w:type="first" r:id="rId31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68F3EB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11.1. Услуга предоставляется бесплатно.</w:t>
      </w:r>
    </w:p>
    <w:p w14:paraId="15625D15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999B8E1" w14:textId="77777777" w:rsidR="00406649" w:rsidRDefault="00406649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1956902B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1" w:name="_Toc125717101"/>
      <w:bookmarkEnd w:id="11"/>
      <w:r>
        <w:rPr>
          <w:b w:val="0"/>
          <w:bCs w:val="0"/>
          <w:sz w:val="28"/>
          <w:szCs w:val="28"/>
        </w:rPr>
        <w:t xml:space="preserve">12. Максимальный срок ожидания в очереди при подаче заявителем </w:t>
      </w:r>
      <w:r>
        <w:rPr>
          <w:b w:val="0"/>
          <w:bCs w:val="0"/>
          <w:sz w:val="28"/>
          <w:szCs w:val="28"/>
        </w:rPr>
        <w:t>запроса и при получении результата предоставления Услуги</w:t>
      </w:r>
    </w:p>
    <w:p w14:paraId="28E581FC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07B87B8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12.1. Максимальный срок ожидания в очереди при подаче заявителем запроса и при получении результата предоставления Услуги не должен превышать 11 минут.</w:t>
      </w:r>
    </w:p>
    <w:p w14:paraId="4B6717B2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4D04EFF7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2" w:name="_Toc125717102"/>
      <w:bookmarkEnd w:id="12"/>
      <w:r>
        <w:rPr>
          <w:b w:val="0"/>
          <w:bCs w:val="0"/>
          <w:sz w:val="28"/>
          <w:szCs w:val="28"/>
        </w:rPr>
        <w:t>13. Срок регистрации запроса</w:t>
      </w:r>
    </w:p>
    <w:p w14:paraId="5176AA93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507AAD0E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13.1. Срок реги</w:t>
      </w:r>
      <w:r>
        <w:rPr>
          <w:sz w:val="28"/>
          <w:szCs w:val="28"/>
        </w:rPr>
        <w:t xml:space="preserve">страции запроса в </w:t>
      </w:r>
      <w:r w:rsidRPr="00EF2FAD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в случае, если он подан:</w:t>
      </w:r>
    </w:p>
    <w:p w14:paraId="0D4DE242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13.1.1. в электронной форме посредством РПГУ до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16:00 рабочего дня –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день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подачи, после 16:00 рабочего дня либо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нерабочий день –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следующий рабочий день;</w:t>
      </w:r>
    </w:p>
    <w:p w14:paraId="7FEDAE3A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13.1.2. лично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–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д</w:t>
      </w:r>
      <w:r w:rsidRPr="00EF2FAD">
        <w:rPr>
          <w:sz w:val="28"/>
          <w:szCs w:val="28"/>
        </w:rPr>
        <w:t>ень обращения;</w:t>
      </w:r>
    </w:p>
    <w:p w14:paraId="5C41E65F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13.1.3. почтовым отправлением – не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позднее следующего рабочего дня после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поступления;</w:t>
      </w:r>
    </w:p>
    <w:p w14:paraId="672FBBBA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13.1.4. по электронной почте – не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позднее следующего рабочего дня после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поступления.</w:t>
      </w:r>
    </w:p>
    <w:p w14:paraId="2D41BA05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4D8A176D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3" w:name="_Toc125717103"/>
      <w:bookmarkEnd w:id="13"/>
      <w:r>
        <w:rPr>
          <w:b w:val="0"/>
          <w:bCs w:val="0"/>
          <w:sz w:val="28"/>
          <w:szCs w:val="28"/>
        </w:rPr>
        <w:t>14. Требования к помещениям, в которых предоставляются Услуги</w:t>
      </w:r>
    </w:p>
    <w:p w14:paraId="45B1809F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45A02D4D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14.1. Требования к помещениям, в которых предоставляются Услуги, в том числе залам ожидания, местам для заполнения запросов, информационным стендам с образцами их заполнения и перечнем документов и (или) информации, необходимых для предоставления Услуги,</w:t>
      </w:r>
      <w:r>
        <w:rPr>
          <w:sz w:val="28"/>
          <w:szCs w:val="28"/>
        </w:rPr>
        <w:t xml:space="preserve"> должны соответствовать требованиям, установленным постановлением Правительства Российской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</w:t>
      </w:r>
      <w:r>
        <w:rPr>
          <w:sz w:val="28"/>
          <w:szCs w:val="28"/>
        </w:rPr>
        <w:t xml:space="preserve">ее – постановление Правительства Российской Федерации № 1376), а также требованиям к обеспечению доступности указанных объектов для инвалидов, установленным Федеральным законом от 24.11.1995 № 181-ФЗ «О социальной защите инвалидов в Российской Федерации», </w:t>
      </w:r>
      <w:r>
        <w:rPr>
          <w:sz w:val="28"/>
          <w:szCs w:val="28"/>
        </w:rPr>
        <w:t>Законом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 Московской области».</w:t>
      </w:r>
    </w:p>
    <w:p w14:paraId="2CF6BF2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14.2. Требования к помещениям, в которых пре</w:t>
      </w:r>
      <w:r>
        <w:rPr>
          <w:sz w:val="28"/>
          <w:szCs w:val="28"/>
        </w:rPr>
        <w:t xml:space="preserve">доставляются Услуги, размещаются на официальном сайте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>, РПГУ.</w:t>
      </w:r>
    </w:p>
    <w:p w14:paraId="110F653A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16AB2ECD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4" w:name="_Toc125717104"/>
      <w:bookmarkEnd w:id="14"/>
      <w:r>
        <w:rPr>
          <w:b w:val="0"/>
          <w:bCs w:val="0"/>
          <w:sz w:val="28"/>
          <w:szCs w:val="28"/>
        </w:rPr>
        <w:t>15. Показатели качества и доступности Услуги</w:t>
      </w:r>
    </w:p>
    <w:p w14:paraId="402F21F3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6B3638F2" w14:textId="77777777" w:rsidR="00406649" w:rsidRDefault="00285704">
      <w:pPr>
        <w:pStyle w:val="a0"/>
        <w:spacing w:after="0"/>
        <w:ind w:left="0" w:firstLine="709"/>
      </w:pPr>
      <w:r>
        <w:rPr>
          <w:sz w:val="28"/>
          <w:szCs w:val="28"/>
        </w:rPr>
        <w:t xml:space="preserve">15.1. Показателями качества и доступности Услуги, перечень которых размещен на официальном сайте </w:t>
      </w:r>
      <w:r>
        <w:rPr>
          <w:rStyle w:val="20"/>
          <w:b w:val="0"/>
          <w:sz w:val="28"/>
          <w:szCs w:val="28"/>
          <w:lang w:eastAsia="en-US" w:bidi="ar-SA"/>
        </w:rPr>
        <w:t xml:space="preserve">Администрации, а также на </w:t>
      </w:r>
      <w:r>
        <w:rPr>
          <w:sz w:val="28"/>
          <w:szCs w:val="28"/>
        </w:rPr>
        <w:t>РПГУ,</w:t>
      </w:r>
      <w:r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14:paraId="1A339BAB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15.1.1. Доступность электронных форм документов, необходимых для предоставления Услуги.</w:t>
      </w:r>
    </w:p>
    <w:p w14:paraId="48E7BD6C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15.1.2. Возможность подачи запроса и документов, необходимых для предоставления Услуги, в электронной форме.</w:t>
      </w:r>
    </w:p>
    <w:p w14:paraId="7D5AAAF4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15.1.3. Своевременное предоставление Услуги (отсутствие нарушений сроков предоставления Услуги).</w:t>
      </w:r>
    </w:p>
    <w:p w14:paraId="1A5D40DD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15.1.4. Предоставление Услуги в соответствии с вар</w:t>
      </w:r>
      <w:r>
        <w:rPr>
          <w:sz w:val="28"/>
          <w:szCs w:val="28"/>
        </w:rPr>
        <w:t>иантом.</w:t>
      </w:r>
    </w:p>
    <w:p w14:paraId="068E1942" w14:textId="77777777" w:rsidR="00406649" w:rsidRDefault="00285704">
      <w:pPr>
        <w:pStyle w:val="a0"/>
        <w:spacing w:after="0"/>
        <w:ind w:left="0" w:firstLine="709"/>
      </w:pPr>
      <w:r>
        <w:rPr>
          <w:sz w:val="28"/>
          <w:szCs w:val="28"/>
        </w:rPr>
        <w:t>15.1.5. Удобство информирования заявителя о ходе предоставления Услуги, а также получения результата предоставления Услуги.</w:t>
      </w:r>
    </w:p>
    <w:p w14:paraId="146BAA95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017BD30D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16. Требования к предоставлению Услуги, в том числе учитывающие особенности предоставления Услуги в МФЦ и особенности предо</w:t>
      </w:r>
      <w:r>
        <w:rPr>
          <w:b w:val="0"/>
          <w:bCs w:val="0"/>
          <w:sz w:val="28"/>
          <w:szCs w:val="28"/>
        </w:rPr>
        <w:t>ставления Услуги в электронной форме</w:t>
      </w:r>
    </w:p>
    <w:p w14:paraId="065C40B0" w14:textId="77777777" w:rsidR="00406649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1C2A64CD" w14:textId="77777777" w:rsidR="00406649" w:rsidRDefault="00406649">
      <w:pPr>
        <w:sectPr w:rsidR="00406649">
          <w:headerReference w:type="default" r:id="rId32"/>
          <w:headerReference w:type="first" r:id="rId33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69C8AD" w14:textId="77777777" w:rsidR="00406649" w:rsidRDefault="00285704">
      <w:pPr>
        <w:pStyle w:val="a0"/>
        <w:spacing w:after="0"/>
        <w:ind w:left="0" w:firstLine="709"/>
      </w:pPr>
      <w:r>
        <w:rPr>
          <w:sz w:val="28"/>
          <w:szCs w:val="28"/>
        </w:rPr>
        <w:t>16.1. Услуги, которые являются необходимыми и обязательными для предоставления Услуги, отсутствуют.</w:t>
      </w:r>
    </w:p>
    <w:p w14:paraId="724451E0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205E956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16.2. Информационные системы, используемые для пред</w:t>
      </w:r>
      <w:r>
        <w:rPr>
          <w:sz w:val="28"/>
          <w:szCs w:val="28"/>
        </w:rPr>
        <w:t>оставления Услуги:</w:t>
      </w:r>
    </w:p>
    <w:p w14:paraId="77D55A2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16.2.1. ВИС;</w:t>
      </w:r>
    </w:p>
    <w:p w14:paraId="4EEFDF02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16.2.2. РПГУ;</w:t>
      </w:r>
    </w:p>
    <w:p w14:paraId="634B37F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16.2.3. Модуль МФЦ ЕИС ОУ.</w:t>
      </w:r>
    </w:p>
    <w:p w14:paraId="57AE5884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16.3. Особенности предоставления Услуги в МФЦ.</w:t>
      </w:r>
    </w:p>
    <w:p w14:paraId="5686A7BA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6DD7A5E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16.3.1. Предоставление бесплатного доступа к РПГУ для подачи запросов, документов, необходимых для получения Услуг</w:t>
      </w:r>
      <w:r>
        <w:rPr>
          <w:sz w:val="28"/>
          <w:szCs w:val="28"/>
        </w:rPr>
        <w:t>и в электронной форме, а также получение результата предоставления Услуги в виде распечатанного на бумажном носителе экземпляра электронного документа осуществляется в любом МФЦ в пределах территории Московской области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>по выбору заявителя независимо от его</w:t>
      </w:r>
      <w:r>
        <w:rPr>
          <w:sz w:val="28"/>
          <w:szCs w:val="28"/>
        </w:rPr>
        <w:t xml:space="preserve"> места жительства или места пребывания (для индивидуальных предпринимателей) либо места нахождения (для юридических лиц).</w:t>
      </w:r>
    </w:p>
    <w:p w14:paraId="79AC1BEC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AB81A47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16.3.2 Предоставление Услуги в МФЦ осуществляется в соответствии Федеральным законом от 27.07.2010 № </w:t>
      </w:r>
      <w:r>
        <w:rPr>
          <w:sz w:val="28"/>
          <w:szCs w:val="28"/>
        </w:rPr>
        <w:t>210-ФЗ «Об организации предоставления государственных и муниципальных услуг» (далее – Федеральный закон № 210-ФЗ), постановлением Правительства Российской Федерации № 1376.</w:t>
      </w:r>
    </w:p>
    <w:p w14:paraId="63D50536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E35C646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16.3.3.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Информирование и консультирование заявителей о порядк</w:t>
      </w:r>
      <w:r>
        <w:rPr>
          <w:sz w:val="28"/>
          <w:szCs w:val="28"/>
        </w:rPr>
        <w:t>е предоставления Услуги, ходе рассмотрения запросов, а также по иным вопросам, связанным с предоставлением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Услуги, в МФЦ осуществляются бесплатно.</w:t>
      </w:r>
    </w:p>
    <w:p w14:paraId="70046D94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16.3.4.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Перечень МФЦ Московской области размещен на РПГУ.</w:t>
      </w:r>
    </w:p>
    <w:p w14:paraId="74ECB43C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7CB4A2C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16.3.5.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 МФЦ исключается</w:t>
      </w:r>
      <w:r>
        <w:rPr>
          <w:position w:val="9"/>
          <w:sz w:val="28"/>
          <w:szCs w:val="28"/>
        </w:rPr>
        <w:t xml:space="preserve"> </w:t>
      </w:r>
      <w:r>
        <w:rPr>
          <w:sz w:val="28"/>
          <w:szCs w:val="28"/>
        </w:rPr>
        <w:t xml:space="preserve">взаимодействие заявителя с должностными лицами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>.</w:t>
      </w:r>
    </w:p>
    <w:p w14:paraId="0CE954E0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69D58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16.3.6. При предоставлении доступа к РПГУ работникам МФЦ запрещается требовать от заявителя предоставления документов, информации и осуществления действий, предусмотренных </w:t>
      </w:r>
      <w:r>
        <w:rPr>
          <w:sz w:val="28"/>
          <w:szCs w:val="28"/>
        </w:rPr>
        <w:t>частью 3 статьи 16 Федерального закона № 210-ФЗ.</w:t>
      </w:r>
    </w:p>
    <w:p w14:paraId="6D30EF02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4E19A3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16.4. Особенности предоставления Услуги в электронной форме:</w:t>
      </w:r>
    </w:p>
    <w:p w14:paraId="143A4A1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16.4.1. При подаче запроса посредством РПГУ заполняется его интерактивная форма в карточке Услуги на РПГУ с приложением элек</w:t>
      </w:r>
      <w:r>
        <w:rPr>
          <w:sz w:val="28"/>
          <w:szCs w:val="28"/>
        </w:rPr>
        <w:t>тронных образов документов и (или) указанием сведений из документов, необходимых для предоставления Услуги.</w:t>
      </w:r>
    </w:p>
    <w:p w14:paraId="1B3875CC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16.4.2. Информирование заявителей о ходе рассмотрения запросов и готовности результата предоставления Услуги осуществляется бесплатно посредством Ли</w:t>
      </w:r>
      <w:r>
        <w:rPr>
          <w:sz w:val="28"/>
          <w:szCs w:val="28"/>
        </w:rPr>
        <w:t>чного кабинета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>на РПГУ, сервиса РПГУ «Узнать статус заявления», информирование и консультирование заявителей так же осуществляется по бесплатному единому номеру телефона Электронной приёмной Московской области +7 (800) 550-50-30.</w:t>
      </w:r>
    </w:p>
    <w:p w14:paraId="600BE41B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16.4.3. Требования к форма</w:t>
      </w:r>
      <w:r>
        <w:rPr>
          <w:sz w:val="28"/>
          <w:szCs w:val="28"/>
        </w:rPr>
        <w:t>там запросов и иных документов, представляемых в форме электронных документов, необходимых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>для предоставления государственных и муниципальных услуг на территории Московской области, утверждены постановлением Правительства Московской области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>от 31.10.2018 №</w:t>
      </w:r>
      <w:r>
        <w:rPr>
          <w:sz w:val="28"/>
          <w:szCs w:val="28"/>
        </w:rPr>
        <w:t xml:space="preserve"> 792/37 </w:t>
      </w:r>
      <w:bookmarkStart w:id="15" w:name="_Hlk22122561_Копия_1"/>
      <w:bookmarkEnd w:id="15"/>
      <w:r>
        <w:rPr>
          <w:sz w:val="28"/>
          <w:szCs w:val="28"/>
        </w:rPr>
        <w:t>«Об утверждении требований к форматам заявлений и иных документов, представляемых в форме электронных документов, необходимых для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предоставления государственных и муниципальных услуг на территории Московской области».</w:t>
      </w:r>
    </w:p>
    <w:p w14:paraId="433AC736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F92F92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32A2BC6C" w14:textId="77777777" w:rsidR="00406649" w:rsidRDefault="00285704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6" w:name="_Toc125717106"/>
      <w:bookmarkEnd w:id="16"/>
      <w:r>
        <w:rPr>
          <w:b w:val="0"/>
          <w:bCs w:val="0"/>
          <w:sz w:val="28"/>
          <w:szCs w:val="28"/>
          <w:lang w:val="en-US"/>
        </w:rPr>
        <w:t>III</w:t>
      </w:r>
      <w:r>
        <w:rPr>
          <w:b w:val="0"/>
          <w:bCs w:val="0"/>
          <w:sz w:val="28"/>
          <w:szCs w:val="28"/>
        </w:rPr>
        <w:t>. Со</w:t>
      </w:r>
      <w:r>
        <w:rPr>
          <w:b w:val="0"/>
          <w:bCs w:val="0"/>
          <w:sz w:val="28"/>
          <w:szCs w:val="28"/>
        </w:rPr>
        <w:t xml:space="preserve">став, последовательность </w:t>
      </w:r>
      <w:r>
        <w:rPr>
          <w:b w:val="0"/>
          <w:bCs w:val="0"/>
          <w:sz w:val="28"/>
          <w:szCs w:val="28"/>
        </w:rPr>
        <w:br/>
        <w:t>и сроки выполнения административных процедур</w:t>
      </w:r>
    </w:p>
    <w:p w14:paraId="2823408B" w14:textId="77777777" w:rsidR="00406649" w:rsidRPr="00EF2FAD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6B6FEF02" w14:textId="77777777" w:rsidR="00406649" w:rsidRPr="00EF2FAD" w:rsidRDefault="00285704">
      <w:pPr>
        <w:pStyle w:val="a0"/>
        <w:spacing w:after="0"/>
        <w:ind w:left="0" w:firstLine="709"/>
        <w:jc w:val="center"/>
        <w:rPr>
          <w:sz w:val="28"/>
          <w:szCs w:val="28"/>
        </w:rPr>
      </w:pPr>
      <w:r w:rsidRPr="00EF2FAD">
        <w:rPr>
          <w:sz w:val="28"/>
          <w:szCs w:val="28"/>
        </w:rPr>
        <w:t xml:space="preserve">17. </w:t>
      </w:r>
      <w:r>
        <w:rPr>
          <w:sz w:val="28"/>
          <w:szCs w:val="28"/>
        </w:rPr>
        <w:t>Варианты предоставления Услуги</w:t>
      </w:r>
    </w:p>
    <w:p w14:paraId="403109C0" w14:textId="77777777" w:rsidR="00406649" w:rsidRDefault="00406649">
      <w:pPr>
        <w:pStyle w:val="2"/>
        <w:spacing w:before="0" w:after="0" w:line="276" w:lineRule="auto"/>
        <w:ind w:firstLine="709"/>
        <w:rPr>
          <w:b w:val="0"/>
          <w:bCs w:val="0"/>
          <w:sz w:val="28"/>
          <w:szCs w:val="28"/>
        </w:rPr>
      </w:pPr>
    </w:p>
    <w:p w14:paraId="344FE57D" w14:textId="77777777" w:rsidR="00406649" w:rsidRDefault="00285704">
      <w:pPr>
        <w:pStyle w:val="2"/>
        <w:spacing w:before="0" w:after="0" w:line="276" w:lineRule="auto"/>
        <w:ind w:firstLine="70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17.1. Перечень вариантов:</w:t>
      </w:r>
    </w:p>
    <w:p w14:paraId="7823C4F9" w14:textId="77777777" w:rsidR="00406649" w:rsidRDefault="00406649">
      <w:pPr>
        <w:sectPr w:rsidR="00406649">
          <w:headerReference w:type="default" r:id="rId34"/>
          <w:headerReference w:type="first" r:id="rId35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487920" w14:textId="77777777" w:rsidR="00406649" w:rsidRDefault="00285704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1748FA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1.</w:t>
      </w:r>
    </w:p>
    <w:p w14:paraId="6A5B6D0E" w14:textId="203B9C54" w:rsidR="00406649" w:rsidRDefault="0028570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Заключение соглашений об организации сбора вторичных ресурсов на территории </w:t>
      </w:r>
      <w:r w:rsidR="00566632">
        <w:rPr>
          <w:sz w:val="28"/>
          <w:szCs w:val="28"/>
        </w:rPr>
        <w:t xml:space="preserve">Павлово-Посадского городского округа </w:t>
      </w:r>
      <w:r>
        <w:rPr>
          <w:sz w:val="28"/>
          <w:szCs w:val="28"/>
        </w:rPr>
        <w:t>Московской области.</w:t>
      </w:r>
    </w:p>
    <w:p w14:paraId="5073A746" w14:textId="77777777" w:rsidR="00406649" w:rsidRDefault="0028570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индивидуальные предприниматели: имеющие намерение разместить емкость для сбора ВР, включая их уполном</w:t>
      </w:r>
      <w:r>
        <w:rPr>
          <w:sz w:val="28"/>
          <w:szCs w:val="28"/>
        </w:rPr>
        <w:t>оченных представителей.</w:t>
      </w:r>
    </w:p>
    <w:p w14:paraId="7FE50590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0135D0D" w14:textId="77777777" w:rsidR="00406649" w:rsidRDefault="00285704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1748FA"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2.</w:t>
      </w:r>
    </w:p>
    <w:p w14:paraId="51E57963" w14:textId="77777777" w:rsidR="00406649" w:rsidRDefault="0028570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Заключение соглашений об организации сбора вторичных ресурсов на территории муниципального образования Московской области.</w:t>
      </w:r>
    </w:p>
    <w:p w14:paraId="6B6EB79C" w14:textId="77777777" w:rsidR="00406649" w:rsidRDefault="0028570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юридические лица: имеющие намерение разместить</w:t>
      </w:r>
      <w:r>
        <w:rPr>
          <w:sz w:val="28"/>
          <w:szCs w:val="28"/>
        </w:rPr>
        <w:t xml:space="preserve"> емкость для сбора ВР, включая их уполномоченных представителей.</w:t>
      </w:r>
    </w:p>
    <w:p w14:paraId="1186C40D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A1BDB3F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17.2. Порядок исправления допущенных опечаток и ошибок в выданных в результате предоставления Услуги</w:t>
      </w:r>
      <w:r w:rsidRPr="00EF2FAD">
        <w:rPr>
          <w:sz w:val="28"/>
          <w:szCs w:val="28"/>
        </w:rPr>
        <w:t xml:space="preserve"> документах</w:t>
      </w:r>
      <w:r>
        <w:rPr>
          <w:sz w:val="28"/>
          <w:szCs w:val="28"/>
        </w:rPr>
        <w:t>.</w:t>
      </w:r>
    </w:p>
    <w:p w14:paraId="19B6E664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17.2.1. Заявитель при обнаружении допущенных опечаток и </w:t>
      </w:r>
      <w:r>
        <w:rPr>
          <w:sz w:val="28"/>
          <w:szCs w:val="28"/>
        </w:rPr>
        <w:t>ошибок в выданных в результате предоставления Услуги</w:t>
      </w:r>
      <w:r w:rsidRPr="00EF2FAD">
        <w:rPr>
          <w:sz w:val="28"/>
          <w:szCs w:val="28"/>
        </w:rPr>
        <w:t xml:space="preserve"> документах</w:t>
      </w:r>
      <w:r>
        <w:rPr>
          <w:sz w:val="28"/>
          <w:szCs w:val="28"/>
        </w:rPr>
        <w:t xml:space="preserve"> обращается в Администрацию посредством личного обращения в Администрацию, почтового отправления, электронной почты с заявлением о необходимости исправления опечаток и ошибок, составленным в св</w:t>
      </w:r>
      <w:r>
        <w:rPr>
          <w:sz w:val="28"/>
          <w:szCs w:val="28"/>
        </w:rPr>
        <w:t>ободной форме, в котором содержится указание на их описание.</w:t>
      </w:r>
    </w:p>
    <w:p w14:paraId="18B15064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>
        <w:rPr>
          <w:rStyle w:val="20"/>
          <w:b w:val="0"/>
          <w:sz w:val="28"/>
          <w:szCs w:val="28"/>
          <w:lang w:eastAsia="en-US" w:bidi="ar-SA"/>
        </w:rPr>
        <w:t xml:space="preserve"> </w:t>
      </w:r>
      <w:r>
        <w:rPr>
          <w:sz w:val="28"/>
          <w:szCs w:val="28"/>
        </w:rPr>
        <w:t>при получении указанного заявления регистрирует его в срок, не позднее следующего рабочего дня со дня его поступления, рассматривает вопрос о необходимости внесения изменений в выда</w:t>
      </w:r>
      <w:r>
        <w:rPr>
          <w:sz w:val="28"/>
          <w:szCs w:val="28"/>
        </w:rPr>
        <w:t xml:space="preserve">нные в результате предоставления Услуги </w:t>
      </w:r>
      <w:r w:rsidRPr="00EF2FAD">
        <w:rPr>
          <w:sz w:val="28"/>
          <w:szCs w:val="28"/>
        </w:rPr>
        <w:t>документы</w:t>
      </w:r>
      <w:r>
        <w:rPr>
          <w:sz w:val="28"/>
          <w:szCs w:val="28"/>
        </w:rPr>
        <w:t>.</w:t>
      </w:r>
    </w:p>
    <w:p w14:paraId="6565B96F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Администрация обеспечивает устранение допущенных опечаток и ошибок в выданных в результате предоставления Услуги документах и направляет заявителю </w:t>
      </w:r>
      <w:r w:rsidRPr="00EF2FAD">
        <w:rPr>
          <w:sz w:val="28"/>
          <w:szCs w:val="28"/>
        </w:rPr>
        <w:t>уведомление об их исправлении (в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случае, если запрос напра</w:t>
      </w:r>
      <w:r w:rsidRPr="00EF2FAD">
        <w:rPr>
          <w:sz w:val="28"/>
          <w:szCs w:val="28"/>
        </w:rPr>
        <w:t xml:space="preserve">влялся посредством РПГУ) либо </w:t>
      </w:r>
      <w:r>
        <w:rPr>
          <w:sz w:val="28"/>
          <w:szCs w:val="28"/>
        </w:rPr>
        <w:t xml:space="preserve">результат предоставления Услуги (в случае, если запрос направлялся почтовым отправлением, в Администрацию лично, по электронной почте) личного обращения в Администрацию, почтового отправления, электронной почты (в зависимости </w:t>
      </w:r>
      <w:r>
        <w:rPr>
          <w:sz w:val="28"/>
          <w:szCs w:val="28"/>
        </w:rPr>
        <w:t>от способа обращения с заявлением о необходимости исправления опечаток и ошибок) в срок, не превышающий 5  рабочих дней со дня регистрации заявления о необходимости исправления опечаток и ошибок.</w:t>
      </w:r>
    </w:p>
    <w:p w14:paraId="0A87BE81" w14:textId="77777777" w:rsidR="00406649" w:rsidRDefault="00285704">
      <w:pPr>
        <w:pStyle w:val="a0"/>
        <w:spacing w:after="0"/>
        <w:ind w:left="0" w:firstLine="709"/>
      </w:pPr>
      <w:r>
        <w:rPr>
          <w:sz w:val="28"/>
          <w:szCs w:val="28"/>
        </w:rPr>
        <w:t>В случае отсутствия оснований для удовлетворения заявления о</w:t>
      </w:r>
      <w:r>
        <w:rPr>
          <w:sz w:val="28"/>
          <w:szCs w:val="28"/>
        </w:rPr>
        <w:t> необходимости исправления опечаток и ошибок Администрация направляет (выдает) заявителю мотивированное уведомление об отказе в удовлетворении данного заявления личного обращения в Администрацию, почтового отправления, электронной почты (в зависимости от с</w:t>
      </w:r>
      <w:r>
        <w:rPr>
          <w:sz w:val="28"/>
          <w:szCs w:val="28"/>
        </w:rPr>
        <w:t>пособа обращения) в срок, не превышающий 5 рабочих дней со дня регистрации такого заявления.</w:t>
      </w:r>
    </w:p>
    <w:p w14:paraId="14A412EA" w14:textId="77777777" w:rsidR="00406649" w:rsidRDefault="00285704">
      <w:pPr>
        <w:pStyle w:val="a0"/>
        <w:spacing w:after="0"/>
        <w:ind w:left="0" w:firstLine="709"/>
      </w:pPr>
      <w:r>
        <w:rPr>
          <w:sz w:val="28"/>
          <w:szCs w:val="28"/>
        </w:rPr>
        <w:t xml:space="preserve">17.2.2. Администрация при обнаружении допущенных опечаток и ошибок в выданных в результате предоставления Услуги документах обеспечивает их устранение в указанных </w:t>
      </w:r>
      <w:r>
        <w:rPr>
          <w:sz w:val="28"/>
          <w:szCs w:val="28"/>
        </w:rPr>
        <w:t>документах, направляет заявителю</w:t>
      </w:r>
      <w:r>
        <w:rPr>
          <w:i/>
          <w:sz w:val="28"/>
          <w:szCs w:val="28"/>
        </w:rPr>
        <w:t xml:space="preserve"> </w:t>
      </w:r>
      <w:r w:rsidRPr="00EF2FAD">
        <w:rPr>
          <w:sz w:val="28"/>
          <w:szCs w:val="28"/>
        </w:rPr>
        <w:t>уведомление об их исправлении (в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случае, если запрос направлялся посредством РПГУ) либо </w:t>
      </w:r>
      <w:r>
        <w:rPr>
          <w:sz w:val="28"/>
          <w:szCs w:val="28"/>
        </w:rPr>
        <w:t>результат предоставления Услуги (в случае, если запрос направлялся почтовым отправлением, в Администрацию лично, по электронной почте)</w:t>
      </w:r>
      <w:r w:rsidRPr="00EF2FAD">
        <w:rPr>
          <w:sz w:val="28"/>
          <w:szCs w:val="28"/>
        </w:rPr>
        <w:t xml:space="preserve"> </w:t>
      </w:r>
      <w:r w:rsidRPr="00EF2FAD">
        <w:rPr>
          <w:sz w:val="28"/>
          <w:szCs w:val="28"/>
        </w:rPr>
        <w:t>при личном обращении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Администрацию, почтовым отправлением, по электронной почте</w:t>
      </w:r>
      <w:r>
        <w:rPr>
          <w:sz w:val="28"/>
          <w:szCs w:val="28"/>
        </w:rPr>
        <w:t xml:space="preserve"> в срок, не превышающий 5 рабочих дней со дня обнаружения таких опечаток и ошибок.</w:t>
      </w:r>
    </w:p>
    <w:p w14:paraId="75764963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EA458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17.3. Выдача дубликата документа, выданного по результатам предоставле</w:t>
      </w:r>
      <w:r>
        <w:rPr>
          <w:sz w:val="28"/>
          <w:szCs w:val="28"/>
        </w:rPr>
        <w:t>ния Услуги, не предусмотрена.</w:t>
      </w:r>
    </w:p>
    <w:p w14:paraId="177997D2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C215FA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66D1E49F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7" w:name="_Toc125717108"/>
      <w:bookmarkEnd w:id="17"/>
      <w:r>
        <w:rPr>
          <w:b w:val="0"/>
          <w:bCs w:val="0"/>
          <w:sz w:val="28"/>
          <w:szCs w:val="28"/>
        </w:rPr>
        <w:t>18. Описание административной процедуры профилирования заявителя</w:t>
      </w:r>
    </w:p>
    <w:p w14:paraId="1D3C8892" w14:textId="77777777" w:rsidR="00406649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36501697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18.1. Вариант определяется путем профилирования заявителя в соответствии с Приложением 5 к Регламенту.</w:t>
      </w:r>
    </w:p>
    <w:p w14:paraId="397F789F" w14:textId="77777777" w:rsidR="00406649" w:rsidRDefault="00285704">
      <w:pPr>
        <w:pStyle w:val="a0"/>
        <w:spacing w:after="0"/>
        <w:ind w:left="0" w:firstLine="709"/>
      </w:pPr>
      <w:r>
        <w:rPr>
          <w:sz w:val="28"/>
          <w:szCs w:val="28"/>
        </w:rPr>
        <w:t>18.2. Профилирование заявителя осуществляется посредством РПГУ, опроса в Администрации (в зависимости от способов подачи запроса, установленных Регламентом).</w:t>
      </w:r>
    </w:p>
    <w:p w14:paraId="6A433677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18.3. По результатам профилирования заявителя определяется полный перечень комбинаций признаков в </w:t>
      </w:r>
      <w:r>
        <w:rPr>
          <w:sz w:val="28"/>
          <w:szCs w:val="28"/>
        </w:rPr>
        <w:t>соответствии с Регламентом, каждая из которых соответствует одному варианту.</w:t>
      </w:r>
    </w:p>
    <w:p w14:paraId="2F8D50BE" w14:textId="77777777" w:rsidR="00406649" w:rsidRPr="00EF2FAD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5B5F56DF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19.</w:t>
      </w:r>
      <w:r>
        <w:rPr>
          <w:b w:val="0"/>
          <w:bCs w:val="0"/>
          <w:sz w:val="28"/>
          <w:szCs w:val="28"/>
          <w:lang w:val="en-US"/>
        </w:rPr>
        <w:t> </w:t>
      </w:r>
      <w:r>
        <w:rPr>
          <w:b w:val="0"/>
          <w:bCs w:val="0"/>
          <w:sz w:val="28"/>
          <w:szCs w:val="28"/>
        </w:rPr>
        <w:t>Описание вариантов</w:t>
      </w:r>
    </w:p>
    <w:p w14:paraId="73949EA5" w14:textId="77777777" w:rsidR="00406649" w:rsidRDefault="00406649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279726E4" w14:textId="77777777" w:rsidR="00406649" w:rsidRDefault="00406649">
      <w:pPr>
        <w:sectPr w:rsidR="00406649">
          <w:headerReference w:type="default" r:id="rId36"/>
          <w:headerReference w:type="first" r:id="rId37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BBB18C" w14:textId="77777777" w:rsidR="00406649" w:rsidRDefault="00285704">
      <w:pPr>
        <w:spacing w:after="0" w:line="276" w:lineRule="auto"/>
        <w:ind w:left="0" w:firstLine="709"/>
      </w:pPr>
      <w:r w:rsidRPr="00EF2FAD">
        <w:rPr>
          <w:sz w:val="28"/>
          <w:szCs w:val="28"/>
        </w:rPr>
        <w:t>19.1.</w:t>
      </w:r>
      <w:r>
        <w:rPr>
          <w:sz w:val="28"/>
          <w:szCs w:val="28"/>
          <w:lang w:val="en-US"/>
        </w:rPr>
        <w:t> </w:t>
      </w:r>
      <w:r>
        <w:rPr>
          <w:rFonts w:ascii="Times New Roman;serif" w:hAnsi="Times New Roman;serif"/>
          <w:sz w:val="27"/>
          <w:szCs w:val="28"/>
        </w:rPr>
        <w:t>Для</w:t>
      </w:r>
      <w:r w:rsidRPr="00EF2FAD">
        <w:rPr>
          <w:sz w:val="28"/>
          <w:szCs w:val="28"/>
        </w:rPr>
        <w:t xml:space="preserve"> варианта 1,</w:t>
      </w:r>
      <w:r>
        <w:rPr>
          <w:sz w:val="28"/>
          <w:szCs w:val="28"/>
        </w:rPr>
        <w:t xml:space="preserve"> </w:t>
      </w:r>
      <w:bookmarkStart w:id="18" w:name="__DdeLink__6048_2857491986"/>
      <w:bookmarkEnd w:id="18"/>
      <w:r>
        <w:rPr>
          <w:sz w:val="28"/>
          <w:szCs w:val="28"/>
        </w:rPr>
        <w:t>указанного в подпункте 17.1.1 пункта </w:t>
      </w:r>
      <w:r w:rsidRPr="00EF2FAD">
        <w:rPr>
          <w:sz w:val="28"/>
          <w:szCs w:val="28"/>
        </w:rPr>
        <w:t>17.1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Регламента</w:t>
      </w:r>
      <w:r w:rsidRPr="00EF2FAD">
        <w:rPr>
          <w:sz w:val="28"/>
          <w:szCs w:val="28"/>
        </w:rPr>
        <w:t>:</w:t>
      </w:r>
    </w:p>
    <w:p w14:paraId="779734F4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1.</w:t>
      </w:r>
      <w:r>
        <w:rPr>
          <w:sz w:val="28"/>
          <w:szCs w:val="28"/>
        </w:rPr>
        <w:t>1. Результатом предоставлени</w:t>
      </w:r>
      <w:r>
        <w:rPr>
          <w:sz w:val="28"/>
          <w:szCs w:val="28"/>
        </w:rPr>
        <w:t>я Услуги является:</w:t>
      </w:r>
    </w:p>
    <w:p w14:paraId="7ED76075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1.</w:t>
      </w:r>
      <w:r>
        <w:rPr>
          <w:sz w:val="28"/>
          <w:szCs w:val="28"/>
        </w:rPr>
        <w:t>1.1. Решение о предоставлении Услуги:</w:t>
      </w:r>
    </w:p>
    <w:p w14:paraId="279C7765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89D2027" w14:textId="6E48085C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виде документа «Проект соглашения об организации сбора вторичных ресурсов на территории </w:t>
      </w:r>
      <w:r w:rsidR="00566632">
        <w:rPr>
          <w:sz w:val="28"/>
          <w:szCs w:val="28"/>
        </w:rPr>
        <w:t xml:space="preserve">Павлово-Посадского городского округа </w:t>
      </w:r>
      <w:r>
        <w:rPr>
          <w:sz w:val="28"/>
          <w:szCs w:val="28"/>
        </w:rPr>
        <w:t>Московской области», который оформляется в со</w:t>
      </w:r>
      <w:r>
        <w:rPr>
          <w:sz w:val="28"/>
          <w:szCs w:val="28"/>
        </w:rPr>
        <w:t>ответствии с Приложением 1 к Регламенту.</w:t>
      </w:r>
    </w:p>
    <w:p w14:paraId="7EE7566D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EB80C6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1.</w:t>
      </w:r>
      <w:r>
        <w:rPr>
          <w:sz w:val="28"/>
          <w:szCs w:val="28"/>
        </w:rPr>
        <w:t>1.2. Решение об отказе в предоставлении Услуги в виде документа, который оформляется в соответствии с Приложением 2 к Регламенту.</w:t>
      </w:r>
    </w:p>
    <w:p w14:paraId="64B7D211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02C178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 xml:space="preserve">.2. Срок </w:t>
      </w:r>
      <w:r>
        <w:rPr>
          <w:sz w:val="28"/>
          <w:szCs w:val="28"/>
        </w:rPr>
        <w:t>предоставления Услуги составляет 7 рабочих дней со дня регистрации запроса в Администрации.</w:t>
      </w:r>
    </w:p>
    <w:p w14:paraId="33C51CFE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Услуги составляет 7 рабочих дней со дня регистрации запроса в </w:t>
      </w:r>
      <w:r w:rsidRPr="00EF2FAD">
        <w:rPr>
          <w:sz w:val="28"/>
          <w:szCs w:val="28"/>
        </w:rPr>
        <w:t>Администрации</w:t>
      </w:r>
      <w:r>
        <w:rPr>
          <w:sz w:val="28"/>
          <w:szCs w:val="28"/>
        </w:rPr>
        <w:t>, в том числе в случае, если запрос подан заявителем</w:t>
      </w:r>
      <w:bookmarkStart w:id="19" w:name="_anchor_96_Копия_1"/>
      <w:bookmarkEnd w:id="19"/>
      <w:r>
        <w:rPr>
          <w:sz w:val="28"/>
          <w:szCs w:val="28"/>
        </w:rPr>
        <w:t xml:space="preserve"> пос</w:t>
      </w:r>
      <w:r>
        <w:rPr>
          <w:sz w:val="28"/>
          <w:szCs w:val="28"/>
        </w:rPr>
        <w:t>редством РПГУ, личного обращения, почтового отправления, электронной почты.</w:t>
      </w:r>
    </w:p>
    <w:p w14:paraId="2BF6149E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1A81AACC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.3.1. </w:t>
      </w:r>
      <w:r w:rsidRPr="00EF2FAD">
        <w:rPr>
          <w:sz w:val="28"/>
          <w:szCs w:val="28"/>
        </w:rPr>
        <w:t xml:space="preserve">Запрос по форме, </w:t>
      </w:r>
      <w:r w:rsidRPr="00EF2FAD">
        <w:rPr>
          <w:sz w:val="28"/>
          <w:szCs w:val="28"/>
        </w:rPr>
        <w:t>приведенной в Приложении 6 к Регламенту</w:t>
      </w:r>
      <w:r>
        <w:rPr>
          <w:sz w:val="28"/>
          <w:szCs w:val="28"/>
        </w:rPr>
        <w:t>.</w:t>
      </w:r>
    </w:p>
    <w:p w14:paraId="7B820CD4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47330E1C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он должен быть подписан собственноручной подписью заявителя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его подписание, заверен печатью </w:t>
      </w:r>
      <w:r w:rsidRPr="001748FA">
        <w:rPr>
          <w:sz w:val="28"/>
          <w:szCs w:val="28"/>
        </w:rPr>
        <w:t>(при</w:t>
      </w:r>
      <w:r>
        <w:rPr>
          <w:sz w:val="28"/>
          <w:szCs w:val="28"/>
          <w:lang w:val="en-US"/>
        </w:rPr>
        <w:t> </w:t>
      </w:r>
      <w:r w:rsidRPr="001748FA">
        <w:rPr>
          <w:sz w:val="28"/>
          <w:szCs w:val="28"/>
        </w:rPr>
        <w:t>наличии);</w:t>
      </w:r>
    </w:p>
    <w:p w14:paraId="0CB133FF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 электронн</w:t>
      </w:r>
      <w:r w:rsidRPr="00EF2FAD">
        <w:rPr>
          <w:sz w:val="28"/>
          <w:szCs w:val="28"/>
        </w:rPr>
        <w:t>ой почте предоставляется электронный образ документа, который должен быть подписан собственноручной подписью заявителя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его подписание, заверен печатью </w:t>
      </w:r>
      <w:r w:rsidRPr="001748FA">
        <w:rPr>
          <w:sz w:val="28"/>
          <w:szCs w:val="28"/>
        </w:rPr>
        <w:t>(при</w:t>
      </w:r>
      <w:r>
        <w:rPr>
          <w:sz w:val="28"/>
          <w:szCs w:val="28"/>
          <w:lang w:val="en-US"/>
        </w:rPr>
        <w:t> </w:t>
      </w:r>
      <w:r w:rsidRPr="001748FA">
        <w:rPr>
          <w:sz w:val="28"/>
          <w:szCs w:val="28"/>
        </w:rPr>
        <w:t>наличии);</w:t>
      </w:r>
    </w:p>
    <w:p w14:paraId="05247FBA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почтовым отправлением он должен быть по</w:t>
      </w:r>
      <w:r w:rsidRPr="00EF2FAD">
        <w:rPr>
          <w:sz w:val="28"/>
          <w:szCs w:val="28"/>
        </w:rPr>
        <w:t>дписан собственноручной подписью заявителя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его подписание, заверен печатью </w:t>
      </w:r>
      <w:r w:rsidRPr="001748FA">
        <w:rPr>
          <w:sz w:val="28"/>
          <w:szCs w:val="28"/>
        </w:rPr>
        <w:t>(при</w:t>
      </w:r>
      <w:r>
        <w:rPr>
          <w:sz w:val="28"/>
          <w:szCs w:val="28"/>
          <w:lang w:val="en-US"/>
        </w:rPr>
        <w:t> </w:t>
      </w:r>
      <w:r w:rsidRPr="001748FA">
        <w:rPr>
          <w:sz w:val="28"/>
          <w:szCs w:val="28"/>
        </w:rPr>
        <w:t>наличии);</w:t>
      </w:r>
    </w:p>
    <w:p w14:paraId="6444BDFD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посредством РПГУ заполняется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интерактивная форма.</w:t>
      </w:r>
    </w:p>
    <w:p w14:paraId="3C396E53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4A30B6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.3.2. Документ, подтверждающий полн</w:t>
      </w:r>
      <w:r>
        <w:rPr>
          <w:sz w:val="28"/>
          <w:szCs w:val="28"/>
        </w:rPr>
        <w:t>омочия представителя заявителя (в случае обращения представителя заявителя).</w:t>
      </w:r>
    </w:p>
    <w:p w14:paraId="733B5F53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7C4EF9C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Документами, подтверждающими полномочия представителя заявителя, являются:</w:t>
      </w:r>
    </w:p>
    <w:p w14:paraId="6929193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доверенность;</w:t>
      </w:r>
    </w:p>
    <w:p w14:paraId="68B89816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иные документы, подтверждающие полномочия представителей заяви</w:t>
      </w:r>
      <w:r>
        <w:rPr>
          <w:sz w:val="28"/>
          <w:szCs w:val="28"/>
        </w:rPr>
        <w:t>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</w:t>
      </w:r>
      <w:r>
        <w:rPr>
          <w:sz w:val="28"/>
          <w:szCs w:val="28"/>
        </w:rPr>
        <w:t>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</w:t>
      </w:r>
      <w:r>
        <w:rPr>
          <w:sz w:val="28"/>
          <w:szCs w:val="28"/>
        </w:rPr>
        <w:t>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0CAF66AD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02B6CA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</w:t>
      </w:r>
      <w:r>
        <w:rPr>
          <w:sz w:val="28"/>
          <w:szCs w:val="28"/>
        </w:rPr>
        <w:t>:</w:t>
      </w:r>
    </w:p>
    <w:p w14:paraId="432B4936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предоставляется оригинал документа, подтверждающего полномочия представителя заявителя,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r w:rsidRPr="001748FA">
        <w:rPr>
          <w:sz w:val="28"/>
          <w:szCs w:val="28"/>
        </w:rPr>
        <w:t>Администрации);</w:t>
      </w:r>
    </w:p>
    <w:p w14:paraId="6EA470AF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электронный документ), подтверждающего полномочия представителя заявителя;</w:t>
      </w:r>
    </w:p>
    <w:p w14:paraId="3583E22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установленном законодательством Россий</w:t>
      </w:r>
      <w:r w:rsidRPr="00EF2FAD">
        <w:rPr>
          <w:sz w:val="28"/>
          <w:szCs w:val="28"/>
        </w:rPr>
        <w:t>ской Федерации порядке копия документа, подтверждающего полномочия представителя заявителя;</w:t>
      </w:r>
    </w:p>
    <w:p w14:paraId="1F87163C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4)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электронный документ), подтверждающего полномочия представителя заявителя.</w:t>
      </w:r>
    </w:p>
    <w:p w14:paraId="1C6CB425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47B9B3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.3.</w:t>
      </w:r>
      <w:r w:rsidRPr="00EF2FAD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EF2FAD">
        <w:rPr>
          <w:sz w:val="28"/>
          <w:szCs w:val="28"/>
        </w:rPr>
        <w:t>Фотография внешнего вида емкости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сбора ВР, которую планируете разместить (вид спереди), фотография внешнего вида емкости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сбора ВР, которую планируете разместить (вид сзади).</w:t>
      </w:r>
    </w:p>
    <w:p w14:paraId="07ABBBBB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624DB525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EF2FAD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электронный документ);</w:t>
      </w:r>
    </w:p>
    <w:p w14:paraId="5A2B3FD4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EF2FAD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предоставляется оригинал документа;</w:t>
      </w:r>
    </w:p>
    <w:p w14:paraId="483C9DBA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EF2FAD">
        <w:rPr>
          <w:sz w:val="28"/>
          <w:szCs w:val="28"/>
        </w:rPr>
        <w:t>почтовым отправлением предоставляется оригинал документа;</w:t>
      </w:r>
    </w:p>
    <w:p w14:paraId="587BD01F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EF2FAD">
        <w:rPr>
          <w:sz w:val="28"/>
          <w:szCs w:val="28"/>
        </w:rPr>
        <w:t>по электронной почте предоставляется элект</w:t>
      </w:r>
      <w:r w:rsidRPr="00EF2FAD">
        <w:rPr>
          <w:sz w:val="28"/>
          <w:szCs w:val="28"/>
        </w:rPr>
        <w:t>ронный образ документа (или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электронный документ).</w:t>
      </w:r>
    </w:p>
    <w:p w14:paraId="20EC1027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34684F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EF2FAD">
        <w:rPr>
          <w:sz w:val="28"/>
          <w:szCs w:val="28"/>
        </w:rPr>
        <w:t>9.1.</w:t>
      </w:r>
      <w:r>
        <w:rPr>
          <w:sz w:val="28"/>
          <w:szCs w:val="28"/>
        </w:rPr>
        <w:t>4</w:t>
      </w:r>
      <w:r w:rsidRPr="00EF2FA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Исчерпывающий перечень документов, необходимых в соответствии </w:t>
      </w:r>
      <w:r>
        <w:rPr>
          <w:sz w:val="28"/>
          <w:szCs w:val="28"/>
        </w:rPr>
        <w:t>с нормативными правовыми актами Российской Федерации, нормативными правовыми актами Московской области для предос</w:t>
      </w:r>
      <w:r>
        <w:rPr>
          <w:sz w:val="28"/>
          <w:szCs w:val="28"/>
        </w:rPr>
        <w:t>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EF2FAD">
        <w:rPr>
          <w:sz w:val="28"/>
          <w:szCs w:val="28"/>
        </w:rPr>
        <w:t>:</w:t>
      </w:r>
    </w:p>
    <w:p w14:paraId="449264C2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F3039F2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.4.1. Выписка из Единого государственного реестра индив</w:t>
      </w:r>
      <w:r>
        <w:rPr>
          <w:sz w:val="28"/>
          <w:szCs w:val="28"/>
        </w:rPr>
        <w:t>идуальных предпринимателей.</w:t>
      </w:r>
    </w:p>
    <w:p w14:paraId="382BE017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640B0C5" w14:textId="77777777" w:rsidR="00406649" w:rsidRPr="00EF2FAD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 электронной почте предоставляется электронный образ документа (или электронный документ);</w:t>
      </w:r>
    </w:p>
    <w:p w14:paraId="7ACA23F2" w14:textId="77777777" w:rsidR="00406649" w:rsidRPr="00EF2FAD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посредством РПГУ предоставляется электронный образ документа (или электронный документ);</w:t>
      </w:r>
    </w:p>
    <w:p w14:paraId="37D1E577" w14:textId="77777777" w:rsidR="00406649" w:rsidRPr="00EF2FAD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</w:t>
      </w:r>
      <w:r>
        <w:rPr>
          <w:sz w:val="28"/>
          <w:szCs w:val="28"/>
        </w:rPr>
        <w:t>нием предоставляется заверенная в установленном законодательством Российской Федерации порядке копия документа;</w:t>
      </w:r>
    </w:p>
    <w:p w14:paraId="0A5CC519" w14:textId="77777777" w:rsidR="00406649" w:rsidRPr="001748FA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4) лично в Администрацию предоставляется оригинал документа для снятия с него копии, которая заверяется подписью должностного лица, </w:t>
      </w:r>
      <w:r>
        <w:rPr>
          <w:sz w:val="28"/>
          <w:szCs w:val="28"/>
        </w:rPr>
        <w:t>муниципального служащего, работника Администрации (печатью Администрации).</w:t>
      </w:r>
    </w:p>
    <w:p w14:paraId="240212C5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E96DC5D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19.1.</w:t>
      </w:r>
      <w:r>
        <w:rPr>
          <w:sz w:val="28"/>
          <w:szCs w:val="28"/>
        </w:rPr>
        <w:t>5</w:t>
      </w:r>
      <w:r w:rsidRPr="00EF2FA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 отказа в приеме документов, необходимых для предоставления Услуги</w:t>
      </w:r>
      <w:r w:rsidRPr="00EF2FAD">
        <w:rPr>
          <w:sz w:val="28"/>
          <w:szCs w:val="28"/>
        </w:rPr>
        <w:t>:</w:t>
      </w:r>
    </w:p>
    <w:p w14:paraId="7C90E2F4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D5F9E8E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.5.1. поступление зап</w:t>
      </w:r>
      <w:r>
        <w:rPr>
          <w:sz w:val="28"/>
          <w:szCs w:val="28"/>
        </w:rPr>
        <w:t>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3852876D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1223245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.5.2. документы содержат повреждения, наличие которых не позволяет в полном объеме использ</w:t>
      </w:r>
      <w:r>
        <w:rPr>
          <w:sz w:val="28"/>
          <w:szCs w:val="28"/>
        </w:rPr>
        <w:t>овать информацию и сведения, содержащиеся в документах для предоставления Услуги;</w:t>
      </w:r>
    </w:p>
    <w:p w14:paraId="27EF5A75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46E08BB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.5.3. наличие противоречий между сведениями, указанными в запросе, и сведениями, указанными в приложенных к нему документах, в том числе: отдельными</w:t>
      </w:r>
      <w:r>
        <w:rPr>
          <w:sz w:val="28"/>
          <w:szCs w:val="28"/>
        </w:rPr>
        <w:t xml:space="preserve">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</w:t>
      </w:r>
      <w:r>
        <w:rPr>
          <w:sz w:val="28"/>
          <w:szCs w:val="28"/>
        </w:rPr>
        <w:t>ями, указанными в запросе и текстовыми, графическими материалами, представленными в составе одного запроса;</w:t>
      </w:r>
    </w:p>
    <w:p w14:paraId="2C51B9B0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4D60EA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.5.4. обращение за предоставлением иной Услуги;</w:t>
      </w:r>
    </w:p>
    <w:p w14:paraId="718BD1E3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FFEC5A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.5.5. документы содержат подчистки и исправления</w:t>
      </w:r>
      <w:r>
        <w:rPr>
          <w:sz w:val="28"/>
          <w:szCs w:val="28"/>
        </w:rPr>
        <w:t xml:space="preserve"> текста, не заверенные в порядке, установленном законодательством Российской Федерации;</w:t>
      </w:r>
    </w:p>
    <w:p w14:paraId="441AE7FA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422CE6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 xml:space="preserve">.5.6. подача запроса и иных документов в электронной форме, подписанных с использованием электронной подписи, не принадлежащей </w:t>
      </w:r>
      <w:r>
        <w:rPr>
          <w:sz w:val="28"/>
          <w:szCs w:val="28"/>
        </w:rPr>
        <w:t>заявителю или представителю заявителя;</w:t>
      </w:r>
    </w:p>
    <w:p w14:paraId="20C14D8C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2C8AD1B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.5.7.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57A5B5F4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4246FB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.5.8. заявителем предс</w:t>
      </w:r>
      <w:r>
        <w:rPr>
          <w:sz w:val="28"/>
          <w:szCs w:val="28"/>
        </w:rPr>
        <w:t>тавлен неполный комплект документов, необходимых для предоставления Услуги;</w:t>
      </w:r>
    </w:p>
    <w:p w14:paraId="08A9CFE6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994D52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.5.9.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</w:t>
      </w:r>
      <w:r>
        <w:rPr>
          <w:sz w:val="28"/>
          <w:szCs w:val="28"/>
        </w:rPr>
        <w:t>кумента;</w:t>
      </w:r>
    </w:p>
    <w:p w14:paraId="1538276C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64D0B9D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.5.10.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</w:t>
      </w:r>
      <w:r>
        <w:rPr>
          <w:sz w:val="28"/>
          <w:szCs w:val="28"/>
        </w:rPr>
        <w:t xml:space="preserve"> Регламентом);</w:t>
      </w:r>
    </w:p>
    <w:p w14:paraId="74C35468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8A19D6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.5.11.  на момент подачи запроса заявителем занято 20 процентов мест сбора отходов от их общего количества на территории городского округа Московской области;</w:t>
      </w:r>
    </w:p>
    <w:p w14:paraId="410DEA8D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DEC0BD2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.5.12. подача запроса без пред</w:t>
      </w:r>
      <w:r>
        <w:rPr>
          <w:sz w:val="28"/>
          <w:szCs w:val="28"/>
        </w:rPr>
        <w:t>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заявителя.</w:t>
      </w:r>
    </w:p>
    <w:p w14:paraId="738E6701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9128AE6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19.1.</w:t>
      </w:r>
      <w:r>
        <w:rPr>
          <w:sz w:val="28"/>
          <w:szCs w:val="28"/>
        </w:rPr>
        <w:t>6</w:t>
      </w:r>
      <w:r w:rsidRPr="00EF2FA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</w:t>
      </w:r>
      <w:r w:rsidRPr="00EF2FAD">
        <w:rPr>
          <w:sz w:val="28"/>
          <w:szCs w:val="28"/>
        </w:rPr>
        <w:t>снования</w:t>
      </w:r>
      <w:r>
        <w:rPr>
          <w:sz w:val="28"/>
          <w:szCs w:val="28"/>
        </w:rPr>
        <w:t xml:space="preserve"> для приостановления предоставления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 отсутс</w:t>
      </w:r>
      <w:r>
        <w:rPr>
          <w:sz w:val="28"/>
          <w:szCs w:val="28"/>
        </w:rPr>
        <w:t>твуют.</w:t>
      </w:r>
    </w:p>
    <w:p w14:paraId="17676503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49AD431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.7</w:t>
      </w:r>
      <w:r w:rsidRPr="00EF2FA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Исчерпывающий перечень оснований для отказа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>в предоставлении Услуги:</w:t>
      </w:r>
    </w:p>
    <w:p w14:paraId="72CB4D2A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C5C3DB7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.7.1.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категории заявителя кругу лиц, указанных в подразделах 2, 17 Регламента;</w:t>
      </w:r>
    </w:p>
    <w:p w14:paraId="79B88040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1D114F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.7.2.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Федерации;</w:t>
      </w:r>
    </w:p>
    <w:p w14:paraId="142DD97F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DFD8FCA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.7.3.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отзыв запроса по инициативе заявителя;</w:t>
      </w:r>
    </w:p>
    <w:p w14:paraId="43820A21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CB7458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.7.4.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</w:t>
      </w:r>
      <w:r>
        <w:rPr>
          <w:sz w:val="28"/>
          <w:szCs w:val="28"/>
        </w:rPr>
        <w:t>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взаимодействия.</w:t>
      </w:r>
    </w:p>
    <w:p w14:paraId="0E3B4471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2BD48E5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19.1.</w:t>
      </w:r>
      <w:r>
        <w:rPr>
          <w:sz w:val="28"/>
          <w:szCs w:val="28"/>
        </w:rPr>
        <w:t>8</w:t>
      </w:r>
      <w:r w:rsidRPr="00EF2FA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административных процедур (действий) предоставления Услуги:</w:t>
      </w:r>
    </w:p>
    <w:p w14:paraId="02A22242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EF2FAD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14:paraId="2108DFC5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EF2FAD">
        <w:rPr>
          <w:sz w:val="28"/>
          <w:szCs w:val="28"/>
        </w:rPr>
        <w:t>межведомственное информационное взаимодействие;</w:t>
      </w:r>
    </w:p>
    <w:p w14:paraId="6C7D5F55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EF2FAD">
        <w:rPr>
          <w:sz w:val="28"/>
          <w:szCs w:val="28"/>
        </w:rPr>
        <w:t>принятие решения о предоставлении (об отказе в предо</w:t>
      </w:r>
      <w:r w:rsidRPr="00EF2FAD">
        <w:rPr>
          <w:sz w:val="28"/>
          <w:szCs w:val="28"/>
        </w:rPr>
        <w:t>ставлении) Услуги;</w:t>
      </w:r>
    </w:p>
    <w:p w14:paraId="20BF3DC3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EF2FAD">
        <w:rPr>
          <w:sz w:val="28"/>
          <w:szCs w:val="28"/>
        </w:rPr>
        <w:t>предоставление результата предоставления Услуги.</w:t>
      </w:r>
    </w:p>
    <w:p w14:paraId="63B11B4F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EF2FAD">
        <w:rPr>
          <w:sz w:val="28"/>
          <w:szCs w:val="28"/>
        </w:rPr>
        <w:t>9.1.</w:t>
      </w:r>
      <w:r>
        <w:rPr>
          <w:sz w:val="28"/>
          <w:szCs w:val="28"/>
        </w:rPr>
        <w:t>9</w:t>
      </w:r>
      <w:r w:rsidRPr="00EF2FA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Состав административных процедур (действий) предоставления Услуги в соответствии с данным вариантом:</w:t>
      </w:r>
    </w:p>
    <w:p w14:paraId="1C718BC1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0B2DB9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19.1.</w:t>
      </w:r>
      <w:r>
        <w:rPr>
          <w:sz w:val="28"/>
          <w:szCs w:val="28"/>
        </w:rPr>
        <w:t>9</w:t>
      </w:r>
      <w:r w:rsidRPr="00EF2FAD">
        <w:rPr>
          <w:sz w:val="28"/>
          <w:szCs w:val="28"/>
        </w:rPr>
        <w:t>.1.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Прием запроса и документов и (или) информаци</w:t>
      </w:r>
      <w:r w:rsidRPr="00EF2FAD">
        <w:rPr>
          <w:sz w:val="28"/>
          <w:szCs w:val="28"/>
        </w:rPr>
        <w:t>и, необходимых для предоставления Услуги.</w:t>
      </w:r>
    </w:p>
    <w:p w14:paraId="06E5FE68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5D9A59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</w:t>
      </w:r>
      <w:r>
        <w:rPr>
          <w:sz w:val="28"/>
          <w:szCs w:val="28"/>
        </w:rPr>
        <w:t>бходимых для предоставления Услуги, регистрация запроса или принятие решения об отказе в приеме документов, необходимых для предоставления Услуги</w:t>
      </w:r>
      <w:r w:rsidRPr="00EF2FAD">
        <w:rPr>
          <w:sz w:val="28"/>
          <w:szCs w:val="28"/>
        </w:rPr>
        <w:t>.</w:t>
      </w:r>
    </w:p>
    <w:p w14:paraId="61F71582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EF2FAD">
        <w:rPr>
          <w:sz w:val="28"/>
          <w:szCs w:val="28"/>
        </w:rPr>
        <w:t>Администрация, РПГУ, ВИС.</w:t>
      </w:r>
    </w:p>
    <w:p w14:paraId="5F00F983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Срок выполнения а</w:t>
      </w:r>
      <w:r>
        <w:rPr>
          <w:sz w:val="28"/>
          <w:szCs w:val="28"/>
        </w:rPr>
        <w:t xml:space="preserve">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4370F5E6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Запрос оформляется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Приложением 6 к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Регламенту.</w:t>
      </w:r>
    </w:p>
    <w:p w14:paraId="5F965431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К запросу прилагаются документы, указанные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пункте 19.1.3 Регламента.</w:t>
      </w:r>
    </w:p>
    <w:p w14:paraId="2528BB43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 xml:space="preserve">Заявителем по собственной инициативе могут быть </w:t>
      </w:r>
      <w:r w:rsidRPr="00EF2FAD">
        <w:rPr>
          <w:sz w:val="28"/>
          <w:szCs w:val="28"/>
        </w:rPr>
        <w:t>представлены документы, указанные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пункте 19.1.4 Регламента.</w:t>
      </w:r>
    </w:p>
    <w:p w14:paraId="26A4BC8D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предоставления Услуги, указаны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пункте 19.1.5 Регламента.</w:t>
      </w:r>
    </w:p>
    <w:p w14:paraId="18E24471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Запрос регистрируется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сроки, указанные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подразделе 13 Регламента.</w:t>
      </w:r>
    </w:p>
    <w:p w14:paraId="3B686703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Запрос м</w:t>
      </w:r>
      <w:r w:rsidRPr="00EF2FAD">
        <w:rPr>
          <w:sz w:val="28"/>
          <w:szCs w:val="28"/>
        </w:rPr>
        <w:t>ожет быть подан заявителем (представитель заявителя) следующими способами: посредством РПГУ,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лично,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по электронной почте,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почтовым отправлением.</w:t>
      </w:r>
    </w:p>
    <w:p w14:paraId="2F44AE44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При подаче запроса посредством РПГУ заявитель авторизуется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Р</w:t>
      </w:r>
      <w:r w:rsidRPr="00EF2FAD">
        <w:rPr>
          <w:sz w:val="28"/>
          <w:szCs w:val="28"/>
        </w:rPr>
        <w:t>ПГУ посредством подтвержденной учетной записи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ЕСИА.</w:t>
      </w:r>
    </w:p>
    <w:p w14:paraId="78DE27D0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подписание запроса).</w:t>
      </w:r>
    </w:p>
    <w:p w14:paraId="7DAA50D8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При п</w:t>
      </w:r>
      <w:r w:rsidRPr="00EF2FAD">
        <w:rPr>
          <w:sz w:val="28"/>
          <w:szCs w:val="28"/>
        </w:rPr>
        <w:t>одаче запроса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лично,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по электронной почте,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</w:t>
      </w:r>
      <w:r w:rsidRPr="00EF2FAD">
        <w:rPr>
          <w:sz w:val="28"/>
          <w:szCs w:val="28"/>
        </w:rPr>
        <w:t xml:space="preserve">нтам, удостоверяющим личность, проверяет документы, подтверждающие полномочия представителя заявителя. </w:t>
      </w:r>
    </w:p>
    <w:p w14:paraId="09EC5918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Должностное лицо, муниципальный служащий, работник Администрации проверяет запрос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предмет наличия оснований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приеме документов, необходим</w:t>
      </w:r>
      <w:r w:rsidRPr="00EF2FAD">
        <w:rPr>
          <w:sz w:val="28"/>
          <w:szCs w:val="28"/>
        </w:rPr>
        <w:t>ых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предоставления Услуги, предусмотренных Регламентом.</w:t>
      </w:r>
    </w:p>
    <w:p w14:paraId="4B22B37A" w14:textId="77777777" w:rsidR="00406649" w:rsidRPr="001748FA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При наличии таких оснований должностное лицо, муниципальный служащий, работник Администрации формирует решение об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предоставления Услуги, по форме согласн</w:t>
      </w:r>
      <w:r w:rsidRPr="00EF2FAD">
        <w:rPr>
          <w:sz w:val="28"/>
          <w:szCs w:val="28"/>
        </w:rPr>
        <w:t xml:space="preserve">о Приложению </w:t>
      </w:r>
      <w:r w:rsidRPr="001748FA">
        <w:rPr>
          <w:sz w:val="28"/>
          <w:szCs w:val="28"/>
        </w:rPr>
        <w:t>4 к</w:t>
      </w:r>
      <w:r>
        <w:rPr>
          <w:sz w:val="28"/>
          <w:szCs w:val="28"/>
          <w:lang w:val="en-US"/>
        </w:rPr>
        <w:t> </w:t>
      </w:r>
      <w:r w:rsidRPr="001748FA">
        <w:rPr>
          <w:sz w:val="28"/>
          <w:szCs w:val="28"/>
        </w:rPr>
        <w:t>Регламенту.</w:t>
      </w:r>
    </w:p>
    <w:p w14:paraId="0D4C2D49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не позднее первого рабочего дня, следующего за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днем поступления запроса, </w:t>
      </w:r>
      <w:r w:rsidRPr="00EF2FAD">
        <w:rPr>
          <w:sz w:val="28"/>
          <w:szCs w:val="28"/>
        </w:rPr>
        <w:t>направляется заявителю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РПГУ/направляется по электронной почте, почтовым отправлением/выдается заявителю (представителю заявителя)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срок не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позднее 30 минут с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момента получения от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него документов.</w:t>
      </w:r>
    </w:p>
    <w:p w14:paraId="3E71F474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В случае, если такие основания отсутств</w:t>
      </w:r>
      <w:r w:rsidRPr="00EF2FAD">
        <w:rPr>
          <w:sz w:val="28"/>
          <w:szCs w:val="28"/>
        </w:rPr>
        <w:t>уют, должностное лицо, муниципальный служащий, работник Администрации регистрируют запрос.</w:t>
      </w:r>
    </w:p>
    <w:p w14:paraId="34BBE30D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Услуга предусматривает возможность подачи запроса заявителем независимо от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места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жительства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места пребывания (для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индивидуальных предпринимателей) либо места</w:t>
      </w:r>
      <w:r w:rsidRPr="00EF2FAD">
        <w:rPr>
          <w:sz w:val="28"/>
          <w:szCs w:val="28"/>
        </w:rPr>
        <w:t xml:space="preserve">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нахождения (для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юридических лиц). </w:t>
      </w:r>
    </w:p>
    <w:p w14:paraId="27024C8E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3FAD78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19.1.</w:t>
      </w:r>
      <w:r>
        <w:rPr>
          <w:sz w:val="28"/>
          <w:szCs w:val="28"/>
        </w:rPr>
        <w:t>9</w:t>
      </w:r>
      <w:r w:rsidRPr="00EF2FAD">
        <w:rPr>
          <w:sz w:val="28"/>
          <w:szCs w:val="28"/>
        </w:rPr>
        <w:t>.2.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Межведомственное информационное взаимодействие.</w:t>
      </w:r>
    </w:p>
    <w:p w14:paraId="0BEE8BD2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976A5BE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Определение состава документов и (или) сведений, подлежащих запросу у органов и организаций, </w:t>
      </w:r>
      <w:r>
        <w:rPr>
          <w:sz w:val="28"/>
          <w:szCs w:val="28"/>
        </w:rPr>
        <w:t>направление межведомственного информационного запроса</w:t>
      </w:r>
      <w:r w:rsidRPr="00EF2FAD">
        <w:rPr>
          <w:sz w:val="28"/>
          <w:szCs w:val="28"/>
        </w:rPr>
        <w:t>.</w:t>
      </w:r>
    </w:p>
    <w:p w14:paraId="37C15B8A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EF2FAD">
        <w:rPr>
          <w:sz w:val="28"/>
          <w:szCs w:val="28"/>
        </w:rPr>
        <w:t>ВИС, Администрация.</w:t>
      </w:r>
    </w:p>
    <w:p w14:paraId="0FE19E18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5D7AB3D7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Межведомственные информационные запрос</w:t>
      </w:r>
      <w:r w:rsidRPr="00EF2FAD">
        <w:rPr>
          <w:sz w:val="28"/>
          <w:szCs w:val="28"/>
        </w:rPr>
        <w:t>ы направляются в:</w:t>
      </w:r>
    </w:p>
    <w:p w14:paraId="475236FE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В Федеральную налоговую службу, срок направления межведомственного информационного запроса –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день регистрации запроса, срок получения ответа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межведомственный информационный запрос – не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более 4 рабочих дней со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дня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поступления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Фе</w:t>
      </w:r>
      <w:r w:rsidRPr="00EF2FAD">
        <w:rPr>
          <w:sz w:val="28"/>
          <w:szCs w:val="28"/>
        </w:rPr>
        <w:t>деральную налоговую службу.</w:t>
      </w:r>
    </w:p>
    <w:p w14:paraId="381479BA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8EAB0B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Контроль предоставления результата межведомственного информационного запроса</w:t>
      </w:r>
      <w:r w:rsidRPr="00EF2FAD">
        <w:rPr>
          <w:sz w:val="28"/>
          <w:szCs w:val="28"/>
        </w:rPr>
        <w:t>.</w:t>
      </w:r>
    </w:p>
    <w:p w14:paraId="704469A2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EF2FAD">
        <w:rPr>
          <w:sz w:val="28"/>
          <w:szCs w:val="28"/>
        </w:rPr>
        <w:t>Администрация, ВИС.</w:t>
      </w:r>
    </w:p>
    <w:p w14:paraId="0B95653D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Срок выполнения административного дейст</w:t>
      </w:r>
      <w:r>
        <w:rPr>
          <w:sz w:val="28"/>
          <w:szCs w:val="28"/>
        </w:rPr>
        <w:t xml:space="preserve">вия (процедуры) </w:t>
      </w:r>
      <w:r>
        <w:rPr>
          <w:sz w:val="28"/>
          <w:szCs w:val="28"/>
        </w:rPr>
        <w:br/>
        <w:t>4 рабочих дня.</w:t>
      </w:r>
    </w:p>
    <w:p w14:paraId="7D599286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Должностным лицом, муниципальным служащим, работником Администрации проверяется поступление ответа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межведомственные информационные запросы.</w:t>
      </w:r>
    </w:p>
    <w:p w14:paraId="705715D0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ECC592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19.1.</w:t>
      </w:r>
      <w:r>
        <w:rPr>
          <w:sz w:val="28"/>
          <w:szCs w:val="28"/>
        </w:rPr>
        <w:t>9</w:t>
      </w:r>
      <w:r w:rsidRPr="00EF2FAD">
        <w:rPr>
          <w:sz w:val="28"/>
          <w:szCs w:val="28"/>
        </w:rPr>
        <w:t>.3.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Принятие решения о предоставлении (об </w:t>
      </w:r>
      <w:r w:rsidRPr="00EF2FAD">
        <w:rPr>
          <w:sz w:val="28"/>
          <w:szCs w:val="28"/>
        </w:rPr>
        <w:t>отказе в предоставлении) Услуги.</w:t>
      </w:r>
    </w:p>
    <w:p w14:paraId="3164595E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1C53121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</w:t>
      </w:r>
      <w:r w:rsidRPr="00EF2FAD">
        <w:rPr>
          <w:sz w:val="28"/>
          <w:szCs w:val="28"/>
        </w:rPr>
        <w:t>.</w:t>
      </w:r>
    </w:p>
    <w:p w14:paraId="34FAB1DB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Место</w:t>
      </w:r>
      <w:r>
        <w:rPr>
          <w:sz w:val="28"/>
          <w:szCs w:val="28"/>
        </w:rPr>
        <w:t>м выполнения административного дей</w:t>
      </w:r>
      <w:r>
        <w:rPr>
          <w:sz w:val="28"/>
          <w:szCs w:val="28"/>
        </w:rPr>
        <w:t xml:space="preserve">ствия (процедуры) является </w:t>
      </w:r>
      <w:r w:rsidRPr="00EF2FAD">
        <w:rPr>
          <w:sz w:val="28"/>
          <w:szCs w:val="28"/>
        </w:rPr>
        <w:t>Администрация, ВИС.</w:t>
      </w:r>
    </w:p>
    <w:p w14:paraId="1085E392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7B7816AD" w14:textId="77777777" w:rsidR="00406649" w:rsidRPr="001748FA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предоставлении Услуги указаны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пункте 19.1.7. </w:t>
      </w:r>
      <w:r w:rsidRPr="001748FA">
        <w:rPr>
          <w:sz w:val="28"/>
          <w:szCs w:val="28"/>
        </w:rPr>
        <w:t>Регламента.</w:t>
      </w:r>
    </w:p>
    <w:p w14:paraId="490AE55B" w14:textId="77777777" w:rsidR="00406649" w:rsidRPr="001748FA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Должностное лицо, муниципальный служащий, работник Адми</w:t>
      </w:r>
      <w:r w:rsidRPr="00EF2FAD">
        <w:rPr>
          <w:sz w:val="28"/>
          <w:szCs w:val="28"/>
        </w:rPr>
        <w:t>нистрации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основании собранного комплекта документов определяет возможность предоставления Услуги 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формирует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ВИС проект решения 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предоставлении Услуги по форме согласно Приложению 1 к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Регламенту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ее предоставлении по форме согласно При</w:t>
      </w:r>
      <w:r w:rsidRPr="00EF2FAD">
        <w:rPr>
          <w:sz w:val="28"/>
          <w:szCs w:val="28"/>
        </w:rPr>
        <w:t xml:space="preserve">ложению </w:t>
      </w:r>
      <w:r w:rsidRPr="001748FA">
        <w:rPr>
          <w:sz w:val="28"/>
          <w:szCs w:val="28"/>
        </w:rPr>
        <w:t>2 к</w:t>
      </w:r>
      <w:r>
        <w:rPr>
          <w:sz w:val="28"/>
          <w:szCs w:val="28"/>
          <w:lang w:val="en-US"/>
        </w:rPr>
        <w:t> </w:t>
      </w:r>
      <w:r w:rsidRPr="001748FA">
        <w:rPr>
          <w:sz w:val="28"/>
          <w:szCs w:val="28"/>
        </w:rPr>
        <w:t>Регламенту.</w:t>
      </w:r>
    </w:p>
    <w:p w14:paraId="420DAD4C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1BE234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Рассмотрение проекта решения о предоставлении Услуги (об отказе в предоставлении) руководителем Администрации или лицом, уполномоченным на принятие решений</w:t>
      </w:r>
      <w:r w:rsidRPr="00EF2FAD">
        <w:rPr>
          <w:sz w:val="28"/>
          <w:szCs w:val="28"/>
        </w:rPr>
        <w:t>.</w:t>
      </w:r>
    </w:p>
    <w:p w14:paraId="165B9556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Место</w:t>
      </w:r>
      <w:r>
        <w:rPr>
          <w:sz w:val="28"/>
          <w:szCs w:val="28"/>
        </w:rPr>
        <w:t>м выполнения административного действия (проц</w:t>
      </w:r>
      <w:r>
        <w:rPr>
          <w:sz w:val="28"/>
          <w:szCs w:val="28"/>
        </w:rPr>
        <w:t xml:space="preserve">едуры) является </w:t>
      </w:r>
      <w:r w:rsidRPr="00EF2FAD">
        <w:rPr>
          <w:sz w:val="28"/>
          <w:szCs w:val="28"/>
        </w:rPr>
        <w:t>ВИС, Администрация.</w:t>
      </w:r>
    </w:p>
    <w:p w14:paraId="527CCF78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19301686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Руководитель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уполномоченное должностное лицо Администрации рассматривает проект решения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предмет соответствия требованиям законодательств</w:t>
      </w:r>
      <w:r w:rsidRPr="00EF2FAD">
        <w:rPr>
          <w:sz w:val="28"/>
          <w:szCs w:val="28"/>
        </w:rPr>
        <w:t>а Российской Федерации,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том числе Регламента, полноты 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качества предоставления Услуги, 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предоставлении Услуги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ее предоставлении с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использованием усиленной квалифицированной электронной подписи 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направляет должностному лицу, муниципальному служащему, работнику Администрации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выдачи (направления) результата предоставления Услуги заявителю. Решение 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предоставлении (об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</w:t>
      </w:r>
      <w:r w:rsidRPr="00EF2FAD">
        <w:rPr>
          <w:sz w:val="28"/>
          <w:szCs w:val="28"/>
        </w:rPr>
        <w:t>оставлении) Услуги принимается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срок 1 рабочий день с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даты получения Администрацией всех сведений, необходимых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принятия соответствующего решения.</w:t>
      </w:r>
    </w:p>
    <w:p w14:paraId="64DCC3AE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4BE27A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19.1.</w:t>
      </w:r>
      <w:r>
        <w:rPr>
          <w:sz w:val="28"/>
          <w:szCs w:val="28"/>
        </w:rPr>
        <w:t>9</w:t>
      </w:r>
      <w:r w:rsidRPr="00EF2FAD">
        <w:rPr>
          <w:sz w:val="28"/>
          <w:szCs w:val="28"/>
        </w:rPr>
        <w:t>.4.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Предоставление результата предоставления Услуги.</w:t>
      </w:r>
    </w:p>
    <w:p w14:paraId="6E3C03E3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6E03B2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Выдача (направление) результата предоставления Услуги заявителю (представителю заявителя) посредством РПГУ</w:t>
      </w:r>
      <w:r w:rsidRPr="001748FA">
        <w:rPr>
          <w:sz w:val="28"/>
          <w:szCs w:val="28"/>
        </w:rPr>
        <w:t>.</w:t>
      </w:r>
    </w:p>
    <w:p w14:paraId="0A906A41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EF2FAD">
        <w:rPr>
          <w:sz w:val="28"/>
          <w:szCs w:val="28"/>
        </w:rPr>
        <w:t>Модуль МФЦ ЕИС ОУ, ВИС, РПГУ, Администрация.</w:t>
      </w:r>
    </w:p>
    <w:p w14:paraId="614907FE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</w:t>
      </w:r>
      <w:r>
        <w:rPr>
          <w:sz w:val="28"/>
          <w:szCs w:val="28"/>
        </w:rPr>
        <w:t xml:space="preserve">действия (процедуры) </w:t>
      </w:r>
      <w:r>
        <w:rPr>
          <w:sz w:val="28"/>
          <w:szCs w:val="28"/>
        </w:rPr>
        <w:br/>
        <w:t>1 рабочий день.</w:t>
      </w:r>
    </w:p>
    <w:p w14:paraId="49C486F2" w14:textId="77777777" w:rsidR="00406649" w:rsidRPr="001748FA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Должностное лицо, муниципальный служащий, работник Администрации направляет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</w:t>
      </w:r>
      <w:r w:rsidRPr="00EF2FAD">
        <w:rPr>
          <w:sz w:val="28"/>
          <w:szCs w:val="28"/>
        </w:rPr>
        <w:t>должностного лица Администрации,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РПГУ. Заявитель (представитель заявителя) уведомляется 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получении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Личном кабинете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РПГУ. Заявитель (представитель заявителя) может получить результат предоставления </w:t>
      </w:r>
      <w:r w:rsidRPr="00EF2FAD">
        <w:rPr>
          <w:sz w:val="28"/>
          <w:szCs w:val="28"/>
        </w:rPr>
        <w:t>Услуги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любом МФЦ Московской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области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этом случае работником МФЦ распечатывается из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Модуля МФЦ ЕИС ОУ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бумажном носителе экземпляр электронного документа, который заверяется </w:t>
      </w:r>
      <w:r w:rsidRPr="00EF2FAD">
        <w:rPr>
          <w:sz w:val="28"/>
          <w:szCs w:val="28"/>
        </w:rPr>
        <w:t>подписью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печатью </w:t>
      </w:r>
      <w:r w:rsidRPr="001748FA">
        <w:rPr>
          <w:sz w:val="28"/>
          <w:szCs w:val="28"/>
        </w:rPr>
        <w:t>МФЦ.</w:t>
      </w:r>
    </w:p>
    <w:p w14:paraId="1379CC6E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Услуга предусматривает возможность получения результата предоставления Услуги заявителем независимо от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места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жительства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места пребывания (для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физических лиц, включая индивидуальных </w:t>
      </w:r>
      <w:r w:rsidRPr="00EF2FAD">
        <w:rPr>
          <w:sz w:val="28"/>
          <w:szCs w:val="28"/>
        </w:rPr>
        <w:t>предпринимателей) либо места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нахождения (для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юридических лиц).</w:t>
      </w:r>
    </w:p>
    <w:p w14:paraId="42A45B9F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5BBD6D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Выдача (направление) результата предоставления Услуги заявителю в Администрации лично, по электронной почте, почтовым отправлением</w:t>
      </w:r>
      <w:r w:rsidRPr="00EF2FAD">
        <w:rPr>
          <w:sz w:val="28"/>
          <w:szCs w:val="28"/>
        </w:rPr>
        <w:t>.</w:t>
      </w:r>
    </w:p>
    <w:p w14:paraId="787ED031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Место</w:t>
      </w:r>
      <w:r>
        <w:rPr>
          <w:sz w:val="28"/>
          <w:szCs w:val="28"/>
        </w:rPr>
        <w:t>м выполнения административн</w:t>
      </w:r>
      <w:r>
        <w:rPr>
          <w:sz w:val="28"/>
          <w:szCs w:val="28"/>
        </w:rPr>
        <w:t xml:space="preserve">ого действия (процедуры) является </w:t>
      </w:r>
      <w:r w:rsidRPr="00EF2FAD">
        <w:rPr>
          <w:sz w:val="28"/>
          <w:szCs w:val="28"/>
        </w:rPr>
        <w:t>Модуль МФЦ ЕИС ОУ, Администрация.</w:t>
      </w:r>
    </w:p>
    <w:p w14:paraId="3405E096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6085ACD6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В Администрации: Заявитель уведомляется лично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 электронной почте 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готовности к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выдаче результата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</w:t>
      </w:r>
      <w:r w:rsidRPr="00EF2FAD">
        <w:rPr>
          <w:sz w:val="28"/>
          <w:szCs w:val="28"/>
        </w:rPr>
        <w:t>ции, 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направлении результата Услуги почтовым отправлением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 электронной почте. Результат оказания Услуги направляется заявителю не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позднее 1 рабочего дня со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дня принятия решения 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предоставлении Услуги. Должностное лицо, работник Администрации при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вы</w:t>
      </w:r>
      <w:r w:rsidRPr="00EF2FAD">
        <w:rPr>
          <w:sz w:val="28"/>
          <w:szCs w:val="28"/>
        </w:rPr>
        <w:t>даче результата предоставления Услуги проверяет документы, удостоверяющие личность заявителя. После установления личности заявителя должностное лицо Администрации выдает заявителю результат предоставления Услуги. Либо должностное лицо, работник Администрац</w:t>
      </w:r>
      <w:r w:rsidRPr="00EF2FAD">
        <w:rPr>
          <w:sz w:val="28"/>
          <w:szCs w:val="28"/>
        </w:rPr>
        <w:t>ии направляет заявителю результат предоставления Услуги почтовым отправлением, по электронной почте.</w:t>
      </w:r>
    </w:p>
    <w:p w14:paraId="03447F7D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DB878B" w14:textId="77777777" w:rsidR="00406649" w:rsidRDefault="00285704">
      <w:pPr>
        <w:spacing w:after="0" w:line="276" w:lineRule="auto"/>
        <w:ind w:left="0" w:firstLine="709"/>
      </w:pPr>
      <w:r w:rsidRPr="00EF2FAD">
        <w:rPr>
          <w:sz w:val="28"/>
          <w:szCs w:val="28"/>
        </w:rPr>
        <w:t>19.2.</w:t>
      </w:r>
      <w:r>
        <w:rPr>
          <w:sz w:val="28"/>
          <w:szCs w:val="28"/>
          <w:lang w:val="en-US"/>
        </w:rPr>
        <w:t> </w:t>
      </w:r>
      <w:r>
        <w:rPr>
          <w:rFonts w:ascii="Times New Roman;serif" w:hAnsi="Times New Roman;serif"/>
          <w:sz w:val="27"/>
          <w:szCs w:val="28"/>
        </w:rPr>
        <w:t>Для</w:t>
      </w:r>
      <w:r w:rsidRPr="00EF2FAD">
        <w:rPr>
          <w:sz w:val="28"/>
          <w:szCs w:val="28"/>
        </w:rPr>
        <w:t xml:space="preserve"> варианта 2,</w:t>
      </w:r>
      <w:r>
        <w:rPr>
          <w:sz w:val="28"/>
          <w:szCs w:val="28"/>
        </w:rPr>
        <w:t xml:space="preserve"> </w:t>
      </w:r>
      <w:bookmarkStart w:id="20" w:name="__DdeLink__6048_28574919861"/>
      <w:bookmarkEnd w:id="20"/>
      <w:r>
        <w:rPr>
          <w:sz w:val="28"/>
          <w:szCs w:val="28"/>
        </w:rPr>
        <w:t>указанного в подпункте 17.1.2 пункта </w:t>
      </w:r>
      <w:r w:rsidRPr="00EF2FAD">
        <w:rPr>
          <w:sz w:val="28"/>
          <w:szCs w:val="28"/>
        </w:rPr>
        <w:t>17.1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Регламента</w:t>
      </w:r>
      <w:r w:rsidRPr="00EF2FAD">
        <w:rPr>
          <w:sz w:val="28"/>
          <w:szCs w:val="28"/>
        </w:rPr>
        <w:t>:</w:t>
      </w:r>
    </w:p>
    <w:p w14:paraId="01EBD4FD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2.</w:t>
      </w:r>
      <w:r>
        <w:rPr>
          <w:sz w:val="28"/>
          <w:szCs w:val="28"/>
        </w:rPr>
        <w:t>1. Результатом предоставления Услуги является:</w:t>
      </w:r>
    </w:p>
    <w:p w14:paraId="4F56B145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2.</w:t>
      </w:r>
      <w:r>
        <w:rPr>
          <w:sz w:val="28"/>
          <w:szCs w:val="28"/>
        </w:rPr>
        <w:t>1.1. Решение о предоставлении Услуги:</w:t>
      </w:r>
    </w:p>
    <w:p w14:paraId="4BDB8939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2C226E" w14:textId="0C704B62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виде документа «Проект соглашения об организации сбора вторичных ресурсов на территории </w:t>
      </w:r>
      <w:r w:rsidR="00566632" w:rsidRPr="00566632">
        <w:rPr>
          <w:sz w:val="28"/>
          <w:szCs w:val="28"/>
        </w:rPr>
        <w:t xml:space="preserve">Павлово-Посадского городского округа </w:t>
      </w:r>
      <w:r>
        <w:rPr>
          <w:sz w:val="28"/>
          <w:szCs w:val="28"/>
        </w:rPr>
        <w:t>Московской области», который оформляется в соответствии с Приложением</w:t>
      </w:r>
      <w:r>
        <w:rPr>
          <w:sz w:val="28"/>
          <w:szCs w:val="28"/>
        </w:rPr>
        <w:t xml:space="preserve"> 1 к Регламенту.</w:t>
      </w:r>
    </w:p>
    <w:p w14:paraId="78319DD0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803C2F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2.</w:t>
      </w:r>
      <w:r>
        <w:rPr>
          <w:sz w:val="28"/>
          <w:szCs w:val="28"/>
        </w:rPr>
        <w:t>1.2. Решение об отказе в предоставлении Услуги в виде документа, который оформляется в соответствии с Приложением 2 к Регламенту.</w:t>
      </w:r>
    </w:p>
    <w:p w14:paraId="2C91A839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EF61AE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.2. Срок предоставления Услуги составляет 7 рабочих дней</w:t>
      </w:r>
      <w:r>
        <w:rPr>
          <w:sz w:val="28"/>
          <w:szCs w:val="28"/>
        </w:rPr>
        <w:t xml:space="preserve"> со дня регистрации запроса в Администрации.</w:t>
      </w:r>
    </w:p>
    <w:p w14:paraId="7C833B48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Услуги составляет 7 рабочих дней со дня регистрации запроса в </w:t>
      </w:r>
      <w:r w:rsidRPr="00EF2FAD">
        <w:rPr>
          <w:sz w:val="28"/>
          <w:szCs w:val="28"/>
        </w:rPr>
        <w:t>Администрации</w:t>
      </w:r>
      <w:r>
        <w:rPr>
          <w:sz w:val="28"/>
          <w:szCs w:val="28"/>
        </w:rPr>
        <w:t>, в том числе в случае, если запрос подан заявителем</w:t>
      </w:r>
      <w:bookmarkStart w:id="21" w:name="_anchor_96_Копия_11"/>
      <w:bookmarkEnd w:id="21"/>
      <w:r>
        <w:rPr>
          <w:sz w:val="28"/>
          <w:szCs w:val="28"/>
        </w:rPr>
        <w:t xml:space="preserve"> посредством РПГУ, личного обращения, почтового отправления, электронной почты.</w:t>
      </w:r>
    </w:p>
    <w:p w14:paraId="518628B9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22D52CE2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.3.1. </w:t>
      </w:r>
      <w:r w:rsidRPr="00EF2FAD">
        <w:rPr>
          <w:sz w:val="28"/>
          <w:szCs w:val="28"/>
        </w:rPr>
        <w:t xml:space="preserve">Запрос по форме, </w:t>
      </w:r>
      <w:r w:rsidRPr="00EF2FAD">
        <w:rPr>
          <w:sz w:val="28"/>
          <w:szCs w:val="28"/>
        </w:rPr>
        <w:t>приведенной в Приложении 6 к Регламенту</w:t>
      </w:r>
      <w:r>
        <w:rPr>
          <w:sz w:val="28"/>
          <w:szCs w:val="28"/>
        </w:rPr>
        <w:t>.</w:t>
      </w:r>
    </w:p>
    <w:p w14:paraId="67278E40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73891745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он должен быть подписан собственноручной подписью заявителя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его подписание, заверен печатью </w:t>
      </w:r>
      <w:r w:rsidRPr="001748FA">
        <w:rPr>
          <w:sz w:val="28"/>
          <w:szCs w:val="28"/>
        </w:rPr>
        <w:t>(при</w:t>
      </w:r>
      <w:r>
        <w:rPr>
          <w:sz w:val="28"/>
          <w:szCs w:val="28"/>
          <w:lang w:val="en-US"/>
        </w:rPr>
        <w:t> </w:t>
      </w:r>
      <w:r w:rsidRPr="001748FA">
        <w:rPr>
          <w:sz w:val="28"/>
          <w:szCs w:val="28"/>
        </w:rPr>
        <w:t>наличии);</w:t>
      </w:r>
    </w:p>
    <w:p w14:paraId="6D4EB317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 электронн</w:t>
      </w:r>
      <w:r w:rsidRPr="00EF2FAD">
        <w:rPr>
          <w:sz w:val="28"/>
          <w:szCs w:val="28"/>
        </w:rPr>
        <w:t>ой почте предоставляется электронный образ документа, который должен быть подписан собственноручной подписью заявителя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его подписание, заверен печатью </w:t>
      </w:r>
      <w:r w:rsidRPr="001748FA">
        <w:rPr>
          <w:sz w:val="28"/>
          <w:szCs w:val="28"/>
        </w:rPr>
        <w:t>(при</w:t>
      </w:r>
      <w:r>
        <w:rPr>
          <w:sz w:val="28"/>
          <w:szCs w:val="28"/>
          <w:lang w:val="en-US"/>
        </w:rPr>
        <w:t> </w:t>
      </w:r>
      <w:r w:rsidRPr="001748FA">
        <w:rPr>
          <w:sz w:val="28"/>
          <w:szCs w:val="28"/>
        </w:rPr>
        <w:t>наличии);</w:t>
      </w:r>
    </w:p>
    <w:p w14:paraId="7F397176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почтовым отправлением он должен быть по</w:t>
      </w:r>
      <w:r w:rsidRPr="00EF2FAD">
        <w:rPr>
          <w:sz w:val="28"/>
          <w:szCs w:val="28"/>
        </w:rPr>
        <w:t>дписан собственноручной подписью заявителя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его подписание, заверен печатью </w:t>
      </w:r>
      <w:r w:rsidRPr="001748FA">
        <w:rPr>
          <w:sz w:val="28"/>
          <w:szCs w:val="28"/>
        </w:rPr>
        <w:t>(при</w:t>
      </w:r>
      <w:r>
        <w:rPr>
          <w:sz w:val="28"/>
          <w:szCs w:val="28"/>
          <w:lang w:val="en-US"/>
        </w:rPr>
        <w:t> </w:t>
      </w:r>
      <w:r w:rsidRPr="001748FA">
        <w:rPr>
          <w:sz w:val="28"/>
          <w:szCs w:val="28"/>
        </w:rPr>
        <w:t>наличии);</w:t>
      </w:r>
    </w:p>
    <w:p w14:paraId="59C2C2A9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посредством РПГУ заполняется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интерактивная форма.</w:t>
      </w:r>
    </w:p>
    <w:p w14:paraId="1FB2C4E8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838C742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.3.2. Документ, подтверждающий полн</w:t>
      </w:r>
      <w:r>
        <w:rPr>
          <w:sz w:val="28"/>
          <w:szCs w:val="28"/>
        </w:rPr>
        <w:t>омочия представителя заявителя (в случае обращения представителя заявителя).</w:t>
      </w:r>
    </w:p>
    <w:p w14:paraId="2540F3B0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7D17011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Документами, подтверждающими полномочия представителя заявителя, являются:</w:t>
      </w:r>
    </w:p>
    <w:p w14:paraId="48C520CE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доверенность;</w:t>
      </w:r>
    </w:p>
    <w:p w14:paraId="4D885680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иные документы, подтверждающие полномочия представителей заяви</w:t>
      </w:r>
      <w:r>
        <w:rPr>
          <w:sz w:val="28"/>
          <w:szCs w:val="28"/>
        </w:rPr>
        <w:t>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</w:t>
      </w:r>
      <w:r>
        <w:rPr>
          <w:sz w:val="28"/>
          <w:szCs w:val="28"/>
        </w:rPr>
        <w:t>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</w:t>
      </w:r>
      <w:r>
        <w:rPr>
          <w:sz w:val="28"/>
          <w:szCs w:val="28"/>
        </w:rPr>
        <w:t>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026B5A46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72E6E0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</w:t>
      </w:r>
      <w:r>
        <w:rPr>
          <w:sz w:val="28"/>
          <w:szCs w:val="28"/>
        </w:rPr>
        <w:t>:</w:t>
      </w:r>
    </w:p>
    <w:p w14:paraId="3210091A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предоставляется оригинал документа, подтверждающего полномочия представителя заявителя,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r w:rsidRPr="001748FA">
        <w:rPr>
          <w:sz w:val="28"/>
          <w:szCs w:val="28"/>
        </w:rPr>
        <w:t>Администрации);</w:t>
      </w:r>
    </w:p>
    <w:p w14:paraId="2C3A003D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электронный документ), подтверждающего полномочия</w:t>
      </w:r>
      <w:r w:rsidRPr="00EF2FAD">
        <w:rPr>
          <w:sz w:val="28"/>
          <w:szCs w:val="28"/>
        </w:rPr>
        <w:t xml:space="preserve"> представителя заявителя;</w:t>
      </w:r>
    </w:p>
    <w:p w14:paraId="4827FD2D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41287918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4)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посредством РПГУ предоставляется электронны</w:t>
      </w:r>
      <w:r w:rsidRPr="00EF2FAD">
        <w:rPr>
          <w:sz w:val="28"/>
          <w:szCs w:val="28"/>
        </w:rPr>
        <w:t>й образ документа (или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электронный документ), подтверждающего полномочия представителя заявителя.</w:t>
      </w:r>
    </w:p>
    <w:p w14:paraId="48BA6E14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31DBF5F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.3.</w:t>
      </w:r>
      <w:r w:rsidRPr="00EF2FAD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EF2FAD">
        <w:rPr>
          <w:sz w:val="28"/>
          <w:szCs w:val="28"/>
        </w:rPr>
        <w:t>Фотография внешнего вида емкости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сбора ВР, которую планируете разместить (вид спереди), фотография внешнего вида емкости д</w:t>
      </w:r>
      <w:r w:rsidRPr="00EF2FAD">
        <w:rPr>
          <w:sz w:val="28"/>
          <w:szCs w:val="28"/>
        </w:rPr>
        <w:t>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сбора ВР, которую планируете разместить (вид сзади).</w:t>
      </w:r>
    </w:p>
    <w:p w14:paraId="17436BA4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10853B09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EF2FAD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электронный документ);</w:t>
      </w:r>
    </w:p>
    <w:p w14:paraId="6236948B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EF2FAD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предоставляется оригинал документа;</w:t>
      </w:r>
    </w:p>
    <w:p w14:paraId="62ED9540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EF2FAD">
        <w:rPr>
          <w:sz w:val="28"/>
          <w:szCs w:val="28"/>
        </w:rPr>
        <w:t xml:space="preserve">почтовым </w:t>
      </w:r>
      <w:r w:rsidRPr="00EF2FAD">
        <w:rPr>
          <w:sz w:val="28"/>
          <w:szCs w:val="28"/>
        </w:rPr>
        <w:t>отправлением предоставляется оригинал документа;</w:t>
      </w:r>
    </w:p>
    <w:p w14:paraId="4F83A2A6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EF2FAD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электронный документ).</w:t>
      </w:r>
    </w:p>
    <w:p w14:paraId="08039173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EFA5C6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EF2FAD">
        <w:rPr>
          <w:sz w:val="28"/>
          <w:szCs w:val="28"/>
        </w:rPr>
        <w:t>9.2.</w:t>
      </w:r>
      <w:r>
        <w:rPr>
          <w:sz w:val="28"/>
          <w:szCs w:val="28"/>
        </w:rPr>
        <w:t>4</w:t>
      </w:r>
      <w:r w:rsidRPr="00EF2FA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Исчерпывающий перечень документов, необходимых в соответствии </w:t>
      </w:r>
      <w:r>
        <w:rPr>
          <w:sz w:val="28"/>
          <w:szCs w:val="28"/>
        </w:rPr>
        <w:t>с нормативными прав</w:t>
      </w:r>
      <w:r>
        <w:rPr>
          <w:sz w:val="28"/>
          <w:szCs w:val="28"/>
        </w:rPr>
        <w:t>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</w:t>
      </w:r>
      <w:r>
        <w:rPr>
          <w:sz w:val="28"/>
          <w:szCs w:val="28"/>
        </w:rPr>
        <w:t>имодействия</w:t>
      </w:r>
      <w:r w:rsidRPr="00EF2FAD">
        <w:rPr>
          <w:sz w:val="28"/>
          <w:szCs w:val="28"/>
        </w:rPr>
        <w:t>:</w:t>
      </w:r>
    </w:p>
    <w:p w14:paraId="03B74ADD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9BFC106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.4.1. Выписка из Единого государственного реестра юридических лиц.</w:t>
      </w:r>
    </w:p>
    <w:p w14:paraId="3C5CDA9F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513BDEA0" w14:textId="77777777" w:rsidR="00406649" w:rsidRPr="00EF2FAD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почтовым отправлением предоставляется заверенная в установленном законодательством Российской Федерации порядке копия документа</w:t>
      </w:r>
      <w:r>
        <w:rPr>
          <w:sz w:val="28"/>
          <w:szCs w:val="28"/>
        </w:rPr>
        <w:t>;</w:t>
      </w:r>
    </w:p>
    <w:p w14:paraId="00D88A4D" w14:textId="77777777" w:rsidR="00406649" w:rsidRPr="00EF2FAD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по электронной почте предоставляется электронный образ документа (или электронный документ);</w:t>
      </w:r>
    </w:p>
    <w:p w14:paraId="0E3E6E36" w14:textId="77777777" w:rsidR="00406649" w:rsidRPr="00EF2FAD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посредством РПГУ предоставляется электронный образ документа (или электронный документ);</w:t>
      </w:r>
    </w:p>
    <w:p w14:paraId="0C16D6FA" w14:textId="77777777" w:rsidR="00406649" w:rsidRPr="001748FA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4) лично в Администрацию предоставляется оригинал </w:t>
      </w:r>
      <w:r>
        <w:rPr>
          <w:sz w:val="28"/>
          <w:szCs w:val="28"/>
        </w:rPr>
        <w:t>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6341ED21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332E4F0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19.2.</w:t>
      </w:r>
      <w:r>
        <w:rPr>
          <w:sz w:val="28"/>
          <w:szCs w:val="28"/>
        </w:rPr>
        <w:t>5</w:t>
      </w:r>
      <w:r w:rsidRPr="00EF2FA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 отказа в приеме документов, необ</w:t>
      </w:r>
      <w:r>
        <w:rPr>
          <w:sz w:val="28"/>
          <w:szCs w:val="28"/>
        </w:rPr>
        <w:t>ходимых для предоставления Услуги</w:t>
      </w:r>
      <w:r w:rsidRPr="00EF2FAD">
        <w:rPr>
          <w:sz w:val="28"/>
          <w:szCs w:val="28"/>
        </w:rPr>
        <w:t>:</w:t>
      </w:r>
    </w:p>
    <w:p w14:paraId="0285BA89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F51CA3F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.5.1.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5FC8C0BB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396C1B7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.5.2. до</w:t>
      </w:r>
      <w:r>
        <w:rPr>
          <w:sz w:val="28"/>
          <w:szCs w:val="28"/>
        </w:rPr>
        <w:t>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39926605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608DCE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.5.3. наличие противоречий между сведениями, указанными в запросе,</w:t>
      </w:r>
      <w:r>
        <w:rPr>
          <w:sz w:val="28"/>
          <w:szCs w:val="28"/>
        </w:rPr>
        <w:t xml:space="preserve">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</w:t>
      </w:r>
      <w:r>
        <w:rPr>
          <w:sz w:val="28"/>
          <w:szCs w:val="28"/>
        </w:rPr>
        <w:t>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</w:p>
    <w:p w14:paraId="532CF652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EF2837F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 xml:space="preserve">.5.4. обращение за предоставлением иной </w:t>
      </w:r>
      <w:r>
        <w:rPr>
          <w:sz w:val="28"/>
          <w:szCs w:val="28"/>
        </w:rPr>
        <w:t>Услуги;</w:t>
      </w:r>
    </w:p>
    <w:p w14:paraId="38ABABEE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CEF88A1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7C5940AE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7135C42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 xml:space="preserve">.5.6. подача запроса и иных документов в электронной форме, </w:t>
      </w:r>
      <w:r>
        <w:rPr>
          <w:sz w:val="28"/>
          <w:szCs w:val="28"/>
        </w:rPr>
        <w:t>подписанных с использованием электронной подписи, не принадлежащей заявителю или представителю заявителя;</w:t>
      </w:r>
    </w:p>
    <w:p w14:paraId="0CC70BFF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23FC12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 xml:space="preserve">.5.7. документы, необходимые для предоставления Услуги, утратили силу, отменены или являются </w:t>
      </w:r>
      <w:r>
        <w:rPr>
          <w:sz w:val="28"/>
          <w:szCs w:val="28"/>
        </w:rPr>
        <w:t>недействительными на момент обращения с запросом;</w:t>
      </w:r>
    </w:p>
    <w:p w14:paraId="3E8A0E7D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15AA3FB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.5.8. заявителем представлен неполный комплект документов, необходимых для предоставления Услуги;</w:t>
      </w:r>
    </w:p>
    <w:p w14:paraId="1D51B478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28522BA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.5.9. представление электронных образов документов посре</w:t>
      </w:r>
      <w:r>
        <w:rPr>
          <w:sz w:val="28"/>
          <w:szCs w:val="28"/>
        </w:rPr>
        <w:t>дством РПГУ не позволяет в полном объеме прочитать текст документа и (или) распознать реквизиты документа;</w:t>
      </w:r>
    </w:p>
    <w:p w14:paraId="2892302F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4F4329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.5.10. некорректное заполнение обязательных полей в форме запроса, в том числе интерактивного запроса на РПГУ (отсутствие з</w:t>
      </w:r>
      <w:r>
        <w:rPr>
          <w:sz w:val="28"/>
          <w:szCs w:val="28"/>
        </w:rPr>
        <w:t>аполнения, недостоверное, неполное либо неправильное, несоответствующее требованиям, установленным Регламентом);</w:t>
      </w:r>
    </w:p>
    <w:p w14:paraId="7AD02554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34F284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.5.11.  на момент подачи запроса заявителем занято 20 процентов мест сбора отходов от их общего количества на террито</w:t>
      </w:r>
      <w:r>
        <w:rPr>
          <w:sz w:val="28"/>
          <w:szCs w:val="28"/>
        </w:rPr>
        <w:t>рии городского округа Московской области;</w:t>
      </w:r>
    </w:p>
    <w:p w14:paraId="7048741D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69B6549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.5.12. 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</w:t>
      </w:r>
      <w:r>
        <w:rPr>
          <w:sz w:val="28"/>
          <w:szCs w:val="28"/>
        </w:rPr>
        <w:t>аявителя.</w:t>
      </w:r>
    </w:p>
    <w:p w14:paraId="328978F6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F24E3B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19.2.</w:t>
      </w:r>
      <w:r>
        <w:rPr>
          <w:sz w:val="28"/>
          <w:szCs w:val="28"/>
        </w:rPr>
        <w:t>6</w:t>
      </w:r>
      <w:r w:rsidRPr="00EF2FA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</w:t>
      </w:r>
      <w:r w:rsidRPr="00EF2FAD">
        <w:rPr>
          <w:sz w:val="28"/>
          <w:szCs w:val="28"/>
        </w:rPr>
        <w:t>снования</w:t>
      </w:r>
      <w:r>
        <w:rPr>
          <w:sz w:val="28"/>
          <w:szCs w:val="28"/>
        </w:rPr>
        <w:t xml:space="preserve"> для приостановления предоставления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 отсутствуют.</w:t>
      </w:r>
    </w:p>
    <w:p w14:paraId="10B0179C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E867DE8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.7</w:t>
      </w:r>
      <w:r w:rsidRPr="00EF2FA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Исчерпывающий перечень оснований для отказа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>в предоставлении Услуги:</w:t>
      </w:r>
    </w:p>
    <w:p w14:paraId="18991D01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4FA5C2C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.7.1.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категории заявителя кругу лиц, указанных в подразделах 2, 17 Регламента;</w:t>
      </w:r>
    </w:p>
    <w:p w14:paraId="53AECF49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4531269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.7.2.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</w:t>
      </w:r>
      <w:r>
        <w:rPr>
          <w:sz w:val="28"/>
          <w:szCs w:val="28"/>
        </w:rPr>
        <w:t>ии;</w:t>
      </w:r>
    </w:p>
    <w:p w14:paraId="31F63FC1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EF8A175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.7.3.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отзыв запроса по инициативе заявителя;</w:t>
      </w:r>
    </w:p>
    <w:p w14:paraId="3356F73F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57FB63" w14:textId="77777777" w:rsidR="00406649" w:rsidRDefault="0028570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EF2FAD">
        <w:rPr>
          <w:sz w:val="28"/>
          <w:szCs w:val="28"/>
        </w:rPr>
        <w:t>2</w:t>
      </w:r>
      <w:r>
        <w:rPr>
          <w:sz w:val="28"/>
          <w:szCs w:val="28"/>
        </w:rPr>
        <w:t>.7.4.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</w:t>
      </w:r>
      <w:r>
        <w:rPr>
          <w:sz w:val="28"/>
          <w:szCs w:val="28"/>
        </w:rPr>
        <w:t>онного взаимодействия.</w:t>
      </w:r>
    </w:p>
    <w:p w14:paraId="0C53D418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6FC4901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19.2.</w:t>
      </w:r>
      <w:r>
        <w:rPr>
          <w:sz w:val="28"/>
          <w:szCs w:val="28"/>
        </w:rPr>
        <w:t>8</w:t>
      </w:r>
      <w:r w:rsidRPr="00EF2FA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административных процедур (действий) предоставления Услуги:</w:t>
      </w:r>
    </w:p>
    <w:p w14:paraId="17896C41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EF2FAD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14:paraId="0E0AB8A2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EF2FAD">
        <w:rPr>
          <w:sz w:val="28"/>
          <w:szCs w:val="28"/>
        </w:rPr>
        <w:t xml:space="preserve">межведомственное </w:t>
      </w:r>
      <w:r w:rsidRPr="00EF2FAD">
        <w:rPr>
          <w:sz w:val="28"/>
          <w:szCs w:val="28"/>
        </w:rPr>
        <w:t>информационное взаимодействие;</w:t>
      </w:r>
    </w:p>
    <w:p w14:paraId="4C59C91C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EF2FAD">
        <w:rPr>
          <w:sz w:val="28"/>
          <w:szCs w:val="28"/>
        </w:rPr>
        <w:t>принятие решения о предоставлении (об отказе в предоставлении) Услуги;</w:t>
      </w:r>
    </w:p>
    <w:p w14:paraId="2B852219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EF2FAD">
        <w:rPr>
          <w:sz w:val="28"/>
          <w:szCs w:val="28"/>
        </w:rPr>
        <w:t>предоставление результата предоставления Услуги.</w:t>
      </w:r>
    </w:p>
    <w:p w14:paraId="2D79D447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EF2FAD">
        <w:rPr>
          <w:sz w:val="28"/>
          <w:szCs w:val="28"/>
        </w:rPr>
        <w:t>9.2.</w:t>
      </w:r>
      <w:r>
        <w:rPr>
          <w:sz w:val="28"/>
          <w:szCs w:val="28"/>
        </w:rPr>
        <w:t>9</w:t>
      </w:r>
      <w:r w:rsidRPr="00EF2FA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Состав административных процедур (действий) предоставления Услуги в соответствии с данным в</w:t>
      </w:r>
      <w:r>
        <w:rPr>
          <w:sz w:val="28"/>
          <w:szCs w:val="28"/>
        </w:rPr>
        <w:t>ариантом:</w:t>
      </w:r>
    </w:p>
    <w:p w14:paraId="35D16E4D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8156E4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19.2.</w:t>
      </w:r>
      <w:r>
        <w:rPr>
          <w:sz w:val="28"/>
          <w:szCs w:val="28"/>
        </w:rPr>
        <w:t>9</w:t>
      </w:r>
      <w:r w:rsidRPr="00EF2FAD">
        <w:rPr>
          <w:sz w:val="28"/>
          <w:szCs w:val="28"/>
        </w:rPr>
        <w:t>.1.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Прием запроса и документов и (или) информации, необходимых для предоставления Услуги.</w:t>
      </w:r>
    </w:p>
    <w:p w14:paraId="02EF3748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287F74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Прием и предварительная проверка запроса и документов и (или) информации, необходимых для предоставлени</w:t>
      </w:r>
      <w:r>
        <w:rPr>
          <w:sz w:val="28"/>
          <w:szCs w:val="28"/>
        </w:rPr>
        <w:t>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</w:t>
      </w:r>
      <w:r w:rsidRPr="00EF2FAD">
        <w:rPr>
          <w:sz w:val="28"/>
          <w:szCs w:val="28"/>
        </w:rPr>
        <w:t>.</w:t>
      </w:r>
    </w:p>
    <w:p w14:paraId="62AE44C1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EF2FAD">
        <w:rPr>
          <w:sz w:val="28"/>
          <w:szCs w:val="28"/>
        </w:rPr>
        <w:t>Администрация, РПГУ, ВИС.</w:t>
      </w:r>
    </w:p>
    <w:p w14:paraId="5290991F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104F2184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Запрос оформляется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Приложением 6 к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Регламенту.</w:t>
      </w:r>
    </w:p>
    <w:p w14:paraId="46C583F8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 xml:space="preserve">К запросу прилагаются документы, </w:t>
      </w:r>
      <w:r w:rsidRPr="00EF2FAD">
        <w:rPr>
          <w:sz w:val="28"/>
          <w:szCs w:val="28"/>
        </w:rPr>
        <w:t>указанные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пункте 19.2.3 Регламента.</w:t>
      </w:r>
    </w:p>
    <w:p w14:paraId="226491B8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Заявителем по собственной инициативе могут быть представлены документы, указанные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пункте 19.2.4 Регламента.</w:t>
      </w:r>
    </w:p>
    <w:p w14:paraId="07370468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предоставления Услуги, указаны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пункте 19.2.5 Рег</w:t>
      </w:r>
      <w:r w:rsidRPr="00EF2FAD">
        <w:rPr>
          <w:sz w:val="28"/>
          <w:szCs w:val="28"/>
        </w:rPr>
        <w:t>ламента.</w:t>
      </w:r>
    </w:p>
    <w:p w14:paraId="64B0C4F9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Запрос регистрируется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сроки, указанные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подразделе 13 Регламента.</w:t>
      </w:r>
    </w:p>
    <w:p w14:paraId="6C817153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Запрос может быть подан заявителем (представитель заявителя) следующими способами: посредством РПГУ,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лично,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по электронной почте,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Администрацию </w:t>
      </w:r>
      <w:r w:rsidRPr="00EF2FAD">
        <w:rPr>
          <w:sz w:val="28"/>
          <w:szCs w:val="28"/>
        </w:rPr>
        <w:t>почтовым отправлением.</w:t>
      </w:r>
    </w:p>
    <w:p w14:paraId="3CE57A6F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При подаче запроса посредством РПГУ заявитель авторизуется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РПГУ посредством подтвержденной учетной записи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ЕСИА.</w:t>
      </w:r>
    </w:p>
    <w:p w14:paraId="4A96C2C6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При авторизации посредством подтвержденной учетной записи ЕСИА запрос считается подписанным простой электронной подп</w:t>
      </w:r>
      <w:r w:rsidRPr="00EF2FAD">
        <w:rPr>
          <w:sz w:val="28"/>
          <w:szCs w:val="28"/>
        </w:rPr>
        <w:t>исью заявителя (представителя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подписание запроса).</w:t>
      </w:r>
    </w:p>
    <w:p w14:paraId="14BB0697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При подаче запроса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лично,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по электронной почте,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Администрацию почтовым отправлением должностное лицо, муниципальный служащий, работник Админи</w:t>
      </w:r>
      <w:r w:rsidRPr="00EF2FAD">
        <w:rPr>
          <w:sz w:val="28"/>
          <w:szCs w:val="28"/>
        </w:rPr>
        <w:t xml:space="preserve">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14:paraId="65F88E78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Должностное лицо, муниципальный служащий, работник Администрации п</w:t>
      </w:r>
      <w:r w:rsidRPr="00EF2FAD">
        <w:rPr>
          <w:sz w:val="28"/>
          <w:szCs w:val="28"/>
        </w:rPr>
        <w:t>роверяет запрос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предмет наличия оснований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предоставления Услуги, предусмотренных Регламентом.</w:t>
      </w:r>
    </w:p>
    <w:p w14:paraId="0B7E739A" w14:textId="77777777" w:rsidR="00406649" w:rsidRPr="001748FA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 xml:space="preserve">При наличии таких оснований должностное лицо, муниципальный служащий, работник Администрации формирует решение </w:t>
      </w:r>
      <w:r w:rsidRPr="00EF2FAD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предоставления Услуги, по форме согласно Приложению </w:t>
      </w:r>
      <w:r w:rsidRPr="001748FA">
        <w:rPr>
          <w:sz w:val="28"/>
          <w:szCs w:val="28"/>
        </w:rPr>
        <w:t>4 к</w:t>
      </w:r>
      <w:r>
        <w:rPr>
          <w:sz w:val="28"/>
          <w:szCs w:val="28"/>
          <w:lang w:val="en-US"/>
        </w:rPr>
        <w:t> </w:t>
      </w:r>
      <w:r w:rsidRPr="001748FA">
        <w:rPr>
          <w:sz w:val="28"/>
          <w:szCs w:val="28"/>
        </w:rPr>
        <w:t>Регламенту.</w:t>
      </w:r>
    </w:p>
    <w:p w14:paraId="0D25A4E7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не </w:t>
      </w:r>
      <w:r w:rsidRPr="00EF2FAD">
        <w:rPr>
          <w:sz w:val="28"/>
          <w:szCs w:val="28"/>
        </w:rPr>
        <w:t>позднее первого рабочего дня, следующего за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днем поступления запроса, направляется заявителю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РПГУ/направляется по электронной почте, почтовым отправлением/выдается заявителю (представителю заявителя)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срок не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позднее 30 минут с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момента</w:t>
      </w:r>
      <w:r w:rsidRPr="00EF2FAD">
        <w:rPr>
          <w:sz w:val="28"/>
          <w:szCs w:val="28"/>
        </w:rPr>
        <w:t xml:space="preserve"> получения от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него документов.</w:t>
      </w:r>
    </w:p>
    <w:p w14:paraId="7833F01B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В 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7B8F32DE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Услуга предусматривает возможность подачи запроса заявителем независимо от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места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жительства</w:t>
      </w:r>
      <w:r w:rsidRPr="00EF2FAD">
        <w:rPr>
          <w:sz w:val="28"/>
          <w:szCs w:val="28"/>
        </w:rPr>
        <w:t xml:space="preserve">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места пребывания (для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индивидуальных предпринимателей) либо места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нахождения (для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юридических лиц). </w:t>
      </w:r>
    </w:p>
    <w:p w14:paraId="3F9F609D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04A4B8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19.2.</w:t>
      </w:r>
      <w:r>
        <w:rPr>
          <w:sz w:val="28"/>
          <w:szCs w:val="28"/>
        </w:rPr>
        <w:t>9</w:t>
      </w:r>
      <w:r w:rsidRPr="00EF2FAD">
        <w:rPr>
          <w:sz w:val="28"/>
          <w:szCs w:val="28"/>
        </w:rPr>
        <w:t>.2.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Межведомственное информационное взаимодействие.</w:t>
      </w:r>
    </w:p>
    <w:p w14:paraId="1D3FD0AF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4359939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Определение состава документов и </w:t>
      </w:r>
      <w:r>
        <w:rPr>
          <w:sz w:val="28"/>
          <w:szCs w:val="28"/>
        </w:rPr>
        <w:t>(или) сведений, подлежащих запросу у органов и организаций, направление межведомственного информационного запроса</w:t>
      </w:r>
      <w:r w:rsidRPr="00EF2FAD">
        <w:rPr>
          <w:sz w:val="28"/>
          <w:szCs w:val="28"/>
        </w:rPr>
        <w:t>.</w:t>
      </w:r>
    </w:p>
    <w:p w14:paraId="0743FCC6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EF2FAD">
        <w:rPr>
          <w:sz w:val="28"/>
          <w:szCs w:val="28"/>
        </w:rPr>
        <w:t>ВИС, Администрация.</w:t>
      </w:r>
    </w:p>
    <w:p w14:paraId="5644DBF8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2AB7A119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Межведомственные информационные запросы направляются в:</w:t>
      </w:r>
    </w:p>
    <w:p w14:paraId="61ABF40D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В Федеральную налоговую службу, срок направления межведомственного информационного запроса –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день регистрации запроса, срок получения ответа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межведомственный информационный </w:t>
      </w:r>
      <w:r w:rsidRPr="00EF2FAD">
        <w:rPr>
          <w:sz w:val="28"/>
          <w:szCs w:val="28"/>
        </w:rPr>
        <w:t>запрос – не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более 4 рабочих дней со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дня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поступления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Федеральную налоговую службу.</w:t>
      </w:r>
    </w:p>
    <w:p w14:paraId="1CBE8ADD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E20897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Контроль предоставления результата межведомственного информационного запроса</w:t>
      </w:r>
      <w:r w:rsidRPr="00EF2FAD">
        <w:rPr>
          <w:sz w:val="28"/>
          <w:szCs w:val="28"/>
        </w:rPr>
        <w:t>.</w:t>
      </w:r>
    </w:p>
    <w:p w14:paraId="7E706D8E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Место</w:t>
      </w:r>
      <w:r>
        <w:rPr>
          <w:sz w:val="28"/>
          <w:szCs w:val="28"/>
        </w:rPr>
        <w:t>м выполнения административного действия (процедуры) является</w:t>
      </w:r>
      <w:r>
        <w:rPr>
          <w:sz w:val="28"/>
          <w:szCs w:val="28"/>
        </w:rPr>
        <w:t xml:space="preserve"> </w:t>
      </w:r>
      <w:r w:rsidRPr="00EF2FAD">
        <w:rPr>
          <w:sz w:val="28"/>
          <w:szCs w:val="28"/>
        </w:rPr>
        <w:t>Администрация, ВИС.</w:t>
      </w:r>
    </w:p>
    <w:p w14:paraId="3A27E596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4 рабочих дня.</w:t>
      </w:r>
    </w:p>
    <w:p w14:paraId="279F6EDB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Должностным лицом, муниципальным служащим, работником Администрации проверяется поступление ответа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межведомственные информационные запросы.</w:t>
      </w:r>
    </w:p>
    <w:p w14:paraId="2A6C865A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6AE66A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19.2.</w:t>
      </w:r>
      <w:r>
        <w:rPr>
          <w:sz w:val="28"/>
          <w:szCs w:val="28"/>
        </w:rPr>
        <w:t>9</w:t>
      </w:r>
      <w:r w:rsidRPr="00EF2FAD">
        <w:rPr>
          <w:sz w:val="28"/>
          <w:szCs w:val="28"/>
        </w:rPr>
        <w:t>.3.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Принятие решения о предоставлении (об отказе в предоставлении) Услуги.</w:t>
      </w:r>
    </w:p>
    <w:p w14:paraId="4016416E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D8F965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</w:t>
      </w:r>
      <w:r>
        <w:rPr>
          <w:sz w:val="28"/>
          <w:szCs w:val="28"/>
        </w:rPr>
        <w:t>) Услуги</w:t>
      </w:r>
      <w:r w:rsidRPr="00EF2FAD">
        <w:rPr>
          <w:sz w:val="28"/>
          <w:szCs w:val="28"/>
        </w:rPr>
        <w:t>.</w:t>
      </w:r>
    </w:p>
    <w:p w14:paraId="0EE468C4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EF2FAD">
        <w:rPr>
          <w:sz w:val="28"/>
          <w:szCs w:val="28"/>
        </w:rPr>
        <w:t>Администрация, ВИС.</w:t>
      </w:r>
    </w:p>
    <w:p w14:paraId="6B93EF35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254CB373" w14:textId="77777777" w:rsidR="00406649" w:rsidRPr="001748FA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предоставлении Услуги указаны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пункте 19.2.7. </w:t>
      </w:r>
      <w:r w:rsidRPr="001748FA">
        <w:rPr>
          <w:sz w:val="28"/>
          <w:szCs w:val="28"/>
        </w:rPr>
        <w:t>Регламента.</w:t>
      </w:r>
    </w:p>
    <w:p w14:paraId="0A8D0B89" w14:textId="77777777" w:rsidR="00406649" w:rsidRPr="001748FA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Должно</w:t>
      </w:r>
      <w:r w:rsidRPr="00EF2FAD">
        <w:rPr>
          <w:sz w:val="28"/>
          <w:szCs w:val="28"/>
        </w:rPr>
        <w:t>стное лицо, муниципальный служащий, работник Администрации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основании собранного комплекта документов определяет возможность предоставления Услуги 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формирует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ВИС проект решения 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предоставлении Услуги по форме согласно Приложению 1 к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Регламенту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ее предоставлении по форме согласно Приложению </w:t>
      </w:r>
      <w:r w:rsidRPr="001748FA">
        <w:rPr>
          <w:sz w:val="28"/>
          <w:szCs w:val="28"/>
        </w:rPr>
        <w:t>2 к</w:t>
      </w:r>
      <w:r>
        <w:rPr>
          <w:sz w:val="28"/>
          <w:szCs w:val="28"/>
          <w:lang w:val="en-US"/>
        </w:rPr>
        <w:t> </w:t>
      </w:r>
      <w:r w:rsidRPr="001748FA">
        <w:rPr>
          <w:sz w:val="28"/>
          <w:szCs w:val="28"/>
        </w:rPr>
        <w:t>Регламенту.</w:t>
      </w:r>
    </w:p>
    <w:p w14:paraId="6000488E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EC5BDC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Рассмотрение проекта решения о предоставлении Услуги (об отказе в предоставлении) руководителем Администрации или лицом, уполномоченным на принятие решений</w:t>
      </w:r>
      <w:r w:rsidRPr="00EF2FAD">
        <w:rPr>
          <w:sz w:val="28"/>
          <w:szCs w:val="28"/>
        </w:rPr>
        <w:t>.</w:t>
      </w:r>
    </w:p>
    <w:p w14:paraId="578CCC74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</w:t>
      </w:r>
      <w:r w:rsidRPr="00EF2FAD">
        <w:rPr>
          <w:sz w:val="28"/>
          <w:szCs w:val="28"/>
        </w:rPr>
        <w:t>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EF2FAD">
        <w:rPr>
          <w:sz w:val="28"/>
          <w:szCs w:val="28"/>
        </w:rPr>
        <w:t>ВИС, Администрация.</w:t>
      </w:r>
    </w:p>
    <w:p w14:paraId="4F8C6D8F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5953E49C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Руководитель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уполномоченное должностное лицо Администрации рассматривает проект решения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предмет соответствия требованиям законодательства Российской Федерации,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том числе Регламента, полноты 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качества предоставления Услуги, 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предоставлении Услуги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ее предоставлении с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использованием усиленной квалифицированной электронной подписи 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направляет должностному лицу, муниципальному служащему, работнику Администрации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выдачи (направления) результата предоставления Услуги заявителю. Решение 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предоставлении (об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предоставлении) Услуги принимается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срок 1 рабочий день с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даты получения Администрацией всех сведений, необходимых 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принятия соответствующего решения.</w:t>
      </w:r>
    </w:p>
    <w:p w14:paraId="02761077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66245E7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19.2.</w:t>
      </w:r>
      <w:r>
        <w:rPr>
          <w:sz w:val="28"/>
          <w:szCs w:val="28"/>
        </w:rPr>
        <w:t>9</w:t>
      </w:r>
      <w:r w:rsidRPr="00EF2FAD">
        <w:rPr>
          <w:sz w:val="28"/>
          <w:szCs w:val="28"/>
        </w:rPr>
        <w:t>.4.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Предоставление результата </w:t>
      </w:r>
      <w:r w:rsidRPr="00EF2FAD">
        <w:rPr>
          <w:sz w:val="28"/>
          <w:szCs w:val="28"/>
        </w:rPr>
        <w:t>предоставления Услуги.</w:t>
      </w:r>
    </w:p>
    <w:p w14:paraId="032069E5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D8B186D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Выдача (направление) результата предоставления Услуги заявителю (представителю заявителя) посредством РПГУ</w:t>
      </w:r>
      <w:r w:rsidRPr="001748FA">
        <w:rPr>
          <w:sz w:val="28"/>
          <w:szCs w:val="28"/>
        </w:rPr>
        <w:t>.</w:t>
      </w:r>
    </w:p>
    <w:p w14:paraId="2C34D88F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EF2FAD">
        <w:rPr>
          <w:sz w:val="28"/>
          <w:szCs w:val="28"/>
        </w:rPr>
        <w:t>Модуль МФЦ ЕИС ОУ, ВИС, РПГУ, Адми</w:t>
      </w:r>
      <w:r w:rsidRPr="00EF2FAD">
        <w:rPr>
          <w:sz w:val="28"/>
          <w:szCs w:val="28"/>
        </w:rPr>
        <w:t>нистрация.</w:t>
      </w:r>
    </w:p>
    <w:p w14:paraId="0264AA0B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6ADC279C" w14:textId="77777777" w:rsidR="00406649" w:rsidRPr="001748FA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Должностное лицо, муниципальный служащий, работник Администрации направляет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форме электронного документа, подписанного усиленной квалифицир</w:t>
      </w:r>
      <w:r w:rsidRPr="00EF2FAD">
        <w:rPr>
          <w:sz w:val="28"/>
          <w:szCs w:val="28"/>
        </w:rPr>
        <w:t>ованной электронной подписью уполномоченного должностного лица Администрации,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РПГУ. Заявитель (представитель заявителя) уведомляется 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получении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Личном кабинете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РПГУ. Заявитель (представитель заявит</w:t>
      </w:r>
      <w:r w:rsidRPr="00EF2FAD">
        <w:rPr>
          <w:sz w:val="28"/>
          <w:szCs w:val="28"/>
        </w:rPr>
        <w:t>еля) может получить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любом МФЦ Московской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области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этом случае работником МФЦ распечатывается из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Модуля МФЦ ЕИС ОУ на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бумажном носителе экземпля</w:t>
      </w:r>
      <w:r w:rsidRPr="00EF2FAD">
        <w:rPr>
          <w:sz w:val="28"/>
          <w:szCs w:val="28"/>
        </w:rPr>
        <w:t>р электронного документа, который заверяется подписью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 xml:space="preserve">печатью </w:t>
      </w:r>
      <w:r w:rsidRPr="001748FA">
        <w:rPr>
          <w:sz w:val="28"/>
          <w:szCs w:val="28"/>
        </w:rPr>
        <w:t>МФЦ.</w:t>
      </w:r>
    </w:p>
    <w:p w14:paraId="1AE86DAF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Услуга предусматривает возможность получения результата предоставления Услуги заявителем независимо от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места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жительства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места пребывания (для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физических лиц, включая индивидуальных предпринимателей) либо места его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нахождения (для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юридических лиц).</w:t>
      </w:r>
    </w:p>
    <w:p w14:paraId="61C48D3E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6B65FB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Выдача (направление) результата предоставления Услуги заявителю в Администрации лично, по электронной почте, почтовым отправл</w:t>
      </w:r>
      <w:r>
        <w:rPr>
          <w:sz w:val="28"/>
          <w:szCs w:val="28"/>
        </w:rPr>
        <w:t>ением</w:t>
      </w:r>
      <w:r w:rsidRPr="00EF2FAD">
        <w:rPr>
          <w:sz w:val="28"/>
          <w:szCs w:val="28"/>
        </w:rPr>
        <w:t>.</w:t>
      </w:r>
    </w:p>
    <w:p w14:paraId="4F341B95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EF2FAD">
        <w:rPr>
          <w:sz w:val="28"/>
          <w:szCs w:val="28"/>
        </w:rPr>
        <w:t>Модуль МФЦ ЕИС ОУ, Администрация.</w:t>
      </w:r>
    </w:p>
    <w:p w14:paraId="1D131552" w14:textId="77777777" w:rsidR="00406649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0025BDBD" w14:textId="77777777" w:rsidR="00406649" w:rsidRPr="00EF2FAD" w:rsidRDefault="00285704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EF2FAD">
        <w:rPr>
          <w:sz w:val="28"/>
          <w:szCs w:val="28"/>
        </w:rPr>
        <w:t>В Администрации: Заявитель уведомляется лично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 электронной почте 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гото</w:t>
      </w:r>
      <w:r w:rsidRPr="00EF2FAD">
        <w:rPr>
          <w:sz w:val="28"/>
          <w:szCs w:val="28"/>
        </w:rPr>
        <w:t>вности к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выдаче результата в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Администрации, 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направлении результата Услуги почтовым отправлением или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 электронной почте. Результат оказания Услуги направляется заявителю не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позднее 1 рабочего дня со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дня принятия решения о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предоставлении Услуги. Должност</w:t>
      </w:r>
      <w:r w:rsidRPr="00EF2FAD">
        <w:rPr>
          <w:sz w:val="28"/>
          <w:szCs w:val="28"/>
        </w:rPr>
        <w:t>ное лицо, работник Администрации при</w:t>
      </w:r>
      <w:r>
        <w:rPr>
          <w:sz w:val="28"/>
          <w:szCs w:val="28"/>
          <w:lang w:val="en-US"/>
        </w:rPr>
        <w:t> </w:t>
      </w:r>
      <w:r w:rsidRPr="00EF2FAD">
        <w:rPr>
          <w:sz w:val="28"/>
          <w:szCs w:val="28"/>
        </w:rPr>
        <w:t>выдаче результата предоставления Услуги проверяет документы, удостоверяющие личность заявителя. После установления личности заявителя должностное лицо Администрации выдает заявителю результат предоставления Услуги. Либо</w:t>
      </w:r>
      <w:r w:rsidRPr="00EF2FAD">
        <w:rPr>
          <w:sz w:val="28"/>
          <w:szCs w:val="28"/>
        </w:rPr>
        <w:t xml:space="preserve"> должностное лицо, работник Администрации направляет заявителю результат предоставления Услуги почтовым отправлением, по электронной почте.</w:t>
      </w:r>
    </w:p>
    <w:p w14:paraId="42ECB20F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D77BE59" w14:textId="77777777" w:rsidR="00406649" w:rsidRDefault="00406649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45CE167A" w14:textId="77777777" w:rsidR="00406649" w:rsidRDefault="00285704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22" w:name="Par372"/>
      <w:bookmarkStart w:id="23" w:name="_Toc125717110"/>
      <w:bookmarkEnd w:id="22"/>
      <w:bookmarkEnd w:id="23"/>
      <w:r>
        <w:rPr>
          <w:b w:val="0"/>
          <w:bCs w:val="0"/>
          <w:sz w:val="28"/>
          <w:szCs w:val="28"/>
          <w:lang w:val="en-US"/>
        </w:rPr>
        <w:t>IV</w:t>
      </w:r>
      <w:r>
        <w:rPr>
          <w:b w:val="0"/>
          <w:bCs w:val="0"/>
          <w:sz w:val="28"/>
          <w:szCs w:val="28"/>
        </w:rPr>
        <w:t>. Формы контроля за исполнением Регламента</w:t>
      </w:r>
    </w:p>
    <w:p w14:paraId="0E411E5D" w14:textId="77777777" w:rsidR="00406649" w:rsidRDefault="00406649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733699AB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0B224B1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24" w:name="_Toc125717111"/>
      <w:bookmarkEnd w:id="24"/>
      <w:r>
        <w:rPr>
          <w:b w:val="0"/>
          <w:bCs w:val="0"/>
          <w:sz w:val="28"/>
          <w:szCs w:val="28"/>
        </w:rPr>
        <w:t>20. Порядок осуществления</w:t>
      </w:r>
      <w:r>
        <w:rPr>
          <w:b w:val="0"/>
          <w:bCs w:val="0"/>
          <w:sz w:val="28"/>
          <w:szCs w:val="28"/>
        </w:rPr>
        <w:t xml:space="preserve"> текущего контроля за соблюдением</w:t>
      </w:r>
    </w:p>
    <w:p w14:paraId="1D365F9D" w14:textId="77777777" w:rsidR="00406649" w:rsidRDefault="00285704">
      <w:pPr>
        <w:pStyle w:val="2"/>
        <w:spacing w:before="0" w:after="0" w:line="276" w:lineRule="auto"/>
        <w:ind w:firstLine="709"/>
        <w:jc w:val="center"/>
      </w:pPr>
      <w:r>
        <w:rPr>
          <w:b w:val="0"/>
          <w:bCs w:val="0"/>
          <w:sz w:val="28"/>
          <w:szCs w:val="28"/>
        </w:rPr>
        <w:t xml:space="preserve">и исполнением ответственными должностными лицами </w:t>
      </w:r>
      <w:r>
        <w:rPr>
          <w:rStyle w:val="20"/>
          <w:rFonts w:eastAsia="MS Gothic"/>
          <w:bCs w:val="0"/>
          <w:sz w:val="28"/>
          <w:szCs w:val="28"/>
        </w:rPr>
        <w:t>Администрации</w:t>
      </w:r>
      <w:r>
        <w:rPr>
          <w:b w:val="0"/>
          <w:bCs w:val="0"/>
          <w:sz w:val="28"/>
          <w:szCs w:val="28"/>
        </w:rPr>
        <w:t xml:space="preserve"> положений Регламента и иных нормативных правовых актов Российской Федерации, нормативных правовых актов Московской области, устанавливающих требования к предос</w:t>
      </w:r>
      <w:r>
        <w:rPr>
          <w:b w:val="0"/>
          <w:bCs w:val="0"/>
          <w:sz w:val="28"/>
          <w:szCs w:val="28"/>
        </w:rPr>
        <w:t>тавлению Услуги, а также принятием ими решений</w:t>
      </w:r>
    </w:p>
    <w:p w14:paraId="49FEBE2F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D2FB19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54F7C8BF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20.1. Текущий контроль за соблюдением и исполнением ответственными должностными лицами Администрации положений Регламента и иных нормативных правовых актов Российской Федерации, норматив</w:t>
      </w:r>
      <w:r>
        <w:rPr>
          <w:sz w:val="28"/>
          <w:szCs w:val="28"/>
        </w:rPr>
        <w:t xml:space="preserve">ных правовых актов Московской области, устанавливающих требования к предоставлению Услуги, а также принятием ими решений осуществляется в порядке, установленном организационно-распорядительным актом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 xml:space="preserve">. </w:t>
      </w:r>
    </w:p>
    <w:p w14:paraId="40DD18FC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20.2. Требованиями к порядку и </w:t>
      </w:r>
      <w:r>
        <w:rPr>
          <w:sz w:val="28"/>
          <w:szCs w:val="28"/>
        </w:rPr>
        <w:t>формам текущего контроля за предоставлением Услуги являются:</w:t>
      </w:r>
    </w:p>
    <w:p w14:paraId="7D144DF7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20.2.1. Независимость.</w:t>
      </w:r>
    </w:p>
    <w:p w14:paraId="0EFFF571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20.2.2. Тщательность.</w:t>
      </w:r>
    </w:p>
    <w:p w14:paraId="0C77BB82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20.3. Независимость текущего контроля заключается в том, что должностное лицо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 xml:space="preserve">, </w:t>
      </w:r>
      <w:r w:rsidRPr="00EF2FAD">
        <w:rPr>
          <w:sz w:val="28"/>
          <w:szCs w:val="28"/>
        </w:rPr>
        <w:t>уполномоченное</w:t>
      </w:r>
      <w:r>
        <w:rPr>
          <w:sz w:val="28"/>
          <w:szCs w:val="28"/>
        </w:rPr>
        <w:t xml:space="preserve"> на его осуществление, не находится в служе</w:t>
      </w:r>
      <w:r>
        <w:rPr>
          <w:sz w:val="28"/>
          <w:szCs w:val="28"/>
        </w:rPr>
        <w:t xml:space="preserve">бной зависимости от должностного лица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>, участвующего в 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68611A54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20.4. Должностные лица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>, осуществляющие текущий контроль за предоставлением Услуги, обязаны принимать меры по предотвращению конфликта интересов при предоставлении Услуги.</w:t>
      </w:r>
    </w:p>
    <w:p w14:paraId="703BF9E1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20.5. Тщательность осуществления текущего контроля за предоставлением У</w:t>
      </w:r>
      <w:r>
        <w:rPr>
          <w:sz w:val="28"/>
          <w:szCs w:val="28"/>
        </w:rPr>
        <w:t xml:space="preserve">слуги состоит в исполнении уполномоченными должностными лицами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 xml:space="preserve"> обязанностей, предусмотренных настоящим подразделом.</w:t>
      </w:r>
    </w:p>
    <w:p w14:paraId="47EE261F" w14:textId="77777777" w:rsidR="00406649" w:rsidRDefault="00406649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163956FF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25" w:name="_Toc125717112"/>
      <w:bookmarkEnd w:id="25"/>
      <w:r>
        <w:rPr>
          <w:b w:val="0"/>
          <w:bCs w:val="0"/>
          <w:sz w:val="28"/>
          <w:szCs w:val="28"/>
        </w:rPr>
        <w:t>21. Порядок и периодичность осуществления плановых и внеплановых проверок полноты и качества предоставления Услуги, в том чис</w:t>
      </w:r>
      <w:r>
        <w:rPr>
          <w:b w:val="0"/>
          <w:bCs w:val="0"/>
          <w:sz w:val="28"/>
          <w:szCs w:val="28"/>
        </w:rPr>
        <w:t>ле порядок и формы контроля за полнотой и качеством предоставления Услуги</w:t>
      </w:r>
    </w:p>
    <w:p w14:paraId="30CB1F0C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7B72E1DA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21.1. Порядок и периодичность осуществления плановых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>и внеплановых проверок полноты и качества предоставления Услуги,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>в том числе порядок и формы контроля за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>полнотой и качеством пр</w:t>
      </w:r>
      <w:r>
        <w:rPr>
          <w:sz w:val="28"/>
          <w:szCs w:val="28"/>
        </w:rPr>
        <w:t xml:space="preserve">едоставления Услуги, устанавливаются организационно-распорядительным актом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>.</w:t>
      </w:r>
    </w:p>
    <w:p w14:paraId="014F67E1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21.2. При выявлении в ходе плановых и внеплановых проверок полноты и качества предоставления Услуги нарушений исполнения положений законодательства Российской</w:t>
      </w:r>
      <w:r w:rsidRPr="00EF2FA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</w:t>
      </w:r>
      <w:r>
        <w:rPr>
          <w:sz w:val="28"/>
          <w:szCs w:val="28"/>
        </w:rPr>
        <w:t xml:space="preserve">ии, включая положения Регламента, </w:t>
      </w:r>
      <w:r>
        <w:rPr>
          <w:rStyle w:val="20"/>
          <w:b w:val="0"/>
          <w:sz w:val="28"/>
          <w:szCs w:val="28"/>
          <w:lang w:eastAsia="en-US" w:bidi="ar-SA"/>
        </w:rPr>
        <w:t>Администрацией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принимаются меры по устранению таких нарушений в соответствии с законодательством Российской Федерации.</w:t>
      </w:r>
    </w:p>
    <w:p w14:paraId="5E50C3A1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5B6DEDBA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345CFA4" w14:textId="77777777" w:rsidR="00406649" w:rsidRDefault="00285704">
      <w:pPr>
        <w:pStyle w:val="2"/>
        <w:spacing w:before="0" w:after="0" w:line="276" w:lineRule="auto"/>
        <w:ind w:firstLine="709"/>
        <w:jc w:val="center"/>
      </w:pPr>
      <w:bookmarkStart w:id="26" w:name="_Toc125717113"/>
      <w:bookmarkEnd w:id="26"/>
      <w:r>
        <w:rPr>
          <w:b w:val="0"/>
          <w:bCs w:val="0"/>
          <w:sz w:val="28"/>
          <w:szCs w:val="28"/>
        </w:rPr>
        <w:t xml:space="preserve">22. Ответственность должностных лиц </w:t>
      </w:r>
      <w:r>
        <w:rPr>
          <w:rStyle w:val="20"/>
          <w:rFonts w:eastAsia="MS Gothic"/>
          <w:bCs w:val="0"/>
          <w:sz w:val="28"/>
          <w:szCs w:val="28"/>
        </w:rPr>
        <w:t>Администрации</w:t>
      </w:r>
      <w:r>
        <w:rPr>
          <w:b w:val="0"/>
          <w:bCs w:val="0"/>
          <w:sz w:val="28"/>
          <w:szCs w:val="28"/>
        </w:rPr>
        <w:t xml:space="preserve"> за решения и действия (бездейс</w:t>
      </w:r>
      <w:r>
        <w:rPr>
          <w:b w:val="0"/>
          <w:bCs w:val="0"/>
          <w:sz w:val="28"/>
          <w:szCs w:val="28"/>
        </w:rPr>
        <w:t>твие), принимаемые (осуществляемые) ими в ходе предоставления Услуги</w:t>
      </w:r>
    </w:p>
    <w:p w14:paraId="483B7C9A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D27F85D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716FC825" w14:textId="77777777" w:rsidR="00406649" w:rsidRDefault="00285704">
      <w:pPr>
        <w:pStyle w:val="a0"/>
        <w:spacing w:after="0"/>
        <w:ind w:left="0" w:firstLine="709"/>
      </w:pPr>
      <w:r>
        <w:rPr>
          <w:sz w:val="28"/>
          <w:szCs w:val="28"/>
        </w:rPr>
        <w:t>22.1. Должностным лицом Администрации, ответственным за предоставление Услуги, а также за соблюдение порядка предоставления Услуги, является руководитель структурно</w:t>
      </w:r>
      <w:r>
        <w:rPr>
          <w:sz w:val="28"/>
          <w:szCs w:val="28"/>
        </w:rPr>
        <w:t>го подразделения Администрации, непосредственно предоставляющего Услугу.</w:t>
      </w:r>
    </w:p>
    <w:p w14:paraId="685E34C4" w14:textId="77777777" w:rsidR="00406649" w:rsidRDefault="00285704">
      <w:pPr>
        <w:pStyle w:val="a0"/>
        <w:spacing w:after="0"/>
        <w:ind w:left="0" w:firstLine="709"/>
      </w:pPr>
      <w:r>
        <w:rPr>
          <w:sz w:val="28"/>
          <w:szCs w:val="28"/>
        </w:rPr>
        <w:t>22.2. По результатам проведенных мониторинга и проверок, в случае выявления неправомерных решений, действий (бездействия) должностных лиц Администрации, и фактов нарушения прав и зако</w:t>
      </w:r>
      <w:r>
        <w:rPr>
          <w:sz w:val="28"/>
          <w:szCs w:val="28"/>
        </w:rPr>
        <w:t xml:space="preserve">нных интересов заявителей, должностные лица Администрации несут ответственность в соответствии с законодательством Российской Федерации. </w:t>
      </w:r>
    </w:p>
    <w:p w14:paraId="011B30D4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0B2CDE88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27" w:name="_Toc125717114"/>
      <w:bookmarkEnd w:id="27"/>
      <w:r>
        <w:rPr>
          <w:b w:val="0"/>
          <w:bCs w:val="0"/>
          <w:sz w:val="28"/>
          <w:szCs w:val="28"/>
        </w:rPr>
        <w:t>23. Положения, характеризующие требования к порядку и формам контроля за предоставлением Услуги, в том числе со сторо</w:t>
      </w:r>
      <w:r>
        <w:rPr>
          <w:b w:val="0"/>
          <w:bCs w:val="0"/>
          <w:sz w:val="28"/>
          <w:szCs w:val="28"/>
        </w:rPr>
        <w:t>ны граждан, их объединений и организаций</w:t>
      </w:r>
    </w:p>
    <w:p w14:paraId="5361ACA5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652925D8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69DC73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23.1. Контроль за предоставлением Услуги осуществляется в порядке и формах, предусмотренными подразделами 20-22 Регламента.</w:t>
      </w:r>
    </w:p>
    <w:p w14:paraId="1DEFF9C6" w14:textId="77777777" w:rsidR="00406649" w:rsidRDefault="00285704">
      <w:pPr>
        <w:pStyle w:val="a0"/>
        <w:spacing w:after="0"/>
        <w:ind w:left="0" w:firstLine="709"/>
      </w:pPr>
      <w:r>
        <w:rPr>
          <w:sz w:val="28"/>
          <w:szCs w:val="28"/>
        </w:rPr>
        <w:t>23.2. Контроль за порядком предоставления Услуги осуществляется в по</w:t>
      </w:r>
      <w:r>
        <w:rPr>
          <w:sz w:val="28"/>
          <w:szCs w:val="28"/>
        </w:rPr>
        <w:t>рядке, установленном распоряжением Министерства государственного управления, информационных технологий и связи Московской области от 30.10.2018 № 10-121/РВ «Об утверждении Положения об осуществлении контроля за порядком предоставления государственных и мун</w:t>
      </w:r>
      <w:r>
        <w:rPr>
          <w:sz w:val="28"/>
          <w:szCs w:val="28"/>
        </w:rPr>
        <w:t>иципальных услуг на территории Московской области».</w:t>
      </w:r>
    </w:p>
    <w:p w14:paraId="1A4DD95A" w14:textId="77777777" w:rsidR="00406649" w:rsidRDefault="00285704">
      <w:pPr>
        <w:pStyle w:val="a0"/>
        <w:spacing w:after="0"/>
        <w:ind w:left="0" w:firstLine="709"/>
      </w:pPr>
      <w:r>
        <w:rPr>
          <w:sz w:val="28"/>
          <w:szCs w:val="28"/>
        </w:rPr>
        <w:t>23.3. Граждане, их объединения и организации для осуществления контроля за предоставлением Услуги с целью соблюдения порядка ее предоставления имеют право направлять в Министерство государственного управл</w:t>
      </w:r>
      <w:r>
        <w:rPr>
          <w:sz w:val="28"/>
          <w:szCs w:val="28"/>
        </w:rPr>
        <w:t>ения, информационных технологий и связи Московской области обращения о нарушениях должностными лицами Администрации порядка предоставления Услуги, повлекших ее непредставление или предоставление с нарушением срока, установленного Регламентом.</w:t>
      </w:r>
    </w:p>
    <w:p w14:paraId="379822EB" w14:textId="77777777" w:rsidR="00406649" w:rsidRDefault="00285704">
      <w:pPr>
        <w:pStyle w:val="a0"/>
        <w:spacing w:after="0"/>
        <w:ind w:left="0" w:firstLine="709"/>
      </w:pPr>
      <w:r>
        <w:rPr>
          <w:sz w:val="28"/>
          <w:szCs w:val="28"/>
        </w:rPr>
        <w:t>23.4. Граждан</w:t>
      </w:r>
      <w:r>
        <w:rPr>
          <w:sz w:val="28"/>
          <w:szCs w:val="28"/>
        </w:rPr>
        <w:t>е, их объединения и организации для осуществления контроля за предоставлением Услуги имеют право направлять в </w:t>
      </w:r>
      <w:r>
        <w:rPr>
          <w:rStyle w:val="20"/>
          <w:b w:val="0"/>
          <w:sz w:val="28"/>
          <w:szCs w:val="28"/>
        </w:rPr>
        <w:t>Администрацию</w:t>
      </w:r>
      <w:r>
        <w:rPr>
          <w:sz w:val="28"/>
          <w:szCs w:val="28"/>
        </w:rPr>
        <w:t>, МФЦ, Учредителю МФЦ индивидуальные и коллективные обращения с предложениями по совершенствованию порядка предоставления Услуги, а т</w:t>
      </w:r>
      <w:r>
        <w:rPr>
          <w:sz w:val="28"/>
          <w:szCs w:val="28"/>
        </w:rPr>
        <w:t xml:space="preserve">акже жалобы и заявления на действия (бездействие) должностных лиц </w:t>
      </w:r>
      <w:r>
        <w:rPr>
          <w:rStyle w:val="20"/>
          <w:b w:val="0"/>
          <w:sz w:val="28"/>
          <w:szCs w:val="28"/>
        </w:rPr>
        <w:t>Администрации</w:t>
      </w:r>
      <w:r>
        <w:rPr>
          <w:sz w:val="28"/>
          <w:szCs w:val="28"/>
        </w:rPr>
        <w:t>, работников МФЦ и принятые ими решения, связанные с предоставлением Услуги.</w:t>
      </w:r>
    </w:p>
    <w:p w14:paraId="62806750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23.5. Контроль за 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>, а также МФЦ при предоставлении Услуги, получения полной, актуальной и достоверной инфо</w:t>
      </w:r>
      <w:r>
        <w:rPr>
          <w:sz w:val="28"/>
          <w:szCs w:val="28"/>
        </w:rPr>
        <w:t>рмации о порядке предоставления Услуги и возможности досудебного рассмотрения обращений (жалоб) в процессе получения Услуги.</w:t>
      </w:r>
    </w:p>
    <w:p w14:paraId="73084F03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CC15F6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5073392F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F65B077" w14:textId="77777777" w:rsidR="00406649" w:rsidRDefault="00285704">
      <w:pPr>
        <w:pStyle w:val="1"/>
        <w:spacing w:before="0" w:after="0" w:line="276" w:lineRule="auto"/>
        <w:ind w:firstLine="709"/>
        <w:jc w:val="center"/>
      </w:pPr>
      <w:bookmarkStart w:id="28" w:name="_Toc125717115"/>
      <w:bookmarkEnd w:id="28"/>
      <w:r>
        <w:rPr>
          <w:b w:val="0"/>
          <w:bCs w:val="0"/>
          <w:sz w:val="28"/>
          <w:szCs w:val="28"/>
          <w:lang w:val="en-US"/>
        </w:rPr>
        <w:t>V</w:t>
      </w:r>
      <w:r>
        <w:rPr>
          <w:b w:val="0"/>
          <w:bCs w:val="0"/>
          <w:sz w:val="28"/>
          <w:szCs w:val="28"/>
        </w:rPr>
        <w:t xml:space="preserve">. Досудебный (внесудебный) порядок обжалования решений и действий (бездействия) </w:t>
      </w:r>
      <w:r>
        <w:rPr>
          <w:rStyle w:val="20"/>
          <w:rFonts w:eastAsia="MS Gothic"/>
          <w:bCs w:val="0"/>
          <w:sz w:val="28"/>
          <w:szCs w:val="28"/>
        </w:rPr>
        <w:t>Админ</w:t>
      </w:r>
      <w:r>
        <w:rPr>
          <w:rStyle w:val="20"/>
          <w:rFonts w:eastAsia="MS Gothic"/>
          <w:bCs w:val="0"/>
          <w:sz w:val="28"/>
          <w:szCs w:val="28"/>
        </w:rPr>
        <w:t>истрации</w:t>
      </w:r>
      <w:r>
        <w:rPr>
          <w:b w:val="0"/>
          <w:bCs w:val="0"/>
          <w:sz w:val="28"/>
          <w:szCs w:val="28"/>
        </w:rPr>
        <w:t>, МФЦ, а также их должностных лиц, работников</w:t>
      </w:r>
    </w:p>
    <w:p w14:paraId="2B2FB0C1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F9CA8C3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18033A14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29" w:name="_Toc125717116"/>
      <w:bookmarkEnd w:id="29"/>
      <w:r>
        <w:rPr>
          <w:b w:val="0"/>
          <w:bCs w:val="0"/>
          <w:sz w:val="28"/>
          <w:szCs w:val="28"/>
        </w:rPr>
        <w:t xml:space="preserve">24. Способы информирования заявителей </w:t>
      </w:r>
      <w:r>
        <w:rPr>
          <w:b w:val="0"/>
          <w:bCs w:val="0"/>
          <w:sz w:val="28"/>
          <w:szCs w:val="28"/>
        </w:rPr>
        <w:br/>
        <w:t>о порядке досудебного (внесудебного) обжалования</w:t>
      </w:r>
    </w:p>
    <w:p w14:paraId="4ED7C0B2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460845AE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665F5F5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24.1. Информирование заявителей о порядке досудебного (внесудебного)</w:t>
      </w:r>
      <w:r>
        <w:rPr>
          <w:sz w:val="28"/>
          <w:szCs w:val="28"/>
        </w:rPr>
        <w:t xml:space="preserve"> обжалования решений и действий (бездействия) Администрации, МФЦ, а также их должностных лиц, работников осуществляется посредством размещения информации на стендах в местах предоставления Услуги, на официальных сайтах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>, МФЦ, Учредителя МФЦ, Р</w:t>
      </w:r>
      <w:r>
        <w:rPr>
          <w:sz w:val="28"/>
          <w:szCs w:val="28"/>
        </w:rPr>
        <w:t>ПГУ, а также в ходе консультирования заявителей, в том числе по телефону, электронной почте и при личном приеме.</w:t>
      </w:r>
    </w:p>
    <w:p w14:paraId="5099985C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F76F1E4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012A83F6" w14:textId="77777777" w:rsidR="00406649" w:rsidRDefault="0028570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30" w:name="_anchor_96"/>
      <w:bookmarkStart w:id="31" w:name="_Toc125717117"/>
      <w:bookmarkEnd w:id="30"/>
      <w:bookmarkEnd w:id="31"/>
      <w:r>
        <w:rPr>
          <w:b w:val="0"/>
          <w:bCs w:val="0"/>
          <w:sz w:val="28"/>
          <w:szCs w:val="28"/>
        </w:rPr>
        <w:t>25. Формы и способы подачи заявителями жалобы</w:t>
      </w:r>
    </w:p>
    <w:p w14:paraId="57151675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F0B7925" w14:textId="77777777" w:rsidR="00406649" w:rsidRDefault="00406649"/>
    <w:p w14:paraId="5633624C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C4EDFFE" w14:textId="77777777" w:rsidR="00406649" w:rsidRDefault="00406649">
      <w:pPr>
        <w:pStyle w:val="a0"/>
        <w:spacing w:after="0"/>
        <w:ind w:left="0" w:firstLine="709"/>
        <w:rPr>
          <w:sz w:val="28"/>
          <w:szCs w:val="28"/>
        </w:rPr>
      </w:pPr>
    </w:p>
    <w:p w14:paraId="48F3D9B5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A72A03" w14:textId="77777777" w:rsidR="00465B24" w:rsidRDefault="00285704">
      <w:pPr>
        <w:pStyle w:val="a0"/>
        <w:spacing w:after="0"/>
        <w:ind w:left="0" w:firstLine="709"/>
        <w:rPr>
          <w:sz w:val="28"/>
          <w:szCs w:val="28"/>
          <w:lang w:eastAsia="ar-SA"/>
        </w:rPr>
      </w:pPr>
      <w:r>
        <w:rPr>
          <w:sz w:val="28"/>
          <w:szCs w:val="28"/>
        </w:rPr>
        <w:t>25.1. </w:t>
      </w:r>
      <w:r>
        <w:rPr>
          <w:sz w:val="28"/>
          <w:szCs w:val="28"/>
        </w:rPr>
        <w:t>Досудебное (внесудебное) обжалование решений и действий (бездействия) Администрации, МФЦ, а также их должностных лиц, работников осуществляется с соблюдением требований, установленных Федеральным законом № 210-ФЗ, в порядке, установленном постановлением Пр</w:t>
      </w:r>
      <w:r>
        <w:rPr>
          <w:sz w:val="28"/>
          <w:szCs w:val="28"/>
        </w:rPr>
        <w:t xml:space="preserve">авительства Московской области от 08.08.2013 </w:t>
      </w:r>
      <w:r>
        <w:rPr>
          <w:sz w:val="28"/>
          <w:szCs w:val="28"/>
          <w:lang w:eastAsia="ar-SA"/>
        </w:rPr>
        <w:t>№ 601/33 «Об</w:t>
      </w:r>
      <w:r>
        <w:rPr>
          <w:sz w:val="28"/>
          <w:szCs w:val="28"/>
        </w:rPr>
        <w:t> </w:t>
      </w:r>
      <w:r>
        <w:rPr>
          <w:sz w:val="28"/>
          <w:szCs w:val="28"/>
          <w:lang w:eastAsia="ar-SA"/>
        </w:rPr>
        <w:t>утверждении Положения об особенностях подачи и рассмотрения жалоб на решения и действия (бездействие) исполнительных органов государственной власти Московской области, предоставляющих государственны</w:t>
      </w:r>
      <w:r>
        <w:rPr>
          <w:sz w:val="28"/>
          <w:szCs w:val="28"/>
          <w:lang w:eastAsia="ar-SA"/>
        </w:rPr>
        <w:t>е услуги, и их 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государственных и муниципальных услуг</w:t>
      </w:r>
      <w:r w:rsidR="00465B24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Московской области и их работник</w:t>
      </w:r>
      <w:r>
        <w:rPr>
          <w:sz w:val="28"/>
          <w:szCs w:val="28"/>
          <w:lang w:eastAsia="ar-SA"/>
        </w:rPr>
        <w:t>ов»</w:t>
      </w:r>
      <w:r w:rsidR="00465B24">
        <w:rPr>
          <w:sz w:val="28"/>
          <w:szCs w:val="28"/>
          <w:lang w:eastAsia="ar-SA"/>
        </w:rPr>
        <w:t>.</w:t>
      </w:r>
    </w:p>
    <w:p w14:paraId="48E160A6" w14:textId="6E3D95C2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25.2. Жалоба подается в письменной форме на бумажном носителе (далее – в письменной форме) или в электронной форме в </w:t>
      </w:r>
      <w:r>
        <w:rPr>
          <w:rStyle w:val="20"/>
          <w:b w:val="0"/>
          <w:sz w:val="28"/>
          <w:szCs w:val="28"/>
          <w:lang w:eastAsia="en-US" w:bidi="ar-SA"/>
        </w:rPr>
        <w:t>Администрацию</w:t>
      </w:r>
      <w:r>
        <w:rPr>
          <w:sz w:val="28"/>
          <w:szCs w:val="28"/>
        </w:rPr>
        <w:t>, МФЦ, Учредителю МФЦ.</w:t>
      </w:r>
    </w:p>
    <w:p w14:paraId="0945A9CF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25.3. Прием жалоб в письменной форме осуществляется </w:t>
      </w:r>
      <w:r>
        <w:rPr>
          <w:rStyle w:val="20"/>
          <w:b w:val="0"/>
          <w:sz w:val="28"/>
          <w:szCs w:val="28"/>
          <w:lang w:eastAsia="en-US" w:bidi="ar-SA"/>
        </w:rPr>
        <w:t>Администрацией</w:t>
      </w:r>
      <w:r>
        <w:rPr>
          <w:sz w:val="28"/>
          <w:szCs w:val="28"/>
        </w:rPr>
        <w:t>, МФЦ (в месте, где заявитель по</w:t>
      </w:r>
      <w:r>
        <w:rPr>
          <w:sz w:val="28"/>
          <w:szCs w:val="28"/>
        </w:rPr>
        <w:t>давал запрос на получение Услуги, нарушение порядка которой обжалуется, либо в месте, где заявителем получен результат предоставления указанной Услуги), Учредителем МФЦ (в месте его фактического нахождения), в том числе на личном приеме. Жалоба в письменно</w:t>
      </w:r>
      <w:r>
        <w:rPr>
          <w:sz w:val="28"/>
          <w:szCs w:val="28"/>
        </w:rPr>
        <w:t>й форме может быть также направлена по почте.</w:t>
      </w:r>
    </w:p>
    <w:p w14:paraId="50901415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25.4. В электронной форме жалоба может быть подана заявителем посредством:</w:t>
      </w:r>
    </w:p>
    <w:p w14:paraId="425F581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25.4.1. Официального сайта Правительства Московской области в сети Интернет.</w:t>
      </w:r>
    </w:p>
    <w:p w14:paraId="5EC2A0B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25.4.2. Официального сайта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 w:rsidRPr="00EF2FAD">
        <w:rPr>
          <w:rStyle w:val="20"/>
          <w:b w:val="0"/>
          <w:sz w:val="28"/>
          <w:szCs w:val="28"/>
          <w:lang w:eastAsia="en-US" w:bidi="ar-SA"/>
        </w:rPr>
        <w:t xml:space="preserve">, </w:t>
      </w:r>
      <w:r>
        <w:rPr>
          <w:sz w:val="28"/>
          <w:szCs w:val="28"/>
        </w:rPr>
        <w:t xml:space="preserve">МФЦ, </w:t>
      </w:r>
      <w:r>
        <w:rPr>
          <w:sz w:val="28"/>
          <w:szCs w:val="28"/>
        </w:rPr>
        <w:t>Учредителя МФЦ в сети Интернет.</w:t>
      </w:r>
    </w:p>
    <w:p w14:paraId="6B9BDE06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25.4.3. ЕПГУ, РПГУ, за исключением жалоб на решения и действия (бездействие) МФЦ и их работников.</w:t>
      </w:r>
    </w:p>
    <w:p w14:paraId="55A174B4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25.4.4. Федеральной государственной информационной системы, обеспечивающей процесс досудебного (внесудебного) обжалования реше</w:t>
      </w:r>
      <w:r>
        <w:rPr>
          <w:sz w:val="28"/>
          <w:szCs w:val="28"/>
        </w:rPr>
        <w:t>ний и действий (бездействия), совершенных при предоставлении услуг, за исключением жалоб на решения и действия (бездействие) МФЦ и их работников.</w:t>
      </w:r>
    </w:p>
    <w:p w14:paraId="2E070637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25.5. Жалоба, поступившая в </w:t>
      </w:r>
      <w:r>
        <w:rPr>
          <w:rStyle w:val="20"/>
          <w:b w:val="0"/>
          <w:sz w:val="28"/>
          <w:szCs w:val="28"/>
          <w:lang w:eastAsia="en-US" w:bidi="ar-SA"/>
        </w:rPr>
        <w:t>Администрацию</w:t>
      </w:r>
      <w:r>
        <w:rPr>
          <w:sz w:val="28"/>
          <w:szCs w:val="28"/>
        </w:rPr>
        <w:t>, МФЦ, Учредителю МФЦ подлежит рассмотрению в течение 15 (пятнадцати)</w:t>
      </w:r>
      <w:r>
        <w:rPr>
          <w:sz w:val="28"/>
          <w:szCs w:val="28"/>
        </w:rPr>
        <w:t xml:space="preserve"> рабочих дней со дня ее регистрации, если более короткие сроки рассмотрения жалобы не установлены уполномоченным на ее рассмотрение </w:t>
      </w:r>
      <w:r>
        <w:rPr>
          <w:rStyle w:val="20"/>
          <w:b w:val="0"/>
          <w:sz w:val="28"/>
          <w:szCs w:val="28"/>
          <w:lang w:eastAsia="en-US" w:bidi="ar-SA"/>
        </w:rPr>
        <w:t>Администрацией</w:t>
      </w:r>
      <w:r w:rsidRPr="00EF2FAD">
        <w:rPr>
          <w:rStyle w:val="20"/>
          <w:b w:val="0"/>
          <w:sz w:val="28"/>
          <w:szCs w:val="28"/>
          <w:lang w:eastAsia="en-US" w:bidi="ar-SA"/>
        </w:rPr>
        <w:t xml:space="preserve">, </w:t>
      </w:r>
      <w:r>
        <w:rPr>
          <w:sz w:val="28"/>
          <w:szCs w:val="28"/>
        </w:rPr>
        <w:t>МФЦ, Учредителем МФЦ.</w:t>
      </w:r>
    </w:p>
    <w:p w14:paraId="5E864A3D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В случае обжалования отказа Администрации, должностного лица</w:t>
      </w:r>
      <w:r>
        <w:rPr>
          <w:rStyle w:val="20"/>
          <w:b w:val="0"/>
          <w:sz w:val="28"/>
          <w:szCs w:val="28"/>
          <w:lang w:eastAsia="en-US" w:bidi="ar-SA"/>
        </w:rPr>
        <w:t xml:space="preserve">, </w:t>
      </w:r>
      <w:r>
        <w:rPr>
          <w:sz w:val="28"/>
          <w:szCs w:val="28"/>
        </w:rPr>
        <w:t>МФЦ, его работника, в пр</w:t>
      </w:r>
      <w:r>
        <w:rPr>
          <w:sz w:val="28"/>
          <w:szCs w:val="28"/>
        </w:rPr>
        <w:t>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 течение 5 (пяти) рабочих дней со дня ее регистрации.</w:t>
      </w:r>
    </w:p>
    <w:p w14:paraId="60DAF354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25.6. По результа</w:t>
      </w:r>
      <w:r>
        <w:rPr>
          <w:sz w:val="28"/>
          <w:szCs w:val="28"/>
        </w:rPr>
        <w:t xml:space="preserve">там рассмотрения жалобы принимается одно из следующих решений: </w:t>
      </w:r>
    </w:p>
    <w:p w14:paraId="4AB5D04E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25.6.1. Жалоба удовлетворяется, в том числе в форме отмены принятого решения, исправления допущенных опечаток и ошибок в выданных в результате предоставления Услуги документах, возврата заявит</w:t>
      </w:r>
      <w:r>
        <w:rPr>
          <w:sz w:val="28"/>
          <w:szCs w:val="28"/>
        </w:rPr>
        <w:t>елю денежных средств, взимание которых не предусмотрено нормативными правовыми актами Российской Федерации, нормативными правовыми актами Московской области.</w:t>
      </w:r>
    </w:p>
    <w:p w14:paraId="3C0524AA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25.6.2. В удовлетворении жалобы отказывается.</w:t>
      </w:r>
    </w:p>
    <w:p w14:paraId="2C5C6FEA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25.7. При удовлетворении жалобы </w:t>
      </w:r>
      <w:r>
        <w:rPr>
          <w:rStyle w:val="20"/>
          <w:b w:val="0"/>
          <w:sz w:val="28"/>
          <w:szCs w:val="28"/>
          <w:lang w:eastAsia="en-US" w:bidi="ar-SA"/>
        </w:rPr>
        <w:t>Администрация</w:t>
      </w:r>
      <w:r>
        <w:rPr>
          <w:sz w:val="28"/>
          <w:szCs w:val="28"/>
          <w:lang w:eastAsia="ar-SA"/>
        </w:rPr>
        <w:t xml:space="preserve">, МФЦ, </w:t>
      </w:r>
      <w:r>
        <w:rPr>
          <w:sz w:val="28"/>
          <w:szCs w:val="28"/>
          <w:lang w:eastAsia="ar-SA"/>
        </w:rPr>
        <w:t>Учредитель МФЦ принимает исчерпывающие меры по устранению выявленных нарушений, в том числе по выдаче заявителю результата Услуги, не позднее 5 (пяти) рабочих дней со дня принятия решения, если иное не установлено законодательством Российской Федерации.</w:t>
      </w:r>
    </w:p>
    <w:p w14:paraId="713E3BE5" w14:textId="77777777" w:rsidR="00406649" w:rsidRDefault="00406649">
      <w:pPr>
        <w:sectPr w:rsidR="0040664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8CC2DD" w14:textId="77777777" w:rsidR="00406649" w:rsidRDefault="00285704">
      <w:pPr>
        <w:pStyle w:val="a0"/>
        <w:spacing w:after="0"/>
        <w:ind w:left="0" w:firstLine="709"/>
      </w:pPr>
      <w:r>
        <w:rPr>
          <w:sz w:val="28"/>
          <w:szCs w:val="28"/>
        </w:rPr>
        <w:t>25.8. Не позднее дня, следующего за днем принятия решения, указанного в пункте 25.6 Регламента, заявителю в письменной форме или по желанию заявителя в электронной форме направляется мотивированный ответ о результатах рассмотрения жал</w:t>
      </w:r>
      <w:r>
        <w:rPr>
          <w:sz w:val="28"/>
          <w:szCs w:val="28"/>
        </w:rPr>
        <w:t xml:space="preserve">обы. В случае признания жалобы подлежащей удовлетворению в ответе заявителю дается информация о действиях, осуществляемых </w:t>
      </w:r>
      <w:r>
        <w:rPr>
          <w:rStyle w:val="20"/>
          <w:b w:val="0"/>
          <w:sz w:val="28"/>
          <w:szCs w:val="28"/>
          <w:lang w:eastAsia="en-US" w:bidi="ar-SA"/>
        </w:rPr>
        <w:t>Администрацией</w:t>
      </w:r>
      <w:r>
        <w:rPr>
          <w:sz w:val="28"/>
          <w:szCs w:val="28"/>
        </w:rPr>
        <w:t>, в целях незамедлительного устранения выявленных нарушений при оказании Услуги, а также приносятся извинения за доставл</w:t>
      </w:r>
      <w:r>
        <w:rPr>
          <w:sz w:val="28"/>
          <w:szCs w:val="28"/>
        </w:rPr>
        <w:t>енные неудобства и указывается информация о дальнейших действиях, которые необходимо совершить заявителю в целях получения Услуги.</w:t>
      </w:r>
    </w:p>
    <w:p w14:paraId="621C9018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25.9. В случае установления в ходе или по результатам рассмотрения жалобы признаков состава административного правонарушения </w:t>
      </w:r>
      <w:r>
        <w:rPr>
          <w:sz w:val="28"/>
          <w:szCs w:val="28"/>
        </w:rPr>
        <w:t>или преступления должностное лицо, работник Администрации, наделенные полномочиями по рассмотрению жалоб, незамедлительно направляют имеющиеся материалы в органы прокуратуры.</w:t>
      </w:r>
    </w:p>
    <w:p w14:paraId="7CD0D3A3" w14:textId="77777777" w:rsidR="00406649" w:rsidRDefault="00285704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случае признания жалобы не подлежащей удовлетворению в ответе Заявителю даются </w:t>
      </w:r>
      <w:r>
        <w:rPr>
          <w:sz w:val="28"/>
          <w:szCs w:val="28"/>
        </w:rPr>
        <w:t>аргументированные разъяснения о причинах принятого решения, а также информация о порядке обжалования принятого решения.</w:t>
      </w:r>
    </w:p>
    <w:sectPr w:rsidR="00406649">
      <w:headerReference w:type="default" r:id="rId38"/>
      <w:headerReference w:type="first" r:id="rId39"/>
      <w:type w:val="continuous"/>
      <w:pgSz w:w="11906" w:h="16838"/>
      <w:pgMar w:top="1739" w:right="850" w:bottom="1134" w:left="1134" w:header="1134" w:footer="0" w:gutter="0"/>
      <w:cols w:space="720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3BD08" w14:textId="77777777" w:rsidR="00285704" w:rsidRDefault="00285704">
      <w:pPr>
        <w:spacing w:after="0" w:line="240" w:lineRule="auto"/>
      </w:pPr>
      <w:r>
        <w:separator/>
      </w:r>
    </w:p>
  </w:endnote>
  <w:endnote w:type="continuationSeparator" w:id="0">
    <w:p w14:paraId="3987F5E2" w14:textId="77777777" w:rsidR="00285704" w:rsidRDefault="0028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roman"/>
    <w:pitch w:val="variable"/>
  </w:font>
  <w:font w:name="StarSymbol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Times New Roman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D470A" w14:textId="77777777" w:rsidR="00285704" w:rsidRDefault="00285704">
      <w:pPr>
        <w:spacing w:after="0" w:line="240" w:lineRule="auto"/>
      </w:pPr>
      <w:r>
        <w:separator/>
      </w:r>
    </w:p>
  </w:footnote>
  <w:footnote w:type="continuationSeparator" w:id="0">
    <w:p w14:paraId="6C1D56B0" w14:textId="77777777" w:rsidR="00285704" w:rsidRDefault="0028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D927B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6DD0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2EDA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9FF73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8FF9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96D78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0E871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3DE34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DD8A4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69896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DBE95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67E0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E634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B27E4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954FA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8843A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7A053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11A9D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F6AA2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B5A6F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B5F6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1FD7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497B0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914EE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73BA1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3B9AD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70A5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2099B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DDB4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E8350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57EF8" w14:textId="77777777" w:rsidR="00406649" w:rsidRDefault="00285704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6F564" w14:textId="77777777" w:rsidR="00406649" w:rsidRDefault="0028570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36C50"/>
    <w:multiLevelType w:val="multilevel"/>
    <w:tmpl w:val="0BF8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16E7C42"/>
    <w:multiLevelType w:val="multilevel"/>
    <w:tmpl w:val="97FE5612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7E96DBC"/>
    <w:multiLevelType w:val="multilevel"/>
    <w:tmpl w:val="2BC219D8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3" w15:restartNumberingAfterBreak="0">
    <w:nsid w:val="611E791E"/>
    <w:multiLevelType w:val="multilevel"/>
    <w:tmpl w:val="683C38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4571A83"/>
    <w:multiLevelType w:val="multilevel"/>
    <w:tmpl w:val="7F88FEDA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6649"/>
    <w:rsid w:val="001748FA"/>
    <w:rsid w:val="00285704"/>
    <w:rsid w:val="003C4F24"/>
    <w:rsid w:val="00406649"/>
    <w:rsid w:val="00465B24"/>
    <w:rsid w:val="00566632"/>
    <w:rsid w:val="005C1389"/>
    <w:rsid w:val="00EF2FAD"/>
    <w:rsid w:val="00F02963"/>
    <w:rsid w:val="00F5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F75D"/>
  <w15:docId w15:val="{BCF5E484-7C92-4B72-95F4-688CE06F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uiPriority w:val="9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unhideWhenUsed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Pr>
      <w:rFonts w:ascii="Times New Roman" w:eastAsia="Times New Roman" w:hAnsi="Times New Roman" w:cs="Times New Roma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a">
    <w:name w:val="List"/>
    <w:basedOn w:val="a0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c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c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d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  <w:style w:type="paragraph" w:customStyle="1" w:styleId="HeaderLeft">
    <w:name w:val="Header Left"/>
    <w:basedOn w:val="ae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character" w:styleId="af0">
    <w:name w:val="Hyperlink"/>
    <w:basedOn w:val="a1"/>
    <w:uiPriority w:val="99"/>
    <w:unhideWhenUsed/>
    <w:rsid w:val="00465B24"/>
    <w:rPr>
      <w:color w:val="0563C1" w:themeColor="hyperlink"/>
      <w:u w:val="single"/>
    </w:rPr>
  </w:style>
  <w:style w:type="character" w:styleId="af1">
    <w:name w:val="Unresolved Mention"/>
    <w:basedOn w:val="a1"/>
    <w:uiPriority w:val="99"/>
    <w:semiHidden/>
    <w:unhideWhenUsed/>
    <w:rsid w:val="00465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21" Type="http://schemas.openxmlformats.org/officeDocument/2006/relationships/header" Target="header15.xml"/><Relationship Id="rId34" Type="http://schemas.openxmlformats.org/officeDocument/2006/relationships/header" Target="header27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header" Target="header2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yperlink" Target="https://pavpos.ru/" TargetMode="Externa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51185</TotalTime>
  <Pages>1</Pages>
  <Words>9571</Words>
  <Characters>54555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Роман Сергеевич Кириллов</cp:lastModifiedBy>
  <cp:revision>1616</cp:revision>
  <dcterms:created xsi:type="dcterms:W3CDTF">2025-01-28T11:55:00Z</dcterms:created>
  <dcterms:modified xsi:type="dcterms:W3CDTF">2026-07-06T13:00:00Z</dcterms:modified>
  <dc:language>en-US</dc:language>
</cp:coreProperties>
</file>