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4C848" w14:textId="77777777" w:rsidR="00DD3895" w:rsidRPr="00013692" w:rsidRDefault="00DD3895" w:rsidP="00236BE2">
      <w:pPr>
        <w:jc w:val="center"/>
        <w:rPr>
          <w:sz w:val="20"/>
          <w:szCs w:val="20"/>
          <w:lang w:val="en-US"/>
        </w:rPr>
      </w:pPr>
      <w:r w:rsidRPr="00013692">
        <w:rPr>
          <w:noProof/>
          <w:sz w:val="20"/>
          <w:szCs w:val="32"/>
        </w:rPr>
        <w:drawing>
          <wp:inline distT="0" distB="0" distL="0" distR="0" wp14:anchorId="1351B2B4" wp14:editId="4041554B">
            <wp:extent cx="647700" cy="800100"/>
            <wp:effectExtent l="0" t="0" r="0" b="0"/>
            <wp:docPr id="2" name="Рисунок 2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27A7" w14:textId="77777777" w:rsidR="00DD3895" w:rsidRPr="00013692" w:rsidRDefault="00DD3895" w:rsidP="00236BE2">
      <w:pPr>
        <w:rPr>
          <w:sz w:val="20"/>
          <w:szCs w:val="20"/>
          <w:lang w:val="en-US"/>
        </w:rPr>
      </w:pPr>
    </w:p>
    <w:p w14:paraId="24722609" w14:textId="77777777" w:rsidR="00DD3895" w:rsidRPr="00013692" w:rsidRDefault="00DD3895" w:rsidP="00236BE2">
      <w:pPr>
        <w:keepNext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АДМИНИСТРАЦИЯ</w:t>
      </w:r>
    </w:p>
    <w:p w14:paraId="4A29DE31" w14:textId="77777777" w:rsidR="00DD3895" w:rsidRPr="00013692" w:rsidRDefault="00DD3895" w:rsidP="00236BE2">
      <w:pPr>
        <w:keepNext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433DDD1C" w14:textId="77777777" w:rsidR="00DD3895" w:rsidRPr="00013692" w:rsidRDefault="00DD3895" w:rsidP="00236BE2">
      <w:pPr>
        <w:keepNext/>
        <w:jc w:val="center"/>
        <w:outlineLvl w:val="0"/>
        <w:rPr>
          <w:b/>
          <w:caps/>
          <w:sz w:val="44"/>
          <w:szCs w:val="20"/>
        </w:rPr>
      </w:pPr>
      <w:r w:rsidRPr="00013692">
        <w:rPr>
          <w:b/>
          <w:caps/>
          <w:sz w:val="44"/>
          <w:szCs w:val="20"/>
        </w:rPr>
        <w:t>ПОСТАНОВЛЕНИЕ</w:t>
      </w:r>
    </w:p>
    <w:p w14:paraId="375856CF" w14:textId="77777777" w:rsidR="00DD3895" w:rsidRPr="00013692" w:rsidRDefault="00DD3895" w:rsidP="00236BE2">
      <w:pPr>
        <w:jc w:val="center"/>
        <w:rPr>
          <w:szCs w:val="20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D3895" w:rsidRPr="00013692" w14:paraId="629A1C00" w14:textId="77777777" w:rsidTr="00945F5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30722A8" w14:textId="7BD1CB5B" w:rsidR="00DD3895" w:rsidRPr="00013692" w:rsidRDefault="00E8198A" w:rsidP="00236BE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11.10.2024</w:t>
            </w:r>
          </w:p>
        </w:tc>
        <w:tc>
          <w:tcPr>
            <w:tcW w:w="406" w:type="dxa"/>
            <w:vAlign w:val="bottom"/>
          </w:tcPr>
          <w:p w14:paraId="53C9709B" w14:textId="77777777" w:rsidR="00DD3895" w:rsidRPr="00013692" w:rsidRDefault="00DD3895" w:rsidP="00236BE2">
            <w:pPr>
              <w:jc w:val="center"/>
              <w:rPr>
                <w:szCs w:val="20"/>
              </w:rPr>
            </w:pPr>
            <w:r w:rsidRPr="00013692">
              <w:rPr>
                <w:szCs w:val="20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1F1C186" w14:textId="25719AF9" w:rsidR="00DD3895" w:rsidRPr="00013692" w:rsidRDefault="00E8198A" w:rsidP="00236BE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2230</w:t>
            </w:r>
          </w:p>
        </w:tc>
      </w:tr>
    </w:tbl>
    <w:p w14:paraId="4D31229C" w14:textId="77777777" w:rsidR="00DD3895" w:rsidRPr="00013692" w:rsidRDefault="00DD3895" w:rsidP="00236BE2">
      <w:pPr>
        <w:jc w:val="center"/>
        <w:rPr>
          <w:szCs w:val="20"/>
        </w:rPr>
      </w:pPr>
      <w:r w:rsidRPr="00013692">
        <w:rPr>
          <w:szCs w:val="20"/>
        </w:rPr>
        <w:t>г. Павловский Посад</w:t>
      </w:r>
    </w:p>
    <w:p w14:paraId="7109A91D" w14:textId="77777777" w:rsidR="00D723FE" w:rsidRDefault="00D723FE" w:rsidP="00236BE2">
      <w:pPr>
        <w:jc w:val="center"/>
      </w:pPr>
    </w:p>
    <w:p w14:paraId="1AA9B3B3" w14:textId="77777777" w:rsidR="00D723FE" w:rsidRDefault="00D723FE" w:rsidP="00236BE2"/>
    <w:p w14:paraId="6AD50702" w14:textId="5A052F74" w:rsidR="00DD3895" w:rsidRDefault="00201C55" w:rsidP="00236BE2">
      <w:pPr>
        <w:widowControl w:val="0"/>
        <w:autoSpaceDE w:val="0"/>
        <w:autoSpaceDN w:val="0"/>
        <w:adjustRightInd w:val="0"/>
      </w:pPr>
      <w:bookmarkStart w:id="0" w:name="_Hlk179470963"/>
      <w:r>
        <w:t>О внесении изменений в муниципальную программу</w:t>
      </w:r>
    </w:p>
    <w:p w14:paraId="13FA5281" w14:textId="2F7EAB60" w:rsidR="00201C55" w:rsidRDefault="00201C55" w:rsidP="00236BE2">
      <w:pPr>
        <w:widowControl w:val="0"/>
        <w:autoSpaceDE w:val="0"/>
        <w:autoSpaceDN w:val="0"/>
        <w:adjustRightInd w:val="0"/>
      </w:pPr>
      <w:r>
        <w:t>«Управление имуществом и муниципальными финансами»</w:t>
      </w:r>
    </w:p>
    <w:p w14:paraId="097AD5C2" w14:textId="77777777" w:rsidR="00DD3895" w:rsidRDefault="00DD3895" w:rsidP="00236BE2">
      <w:pPr>
        <w:widowControl w:val="0"/>
        <w:autoSpaceDE w:val="0"/>
        <w:autoSpaceDN w:val="0"/>
        <w:adjustRightInd w:val="0"/>
      </w:pPr>
    </w:p>
    <w:p w14:paraId="48673B08" w14:textId="77777777" w:rsidR="00FA582F" w:rsidRDefault="00FA582F" w:rsidP="00236BE2">
      <w:pPr>
        <w:widowControl w:val="0"/>
        <w:autoSpaceDE w:val="0"/>
        <w:autoSpaceDN w:val="0"/>
        <w:adjustRightInd w:val="0"/>
      </w:pPr>
    </w:p>
    <w:p w14:paraId="3B508DA7" w14:textId="77777777" w:rsidR="00D723FE" w:rsidRDefault="00D723FE" w:rsidP="00236BE2">
      <w:pPr>
        <w:widowControl w:val="0"/>
        <w:autoSpaceDE w:val="0"/>
        <w:autoSpaceDN w:val="0"/>
        <w:adjustRightInd w:val="0"/>
        <w:ind w:firstLine="540"/>
        <w:jc w:val="both"/>
      </w:pPr>
    </w:p>
    <w:p w14:paraId="1C572127" w14:textId="3549452E" w:rsidR="00D723FE" w:rsidRDefault="00D723FE" w:rsidP="00236BE2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_Hlk179471013"/>
      <w:r w:rsidRPr="00FE69B9">
        <w:t>В соответствии с</w:t>
      </w:r>
      <w:r w:rsidR="00603694">
        <w:t>о ст. 179 Бюджетного кодекса</w:t>
      </w:r>
      <w:r w:rsidRPr="00FE69B9">
        <w:t xml:space="preserve"> Российской Федерации, </w:t>
      </w:r>
      <w:r w:rsidR="005C59CB">
        <w:t>Ф</w:t>
      </w:r>
      <w:r w:rsidR="00D2655B" w:rsidRPr="00D2655B"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 w:rsidR="00201C55">
        <w:t>постановлением Администрации Павлово- 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</w:t>
      </w:r>
      <w:r w:rsidR="00D2655B">
        <w:t>,</w:t>
      </w:r>
      <w:r w:rsidR="005C59CB">
        <w:t xml:space="preserve"> в целях уточнения объемов финансирования, </w:t>
      </w:r>
    </w:p>
    <w:bookmarkEnd w:id="1"/>
    <w:p w14:paraId="559F94B5" w14:textId="77777777" w:rsidR="00D723FE" w:rsidRDefault="00D723FE" w:rsidP="00236BE2">
      <w:pPr>
        <w:widowControl w:val="0"/>
        <w:autoSpaceDE w:val="0"/>
        <w:autoSpaceDN w:val="0"/>
        <w:adjustRightInd w:val="0"/>
        <w:ind w:firstLine="540"/>
        <w:jc w:val="both"/>
      </w:pPr>
    </w:p>
    <w:p w14:paraId="6618BECA" w14:textId="77777777" w:rsidR="00D723FE" w:rsidRDefault="00D723FE" w:rsidP="00236BE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ПОСТАНОВЛЯЮ:</w:t>
      </w:r>
    </w:p>
    <w:p w14:paraId="5E5C3FD2" w14:textId="77777777" w:rsidR="00D723FE" w:rsidRDefault="00D723FE" w:rsidP="00236BE2">
      <w:pPr>
        <w:widowControl w:val="0"/>
        <w:autoSpaceDE w:val="0"/>
        <w:autoSpaceDN w:val="0"/>
        <w:adjustRightInd w:val="0"/>
        <w:ind w:firstLine="540"/>
        <w:jc w:val="both"/>
      </w:pPr>
    </w:p>
    <w:p w14:paraId="657C42B2" w14:textId="33D458C0" w:rsidR="00201C55" w:rsidRPr="00201C55" w:rsidRDefault="00201C55" w:rsidP="00236BE2">
      <w:pPr>
        <w:ind w:firstLine="426"/>
        <w:jc w:val="both"/>
      </w:pPr>
      <w:bookmarkStart w:id="2" w:name="_Hlk179471031"/>
      <w:r>
        <w:t xml:space="preserve">1. </w:t>
      </w:r>
      <w:r w:rsidRPr="00201C55">
        <w:t>Внести изменения в муниципальную программу «Управление имуществом и</w:t>
      </w:r>
      <w:r>
        <w:t xml:space="preserve"> </w:t>
      </w:r>
      <w:r w:rsidRPr="00201C55">
        <w:t>муниципальными финансами», утвержденную постановлением Администрации Павлов</w:t>
      </w:r>
      <w:r>
        <w:t>о-</w:t>
      </w:r>
      <w:r w:rsidRPr="00201C55">
        <w:t>Посад</w:t>
      </w:r>
      <w:r>
        <w:t xml:space="preserve">ского </w:t>
      </w:r>
      <w:r w:rsidRPr="00201C55">
        <w:t xml:space="preserve">городского округа от </w:t>
      </w:r>
      <w:r>
        <w:t>11</w:t>
      </w:r>
      <w:r w:rsidRPr="00201C55">
        <w:t>.12.202</w:t>
      </w:r>
      <w:r>
        <w:t>3</w:t>
      </w:r>
      <w:r w:rsidRPr="00201C55">
        <w:t xml:space="preserve"> №</w:t>
      </w:r>
      <w:r>
        <w:t>449</w:t>
      </w:r>
      <w:r w:rsidR="0099549E">
        <w:t xml:space="preserve"> (в редакции от 20.02.2024 №292</w:t>
      </w:r>
      <w:r w:rsidR="00C87FF8">
        <w:t>, о</w:t>
      </w:r>
      <w:r w:rsidR="008F6A67">
        <w:t>т</w:t>
      </w:r>
      <w:r w:rsidR="00C87FF8">
        <w:t xml:space="preserve"> 14.06.2024 №1239</w:t>
      </w:r>
      <w:r w:rsidR="0099549E">
        <w:t>)</w:t>
      </w:r>
      <w:r w:rsidRPr="00201C55">
        <w:t xml:space="preserve"> (далее – Программа)</w:t>
      </w:r>
      <w:r w:rsidR="005C59CB">
        <w:t>,</w:t>
      </w:r>
      <w:r w:rsidRPr="00201C55">
        <w:t xml:space="preserve"> изложив её в новой редакции (прилагается).</w:t>
      </w:r>
    </w:p>
    <w:p w14:paraId="768F089F" w14:textId="77777777" w:rsidR="00776C9A" w:rsidRDefault="004617CE" w:rsidP="00236BE2">
      <w:pPr>
        <w:pStyle w:val="a6"/>
        <w:ind w:firstLine="426"/>
        <w:jc w:val="both"/>
      </w:pPr>
      <w:r>
        <w:t>2.</w:t>
      </w:r>
      <w:r w:rsidR="00201C55">
        <w:t xml:space="preserve"> </w:t>
      </w:r>
      <w:r>
        <w:t xml:space="preserve">Опубликовать настоящее постановление </w:t>
      </w:r>
      <w:r w:rsidR="00776C9A" w:rsidRPr="00776C9A">
        <w:t>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3A73599" w14:textId="4644206C" w:rsidR="004F0C08" w:rsidRDefault="00201C55" w:rsidP="00236BE2">
      <w:pPr>
        <w:pStyle w:val="a6"/>
        <w:ind w:firstLine="426"/>
        <w:jc w:val="both"/>
      </w:pPr>
      <w:r>
        <w:t xml:space="preserve">3. </w:t>
      </w:r>
      <w:r w:rsidR="004F0C08">
        <w:t xml:space="preserve">Контроль за исполнением настоящего постановления возложить на первого заместителя Главы Павлово-Посадского городского округа Московской области </w:t>
      </w:r>
      <w:r w:rsidR="005C59CB">
        <w:t xml:space="preserve">                Ф.А. </w:t>
      </w:r>
      <w:r w:rsidR="004F0C08">
        <w:t>Ефанова</w:t>
      </w:r>
      <w:r w:rsidR="005C59CB">
        <w:t>.</w:t>
      </w:r>
    </w:p>
    <w:p w14:paraId="00C010E4" w14:textId="77777777" w:rsidR="000C4882" w:rsidRDefault="000C4882" w:rsidP="00236BE2">
      <w:pPr>
        <w:ind w:firstLine="624"/>
        <w:jc w:val="both"/>
      </w:pPr>
    </w:p>
    <w:bookmarkEnd w:id="2"/>
    <w:p w14:paraId="447BA351" w14:textId="77777777" w:rsidR="00C56A45" w:rsidRDefault="00C56A45" w:rsidP="00236BE2">
      <w:pPr>
        <w:jc w:val="both"/>
      </w:pPr>
    </w:p>
    <w:p w14:paraId="56353816" w14:textId="77777777" w:rsidR="004F0C08" w:rsidRPr="00013692" w:rsidRDefault="004F0C08" w:rsidP="00236BE2">
      <w:pPr>
        <w:jc w:val="both"/>
      </w:pPr>
      <w:r w:rsidRPr="00013692">
        <w:t xml:space="preserve">Глава Павлово-Посадского городского округа </w:t>
      </w:r>
    </w:p>
    <w:p w14:paraId="52B57FC7" w14:textId="34603FF9" w:rsidR="004F0C08" w:rsidRPr="00013692" w:rsidRDefault="004F0C08" w:rsidP="00236BE2">
      <w:pPr>
        <w:jc w:val="both"/>
      </w:pPr>
      <w:r w:rsidRPr="00013692">
        <w:t>Московской области</w:t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  <w:t xml:space="preserve">           </w:t>
      </w:r>
      <w:r w:rsidRPr="00013692">
        <w:tab/>
        <w:t xml:space="preserve">     </w:t>
      </w:r>
      <w:r w:rsidR="00C87FF8">
        <w:t xml:space="preserve">       </w:t>
      </w:r>
      <w:r w:rsidRPr="00013692">
        <w:t>Д.О. Семенов</w:t>
      </w:r>
    </w:p>
    <w:p w14:paraId="084D7AEF" w14:textId="632CCE26" w:rsidR="00201C55" w:rsidRDefault="00201C55" w:rsidP="00236BE2">
      <w:pPr>
        <w:jc w:val="both"/>
      </w:pPr>
    </w:p>
    <w:p w14:paraId="54973631" w14:textId="77777777" w:rsidR="00C87FF8" w:rsidRDefault="00C87FF8" w:rsidP="00236BE2">
      <w:pPr>
        <w:jc w:val="both"/>
      </w:pPr>
    </w:p>
    <w:p w14:paraId="758E187B" w14:textId="77777777" w:rsidR="004617CE" w:rsidRDefault="004617CE" w:rsidP="00236BE2">
      <w:pPr>
        <w:rPr>
          <w:sz w:val="16"/>
          <w:szCs w:val="16"/>
        </w:rPr>
      </w:pPr>
      <w:r>
        <w:rPr>
          <w:sz w:val="16"/>
          <w:szCs w:val="16"/>
        </w:rPr>
        <w:t>Исп.: Д.М. Мустафина</w:t>
      </w:r>
    </w:p>
    <w:p w14:paraId="674E272F" w14:textId="77777777" w:rsidR="004617CE" w:rsidRDefault="004617CE" w:rsidP="00236BE2">
      <w:pPr>
        <w:rPr>
          <w:sz w:val="16"/>
          <w:szCs w:val="16"/>
        </w:rPr>
      </w:pPr>
      <w:r>
        <w:rPr>
          <w:sz w:val="16"/>
          <w:szCs w:val="16"/>
        </w:rPr>
        <w:t>Тел. 8(496) 432-23-98</w:t>
      </w:r>
      <w:bookmarkEnd w:id="0"/>
    </w:p>
    <w:p w14:paraId="5A00D437" w14:textId="77777777" w:rsidR="00236BE2" w:rsidRDefault="00236BE2" w:rsidP="00236BE2">
      <w:pPr>
        <w:sectPr w:rsidR="00236BE2" w:rsidSect="00236BE2">
          <w:footerReference w:type="even" r:id="rId6"/>
          <w:footerReference w:type="default" r:id="rId7"/>
          <w:pgSz w:w="11906" w:h="16838"/>
          <w:pgMar w:top="567" w:right="567" w:bottom="1440" w:left="1134" w:header="720" w:footer="720" w:gutter="0"/>
          <w:cols w:space="720"/>
          <w:noEndnote/>
          <w:docGrid w:linePitch="326"/>
        </w:sectPr>
      </w:pPr>
    </w:p>
    <w:p w14:paraId="54B4F7F6" w14:textId="77777777" w:rsidR="00236BE2" w:rsidRPr="00236BE2" w:rsidRDefault="00236BE2" w:rsidP="00236BE2">
      <w:r w:rsidRPr="00236BE2">
        <w:t xml:space="preserve">Приложение к постановлению Администрации </w:t>
      </w:r>
    </w:p>
    <w:p w14:paraId="3D996BB0" w14:textId="77777777" w:rsidR="00236BE2" w:rsidRPr="00236BE2" w:rsidRDefault="00236BE2" w:rsidP="00236BE2">
      <w:r w:rsidRPr="00236BE2">
        <w:t xml:space="preserve">Павлово-Посадского городского округа </w:t>
      </w:r>
    </w:p>
    <w:p w14:paraId="41C5182D" w14:textId="77777777" w:rsidR="00236BE2" w:rsidRPr="00236BE2" w:rsidRDefault="00236BE2" w:rsidP="00236BE2">
      <w:r w:rsidRPr="00236BE2">
        <w:t xml:space="preserve">Московской области от 11.10.2024 г. </w:t>
      </w:r>
      <w:bookmarkStart w:id="3" w:name="_Hlk37615887"/>
      <w:r w:rsidRPr="00236BE2">
        <w:t>№2230</w:t>
      </w:r>
    </w:p>
    <w:bookmarkEnd w:id="3"/>
    <w:p w14:paraId="413D5D00" w14:textId="77777777" w:rsidR="00236BE2" w:rsidRPr="00236BE2" w:rsidRDefault="00236BE2" w:rsidP="00236BE2"/>
    <w:p w14:paraId="6A259CFE" w14:textId="77777777" w:rsidR="00236BE2" w:rsidRPr="00236BE2" w:rsidRDefault="00236BE2" w:rsidP="00236BE2"/>
    <w:p w14:paraId="4004ADDD" w14:textId="77777777" w:rsidR="00236BE2" w:rsidRPr="00236BE2" w:rsidRDefault="00236BE2" w:rsidP="00236BE2"/>
    <w:p w14:paraId="0E8EDF37" w14:textId="77777777" w:rsidR="00236BE2" w:rsidRPr="00236BE2" w:rsidRDefault="00236BE2" w:rsidP="00236BE2"/>
    <w:p w14:paraId="1A15F1FC" w14:textId="77777777" w:rsidR="00236BE2" w:rsidRPr="00236BE2" w:rsidRDefault="00236BE2" w:rsidP="00236BE2"/>
    <w:p w14:paraId="56F12271" w14:textId="77777777" w:rsidR="00236BE2" w:rsidRPr="00236BE2" w:rsidRDefault="00236BE2" w:rsidP="00236BE2"/>
    <w:p w14:paraId="7BC33758" w14:textId="77777777" w:rsidR="00236BE2" w:rsidRPr="00236BE2" w:rsidRDefault="00236BE2" w:rsidP="00236BE2"/>
    <w:p w14:paraId="0B2F1333" w14:textId="77777777" w:rsidR="00236BE2" w:rsidRPr="00236BE2" w:rsidRDefault="00236BE2" w:rsidP="00236BE2"/>
    <w:p w14:paraId="2800321E" w14:textId="77777777" w:rsidR="00236BE2" w:rsidRPr="00236BE2" w:rsidRDefault="00236BE2" w:rsidP="00236BE2">
      <w:r w:rsidRPr="00236BE2">
        <w:t>Муниципальная программа</w:t>
      </w:r>
    </w:p>
    <w:p w14:paraId="2A8F7148" w14:textId="77777777" w:rsidR="00236BE2" w:rsidRPr="00236BE2" w:rsidRDefault="00236BE2" w:rsidP="00236BE2">
      <w:r w:rsidRPr="00236BE2">
        <w:t>«Управление имуществом и муниципальными финансами»</w:t>
      </w:r>
    </w:p>
    <w:p w14:paraId="5BF99C77" w14:textId="77777777" w:rsidR="00236BE2" w:rsidRPr="00236BE2" w:rsidRDefault="00236BE2" w:rsidP="00236BE2"/>
    <w:p w14:paraId="11F45BBF" w14:textId="77777777" w:rsidR="00236BE2" w:rsidRPr="00236BE2" w:rsidRDefault="00236BE2" w:rsidP="00236BE2"/>
    <w:p w14:paraId="6670720C" w14:textId="77777777" w:rsidR="00236BE2" w:rsidRPr="00236BE2" w:rsidRDefault="00236BE2" w:rsidP="00236BE2"/>
    <w:p w14:paraId="02D41107" w14:textId="77777777" w:rsidR="00236BE2" w:rsidRPr="00236BE2" w:rsidRDefault="00236BE2" w:rsidP="00236BE2"/>
    <w:p w14:paraId="1C9DE4C7" w14:textId="77777777" w:rsidR="00236BE2" w:rsidRPr="00236BE2" w:rsidRDefault="00236BE2" w:rsidP="00236BE2"/>
    <w:p w14:paraId="705E78B7" w14:textId="77777777" w:rsidR="00236BE2" w:rsidRPr="00236BE2" w:rsidRDefault="00236BE2" w:rsidP="00236BE2"/>
    <w:p w14:paraId="7349EDD4" w14:textId="77777777" w:rsidR="00236BE2" w:rsidRPr="00236BE2" w:rsidRDefault="00236BE2" w:rsidP="00236BE2"/>
    <w:p w14:paraId="7635C6D6" w14:textId="77777777" w:rsidR="00236BE2" w:rsidRPr="00236BE2" w:rsidRDefault="00236BE2" w:rsidP="00236BE2"/>
    <w:p w14:paraId="081A0472" w14:textId="77777777" w:rsidR="00236BE2" w:rsidRPr="00236BE2" w:rsidRDefault="00236BE2" w:rsidP="00236BE2"/>
    <w:p w14:paraId="692930E6" w14:textId="77777777" w:rsidR="00236BE2" w:rsidRPr="00236BE2" w:rsidRDefault="00236BE2" w:rsidP="00236BE2"/>
    <w:p w14:paraId="6C45DD31" w14:textId="77777777" w:rsidR="00236BE2" w:rsidRPr="00236BE2" w:rsidRDefault="00236BE2" w:rsidP="00236BE2"/>
    <w:p w14:paraId="4F438162" w14:textId="77777777" w:rsidR="00236BE2" w:rsidRPr="00236BE2" w:rsidRDefault="00236BE2" w:rsidP="00236BE2"/>
    <w:p w14:paraId="6BC76BAF" w14:textId="77777777" w:rsidR="00236BE2" w:rsidRPr="00236BE2" w:rsidRDefault="00236BE2" w:rsidP="00236BE2"/>
    <w:p w14:paraId="5C7B05AB" w14:textId="77777777" w:rsidR="00236BE2" w:rsidRPr="00236BE2" w:rsidRDefault="00236BE2" w:rsidP="00236BE2"/>
    <w:p w14:paraId="76955CF1" w14:textId="77777777" w:rsidR="00236BE2" w:rsidRPr="00236BE2" w:rsidRDefault="00236BE2" w:rsidP="00236BE2"/>
    <w:p w14:paraId="5B1B7200" w14:textId="77777777" w:rsidR="00236BE2" w:rsidRPr="00236BE2" w:rsidRDefault="00236BE2" w:rsidP="00236BE2">
      <w:r w:rsidRPr="00236BE2">
        <w:t>Павлово-Посадский городской округ Московской области</w:t>
      </w:r>
    </w:p>
    <w:p w14:paraId="46F14BEE" w14:textId="77777777" w:rsidR="00236BE2" w:rsidRPr="00236BE2" w:rsidRDefault="00236BE2" w:rsidP="00236BE2">
      <w:r w:rsidRPr="00236BE2">
        <w:t>2024 год</w:t>
      </w:r>
    </w:p>
    <w:p w14:paraId="31FAD2D0" w14:textId="77777777" w:rsidR="00236BE2" w:rsidRPr="00236BE2" w:rsidRDefault="00236BE2" w:rsidP="00236BE2"/>
    <w:p w14:paraId="7E7637DF" w14:textId="77777777" w:rsidR="00236BE2" w:rsidRPr="00236BE2" w:rsidRDefault="00236BE2" w:rsidP="00236BE2"/>
    <w:p w14:paraId="184A5CB3" w14:textId="77777777" w:rsidR="00236BE2" w:rsidRPr="00236BE2" w:rsidRDefault="00236BE2" w:rsidP="00236BE2"/>
    <w:p w14:paraId="77D30E13" w14:textId="77777777" w:rsidR="00236BE2" w:rsidRPr="00236BE2" w:rsidRDefault="00236BE2" w:rsidP="00236BE2"/>
    <w:p w14:paraId="76CFE0F1" w14:textId="77777777" w:rsidR="00236BE2" w:rsidRPr="00236BE2" w:rsidRDefault="00236BE2" w:rsidP="00236BE2"/>
    <w:p w14:paraId="1FF56913" w14:textId="77777777" w:rsidR="00236BE2" w:rsidRPr="00236BE2" w:rsidRDefault="00236BE2" w:rsidP="00236BE2">
      <w:r w:rsidRPr="00236BE2">
        <w:t>ПАСПОРТ</w:t>
      </w:r>
    </w:p>
    <w:p w14:paraId="24CCCA8E" w14:textId="77777777" w:rsidR="00236BE2" w:rsidRPr="00236BE2" w:rsidRDefault="00236BE2" w:rsidP="00236BE2">
      <w:r w:rsidRPr="00236BE2">
        <w:t>муниципальной программы Павлово-Посадского городского округа Московской области</w:t>
      </w:r>
    </w:p>
    <w:p w14:paraId="5F837C74" w14:textId="77777777" w:rsidR="00236BE2" w:rsidRPr="00236BE2" w:rsidRDefault="00236BE2" w:rsidP="00236BE2">
      <w:r w:rsidRPr="00236BE2">
        <w:t>«Управление имуществом и муниципальными финансами»</w:t>
      </w:r>
    </w:p>
    <w:tbl>
      <w:tblPr>
        <w:tblW w:w="141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02"/>
        <w:gridCol w:w="1476"/>
        <w:gridCol w:w="1701"/>
        <w:gridCol w:w="1843"/>
        <w:gridCol w:w="1843"/>
        <w:gridCol w:w="1984"/>
        <w:gridCol w:w="2126"/>
      </w:tblGrid>
      <w:tr w:rsidR="00236BE2" w:rsidRPr="00236BE2" w14:paraId="7845385E" w14:textId="77777777" w:rsidTr="00D96F5B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A4C" w14:textId="77777777" w:rsidR="00236BE2" w:rsidRPr="00236BE2" w:rsidRDefault="00236BE2" w:rsidP="00236BE2">
            <w:r w:rsidRPr="00236BE2">
              <w:t>Координатор муниципальной программы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EA1" w14:textId="77777777" w:rsidR="00236BE2" w:rsidRPr="00236BE2" w:rsidRDefault="00236BE2" w:rsidP="00236BE2">
            <w:r w:rsidRPr="00236BE2">
              <w:t>Первый заместитель Главы Павлово-Посадского городского округа Московской области Ф.А. Ефанов</w:t>
            </w:r>
          </w:p>
          <w:p w14:paraId="2E89D1E0" w14:textId="77777777" w:rsidR="00236BE2" w:rsidRPr="00236BE2" w:rsidRDefault="00236BE2" w:rsidP="00236BE2"/>
        </w:tc>
      </w:tr>
      <w:tr w:rsidR="00236BE2" w:rsidRPr="00236BE2" w14:paraId="604040E3" w14:textId="77777777" w:rsidTr="00D96F5B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E9E" w14:textId="77777777" w:rsidR="00236BE2" w:rsidRPr="00236BE2" w:rsidRDefault="00236BE2" w:rsidP="00236BE2">
            <w:r w:rsidRPr="00236BE2">
              <w:t xml:space="preserve"> Муниципальный заказчик программы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F9A" w14:textId="77777777" w:rsidR="00236BE2" w:rsidRPr="00236BE2" w:rsidRDefault="00236BE2" w:rsidP="00236BE2">
            <w:r w:rsidRPr="00236BE2">
              <w:t>Финансовое управление Администрации Павлово-Посадского городского округа Московской области.</w:t>
            </w:r>
          </w:p>
          <w:p w14:paraId="2C19A65F" w14:textId="77777777" w:rsidR="00236BE2" w:rsidRPr="00236BE2" w:rsidRDefault="00236BE2" w:rsidP="00236BE2">
            <w:r w:rsidRPr="00236BE2">
              <w:t>Управление земельно-имущественных отношений Администрации Павлово-Посадского городского округа Московской области.</w:t>
            </w:r>
          </w:p>
          <w:p w14:paraId="6F1052AA" w14:textId="77777777" w:rsidR="00236BE2" w:rsidRPr="00236BE2" w:rsidRDefault="00236BE2" w:rsidP="00236BE2">
            <w:r w:rsidRPr="00236BE2">
              <w:t xml:space="preserve">МКУ «Управление делами» </w:t>
            </w:r>
          </w:p>
        </w:tc>
      </w:tr>
      <w:tr w:rsidR="00236BE2" w:rsidRPr="00236BE2" w14:paraId="46D87F52" w14:textId="77777777" w:rsidTr="00D96F5B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B7E" w14:textId="77777777" w:rsidR="00236BE2" w:rsidRPr="00236BE2" w:rsidRDefault="00236BE2" w:rsidP="00236BE2">
            <w:r w:rsidRPr="00236BE2">
              <w:t xml:space="preserve">Цели муниципальной         </w:t>
            </w:r>
            <w:r w:rsidRPr="00236BE2">
              <w:br/>
              <w:t xml:space="preserve">программы                  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13F" w14:textId="77777777" w:rsidR="00236BE2" w:rsidRPr="00236BE2" w:rsidRDefault="00236BE2" w:rsidP="00236BE2">
            <w:r w:rsidRPr="00236BE2">
              <w:t xml:space="preserve"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области. </w:t>
            </w:r>
          </w:p>
          <w:p w14:paraId="4D9CBADF" w14:textId="77777777" w:rsidR="00236BE2" w:rsidRPr="00236BE2" w:rsidRDefault="00236BE2" w:rsidP="00236BE2">
            <w:r w:rsidRPr="00236BE2">
              <w:t>Эффективное управление муниципальным долгом Павлово-Посадского городского округа Московской области.</w:t>
            </w:r>
          </w:p>
          <w:p w14:paraId="10B9E6D0" w14:textId="77777777" w:rsidR="00236BE2" w:rsidRPr="00236BE2" w:rsidRDefault="00236BE2" w:rsidP="00236BE2">
            <w:r w:rsidRPr="00236BE2">
              <w:t>3.   Обеспечение сбалансированности и устойчивости бюджета Павлово-Посадского городского округа Московской области, повышение качества и прозрачности управления муниципальными финансами.</w:t>
            </w:r>
          </w:p>
        </w:tc>
      </w:tr>
      <w:tr w:rsidR="00236BE2" w:rsidRPr="00236BE2" w14:paraId="49919E58" w14:textId="77777777" w:rsidTr="00D96F5B">
        <w:tblPrEx>
          <w:tblCellMar>
            <w:top w:w="0" w:type="dxa"/>
            <w:bottom w:w="0" w:type="dxa"/>
          </w:tblCellMar>
        </w:tblPrEx>
        <w:trPr>
          <w:trHeight w:val="430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ABF" w14:textId="77777777" w:rsidR="00236BE2" w:rsidRPr="00236BE2" w:rsidRDefault="00236BE2" w:rsidP="00236BE2">
            <w:r w:rsidRPr="00236BE2">
              <w:t xml:space="preserve">Перечень подпрограмм       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90C" w14:textId="77777777" w:rsidR="00236BE2" w:rsidRPr="00236BE2" w:rsidRDefault="00236BE2" w:rsidP="00236BE2">
            <w:r w:rsidRPr="00236BE2">
              <w:t>Муниципальные заказчики подпрограмм</w:t>
            </w:r>
          </w:p>
        </w:tc>
      </w:tr>
      <w:tr w:rsidR="00236BE2" w:rsidRPr="00236BE2" w14:paraId="25DC5B0E" w14:textId="77777777" w:rsidTr="00D96F5B">
        <w:tblPrEx>
          <w:tblCellMar>
            <w:top w:w="0" w:type="dxa"/>
            <w:bottom w:w="0" w:type="dxa"/>
          </w:tblCellMar>
        </w:tblPrEx>
        <w:trPr>
          <w:trHeight w:val="826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FC4" w14:textId="77777777" w:rsidR="00236BE2" w:rsidRPr="00236BE2" w:rsidRDefault="00236BE2" w:rsidP="00236BE2">
            <w:r w:rsidRPr="00236BE2">
              <w:t>Подпрограмма 1 «Эффективное управление имущественным комплексом»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E52" w14:textId="77777777" w:rsidR="00236BE2" w:rsidRPr="00236BE2" w:rsidRDefault="00236BE2" w:rsidP="00236BE2">
            <w:r w:rsidRPr="00236BE2">
              <w:t>Управление земельно-имущественных отношений Администрации Павлово-Посадского городского округа Московской области.</w:t>
            </w:r>
          </w:p>
          <w:p w14:paraId="60D34430" w14:textId="77777777" w:rsidR="00236BE2" w:rsidRPr="00236BE2" w:rsidRDefault="00236BE2" w:rsidP="00236BE2"/>
          <w:p w14:paraId="23EBBDC8" w14:textId="77777777" w:rsidR="00236BE2" w:rsidRPr="00236BE2" w:rsidRDefault="00236BE2" w:rsidP="00236BE2"/>
        </w:tc>
      </w:tr>
      <w:tr w:rsidR="00236BE2" w:rsidRPr="00236BE2" w14:paraId="2058F3AF" w14:textId="77777777" w:rsidTr="00D96F5B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0CF" w14:textId="77777777" w:rsidR="00236BE2" w:rsidRPr="00236BE2" w:rsidRDefault="00236BE2" w:rsidP="00236BE2">
            <w:r w:rsidRPr="00236BE2">
              <w:t>Подпрограмма 3 «Управление муниципальным долгом»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BEE" w14:textId="77777777" w:rsidR="00236BE2" w:rsidRPr="00236BE2" w:rsidRDefault="00236BE2" w:rsidP="00236BE2">
            <w:r w:rsidRPr="00236BE2">
              <w:t>Финансовое управление Администрации Павлово-Посадского городского округа Московской области.</w:t>
            </w:r>
          </w:p>
          <w:p w14:paraId="7D903548" w14:textId="77777777" w:rsidR="00236BE2" w:rsidRPr="00236BE2" w:rsidRDefault="00236BE2" w:rsidP="00236BE2"/>
        </w:tc>
      </w:tr>
      <w:tr w:rsidR="00236BE2" w:rsidRPr="00236BE2" w14:paraId="6ADB1068" w14:textId="77777777" w:rsidTr="00D96F5B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30A" w14:textId="77777777" w:rsidR="00236BE2" w:rsidRPr="00236BE2" w:rsidRDefault="00236BE2" w:rsidP="00236BE2">
            <w:r w:rsidRPr="00236BE2">
              <w:t>Подпрограмма 4 «Управление муниципальными финансами»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E88" w14:textId="77777777" w:rsidR="00236BE2" w:rsidRPr="00236BE2" w:rsidRDefault="00236BE2" w:rsidP="00236BE2">
            <w:r w:rsidRPr="00236BE2">
              <w:t>Финансовое управление Администрации Павлово-Посадского городского округа Московской области.</w:t>
            </w:r>
          </w:p>
          <w:p w14:paraId="11B1BE37" w14:textId="77777777" w:rsidR="00236BE2" w:rsidRPr="00236BE2" w:rsidRDefault="00236BE2" w:rsidP="00236BE2"/>
        </w:tc>
      </w:tr>
      <w:tr w:rsidR="00236BE2" w:rsidRPr="00236BE2" w14:paraId="2549D7DB" w14:textId="77777777" w:rsidTr="00D96F5B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A1C" w14:textId="77777777" w:rsidR="00236BE2" w:rsidRPr="00236BE2" w:rsidRDefault="00236BE2" w:rsidP="00236BE2">
            <w:r w:rsidRPr="00236BE2">
              <w:t>Подпрограмма 5 «Обеспечивающая подпрограмма»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667" w14:textId="77777777" w:rsidR="00236BE2" w:rsidRPr="00236BE2" w:rsidRDefault="00236BE2" w:rsidP="00236BE2">
            <w:r w:rsidRPr="00236BE2">
              <w:t>Финансовое управление Администрации Павлово-Посадского городского округа Московской области.</w:t>
            </w:r>
          </w:p>
          <w:p w14:paraId="397DAC5A" w14:textId="77777777" w:rsidR="00236BE2" w:rsidRPr="00236BE2" w:rsidRDefault="00236BE2" w:rsidP="00236BE2">
            <w:r w:rsidRPr="00236BE2">
              <w:t xml:space="preserve">МКУ «Управление делами» </w:t>
            </w:r>
          </w:p>
        </w:tc>
      </w:tr>
      <w:tr w:rsidR="00236BE2" w:rsidRPr="00236BE2" w14:paraId="1A2E9EAD" w14:textId="77777777" w:rsidTr="00D96F5B">
        <w:tblPrEx>
          <w:tblCellMar>
            <w:top w:w="0" w:type="dxa"/>
            <w:bottom w:w="0" w:type="dxa"/>
          </w:tblCellMar>
        </w:tblPrEx>
        <w:trPr>
          <w:trHeight w:val="983"/>
          <w:tblCellSpacing w:w="5" w:type="nil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ABA43" w14:textId="77777777" w:rsidR="00236BE2" w:rsidRPr="00236BE2" w:rsidRDefault="00236BE2" w:rsidP="00236BE2">
            <w:r w:rsidRPr="00236BE2">
              <w:t>Краткая характеристика подпрограмм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DAD" w14:textId="77777777" w:rsidR="00236BE2" w:rsidRPr="00236BE2" w:rsidRDefault="00236BE2" w:rsidP="00236BE2">
            <w:r w:rsidRPr="00236BE2">
              <w:t>Подпрограмма 1 «Эффективное управление имущественным комплексом» представляет собой комплексный план действий по внедрению и использованию современных методов, механизмов и инструментов в организации управления земельными ресурсами и муниципальным имуществом на территории Павлово-Посадского городского округа.</w:t>
            </w:r>
          </w:p>
        </w:tc>
      </w:tr>
      <w:tr w:rsidR="00236BE2" w:rsidRPr="00236BE2" w14:paraId="694C9C7B" w14:textId="77777777" w:rsidTr="00D96F5B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A0AD3" w14:textId="77777777" w:rsidR="00236BE2" w:rsidRPr="00236BE2" w:rsidRDefault="00236BE2" w:rsidP="00236BE2"/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811" w14:textId="77777777" w:rsidR="00236BE2" w:rsidRPr="00236BE2" w:rsidRDefault="00236BE2" w:rsidP="00236BE2">
            <w:r w:rsidRPr="00236BE2">
              <w:t>Подпрограмма 3 «Управление муниципальным долгом» направленная на обеспечение потребностей публично-правового образования в заемном финансировании, своевременное и полное исполнение муниципальных долговых обязательств, минимизацию расходов на обслуживание долга, поддержание объема и структуры обязательств, исключающих их неисполнение.</w:t>
            </w:r>
          </w:p>
        </w:tc>
      </w:tr>
      <w:tr w:rsidR="00236BE2" w:rsidRPr="00236BE2" w14:paraId="662A723B" w14:textId="77777777" w:rsidTr="00D96F5B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FF63" w14:textId="77777777" w:rsidR="00236BE2" w:rsidRPr="00236BE2" w:rsidRDefault="00236BE2" w:rsidP="00236BE2"/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79A" w14:textId="77777777" w:rsidR="00236BE2" w:rsidRPr="00236BE2" w:rsidRDefault="00236BE2" w:rsidP="00236BE2">
            <w:r w:rsidRPr="00236BE2">
              <w:t>Подпрограмма 4 «Управление муниципальными финансами» направлена на достижение долгосрочной сбалансированности и устойчивости бюджетной системы, создание условий для эффективного социально-экономического развития и последовательного повышения уровня жизни населения Павлово-Посадского городского округа.</w:t>
            </w:r>
          </w:p>
        </w:tc>
      </w:tr>
      <w:tr w:rsidR="00236BE2" w:rsidRPr="00236BE2" w14:paraId="58CFA27E" w14:textId="77777777" w:rsidTr="00D96F5B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F9F" w14:textId="77777777" w:rsidR="00236BE2" w:rsidRPr="00236BE2" w:rsidRDefault="00236BE2" w:rsidP="00236BE2"/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69A" w14:textId="77777777" w:rsidR="00236BE2" w:rsidRPr="00236BE2" w:rsidRDefault="00236BE2" w:rsidP="00236BE2">
            <w:r w:rsidRPr="00236BE2">
              <w:t>Подпрограмма 5 «Обеспечивающая подпрограмма» направлена на повышение эффективности организационного, нормативного, правового и финансового обеспечения Администрации Павлово-Посадского городского округа (далее – Администрация), Финансового управления Администрации Павлово-Посадского городского округа Московской области, муниципальных учреждений и органов местного самоуправления Павлово-Посадского городского округа.</w:t>
            </w:r>
          </w:p>
        </w:tc>
      </w:tr>
      <w:tr w:rsidR="00236BE2" w:rsidRPr="00236BE2" w14:paraId="3A24C562" w14:textId="77777777" w:rsidTr="00D96F5B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32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FBB" w14:textId="77777777" w:rsidR="00236BE2" w:rsidRPr="00236BE2" w:rsidRDefault="00236BE2" w:rsidP="00236BE2">
            <w:r w:rsidRPr="00236BE2">
              <w:t xml:space="preserve">Источники финансирования   </w:t>
            </w:r>
            <w:r w:rsidRPr="00236BE2">
              <w:br/>
              <w:t>муниципальной программы, в том числе по годам реализации программы (</w:t>
            </w:r>
            <w:proofErr w:type="spellStart"/>
            <w:r w:rsidRPr="00236BE2">
              <w:t>тыс.руб</w:t>
            </w:r>
            <w:proofErr w:type="spellEnd"/>
            <w:r w:rsidRPr="00236BE2">
              <w:t>.):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840" w14:textId="77777777" w:rsidR="00236BE2" w:rsidRPr="00236BE2" w:rsidRDefault="00236BE2" w:rsidP="00236BE2"/>
        </w:tc>
      </w:tr>
      <w:tr w:rsidR="00236BE2" w:rsidRPr="00236BE2" w14:paraId="63C1FBD1" w14:textId="77777777" w:rsidTr="00D96F5B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B0B" w14:textId="77777777" w:rsidR="00236BE2" w:rsidRPr="00236BE2" w:rsidRDefault="00236BE2" w:rsidP="00236BE2"/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1B0" w14:textId="77777777" w:rsidR="00236BE2" w:rsidRPr="00236BE2" w:rsidRDefault="00236BE2" w:rsidP="00236BE2">
            <w:r w:rsidRPr="00236BE2">
              <w:t>Всего: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BB8" w14:textId="77777777" w:rsidR="00236BE2" w:rsidRPr="00236BE2" w:rsidRDefault="00236BE2" w:rsidP="00236BE2">
            <w:r w:rsidRPr="00236BE2">
              <w:t>2024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896D" w14:textId="77777777" w:rsidR="00236BE2" w:rsidRPr="00236BE2" w:rsidRDefault="00236BE2" w:rsidP="00236BE2">
            <w:r w:rsidRPr="00236BE2">
              <w:t>2025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6E7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82F1" w14:textId="77777777" w:rsidR="00236BE2" w:rsidRPr="00236BE2" w:rsidRDefault="00236BE2" w:rsidP="00236BE2">
            <w:r w:rsidRPr="00236BE2">
              <w:t>2027 год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4E64" w14:textId="77777777" w:rsidR="00236BE2" w:rsidRPr="00236BE2" w:rsidRDefault="00236BE2" w:rsidP="00236BE2">
            <w:r w:rsidRPr="00236BE2">
              <w:t>2028 год</w:t>
            </w:r>
          </w:p>
          <w:p w14:paraId="3F38091A" w14:textId="77777777" w:rsidR="00236BE2" w:rsidRPr="00236BE2" w:rsidRDefault="00236BE2" w:rsidP="00236BE2">
            <w:r w:rsidRPr="00236BE2">
              <w:t xml:space="preserve">     </w:t>
            </w:r>
          </w:p>
        </w:tc>
      </w:tr>
      <w:tr w:rsidR="00236BE2" w:rsidRPr="00236BE2" w14:paraId="720C9F2D" w14:textId="77777777" w:rsidTr="00D96F5B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4CF" w14:textId="77777777" w:rsidR="00236BE2" w:rsidRPr="00236BE2" w:rsidRDefault="00236BE2" w:rsidP="00236BE2">
            <w:r w:rsidRPr="00236BE2">
              <w:t>Средства бюджета Московской области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118B" w14:textId="77777777" w:rsidR="00236BE2" w:rsidRPr="00236BE2" w:rsidRDefault="00236BE2" w:rsidP="00236BE2">
            <w:r w:rsidRPr="00236BE2">
              <w:t>65785,0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F21D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1C9A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0029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1EC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A16" w14:textId="77777777" w:rsidR="00236BE2" w:rsidRPr="00236BE2" w:rsidRDefault="00236BE2" w:rsidP="00236BE2">
            <w:r w:rsidRPr="00236BE2">
              <w:t>13157,0</w:t>
            </w:r>
          </w:p>
        </w:tc>
      </w:tr>
      <w:tr w:rsidR="00236BE2" w:rsidRPr="00236BE2" w14:paraId="42E4860D" w14:textId="77777777" w:rsidTr="00D96F5B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8299" w14:textId="77777777" w:rsidR="00236BE2" w:rsidRPr="00236BE2" w:rsidRDefault="00236BE2" w:rsidP="00236BE2">
            <w:r w:rsidRPr="00236BE2">
              <w:t>Средства бюджета Павлово-Посадского городского округа Московской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0E28" w14:textId="77777777" w:rsidR="00236BE2" w:rsidRPr="00236BE2" w:rsidRDefault="00236BE2" w:rsidP="00236BE2">
            <w:r w:rsidRPr="00236BE2">
              <w:t>2428011,81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07EC" w14:textId="77777777" w:rsidR="00236BE2" w:rsidRPr="00236BE2" w:rsidRDefault="00236BE2" w:rsidP="00236BE2">
            <w:r w:rsidRPr="00236BE2">
              <w:t>571824,29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B816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461871,38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E52E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464771,38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099" w14:textId="77777777" w:rsidR="00236BE2" w:rsidRPr="00236BE2" w:rsidRDefault="00236BE2" w:rsidP="00236BE2">
            <w:r w:rsidRPr="00236BE2">
              <w:t>464772,38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415" w14:textId="77777777" w:rsidR="00236BE2" w:rsidRPr="00236BE2" w:rsidRDefault="00236BE2" w:rsidP="00236BE2">
            <w:r w:rsidRPr="00236BE2">
              <w:t>464772,38</w:t>
            </w:r>
          </w:p>
        </w:tc>
      </w:tr>
      <w:tr w:rsidR="00236BE2" w:rsidRPr="00236BE2" w14:paraId="54A429F0" w14:textId="77777777" w:rsidTr="00D96F5B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444" w14:textId="77777777" w:rsidR="00236BE2" w:rsidRPr="00236BE2" w:rsidRDefault="00236BE2" w:rsidP="00236BE2">
            <w:r w:rsidRPr="00236BE2">
              <w:t>Всего, в том числе по годам: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42D9" w14:textId="77777777" w:rsidR="00236BE2" w:rsidRPr="00236BE2" w:rsidRDefault="00236BE2" w:rsidP="00236BE2">
            <w:r w:rsidRPr="00236BE2">
              <w:t>2493796,81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5920" w14:textId="77777777" w:rsidR="00236BE2" w:rsidRPr="00236BE2" w:rsidRDefault="00236BE2" w:rsidP="00236BE2">
            <w:r w:rsidRPr="00236BE2">
              <w:t>584981,29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CF62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475028,38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A344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477928,38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82D" w14:textId="77777777" w:rsidR="00236BE2" w:rsidRPr="00236BE2" w:rsidRDefault="00236BE2" w:rsidP="00236BE2">
            <w:r w:rsidRPr="00236BE2">
              <w:t>477929,38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ED5" w14:textId="77777777" w:rsidR="00236BE2" w:rsidRPr="00236BE2" w:rsidRDefault="00236BE2" w:rsidP="00236BE2">
            <w:r w:rsidRPr="00236BE2">
              <w:t>477929,38</w:t>
            </w:r>
          </w:p>
        </w:tc>
      </w:tr>
    </w:tbl>
    <w:p w14:paraId="38E9C011" w14:textId="77777777" w:rsidR="00236BE2" w:rsidRPr="00236BE2" w:rsidRDefault="00236BE2" w:rsidP="00236BE2"/>
    <w:p w14:paraId="7A7A2AE2" w14:textId="77777777" w:rsidR="00236BE2" w:rsidRPr="00236BE2" w:rsidRDefault="00236BE2" w:rsidP="00236BE2">
      <w:pPr>
        <w:sectPr w:rsidR="00236BE2" w:rsidRPr="00236BE2" w:rsidSect="00236BE2">
          <w:pgSz w:w="16838" w:h="11906" w:orient="landscape"/>
          <w:pgMar w:top="1133" w:right="567" w:bottom="566" w:left="1440" w:header="720" w:footer="720" w:gutter="0"/>
          <w:cols w:space="720"/>
          <w:noEndnote/>
          <w:docGrid w:linePitch="326"/>
        </w:sectPr>
      </w:pPr>
    </w:p>
    <w:p w14:paraId="3BCC10B8" w14:textId="77777777" w:rsidR="00236BE2" w:rsidRPr="00236BE2" w:rsidRDefault="00236BE2" w:rsidP="00236BE2">
      <w:r w:rsidRPr="00236BE2"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1EAA3CFC" w14:textId="77777777" w:rsidR="00236BE2" w:rsidRPr="00236BE2" w:rsidRDefault="00236BE2" w:rsidP="00236BE2">
      <w:r w:rsidRPr="00236BE2"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03F256BC" w14:textId="77777777" w:rsidR="00236BE2" w:rsidRPr="00236BE2" w:rsidRDefault="00236BE2" w:rsidP="00236BE2">
      <w:r w:rsidRPr="00236BE2"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Павлово-Посадском городском округе на перспективу до 2028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Павлово-Посадского городского округа в сфере управления имуществом и финансами.</w:t>
      </w:r>
    </w:p>
    <w:p w14:paraId="02F60CD8" w14:textId="77777777" w:rsidR="00236BE2" w:rsidRPr="00236BE2" w:rsidRDefault="00236BE2" w:rsidP="00236BE2">
      <w:r w:rsidRPr="00236BE2">
        <w:t>Необходимость формирования сбалансированного бюджета Павлово-Посадского городского округа для решения полномасштабных вопросов по реализации проектов социально-экономического развития в Павлово-Посадском городском округе делает значимой проблему повышения доходности бюджета Павлово-Посадского городского округа за счет повышения эффективности управления и распоряжения объектами муниципальной собственности Павлово- Посадского городского округа.</w:t>
      </w:r>
    </w:p>
    <w:p w14:paraId="345763D5" w14:textId="77777777" w:rsidR="00236BE2" w:rsidRPr="00236BE2" w:rsidRDefault="00236BE2" w:rsidP="00236BE2">
      <w:r w:rsidRPr="00236BE2">
        <w:t>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Павлово- Посадского городского округа. Проводится работа по инвентаризации земельных участков, отнесенных к собственности Павлово-Посадского городского округа, в целях их эффективного использования для реализации значимых для развития Павлово-Посадского городского округа проектов.</w:t>
      </w:r>
    </w:p>
    <w:p w14:paraId="179DA00D" w14:textId="77777777" w:rsidR="00236BE2" w:rsidRPr="00236BE2" w:rsidRDefault="00236BE2" w:rsidP="00236BE2">
      <w:r w:rsidRPr="00236BE2">
        <w:t>Формируются и реализуются программы приватизации муниципального имущества, что вносит свой вклад в сбалансированность бюджета Павлово-Посадского городского округа и снижение долговой нагрузки.</w:t>
      </w:r>
    </w:p>
    <w:p w14:paraId="1511C9A6" w14:textId="77777777" w:rsidR="00236BE2" w:rsidRPr="00236BE2" w:rsidRDefault="00236BE2" w:rsidP="00236BE2">
      <w:r w:rsidRPr="00236BE2"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Павлово-Посадского городского округа.</w:t>
      </w:r>
    </w:p>
    <w:p w14:paraId="66719E40" w14:textId="77777777" w:rsidR="00236BE2" w:rsidRPr="00236BE2" w:rsidRDefault="00236BE2" w:rsidP="00236BE2">
      <w:r w:rsidRPr="00236BE2"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2FD0D8E3" w14:textId="77777777" w:rsidR="00236BE2" w:rsidRPr="00236BE2" w:rsidRDefault="00236BE2" w:rsidP="00236BE2">
      <w:pPr>
        <w:rPr>
          <w:rFonts w:eastAsia="Calibri"/>
        </w:rPr>
      </w:pPr>
      <w:r w:rsidRPr="00236BE2">
        <w:rPr>
          <w:rFonts w:eastAsia="Calibri"/>
        </w:rPr>
        <w:t xml:space="preserve"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области. </w:t>
      </w:r>
    </w:p>
    <w:p w14:paraId="7A1D5BEC" w14:textId="77777777" w:rsidR="00236BE2" w:rsidRPr="00236BE2" w:rsidRDefault="00236BE2" w:rsidP="00236BE2">
      <w:r w:rsidRPr="00236BE2"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Павлово-Посадского городского округа Московской области.</w:t>
      </w:r>
    </w:p>
    <w:p w14:paraId="535C564F" w14:textId="77777777" w:rsidR="00236BE2" w:rsidRPr="00236BE2" w:rsidRDefault="00236BE2" w:rsidP="00236BE2">
      <w:r w:rsidRPr="00236BE2">
        <w:rPr>
          <w:rFonts w:eastAsia="Calibri"/>
        </w:rPr>
        <w:t xml:space="preserve">2. Эффективное управление муниципальным долгом Павлово-Посадского городского округа Московской области. </w:t>
      </w:r>
      <w:r w:rsidRPr="00236BE2">
        <w:t xml:space="preserve">Экономическая стабильность, умеренная долговая нагрузка, возможности для привлечения долгосрочных кредитных ресурсов могут и должны стать важнейшими конкурентными преимуществами Павлово-Посадского городского округа Московской области, обеспечивающими приток инвестиций, внедрение инноваций, модернизацию экономики и, соответственно, расширение возможностей для решения социальных задач. </w:t>
      </w:r>
    </w:p>
    <w:p w14:paraId="1867EBFE" w14:textId="77777777" w:rsidR="00236BE2" w:rsidRPr="00236BE2" w:rsidRDefault="00236BE2" w:rsidP="00236BE2">
      <w:r w:rsidRPr="00236BE2">
        <w:t>Для обеспечения сбалансированности и устойчивости бюджета городского округа, минимизации рисков невыполнения принятых обязательств при его исполнении необходимо эффективное управление муниципальным долгом.</w:t>
      </w:r>
    </w:p>
    <w:p w14:paraId="65D53A33" w14:textId="77777777" w:rsidR="00236BE2" w:rsidRPr="00236BE2" w:rsidRDefault="00236BE2" w:rsidP="00236BE2">
      <w:r w:rsidRPr="00236BE2">
        <w:t>В бюджетном процессе качество и эффективность управления муниципальным долгом непосредственно влияют на исполнение расходной части бюджета.</w:t>
      </w:r>
    </w:p>
    <w:p w14:paraId="4026A8F1" w14:textId="77777777" w:rsidR="00236BE2" w:rsidRPr="00236BE2" w:rsidRDefault="00236BE2" w:rsidP="00236BE2">
      <w:r w:rsidRPr="00236BE2">
        <w:t>В целях исполнения всех взятых расходных обязательств и выполнения ограничений, накладываемых бюджетным законодательством Российской Федерации, в 2024-2028 годах будет продолжено проведение ответственной долговой политики, направленной на оптимизацию структуры муниципального долга, обеспечение эффективности муниципальных заимствований и исполнение обязательств по погашению и обслуживанию долговых обязательств Павлово-Посадского городского округа Московской области.</w:t>
      </w:r>
    </w:p>
    <w:p w14:paraId="262C0D67" w14:textId="77777777" w:rsidR="00236BE2" w:rsidRPr="00236BE2" w:rsidRDefault="00236BE2" w:rsidP="00236BE2">
      <w:r w:rsidRPr="00236BE2">
        <w:t xml:space="preserve">          3. 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</w:r>
    </w:p>
    <w:p w14:paraId="030AF8D2" w14:textId="77777777" w:rsidR="00236BE2" w:rsidRPr="00236BE2" w:rsidRDefault="00236BE2" w:rsidP="00236BE2">
      <w:r w:rsidRPr="00236BE2">
        <w:t xml:space="preserve">Для достижения цели планируется решение </w:t>
      </w:r>
      <w:proofErr w:type="gramStart"/>
      <w:r w:rsidRPr="00236BE2">
        <w:t>задач</w:t>
      </w:r>
      <w:proofErr w:type="gramEnd"/>
      <w:r w:rsidRPr="00236BE2">
        <w:t xml:space="preserve"> направленных на обеспечение сбалансированности и устойчивости бюджета Павлово-Посадского городского округа, повышение эффективности бюджетных расходов Павлово-Посадского городского округа с целью повышения качества управления муниципальными финансами.</w:t>
      </w:r>
    </w:p>
    <w:p w14:paraId="56F83FF1" w14:textId="77777777" w:rsidR="00236BE2" w:rsidRPr="00236BE2" w:rsidRDefault="00236BE2" w:rsidP="00236BE2">
      <w:r w:rsidRPr="00236BE2">
        <w:t>Достижение целей муниципальной программы "Управление имуществом и муниципальными финансами" на 2024-2028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0CB9EE7A" w14:textId="77777777" w:rsidR="00236BE2" w:rsidRPr="00236BE2" w:rsidRDefault="00236BE2" w:rsidP="00236BE2">
      <w:r w:rsidRPr="00236BE2">
        <w:t>Вместе с отмечаемыми положительными тенденциями в сфере управления имуществом и муниципальными финансами остается комплекс нерешенных проблем.</w:t>
      </w:r>
    </w:p>
    <w:p w14:paraId="53FE7458" w14:textId="77777777" w:rsidR="00236BE2" w:rsidRPr="00236BE2" w:rsidRDefault="00236BE2" w:rsidP="00236BE2">
      <w:r w:rsidRPr="00236BE2">
        <w:t>Настоящая Программа направлена на решение актуальных и требующих в период с 2024 по 2028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Павлово-Посадском городском округе по приоритетным направлениям:</w:t>
      </w:r>
    </w:p>
    <w:p w14:paraId="63C22C62" w14:textId="77777777" w:rsidR="00236BE2" w:rsidRPr="00236BE2" w:rsidRDefault="00236BE2" w:rsidP="00236BE2">
      <w:r w:rsidRPr="00236BE2">
        <w:t>- определение этапов проведения инвентаризации объектов собственности Павлово-Посадского городского округа Московской области, оформление прав на них;</w:t>
      </w:r>
    </w:p>
    <w:p w14:paraId="2B2D9254" w14:textId="77777777" w:rsidR="00236BE2" w:rsidRPr="00236BE2" w:rsidRDefault="00236BE2" w:rsidP="00236BE2">
      <w:r w:rsidRPr="00236BE2">
        <w:t>- совершенствование процедур, определяющих вопросы аренды имущества, находящегося в собственности Павлово-Посадского городского округа Московской области;</w:t>
      </w:r>
    </w:p>
    <w:p w14:paraId="0E537B7B" w14:textId="77777777" w:rsidR="00236BE2" w:rsidRPr="00236BE2" w:rsidRDefault="00236BE2" w:rsidP="00236BE2">
      <w:r w:rsidRPr="00236BE2">
        <w:t>- совершенствование приватизационных процедур;</w:t>
      </w:r>
    </w:p>
    <w:p w14:paraId="33B4E4CB" w14:textId="77777777" w:rsidR="00236BE2" w:rsidRPr="00236BE2" w:rsidRDefault="00236BE2" w:rsidP="00236BE2">
      <w:r w:rsidRPr="00236BE2">
        <w:t>- совершенствование системы показателей оценки эффективности использования имущества, находящегося в собственности Павлово-Посадского городского округа Московской области;</w:t>
      </w:r>
    </w:p>
    <w:p w14:paraId="3DBA01AF" w14:textId="77777777" w:rsidR="00236BE2" w:rsidRPr="00236BE2" w:rsidRDefault="00236BE2" w:rsidP="00236BE2">
      <w:r w:rsidRPr="00236BE2">
        <w:t>- 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организациями;</w:t>
      </w:r>
    </w:p>
    <w:p w14:paraId="23DF6A6C" w14:textId="77777777" w:rsidR="00236BE2" w:rsidRPr="00236BE2" w:rsidRDefault="00236BE2" w:rsidP="00236BE2">
      <w:r w:rsidRPr="00236BE2">
        <w:t>- обеспечение долгосрочной сбалансированности и устойчивости бюджетной системы Павлово-Посадского городского округа Московской области, необходимость проведения эффективной и стабильной налоговой политики, качественное исполнение бюджета Павлово-Посадского городского округа Московской области и управление муниципальным долгом.</w:t>
      </w:r>
      <w:r w:rsidRPr="00236BE2">
        <w:br/>
      </w:r>
    </w:p>
    <w:p w14:paraId="4D026E86" w14:textId="77777777" w:rsidR="00236BE2" w:rsidRPr="00236BE2" w:rsidRDefault="00236BE2" w:rsidP="00236BE2">
      <w:r w:rsidRPr="00236BE2"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7156FAD8" w14:textId="77777777" w:rsidR="00236BE2" w:rsidRPr="00236BE2" w:rsidRDefault="00236BE2" w:rsidP="00236BE2">
      <w:r w:rsidRPr="00236BE2">
        <w:t>Кроме потенциальной угрозы проявления рисков вследствие развития инерционных тенденций в сфере управления имуществом и муниципальными финансами Павлово-Посадского городского округа, в целом в сфере управления имуществом и финансами происходят процессы, которые требуют принятия соответствующих мер.</w:t>
      </w:r>
    </w:p>
    <w:p w14:paraId="30E22D73" w14:textId="77777777" w:rsidR="00236BE2" w:rsidRPr="00236BE2" w:rsidRDefault="00236BE2" w:rsidP="00236BE2">
      <w:r w:rsidRPr="00236BE2">
        <w:t>Среди них:</w:t>
      </w:r>
    </w:p>
    <w:p w14:paraId="6FF66DB7" w14:textId="77777777" w:rsidR="00236BE2" w:rsidRPr="00236BE2" w:rsidRDefault="00236BE2" w:rsidP="00236BE2">
      <w:r w:rsidRPr="00236BE2">
        <w:t>- развитие управления имуществом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5BDBF69F" w14:textId="77777777" w:rsidR="00236BE2" w:rsidRPr="00236BE2" w:rsidRDefault="00236BE2" w:rsidP="00236BE2">
      <w:r w:rsidRPr="00236BE2"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20911665" w14:textId="77777777" w:rsidR="00236BE2" w:rsidRPr="00236BE2" w:rsidRDefault="00236BE2" w:rsidP="00236BE2">
      <w:r w:rsidRPr="00236BE2"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14:paraId="7914D1FE" w14:textId="77777777" w:rsidR="00236BE2" w:rsidRPr="00236BE2" w:rsidRDefault="00236BE2" w:rsidP="00236BE2">
      <w:r w:rsidRPr="00236BE2"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2EC8EB0B" w14:textId="77777777" w:rsidR="00236BE2" w:rsidRPr="00236BE2" w:rsidRDefault="00236BE2" w:rsidP="00236BE2">
      <w:r w:rsidRPr="00236BE2">
        <w:t>- сокращение объема имущества, находящегося в муниципальной собственности, с учетом задач обеспечения полномочий органов местного самоуправления Павлово-Посадского городского округа, повышения эффективности использования объектов муниципального имущества;</w:t>
      </w:r>
    </w:p>
    <w:p w14:paraId="6CEDE2E1" w14:textId="77777777" w:rsidR="00236BE2" w:rsidRPr="00236BE2" w:rsidRDefault="00236BE2" w:rsidP="00236BE2">
      <w:r w:rsidRPr="00236BE2">
        <w:t>- преодоление отставания органов местного самоуправления Павлово-Посадского городского округа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7D25C26D" w14:textId="77777777" w:rsidR="00236BE2" w:rsidRPr="00236BE2" w:rsidRDefault="00236BE2" w:rsidP="00236BE2">
      <w:r w:rsidRPr="00236BE2"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2024 по 2028 год муниципальной программы "Управление имуществом и муниципальными финансами",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2CA0D6FF" w14:textId="77777777" w:rsidR="00236BE2" w:rsidRPr="00236BE2" w:rsidRDefault="00236BE2" w:rsidP="00236BE2">
      <w:r w:rsidRPr="00236BE2">
        <w:t>Реализация программных мероприятий в период с 2024 по 2028 годы обеспечит минимизацию усугубления существующих проблем, даст возможность Павлово-Посадскому городскому округу выйти на планируемые целевые параметры развития и решение задач в сфере муниципального управления имуществом и финансами.</w:t>
      </w:r>
    </w:p>
    <w:p w14:paraId="3164B0CE" w14:textId="77777777" w:rsidR="00236BE2" w:rsidRPr="00236BE2" w:rsidRDefault="00236BE2" w:rsidP="00236BE2">
      <w:r w:rsidRPr="00236BE2">
        <w:t>Основные риски, которые могут возникнуть при реализации муниципальной программы:</w:t>
      </w:r>
    </w:p>
    <w:p w14:paraId="7EDFA334" w14:textId="77777777" w:rsidR="00236BE2" w:rsidRPr="00236BE2" w:rsidRDefault="00236BE2" w:rsidP="00236BE2">
      <w:r w:rsidRPr="00236BE2">
        <w:t>- не достижение целевых значений показателей результативности муниципальной программы к 2028 году;</w:t>
      </w:r>
    </w:p>
    <w:p w14:paraId="6484EFF5" w14:textId="77777777" w:rsidR="00236BE2" w:rsidRPr="00236BE2" w:rsidRDefault="00236BE2" w:rsidP="00236BE2">
      <w:r w:rsidRPr="00236BE2">
        <w:t>-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5AF683C3" w14:textId="77777777" w:rsidR="00236BE2" w:rsidRPr="00236BE2" w:rsidRDefault="00236BE2" w:rsidP="00236BE2">
      <w:r w:rsidRPr="00236BE2">
        <w:t>- снижение объемов финансирования мероприятий муниципальной программы вследствие изменения прогнозируемых объемов доходов бюджета Павлово-Посадского городского округа или неполное предоставление средств из запланированных источников в соответствующих подпрограммах;</w:t>
      </w:r>
    </w:p>
    <w:p w14:paraId="3E29B00C" w14:textId="77777777" w:rsidR="00236BE2" w:rsidRPr="00236BE2" w:rsidRDefault="00236BE2" w:rsidP="00236BE2">
      <w:r w:rsidRPr="00236BE2">
        <w:t>- 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60539EE3" w14:textId="77777777" w:rsidR="00236BE2" w:rsidRPr="00236BE2" w:rsidRDefault="00236BE2" w:rsidP="00236BE2">
      <w:r w:rsidRPr="00236BE2">
        <w:t>- организационные риски при необеспечении необходимого взаимодействия участников решения программных задач.</w:t>
      </w:r>
    </w:p>
    <w:p w14:paraId="03036534" w14:textId="77777777" w:rsidR="00236BE2" w:rsidRPr="00236BE2" w:rsidRDefault="00236BE2" w:rsidP="00236BE2">
      <w:r w:rsidRPr="00236BE2">
        <w:t>Риск недостижения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14:paraId="344E1D3C" w14:textId="77777777" w:rsidR="00236BE2" w:rsidRPr="00236BE2" w:rsidRDefault="00236BE2" w:rsidP="00236BE2"/>
    <w:p w14:paraId="33C45A1F" w14:textId="77777777" w:rsidR="00236BE2" w:rsidRPr="00236BE2" w:rsidRDefault="00236BE2" w:rsidP="00236BE2"/>
    <w:p w14:paraId="0EC22125" w14:textId="77777777" w:rsidR="00236BE2" w:rsidRPr="00236BE2" w:rsidRDefault="00236BE2" w:rsidP="00236BE2"/>
    <w:p w14:paraId="487E3FAA" w14:textId="77777777" w:rsidR="00236BE2" w:rsidRPr="00236BE2" w:rsidRDefault="00236BE2" w:rsidP="00236BE2"/>
    <w:p w14:paraId="2E5D3194" w14:textId="77777777" w:rsidR="00236BE2" w:rsidRPr="00236BE2" w:rsidRDefault="00236BE2" w:rsidP="00236BE2"/>
    <w:p w14:paraId="4843C5EB" w14:textId="77777777" w:rsidR="00236BE2" w:rsidRPr="00236BE2" w:rsidRDefault="00236BE2" w:rsidP="00236BE2"/>
    <w:p w14:paraId="6B0CA953" w14:textId="77777777" w:rsidR="00236BE2" w:rsidRPr="00236BE2" w:rsidRDefault="00236BE2" w:rsidP="00236BE2"/>
    <w:p w14:paraId="5FC8D700" w14:textId="77777777" w:rsidR="00236BE2" w:rsidRPr="00236BE2" w:rsidRDefault="00236BE2" w:rsidP="00236BE2">
      <w:pPr>
        <w:sectPr w:rsidR="00236BE2" w:rsidRPr="00236BE2" w:rsidSect="00236BE2">
          <w:pgSz w:w="16838" w:h="11906" w:orient="landscape"/>
          <w:pgMar w:top="1133" w:right="567" w:bottom="566" w:left="1440" w:header="720" w:footer="720" w:gutter="0"/>
          <w:cols w:space="720"/>
          <w:noEndnote/>
          <w:docGrid w:linePitch="326"/>
        </w:sectPr>
      </w:pPr>
    </w:p>
    <w:p w14:paraId="36ED12F6" w14:textId="77777777" w:rsidR="00236BE2" w:rsidRPr="00236BE2" w:rsidRDefault="00236BE2" w:rsidP="00236BE2">
      <w:r w:rsidRPr="00236BE2">
        <w:t>Показатели муниципальной программы Павлово-Посадского городского округа Московской области</w:t>
      </w:r>
    </w:p>
    <w:p w14:paraId="3FFD39CA" w14:textId="77777777" w:rsidR="00236BE2" w:rsidRPr="00236BE2" w:rsidRDefault="00236BE2" w:rsidP="00236BE2">
      <w:r w:rsidRPr="00236BE2">
        <w:t>«Управление имуществом и муниципальными финансами»</w:t>
      </w: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2714"/>
        <w:gridCol w:w="1278"/>
        <w:gridCol w:w="992"/>
        <w:gridCol w:w="1134"/>
        <w:gridCol w:w="992"/>
        <w:gridCol w:w="992"/>
        <w:gridCol w:w="993"/>
        <w:gridCol w:w="992"/>
        <w:gridCol w:w="1134"/>
        <w:gridCol w:w="1984"/>
        <w:gridCol w:w="2127"/>
      </w:tblGrid>
      <w:tr w:rsidR="00236BE2" w:rsidRPr="00236BE2" w14:paraId="68FB6100" w14:textId="77777777" w:rsidTr="00D96F5B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CCBA" w14:textId="77777777" w:rsidR="00236BE2" w:rsidRPr="00236BE2" w:rsidRDefault="00236BE2" w:rsidP="00236BE2">
            <w:r w:rsidRPr="00236BE2">
              <w:t>№ п/п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ED50" w14:textId="77777777" w:rsidR="00236BE2" w:rsidRPr="00236BE2" w:rsidRDefault="00236BE2" w:rsidP="00236BE2">
            <w:r w:rsidRPr="00236BE2">
              <w:t>Наименование показателей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CE5B6" w14:textId="77777777" w:rsidR="00236BE2" w:rsidRPr="00236BE2" w:rsidRDefault="00236BE2" w:rsidP="00236BE2">
            <w:r w:rsidRPr="00236BE2"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542D" w14:textId="77777777" w:rsidR="00236BE2" w:rsidRPr="00236BE2" w:rsidRDefault="00236BE2" w:rsidP="00236BE2">
            <w:r w:rsidRPr="00236BE2"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331E" w14:textId="77777777" w:rsidR="00236BE2" w:rsidRPr="00236BE2" w:rsidRDefault="00236BE2" w:rsidP="00236BE2">
            <w:r w:rsidRPr="00236BE2">
              <w:t xml:space="preserve">Базовое значение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C79C" w14:textId="77777777" w:rsidR="00236BE2" w:rsidRPr="00236BE2" w:rsidRDefault="00236BE2" w:rsidP="00236BE2">
            <w:r w:rsidRPr="00236BE2">
              <w:t>Планируемое значение по годам реализации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A90F9" w14:textId="77777777" w:rsidR="00236BE2" w:rsidRPr="00236BE2" w:rsidRDefault="00236BE2" w:rsidP="00236BE2">
            <w:r w:rsidRPr="00236BE2">
              <w:t>Ответственный за достижение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8907B" w14:textId="77777777" w:rsidR="00236BE2" w:rsidRPr="00236BE2" w:rsidRDefault="00236BE2" w:rsidP="00236BE2">
            <w:r w:rsidRPr="00236BE2">
              <w:t>Номер подпрограммы, мероприятий, оказывающих влияние на достижение показателя (Y.XX.ZZ)</w:t>
            </w:r>
          </w:p>
        </w:tc>
      </w:tr>
      <w:tr w:rsidR="00236BE2" w:rsidRPr="00236BE2" w14:paraId="42696F6E" w14:textId="77777777" w:rsidTr="00D96F5B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1E2F" w14:textId="77777777" w:rsidR="00236BE2" w:rsidRPr="00236BE2" w:rsidRDefault="00236BE2" w:rsidP="00236BE2"/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BB1B" w14:textId="77777777" w:rsidR="00236BE2" w:rsidRPr="00236BE2" w:rsidRDefault="00236BE2" w:rsidP="00236BE2"/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FF7" w14:textId="77777777" w:rsidR="00236BE2" w:rsidRPr="00236BE2" w:rsidRDefault="00236BE2" w:rsidP="00236BE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59AC" w14:textId="77777777" w:rsidR="00236BE2" w:rsidRPr="00236BE2" w:rsidRDefault="00236BE2" w:rsidP="00236BE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E762" w14:textId="77777777" w:rsidR="00236BE2" w:rsidRPr="00236BE2" w:rsidRDefault="00236BE2" w:rsidP="00236B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9AE2" w14:textId="77777777" w:rsidR="00236BE2" w:rsidRPr="00236BE2" w:rsidRDefault="00236BE2" w:rsidP="00236BE2">
            <w:r w:rsidRPr="00236BE2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262" w14:textId="77777777" w:rsidR="00236BE2" w:rsidRPr="00236BE2" w:rsidRDefault="00236BE2" w:rsidP="00236BE2">
            <w:r w:rsidRPr="00236BE2"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881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81D3" w14:textId="77777777" w:rsidR="00236BE2" w:rsidRPr="00236BE2" w:rsidRDefault="00236BE2" w:rsidP="00236BE2">
            <w:r w:rsidRPr="00236BE2">
              <w:t>2027год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A53" w14:textId="77777777" w:rsidR="00236BE2" w:rsidRPr="00236BE2" w:rsidRDefault="00236BE2" w:rsidP="00236BE2">
            <w:r w:rsidRPr="00236BE2">
              <w:t>2028 год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07E" w14:textId="77777777" w:rsidR="00236BE2" w:rsidRPr="00236BE2" w:rsidRDefault="00236BE2" w:rsidP="00236BE2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068" w14:textId="77777777" w:rsidR="00236BE2" w:rsidRPr="00236BE2" w:rsidRDefault="00236BE2" w:rsidP="00236BE2"/>
        </w:tc>
      </w:tr>
      <w:tr w:rsidR="00236BE2" w:rsidRPr="00236BE2" w14:paraId="14613BE3" w14:textId="77777777" w:rsidTr="00D96F5B">
        <w:trPr>
          <w:trHeight w:val="1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AD4B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0A63" w14:textId="77777777" w:rsidR="00236BE2" w:rsidRPr="00236BE2" w:rsidRDefault="00236BE2" w:rsidP="00236BE2">
            <w:r w:rsidRPr="00236BE2"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045" w14:textId="77777777" w:rsidR="00236BE2" w:rsidRPr="00236BE2" w:rsidRDefault="00236BE2" w:rsidP="00236BE2">
            <w:r w:rsidRPr="00236BE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7BC5" w14:textId="77777777" w:rsidR="00236BE2" w:rsidRPr="00236BE2" w:rsidRDefault="00236BE2" w:rsidP="00236BE2">
            <w:r w:rsidRPr="00236BE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1333" w14:textId="77777777" w:rsidR="00236BE2" w:rsidRPr="00236BE2" w:rsidRDefault="00236BE2" w:rsidP="00236BE2">
            <w:r w:rsidRPr="00236BE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752E" w14:textId="77777777" w:rsidR="00236BE2" w:rsidRPr="00236BE2" w:rsidRDefault="00236BE2" w:rsidP="00236BE2">
            <w:r w:rsidRPr="00236BE2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1D88" w14:textId="77777777" w:rsidR="00236BE2" w:rsidRPr="00236BE2" w:rsidRDefault="00236BE2" w:rsidP="00236BE2">
            <w:r w:rsidRPr="00236BE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D09C" w14:textId="77777777" w:rsidR="00236BE2" w:rsidRPr="00236BE2" w:rsidRDefault="00236BE2" w:rsidP="00236BE2">
            <w:r w:rsidRPr="00236BE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C139" w14:textId="77777777" w:rsidR="00236BE2" w:rsidRPr="00236BE2" w:rsidRDefault="00236BE2" w:rsidP="00236BE2">
            <w:r w:rsidRPr="00236BE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54D" w14:textId="77777777" w:rsidR="00236BE2" w:rsidRPr="00236BE2" w:rsidRDefault="00236BE2" w:rsidP="00236BE2">
            <w:r w:rsidRPr="00236BE2">
              <w:t>10</w:t>
            </w:r>
          </w:p>
          <w:p w14:paraId="0467FA4B" w14:textId="77777777" w:rsidR="00236BE2" w:rsidRPr="00236BE2" w:rsidRDefault="00236BE2" w:rsidP="00236BE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F05" w14:textId="77777777" w:rsidR="00236BE2" w:rsidRPr="00236BE2" w:rsidRDefault="00236BE2" w:rsidP="00236BE2">
            <w:r w:rsidRPr="00236BE2"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6E4" w14:textId="77777777" w:rsidR="00236BE2" w:rsidRPr="00236BE2" w:rsidRDefault="00236BE2" w:rsidP="00236BE2">
            <w:r w:rsidRPr="00236BE2">
              <w:t>12</w:t>
            </w:r>
          </w:p>
        </w:tc>
      </w:tr>
      <w:tr w:rsidR="00236BE2" w:rsidRPr="00236BE2" w14:paraId="38F774B0" w14:textId="77777777" w:rsidTr="00D96F5B">
        <w:trPr>
          <w:trHeight w:val="178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BE2" w14:textId="77777777" w:rsidR="00236BE2" w:rsidRPr="00236BE2" w:rsidRDefault="00236BE2" w:rsidP="00236BE2">
            <w:r w:rsidRPr="00236BE2">
              <w:t>Наименование цели «1.</w:t>
            </w:r>
            <w:r w:rsidRPr="00236BE2">
              <w:tab/>
              <w:t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области»</w:t>
            </w:r>
          </w:p>
        </w:tc>
      </w:tr>
      <w:tr w:rsidR="00236BE2" w:rsidRPr="00236BE2" w14:paraId="427CA729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9E2" w14:textId="77777777" w:rsidR="00236BE2" w:rsidRPr="00236BE2" w:rsidRDefault="00236BE2" w:rsidP="00236BE2">
            <w:r w:rsidRPr="00236BE2">
              <w:t>1.1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3B1" w14:textId="77777777" w:rsidR="00236BE2" w:rsidRPr="00236BE2" w:rsidRDefault="00236BE2" w:rsidP="00236BE2">
            <w:r w:rsidRPr="00236BE2">
              <w:t xml:space="preserve">Целевой показатель 1 «Эффективность работы по взысканию задолженности </w:t>
            </w:r>
            <w:proofErr w:type="gramStart"/>
            <w:r w:rsidRPr="00236BE2">
              <w:t>по  арендной</w:t>
            </w:r>
            <w:proofErr w:type="gramEnd"/>
            <w:r w:rsidRPr="00236BE2">
              <w:t xml:space="preserve"> плате за земельные участки, государственная собственность на которые не разграничена»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6CE" w14:textId="77777777" w:rsidR="00236BE2" w:rsidRPr="00236BE2" w:rsidRDefault="00236BE2" w:rsidP="00236BE2">
            <w:r w:rsidRPr="00236BE2">
              <w:t xml:space="preserve">Приоритетный целевой показатель </w:t>
            </w:r>
          </w:p>
          <w:p w14:paraId="5C4B3DF1" w14:textId="77777777" w:rsidR="00236BE2" w:rsidRPr="00236BE2" w:rsidRDefault="00236BE2" w:rsidP="00236BE2"/>
          <w:p w14:paraId="4D942FF9" w14:textId="77777777" w:rsidR="00236BE2" w:rsidRPr="00236BE2" w:rsidRDefault="00236BE2" w:rsidP="00236BE2">
            <w:r w:rsidRPr="00236BE2">
              <w:t>Рейтинг-45</w:t>
            </w:r>
          </w:p>
          <w:p w14:paraId="4901531A" w14:textId="77777777" w:rsidR="00236BE2" w:rsidRPr="00236BE2" w:rsidRDefault="00236BE2" w:rsidP="00236BE2"/>
          <w:p w14:paraId="52DDD8A6" w14:textId="77777777" w:rsidR="00236BE2" w:rsidRPr="00236BE2" w:rsidRDefault="00236BE2" w:rsidP="00236BE2">
            <w:r w:rsidRPr="00236BE2"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27BB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918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E20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224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319E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943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864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121" w14:textId="77777777" w:rsidR="00236BE2" w:rsidRPr="00236BE2" w:rsidRDefault="00236BE2" w:rsidP="00236BE2">
            <w:r w:rsidRPr="00236BE2">
              <w:t>Управления земельно-имущественных отношений Администрации</w:t>
            </w:r>
          </w:p>
          <w:p w14:paraId="43D2BFCC" w14:textId="77777777" w:rsidR="00236BE2" w:rsidRPr="00236BE2" w:rsidRDefault="00236BE2" w:rsidP="00236BE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2AA" w14:textId="77777777" w:rsidR="00236BE2" w:rsidRPr="00236BE2" w:rsidRDefault="00236BE2" w:rsidP="00236BE2">
            <w:r w:rsidRPr="00236BE2">
              <w:t>1.03.01.</w:t>
            </w:r>
          </w:p>
        </w:tc>
      </w:tr>
      <w:tr w:rsidR="00236BE2" w:rsidRPr="00236BE2" w14:paraId="414B71C8" w14:textId="77777777" w:rsidTr="00D96F5B">
        <w:trPr>
          <w:trHeight w:val="10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A99" w14:textId="77777777" w:rsidR="00236BE2" w:rsidRPr="00236BE2" w:rsidRDefault="00236BE2" w:rsidP="00236BE2">
            <w:r w:rsidRPr="00236BE2">
              <w:t>1.2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D18" w14:textId="77777777" w:rsidR="00236BE2" w:rsidRPr="00236BE2" w:rsidRDefault="00236BE2" w:rsidP="00236BE2">
            <w:r w:rsidRPr="00236BE2"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F92" w14:textId="77777777" w:rsidR="00236BE2" w:rsidRPr="00236BE2" w:rsidRDefault="00236BE2" w:rsidP="00236BE2"/>
          <w:p w14:paraId="2E412351" w14:textId="77777777" w:rsidR="00236BE2" w:rsidRPr="00236BE2" w:rsidRDefault="00236BE2" w:rsidP="00236BE2">
            <w:r w:rsidRPr="00236BE2">
              <w:t>Приоритетный</w:t>
            </w:r>
          </w:p>
          <w:p w14:paraId="13F494A6" w14:textId="77777777" w:rsidR="00236BE2" w:rsidRPr="00236BE2" w:rsidRDefault="00236BE2" w:rsidP="00236BE2">
            <w:r w:rsidRPr="00236BE2">
              <w:t>целевой показатель</w:t>
            </w:r>
          </w:p>
          <w:p w14:paraId="28F75CF4" w14:textId="77777777" w:rsidR="00236BE2" w:rsidRPr="00236BE2" w:rsidRDefault="00236BE2" w:rsidP="00236BE2"/>
          <w:p w14:paraId="34B5BC68" w14:textId="77777777" w:rsidR="00236BE2" w:rsidRPr="00236BE2" w:rsidRDefault="00236BE2" w:rsidP="00236BE2">
            <w:r w:rsidRPr="00236BE2">
              <w:t>Рейтинг-45</w:t>
            </w:r>
          </w:p>
          <w:p w14:paraId="3B09AB5D" w14:textId="77777777" w:rsidR="00236BE2" w:rsidRPr="00236BE2" w:rsidRDefault="00236BE2" w:rsidP="00236BE2"/>
          <w:p w14:paraId="7CFFD07E" w14:textId="77777777" w:rsidR="00236BE2" w:rsidRPr="00236BE2" w:rsidRDefault="00236BE2" w:rsidP="00236BE2">
            <w:r w:rsidRPr="00236BE2"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D70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1B4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582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461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326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56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8AA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490E" w14:textId="77777777" w:rsidR="00236BE2" w:rsidRPr="00236BE2" w:rsidRDefault="00236BE2" w:rsidP="00236BE2">
            <w:r w:rsidRPr="00236BE2">
              <w:t>Управления земельно-имущественных отношений Администрации</w:t>
            </w:r>
          </w:p>
          <w:p w14:paraId="20AF79E0" w14:textId="77777777" w:rsidR="00236BE2" w:rsidRPr="00236BE2" w:rsidRDefault="00236BE2" w:rsidP="00236BE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D69" w14:textId="77777777" w:rsidR="00236BE2" w:rsidRPr="00236BE2" w:rsidRDefault="00236BE2" w:rsidP="00236BE2">
            <w:r w:rsidRPr="00236BE2">
              <w:t>1.02.01.</w:t>
            </w:r>
          </w:p>
          <w:p w14:paraId="591D701D" w14:textId="77777777" w:rsidR="00236BE2" w:rsidRPr="00236BE2" w:rsidRDefault="00236BE2" w:rsidP="00236BE2">
            <w:r w:rsidRPr="00236BE2">
              <w:t>1.02.02.</w:t>
            </w:r>
          </w:p>
          <w:p w14:paraId="5962E080" w14:textId="77777777" w:rsidR="00236BE2" w:rsidRPr="00236BE2" w:rsidRDefault="00236BE2" w:rsidP="00236BE2">
            <w:r w:rsidRPr="00236BE2">
              <w:t>1.02.03.</w:t>
            </w:r>
          </w:p>
        </w:tc>
      </w:tr>
      <w:tr w:rsidR="00236BE2" w:rsidRPr="00236BE2" w14:paraId="1EDEBE5D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2FC" w14:textId="77777777" w:rsidR="00236BE2" w:rsidRPr="00236BE2" w:rsidRDefault="00236BE2" w:rsidP="00236BE2">
            <w:r w:rsidRPr="00236BE2">
              <w:t>1.3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269" w14:textId="77777777" w:rsidR="00236BE2" w:rsidRPr="00236BE2" w:rsidRDefault="00236BE2" w:rsidP="00236BE2">
            <w:r w:rsidRPr="00236BE2"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B6D9" w14:textId="77777777" w:rsidR="00236BE2" w:rsidRPr="00236BE2" w:rsidRDefault="00236BE2" w:rsidP="00236BE2">
            <w:r w:rsidRPr="00236BE2">
              <w:t>Приоритетный</w:t>
            </w:r>
          </w:p>
          <w:p w14:paraId="67697F37" w14:textId="77777777" w:rsidR="00236BE2" w:rsidRPr="00236BE2" w:rsidRDefault="00236BE2" w:rsidP="00236BE2">
            <w:r w:rsidRPr="00236BE2">
              <w:t>целевой показатель</w:t>
            </w:r>
          </w:p>
          <w:p w14:paraId="55425FC2" w14:textId="77777777" w:rsidR="00236BE2" w:rsidRPr="00236BE2" w:rsidRDefault="00236BE2" w:rsidP="00236BE2"/>
          <w:p w14:paraId="6E607C33" w14:textId="77777777" w:rsidR="00236BE2" w:rsidRPr="00236BE2" w:rsidRDefault="00236BE2" w:rsidP="00236BE2">
            <w:r w:rsidRPr="00236BE2">
              <w:t>Рейтинг-45</w:t>
            </w:r>
          </w:p>
          <w:p w14:paraId="0689B1DB" w14:textId="77777777" w:rsidR="00236BE2" w:rsidRPr="00236BE2" w:rsidRDefault="00236BE2" w:rsidP="00236BE2"/>
          <w:p w14:paraId="6B78E5D0" w14:textId="77777777" w:rsidR="00236BE2" w:rsidRPr="00236BE2" w:rsidRDefault="00236BE2" w:rsidP="00236BE2">
            <w:r w:rsidRPr="00236BE2"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52CD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4E3B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30C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43E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30B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B2A4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8A8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F06" w14:textId="77777777" w:rsidR="00236BE2" w:rsidRPr="00236BE2" w:rsidRDefault="00236BE2" w:rsidP="00236BE2">
            <w:r w:rsidRPr="00236BE2">
              <w:t>Управления земельно-имущественных отношений Администрации</w:t>
            </w:r>
          </w:p>
          <w:p w14:paraId="03BF726E" w14:textId="77777777" w:rsidR="00236BE2" w:rsidRPr="00236BE2" w:rsidRDefault="00236BE2" w:rsidP="00236BE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90BE" w14:textId="77777777" w:rsidR="00236BE2" w:rsidRPr="00236BE2" w:rsidRDefault="00236BE2" w:rsidP="00236BE2">
            <w:r w:rsidRPr="00236BE2">
              <w:t>1.03.01.</w:t>
            </w:r>
          </w:p>
        </w:tc>
      </w:tr>
      <w:tr w:rsidR="00236BE2" w:rsidRPr="00236BE2" w14:paraId="0D006403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A7E" w14:textId="77777777" w:rsidR="00236BE2" w:rsidRPr="00236BE2" w:rsidRDefault="00236BE2" w:rsidP="00236BE2">
            <w:r w:rsidRPr="00236BE2">
              <w:t>1.4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6344" w14:textId="77777777" w:rsidR="00236BE2" w:rsidRPr="00236BE2" w:rsidRDefault="00236BE2" w:rsidP="00236BE2">
            <w:r w:rsidRPr="00236BE2"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C55" w14:textId="77777777" w:rsidR="00236BE2" w:rsidRPr="00236BE2" w:rsidRDefault="00236BE2" w:rsidP="00236BE2">
            <w:r w:rsidRPr="00236BE2">
              <w:t>Приоритетный</w:t>
            </w:r>
          </w:p>
          <w:p w14:paraId="6A52F08B" w14:textId="77777777" w:rsidR="00236BE2" w:rsidRPr="00236BE2" w:rsidRDefault="00236BE2" w:rsidP="00236BE2">
            <w:r w:rsidRPr="00236BE2">
              <w:t>целевой показатель</w:t>
            </w:r>
          </w:p>
          <w:p w14:paraId="0AE2F245" w14:textId="77777777" w:rsidR="00236BE2" w:rsidRPr="00236BE2" w:rsidRDefault="00236BE2" w:rsidP="00236BE2"/>
          <w:p w14:paraId="3F74F884" w14:textId="77777777" w:rsidR="00236BE2" w:rsidRPr="00236BE2" w:rsidRDefault="00236BE2" w:rsidP="00236BE2">
            <w:r w:rsidRPr="00236BE2">
              <w:t>Рейтинг-45</w:t>
            </w:r>
          </w:p>
          <w:p w14:paraId="056EA351" w14:textId="77777777" w:rsidR="00236BE2" w:rsidRPr="00236BE2" w:rsidRDefault="00236BE2" w:rsidP="00236BE2"/>
          <w:p w14:paraId="007C1938" w14:textId="77777777" w:rsidR="00236BE2" w:rsidRPr="00236BE2" w:rsidRDefault="00236BE2" w:rsidP="00236BE2">
            <w:r w:rsidRPr="00236BE2"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510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7BD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533A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E31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DD09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6F0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8C4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2068" w14:textId="77777777" w:rsidR="00236BE2" w:rsidRPr="00236BE2" w:rsidRDefault="00236BE2" w:rsidP="00236BE2">
            <w:r w:rsidRPr="00236BE2">
              <w:t>Управления земельно-имущественных отношений Администрации</w:t>
            </w:r>
          </w:p>
          <w:p w14:paraId="2D2AEA28" w14:textId="77777777" w:rsidR="00236BE2" w:rsidRPr="00236BE2" w:rsidRDefault="00236BE2" w:rsidP="00236BE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918" w14:textId="77777777" w:rsidR="00236BE2" w:rsidRPr="00236BE2" w:rsidRDefault="00236BE2" w:rsidP="00236BE2">
            <w:r w:rsidRPr="00236BE2">
              <w:t>1.02.01.</w:t>
            </w:r>
          </w:p>
          <w:p w14:paraId="78466261" w14:textId="77777777" w:rsidR="00236BE2" w:rsidRPr="00236BE2" w:rsidRDefault="00236BE2" w:rsidP="00236BE2">
            <w:r w:rsidRPr="00236BE2">
              <w:t>1.02.02.</w:t>
            </w:r>
          </w:p>
          <w:p w14:paraId="3F391C53" w14:textId="77777777" w:rsidR="00236BE2" w:rsidRPr="00236BE2" w:rsidRDefault="00236BE2" w:rsidP="00236BE2">
            <w:r w:rsidRPr="00236BE2">
              <w:t>1.02.03.</w:t>
            </w:r>
          </w:p>
        </w:tc>
      </w:tr>
      <w:tr w:rsidR="00236BE2" w:rsidRPr="00236BE2" w14:paraId="7709C139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81FB" w14:textId="77777777" w:rsidR="00236BE2" w:rsidRPr="00236BE2" w:rsidRDefault="00236BE2" w:rsidP="00236BE2">
            <w:r w:rsidRPr="00236BE2">
              <w:t>1.5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18A" w14:textId="77777777" w:rsidR="00236BE2" w:rsidRPr="00236BE2" w:rsidRDefault="00236BE2" w:rsidP="00236BE2">
            <w:r w:rsidRPr="00236BE2">
              <w:t>Целевой показатель 5 «Предоставление земельных участков многодетным семьям»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8E7" w14:textId="77777777" w:rsidR="00236BE2" w:rsidRPr="00236BE2" w:rsidRDefault="00236BE2" w:rsidP="00236BE2">
            <w:r w:rsidRPr="00236BE2">
              <w:t xml:space="preserve">        </w:t>
            </w:r>
          </w:p>
          <w:p w14:paraId="4523EC82" w14:textId="77777777" w:rsidR="00236BE2" w:rsidRPr="00236BE2" w:rsidRDefault="00236BE2" w:rsidP="00236BE2">
            <w:r w:rsidRPr="00236BE2">
              <w:t>Приоритетный</w:t>
            </w:r>
          </w:p>
          <w:p w14:paraId="0E34FF9C" w14:textId="77777777" w:rsidR="00236BE2" w:rsidRPr="00236BE2" w:rsidRDefault="00236BE2" w:rsidP="00236BE2">
            <w:r w:rsidRPr="00236BE2">
              <w:t>целевой показатель</w:t>
            </w:r>
          </w:p>
          <w:p w14:paraId="223EC8FC" w14:textId="77777777" w:rsidR="00236BE2" w:rsidRPr="00236BE2" w:rsidRDefault="00236BE2" w:rsidP="00236BE2"/>
          <w:p w14:paraId="5DB11FB2" w14:textId="77777777" w:rsidR="00236BE2" w:rsidRPr="00236BE2" w:rsidRDefault="00236BE2" w:rsidP="00236BE2">
            <w:r w:rsidRPr="00236BE2">
              <w:t>Закон МО 01.06.2011 № 73/2011-ОЗ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9AF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F9A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8B2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5EA9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381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8A0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E3D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DC5" w14:textId="77777777" w:rsidR="00236BE2" w:rsidRPr="00236BE2" w:rsidRDefault="00236BE2" w:rsidP="00236BE2">
            <w:r w:rsidRPr="00236BE2">
              <w:t>Управления земельно-имущественных отношений Администрации</w:t>
            </w:r>
          </w:p>
          <w:p w14:paraId="3535A92F" w14:textId="77777777" w:rsidR="00236BE2" w:rsidRPr="00236BE2" w:rsidRDefault="00236BE2" w:rsidP="00236BE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B69" w14:textId="77777777" w:rsidR="00236BE2" w:rsidRPr="00236BE2" w:rsidRDefault="00236BE2" w:rsidP="00236BE2">
            <w:r w:rsidRPr="00236BE2">
              <w:t>1.02.01.</w:t>
            </w:r>
          </w:p>
          <w:p w14:paraId="6161E517" w14:textId="77777777" w:rsidR="00236BE2" w:rsidRPr="00236BE2" w:rsidRDefault="00236BE2" w:rsidP="00236BE2">
            <w:r w:rsidRPr="00236BE2">
              <w:t>1.02.02.</w:t>
            </w:r>
          </w:p>
          <w:p w14:paraId="039E9D6B" w14:textId="77777777" w:rsidR="00236BE2" w:rsidRPr="00236BE2" w:rsidRDefault="00236BE2" w:rsidP="00236BE2">
            <w:r w:rsidRPr="00236BE2">
              <w:t>1.02.03.</w:t>
            </w:r>
          </w:p>
        </w:tc>
      </w:tr>
      <w:tr w:rsidR="00236BE2" w:rsidRPr="00236BE2" w14:paraId="2D251A98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01E" w14:textId="77777777" w:rsidR="00236BE2" w:rsidRPr="00236BE2" w:rsidRDefault="00236BE2" w:rsidP="00236BE2">
            <w:r w:rsidRPr="00236BE2">
              <w:t>1.6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4D7" w14:textId="77777777" w:rsidR="00236BE2" w:rsidRPr="00236BE2" w:rsidRDefault="00236BE2" w:rsidP="00236BE2">
            <w:r w:rsidRPr="00236BE2">
              <w:t>Целевой показатель 6 «Проверка использования земель»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430E" w14:textId="77777777" w:rsidR="00236BE2" w:rsidRPr="00236BE2" w:rsidRDefault="00236BE2" w:rsidP="00236BE2"/>
          <w:p w14:paraId="6F0D5FF4" w14:textId="77777777" w:rsidR="00236BE2" w:rsidRPr="00236BE2" w:rsidRDefault="00236BE2" w:rsidP="00236BE2">
            <w:r w:rsidRPr="00236BE2">
              <w:t>Приоритетный</w:t>
            </w:r>
          </w:p>
          <w:p w14:paraId="6F26F4BF" w14:textId="77777777" w:rsidR="00236BE2" w:rsidRPr="00236BE2" w:rsidRDefault="00236BE2" w:rsidP="00236BE2">
            <w:r w:rsidRPr="00236BE2">
              <w:t>целевой показатель</w:t>
            </w:r>
          </w:p>
          <w:p w14:paraId="44882CD0" w14:textId="77777777" w:rsidR="00236BE2" w:rsidRPr="00236BE2" w:rsidRDefault="00236BE2" w:rsidP="00236BE2"/>
          <w:p w14:paraId="372BF0EB" w14:textId="77777777" w:rsidR="00236BE2" w:rsidRPr="00236BE2" w:rsidRDefault="00236BE2" w:rsidP="00236BE2">
            <w:r w:rsidRPr="00236BE2">
              <w:t>Федеральный закон от 31.07.2020 №248-ФЗ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A8B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1CC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E00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CF9C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6605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931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2AA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2E2" w14:textId="77777777" w:rsidR="00236BE2" w:rsidRPr="00236BE2" w:rsidRDefault="00236BE2" w:rsidP="00236BE2">
            <w:r w:rsidRPr="00236BE2">
              <w:t>Отдел муниципального земельного контроля Управления земельно-имущественных отношений Администрации</w:t>
            </w:r>
          </w:p>
          <w:p w14:paraId="00DA4AC0" w14:textId="77777777" w:rsidR="00236BE2" w:rsidRPr="00236BE2" w:rsidRDefault="00236BE2" w:rsidP="00236BE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8A3" w14:textId="77777777" w:rsidR="00236BE2" w:rsidRPr="00236BE2" w:rsidRDefault="00236BE2" w:rsidP="00236BE2">
            <w:r w:rsidRPr="00236BE2">
              <w:t>1.04.01.</w:t>
            </w:r>
          </w:p>
        </w:tc>
      </w:tr>
      <w:tr w:rsidR="00236BE2" w:rsidRPr="00236BE2" w14:paraId="0CCAB5B8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54F" w14:textId="77777777" w:rsidR="00236BE2" w:rsidRPr="00236BE2" w:rsidRDefault="00236BE2" w:rsidP="00236BE2">
            <w:r w:rsidRPr="00236BE2">
              <w:t>1.7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43D" w14:textId="77777777" w:rsidR="00236BE2" w:rsidRPr="00236BE2" w:rsidRDefault="00236BE2" w:rsidP="00236BE2">
            <w:r w:rsidRPr="00236BE2">
              <w:t>Целевой показатель 7</w:t>
            </w:r>
          </w:p>
          <w:p w14:paraId="2030FF60" w14:textId="77777777" w:rsidR="00236BE2" w:rsidRPr="00236BE2" w:rsidRDefault="00236BE2" w:rsidP="00236BE2">
            <w:r w:rsidRPr="00236BE2">
              <w:t xml:space="preserve">«Доля незарегистрированных объектов недвижимого </w:t>
            </w:r>
            <w:proofErr w:type="gramStart"/>
            <w:r w:rsidRPr="00236BE2">
              <w:t>имущества,  вовлеченных</w:t>
            </w:r>
            <w:proofErr w:type="gramEnd"/>
            <w:r w:rsidRPr="00236BE2">
              <w:t xml:space="preserve"> в налоговый оборот по результатам МЗК»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90E" w14:textId="77777777" w:rsidR="00236BE2" w:rsidRPr="00236BE2" w:rsidRDefault="00236BE2" w:rsidP="00236BE2">
            <w:r w:rsidRPr="00236BE2">
              <w:t>Приоритетный</w:t>
            </w:r>
          </w:p>
          <w:p w14:paraId="2CE503E3" w14:textId="77777777" w:rsidR="00236BE2" w:rsidRPr="00236BE2" w:rsidRDefault="00236BE2" w:rsidP="00236BE2">
            <w:r w:rsidRPr="00236BE2">
              <w:t>целевой показатель</w:t>
            </w:r>
          </w:p>
          <w:p w14:paraId="68D2DEF9" w14:textId="77777777" w:rsidR="00236BE2" w:rsidRPr="00236BE2" w:rsidRDefault="00236BE2" w:rsidP="00236BE2"/>
          <w:p w14:paraId="7CC0E98B" w14:textId="77777777" w:rsidR="00236BE2" w:rsidRPr="00236BE2" w:rsidRDefault="00236BE2" w:rsidP="00236BE2">
            <w:r w:rsidRPr="00236BE2">
              <w:t>Рейтинг-45</w:t>
            </w:r>
          </w:p>
          <w:p w14:paraId="0FCC79B4" w14:textId="77777777" w:rsidR="00236BE2" w:rsidRPr="00236BE2" w:rsidRDefault="00236BE2" w:rsidP="00236BE2"/>
          <w:p w14:paraId="326599C6" w14:textId="77777777" w:rsidR="00236BE2" w:rsidRPr="00236BE2" w:rsidRDefault="00236BE2" w:rsidP="00236BE2">
            <w:r w:rsidRPr="00236BE2">
              <w:t>Распоряжение 65-р от 26.12.2017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149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DFE" w14:textId="77777777" w:rsidR="00236BE2" w:rsidRPr="00236BE2" w:rsidRDefault="00236BE2" w:rsidP="00236BE2">
            <w:r w:rsidRPr="00236BE2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F1D" w14:textId="77777777" w:rsidR="00236BE2" w:rsidRPr="00236BE2" w:rsidRDefault="00236BE2" w:rsidP="00236BE2">
            <w:r w:rsidRPr="00236BE2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AF5" w14:textId="77777777" w:rsidR="00236BE2" w:rsidRPr="00236BE2" w:rsidRDefault="00236BE2" w:rsidP="00236BE2">
            <w:r w:rsidRPr="00236BE2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785" w14:textId="77777777" w:rsidR="00236BE2" w:rsidRPr="00236BE2" w:rsidRDefault="00236BE2" w:rsidP="00236BE2">
            <w:r w:rsidRPr="00236BE2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7672" w14:textId="77777777" w:rsidR="00236BE2" w:rsidRPr="00236BE2" w:rsidRDefault="00236BE2" w:rsidP="00236BE2">
            <w:r w:rsidRPr="00236BE2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A71" w14:textId="77777777" w:rsidR="00236BE2" w:rsidRPr="00236BE2" w:rsidRDefault="00236BE2" w:rsidP="00236BE2">
            <w:r w:rsidRPr="00236BE2"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187" w14:textId="77777777" w:rsidR="00236BE2" w:rsidRPr="00236BE2" w:rsidRDefault="00236BE2" w:rsidP="00236BE2">
            <w:r w:rsidRPr="00236BE2">
              <w:t>Отдел муниципального земельного контроля Управления земельно-имущественных отношений Администрации</w:t>
            </w:r>
          </w:p>
          <w:p w14:paraId="21CB7EAB" w14:textId="77777777" w:rsidR="00236BE2" w:rsidRPr="00236BE2" w:rsidRDefault="00236BE2" w:rsidP="00236BE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98F" w14:textId="77777777" w:rsidR="00236BE2" w:rsidRPr="00236BE2" w:rsidRDefault="00236BE2" w:rsidP="00236BE2">
            <w:r w:rsidRPr="00236BE2">
              <w:t>1.02.03</w:t>
            </w:r>
          </w:p>
          <w:p w14:paraId="719218B4" w14:textId="77777777" w:rsidR="00236BE2" w:rsidRPr="00236BE2" w:rsidRDefault="00236BE2" w:rsidP="00236BE2">
            <w:r w:rsidRPr="00236BE2">
              <w:t>1.04.01.</w:t>
            </w:r>
          </w:p>
        </w:tc>
      </w:tr>
      <w:tr w:rsidR="00236BE2" w:rsidRPr="00236BE2" w14:paraId="0DD7FFD7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FEED" w14:textId="77777777" w:rsidR="00236BE2" w:rsidRPr="00236BE2" w:rsidRDefault="00236BE2" w:rsidP="00236BE2">
            <w:r w:rsidRPr="00236BE2">
              <w:t>1.8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4F2" w14:textId="77777777" w:rsidR="00236BE2" w:rsidRPr="00236BE2" w:rsidRDefault="00236BE2" w:rsidP="00236BE2">
            <w:r w:rsidRPr="00236BE2">
              <w:t>Целевой показатель 8 «Прирост земельного налога»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8282" w14:textId="77777777" w:rsidR="00236BE2" w:rsidRPr="00236BE2" w:rsidRDefault="00236BE2" w:rsidP="00236BE2">
            <w:r w:rsidRPr="00236BE2">
              <w:t>Приоритетный</w:t>
            </w:r>
          </w:p>
          <w:p w14:paraId="516A597E" w14:textId="77777777" w:rsidR="00236BE2" w:rsidRPr="00236BE2" w:rsidRDefault="00236BE2" w:rsidP="00236BE2">
            <w:r w:rsidRPr="00236BE2">
              <w:t>целевой показатель</w:t>
            </w:r>
          </w:p>
          <w:p w14:paraId="77F80D51" w14:textId="77777777" w:rsidR="00236BE2" w:rsidRPr="00236BE2" w:rsidRDefault="00236BE2" w:rsidP="00236BE2">
            <w:r w:rsidRPr="00236BE2">
              <w:t>Указ Президента РФ от 28.04.2008 № 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C568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654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A0D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B4C8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140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0DD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53F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5E3" w14:textId="77777777" w:rsidR="00236BE2" w:rsidRPr="00236BE2" w:rsidRDefault="00236BE2" w:rsidP="00236BE2">
            <w:r w:rsidRPr="00236BE2">
              <w:t>Отдел муниципального земельного контроля Управления земельно-имущественных отношений Администрации</w:t>
            </w:r>
          </w:p>
          <w:p w14:paraId="58ED018D" w14:textId="77777777" w:rsidR="00236BE2" w:rsidRPr="00236BE2" w:rsidRDefault="00236BE2" w:rsidP="00236BE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121" w14:textId="77777777" w:rsidR="00236BE2" w:rsidRPr="00236BE2" w:rsidRDefault="00236BE2" w:rsidP="00236BE2">
            <w:r w:rsidRPr="00236BE2">
              <w:t>1.04.01.</w:t>
            </w:r>
          </w:p>
        </w:tc>
      </w:tr>
      <w:tr w:rsidR="00236BE2" w:rsidRPr="00236BE2" w14:paraId="085A9645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8E35" w14:textId="77777777" w:rsidR="00236BE2" w:rsidRPr="00236BE2" w:rsidRDefault="00236BE2" w:rsidP="00236BE2">
            <w:r w:rsidRPr="00236BE2">
              <w:t>1.9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C73" w14:textId="77777777" w:rsidR="00236BE2" w:rsidRPr="00236BE2" w:rsidRDefault="00236BE2" w:rsidP="00236BE2">
            <w:r w:rsidRPr="00236BE2">
              <w:t>Целевой показатель 9</w:t>
            </w:r>
          </w:p>
          <w:p w14:paraId="0D416F6A" w14:textId="77777777" w:rsidR="00236BE2" w:rsidRPr="00236BE2" w:rsidRDefault="00236BE2" w:rsidP="00236BE2">
            <w:r w:rsidRPr="00236BE2">
              <w:t>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B80" w14:textId="77777777" w:rsidR="00236BE2" w:rsidRPr="00236BE2" w:rsidRDefault="00236BE2" w:rsidP="00236BE2">
            <w:r w:rsidRPr="00236BE2">
              <w:t>Приоритетный целевой показатель</w:t>
            </w:r>
          </w:p>
          <w:p w14:paraId="39007480" w14:textId="77777777" w:rsidR="00236BE2" w:rsidRPr="00236BE2" w:rsidRDefault="00236BE2" w:rsidP="00236BE2"/>
          <w:p w14:paraId="6182126A" w14:textId="77777777" w:rsidR="00236BE2" w:rsidRPr="00236BE2" w:rsidRDefault="00236BE2" w:rsidP="00236BE2">
            <w:r w:rsidRPr="00236BE2"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406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A03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B25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D0E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77EC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74C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226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93E" w14:textId="77777777" w:rsidR="00236BE2" w:rsidRPr="00236BE2" w:rsidRDefault="00236BE2" w:rsidP="00236BE2">
            <w:r w:rsidRPr="00236BE2">
              <w:t>Отдел муниципального земельного контроля Управления земельно-имущественных отношений Администрации</w:t>
            </w:r>
          </w:p>
          <w:p w14:paraId="25F20668" w14:textId="77777777" w:rsidR="00236BE2" w:rsidRPr="00236BE2" w:rsidRDefault="00236BE2" w:rsidP="00236BE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72D" w14:textId="77777777" w:rsidR="00236BE2" w:rsidRPr="00236BE2" w:rsidRDefault="00236BE2" w:rsidP="00236BE2">
            <w:r w:rsidRPr="00236BE2">
              <w:t>1.02.01.</w:t>
            </w:r>
          </w:p>
          <w:p w14:paraId="1F70798F" w14:textId="77777777" w:rsidR="00236BE2" w:rsidRPr="00236BE2" w:rsidRDefault="00236BE2" w:rsidP="00236BE2">
            <w:r w:rsidRPr="00236BE2">
              <w:t>1.02.03.</w:t>
            </w:r>
          </w:p>
          <w:p w14:paraId="38F41F1E" w14:textId="77777777" w:rsidR="00236BE2" w:rsidRPr="00236BE2" w:rsidRDefault="00236BE2" w:rsidP="00236BE2">
            <w:r w:rsidRPr="00236BE2">
              <w:t>1.03.01.</w:t>
            </w:r>
          </w:p>
        </w:tc>
      </w:tr>
      <w:tr w:rsidR="00236BE2" w:rsidRPr="00236BE2" w14:paraId="11A20F7E" w14:textId="77777777" w:rsidTr="00D96F5B"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CC7" w14:textId="77777777" w:rsidR="00236BE2" w:rsidRPr="00236BE2" w:rsidRDefault="00236BE2" w:rsidP="00236BE2"/>
          <w:p w14:paraId="3AE22B40" w14:textId="77777777" w:rsidR="00236BE2" w:rsidRPr="00236BE2" w:rsidRDefault="00236BE2" w:rsidP="00236BE2">
            <w:r w:rsidRPr="00236BE2">
              <w:t>2. Наименование цели: «Эффективное управление муниципальным долгом Павлово-Посадского городского округа Московской области»</w:t>
            </w:r>
          </w:p>
        </w:tc>
      </w:tr>
      <w:tr w:rsidR="00236BE2" w:rsidRPr="00236BE2" w14:paraId="3F98BD8F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1511" w14:textId="77777777" w:rsidR="00236BE2" w:rsidRPr="00236BE2" w:rsidRDefault="00236BE2" w:rsidP="00236BE2">
            <w:r w:rsidRPr="00236BE2">
              <w:t>2.1.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ACE" w14:textId="77777777" w:rsidR="00236BE2" w:rsidRPr="00236BE2" w:rsidRDefault="00236BE2" w:rsidP="00236BE2">
            <w:r w:rsidRPr="00236BE2">
              <w:t>Целевой показатель 1</w:t>
            </w:r>
          </w:p>
          <w:p w14:paraId="077C026E" w14:textId="77777777" w:rsidR="00236BE2" w:rsidRPr="00236BE2" w:rsidRDefault="00236BE2" w:rsidP="00236BE2">
            <w:r w:rsidRPr="00236BE2">
              <w:t xml:space="preserve">Снижение долговой нагрузки на бюджет муниципального образования (отношение объема муниципального долга к годовому объему доходов бюджета муниципального </w:t>
            </w:r>
            <w:proofErr w:type="gramStart"/>
            <w:r w:rsidRPr="00236BE2">
              <w:t>образования  без</w:t>
            </w:r>
            <w:proofErr w:type="gramEnd"/>
            <w:r w:rsidRPr="00236BE2">
              <w:t xml:space="preserve">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786" w14:textId="77777777" w:rsidR="00236BE2" w:rsidRPr="00236BE2" w:rsidRDefault="00236BE2" w:rsidP="00236BE2"/>
          <w:p w14:paraId="37A5A70C" w14:textId="77777777" w:rsidR="00236BE2" w:rsidRPr="00236BE2" w:rsidRDefault="00236BE2" w:rsidP="00236BE2"/>
          <w:p w14:paraId="69064941" w14:textId="77777777" w:rsidR="00236BE2" w:rsidRPr="00236BE2" w:rsidRDefault="00236BE2" w:rsidP="00236BE2">
            <w:r w:rsidRPr="00236BE2">
              <w:t>Показатель 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0E9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1C81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741A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F139" w14:textId="77777777" w:rsidR="00236BE2" w:rsidRPr="00236BE2" w:rsidRDefault="00236BE2" w:rsidP="00236BE2">
            <w:r w:rsidRPr="00236BE2">
              <w:t>≤50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E123" w14:textId="77777777" w:rsidR="00236BE2" w:rsidRPr="00236BE2" w:rsidRDefault="00236BE2" w:rsidP="00236BE2">
            <w:r w:rsidRPr="00236BE2">
              <w:t>≤50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D5DA" w14:textId="77777777" w:rsidR="00236BE2" w:rsidRPr="00236BE2" w:rsidRDefault="00236BE2" w:rsidP="00236BE2">
            <w:r w:rsidRPr="00236BE2">
              <w:t>≤50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9BE" w14:textId="77777777" w:rsidR="00236BE2" w:rsidRPr="00236BE2" w:rsidRDefault="00236BE2" w:rsidP="00236BE2">
            <w:r w:rsidRPr="00236BE2">
              <w:t>≤50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715" w14:textId="77777777" w:rsidR="00236BE2" w:rsidRPr="00236BE2" w:rsidRDefault="00236BE2" w:rsidP="00236BE2">
            <w:r w:rsidRPr="00236BE2">
              <w:t>Финансовое</w:t>
            </w:r>
          </w:p>
          <w:p w14:paraId="1BDE57EE" w14:textId="77777777" w:rsidR="00236BE2" w:rsidRPr="00236BE2" w:rsidRDefault="00236BE2" w:rsidP="00236BE2">
            <w:r w:rsidRPr="00236BE2">
              <w:t>управление</w:t>
            </w:r>
          </w:p>
          <w:p w14:paraId="3BDFFAE3" w14:textId="77777777" w:rsidR="00236BE2" w:rsidRPr="00236BE2" w:rsidRDefault="00236BE2" w:rsidP="00236BE2">
            <w:r w:rsidRPr="00236BE2">
              <w:t>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D80" w14:textId="77777777" w:rsidR="00236BE2" w:rsidRPr="00236BE2" w:rsidRDefault="00236BE2" w:rsidP="00236BE2">
            <w:r w:rsidRPr="00236BE2">
              <w:t>3.01.01</w:t>
            </w:r>
          </w:p>
          <w:p w14:paraId="51AEF278" w14:textId="77777777" w:rsidR="00236BE2" w:rsidRPr="00236BE2" w:rsidRDefault="00236BE2" w:rsidP="00236BE2">
            <w:r w:rsidRPr="00236BE2">
              <w:t>3.01.02</w:t>
            </w:r>
          </w:p>
        </w:tc>
      </w:tr>
      <w:tr w:rsidR="00236BE2" w:rsidRPr="00236BE2" w14:paraId="13C0DBB4" w14:textId="77777777" w:rsidTr="00D96F5B"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A3A" w14:textId="77777777" w:rsidR="00236BE2" w:rsidRPr="00236BE2" w:rsidRDefault="00236BE2" w:rsidP="00236BE2"/>
          <w:p w14:paraId="440876C2" w14:textId="77777777" w:rsidR="00236BE2" w:rsidRPr="00236BE2" w:rsidRDefault="00236BE2" w:rsidP="00236BE2">
            <w:r w:rsidRPr="00236BE2">
              <w:t>3. Наименование цели: «Обеспечение сбалансированности и устойчивости бюджета городского округа, повышение качества и прозрачности управления муниципальными финансами.»</w:t>
            </w:r>
          </w:p>
        </w:tc>
      </w:tr>
      <w:tr w:rsidR="00236BE2" w:rsidRPr="00236BE2" w14:paraId="04AE9583" w14:textId="77777777" w:rsidTr="00D96F5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918" w14:textId="77777777" w:rsidR="00236BE2" w:rsidRPr="00236BE2" w:rsidRDefault="00236BE2" w:rsidP="00236BE2">
            <w:r w:rsidRPr="00236BE2">
              <w:t>3.1.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A1B" w14:textId="77777777" w:rsidR="00236BE2" w:rsidRPr="00236BE2" w:rsidRDefault="00236BE2" w:rsidP="00236BE2">
            <w:r w:rsidRPr="00236BE2">
              <w:t>Исполнение бюджета Павлово-Посадского городского округа Московской области по налоговым и неналоговым доходам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2639" w14:textId="77777777" w:rsidR="00236BE2" w:rsidRPr="00236BE2" w:rsidRDefault="00236BE2" w:rsidP="00236BE2">
            <w:r w:rsidRPr="00236BE2">
              <w:t>Показатель 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3F6F" w14:textId="77777777" w:rsidR="00236BE2" w:rsidRPr="00236BE2" w:rsidRDefault="00236BE2" w:rsidP="00236BE2"/>
          <w:p w14:paraId="6C256049" w14:textId="77777777" w:rsidR="00236BE2" w:rsidRPr="00236BE2" w:rsidRDefault="00236BE2" w:rsidP="00236BE2"/>
          <w:p w14:paraId="70EBBDFD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7B4A" w14:textId="77777777" w:rsidR="00236BE2" w:rsidRPr="00236BE2" w:rsidRDefault="00236BE2" w:rsidP="00236BE2"/>
          <w:p w14:paraId="3E5A7A68" w14:textId="77777777" w:rsidR="00236BE2" w:rsidRPr="00236BE2" w:rsidRDefault="00236BE2" w:rsidP="00236BE2"/>
          <w:p w14:paraId="3016CE49" w14:textId="77777777" w:rsidR="00236BE2" w:rsidRPr="00236BE2" w:rsidRDefault="00236BE2" w:rsidP="00236BE2">
            <w:r w:rsidRPr="00236BE2"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C93" w14:textId="77777777" w:rsidR="00236BE2" w:rsidRPr="00236BE2" w:rsidRDefault="00236BE2" w:rsidP="00236BE2"/>
          <w:p w14:paraId="41C1DD3C" w14:textId="77777777" w:rsidR="00236BE2" w:rsidRPr="00236BE2" w:rsidRDefault="00236BE2" w:rsidP="00236BE2"/>
          <w:p w14:paraId="45512E1F" w14:textId="77777777" w:rsidR="00236BE2" w:rsidRPr="00236BE2" w:rsidRDefault="00236BE2" w:rsidP="00236BE2">
            <w:r w:rsidRPr="00236BE2">
              <w:t>Не ниже</w:t>
            </w:r>
          </w:p>
          <w:p w14:paraId="5663479B" w14:textId="77777777" w:rsidR="00236BE2" w:rsidRPr="00236BE2" w:rsidRDefault="00236BE2" w:rsidP="00236BE2">
            <w:r w:rsidRPr="00236BE2"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82D" w14:textId="77777777" w:rsidR="00236BE2" w:rsidRPr="00236BE2" w:rsidRDefault="00236BE2" w:rsidP="00236BE2"/>
          <w:p w14:paraId="6E439B47" w14:textId="77777777" w:rsidR="00236BE2" w:rsidRPr="00236BE2" w:rsidRDefault="00236BE2" w:rsidP="00236BE2"/>
          <w:p w14:paraId="32A8F731" w14:textId="77777777" w:rsidR="00236BE2" w:rsidRPr="00236BE2" w:rsidRDefault="00236BE2" w:rsidP="00236BE2">
            <w:r w:rsidRPr="00236BE2">
              <w:t>Не ниже</w:t>
            </w:r>
          </w:p>
          <w:p w14:paraId="171FEB25" w14:textId="77777777" w:rsidR="00236BE2" w:rsidRPr="00236BE2" w:rsidRDefault="00236BE2" w:rsidP="00236BE2">
            <w:r w:rsidRPr="00236BE2"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A3D6" w14:textId="77777777" w:rsidR="00236BE2" w:rsidRPr="00236BE2" w:rsidRDefault="00236BE2" w:rsidP="00236BE2"/>
          <w:p w14:paraId="347627D4" w14:textId="77777777" w:rsidR="00236BE2" w:rsidRPr="00236BE2" w:rsidRDefault="00236BE2" w:rsidP="00236BE2"/>
          <w:p w14:paraId="33E2B6C0" w14:textId="77777777" w:rsidR="00236BE2" w:rsidRPr="00236BE2" w:rsidRDefault="00236BE2" w:rsidP="00236BE2">
            <w:r w:rsidRPr="00236BE2">
              <w:t>Не ниже</w:t>
            </w:r>
          </w:p>
          <w:p w14:paraId="1B89A936" w14:textId="77777777" w:rsidR="00236BE2" w:rsidRPr="00236BE2" w:rsidRDefault="00236BE2" w:rsidP="00236BE2">
            <w:r w:rsidRPr="00236BE2"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3EB5" w14:textId="77777777" w:rsidR="00236BE2" w:rsidRPr="00236BE2" w:rsidRDefault="00236BE2" w:rsidP="00236BE2"/>
          <w:p w14:paraId="61CB612C" w14:textId="77777777" w:rsidR="00236BE2" w:rsidRPr="00236BE2" w:rsidRDefault="00236BE2" w:rsidP="00236BE2"/>
          <w:p w14:paraId="525BB065" w14:textId="77777777" w:rsidR="00236BE2" w:rsidRPr="00236BE2" w:rsidRDefault="00236BE2" w:rsidP="00236BE2">
            <w:r w:rsidRPr="00236BE2">
              <w:t>Не ниже</w:t>
            </w:r>
          </w:p>
          <w:p w14:paraId="228B039C" w14:textId="77777777" w:rsidR="00236BE2" w:rsidRPr="00236BE2" w:rsidRDefault="00236BE2" w:rsidP="00236BE2">
            <w:r w:rsidRPr="00236BE2"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73F" w14:textId="77777777" w:rsidR="00236BE2" w:rsidRPr="00236BE2" w:rsidRDefault="00236BE2" w:rsidP="00236BE2"/>
          <w:p w14:paraId="53B811FA" w14:textId="77777777" w:rsidR="00236BE2" w:rsidRPr="00236BE2" w:rsidRDefault="00236BE2" w:rsidP="00236BE2"/>
          <w:p w14:paraId="579698B5" w14:textId="77777777" w:rsidR="00236BE2" w:rsidRPr="00236BE2" w:rsidRDefault="00236BE2" w:rsidP="00236BE2">
            <w:r w:rsidRPr="00236BE2">
              <w:t>Не ниже</w:t>
            </w:r>
          </w:p>
          <w:p w14:paraId="476D3F61" w14:textId="77777777" w:rsidR="00236BE2" w:rsidRPr="00236BE2" w:rsidRDefault="00236BE2" w:rsidP="00236BE2">
            <w:r w:rsidRPr="00236BE2">
              <w:t>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E18" w14:textId="77777777" w:rsidR="00236BE2" w:rsidRPr="00236BE2" w:rsidRDefault="00236BE2" w:rsidP="00236BE2">
            <w:r w:rsidRPr="00236BE2">
              <w:t>Финансовое</w:t>
            </w:r>
          </w:p>
          <w:p w14:paraId="4331D11A" w14:textId="77777777" w:rsidR="00236BE2" w:rsidRPr="00236BE2" w:rsidRDefault="00236BE2" w:rsidP="00236BE2">
            <w:r w:rsidRPr="00236BE2">
              <w:t>управление</w:t>
            </w:r>
          </w:p>
          <w:p w14:paraId="692F98E0" w14:textId="77777777" w:rsidR="00236BE2" w:rsidRPr="00236BE2" w:rsidRDefault="00236BE2" w:rsidP="00236BE2">
            <w:r w:rsidRPr="00236BE2">
              <w:t>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FAF" w14:textId="77777777" w:rsidR="00236BE2" w:rsidRPr="00236BE2" w:rsidRDefault="00236BE2" w:rsidP="00236BE2">
            <w:r w:rsidRPr="00236BE2">
              <w:t>4.51.01</w:t>
            </w:r>
          </w:p>
        </w:tc>
      </w:tr>
    </w:tbl>
    <w:p w14:paraId="38AA7C83" w14:textId="77777777" w:rsidR="00236BE2" w:rsidRPr="00236BE2" w:rsidRDefault="00236BE2" w:rsidP="00236BE2"/>
    <w:p w14:paraId="7F7770B9" w14:textId="77777777" w:rsidR="00236BE2" w:rsidRPr="00236BE2" w:rsidRDefault="00236BE2" w:rsidP="00236BE2"/>
    <w:p w14:paraId="242C5FD2" w14:textId="77777777" w:rsidR="00236BE2" w:rsidRPr="00236BE2" w:rsidRDefault="00236BE2" w:rsidP="00236BE2">
      <w:r w:rsidRPr="00236BE2">
        <w:tab/>
        <w:t>Методика расчета значений показателей муниципальной программы</w:t>
      </w:r>
    </w:p>
    <w:p w14:paraId="5564C372" w14:textId="77777777" w:rsidR="00236BE2" w:rsidRPr="00236BE2" w:rsidRDefault="00236BE2" w:rsidP="00236BE2">
      <w:r w:rsidRPr="00236BE2">
        <w:t>Павлово-Посадского городского округа Московской области</w:t>
      </w:r>
    </w:p>
    <w:p w14:paraId="15AAC32F" w14:textId="77777777" w:rsidR="00236BE2" w:rsidRPr="00236BE2" w:rsidRDefault="00236BE2" w:rsidP="00236BE2">
      <w:r w:rsidRPr="00236BE2">
        <w:t>«Управление имуществом и муниципальными финансами»</w:t>
      </w:r>
    </w:p>
    <w:p w14:paraId="530EA296" w14:textId="77777777" w:rsidR="00236BE2" w:rsidRPr="00236BE2" w:rsidRDefault="00236BE2" w:rsidP="00236BE2"/>
    <w:p w14:paraId="73803D64" w14:textId="77777777" w:rsidR="00236BE2" w:rsidRPr="00236BE2" w:rsidRDefault="00236BE2" w:rsidP="00236BE2"/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621"/>
        <w:gridCol w:w="1417"/>
        <w:gridCol w:w="7513"/>
        <w:gridCol w:w="2126"/>
        <w:gridCol w:w="1843"/>
      </w:tblGrid>
      <w:tr w:rsidR="00236BE2" w:rsidRPr="00236BE2" w14:paraId="4BDFCC6A" w14:textId="77777777" w:rsidTr="00D96F5B">
        <w:tc>
          <w:tcPr>
            <w:tcW w:w="640" w:type="dxa"/>
          </w:tcPr>
          <w:p w14:paraId="19C00A8F" w14:textId="77777777" w:rsidR="00236BE2" w:rsidRPr="00236BE2" w:rsidRDefault="00236BE2" w:rsidP="00236BE2">
            <w:r w:rsidRPr="00236BE2">
              <w:t>№</w:t>
            </w:r>
          </w:p>
          <w:p w14:paraId="7761D2B5" w14:textId="77777777" w:rsidR="00236BE2" w:rsidRPr="00236BE2" w:rsidRDefault="00236BE2" w:rsidP="00236BE2">
            <w:r w:rsidRPr="00236BE2">
              <w:t>п/п</w:t>
            </w:r>
          </w:p>
        </w:tc>
        <w:tc>
          <w:tcPr>
            <w:tcW w:w="2621" w:type="dxa"/>
          </w:tcPr>
          <w:p w14:paraId="7EDD63E2" w14:textId="77777777" w:rsidR="00236BE2" w:rsidRPr="00236BE2" w:rsidRDefault="00236BE2" w:rsidP="00236BE2">
            <w:r w:rsidRPr="00236BE2">
              <w:t>Наименование показателя</w:t>
            </w:r>
          </w:p>
        </w:tc>
        <w:tc>
          <w:tcPr>
            <w:tcW w:w="1417" w:type="dxa"/>
          </w:tcPr>
          <w:p w14:paraId="0E4DD84E" w14:textId="77777777" w:rsidR="00236BE2" w:rsidRPr="00236BE2" w:rsidRDefault="00236BE2" w:rsidP="00236BE2">
            <w:r w:rsidRPr="00236BE2">
              <w:t>Единица измерения (по ОКЕИ)</w:t>
            </w:r>
          </w:p>
        </w:tc>
        <w:tc>
          <w:tcPr>
            <w:tcW w:w="7513" w:type="dxa"/>
          </w:tcPr>
          <w:p w14:paraId="5B6FDDE9" w14:textId="77777777" w:rsidR="00236BE2" w:rsidRPr="00236BE2" w:rsidRDefault="00236BE2" w:rsidP="00236BE2">
            <w:r w:rsidRPr="00236BE2">
              <w:t>Порядок расчета</w:t>
            </w:r>
          </w:p>
        </w:tc>
        <w:tc>
          <w:tcPr>
            <w:tcW w:w="2126" w:type="dxa"/>
          </w:tcPr>
          <w:p w14:paraId="6DA1089C" w14:textId="77777777" w:rsidR="00236BE2" w:rsidRPr="00236BE2" w:rsidRDefault="00236BE2" w:rsidP="00236BE2">
            <w:r w:rsidRPr="00236BE2">
              <w:t>Источник данных</w:t>
            </w:r>
          </w:p>
        </w:tc>
        <w:tc>
          <w:tcPr>
            <w:tcW w:w="1843" w:type="dxa"/>
          </w:tcPr>
          <w:p w14:paraId="55D44820" w14:textId="77777777" w:rsidR="00236BE2" w:rsidRPr="00236BE2" w:rsidRDefault="00236BE2" w:rsidP="00236BE2">
            <w:r w:rsidRPr="00236BE2">
              <w:t>Периодичность представления</w:t>
            </w:r>
          </w:p>
        </w:tc>
      </w:tr>
      <w:tr w:rsidR="00236BE2" w:rsidRPr="00236BE2" w14:paraId="53584C3E" w14:textId="77777777" w:rsidTr="00D96F5B">
        <w:tc>
          <w:tcPr>
            <w:tcW w:w="640" w:type="dxa"/>
          </w:tcPr>
          <w:p w14:paraId="63B1E1B6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2621" w:type="dxa"/>
          </w:tcPr>
          <w:p w14:paraId="3A2CEFD7" w14:textId="77777777" w:rsidR="00236BE2" w:rsidRPr="00236BE2" w:rsidRDefault="00236BE2" w:rsidP="00236BE2">
            <w:r w:rsidRPr="00236BE2">
              <w:t>2</w:t>
            </w:r>
          </w:p>
        </w:tc>
        <w:tc>
          <w:tcPr>
            <w:tcW w:w="1417" w:type="dxa"/>
          </w:tcPr>
          <w:p w14:paraId="68F9D415" w14:textId="77777777" w:rsidR="00236BE2" w:rsidRPr="00236BE2" w:rsidRDefault="00236BE2" w:rsidP="00236BE2">
            <w:r w:rsidRPr="00236BE2">
              <w:t>3</w:t>
            </w:r>
          </w:p>
        </w:tc>
        <w:tc>
          <w:tcPr>
            <w:tcW w:w="7513" w:type="dxa"/>
          </w:tcPr>
          <w:p w14:paraId="534A26AF" w14:textId="77777777" w:rsidR="00236BE2" w:rsidRPr="00236BE2" w:rsidRDefault="00236BE2" w:rsidP="00236BE2">
            <w:r w:rsidRPr="00236BE2">
              <w:t>4</w:t>
            </w:r>
          </w:p>
        </w:tc>
        <w:tc>
          <w:tcPr>
            <w:tcW w:w="2126" w:type="dxa"/>
          </w:tcPr>
          <w:p w14:paraId="5EBAE77B" w14:textId="77777777" w:rsidR="00236BE2" w:rsidRPr="00236BE2" w:rsidRDefault="00236BE2" w:rsidP="00236BE2">
            <w:r w:rsidRPr="00236BE2">
              <w:t>5</w:t>
            </w:r>
          </w:p>
        </w:tc>
        <w:tc>
          <w:tcPr>
            <w:tcW w:w="1843" w:type="dxa"/>
          </w:tcPr>
          <w:p w14:paraId="434F46B4" w14:textId="77777777" w:rsidR="00236BE2" w:rsidRPr="00236BE2" w:rsidRDefault="00236BE2" w:rsidP="00236BE2">
            <w:r w:rsidRPr="00236BE2">
              <w:t>6</w:t>
            </w:r>
          </w:p>
        </w:tc>
      </w:tr>
      <w:tr w:rsidR="00236BE2" w:rsidRPr="00236BE2" w14:paraId="564FA78F" w14:textId="77777777" w:rsidTr="00D96F5B">
        <w:tc>
          <w:tcPr>
            <w:tcW w:w="3261" w:type="dxa"/>
            <w:gridSpan w:val="2"/>
          </w:tcPr>
          <w:p w14:paraId="7D71D317" w14:textId="77777777" w:rsidR="00236BE2" w:rsidRPr="00236BE2" w:rsidRDefault="00236BE2" w:rsidP="00236BE2"/>
        </w:tc>
        <w:tc>
          <w:tcPr>
            <w:tcW w:w="12899" w:type="dxa"/>
            <w:gridSpan w:val="4"/>
          </w:tcPr>
          <w:p w14:paraId="12BC2121" w14:textId="77777777" w:rsidR="00236BE2" w:rsidRPr="00236BE2" w:rsidRDefault="00236BE2" w:rsidP="00236BE2">
            <w:r w:rsidRPr="00236BE2">
              <w:t>Подпрограмма 1 «Эффективное управление имущественным комплексом»</w:t>
            </w:r>
          </w:p>
        </w:tc>
      </w:tr>
      <w:tr w:rsidR="00236BE2" w:rsidRPr="00236BE2" w14:paraId="690E418C" w14:textId="77777777" w:rsidTr="00D96F5B">
        <w:tc>
          <w:tcPr>
            <w:tcW w:w="640" w:type="dxa"/>
          </w:tcPr>
          <w:p w14:paraId="48DBF81C" w14:textId="77777777" w:rsidR="00236BE2" w:rsidRPr="00236BE2" w:rsidRDefault="00236BE2" w:rsidP="00236BE2">
            <w:r w:rsidRPr="00236BE2">
              <w:t>1.1</w:t>
            </w:r>
          </w:p>
        </w:tc>
        <w:tc>
          <w:tcPr>
            <w:tcW w:w="2621" w:type="dxa"/>
          </w:tcPr>
          <w:p w14:paraId="39CA17E0" w14:textId="77777777" w:rsidR="00236BE2" w:rsidRPr="00236BE2" w:rsidRDefault="00236BE2" w:rsidP="00236BE2">
            <w:r w:rsidRPr="00236BE2">
              <w:t xml:space="preserve">Эффективность работы по взысканию задолженности </w:t>
            </w:r>
            <w:proofErr w:type="gramStart"/>
            <w:r w:rsidRPr="00236BE2">
              <w:t>по  арендной</w:t>
            </w:r>
            <w:proofErr w:type="gramEnd"/>
            <w:r w:rsidRPr="00236BE2">
              <w:t xml:space="preserve"> плате за земельные участки, государственная собственность на которые не разграничена </w:t>
            </w:r>
          </w:p>
        </w:tc>
        <w:tc>
          <w:tcPr>
            <w:tcW w:w="1417" w:type="dxa"/>
          </w:tcPr>
          <w:p w14:paraId="1902ADB7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16CF07F2" w14:textId="77777777" w:rsidR="00236BE2" w:rsidRPr="00236BE2" w:rsidRDefault="00236BE2" w:rsidP="00236BE2">
            <w:r w:rsidRPr="00236BE2"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F7086D0" w14:textId="77777777" w:rsidR="00236BE2" w:rsidRPr="00236BE2" w:rsidRDefault="00236BE2" w:rsidP="00236BE2">
            <w:r w:rsidRPr="00236BE2"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3AF0A05F" w14:textId="77777777" w:rsidR="00236BE2" w:rsidRPr="00236BE2" w:rsidRDefault="00236BE2" w:rsidP="00236BE2">
            <w:r w:rsidRPr="00236BE2">
              <w:t>СЗ = Пир + Д, где</w:t>
            </w:r>
          </w:p>
          <w:p w14:paraId="3C4528F0" w14:textId="77777777" w:rsidR="00236BE2" w:rsidRPr="00236BE2" w:rsidRDefault="00236BE2" w:rsidP="00236BE2">
            <w:r w:rsidRPr="00236BE2">
              <w:t xml:space="preserve">     </w:t>
            </w:r>
          </w:p>
          <w:p w14:paraId="44406384" w14:textId="77777777" w:rsidR="00236BE2" w:rsidRPr="00236BE2" w:rsidRDefault="00236BE2" w:rsidP="00236BE2">
            <w:r w:rsidRPr="00236BE2"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pict w14:anchorId="28A743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5" type="#_x0000_t75" style="width:15.75pt;height:14.25pt" equationxml="&lt;">
                  <v:imagedata r:id="rId8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pict w14:anchorId="33DE3E31">
                <v:shape id="_x0000_i1186" type="#_x0000_t75" style="width:15.75pt;height:14.25pt" equationxml="&lt;">
                  <v:imagedata r:id="rId8" o:title="" chromakey="white"/>
                </v:shape>
              </w:pict>
            </w:r>
            <w:r w:rsidRPr="00236BE2">
              <w:fldChar w:fldCharType="end"/>
            </w:r>
          </w:p>
          <w:p w14:paraId="7536A11B" w14:textId="77777777" w:rsidR="00236BE2" w:rsidRPr="00236BE2" w:rsidRDefault="00236BE2" w:rsidP="00236BE2">
            <w:r w:rsidRPr="00236BE2">
              <w:t>Пир - % принятых мер, который рассчитывается по формуле:</w:t>
            </w:r>
          </w:p>
          <w:p w14:paraId="4BCF8710" w14:textId="77777777" w:rsidR="00236BE2" w:rsidRPr="00236BE2" w:rsidRDefault="00236BE2" w:rsidP="00236BE2"/>
          <w:p w14:paraId="737D4D32" w14:textId="77777777" w:rsidR="00236BE2" w:rsidRPr="00236BE2" w:rsidRDefault="00236BE2" w:rsidP="00236BE2"/>
          <w:p w14:paraId="290775F2" w14:textId="77777777" w:rsidR="00236BE2" w:rsidRPr="00236BE2" w:rsidRDefault="00236BE2" w:rsidP="00236BE2"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pict w14:anchorId="7004AECC">
                <v:shape id="_x0000_i1187" type="#_x0000_t75" style="width:252.75pt;height:30.75pt" equationxml="&lt;">
                  <v:imagedata r:id="rId9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pict w14:anchorId="7EB2AF82">
                <v:shape id="_x0000_i1188" type="#_x0000_t75" style="width:252.75pt;height:30.75pt" equationxml="&lt;">
                  <v:imagedata r:id="rId9" o:title="" chromakey="white"/>
                </v:shape>
              </w:pict>
            </w:r>
            <w:r w:rsidRPr="00236BE2">
              <w:fldChar w:fldCharType="end"/>
            </w:r>
            <w:r w:rsidRPr="00236BE2">
              <w:t>, где</w:t>
            </w:r>
          </w:p>
          <w:p w14:paraId="1E448548" w14:textId="77777777" w:rsidR="00236BE2" w:rsidRPr="00236BE2" w:rsidRDefault="00236BE2" w:rsidP="00236BE2"/>
          <w:p w14:paraId="45B9CFC2" w14:textId="77777777" w:rsidR="00236BE2" w:rsidRPr="00236BE2" w:rsidRDefault="00236BE2" w:rsidP="00236BE2">
            <w:r w:rsidRPr="00236BE2"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4640C96" w14:textId="77777777" w:rsidR="00236BE2" w:rsidRPr="00236BE2" w:rsidRDefault="00236BE2" w:rsidP="00236BE2">
            <w:r w:rsidRPr="00236BE2">
              <w:t>- направлена досудебная претензия.</w:t>
            </w:r>
          </w:p>
          <w:p w14:paraId="0D43986F" w14:textId="77777777" w:rsidR="00236BE2" w:rsidRPr="00236BE2" w:rsidRDefault="00236BE2" w:rsidP="00236BE2">
            <w:r w:rsidRPr="00236BE2">
              <w:t>К1 – понижающий коэффициент 0,1.</w:t>
            </w:r>
          </w:p>
          <w:p w14:paraId="753B87CE" w14:textId="77777777" w:rsidR="00236BE2" w:rsidRPr="00236BE2" w:rsidRDefault="00236BE2" w:rsidP="00236BE2"/>
          <w:p w14:paraId="07D5CD7F" w14:textId="77777777" w:rsidR="00236BE2" w:rsidRPr="00236BE2" w:rsidRDefault="00236BE2" w:rsidP="00236BE2">
            <w:r w:rsidRPr="00236BE2"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03924BB" w14:textId="77777777" w:rsidR="00236BE2" w:rsidRPr="00236BE2" w:rsidRDefault="00236BE2" w:rsidP="00236BE2">
            <w:r w:rsidRPr="00236BE2">
              <w:t xml:space="preserve">- подано исковое заявление о взыскании задолженности; </w:t>
            </w:r>
          </w:p>
          <w:p w14:paraId="1B42D820" w14:textId="77777777" w:rsidR="00236BE2" w:rsidRPr="00236BE2" w:rsidRDefault="00236BE2" w:rsidP="00236BE2">
            <w:r w:rsidRPr="00236BE2">
              <w:t>- исковое заявление о взыскании задолженности находится на рассмотрении в суде.</w:t>
            </w:r>
          </w:p>
          <w:p w14:paraId="6E6A1452" w14:textId="77777777" w:rsidR="00236BE2" w:rsidRPr="00236BE2" w:rsidRDefault="00236BE2" w:rsidP="00236BE2">
            <w:r w:rsidRPr="00236BE2">
              <w:t>К2 – понижающий коэффициент 0,5.</w:t>
            </w:r>
          </w:p>
          <w:p w14:paraId="769A7FAD" w14:textId="77777777" w:rsidR="00236BE2" w:rsidRPr="00236BE2" w:rsidRDefault="00236BE2" w:rsidP="00236BE2"/>
          <w:p w14:paraId="202113A6" w14:textId="77777777" w:rsidR="00236BE2" w:rsidRPr="00236BE2" w:rsidRDefault="00236BE2" w:rsidP="00236BE2">
            <w:r w:rsidRPr="00236BE2"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FFB8E43" w14:textId="77777777" w:rsidR="00236BE2" w:rsidRPr="00236BE2" w:rsidRDefault="00236BE2" w:rsidP="00236BE2">
            <w:r w:rsidRPr="00236BE2">
              <w:t>- судебное решение (определение об утверждении мирового соглашения) вступило в законную силу;</w:t>
            </w:r>
          </w:p>
          <w:p w14:paraId="608D7AB4" w14:textId="77777777" w:rsidR="00236BE2" w:rsidRPr="00236BE2" w:rsidRDefault="00236BE2" w:rsidP="00236BE2">
            <w:r w:rsidRPr="00236BE2">
              <w:t>- исполнительный лист направлен в Федеральную службу судебных приставов;</w:t>
            </w:r>
          </w:p>
          <w:p w14:paraId="2EA9277B" w14:textId="77777777" w:rsidR="00236BE2" w:rsidRPr="00236BE2" w:rsidRDefault="00236BE2" w:rsidP="00236BE2">
            <w:r w:rsidRPr="00236BE2">
              <w:t>- ведется исполнительное производство;</w:t>
            </w:r>
          </w:p>
          <w:p w14:paraId="2A5C563A" w14:textId="77777777" w:rsidR="00236BE2" w:rsidRPr="00236BE2" w:rsidRDefault="00236BE2" w:rsidP="00236BE2">
            <w:r w:rsidRPr="00236BE2">
              <w:t xml:space="preserve">- исполнительное производство окончено ввиду невозможности взыскания; </w:t>
            </w:r>
          </w:p>
          <w:p w14:paraId="3364BFEB" w14:textId="77777777" w:rsidR="00236BE2" w:rsidRPr="00236BE2" w:rsidRDefault="00236BE2" w:rsidP="00236BE2">
            <w:r w:rsidRPr="00236BE2">
              <w:t>- рассматривается дело о несостоятельности (банкротстве).</w:t>
            </w:r>
          </w:p>
          <w:p w14:paraId="3B2373D6" w14:textId="77777777" w:rsidR="00236BE2" w:rsidRPr="00236BE2" w:rsidRDefault="00236BE2" w:rsidP="00236BE2"/>
          <w:p w14:paraId="5A1FADEF" w14:textId="77777777" w:rsidR="00236BE2" w:rsidRPr="00236BE2" w:rsidRDefault="00236BE2" w:rsidP="00236BE2">
            <w:r w:rsidRPr="00236BE2"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C6097D3" w14:textId="77777777" w:rsidR="00236BE2" w:rsidRPr="00236BE2" w:rsidRDefault="00236BE2" w:rsidP="00236BE2">
            <w:r w:rsidRPr="00236BE2"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0AD1FA3" w14:textId="77777777" w:rsidR="00236BE2" w:rsidRPr="00236BE2" w:rsidRDefault="00236BE2" w:rsidP="00236BE2">
            <w:r w:rsidRPr="00236BE2"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3CA3B3F0" w14:textId="77777777" w:rsidR="00236BE2" w:rsidRPr="00236BE2" w:rsidRDefault="00236BE2" w:rsidP="00236BE2"/>
          <w:p w14:paraId="6F3AE49D" w14:textId="77777777" w:rsidR="00236BE2" w:rsidRPr="00236BE2" w:rsidRDefault="00236BE2" w:rsidP="00236BE2">
            <w:r w:rsidRPr="00236BE2">
              <w:t>Д - % роста/снижения задолженности, который рассчитывается по формуле:</w:t>
            </w:r>
          </w:p>
          <w:p w14:paraId="4161407D" w14:textId="77777777" w:rsidR="00236BE2" w:rsidRPr="00236BE2" w:rsidRDefault="00236BE2" w:rsidP="00236BE2"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pict w14:anchorId="2804018B">
                <v:shape id="_x0000_i1189" type="#_x0000_t75" style="width:133.5pt;height:29.25pt" equationxml="&lt;">
                  <v:imagedata r:id="rId10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pict w14:anchorId="3CBBF9F4">
                <v:shape id="_x0000_i1190" type="#_x0000_t75" style="width:133.5pt;height:29.25pt" equationxml="&lt;">
                  <v:imagedata r:id="rId10" o:title="" chromakey="white"/>
                </v:shape>
              </w:pict>
            </w:r>
            <w:r w:rsidRPr="00236BE2">
              <w:fldChar w:fldCharType="end"/>
            </w:r>
            <w:r w:rsidRPr="00236BE2">
              <w:t>, где</w:t>
            </w:r>
          </w:p>
          <w:p w14:paraId="4AF3D327" w14:textId="77777777" w:rsidR="00236BE2" w:rsidRPr="00236BE2" w:rsidRDefault="00236BE2" w:rsidP="00236BE2"/>
          <w:p w14:paraId="06F84D8C" w14:textId="77777777" w:rsidR="00236BE2" w:rsidRPr="00236BE2" w:rsidRDefault="00236BE2" w:rsidP="00236BE2">
            <w:proofErr w:type="spellStart"/>
            <w:r w:rsidRPr="00236BE2">
              <w:t>Зод</w:t>
            </w:r>
            <w:proofErr w:type="spellEnd"/>
            <w:r w:rsidRPr="00236BE2"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7EC3A72F" w14:textId="77777777" w:rsidR="00236BE2" w:rsidRPr="00236BE2" w:rsidRDefault="00236BE2" w:rsidP="00236BE2">
            <w:proofErr w:type="spellStart"/>
            <w:r w:rsidRPr="00236BE2">
              <w:t>Знг</w:t>
            </w:r>
            <w:proofErr w:type="spellEnd"/>
            <w:r w:rsidRPr="00236BE2">
              <w:t xml:space="preserve"> – общая сумма задолженности по состоянию на 01 число отчетного года.</w:t>
            </w:r>
          </w:p>
          <w:p w14:paraId="32F1A02C" w14:textId="77777777" w:rsidR="00236BE2" w:rsidRPr="00236BE2" w:rsidRDefault="00236BE2" w:rsidP="00236BE2">
            <w:r w:rsidRPr="00236BE2"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A9A999D" w14:textId="77777777" w:rsidR="00236BE2" w:rsidRPr="00236BE2" w:rsidRDefault="00236BE2" w:rsidP="00236BE2">
            <w:r w:rsidRPr="00236BE2">
              <w:t xml:space="preserve">При расчете необходимо указывать консолидированное значение </w:t>
            </w:r>
            <w:r w:rsidRPr="00236BE2"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126" w:type="dxa"/>
          </w:tcPr>
          <w:p w14:paraId="18040FE1" w14:textId="77777777" w:rsidR="00236BE2" w:rsidRPr="00236BE2" w:rsidRDefault="00236BE2" w:rsidP="00236BE2">
            <w:r w:rsidRPr="00236BE2">
              <w:t>Система ГАС «Управление»</w:t>
            </w:r>
          </w:p>
        </w:tc>
        <w:tc>
          <w:tcPr>
            <w:tcW w:w="1843" w:type="dxa"/>
          </w:tcPr>
          <w:p w14:paraId="6EE1D751" w14:textId="77777777" w:rsidR="00236BE2" w:rsidRPr="00236BE2" w:rsidRDefault="00236BE2" w:rsidP="00236BE2">
            <w:r w:rsidRPr="00236BE2">
              <w:t>Ежемесячно</w:t>
            </w:r>
          </w:p>
        </w:tc>
      </w:tr>
      <w:tr w:rsidR="00236BE2" w:rsidRPr="00236BE2" w14:paraId="56B0C58E" w14:textId="77777777" w:rsidTr="00D96F5B">
        <w:tc>
          <w:tcPr>
            <w:tcW w:w="640" w:type="dxa"/>
          </w:tcPr>
          <w:p w14:paraId="62F59344" w14:textId="77777777" w:rsidR="00236BE2" w:rsidRPr="00236BE2" w:rsidRDefault="00236BE2" w:rsidP="00236BE2">
            <w:r w:rsidRPr="00236BE2">
              <w:t>1.2</w:t>
            </w:r>
          </w:p>
        </w:tc>
        <w:tc>
          <w:tcPr>
            <w:tcW w:w="2621" w:type="dxa"/>
          </w:tcPr>
          <w:p w14:paraId="021F77C4" w14:textId="77777777" w:rsidR="00236BE2" w:rsidRPr="00236BE2" w:rsidRDefault="00236BE2" w:rsidP="00236BE2">
            <w:r w:rsidRPr="00236BE2"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417" w:type="dxa"/>
          </w:tcPr>
          <w:p w14:paraId="0C424870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  <w:shd w:val="clear" w:color="auto" w:fill="auto"/>
          </w:tcPr>
          <w:p w14:paraId="65E1A6F0" w14:textId="77777777" w:rsidR="00236BE2" w:rsidRPr="00236BE2" w:rsidRDefault="00236BE2" w:rsidP="00236BE2">
            <w:r w:rsidRPr="00236BE2"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1CCE2324" w14:textId="77777777" w:rsidR="00236BE2" w:rsidRPr="00236BE2" w:rsidRDefault="00236BE2" w:rsidP="00236BE2">
            <w:r w:rsidRPr="00236BE2"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2B26DE17" w14:textId="77777777" w:rsidR="00236BE2" w:rsidRPr="00236BE2" w:rsidRDefault="00236BE2" w:rsidP="00236BE2">
            <w:r w:rsidRPr="00236BE2"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D22F32C" w14:textId="77777777" w:rsidR="00236BE2" w:rsidRPr="00236BE2" w:rsidRDefault="00236BE2" w:rsidP="00236BE2">
            <w:r w:rsidRPr="00236BE2">
              <w:t>СЗ = Пир + Д, где</w:t>
            </w:r>
          </w:p>
          <w:p w14:paraId="10D79828" w14:textId="77777777" w:rsidR="00236BE2" w:rsidRPr="00236BE2" w:rsidRDefault="00236BE2" w:rsidP="00236BE2">
            <w:r w:rsidRPr="00236BE2">
              <w:t xml:space="preserve">          </w:t>
            </w:r>
          </w:p>
          <w:p w14:paraId="39F500B6" w14:textId="77777777" w:rsidR="00236BE2" w:rsidRPr="00236BE2" w:rsidRDefault="00236BE2" w:rsidP="00236BE2">
            <w:r w:rsidRPr="00236BE2"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pict w14:anchorId="1270D1EC">
                <v:shape id="_x0000_i1191" type="#_x0000_t75" style="width:15.75pt;height:14.25pt" equationxml="&lt;">
                  <v:imagedata r:id="rId8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pict w14:anchorId="0D31FAC4">
                <v:shape id="_x0000_i1192" type="#_x0000_t75" style="width:15.75pt;height:14.25pt" equationxml="&lt;">
                  <v:imagedata r:id="rId8" o:title="" chromakey="white"/>
                </v:shape>
              </w:pict>
            </w:r>
            <w:r w:rsidRPr="00236BE2">
              <w:fldChar w:fldCharType="end"/>
            </w:r>
          </w:p>
          <w:p w14:paraId="07291937" w14:textId="77777777" w:rsidR="00236BE2" w:rsidRPr="00236BE2" w:rsidRDefault="00236BE2" w:rsidP="00236BE2">
            <w:r w:rsidRPr="00236BE2">
              <w:t>Пир - % принятых мер, который рассчитывается по формуле:</w:t>
            </w:r>
          </w:p>
          <w:p w14:paraId="4EB91751" w14:textId="77777777" w:rsidR="00236BE2" w:rsidRPr="00236BE2" w:rsidRDefault="00236BE2" w:rsidP="00236BE2"/>
          <w:p w14:paraId="2DC04B14" w14:textId="77777777" w:rsidR="00236BE2" w:rsidRPr="00236BE2" w:rsidRDefault="00236BE2" w:rsidP="00236BE2"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rPr>
                <w:rFonts w:eastAsia="Calibri"/>
              </w:rPr>
              <w:pict w14:anchorId="516DF53D">
                <v:shape id="_x0000_i1193" type="#_x0000_t75" style="width:252.75pt;height:30.75pt" equationxml="&lt;">
                  <v:imagedata r:id="rId9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rPr>
                <w:rFonts w:eastAsia="Calibri"/>
              </w:rPr>
              <w:pict w14:anchorId="0265FC4E">
                <v:shape id="_x0000_i1194" type="#_x0000_t75" style="width:252.75pt;height:30.75pt" equationxml="&lt;">
                  <v:imagedata r:id="rId9" o:title="" chromakey="white"/>
                </v:shape>
              </w:pict>
            </w:r>
            <w:r w:rsidRPr="00236BE2">
              <w:fldChar w:fldCharType="end"/>
            </w:r>
            <w:r w:rsidRPr="00236BE2">
              <w:t>, где</w:t>
            </w:r>
          </w:p>
          <w:p w14:paraId="450D1123" w14:textId="77777777" w:rsidR="00236BE2" w:rsidRPr="00236BE2" w:rsidRDefault="00236BE2" w:rsidP="00236BE2"/>
          <w:p w14:paraId="21574183" w14:textId="77777777" w:rsidR="00236BE2" w:rsidRPr="00236BE2" w:rsidRDefault="00236BE2" w:rsidP="00236BE2">
            <w:r w:rsidRPr="00236BE2"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B78F13E" w14:textId="77777777" w:rsidR="00236BE2" w:rsidRPr="00236BE2" w:rsidRDefault="00236BE2" w:rsidP="00236BE2">
            <w:r w:rsidRPr="00236BE2">
              <w:t>- направлена досудебная претензия.</w:t>
            </w:r>
          </w:p>
          <w:p w14:paraId="59CBA945" w14:textId="77777777" w:rsidR="00236BE2" w:rsidRPr="00236BE2" w:rsidRDefault="00236BE2" w:rsidP="00236BE2">
            <w:r w:rsidRPr="00236BE2">
              <w:t>К1 – понижающий коэффициент 0,1.</w:t>
            </w:r>
          </w:p>
          <w:p w14:paraId="75299C6C" w14:textId="77777777" w:rsidR="00236BE2" w:rsidRPr="00236BE2" w:rsidRDefault="00236BE2" w:rsidP="00236BE2"/>
          <w:p w14:paraId="5862CBB3" w14:textId="77777777" w:rsidR="00236BE2" w:rsidRPr="00236BE2" w:rsidRDefault="00236BE2" w:rsidP="00236BE2">
            <w:r w:rsidRPr="00236BE2"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12D8497" w14:textId="77777777" w:rsidR="00236BE2" w:rsidRPr="00236BE2" w:rsidRDefault="00236BE2" w:rsidP="00236BE2">
            <w:r w:rsidRPr="00236BE2">
              <w:t xml:space="preserve">- подано исковое заявление о взыскании задолженности; </w:t>
            </w:r>
          </w:p>
          <w:p w14:paraId="2A448AA5" w14:textId="77777777" w:rsidR="00236BE2" w:rsidRPr="00236BE2" w:rsidRDefault="00236BE2" w:rsidP="00236BE2">
            <w:r w:rsidRPr="00236BE2">
              <w:t>- исковое заявление о взыскании задолженности находится на рассмотрении в суде.</w:t>
            </w:r>
          </w:p>
          <w:p w14:paraId="2287A419" w14:textId="77777777" w:rsidR="00236BE2" w:rsidRPr="00236BE2" w:rsidRDefault="00236BE2" w:rsidP="00236BE2">
            <w:r w:rsidRPr="00236BE2">
              <w:t>К2 – понижающий коэффициент 0,5.</w:t>
            </w:r>
          </w:p>
          <w:p w14:paraId="48AF29D9" w14:textId="77777777" w:rsidR="00236BE2" w:rsidRPr="00236BE2" w:rsidRDefault="00236BE2" w:rsidP="00236BE2"/>
          <w:p w14:paraId="02E550B6" w14:textId="77777777" w:rsidR="00236BE2" w:rsidRPr="00236BE2" w:rsidRDefault="00236BE2" w:rsidP="00236BE2">
            <w:r w:rsidRPr="00236BE2"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25618A8" w14:textId="77777777" w:rsidR="00236BE2" w:rsidRPr="00236BE2" w:rsidRDefault="00236BE2" w:rsidP="00236BE2">
            <w:r w:rsidRPr="00236BE2">
              <w:t>- судебное решение (определение об утверждении мирового соглашения) вступило в законную силу;</w:t>
            </w:r>
          </w:p>
          <w:p w14:paraId="2BFCA3E6" w14:textId="77777777" w:rsidR="00236BE2" w:rsidRPr="00236BE2" w:rsidRDefault="00236BE2" w:rsidP="00236BE2">
            <w:r w:rsidRPr="00236BE2">
              <w:t>- исполнительный лист направлен в Федеральную службу судебных приставов;</w:t>
            </w:r>
          </w:p>
          <w:p w14:paraId="1628883F" w14:textId="77777777" w:rsidR="00236BE2" w:rsidRPr="00236BE2" w:rsidRDefault="00236BE2" w:rsidP="00236BE2">
            <w:r w:rsidRPr="00236BE2">
              <w:t>- ведется исполнительное производство;</w:t>
            </w:r>
          </w:p>
          <w:p w14:paraId="2BFF9CA0" w14:textId="77777777" w:rsidR="00236BE2" w:rsidRPr="00236BE2" w:rsidRDefault="00236BE2" w:rsidP="00236BE2">
            <w:r w:rsidRPr="00236BE2">
              <w:t xml:space="preserve">- исполнительное производство окончено ввиду невозможности взыскания; </w:t>
            </w:r>
          </w:p>
          <w:p w14:paraId="08286166" w14:textId="77777777" w:rsidR="00236BE2" w:rsidRPr="00236BE2" w:rsidRDefault="00236BE2" w:rsidP="00236BE2">
            <w:r w:rsidRPr="00236BE2">
              <w:t>- рассматривается дело о несостоятельности (банкротстве).</w:t>
            </w:r>
          </w:p>
          <w:p w14:paraId="102D2D2C" w14:textId="77777777" w:rsidR="00236BE2" w:rsidRPr="00236BE2" w:rsidRDefault="00236BE2" w:rsidP="00236BE2"/>
          <w:p w14:paraId="302A9D6B" w14:textId="77777777" w:rsidR="00236BE2" w:rsidRPr="00236BE2" w:rsidRDefault="00236BE2" w:rsidP="00236BE2">
            <w:r w:rsidRPr="00236BE2"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DE5E0B1" w14:textId="77777777" w:rsidR="00236BE2" w:rsidRPr="00236BE2" w:rsidRDefault="00236BE2" w:rsidP="00236BE2">
            <w:r w:rsidRPr="00236BE2"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6E9E9CD" w14:textId="77777777" w:rsidR="00236BE2" w:rsidRPr="00236BE2" w:rsidRDefault="00236BE2" w:rsidP="00236BE2">
            <w:r w:rsidRPr="00236BE2"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76BB2EEB" w14:textId="77777777" w:rsidR="00236BE2" w:rsidRPr="00236BE2" w:rsidRDefault="00236BE2" w:rsidP="00236BE2"/>
          <w:p w14:paraId="0603D839" w14:textId="77777777" w:rsidR="00236BE2" w:rsidRPr="00236BE2" w:rsidRDefault="00236BE2" w:rsidP="00236BE2">
            <w:r w:rsidRPr="00236BE2">
              <w:t>Д - % роста/снижения задолженности, который рассчитывается по формуле:</w:t>
            </w:r>
          </w:p>
          <w:p w14:paraId="5C8AB715" w14:textId="77777777" w:rsidR="00236BE2" w:rsidRPr="00236BE2" w:rsidRDefault="00236BE2" w:rsidP="00236BE2"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pict w14:anchorId="1D8CF954">
                <v:shape id="_x0000_i1195" type="#_x0000_t75" style="width:133.5pt;height:29.25pt" equationxml="&lt;">
                  <v:imagedata r:id="rId10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pict w14:anchorId="4445DFD0">
                <v:shape id="_x0000_i1196" type="#_x0000_t75" style="width:133.5pt;height:29.25pt" equationxml="&lt;">
                  <v:imagedata r:id="rId10" o:title="" chromakey="white"/>
                </v:shape>
              </w:pict>
            </w:r>
            <w:r w:rsidRPr="00236BE2">
              <w:fldChar w:fldCharType="end"/>
            </w:r>
            <w:r w:rsidRPr="00236BE2">
              <w:t>, где</w:t>
            </w:r>
          </w:p>
          <w:p w14:paraId="509E7932" w14:textId="77777777" w:rsidR="00236BE2" w:rsidRPr="00236BE2" w:rsidRDefault="00236BE2" w:rsidP="00236BE2"/>
          <w:p w14:paraId="6A9C4176" w14:textId="77777777" w:rsidR="00236BE2" w:rsidRPr="00236BE2" w:rsidRDefault="00236BE2" w:rsidP="00236BE2">
            <w:proofErr w:type="spellStart"/>
            <w:r w:rsidRPr="00236BE2">
              <w:t>Зод</w:t>
            </w:r>
            <w:proofErr w:type="spellEnd"/>
            <w:r w:rsidRPr="00236BE2"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078844F4" w14:textId="77777777" w:rsidR="00236BE2" w:rsidRPr="00236BE2" w:rsidRDefault="00236BE2" w:rsidP="00236BE2">
            <w:proofErr w:type="spellStart"/>
            <w:r w:rsidRPr="00236BE2">
              <w:t>Знг</w:t>
            </w:r>
            <w:proofErr w:type="spellEnd"/>
            <w:r w:rsidRPr="00236BE2">
              <w:t xml:space="preserve"> – общая сумма задолженности по состоянию на 01 число отчетного года.</w:t>
            </w:r>
          </w:p>
          <w:p w14:paraId="11CA0C80" w14:textId="77777777" w:rsidR="00236BE2" w:rsidRPr="00236BE2" w:rsidRDefault="00236BE2" w:rsidP="00236BE2">
            <w:r w:rsidRPr="00236BE2"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0F4E4566" w14:textId="77777777" w:rsidR="00236BE2" w:rsidRPr="00236BE2" w:rsidRDefault="00236BE2" w:rsidP="00236BE2">
            <w:r w:rsidRPr="00236BE2">
              <w:t xml:space="preserve">При расчете необходимо указывать консолидированное значение </w:t>
            </w:r>
            <w:r w:rsidRPr="00236BE2"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126" w:type="dxa"/>
          </w:tcPr>
          <w:p w14:paraId="48C904B0" w14:textId="77777777" w:rsidR="00236BE2" w:rsidRPr="00236BE2" w:rsidRDefault="00236BE2" w:rsidP="00236BE2">
            <w:r w:rsidRPr="00236BE2">
              <w:t>Система ГАС «Управление»</w:t>
            </w:r>
          </w:p>
        </w:tc>
        <w:tc>
          <w:tcPr>
            <w:tcW w:w="1843" w:type="dxa"/>
          </w:tcPr>
          <w:p w14:paraId="62C5BB56" w14:textId="77777777" w:rsidR="00236BE2" w:rsidRPr="00236BE2" w:rsidRDefault="00236BE2" w:rsidP="00236BE2">
            <w:r w:rsidRPr="00236BE2">
              <w:t>Ежемесячно</w:t>
            </w:r>
          </w:p>
        </w:tc>
      </w:tr>
      <w:tr w:rsidR="00236BE2" w:rsidRPr="00236BE2" w14:paraId="69536A59" w14:textId="77777777" w:rsidTr="00D96F5B">
        <w:tc>
          <w:tcPr>
            <w:tcW w:w="640" w:type="dxa"/>
          </w:tcPr>
          <w:p w14:paraId="5697C754" w14:textId="77777777" w:rsidR="00236BE2" w:rsidRPr="00236BE2" w:rsidRDefault="00236BE2" w:rsidP="00236BE2">
            <w:r w:rsidRPr="00236BE2">
              <w:t>1.3</w:t>
            </w:r>
          </w:p>
        </w:tc>
        <w:tc>
          <w:tcPr>
            <w:tcW w:w="2621" w:type="dxa"/>
          </w:tcPr>
          <w:p w14:paraId="17C6CD31" w14:textId="77777777" w:rsidR="00236BE2" w:rsidRPr="00236BE2" w:rsidRDefault="00236BE2" w:rsidP="00236BE2">
            <w:r w:rsidRPr="00236BE2"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</w:tcPr>
          <w:p w14:paraId="40BA84F3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4E8B484D" w14:textId="77777777" w:rsidR="00236BE2" w:rsidRPr="00236BE2" w:rsidRDefault="00236BE2" w:rsidP="00236BE2">
            <w:r w:rsidRPr="00236BE2"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50618CA3" w14:textId="77777777" w:rsidR="00236BE2" w:rsidRPr="00236BE2" w:rsidRDefault="00236BE2" w:rsidP="00236BE2">
            <w:r w:rsidRPr="00236BE2">
              <w:t>При расчете учитываются следующие источники доходов:</w:t>
            </w:r>
          </w:p>
          <w:p w14:paraId="495D1AD0" w14:textId="77777777" w:rsidR="00236BE2" w:rsidRPr="00236BE2" w:rsidRDefault="00236BE2" w:rsidP="00236BE2">
            <w:r w:rsidRPr="00236BE2"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13DA6FFD" w14:textId="77777777" w:rsidR="00236BE2" w:rsidRPr="00236BE2" w:rsidRDefault="00236BE2" w:rsidP="00236BE2">
            <w:r w:rsidRPr="00236BE2">
              <w:t>– доходы от продажи земельных участков, государственная собственность на которые не разграничена;</w:t>
            </w:r>
          </w:p>
          <w:p w14:paraId="3E06E8E5" w14:textId="77777777" w:rsidR="00236BE2" w:rsidRPr="00236BE2" w:rsidRDefault="00236BE2" w:rsidP="00236BE2">
            <w:r w:rsidRPr="00236BE2"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2A216492" w14:textId="77777777" w:rsidR="00236BE2" w:rsidRPr="00236BE2" w:rsidRDefault="00236BE2" w:rsidP="00236BE2">
            <w:r w:rsidRPr="00236BE2">
              <w:t>Расчет показателя осуществляется по следующей формуле:</w:t>
            </w:r>
          </w:p>
          <w:p w14:paraId="5E1C0489" w14:textId="77777777" w:rsidR="00236BE2" w:rsidRPr="00236BE2" w:rsidRDefault="00236BE2" w:rsidP="00236BE2"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pict w14:anchorId="47A8064E">
                <v:shape id="_x0000_i1197" type="#_x0000_t75" style="width:93pt;height:31.5pt" equationxml="&lt;">
                  <v:imagedata r:id="rId11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pict w14:anchorId="1406ACB7">
                <v:shape id="_x0000_i1198" type="#_x0000_t75" style="width:93pt;height:31.5pt" equationxml="&lt;">
                  <v:imagedata r:id="rId11" o:title="" chromakey="white"/>
                </v:shape>
              </w:pict>
            </w:r>
            <w:r w:rsidRPr="00236BE2">
              <w:fldChar w:fldCharType="end"/>
            </w:r>
            <w:r w:rsidRPr="00236BE2">
              <w:t xml:space="preserve">, где </w:t>
            </w:r>
          </w:p>
          <w:p w14:paraId="73E6F141" w14:textId="77777777" w:rsidR="00236BE2" w:rsidRPr="00236BE2" w:rsidRDefault="00236BE2" w:rsidP="00236BE2">
            <w:r w:rsidRPr="00236BE2"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7DC2439E" w14:textId="77777777" w:rsidR="00236BE2" w:rsidRPr="00236BE2" w:rsidRDefault="00236BE2" w:rsidP="00236BE2">
            <w:proofErr w:type="spellStart"/>
            <w:r w:rsidRPr="00236BE2">
              <w:t>Дп</w:t>
            </w:r>
            <w:proofErr w:type="spellEnd"/>
            <w:r w:rsidRPr="00236BE2"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0A91217" w14:textId="77777777" w:rsidR="00236BE2" w:rsidRPr="00236BE2" w:rsidRDefault="00236BE2" w:rsidP="00236BE2">
            <w:proofErr w:type="spellStart"/>
            <w:r w:rsidRPr="00236BE2">
              <w:t>Дф</w:t>
            </w:r>
            <w:proofErr w:type="spellEnd"/>
            <w:r w:rsidRPr="00236BE2"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1127C26B" w14:textId="77777777" w:rsidR="00236BE2" w:rsidRPr="00236BE2" w:rsidRDefault="00236BE2" w:rsidP="00236BE2">
            <w:r w:rsidRPr="00236BE2">
              <w:t>Плановое значение показателя: 1 квартал – 25%;</w:t>
            </w:r>
          </w:p>
          <w:p w14:paraId="3D5A2FFA" w14:textId="77777777" w:rsidR="00236BE2" w:rsidRPr="00236BE2" w:rsidRDefault="00236BE2" w:rsidP="00236BE2">
            <w:r w:rsidRPr="00236BE2">
              <w:t xml:space="preserve">                                        2 квартал – 50%;</w:t>
            </w:r>
          </w:p>
          <w:p w14:paraId="47EF70FF" w14:textId="77777777" w:rsidR="00236BE2" w:rsidRPr="00236BE2" w:rsidRDefault="00236BE2" w:rsidP="00236BE2">
            <w:r w:rsidRPr="00236BE2">
              <w:t xml:space="preserve">                                        3 квартал – 75%;</w:t>
            </w:r>
          </w:p>
          <w:p w14:paraId="47CEC50C" w14:textId="77777777" w:rsidR="00236BE2" w:rsidRPr="00236BE2" w:rsidRDefault="00236BE2" w:rsidP="00236BE2">
            <w:r w:rsidRPr="00236BE2">
              <w:t xml:space="preserve">                                                            4 квартал – 100% (год).</w:t>
            </w:r>
          </w:p>
        </w:tc>
        <w:tc>
          <w:tcPr>
            <w:tcW w:w="2126" w:type="dxa"/>
          </w:tcPr>
          <w:p w14:paraId="626A321A" w14:textId="77777777" w:rsidR="00236BE2" w:rsidRPr="00236BE2" w:rsidRDefault="00236BE2" w:rsidP="00236BE2">
            <w:r w:rsidRPr="00236BE2"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3" w:type="dxa"/>
          </w:tcPr>
          <w:p w14:paraId="1F10F9FF" w14:textId="77777777" w:rsidR="00236BE2" w:rsidRPr="00236BE2" w:rsidRDefault="00236BE2" w:rsidP="00236BE2">
            <w:r w:rsidRPr="00236BE2">
              <w:t>Ежемесячно</w:t>
            </w:r>
          </w:p>
        </w:tc>
      </w:tr>
      <w:tr w:rsidR="00236BE2" w:rsidRPr="00236BE2" w14:paraId="7F49F637" w14:textId="77777777" w:rsidTr="00D96F5B">
        <w:tc>
          <w:tcPr>
            <w:tcW w:w="640" w:type="dxa"/>
          </w:tcPr>
          <w:p w14:paraId="4023D9CF" w14:textId="77777777" w:rsidR="00236BE2" w:rsidRPr="00236BE2" w:rsidRDefault="00236BE2" w:rsidP="00236BE2">
            <w:r w:rsidRPr="00236BE2">
              <w:t>1.4</w:t>
            </w:r>
          </w:p>
        </w:tc>
        <w:tc>
          <w:tcPr>
            <w:tcW w:w="2621" w:type="dxa"/>
          </w:tcPr>
          <w:p w14:paraId="3A67AF3E" w14:textId="77777777" w:rsidR="00236BE2" w:rsidRPr="00236BE2" w:rsidRDefault="00236BE2" w:rsidP="00236BE2">
            <w:r w:rsidRPr="00236BE2"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417" w:type="dxa"/>
          </w:tcPr>
          <w:p w14:paraId="36BABD95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3507D1B9" w14:textId="77777777" w:rsidR="00236BE2" w:rsidRPr="00236BE2" w:rsidRDefault="00236BE2" w:rsidP="00236BE2">
            <w:r w:rsidRPr="00236BE2"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080582D2" w14:textId="77777777" w:rsidR="00236BE2" w:rsidRPr="00236BE2" w:rsidRDefault="00236BE2" w:rsidP="00236BE2">
            <w:r w:rsidRPr="00236BE2">
              <w:t>При расчете учитываются следующие источники доходов:</w:t>
            </w:r>
          </w:p>
          <w:p w14:paraId="5678793F" w14:textId="77777777" w:rsidR="00236BE2" w:rsidRPr="00236BE2" w:rsidRDefault="00236BE2" w:rsidP="00236BE2">
            <w:r w:rsidRPr="00236BE2">
              <w:t>– доходы, получаемые в виде арендной платы за муниципальное имущество и землю;</w:t>
            </w:r>
          </w:p>
          <w:p w14:paraId="66D04040" w14:textId="77777777" w:rsidR="00236BE2" w:rsidRPr="00236BE2" w:rsidRDefault="00236BE2" w:rsidP="00236BE2">
            <w:r w:rsidRPr="00236BE2">
              <w:t>– доходы от продажи муниципального имущества и земли;</w:t>
            </w:r>
          </w:p>
          <w:p w14:paraId="5E3DB356" w14:textId="77777777" w:rsidR="00236BE2" w:rsidRPr="00236BE2" w:rsidRDefault="00236BE2" w:rsidP="00236BE2">
            <w:r w:rsidRPr="00236BE2"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0015CD27" w14:textId="77777777" w:rsidR="00236BE2" w:rsidRPr="00236BE2" w:rsidRDefault="00236BE2" w:rsidP="00236BE2">
            <w:r w:rsidRPr="00236BE2">
              <w:t>Расчет показателя осуществляется по следующей формуле:</w:t>
            </w:r>
          </w:p>
          <w:p w14:paraId="5F6BFBA7" w14:textId="77777777" w:rsidR="00236BE2" w:rsidRPr="00236BE2" w:rsidRDefault="00236BE2" w:rsidP="00236BE2"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pict w14:anchorId="5F1C9BCE">
                <v:shape id="_x0000_i1199" type="#_x0000_t75" style="width:93pt;height:31.5pt" equationxml="&lt;">
                  <v:imagedata r:id="rId11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pict w14:anchorId="679217EF">
                <v:shape id="_x0000_i1200" type="#_x0000_t75" style="width:93pt;height:31.5pt" equationxml="&lt;">
                  <v:imagedata r:id="rId11" o:title="" chromakey="white"/>
                </v:shape>
              </w:pict>
            </w:r>
            <w:r w:rsidRPr="00236BE2">
              <w:fldChar w:fldCharType="end"/>
            </w:r>
            <w:r w:rsidRPr="00236BE2">
              <w:t xml:space="preserve">, где </w:t>
            </w:r>
          </w:p>
          <w:p w14:paraId="4CA20F22" w14:textId="77777777" w:rsidR="00236BE2" w:rsidRPr="00236BE2" w:rsidRDefault="00236BE2" w:rsidP="00236BE2">
            <w:r w:rsidRPr="00236BE2"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002B6E30" w14:textId="77777777" w:rsidR="00236BE2" w:rsidRPr="00236BE2" w:rsidRDefault="00236BE2" w:rsidP="00236BE2">
            <w:proofErr w:type="spellStart"/>
            <w:r w:rsidRPr="00236BE2">
              <w:t>Дп</w:t>
            </w:r>
            <w:proofErr w:type="spellEnd"/>
            <w:r w:rsidRPr="00236BE2"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D2ECAF5" w14:textId="77777777" w:rsidR="00236BE2" w:rsidRPr="00236BE2" w:rsidRDefault="00236BE2" w:rsidP="00236BE2">
            <w:proofErr w:type="spellStart"/>
            <w:r w:rsidRPr="00236BE2">
              <w:t>Дф</w:t>
            </w:r>
            <w:proofErr w:type="spellEnd"/>
            <w:r w:rsidRPr="00236BE2"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272CD03B" w14:textId="77777777" w:rsidR="00236BE2" w:rsidRPr="00236BE2" w:rsidRDefault="00236BE2" w:rsidP="00236BE2">
            <w:r w:rsidRPr="00236BE2">
              <w:t>Плановое значение показателя: 1 квартал – 25%;</w:t>
            </w:r>
          </w:p>
          <w:p w14:paraId="7D3D2446" w14:textId="77777777" w:rsidR="00236BE2" w:rsidRPr="00236BE2" w:rsidRDefault="00236BE2" w:rsidP="00236BE2">
            <w:r w:rsidRPr="00236BE2">
              <w:t xml:space="preserve">                                        2 квартал – 50%;</w:t>
            </w:r>
          </w:p>
          <w:p w14:paraId="2DA57E27" w14:textId="77777777" w:rsidR="00236BE2" w:rsidRPr="00236BE2" w:rsidRDefault="00236BE2" w:rsidP="00236BE2">
            <w:r w:rsidRPr="00236BE2">
              <w:t xml:space="preserve">                                        3 квартал – 75%;</w:t>
            </w:r>
          </w:p>
          <w:p w14:paraId="40E56739" w14:textId="77777777" w:rsidR="00236BE2" w:rsidRPr="00236BE2" w:rsidRDefault="00236BE2" w:rsidP="00236BE2">
            <w:r w:rsidRPr="00236BE2">
              <w:t xml:space="preserve">                                                            4 квартал – 100% (год).</w:t>
            </w:r>
          </w:p>
        </w:tc>
        <w:tc>
          <w:tcPr>
            <w:tcW w:w="2126" w:type="dxa"/>
          </w:tcPr>
          <w:p w14:paraId="3BB5D35E" w14:textId="77777777" w:rsidR="00236BE2" w:rsidRPr="00236BE2" w:rsidRDefault="00236BE2" w:rsidP="00236BE2">
            <w:r w:rsidRPr="00236BE2"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3" w:type="dxa"/>
          </w:tcPr>
          <w:p w14:paraId="497A98EF" w14:textId="77777777" w:rsidR="00236BE2" w:rsidRPr="00236BE2" w:rsidRDefault="00236BE2" w:rsidP="00236BE2">
            <w:r w:rsidRPr="00236BE2">
              <w:t>Ежемесячно</w:t>
            </w:r>
          </w:p>
        </w:tc>
      </w:tr>
      <w:tr w:rsidR="00236BE2" w:rsidRPr="00236BE2" w14:paraId="4187F2C9" w14:textId="77777777" w:rsidTr="00D96F5B">
        <w:tc>
          <w:tcPr>
            <w:tcW w:w="640" w:type="dxa"/>
          </w:tcPr>
          <w:p w14:paraId="5377A3AD" w14:textId="77777777" w:rsidR="00236BE2" w:rsidRPr="00236BE2" w:rsidRDefault="00236BE2" w:rsidP="00236BE2">
            <w:r w:rsidRPr="00236BE2">
              <w:t>1.5</w:t>
            </w:r>
          </w:p>
        </w:tc>
        <w:tc>
          <w:tcPr>
            <w:tcW w:w="2621" w:type="dxa"/>
          </w:tcPr>
          <w:p w14:paraId="2FCEFBE4" w14:textId="77777777" w:rsidR="00236BE2" w:rsidRPr="00236BE2" w:rsidRDefault="00236BE2" w:rsidP="00236BE2">
            <w:r w:rsidRPr="00236BE2">
              <w:t>Предоставление земельных участков многодетным семьям</w:t>
            </w:r>
          </w:p>
        </w:tc>
        <w:tc>
          <w:tcPr>
            <w:tcW w:w="1417" w:type="dxa"/>
          </w:tcPr>
          <w:p w14:paraId="32A21DB7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105ABEB0" w14:textId="77777777" w:rsidR="00236BE2" w:rsidRPr="00236BE2" w:rsidRDefault="00236BE2" w:rsidP="00236BE2">
            <w:r w:rsidRPr="00236BE2"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04522B2D" w14:textId="77777777" w:rsidR="00236BE2" w:rsidRPr="00236BE2" w:rsidRDefault="00236BE2" w:rsidP="00236BE2">
            <w:r w:rsidRPr="00236BE2"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5F4F0A87" w14:textId="77777777" w:rsidR="00236BE2" w:rsidRPr="00236BE2" w:rsidRDefault="00236BE2" w:rsidP="00236BE2">
            <w:r w:rsidRPr="00236BE2">
              <w:t>Показатель рассчитывается по следующей формуле:</w:t>
            </w:r>
          </w:p>
          <w:p w14:paraId="7653CB2F" w14:textId="77777777" w:rsidR="00236BE2" w:rsidRPr="00236BE2" w:rsidRDefault="00236BE2" w:rsidP="00236BE2"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pict w14:anchorId="6AAD0D74">
                <v:shape id="_x0000_i1201" type="#_x0000_t75" style="width:111pt;height:29.25pt" equationxml="&lt;">
                  <v:imagedata r:id="rId12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pict w14:anchorId="0BEA0EFC">
                <v:shape id="_x0000_i1202" type="#_x0000_t75" style="width:111pt;height:29.25pt" equationxml="&lt;">
                  <v:imagedata r:id="rId12" o:title="" chromakey="white"/>
                </v:shape>
              </w:pict>
            </w:r>
            <w:r w:rsidRPr="00236BE2">
              <w:fldChar w:fldCharType="end"/>
            </w:r>
            <w:r w:rsidRPr="00236BE2">
              <w:t>, где</w:t>
            </w:r>
          </w:p>
          <w:p w14:paraId="07A6CABB" w14:textId="77777777" w:rsidR="00236BE2" w:rsidRPr="00236BE2" w:rsidRDefault="00236BE2" w:rsidP="00236BE2">
            <w:r w:rsidRPr="00236BE2">
              <w:t>МС – % исполнения показателя «Предоставление земельных участков многодетным семьям».</w:t>
            </w:r>
          </w:p>
          <w:p w14:paraId="24BC16C4" w14:textId="77777777" w:rsidR="00236BE2" w:rsidRPr="00236BE2" w:rsidRDefault="00236BE2" w:rsidP="00236BE2">
            <w:proofErr w:type="spellStart"/>
            <w:r w:rsidRPr="00236BE2">
              <w:t>Кпр</w:t>
            </w:r>
            <w:proofErr w:type="spellEnd"/>
            <w:r w:rsidRPr="00236BE2"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5EC224D5" w14:textId="77777777" w:rsidR="00236BE2" w:rsidRPr="00236BE2" w:rsidRDefault="00236BE2" w:rsidP="00236BE2">
            <w:r w:rsidRPr="00236BE2"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590BF218" w14:textId="77777777" w:rsidR="00236BE2" w:rsidRPr="00236BE2" w:rsidRDefault="00236BE2" w:rsidP="00236BE2">
            <w:r w:rsidRPr="00236BE2"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3A536014" w14:textId="77777777" w:rsidR="00236BE2" w:rsidRPr="00236BE2" w:rsidRDefault="00236BE2" w:rsidP="00236BE2">
            <w:r w:rsidRPr="00236BE2"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2B99C58B" w14:textId="77777777" w:rsidR="00236BE2" w:rsidRPr="00236BE2" w:rsidRDefault="00236BE2" w:rsidP="00236BE2">
            <w:r w:rsidRPr="00236BE2">
              <w:t xml:space="preserve">Плановое значение </w:t>
            </w:r>
            <w:proofErr w:type="gramStart"/>
            <w:r w:rsidRPr="00236BE2">
              <w:t>показателя  –</w:t>
            </w:r>
            <w:proofErr w:type="gramEnd"/>
            <w:r w:rsidRPr="00236BE2">
              <w:t xml:space="preserve"> 100%.</w:t>
            </w:r>
          </w:p>
        </w:tc>
        <w:tc>
          <w:tcPr>
            <w:tcW w:w="2126" w:type="dxa"/>
          </w:tcPr>
          <w:p w14:paraId="453C3D03" w14:textId="77777777" w:rsidR="00236BE2" w:rsidRPr="00236BE2" w:rsidRDefault="00236BE2" w:rsidP="00236BE2">
            <w:r w:rsidRPr="00236BE2">
              <w:t>Система ГАС «Управление»</w:t>
            </w:r>
          </w:p>
        </w:tc>
        <w:tc>
          <w:tcPr>
            <w:tcW w:w="1843" w:type="dxa"/>
          </w:tcPr>
          <w:p w14:paraId="32FD7BED" w14:textId="77777777" w:rsidR="00236BE2" w:rsidRPr="00236BE2" w:rsidRDefault="00236BE2" w:rsidP="00236BE2">
            <w:r w:rsidRPr="00236BE2">
              <w:t>Ежемесячно</w:t>
            </w:r>
          </w:p>
        </w:tc>
      </w:tr>
      <w:tr w:rsidR="00236BE2" w:rsidRPr="00236BE2" w14:paraId="2CA47498" w14:textId="77777777" w:rsidTr="00D96F5B">
        <w:tc>
          <w:tcPr>
            <w:tcW w:w="640" w:type="dxa"/>
          </w:tcPr>
          <w:p w14:paraId="1779F1FF" w14:textId="77777777" w:rsidR="00236BE2" w:rsidRPr="00236BE2" w:rsidRDefault="00236BE2" w:rsidP="00236BE2">
            <w:r w:rsidRPr="00236BE2">
              <w:t>1.6</w:t>
            </w:r>
          </w:p>
        </w:tc>
        <w:tc>
          <w:tcPr>
            <w:tcW w:w="2621" w:type="dxa"/>
          </w:tcPr>
          <w:p w14:paraId="3C458978" w14:textId="77777777" w:rsidR="00236BE2" w:rsidRPr="00236BE2" w:rsidRDefault="00236BE2" w:rsidP="00236BE2">
            <w:r w:rsidRPr="00236BE2">
              <w:t>Проверка использования земель</w:t>
            </w:r>
          </w:p>
        </w:tc>
        <w:tc>
          <w:tcPr>
            <w:tcW w:w="1417" w:type="dxa"/>
          </w:tcPr>
          <w:p w14:paraId="52B7A585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6A55D2DB" w14:textId="77777777" w:rsidR="00236BE2" w:rsidRPr="00236BE2" w:rsidRDefault="00236BE2" w:rsidP="00236BE2">
            <w:r w:rsidRPr="00236BE2"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7986F8D7" w14:textId="77777777" w:rsidR="00236BE2" w:rsidRPr="00236BE2" w:rsidRDefault="00236BE2" w:rsidP="00236BE2">
            <w:r w:rsidRPr="00236BE2"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4A0555C7" w14:textId="77777777" w:rsidR="00236BE2" w:rsidRPr="00236BE2" w:rsidRDefault="00236BE2" w:rsidP="00236BE2">
            <w:r w:rsidRPr="00236BE2">
              <w:t xml:space="preserve">         Исполнение показателя вычисляется, исходя из выполнения плана по:</w:t>
            </w:r>
          </w:p>
          <w:p w14:paraId="49B88EEE" w14:textId="77777777" w:rsidR="00236BE2" w:rsidRPr="00236BE2" w:rsidRDefault="00236BE2" w:rsidP="00236BE2">
            <w:r w:rsidRPr="00236BE2">
              <w:t>- выездным обследованиям земель;</w:t>
            </w:r>
          </w:p>
          <w:p w14:paraId="48501FEB" w14:textId="77777777" w:rsidR="00236BE2" w:rsidRPr="00236BE2" w:rsidRDefault="00236BE2" w:rsidP="00236BE2">
            <w:r w:rsidRPr="00236BE2">
              <w:t>- перерасчету земельного налога на земельные участки;</w:t>
            </w:r>
          </w:p>
          <w:p w14:paraId="44E563F2" w14:textId="77777777" w:rsidR="00236BE2" w:rsidRPr="00236BE2" w:rsidRDefault="00236BE2" w:rsidP="00236BE2">
            <w:r w:rsidRPr="00236BE2">
              <w:t>- устранению самовольного занятия на земельных участках.</w:t>
            </w:r>
          </w:p>
          <w:p w14:paraId="2F381222" w14:textId="77777777" w:rsidR="00236BE2" w:rsidRPr="00236BE2" w:rsidRDefault="00236BE2" w:rsidP="00236BE2"/>
          <w:p w14:paraId="151C6651" w14:textId="77777777" w:rsidR="00236BE2" w:rsidRPr="00236BE2" w:rsidRDefault="00236BE2" w:rsidP="00236BE2">
            <w:r w:rsidRPr="00236BE2">
              <w:t>Расчет показателя «Проверка использования земель» осуществляется по следующей формуле:</w:t>
            </w:r>
          </w:p>
          <w:p w14:paraId="7D8DDB3B" w14:textId="77777777" w:rsidR="00236BE2" w:rsidRPr="00236BE2" w:rsidRDefault="00236BE2" w:rsidP="00236BE2">
            <w:proofErr w:type="spellStart"/>
            <w:r w:rsidRPr="00236BE2">
              <w:t>Пз</w:t>
            </w:r>
            <w:proofErr w:type="spellEnd"/>
            <w:proofErr w:type="gramStart"/>
            <w:r w:rsidRPr="00236BE2">
              <w:t>=(</w:t>
            </w:r>
            <w:proofErr w:type="gramEnd"/>
            <w:r w:rsidRPr="00236BE2">
              <w:t>ВО*0,2+Н *0,4+СЗ *0,4)*</w:t>
            </w:r>
            <w:proofErr w:type="spellStart"/>
            <w:r w:rsidRPr="00236BE2">
              <w:t>Кинц</w:t>
            </w:r>
            <w:proofErr w:type="spellEnd"/>
            <w:r w:rsidRPr="00236BE2">
              <w:t xml:space="preserve"> , где</w:t>
            </w:r>
          </w:p>
          <w:p w14:paraId="46207446" w14:textId="77777777" w:rsidR="00236BE2" w:rsidRPr="00236BE2" w:rsidRDefault="00236BE2" w:rsidP="00236BE2"/>
          <w:p w14:paraId="6619756C" w14:textId="77777777" w:rsidR="00236BE2" w:rsidRPr="00236BE2" w:rsidRDefault="00236BE2" w:rsidP="00236BE2">
            <w:proofErr w:type="spellStart"/>
            <w:r w:rsidRPr="00236BE2">
              <w:t>Пз</w:t>
            </w:r>
            <w:proofErr w:type="spellEnd"/>
            <w:r w:rsidRPr="00236BE2">
              <w:t xml:space="preserve"> – показатель «Проверка использования земель» (%); </w:t>
            </w:r>
          </w:p>
          <w:p w14:paraId="79BAA1D3" w14:textId="77777777" w:rsidR="00236BE2" w:rsidRPr="00236BE2" w:rsidRDefault="00236BE2" w:rsidP="00236BE2">
            <w:r w:rsidRPr="00236BE2">
              <w:t>ВО – процентное исполнение показателя по выездным обследованиям земель;</w:t>
            </w:r>
          </w:p>
          <w:p w14:paraId="07DF0395" w14:textId="77777777" w:rsidR="00236BE2" w:rsidRPr="00236BE2" w:rsidRDefault="00236BE2" w:rsidP="00236BE2">
            <w:r w:rsidRPr="00236BE2">
              <w:t>Н – процентное исполнение показателя по перерасчету земельного налога на земельные участки;</w:t>
            </w:r>
          </w:p>
          <w:p w14:paraId="11991C36" w14:textId="77777777" w:rsidR="00236BE2" w:rsidRPr="00236BE2" w:rsidRDefault="00236BE2" w:rsidP="00236BE2">
            <w:r w:rsidRPr="00236BE2">
              <w:t>СЗ – процентное исполнение показателя по устранению самовольного занятия на земельных участках;</w:t>
            </w:r>
          </w:p>
          <w:p w14:paraId="39DBF61F" w14:textId="77777777" w:rsidR="00236BE2" w:rsidRPr="00236BE2" w:rsidRDefault="00236BE2" w:rsidP="00236BE2">
            <w:proofErr w:type="spellStart"/>
            <w:proofErr w:type="gramStart"/>
            <w:r w:rsidRPr="00236BE2">
              <w:t>Кинц</w:t>
            </w:r>
            <w:proofErr w:type="spellEnd"/>
            <w:r w:rsidRPr="00236BE2">
              <w:t xml:space="preserve">  –</w:t>
            </w:r>
            <w:proofErr w:type="gramEnd"/>
            <w:r w:rsidRPr="00236BE2">
              <w:t xml:space="preserve"> коэффициента инцидента.</w:t>
            </w:r>
          </w:p>
          <w:p w14:paraId="467DC712" w14:textId="77777777" w:rsidR="00236BE2" w:rsidRPr="00236BE2" w:rsidRDefault="00236BE2" w:rsidP="00236BE2">
            <w:r w:rsidRPr="00236BE2"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624AE623" w14:textId="77777777" w:rsidR="00236BE2" w:rsidRPr="00236BE2" w:rsidRDefault="00236BE2" w:rsidP="00236BE2"/>
          <w:p w14:paraId="6E6BBC6E" w14:textId="77777777" w:rsidR="00236BE2" w:rsidRPr="00236BE2" w:rsidRDefault="00236BE2" w:rsidP="00236BE2">
            <w:r w:rsidRPr="00236BE2"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3628C17F" w14:textId="77777777" w:rsidR="00236BE2" w:rsidRPr="00236BE2" w:rsidRDefault="00236BE2" w:rsidP="00236BE2"/>
          <w:p w14:paraId="5493F097" w14:textId="77777777" w:rsidR="00236BE2" w:rsidRPr="00236BE2" w:rsidRDefault="00236BE2" w:rsidP="00236BE2">
            <w:r w:rsidRPr="00236BE2">
              <w:t>ВО=├ (ВО (факт))</w:t>
            </w:r>
            <w:proofErr w:type="gramStart"/>
            <w:r w:rsidRPr="00236BE2">
              <w:t>/(</w:t>
            </w:r>
            <w:proofErr w:type="gramEnd"/>
            <w:r w:rsidRPr="00236BE2">
              <w:t>ВО (план) )*100┤, где</w:t>
            </w:r>
          </w:p>
          <w:p w14:paraId="4A81A753" w14:textId="77777777" w:rsidR="00236BE2" w:rsidRPr="00236BE2" w:rsidRDefault="00236BE2" w:rsidP="00236BE2"/>
          <w:p w14:paraId="6AFCE627" w14:textId="77777777" w:rsidR="00236BE2" w:rsidRPr="00236BE2" w:rsidRDefault="00236BE2" w:rsidP="00236BE2">
            <w:r w:rsidRPr="00236BE2">
              <w:t>ВО – процентное исполнение показателя по выездным обследованиям земель;</w:t>
            </w:r>
          </w:p>
          <w:p w14:paraId="03165F8E" w14:textId="77777777" w:rsidR="00236BE2" w:rsidRPr="00236BE2" w:rsidRDefault="00236BE2" w:rsidP="00236BE2">
            <w:r w:rsidRPr="00236BE2">
              <w:t>ВО (факт) – количество земельных участков, в отношении которых проведены выездные обследования;</w:t>
            </w:r>
          </w:p>
          <w:p w14:paraId="0C5C87F5" w14:textId="77777777" w:rsidR="00236BE2" w:rsidRPr="00236BE2" w:rsidRDefault="00236BE2" w:rsidP="00236BE2">
            <w:r w:rsidRPr="00236BE2">
              <w:t>ВО (план) – количество земельных участков, подлежащих выездным обследованиям.</w:t>
            </w:r>
          </w:p>
          <w:p w14:paraId="54D86C6A" w14:textId="77777777" w:rsidR="00236BE2" w:rsidRPr="00236BE2" w:rsidRDefault="00236BE2" w:rsidP="00236BE2"/>
          <w:p w14:paraId="0DC40800" w14:textId="77777777" w:rsidR="00236BE2" w:rsidRPr="00236BE2" w:rsidRDefault="00236BE2" w:rsidP="00236BE2">
            <w:r w:rsidRPr="00236BE2"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3473A8F7" w14:textId="77777777" w:rsidR="00236BE2" w:rsidRPr="00236BE2" w:rsidRDefault="00236BE2" w:rsidP="00236BE2">
            <w:r w:rsidRPr="00236BE2">
              <w:t>Н=├ (Н (</w:t>
            </w:r>
            <w:proofErr w:type="spellStart"/>
            <w:r w:rsidRPr="00236BE2">
              <w:t>уфнс</w:t>
            </w:r>
            <w:proofErr w:type="spellEnd"/>
            <w:r w:rsidRPr="00236BE2">
              <w:t>))</w:t>
            </w:r>
            <w:proofErr w:type="gramStart"/>
            <w:r w:rsidRPr="00236BE2">
              <w:t>/(</w:t>
            </w:r>
            <w:proofErr w:type="gramEnd"/>
            <w:r w:rsidRPr="00236BE2">
              <w:t>Н (</w:t>
            </w:r>
            <w:proofErr w:type="spellStart"/>
            <w:r w:rsidRPr="00236BE2">
              <w:t>осн</w:t>
            </w:r>
            <w:proofErr w:type="spellEnd"/>
            <w:r w:rsidRPr="00236BE2">
              <w:t>))*100┤, где</w:t>
            </w:r>
          </w:p>
          <w:p w14:paraId="5425D1B6" w14:textId="77777777" w:rsidR="00236BE2" w:rsidRPr="00236BE2" w:rsidRDefault="00236BE2" w:rsidP="00236BE2"/>
          <w:p w14:paraId="49EB25FB" w14:textId="77777777" w:rsidR="00236BE2" w:rsidRPr="00236BE2" w:rsidRDefault="00236BE2" w:rsidP="00236BE2">
            <w:r w:rsidRPr="00236BE2">
              <w:t>Н – процентное исполнение показателя по перерасчету земельного налога на земельные участки;</w:t>
            </w:r>
          </w:p>
          <w:p w14:paraId="5D1CF97B" w14:textId="77777777" w:rsidR="00236BE2" w:rsidRPr="00236BE2" w:rsidRDefault="00236BE2" w:rsidP="00236BE2">
            <w:r w:rsidRPr="00236BE2">
              <w:t>Н (</w:t>
            </w:r>
            <w:proofErr w:type="spellStart"/>
            <w:r w:rsidRPr="00236BE2">
              <w:t>уфнс</w:t>
            </w:r>
            <w:proofErr w:type="spellEnd"/>
            <w:r w:rsidRPr="00236BE2">
              <w:t>) – количество земельных участков, по которым осуществлен расчет земельного налога по ставке 1,5%;</w:t>
            </w:r>
          </w:p>
          <w:p w14:paraId="3B9BC1B8" w14:textId="77777777" w:rsidR="00236BE2" w:rsidRPr="00236BE2" w:rsidRDefault="00236BE2" w:rsidP="00236BE2">
            <w:r w:rsidRPr="00236BE2">
              <w:t>Н (</w:t>
            </w:r>
            <w:proofErr w:type="spellStart"/>
            <w:r w:rsidRPr="00236BE2">
              <w:t>осн</w:t>
            </w:r>
            <w:proofErr w:type="spellEnd"/>
            <w:r w:rsidRPr="00236BE2">
              <w:t>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14:paraId="6163881C" w14:textId="77777777" w:rsidR="00236BE2" w:rsidRPr="00236BE2" w:rsidRDefault="00236BE2" w:rsidP="00236BE2"/>
          <w:p w14:paraId="426972F6" w14:textId="77777777" w:rsidR="00236BE2" w:rsidRPr="00236BE2" w:rsidRDefault="00236BE2" w:rsidP="00236BE2">
            <w:r w:rsidRPr="00236BE2"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626C2A92" w14:textId="77777777" w:rsidR="00236BE2" w:rsidRPr="00236BE2" w:rsidRDefault="00236BE2" w:rsidP="00236BE2">
            <w:r w:rsidRPr="00236BE2">
              <w:t>СЗ=├ (СЗ (</w:t>
            </w:r>
            <w:proofErr w:type="spellStart"/>
            <w:r w:rsidRPr="00236BE2">
              <w:t>устр</w:t>
            </w:r>
            <w:proofErr w:type="spellEnd"/>
            <w:r w:rsidRPr="00236BE2">
              <w:t>))</w:t>
            </w:r>
            <w:proofErr w:type="gramStart"/>
            <w:r w:rsidRPr="00236BE2">
              <w:t>/(</w:t>
            </w:r>
            <w:proofErr w:type="gramEnd"/>
            <w:r w:rsidRPr="00236BE2">
              <w:t>СЗ (факт))*100┤, где</w:t>
            </w:r>
          </w:p>
          <w:p w14:paraId="6AAA0FC2" w14:textId="77777777" w:rsidR="00236BE2" w:rsidRPr="00236BE2" w:rsidRDefault="00236BE2" w:rsidP="00236BE2"/>
          <w:p w14:paraId="192B74D3" w14:textId="77777777" w:rsidR="00236BE2" w:rsidRPr="00236BE2" w:rsidRDefault="00236BE2" w:rsidP="00236BE2">
            <w:r w:rsidRPr="00236BE2">
              <w:t>СЗ – процентное исполнение показателя по перерасчету земельного налога на земельные участки;</w:t>
            </w:r>
          </w:p>
          <w:p w14:paraId="332D72FB" w14:textId="77777777" w:rsidR="00236BE2" w:rsidRPr="00236BE2" w:rsidRDefault="00236BE2" w:rsidP="00236BE2">
            <w:r w:rsidRPr="00236BE2">
              <w:t>СЗ (</w:t>
            </w:r>
            <w:proofErr w:type="spellStart"/>
            <w:r w:rsidRPr="00236BE2">
              <w:t>устр</w:t>
            </w:r>
            <w:proofErr w:type="spellEnd"/>
            <w:r w:rsidRPr="00236BE2">
              <w:t>) – количество земельных участков, на которых устранено самовольное занятие;</w:t>
            </w:r>
          </w:p>
          <w:p w14:paraId="71A0E717" w14:textId="77777777" w:rsidR="00236BE2" w:rsidRPr="00236BE2" w:rsidRDefault="00236BE2" w:rsidP="00236BE2">
            <w:r w:rsidRPr="00236BE2">
              <w:t>СЗ (факт) – количество земельных участков с фактами самовольного занятия, выявленных в 2022 году.</w:t>
            </w:r>
          </w:p>
          <w:p w14:paraId="44CE4A60" w14:textId="77777777" w:rsidR="00236BE2" w:rsidRPr="00236BE2" w:rsidRDefault="00236BE2" w:rsidP="00236BE2"/>
          <w:p w14:paraId="390829CE" w14:textId="77777777" w:rsidR="00236BE2" w:rsidRPr="00236BE2" w:rsidRDefault="00236BE2" w:rsidP="00236BE2">
            <w:r w:rsidRPr="00236BE2">
              <w:t>Расчет коэффициента инцидента (</w:t>
            </w:r>
            <w:proofErr w:type="spellStart"/>
            <w:r w:rsidRPr="00236BE2">
              <w:t>Кинц</w:t>
            </w:r>
            <w:proofErr w:type="spellEnd"/>
            <w:r w:rsidRPr="00236BE2">
              <w:t xml:space="preserve">) осуществляется следующим образом: </w:t>
            </w:r>
          </w:p>
          <w:p w14:paraId="09389104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236BE2">
              <w:t>ДМнар</w:t>
            </w:r>
            <w:proofErr w:type="spellEnd"/>
            <w:r w:rsidRPr="00236BE2">
              <w:t>).</w:t>
            </w:r>
          </w:p>
          <w:p w14:paraId="5A1FFD60" w14:textId="77777777" w:rsidR="00236BE2" w:rsidRPr="00236BE2" w:rsidRDefault="00236BE2" w:rsidP="00236BE2"/>
          <w:p w14:paraId="18482B30" w14:textId="77777777" w:rsidR="00236BE2" w:rsidRPr="00236BE2" w:rsidRDefault="00236BE2" w:rsidP="00236BE2">
            <w:proofErr w:type="spellStart"/>
            <w:r w:rsidRPr="00236BE2">
              <w:t>ДМнар</w:t>
            </w:r>
            <w:proofErr w:type="spellEnd"/>
            <w:r w:rsidRPr="00236BE2">
              <w:t xml:space="preserve"> = (</w:t>
            </w:r>
            <w:proofErr w:type="spellStart"/>
            <w:r w:rsidRPr="00236BE2">
              <w:t>Мнар</w:t>
            </w:r>
            <w:proofErr w:type="spellEnd"/>
            <w:r w:rsidRPr="00236BE2">
              <w:t>/(</w:t>
            </w:r>
            <w:proofErr w:type="gramStart"/>
            <w:r w:rsidRPr="00236BE2">
              <w:t>ЗУ(</w:t>
            </w:r>
            <w:proofErr w:type="gramEnd"/>
            <w:r w:rsidRPr="00236BE2">
              <w:t>факт))*100, где:</w:t>
            </w:r>
          </w:p>
          <w:p w14:paraId="23AD85B7" w14:textId="77777777" w:rsidR="00236BE2" w:rsidRPr="00236BE2" w:rsidRDefault="00236BE2" w:rsidP="00236BE2">
            <w:proofErr w:type="spellStart"/>
            <w:r w:rsidRPr="00236BE2">
              <w:t>Мнар</w:t>
            </w:r>
            <w:proofErr w:type="spellEnd"/>
            <w:r w:rsidRPr="00236BE2">
              <w:t xml:space="preserve"> – количество выявленных </w:t>
            </w:r>
            <w:proofErr w:type="spellStart"/>
            <w:r w:rsidRPr="00236BE2">
              <w:t>Минмособлимуществом</w:t>
            </w:r>
            <w:proofErr w:type="spellEnd"/>
            <w:r w:rsidRPr="00236BE2">
              <w:t xml:space="preserve"> некорректно составленных материалов МЗК.</w:t>
            </w:r>
          </w:p>
          <w:p w14:paraId="52EF7693" w14:textId="77777777" w:rsidR="00236BE2" w:rsidRPr="00236BE2" w:rsidRDefault="00236BE2" w:rsidP="00236BE2">
            <w:proofErr w:type="spellStart"/>
            <w:r w:rsidRPr="00236BE2">
              <w:t>ЗУфакт</w:t>
            </w:r>
            <w:proofErr w:type="spellEnd"/>
            <w:r w:rsidRPr="00236BE2">
              <w:t xml:space="preserve"> – количество земельных участков, осмотренных в отчетном периоде.</w:t>
            </w:r>
          </w:p>
          <w:p w14:paraId="47A4CEFA" w14:textId="77777777" w:rsidR="00236BE2" w:rsidRPr="00236BE2" w:rsidRDefault="00236BE2" w:rsidP="00236BE2"/>
          <w:p w14:paraId="18A5240A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0,1 </w:t>
            </w:r>
            <w:proofErr w:type="gramStart"/>
            <w:r w:rsidRPr="00236BE2">
              <w:t xml:space="preserve">если  </w:t>
            </w:r>
            <w:proofErr w:type="spellStart"/>
            <w:r w:rsidRPr="00236BE2">
              <w:t>ДМнар</w:t>
            </w:r>
            <w:proofErr w:type="spellEnd"/>
            <w:proofErr w:type="gramEnd"/>
            <w:r w:rsidRPr="00236BE2">
              <w:t xml:space="preserve"> = 1,8% и более</w:t>
            </w:r>
          </w:p>
          <w:p w14:paraId="12645799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0,2, если </w:t>
            </w:r>
            <w:proofErr w:type="spellStart"/>
            <w:r w:rsidRPr="00236BE2">
              <w:t>ДМнар</w:t>
            </w:r>
            <w:proofErr w:type="spellEnd"/>
            <w:r w:rsidRPr="00236BE2">
              <w:t xml:space="preserve"> = 1,6-1,79% </w:t>
            </w:r>
          </w:p>
          <w:p w14:paraId="2E813265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0,3, если </w:t>
            </w:r>
            <w:proofErr w:type="spellStart"/>
            <w:r w:rsidRPr="00236BE2">
              <w:t>ДМнар</w:t>
            </w:r>
            <w:proofErr w:type="spellEnd"/>
            <w:r w:rsidRPr="00236BE2">
              <w:t xml:space="preserve"> = 1,4-1,59%</w:t>
            </w:r>
          </w:p>
          <w:p w14:paraId="2D770DCE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0,4, если </w:t>
            </w:r>
            <w:proofErr w:type="spellStart"/>
            <w:r w:rsidRPr="00236BE2">
              <w:t>ДМнар</w:t>
            </w:r>
            <w:proofErr w:type="spellEnd"/>
            <w:r w:rsidRPr="00236BE2">
              <w:t xml:space="preserve"> = 1,2-1,39%</w:t>
            </w:r>
          </w:p>
          <w:p w14:paraId="4B596BC1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0,5, если </w:t>
            </w:r>
            <w:proofErr w:type="spellStart"/>
            <w:r w:rsidRPr="00236BE2">
              <w:t>ДМнар</w:t>
            </w:r>
            <w:proofErr w:type="spellEnd"/>
            <w:r w:rsidRPr="00236BE2">
              <w:t xml:space="preserve"> = 1-1,19% </w:t>
            </w:r>
          </w:p>
          <w:p w14:paraId="4087B5BD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0,6, если </w:t>
            </w:r>
            <w:proofErr w:type="spellStart"/>
            <w:r w:rsidRPr="00236BE2">
              <w:t>ДМнар</w:t>
            </w:r>
            <w:proofErr w:type="spellEnd"/>
            <w:r w:rsidRPr="00236BE2">
              <w:t xml:space="preserve"> = 0,8-0,99%</w:t>
            </w:r>
          </w:p>
          <w:p w14:paraId="3153D958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0,7, если </w:t>
            </w:r>
            <w:proofErr w:type="spellStart"/>
            <w:r w:rsidRPr="00236BE2">
              <w:t>ДМнар</w:t>
            </w:r>
            <w:proofErr w:type="spellEnd"/>
            <w:r w:rsidRPr="00236BE2">
              <w:t xml:space="preserve"> = 0,6-0,79% </w:t>
            </w:r>
          </w:p>
          <w:p w14:paraId="78C5DBF5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0,8, если </w:t>
            </w:r>
            <w:proofErr w:type="spellStart"/>
            <w:r w:rsidRPr="00236BE2">
              <w:t>ДМнар</w:t>
            </w:r>
            <w:proofErr w:type="spellEnd"/>
            <w:r w:rsidRPr="00236BE2">
              <w:t xml:space="preserve"> = 0,4-0,59%</w:t>
            </w:r>
          </w:p>
          <w:p w14:paraId="599441C9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0,9, если </w:t>
            </w:r>
            <w:proofErr w:type="spellStart"/>
            <w:r w:rsidRPr="00236BE2">
              <w:t>ДМнар</w:t>
            </w:r>
            <w:proofErr w:type="spellEnd"/>
            <w:r w:rsidRPr="00236BE2">
              <w:t xml:space="preserve"> = 0,2-0,39%</w:t>
            </w:r>
          </w:p>
          <w:p w14:paraId="27AC988F" w14:textId="77777777" w:rsidR="00236BE2" w:rsidRPr="00236BE2" w:rsidRDefault="00236BE2" w:rsidP="00236BE2">
            <w:proofErr w:type="spellStart"/>
            <w:r w:rsidRPr="00236BE2">
              <w:t>Кинц</w:t>
            </w:r>
            <w:proofErr w:type="spellEnd"/>
            <w:r w:rsidRPr="00236BE2">
              <w:t xml:space="preserve"> = 1, если    </w:t>
            </w:r>
            <w:proofErr w:type="spellStart"/>
            <w:r w:rsidRPr="00236BE2">
              <w:t>ДМнар</w:t>
            </w:r>
            <w:proofErr w:type="spellEnd"/>
            <w:r w:rsidRPr="00236BE2">
              <w:t xml:space="preserve"> = до 0,19%</w:t>
            </w:r>
          </w:p>
        </w:tc>
        <w:tc>
          <w:tcPr>
            <w:tcW w:w="2126" w:type="dxa"/>
          </w:tcPr>
          <w:p w14:paraId="236565F1" w14:textId="77777777" w:rsidR="00236BE2" w:rsidRPr="00236BE2" w:rsidRDefault="00236BE2" w:rsidP="00236BE2">
            <w:r w:rsidRPr="00236BE2">
              <w:t>Система ГАС «Управление», ЕГИС ОКНД</w:t>
            </w:r>
          </w:p>
        </w:tc>
        <w:tc>
          <w:tcPr>
            <w:tcW w:w="1843" w:type="dxa"/>
          </w:tcPr>
          <w:p w14:paraId="040486AD" w14:textId="77777777" w:rsidR="00236BE2" w:rsidRPr="00236BE2" w:rsidRDefault="00236BE2" w:rsidP="00236BE2">
            <w:r w:rsidRPr="00236BE2">
              <w:t>Ежемесячно/</w:t>
            </w:r>
          </w:p>
          <w:p w14:paraId="3CAF5032" w14:textId="77777777" w:rsidR="00236BE2" w:rsidRPr="00236BE2" w:rsidRDefault="00236BE2" w:rsidP="00236BE2">
            <w:r w:rsidRPr="00236BE2">
              <w:t>ежедневно</w:t>
            </w:r>
          </w:p>
        </w:tc>
      </w:tr>
      <w:tr w:rsidR="00236BE2" w:rsidRPr="00236BE2" w14:paraId="420EB13B" w14:textId="77777777" w:rsidTr="00D96F5B">
        <w:tc>
          <w:tcPr>
            <w:tcW w:w="640" w:type="dxa"/>
          </w:tcPr>
          <w:p w14:paraId="3C19AA4F" w14:textId="77777777" w:rsidR="00236BE2" w:rsidRPr="00236BE2" w:rsidRDefault="00236BE2" w:rsidP="00236BE2">
            <w:r w:rsidRPr="00236BE2">
              <w:t>1.7</w:t>
            </w:r>
          </w:p>
        </w:tc>
        <w:tc>
          <w:tcPr>
            <w:tcW w:w="2621" w:type="dxa"/>
          </w:tcPr>
          <w:p w14:paraId="3FA7704A" w14:textId="77777777" w:rsidR="00236BE2" w:rsidRPr="00236BE2" w:rsidRDefault="00236BE2" w:rsidP="00236BE2">
            <w:r w:rsidRPr="00236BE2"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417" w:type="dxa"/>
          </w:tcPr>
          <w:p w14:paraId="158BADB0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2A92F482" w14:textId="77777777" w:rsidR="00236BE2" w:rsidRPr="00236BE2" w:rsidRDefault="00236BE2" w:rsidP="00236BE2">
            <w:r w:rsidRPr="00236BE2"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62BAE236" w14:textId="71B7281E" w:rsidR="00236BE2" w:rsidRPr="00236BE2" w:rsidRDefault="00236BE2" w:rsidP="00236BE2">
            <w:pPr>
              <w:rPr>
                <w:rFonts w:eastAsia="Calibri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lang w:eastAsia="en-US"/>
                </w:rPr>
                <m:t>Пi3</m:t>
              </m:r>
              <m:r>
                <m:rPr>
                  <m:sty m:val="p"/>
                </m:rPr>
                <w:rPr>
                  <w:rFonts w:ascii="Cambria Math" w:eastAsia="Calibri"/>
                  <w:lang w:eastAsia="en-US"/>
                </w:rPr>
                <m:t>=</m:t>
              </m:r>
              <m:d>
                <m:d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lang w:eastAsia="en-US"/>
                        </w:rPr>
                        <m:t>Кп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/>
                          <w:lang w:eastAsia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lang w:eastAsia="en-US"/>
                        </w:rPr>
                        <m:t>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="Calibri" w:hAnsi="Cambria Math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lang w:eastAsia="en-US"/>
                </w:rPr>
                <m:t>*</m:t>
              </m:r>
              <m:r>
                <m:rPr>
                  <m:sty m:val="p"/>
                </m:rPr>
                <w:rPr>
                  <w:rFonts w:ascii="Cambria Math" w:eastAsia="Calibri"/>
                  <w:lang w:eastAsia="en-US"/>
                </w:rPr>
                <m:t xml:space="preserve">100%, </m:t>
              </m:r>
            </m:oMath>
            <w:r w:rsidRPr="00236BE2">
              <w:t>где</w:t>
            </w:r>
          </w:p>
          <w:p w14:paraId="36851A4B" w14:textId="77777777" w:rsidR="00236BE2" w:rsidRPr="00236BE2" w:rsidRDefault="00236BE2" w:rsidP="00236BE2">
            <w:bookmarkStart w:id="4" w:name="_Hlk88562283"/>
            <w:proofErr w:type="spellStart"/>
            <w:r w:rsidRPr="00236BE2">
              <w:t>Кп</w:t>
            </w:r>
            <w:proofErr w:type="spellEnd"/>
            <w:r w:rsidRPr="00236BE2"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2B4E7F92" w14:textId="77777777" w:rsidR="00236BE2" w:rsidRPr="00236BE2" w:rsidRDefault="00236BE2" w:rsidP="00236BE2">
            <w:r w:rsidRPr="00236BE2">
              <w:t xml:space="preserve">С – количество </w:t>
            </w:r>
            <w:bookmarkEnd w:id="4"/>
            <w:r w:rsidRPr="00236BE2"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236BE2">
              <w:t>Минмособлимуществом</w:t>
            </w:r>
            <w:proofErr w:type="spellEnd"/>
            <w:r w:rsidRPr="00236BE2"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7D80D316" w14:textId="77777777" w:rsidR="00236BE2" w:rsidRPr="00236BE2" w:rsidRDefault="00236BE2" w:rsidP="00236BE2">
            <w:proofErr w:type="spellStart"/>
            <w:r w:rsidRPr="00236BE2">
              <w:t>Рвно</w:t>
            </w:r>
            <w:proofErr w:type="spellEnd"/>
            <w:r w:rsidRPr="00236BE2"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522EE508" w14:textId="77777777" w:rsidR="00236BE2" w:rsidRPr="00236BE2" w:rsidRDefault="00236BE2" w:rsidP="00236BE2">
            <w:r w:rsidRPr="00236BE2">
              <w:t>Плановое значение показателя: 1 квартал - 5%;</w:t>
            </w:r>
          </w:p>
          <w:p w14:paraId="6C154F6D" w14:textId="77777777" w:rsidR="00236BE2" w:rsidRPr="00236BE2" w:rsidRDefault="00236BE2" w:rsidP="00236BE2">
            <w:r w:rsidRPr="00236BE2">
              <w:t xml:space="preserve">                                                       2 квартал - 20%;</w:t>
            </w:r>
          </w:p>
          <w:p w14:paraId="0894FB8B" w14:textId="77777777" w:rsidR="00236BE2" w:rsidRPr="00236BE2" w:rsidRDefault="00236BE2" w:rsidP="00236BE2">
            <w:r w:rsidRPr="00236BE2">
              <w:t xml:space="preserve">                                                       3 квартал - 40%;</w:t>
            </w:r>
          </w:p>
          <w:p w14:paraId="5682A92F" w14:textId="77777777" w:rsidR="00236BE2" w:rsidRPr="00236BE2" w:rsidRDefault="00236BE2" w:rsidP="00236BE2">
            <w:pPr>
              <w:rPr>
                <w:rFonts w:eastAsia="Calibri"/>
              </w:rPr>
            </w:pPr>
            <w:r w:rsidRPr="00236BE2">
              <w:t xml:space="preserve">                                                                   4 квартал (год) - 50%.</w:t>
            </w:r>
          </w:p>
        </w:tc>
        <w:tc>
          <w:tcPr>
            <w:tcW w:w="2126" w:type="dxa"/>
          </w:tcPr>
          <w:p w14:paraId="6DA157EC" w14:textId="77777777" w:rsidR="00236BE2" w:rsidRPr="00236BE2" w:rsidRDefault="00236BE2" w:rsidP="00236BE2">
            <w:proofErr w:type="spellStart"/>
            <w:r w:rsidRPr="00236BE2">
              <w:rPr>
                <w:rFonts w:eastAsia="Calibri"/>
              </w:rPr>
              <w:t>Минмособлимущество</w:t>
            </w:r>
            <w:proofErr w:type="spellEnd"/>
            <w:r w:rsidRPr="00236BE2">
              <w:rPr>
                <w:rFonts w:eastAsia="Calibri"/>
              </w:rPr>
              <w:t>, данные, внесенные ОМС в ГАС «Управление»</w:t>
            </w:r>
          </w:p>
        </w:tc>
        <w:tc>
          <w:tcPr>
            <w:tcW w:w="1843" w:type="dxa"/>
          </w:tcPr>
          <w:p w14:paraId="61B6EF7E" w14:textId="77777777" w:rsidR="00236BE2" w:rsidRPr="00236BE2" w:rsidRDefault="00236BE2" w:rsidP="00236BE2">
            <w:r w:rsidRPr="00236BE2">
              <w:t>Ежеквартально</w:t>
            </w:r>
          </w:p>
        </w:tc>
      </w:tr>
      <w:tr w:rsidR="00236BE2" w:rsidRPr="00236BE2" w14:paraId="1D1A7474" w14:textId="77777777" w:rsidTr="00D96F5B">
        <w:trPr>
          <w:trHeight w:val="4242"/>
        </w:trPr>
        <w:tc>
          <w:tcPr>
            <w:tcW w:w="640" w:type="dxa"/>
          </w:tcPr>
          <w:p w14:paraId="48B1F2F5" w14:textId="77777777" w:rsidR="00236BE2" w:rsidRPr="00236BE2" w:rsidRDefault="00236BE2" w:rsidP="00236BE2">
            <w:r w:rsidRPr="00236BE2">
              <w:t>1.8</w:t>
            </w:r>
          </w:p>
        </w:tc>
        <w:tc>
          <w:tcPr>
            <w:tcW w:w="2621" w:type="dxa"/>
          </w:tcPr>
          <w:p w14:paraId="6DC288A1" w14:textId="77777777" w:rsidR="00236BE2" w:rsidRPr="00236BE2" w:rsidRDefault="00236BE2" w:rsidP="00236BE2">
            <w:r w:rsidRPr="00236BE2">
              <w:t>Прирост земельного налога</w:t>
            </w:r>
          </w:p>
        </w:tc>
        <w:tc>
          <w:tcPr>
            <w:tcW w:w="1417" w:type="dxa"/>
          </w:tcPr>
          <w:p w14:paraId="5B006A58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39FC9480" w14:textId="77777777" w:rsidR="00236BE2" w:rsidRPr="00236BE2" w:rsidRDefault="00236BE2" w:rsidP="00236BE2">
            <w:r w:rsidRPr="00236BE2"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29D9C6DF" w14:textId="77777777" w:rsidR="00236BE2" w:rsidRPr="00236BE2" w:rsidRDefault="00236BE2" w:rsidP="00236BE2">
            <w:r w:rsidRPr="00236BE2">
              <w:t>Расчет показателя осуществляется по следующей формуле:</w:t>
            </w:r>
          </w:p>
          <w:p w14:paraId="22AF20B8" w14:textId="77777777" w:rsidR="00236BE2" w:rsidRPr="00236BE2" w:rsidRDefault="00236BE2" w:rsidP="00236BE2">
            <w:r w:rsidRPr="00236BE2">
              <w:fldChar w:fldCharType="begin"/>
            </w:r>
            <w:r w:rsidRPr="00236BE2">
              <w:instrText xml:space="preserve"> QUOTE </w:instrText>
            </w:r>
            <w:r w:rsidRPr="00236BE2">
              <w:pict w14:anchorId="0074D2DE">
                <v:shape id="_x0000_i1203" type="#_x0000_t75" style="width:111.75pt;height:29.25pt" equationxml="&lt;">
                  <v:imagedata r:id="rId13" o:title="" chromakey="white"/>
                </v:shape>
              </w:pict>
            </w:r>
            <w:r w:rsidRPr="00236BE2">
              <w:instrText xml:space="preserve"> </w:instrText>
            </w:r>
            <w:r w:rsidRPr="00236BE2">
              <w:fldChar w:fldCharType="separate"/>
            </w:r>
            <w:r w:rsidRPr="00236BE2">
              <w:pict w14:anchorId="1CCA39A9">
                <v:shape id="_x0000_i1204" type="#_x0000_t75" style="width:111.75pt;height:29.25pt" equationxml="&lt;">
                  <v:imagedata r:id="rId13" o:title="" chromakey="white"/>
                </v:shape>
              </w:pict>
            </w:r>
            <w:r w:rsidRPr="00236BE2">
              <w:fldChar w:fldCharType="end"/>
            </w:r>
            <w:r w:rsidRPr="00236BE2">
              <w:t>, где</w:t>
            </w:r>
          </w:p>
          <w:p w14:paraId="3387062A" w14:textId="77777777" w:rsidR="00236BE2" w:rsidRPr="00236BE2" w:rsidRDefault="00236BE2" w:rsidP="00236BE2">
            <w:proofErr w:type="spellStart"/>
            <w:r w:rsidRPr="00236BE2">
              <w:t>Пзн</w:t>
            </w:r>
            <w:proofErr w:type="spellEnd"/>
            <w:r w:rsidRPr="00236BE2">
              <w:t xml:space="preserve"> – Процент собираемости земельного налога. </w:t>
            </w:r>
          </w:p>
          <w:p w14:paraId="5E04527F" w14:textId="77777777" w:rsidR="00236BE2" w:rsidRPr="00236BE2" w:rsidRDefault="00236BE2" w:rsidP="00236BE2">
            <w:proofErr w:type="spellStart"/>
            <w:r w:rsidRPr="00236BE2">
              <w:t>Гп</w:t>
            </w:r>
            <w:proofErr w:type="spellEnd"/>
            <w:r w:rsidRPr="00236BE2"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66DDB8C9" w14:textId="77777777" w:rsidR="00236BE2" w:rsidRPr="00236BE2" w:rsidRDefault="00236BE2" w:rsidP="00236BE2">
            <w:proofErr w:type="spellStart"/>
            <w:r w:rsidRPr="00236BE2">
              <w:t>Фп</w:t>
            </w:r>
            <w:proofErr w:type="spellEnd"/>
            <w:r w:rsidRPr="00236BE2"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6306F160" w14:textId="77777777" w:rsidR="00236BE2" w:rsidRPr="00236BE2" w:rsidRDefault="00236BE2" w:rsidP="00236BE2">
            <w:r w:rsidRPr="00236BE2"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1C66E178" w14:textId="77777777" w:rsidR="00236BE2" w:rsidRPr="00236BE2" w:rsidRDefault="00236BE2" w:rsidP="00236BE2">
            <w:r w:rsidRPr="00236BE2">
              <w:t>Плановое значение показателя – 100%.</w:t>
            </w:r>
          </w:p>
        </w:tc>
        <w:tc>
          <w:tcPr>
            <w:tcW w:w="2126" w:type="dxa"/>
          </w:tcPr>
          <w:p w14:paraId="31E47A28" w14:textId="77777777" w:rsidR="00236BE2" w:rsidRPr="00236BE2" w:rsidRDefault="00236BE2" w:rsidP="00236BE2">
            <w:r w:rsidRPr="00236BE2"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843" w:type="dxa"/>
          </w:tcPr>
          <w:p w14:paraId="252F27E6" w14:textId="77777777" w:rsidR="00236BE2" w:rsidRPr="00236BE2" w:rsidRDefault="00236BE2" w:rsidP="00236BE2">
            <w:r w:rsidRPr="00236BE2">
              <w:t>Ежеквартально</w:t>
            </w:r>
          </w:p>
        </w:tc>
      </w:tr>
      <w:tr w:rsidR="00236BE2" w:rsidRPr="00236BE2" w14:paraId="6D6E1A31" w14:textId="77777777" w:rsidTr="00D96F5B">
        <w:tc>
          <w:tcPr>
            <w:tcW w:w="640" w:type="dxa"/>
          </w:tcPr>
          <w:p w14:paraId="1AF24E13" w14:textId="77777777" w:rsidR="00236BE2" w:rsidRPr="00236BE2" w:rsidRDefault="00236BE2" w:rsidP="00236BE2">
            <w:r w:rsidRPr="00236BE2">
              <w:t>1.9</w:t>
            </w:r>
          </w:p>
        </w:tc>
        <w:tc>
          <w:tcPr>
            <w:tcW w:w="2621" w:type="dxa"/>
          </w:tcPr>
          <w:p w14:paraId="5CA9F0C3" w14:textId="77777777" w:rsidR="00236BE2" w:rsidRPr="00236BE2" w:rsidRDefault="00236BE2" w:rsidP="00236BE2">
            <w:r w:rsidRPr="00236BE2"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417" w:type="dxa"/>
          </w:tcPr>
          <w:p w14:paraId="7E865C13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0387530C" w14:textId="77777777" w:rsidR="00236BE2" w:rsidRPr="00236BE2" w:rsidRDefault="00236BE2" w:rsidP="00236BE2">
            <w:r w:rsidRPr="00236BE2"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236BE2">
              <w:t>тыс.руб</w:t>
            </w:r>
            <w:proofErr w:type="spellEnd"/>
            <w:r w:rsidRPr="00236BE2"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7989967F" w14:textId="77777777" w:rsidR="00236BE2" w:rsidRPr="00236BE2" w:rsidRDefault="00236BE2" w:rsidP="00236BE2">
            <w:r w:rsidRPr="00236BE2">
              <w:t>Показатель рассчитывается по следующей формуле:</w:t>
            </w:r>
          </w:p>
          <w:p w14:paraId="2E5F8D9C" w14:textId="77777777" w:rsidR="00236BE2" w:rsidRPr="00236BE2" w:rsidRDefault="00236BE2" w:rsidP="00236BE2"/>
          <w:p w14:paraId="22C85CBC" w14:textId="7B400234" w:rsidR="00236BE2" w:rsidRPr="00236BE2" w:rsidRDefault="00236BE2" w:rsidP="00236BE2"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П=80%*П1+20%*П2</m:t>
              </m:r>
            </m:oMath>
            <w:r w:rsidRPr="00236BE2">
              <w:t>,</w:t>
            </w:r>
          </w:p>
          <w:p w14:paraId="7B9A6193" w14:textId="77777777" w:rsidR="00236BE2" w:rsidRPr="00236BE2" w:rsidRDefault="00236BE2" w:rsidP="00236BE2">
            <w:r w:rsidRPr="00236BE2">
              <w:t>где:</w:t>
            </w:r>
          </w:p>
          <w:p w14:paraId="6C9E36F7" w14:textId="77777777" w:rsidR="00236BE2" w:rsidRPr="00236BE2" w:rsidRDefault="00236BE2" w:rsidP="00236BE2">
            <w:r w:rsidRPr="00236BE2">
              <w:t>П1 – доля расторгнутых договоров аренды;</w:t>
            </w:r>
          </w:p>
          <w:p w14:paraId="0CAF9799" w14:textId="77777777" w:rsidR="00236BE2" w:rsidRPr="00236BE2" w:rsidRDefault="00236BE2" w:rsidP="00236BE2">
            <w:r w:rsidRPr="00236BE2">
              <w:t>П2 – доля земельных участков, размещенных на ИП.</w:t>
            </w:r>
          </w:p>
          <w:p w14:paraId="4757716B" w14:textId="77777777" w:rsidR="00236BE2" w:rsidRPr="00236BE2" w:rsidRDefault="00236BE2" w:rsidP="00236BE2"/>
          <w:p w14:paraId="00A6EF7D" w14:textId="77777777" w:rsidR="00236BE2" w:rsidRPr="00236BE2" w:rsidRDefault="00236BE2" w:rsidP="00236BE2">
            <w:r w:rsidRPr="00236BE2">
              <w:t>Расчет П1 (доля расторгнутых договоров аренды) осуществляется по формуле:</w:t>
            </w:r>
          </w:p>
          <w:p w14:paraId="1F3E4B2E" w14:textId="25862699" w:rsidR="00236BE2" w:rsidRPr="00236BE2" w:rsidRDefault="00236BE2" w:rsidP="00236BE2"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*100</m:t>
              </m:r>
            </m:oMath>
            <w:r w:rsidRPr="00236BE2">
              <w:t>, где:</w:t>
            </w:r>
          </w:p>
          <w:p w14:paraId="33D6E31A" w14:textId="77777777" w:rsidR="00236BE2" w:rsidRPr="00236BE2" w:rsidRDefault="00236BE2" w:rsidP="00236BE2"/>
          <w:p w14:paraId="55D3350C" w14:textId="77777777" w:rsidR="00236BE2" w:rsidRPr="00236BE2" w:rsidRDefault="00236BE2" w:rsidP="00236BE2">
            <w:proofErr w:type="spellStart"/>
            <w:r w:rsidRPr="00236BE2">
              <w:t>Рп</w:t>
            </w:r>
            <w:proofErr w:type="spellEnd"/>
            <w:r w:rsidRPr="00236BE2"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22A6F254" w14:textId="77777777" w:rsidR="00236BE2" w:rsidRPr="00236BE2" w:rsidRDefault="00236BE2" w:rsidP="00236BE2">
            <w:proofErr w:type="spellStart"/>
            <w:r w:rsidRPr="00236BE2">
              <w:t>Рф</w:t>
            </w:r>
            <w:proofErr w:type="spellEnd"/>
            <w:r w:rsidRPr="00236BE2">
              <w:t xml:space="preserve"> – количество расторгнутых договоров аренды в отчетном году.</w:t>
            </w:r>
          </w:p>
          <w:p w14:paraId="79AB3DF4" w14:textId="77777777" w:rsidR="00236BE2" w:rsidRPr="00236BE2" w:rsidRDefault="00236BE2" w:rsidP="00236BE2">
            <w:proofErr w:type="spellStart"/>
            <w:r w:rsidRPr="00236BE2">
              <w:t>Рдп</w:t>
            </w:r>
            <w:proofErr w:type="spellEnd"/>
            <w:r w:rsidRPr="00236BE2">
              <w:t xml:space="preserve"> – количество договоров аренды, в отношении которых направлена досудебная претензия.</w:t>
            </w:r>
          </w:p>
          <w:p w14:paraId="3974B7BF" w14:textId="77777777" w:rsidR="00236BE2" w:rsidRPr="00236BE2" w:rsidRDefault="00236BE2" w:rsidP="00236BE2">
            <w:proofErr w:type="spellStart"/>
            <w:r w:rsidRPr="00236BE2">
              <w:t>Рсп</w:t>
            </w:r>
            <w:proofErr w:type="spellEnd"/>
            <w:r w:rsidRPr="00236BE2">
              <w:t xml:space="preserve"> – количество договоров аренды, в отношении которых приняты меры по расторжению, а именно:</w:t>
            </w:r>
          </w:p>
          <w:p w14:paraId="4DB9E8D6" w14:textId="77777777" w:rsidR="00236BE2" w:rsidRPr="00236BE2" w:rsidRDefault="00236BE2" w:rsidP="00236BE2">
            <w:r w:rsidRPr="00236BE2">
              <w:t>- подано исковое заявление в суд;</w:t>
            </w:r>
          </w:p>
          <w:p w14:paraId="70263A66" w14:textId="77777777" w:rsidR="00236BE2" w:rsidRPr="00236BE2" w:rsidRDefault="00236BE2" w:rsidP="00236BE2">
            <w:r w:rsidRPr="00236BE2">
              <w:t>- исковое заявление находится на рассмотрении в суде;</w:t>
            </w:r>
          </w:p>
          <w:p w14:paraId="059B4109" w14:textId="77777777" w:rsidR="00236BE2" w:rsidRPr="00236BE2" w:rsidRDefault="00236BE2" w:rsidP="00236BE2">
            <w:r w:rsidRPr="00236BE2">
              <w:t>- судебное решение вступило в законную силу, но договор еще не расторгнут.</w:t>
            </w:r>
          </w:p>
          <w:p w14:paraId="301AB1FD" w14:textId="77777777" w:rsidR="00236BE2" w:rsidRPr="00236BE2" w:rsidRDefault="00236BE2" w:rsidP="00236BE2">
            <w:r w:rsidRPr="00236BE2">
              <w:t>0,1 и 0,7 – понижающие коэффициенты.</w:t>
            </w:r>
          </w:p>
          <w:p w14:paraId="0B2B07D6" w14:textId="77777777" w:rsidR="00236BE2" w:rsidRPr="00236BE2" w:rsidRDefault="00236BE2" w:rsidP="00236BE2"/>
          <w:p w14:paraId="0CD856D1" w14:textId="77777777" w:rsidR="00236BE2" w:rsidRPr="00236BE2" w:rsidRDefault="00236BE2" w:rsidP="00236BE2">
            <w:r w:rsidRPr="00236BE2">
              <w:t>Расчет П2 (доля земельных участков, размещенных на ИП) осуществляется по формуле:</w:t>
            </w:r>
          </w:p>
          <w:p w14:paraId="62873AA2" w14:textId="6EDE0DFA" w:rsidR="00236BE2" w:rsidRPr="00236BE2" w:rsidRDefault="00236BE2" w:rsidP="00236BE2"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* 100</m:t>
              </m:r>
            </m:oMath>
            <w:r w:rsidRPr="00236BE2">
              <w:t>, где:</w:t>
            </w:r>
          </w:p>
          <w:p w14:paraId="78E14738" w14:textId="77777777" w:rsidR="00236BE2" w:rsidRPr="00236BE2" w:rsidRDefault="00236BE2" w:rsidP="00236BE2"/>
          <w:p w14:paraId="75761E89" w14:textId="77777777" w:rsidR="00236BE2" w:rsidRPr="00236BE2" w:rsidRDefault="00236BE2" w:rsidP="00236BE2">
            <w:proofErr w:type="spellStart"/>
            <w:r w:rsidRPr="00236BE2">
              <w:t>ИПп</w:t>
            </w:r>
            <w:proofErr w:type="spellEnd"/>
            <w:r w:rsidRPr="00236BE2"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236BE2">
              <w:t>ИПп</w:t>
            </w:r>
            <w:proofErr w:type="spellEnd"/>
            <w:r w:rsidRPr="00236BE2">
              <w:t xml:space="preserve"> ≥ </w:t>
            </w:r>
            <w:proofErr w:type="spellStart"/>
            <w:r w:rsidRPr="00236BE2">
              <w:t>Рф</w:t>
            </w:r>
            <w:proofErr w:type="spellEnd"/>
            <w:r w:rsidRPr="00236BE2">
              <w:t>).</w:t>
            </w:r>
          </w:p>
          <w:p w14:paraId="4F7E5CE3" w14:textId="77777777" w:rsidR="00236BE2" w:rsidRPr="00236BE2" w:rsidRDefault="00236BE2" w:rsidP="00236BE2">
            <w:proofErr w:type="spellStart"/>
            <w:r w:rsidRPr="00236BE2">
              <w:t>ИПн</w:t>
            </w:r>
            <w:proofErr w:type="spellEnd"/>
            <w:r w:rsidRPr="00236BE2"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3DBE58B1" w14:textId="77777777" w:rsidR="00236BE2" w:rsidRPr="00236BE2" w:rsidRDefault="00236BE2" w:rsidP="00236BE2">
            <w:r w:rsidRPr="00236BE2">
              <w:t xml:space="preserve">- в стадии изменения ВРИ; </w:t>
            </w:r>
          </w:p>
          <w:p w14:paraId="4A5D4B2D" w14:textId="77777777" w:rsidR="00236BE2" w:rsidRPr="00236BE2" w:rsidRDefault="00236BE2" w:rsidP="00236BE2">
            <w:r w:rsidRPr="00236BE2">
              <w:t xml:space="preserve">- в стадии раздела, объединения, перераспределения; </w:t>
            </w:r>
          </w:p>
          <w:p w14:paraId="7819E51F" w14:textId="77777777" w:rsidR="00236BE2" w:rsidRPr="00236BE2" w:rsidRDefault="00236BE2" w:rsidP="00236BE2">
            <w:r w:rsidRPr="00236BE2">
              <w:t xml:space="preserve">- для предоставления многодетным семьям/врачам/участникам СВО; </w:t>
            </w:r>
          </w:p>
          <w:p w14:paraId="1477C60F" w14:textId="77777777" w:rsidR="00236BE2" w:rsidRPr="00236BE2" w:rsidRDefault="00236BE2" w:rsidP="00236BE2">
            <w:r w:rsidRPr="00236BE2">
              <w:t xml:space="preserve">- для передачи в собственность другого ОМС/МО/РФ; </w:t>
            </w:r>
          </w:p>
          <w:p w14:paraId="51F5E139" w14:textId="77777777" w:rsidR="00236BE2" w:rsidRPr="00236BE2" w:rsidRDefault="00236BE2" w:rsidP="00236BE2">
            <w:r w:rsidRPr="00236BE2">
              <w:t xml:space="preserve">- карьер/ТБО, необходимо выполнить рекультивацию; </w:t>
            </w:r>
          </w:p>
          <w:p w14:paraId="60CE3540" w14:textId="77777777" w:rsidR="00236BE2" w:rsidRPr="00236BE2" w:rsidRDefault="00236BE2" w:rsidP="00236BE2">
            <w:r w:rsidRPr="00236BE2">
              <w:t xml:space="preserve">- в процессе снятия обременения/ограничения; </w:t>
            </w:r>
          </w:p>
          <w:p w14:paraId="61DDC784" w14:textId="77777777" w:rsidR="00236BE2" w:rsidRPr="00236BE2" w:rsidRDefault="00236BE2" w:rsidP="00236BE2">
            <w:r w:rsidRPr="00236BE2">
              <w:t xml:space="preserve">- судебный акт обжалуется; </w:t>
            </w:r>
          </w:p>
          <w:p w14:paraId="143C090B" w14:textId="77777777" w:rsidR="00236BE2" w:rsidRPr="00236BE2" w:rsidRDefault="00236BE2" w:rsidP="00236BE2">
            <w:r w:rsidRPr="00236BE2">
              <w:t>- оформление ОКС, расположенных на ЗУ, в собственность арендатора;</w:t>
            </w:r>
          </w:p>
          <w:p w14:paraId="5E33A8A9" w14:textId="77777777" w:rsidR="00236BE2" w:rsidRPr="00236BE2" w:rsidRDefault="00236BE2" w:rsidP="00236BE2">
            <w:r w:rsidRPr="00236BE2">
              <w:t>- выкуп земельного участка.</w:t>
            </w:r>
          </w:p>
          <w:p w14:paraId="7EDA4809" w14:textId="77777777" w:rsidR="00236BE2" w:rsidRPr="00236BE2" w:rsidRDefault="00236BE2" w:rsidP="00236BE2">
            <w:proofErr w:type="spellStart"/>
            <w:r w:rsidRPr="00236BE2">
              <w:t>ИПф</w:t>
            </w:r>
            <w:proofErr w:type="spellEnd"/>
            <w:r w:rsidRPr="00236BE2"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170A9003" w14:textId="77777777" w:rsidR="00236BE2" w:rsidRPr="00236BE2" w:rsidRDefault="00236BE2" w:rsidP="00236BE2"/>
          <w:p w14:paraId="0B43779E" w14:textId="05443360" w:rsidR="00236BE2" w:rsidRPr="00236BE2" w:rsidRDefault="00236BE2" w:rsidP="00236BE2">
            <w:r w:rsidRPr="00236BE2"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  <m:r>
                <m:rPr>
                  <m:nor/>
                </m:rPr>
                <w:rPr>
                  <w:szCs w:val="28"/>
                </w:rPr>
                <m:t>1</m:t>
              </m:r>
            </m:oMath>
            <w:r w:rsidRPr="00236BE2">
              <w:t>.</w:t>
            </w:r>
          </w:p>
          <w:p w14:paraId="3650A88A" w14:textId="77777777" w:rsidR="00236BE2" w:rsidRPr="00236BE2" w:rsidRDefault="00236BE2" w:rsidP="00236BE2"/>
          <w:p w14:paraId="4F5E7C31" w14:textId="77777777" w:rsidR="00236BE2" w:rsidRPr="00236BE2" w:rsidRDefault="00236BE2" w:rsidP="00236BE2">
            <w:r w:rsidRPr="00236BE2">
              <w:t>Источники: данные ГАСУ, РГИС, ЕИСУГИ 2.0, ЕГИС ОКНД, ИП.</w:t>
            </w:r>
          </w:p>
          <w:p w14:paraId="76CF3745" w14:textId="77777777" w:rsidR="00236BE2" w:rsidRPr="00236BE2" w:rsidRDefault="00236BE2" w:rsidP="00236BE2">
            <w:r w:rsidRPr="00236BE2">
              <w:t>Плановое значение – 100%.</w:t>
            </w:r>
          </w:p>
          <w:p w14:paraId="0688393F" w14:textId="77777777" w:rsidR="00236BE2" w:rsidRPr="00236BE2" w:rsidRDefault="00236BE2" w:rsidP="00236BE2">
            <w:r w:rsidRPr="00236BE2">
              <w:t>Период – ежемесячно.</w:t>
            </w:r>
          </w:p>
        </w:tc>
        <w:tc>
          <w:tcPr>
            <w:tcW w:w="2126" w:type="dxa"/>
          </w:tcPr>
          <w:p w14:paraId="3308DE02" w14:textId="77777777" w:rsidR="00236BE2" w:rsidRPr="00236BE2" w:rsidRDefault="00236BE2" w:rsidP="00236BE2">
            <w:r w:rsidRPr="00236BE2">
              <w:t>Система ГАС «Управление», ОМС,</w:t>
            </w:r>
          </w:p>
          <w:p w14:paraId="7639CE70" w14:textId="77777777" w:rsidR="00236BE2" w:rsidRPr="00236BE2" w:rsidRDefault="00236BE2" w:rsidP="00236BE2">
            <w:r w:rsidRPr="00236BE2">
              <w:t>ЕИСУГИ 2.0, Инвестиционный портал Московской области (ИП),</w:t>
            </w:r>
          </w:p>
          <w:p w14:paraId="22B1851E" w14:textId="77777777" w:rsidR="00236BE2" w:rsidRPr="00236BE2" w:rsidRDefault="00236BE2" w:rsidP="00236BE2">
            <w:r w:rsidRPr="00236BE2">
              <w:t>РГИС,</w:t>
            </w:r>
          </w:p>
          <w:p w14:paraId="0F4C8F11" w14:textId="77777777" w:rsidR="00236BE2" w:rsidRPr="00236BE2" w:rsidRDefault="00236BE2" w:rsidP="00236BE2">
            <w:r w:rsidRPr="00236BE2">
              <w:t>ЕГИС ОКНД</w:t>
            </w:r>
          </w:p>
        </w:tc>
        <w:tc>
          <w:tcPr>
            <w:tcW w:w="1843" w:type="dxa"/>
          </w:tcPr>
          <w:p w14:paraId="07193760" w14:textId="77777777" w:rsidR="00236BE2" w:rsidRPr="00236BE2" w:rsidRDefault="00236BE2" w:rsidP="00236BE2">
            <w:r w:rsidRPr="00236BE2">
              <w:t>Ежемесячно</w:t>
            </w:r>
          </w:p>
        </w:tc>
      </w:tr>
      <w:tr w:rsidR="00236BE2" w:rsidRPr="00236BE2" w14:paraId="0CAA6DA4" w14:textId="77777777" w:rsidTr="00D96F5B">
        <w:trPr>
          <w:trHeight w:val="299"/>
        </w:trPr>
        <w:tc>
          <w:tcPr>
            <w:tcW w:w="16160" w:type="dxa"/>
            <w:gridSpan w:val="6"/>
          </w:tcPr>
          <w:p w14:paraId="33EFAC1C" w14:textId="77777777" w:rsidR="00236BE2" w:rsidRPr="00236BE2" w:rsidRDefault="00236BE2" w:rsidP="00236BE2">
            <w:r w:rsidRPr="00236BE2">
              <w:t>Подпрограмма 3 «Управление муниципальным долгом»</w:t>
            </w:r>
          </w:p>
        </w:tc>
      </w:tr>
      <w:tr w:rsidR="00236BE2" w:rsidRPr="00236BE2" w14:paraId="13FCEBCB" w14:textId="77777777" w:rsidTr="00D96F5B">
        <w:tc>
          <w:tcPr>
            <w:tcW w:w="640" w:type="dxa"/>
          </w:tcPr>
          <w:p w14:paraId="013CDA4A" w14:textId="77777777" w:rsidR="00236BE2" w:rsidRPr="00236BE2" w:rsidRDefault="00236BE2" w:rsidP="00236BE2">
            <w:r w:rsidRPr="00236BE2">
              <w:t>3.1</w:t>
            </w:r>
          </w:p>
        </w:tc>
        <w:tc>
          <w:tcPr>
            <w:tcW w:w="2621" w:type="dxa"/>
          </w:tcPr>
          <w:p w14:paraId="168EF4B8" w14:textId="77777777" w:rsidR="00236BE2" w:rsidRPr="00236BE2" w:rsidRDefault="00236BE2" w:rsidP="00236BE2">
            <w:r w:rsidRPr="00236BE2">
              <w:t xml:space="preserve">Снижение долговой нагрузки на бюджет муниципального образования (отношение объема муниципального долга к годовому объему доходов бюджета муниципального </w:t>
            </w:r>
            <w:proofErr w:type="gramStart"/>
            <w:r w:rsidRPr="00236BE2">
              <w:t>образования  без</w:t>
            </w:r>
            <w:proofErr w:type="gramEnd"/>
            <w:r w:rsidRPr="00236BE2">
              <w:t xml:space="preserve">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417" w:type="dxa"/>
          </w:tcPr>
          <w:p w14:paraId="054EF44A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40FE77C3" w14:textId="77777777" w:rsidR="00236BE2" w:rsidRPr="00236BE2" w:rsidRDefault="00236BE2" w:rsidP="00236BE2">
            <w:r w:rsidRPr="00236BE2">
              <w:t>Управление муниципальным долгом. Отношение объема муниципального долга к годовому объему доходов бюджета муниципального образования без учета безвозмездных поступлений и (или) поступлений налоговых доходов по дополнительным нормативам отчислений, %.</w:t>
            </w:r>
          </w:p>
          <w:p w14:paraId="7D4550DC" w14:textId="77777777" w:rsidR="00236BE2" w:rsidRPr="00236BE2" w:rsidRDefault="00236BE2" w:rsidP="00236BE2"/>
          <w:p w14:paraId="673C0859" w14:textId="77777777" w:rsidR="00236BE2" w:rsidRPr="00236BE2" w:rsidRDefault="00236BE2" w:rsidP="00236BE2">
            <w:r w:rsidRPr="00236BE2">
              <w:t>4=DL/ (D-</w:t>
            </w:r>
            <w:proofErr w:type="gramStart"/>
            <w:r w:rsidRPr="00236BE2">
              <w:t>БП)*</w:t>
            </w:r>
            <w:proofErr w:type="gramEnd"/>
            <w:r w:rsidRPr="00236BE2">
              <w:t>100%, где:</w:t>
            </w:r>
          </w:p>
          <w:p w14:paraId="05192510" w14:textId="77777777" w:rsidR="00236BE2" w:rsidRPr="00236BE2" w:rsidRDefault="00236BE2" w:rsidP="00236BE2">
            <w:r w:rsidRPr="00236BE2">
              <w:tab/>
            </w:r>
          </w:p>
          <w:p w14:paraId="30AF8B6A" w14:textId="77777777" w:rsidR="00236BE2" w:rsidRPr="00236BE2" w:rsidRDefault="00236BE2" w:rsidP="00236BE2">
            <w:r w:rsidRPr="00236BE2">
              <w:tab/>
              <w:t>DL-объем муниципального долга бюджета городского округа Павловский Посад Московской области на 1 января текущего финансового года;</w:t>
            </w:r>
          </w:p>
          <w:p w14:paraId="5984289D" w14:textId="77777777" w:rsidR="00236BE2" w:rsidRPr="00236BE2" w:rsidRDefault="00236BE2" w:rsidP="00236BE2">
            <w:r w:rsidRPr="00236BE2">
              <w:tab/>
              <w:t>D-утвержденный общий годовой объем доходов местного бюджета в отчетном финансовом году;</w:t>
            </w:r>
          </w:p>
          <w:p w14:paraId="3E16F756" w14:textId="77777777" w:rsidR="00236BE2" w:rsidRPr="00236BE2" w:rsidRDefault="00236BE2" w:rsidP="00236BE2">
            <w:r w:rsidRPr="00236BE2">
              <w:tab/>
              <w:t>БП-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121B7217" w14:textId="77777777" w:rsidR="00236BE2" w:rsidRPr="00236BE2" w:rsidRDefault="00236BE2" w:rsidP="00236BE2">
            <w:r w:rsidRPr="00236BE2">
              <w:t xml:space="preserve"> </w:t>
            </w:r>
          </w:p>
        </w:tc>
        <w:tc>
          <w:tcPr>
            <w:tcW w:w="2126" w:type="dxa"/>
          </w:tcPr>
          <w:p w14:paraId="41F499A6" w14:textId="77777777" w:rsidR="00236BE2" w:rsidRPr="00236BE2" w:rsidRDefault="00236BE2" w:rsidP="00236BE2">
            <w:r w:rsidRPr="00236BE2">
              <w:t>Финансовое управление Администрации об объеме муниципального долга к годовому объему доходов бюджета</w:t>
            </w:r>
          </w:p>
        </w:tc>
        <w:tc>
          <w:tcPr>
            <w:tcW w:w="1843" w:type="dxa"/>
          </w:tcPr>
          <w:p w14:paraId="5FB73F1C" w14:textId="77777777" w:rsidR="00236BE2" w:rsidRPr="00236BE2" w:rsidRDefault="00236BE2" w:rsidP="00236BE2">
            <w:r w:rsidRPr="00236BE2">
              <w:t>Ежеквартально</w:t>
            </w:r>
          </w:p>
        </w:tc>
      </w:tr>
      <w:tr w:rsidR="00236BE2" w:rsidRPr="00236BE2" w14:paraId="204AA3EF" w14:textId="77777777" w:rsidTr="00D96F5B">
        <w:tc>
          <w:tcPr>
            <w:tcW w:w="16160" w:type="dxa"/>
            <w:gridSpan w:val="6"/>
          </w:tcPr>
          <w:p w14:paraId="68EE7D52" w14:textId="77777777" w:rsidR="00236BE2" w:rsidRPr="00236BE2" w:rsidRDefault="00236BE2" w:rsidP="00236BE2">
            <w:r w:rsidRPr="00236BE2">
              <w:t>Подпрограмма 4 «Управление муниципальными финансами»</w:t>
            </w:r>
          </w:p>
        </w:tc>
      </w:tr>
      <w:tr w:rsidR="00236BE2" w:rsidRPr="00236BE2" w14:paraId="4904934A" w14:textId="77777777" w:rsidTr="00D96F5B">
        <w:tc>
          <w:tcPr>
            <w:tcW w:w="640" w:type="dxa"/>
          </w:tcPr>
          <w:p w14:paraId="6A7FC5F0" w14:textId="77777777" w:rsidR="00236BE2" w:rsidRPr="00236BE2" w:rsidRDefault="00236BE2" w:rsidP="00236BE2">
            <w:r w:rsidRPr="00236BE2">
              <w:t>4.1</w:t>
            </w:r>
          </w:p>
        </w:tc>
        <w:tc>
          <w:tcPr>
            <w:tcW w:w="2621" w:type="dxa"/>
          </w:tcPr>
          <w:p w14:paraId="42D97848" w14:textId="77777777" w:rsidR="00236BE2" w:rsidRPr="00236BE2" w:rsidRDefault="00236BE2" w:rsidP="00236BE2">
            <w:r w:rsidRPr="00236BE2">
              <w:t>Исполнение бюджета Павлово-Посадского городского округа Московской области по налоговым и неналоговым доходам</w:t>
            </w:r>
          </w:p>
        </w:tc>
        <w:tc>
          <w:tcPr>
            <w:tcW w:w="1417" w:type="dxa"/>
          </w:tcPr>
          <w:p w14:paraId="2BE831CE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7513" w:type="dxa"/>
          </w:tcPr>
          <w:p w14:paraId="05CB88E7" w14:textId="77777777" w:rsidR="00236BE2" w:rsidRPr="00236BE2" w:rsidRDefault="00236BE2" w:rsidP="00236BE2">
            <w:r w:rsidRPr="00236BE2">
              <w:t>Расчет показателя:</w:t>
            </w:r>
          </w:p>
          <w:p w14:paraId="6C4FA9F5" w14:textId="77777777" w:rsidR="00236BE2" w:rsidRPr="00236BE2" w:rsidRDefault="00236BE2" w:rsidP="00236BE2">
            <w:r w:rsidRPr="00236BE2">
              <w:tab/>
            </w:r>
            <w:r w:rsidRPr="00236BE2">
              <w:tab/>
              <w:t xml:space="preserve"> И=Ф/П*100%, где:</w:t>
            </w:r>
          </w:p>
          <w:p w14:paraId="47380401" w14:textId="77777777" w:rsidR="00236BE2" w:rsidRPr="00236BE2" w:rsidRDefault="00236BE2" w:rsidP="00236BE2">
            <w:r w:rsidRPr="00236BE2">
              <w:t>Ф- фактический объем налоговых и неналоговых доходов бюджета Павлово- Посадского городского округа Московской области за отчетный период;</w:t>
            </w:r>
          </w:p>
          <w:p w14:paraId="4AFE78B3" w14:textId="77777777" w:rsidR="00236BE2" w:rsidRPr="00236BE2" w:rsidRDefault="00236BE2" w:rsidP="00236BE2">
            <w:r w:rsidRPr="00236BE2">
              <w:t xml:space="preserve">П- первоначально утвержденный решением </w:t>
            </w:r>
            <w:proofErr w:type="gramStart"/>
            <w:r w:rsidRPr="00236BE2">
              <w:t>о бюджета</w:t>
            </w:r>
            <w:proofErr w:type="gramEnd"/>
            <w:r w:rsidRPr="00236BE2">
              <w:t xml:space="preserve"> объем налоговых и неналоговых доходов бюджета Павлово-Посадского городского округа Московской области</w:t>
            </w:r>
          </w:p>
          <w:p w14:paraId="1F6938CE" w14:textId="77777777" w:rsidR="00236BE2" w:rsidRPr="00236BE2" w:rsidRDefault="00236BE2" w:rsidP="00236BE2"/>
        </w:tc>
        <w:tc>
          <w:tcPr>
            <w:tcW w:w="2126" w:type="dxa"/>
          </w:tcPr>
          <w:p w14:paraId="22B4FF25" w14:textId="77777777" w:rsidR="00236BE2" w:rsidRPr="00236BE2" w:rsidRDefault="00236BE2" w:rsidP="00236BE2">
            <w:r w:rsidRPr="00236BE2">
              <w:t>Отчет об исполнении бюджета Павлово- Посадского городского округа</w:t>
            </w:r>
          </w:p>
        </w:tc>
        <w:tc>
          <w:tcPr>
            <w:tcW w:w="1843" w:type="dxa"/>
          </w:tcPr>
          <w:p w14:paraId="14ACECC9" w14:textId="77777777" w:rsidR="00236BE2" w:rsidRPr="00236BE2" w:rsidRDefault="00236BE2" w:rsidP="00236BE2">
            <w:r w:rsidRPr="00236BE2">
              <w:t>Ежеквартально</w:t>
            </w:r>
          </w:p>
        </w:tc>
      </w:tr>
    </w:tbl>
    <w:p w14:paraId="4F936788" w14:textId="77777777" w:rsidR="00236BE2" w:rsidRPr="00236BE2" w:rsidRDefault="00236BE2" w:rsidP="00236BE2">
      <w:pPr>
        <w:sectPr w:rsidR="00236BE2" w:rsidRPr="00236BE2" w:rsidSect="00236BE2">
          <w:footerReference w:type="even" r:id="rId14"/>
          <w:footerReference w:type="default" r:id="rId15"/>
          <w:pgSz w:w="16838" w:h="11906" w:orient="landscape"/>
          <w:pgMar w:top="1134" w:right="1134" w:bottom="851" w:left="1134" w:header="720" w:footer="720" w:gutter="0"/>
          <w:cols w:space="720"/>
          <w:noEndnote/>
          <w:docGrid w:linePitch="326"/>
        </w:sectPr>
      </w:pPr>
    </w:p>
    <w:p w14:paraId="64F7AA97" w14:textId="77777777" w:rsidR="00236BE2" w:rsidRPr="00236BE2" w:rsidRDefault="00236BE2" w:rsidP="00236BE2">
      <w:r w:rsidRPr="00236BE2">
        <w:t>Методика определения результатов выполнения мероприятий подпрограмм Павлово-Посадского городского округа Московской области</w:t>
      </w:r>
    </w:p>
    <w:p w14:paraId="0C584910" w14:textId="77777777" w:rsidR="00236BE2" w:rsidRPr="00236BE2" w:rsidRDefault="00236BE2" w:rsidP="00236BE2">
      <w:r w:rsidRPr="00236BE2">
        <w:t xml:space="preserve"> «Управление имуществом и муниципальными финансами»</w:t>
      </w:r>
    </w:p>
    <w:p w14:paraId="31F79500" w14:textId="77777777" w:rsidR="00236BE2" w:rsidRPr="00236BE2" w:rsidRDefault="00236BE2" w:rsidP="00236BE2"/>
    <w:p w14:paraId="021BDE98" w14:textId="77777777" w:rsidR="00236BE2" w:rsidRPr="00236BE2" w:rsidRDefault="00236BE2" w:rsidP="00236B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2268"/>
        <w:gridCol w:w="1842"/>
        <w:gridCol w:w="2977"/>
        <w:gridCol w:w="1843"/>
        <w:gridCol w:w="2977"/>
      </w:tblGrid>
      <w:tr w:rsidR="00236BE2" w:rsidRPr="00236BE2" w14:paraId="47EC555D" w14:textId="77777777" w:rsidTr="00D96F5B">
        <w:tc>
          <w:tcPr>
            <w:tcW w:w="567" w:type="dxa"/>
          </w:tcPr>
          <w:p w14:paraId="02372C8A" w14:textId="77777777" w:rsidR="00236BE2" w:rsidRPr="00236BE2" w:rsidRDefault="00236BE2" w:rsidP="00236BE2">
            <w:r w:rsidRPr="00236BE2">
              <w:t>N п/п</w:t>
            </w:r>
          </w:p>
        </w:tc>
        <w:tc>
          <w:tcPr>
            <w:tcW w:w="2756" w:type="dxa"/>
          </w:tcPr>
          <w:p w14:paraId="19B449E8" w14:textId="77777777" w:rsidR="00236BE2" w:rsidRPr="00236BE2" w:rsidRDefault="00236BE2" w:rsidP="00236BE2">
            <w:r w:rsidRPr="00236BE2">
              <w:t>N подпрограммы XX</w:t>
            </w:r>
          </w:p>
        </w:tc>
        <w:tc>
          <w:tcPr>
            <w:tcW w:w="2268" w:type="dxa"/>
          </w:tcPr>
          <w:p w14:paraId="3484145B" w14:textId="77777777" w:rsidR="00236BE2" w:rsidRPr="00236BE2" w:rsidRDefault="00236BE2" w:rsidP="00236BE2">
            <w:r w:rsidRPr="00236BE2">
              <w:t>N основного мероприятия YY</w:t>
            </w:r>
          </w:p>
        </w:tc>
        <w:tc>
          <w:tcPr>
            <w:tcW w:w="1842" w:type="dxa"/>
          </w:tcPr>
          <w:p w14:paraId="4A0DB96C" w14:textId="77777777" w:rsidR="00236BE2" w:rsidRPr="00236BE2" w:rsidRDefault="00236BE2" w:rsidP="00236BE2">
            <w:r w:rsidRPr="00236BE2">
              <w:t>N мероприятия ZZ</w:t>
            </w:r>
          </w:p>
        </w:tc>
        <w:tc>
          <w:tcPr>
            <w:tcW w:w="2977" w:type="dxa"/>
          </w:tcPr>
          <w:p w14:paraId="0B8F4E1D" w14:textId="77777777" w:rsidR="00236BE2" w:rsidRPr="00236BE2" w:rsidRDefault="00236BE2" w:rsidP="00236BE2">
            <w:r w:rsidRPr="00236BE2">
              <w:t>Наименование результата</w:t>
            </w:r>
          </w:p>
        </w:tc>
        <w:tc>
          <w:tcPr>
            <w:tcW w:w="1843" w:type="dxa"/>
          </w:tcPr>
          <w:p w14:paraId="13B454E7" w14:textId="77777777" w:rsidR="00236BE2" w:rsidRPr="00236BE2" w:rsidRDefault="00236BE2" w:rsidP="00236BE2">
            <w:r w:rsidRPr="00236BE2">
              <w:t xml:space="preserve">Единица измерения (по </w:t>
            </w:r>
            <w:hyperlink r:id="rId16">
              <w:r w:rsidRPr="00236BE2">
                <w:t>ОКЕИ</w:t>
              </w:r>
            </w:hyperlink>
            <w:r w:rsidRPr="00236BE2">
              <w:t>)</w:t>
            </w:r>
          </w:p>
        </w:tc>
        <w:tc>
          <w:tcPr>
            <w:tcW w:w="2977" w:type="dxa"/>
          </w:tcPr>
          <w:p w14:paraId="0829D566" w14:textId="77777777" w:rsidR="00236BE2" w:rsidRPr="00236BE2" w:rsidRDefault="00236BE2" w:rsidP="00236BE2">
            <w:r w:rsidRPr="00236BE2">
              <w:t>Порядок определения значений</w:t>
            </w:r>
          </w:p>
        </w:tc>
      </w:tr>
      <w:tr w:rsidR="00236BE2" w:rsidRPr="00236BE2" w14:paraId="3BEF1F66" w14:textId="77777777" w:rsidTr="00D96F5B">
        <w:tc>
          <w:tcPr>
            <w:tcW w:w="567" w:type="dxa"/>
          </w:tcPr>
          <w:p w14:paraId="5093AA2D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2756" w:type="dxa"/>
          </w:tcPr>
          <w:p w14:paraId="4BF44E93" w14:textId="77777777" w:rsidR="00236BE2" w:rsidRPr="00236BE2" w:rsidRDefault="00236BE2" w:rsidP="00236BE2">
            <w:r w:rsidRPr="00236BE2">
              <w:t>2</w:t>
            </w:r>
          </w:p>
        </w:tc>
        <w:tc>
          <w:tcPr>
            <w:tcW w:w="2268" w:type="dxa"/>
          </w:tcPr>
          <w:p w14:paraId="76772927" w14:textId="77777777" w:rsidR="00236BE2" w:rsidRPr="00236BE2" w:rsidRDefault="00236BE2" w:rsidP="00236BE2">
            <w:r w:rsidRPr="00236BE2">
              <w:t>3</w:t>
            </w:r>
          </w:p>
        </w:tc>
        <w:tc>
          <w:tcPr>
            <w:tcW w:w="1842" w:type="dxa"/>
          </w:tcPr>
          <w:p w14:paraId="5472AF82" w14:textId="77777777" w:rsidR="00236BE2" w:rsidRPr="00236BE2" w:rsidRDefault="00236BE2" w:rsidP="00236BE2">
            <w:r w:rsidRPr="00236BE2">
              <w:t>4</w:t>
            </w:r>
          </w:p>
        </w:tc>
        <w:tc>
          <w:tcPr>
            <w:tcW w:w="2977" w:type="dxa"/>
          </w:tcPr>
          <w:p w14:paraId="4EC3EF42" w14:textId="77777777" w:rsidR="00236BE2" w:rsidRPr="00236BE2" w:rsidRDefault="00236BE2" w:rsidP="00236BE2">
            <w:r w:rsidRPr="00236BE2">
              <w:t>5</w:t>
            </w:r>
          </w:p>
        </w:tc>
        <w:tc>
          <w:tcPr>
            <w:tcW w:w="1843" w:type="dxa"/>
          </w:tcPr>
          <w:p w14:paraId="4DBE996F" w14:textId="77777777" w:rsidR="00236BE2" w:rsidRPr="00236BE2" w:rsidRDefault="00236BE2" w:rsidP="00236BE2">
            <w:r w:rsidRPr="00236BE2">
              <w:t>6</w:t>
            </w:r>
          </w:p>
        </w:tc>
        <w:tc>
          <w:tcPr>
            <w:tcW w:w="2977" w:type="dxa"/>
          </w:tcPr>
          <w:p w14:paraId="241104BA" w14:textId="77777777" w:rsidR="00236BE2" w:rsidRPr="00236BE2" w:rsidRDefault="00236BE2" w:rsidP="00236BE2">
            <w:r w:rsidRPr="00236BE2">
              <w:t>7</w:t>
            </w:r>
          </w:p>
        </w:tc>
      </w:tr>
      <w:tr w:rsidR="00236BE2" w:rsidRPr="00236BE2" w14:paraId="226C0F45" w14:textId="77777777" w:rsidTr="00D96F5B">
        <w:tc>
          <w:tcPr>
            <w:tcW w:w="567" w:type="dxa"/>
          </w:tcPr>
          <w:p w14:paraId="5F945F00" w14:textId="77777777" w:rsidR="00236BE2" w:rsidRPr="00236BE2" w:rsidRDefault="00236BE2" w:rsidP="00236BE2">
            <w:r w:rsidRPr="00236BE2">
              <w:t>1.</w:t>
            </w:r>
          </w:p>
        </w:tc>
        <w:tc>
          <w:tcPr>
            <w:tcW w:w="2756" w:type="dxa"/>
          </w:tcPr>
          <w:p w14:paraId="5A0D5FC3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2268" w:type="dxa"/>
          </w:tcPr>
          <w:p w14:paraId="4E1F90BC" w14:textId="77777777" w:rsidR="00236BE2" w:rsidRPr="00236BE2" w:rsidRDefault="00236BE2" w:rsidP="00236BE2">
            <w:r w:rsidRPr="00236BE2">
              <w:t>02</w:t>
            </w:r>
          </w:p>
        </w:tc>
        <w:tc>
          <w:tcPr>
            <w:tcW w:w="1842" w:type="dxa"/>
          </w:tcPr>
          <w:p w14:paraId="2C004E6B" w14:textId="77777777" w:rsidR="00236BE2" w:rsidRPr="00236BE2" w:rsidRDefault="00236BE2" w:rsidP="00236BE2">
            <w:r w:rsidRPr="00236BE2">
              <w:t>01.</w:t>
            </w:r>
          </w:p>
        </w:tc>
        <w:tc>
          <w:tcPr>
            <w:tcW w:w="2977" w:type="dxa"/>
          </w:tcPr>
          <w:p w14:paraId="22CD3BB6" w14:textId="77777777" w:rsidR="00236BE2" w:rsidRPr="00236BE2" w:rsidRDefault="00236BE2" w:rsidP="00236BE2">
            <w:r w:rsidRPr="00236BE2"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843" w:type="dxa"/>
          </w:tcPr>
          <w:p w14:paraId="36786A9E" w14:textId="77777777" w:rsidR="00236BE2" w:rsidRPr="00236BE2" w:rsidRDefault="00236BE2" w:rsidP="00236BE2">
            <w:r w:rsidRPr="00236BE2">
              <w:t>единиц</w:t>
            </w:r>
          </w:p>
        </w:tc>
        <w:tc>
          <w:tcPr>
            <w:tcW w:w="2977" w:type="dxa"/>
          </w:tcPr>
          <w:p w14:paraId="449EFD66" w14:textId="77777777" w:rsidR="00236BE2" w:rsidRPr="00236BE2" w:rsidRDefault="00236BE2" w:rsidP="00236BE2">
            <w:r w:rsidRPr="00236BE2">
              <w:t>Статистические данные</w:t>
            </w:r>
          </w:p>
        </w:tc>
      </w:tr>
      <w:tr w:rsidR="00236BE2" w:rsidRPr="00236BE2" w14:paraId="63F8DC58" w14:textId="77777777" w:rsidTr="00D96F5B">
        <w:tc>
          <w:tcPr>
            <w:tcW w:w="567" w:type="dxa"/>
          </w:tcPr>
          <w:p w14:paraId="26927C0C" w14:textId="77777777" w:rsidR="00236BE2" w:rsidRPr="00236BE2" w:rsidRDefault="00236BE2" w:rsidP="00236BE2">
            <w:r w:rsidRPr="00236BE2">
              <w:t>2.</w:t>
            </w:r>
          </w:p>
        </w:tc>
        <w:tc>
          <w:tcPr>
            <w:tcW w:w="2756" w:type="dxa"/>
          </w:tcPr>
          <w:p w14:paraId="5CAD91C1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2268" w:type="dxa"/>
          </w:tcPr>
          <w:p w14:paraId="09BD7833" w14:textId="77777777" w:rsidR="00236BE2" w:rsidRPr="00236BE2" w:rsidRDefault="00236BE2" w:rsidP="00236BE2">
            <w:r w:rsidRPr="00236BE2">
              <w:t>02</w:t>
            </w:r>
          </w:p>
        </w:tc>
        <w:tc>
          <w:tcPr>
            <w:tcW w:w="1842" w:type="dxa"/>
          </w:tcPr>
          <w:p w14:paraId="44B90342" w14:textId="77777777" w:rsidR="00236BE2" w:rsidRPr="00236BE2" w:rsidRDefault="00236BE2" w:rsidP="00236BE2">
            <w:r w:rsidRPr="00236BE2">
              <w:t>02.</w:t>
            </w:r>
          </w:p>
        </w:tc>
        <w:tc>
          <w:tcPr>
            <w:tcW w:w="2977" w:type="dxa"/>
          </w:tcPr>
          <w:p w14:paraId="08BEE6CD" w14:textId="77777777" w:rsidR="00236BE2" w:rsidRPr="00236BE2" w:rsidRDefault="00236BE2" w:rsidP="00236BE2">
            <w:r w:rsidRPr="00236BE2"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843" w:type="dxa"/>
          </w:tcPr>
          <w:p w14:paraId="1EA90890" w14:textId="77777777" w:rsidR="00236BE2" w:rsidRPr="00236BE2" w:rsidRDefault="00236BE2" w:rsidP="00236BE2">
            <w:r w:rsidRPr="00236BE2">
              <w:t>единиц</w:t>
            </w:r>
          </w:p>
        </w:tc>
        <w:tc>
          <w:tcPr>
            <w:tcW w:w="2977" w:type="dxa"/>
          </w:tcPr>
          <w:p w14:paraId="55BA37BB" w14:textId="77777777" w:rsidR="00236BE2" w:rsidRPr="00236BE2" w:rsidRDefault="00236BE2" w:rsidP="00236BE2">
            <w:r w:rsidRPr="00236BE2">
              <w:t>Статистические данные</w:t>
            </w:r>
          </w:p>
        </w:tc>
      </w:tr>
      <w:tr w:rsidR="00236BE2" w:rsidRPr="00236BE2" w14:paraId="4E9844B4" w14:textId="77777777" w:rsidTr="00D96F5B">
        <w:tc>
          <w:tcPr>
            <w:tcW w:w="567" w:type="dxa"/>
          </w:tcPr>
          <w:p w14:paraId="5D2A0CE2" w14:textId="77777777" w:rsidR="00236BE2" w:rsidRPr="00236BE2" w:rsidRDefault="00236BE2" w:rsidP="00236BE2">
            <w:r w:rsidRPr="00236BE2">
              <w:t>3.</w:t>
            </w:r>
          </w:p>
        </w:tc>
        <w:tc>
          <w:tcPr>
            <w:tcW w:w="2756" w:type="dxa"/>
          </w:tcPr>
          <w:p w14:paraId="313D300A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2268" w:type="dxa"/>
          </w:tcPr>
          <w:p w14:paraId="1368C5BA" w14:textId="77777777" w:rsidR="00236BE2" w:rsidRPr="00236BE2" w:rsidRDefault="00236BE2" w:rsidP="00236BE2">
            <w:r w:rsidRPr="00236BE2">
              <w:t>02</w:t>
            </w:r>
          </w:p>
        </w:tc>
        <w:tc>
          <w:tcPr>
            <w:tcW w:w="1842" w:type="dxa"/>
          </w:tcPr>
          <w:p w14:paraId="35763F19" w14:textId="77777777" w:rsidR="00236BE2" w:rsidRPr="00236BE2" w:rsidRDefault="00236BE2" w:rsidP="00236BE2">
            <w:r w:rsidRPr="00236BE2">
              <w:t>03.</w:t>
            </w:r>
          </w:p>
        </w:tc>
        <w:tc>
          <w:tcPr>
            <w:tcW w:w="2977" w:type="dxa"/>
          </w:tcPr>
          <w:p w14:paraId="145F6359" w14:textId="77777777" w:rsidR="00236BE2" w:rsidRPr="00236BE2" w:rsidRDefault="00236BE2" w:rsidP="00236BE2">
            <w:r w:rsidRPr="00236BE2"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843" w:type="dxa"/>
          </w:tcPr>
          <w:p w14:paraId="2A7308D4" w14:textId="77777777" w:rsidR="00236BE2" w:rsidRPr="00236BE2" w:rsidRDefault="00236BE2" w:rsidP="00236BE2">
            <w:r w:rsidRPr="00236BE2">
              <w:t>единиц</w:t>
            </w:r>
          </w:p>
        </w:tc>
        <w:tc>
          <w:tcPr>
            <w:tcW w:w="2977" w:type="dxa"/>
          </w:tcPr>
          <w:p w14:paraId="1A266909" w14:textId="77777777" w:rsidR="00236BE2" w:rsidRPr="00236BE2" w:rsidRDefault="00236BE2" w:rsidP="00236BE2">
            <w:r w:rsidRPr="00236BE2">
              <w:t>Статистические данные</w:t>
            </w:r>
          </w:p>
        </w:tc>
      </w:tr>
      <w:tr w:rsidR="00236BE2" w:rsidRPr="00236BE2" w14:paraId="45F15065" w14:textId="77777777" w:rsidTr="00D96F5B">
        <w:tc>
          <w:tcPr>
            <w:tcW w:w="567" w:type="dxa"/>
          </w:tcPr>
          <w:p w14:paraId="42907D57" w14:textId="77777777" w:rsidR="00236BE2" w:rsidRPr="00236BE2" w:rsidRDefault="00236BE2" w:rsidP="00236BE2">
            <w:r w:rsidRPr="00236BE2">
              <w:t>4</w:t>
            </w:r>
          </w:p>
        </w:tc>
        <w:tc>
          <w:tcPr>
            <w:tcW w:w="2756" w:type="dxa"/>
          </w:tcPr>
          <w:p w14:paraId="3C25452D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2268" w:type="dxa"/>
          </w:tcPr>
          <w:p w14:paraId="7CDBAFA1" w14:textId="77777777" w:rsidR="00236BE2" w:rsidRPr="00236BE2" w:rsidRDefault="00236BE2" w:rsidP="00236BE2">
            <w:r w:rsidRPr="00236BE2">
              <w:t>03</w:t>
            </w:r>
          </w:p>
        </w:tc>
        <w:tc>
          <w:tcPr>
            <w:tcW w:w="1842" w:type="dxa"/>
          </w:tcPr>
          <w:p w14:paraId="12ED9CFE" w14:textId="77777777" w:rsidR="00236BE2" w:rsidRPr="00236BE2" w:rsidRDefault="00236BE2" w:rsidP="00236BE2">
            <w:r w:rsidRPr="00236BE2">
              <w:t>01.</w:t>
            </w:r>
          </w:p>
        </w:tc>
        <w:tc>
          <w:tcPr>
            <w:tcW w:w="2977" w:type="dxa"/>
          </w:tcPr>
          <w:p w14:paraId="40AC6629" w14:textId="77777777" w:rsidR="00236BE2" w:rsidRPr="00236BE2" w:rsidRDefault="00236BE2" w:rsidP="00236BE2">
            <w:r w:rsidRPr="00236BE2"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843" w:type="dxa"/>
          </w:tcPr>
          <w:p w14:paraId="30D7FAFA" w14:textId="77777777" w:rsidR="00236BE2" w:rsidRPr="00236BE2" w:rsidRDefault="00236BE2" w:rsidP="00236BE2">
            <w:r w:rsidRPr="00236BE2">
              <w:t>единиц</w:t>
            </w:r>
          </w:p>
        </w:tc>
        <w:tc>
          <w:tcPr>
            <w:tcW w:w="2977" w:type="dxa"/>
          </w:tcPr>
          <w:p w14:paraId="68C4189E" w14:textId="77777777" w:rsidR="00236BE2" w:rsidRPr="00236BE2" w:rsidRDefault="00236BE2" w:rsidP="00236BE2">
            <w:r w:rsidRPr="00236BE2">
              <w:t>Статистические данные</w:t>
            </w:r>
          </w:p>
        </w:tc>
      </w:tr>
      <w:tr w:rsidR="00236BE2" w:rsidRPr="00236BE2" w14:paraId="10B3FB62" w14:textId="77777777" w:rsidTr="00D96F5B">
        <w:tc>
          <w:tcPr>
            <w:tcW w:w="567" w:type="dxa"/>
          </w:tcPr>
          <w:p w14:paraId="55A61B37" w14:textId="77777777" w:rsidR="00236BE2" w:rsidRPr="00236BE2" w:rsidRDefault="00236BE2" w:rsidP="00236BE2">
            <w:r w:rsidRPr="00236BE2">
              <w:t>5</w:t>
            </w:r>
          </w:p>
        </w:tc>
        <w:tc>
          <w:tcPr>
            <w:tcW w:w="2756" w:type="dxa"/>
          </w:tcPr>
          <w:p w14:paraId="606EF5BB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2268" w:type="dxa"/>
          </w:tcPr>
          <w:p w14:paraId="1BD5DE3A" w14:textId="77777777" w:rsidR="00236BE2" w:rsidRPr="00236BE2" w:rsidRDefault="00236BE2" w:rsidP="00236BE2">
            <w:r w:rsidRPr="00236BE2">
              <w:t>04</w:t>
            </w:r>
          </w:p>
        </w:tc>
        <w:tc>
          <w:tcPr>
            <w:tcW w:w="1842" w:type="dxa"/>
          </w:tcPr>
          <w:p w14:paraId="76BB21FF" w14:textId="77777777" w:rsidR="00236BE2" w:rsidRPr="00236BE2" w:rsidRDefault="00236BE2" w:rsidP="00236BE2">
            <w:r w:rsidRPr="00236BE2">
              <w:t>01.</w:t>
            </w:r>
          </w:p>
        </w:tc>
        <w:tc>
          <w:tcPr>
            <w:tcW w:w="2977" w:type="dxa"/>
          </w:tcPr>
          <w:p w14:paraId="0414260E" w14:textId="77777777" w:rsidR="00236BE2" w:rsidRPr="00236BE2" w:rsidRDefault="00236BE2" w:rsidP="00236BE2">
            <w:r w:rsidRPr="00236BE2"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843" w:type="dxa"/>
          </w:tcPr>
          <w:p w14:paraId="1404A8A7" w14:textId="77777777" w:rsidR="00236BE2" w:rsidRPr="00236BE2" w:rsidRDefault="00236BE2" w:rsidP="00236BE2">
            <w:r w:rsidRPr="00236BE2">
              <w:t>единиц</w:t>
            </w:r>
          </w:p>
        </w:tc>
        <w:tc>
          <w:tcPr>
            <w:tcW w:w="2977" w:type="dxa"/>
          </w:tcPr>
          <w:p w14:paraId="11C6BFAD" w14:textId="77777777" w:rsidR="00236BE2" w:rsidRPr="00236BE2" w:rsidRDefault="00236BE2" w:rsidP="00236BE2">
            <w:r w:rsidRPr="00236BE2">
              <w:t>Статистические данные</w:t>
            </w:r>
          </w:p>
        </w:tc>
      </w:tr>
      <w:tr w:rsidR="00236BE2" w:rsidRPr="00236BE2" w14:paraId="7072BD33" w14:textId="77777777" w:rsidTr="00D96F5B">
        <w:tc>
          <w:tcPr>
            <w:tcW w:w="567" w:type="dxa"/>
          </w:tcPr>
          <w:p w14:paraId="63BFA688" w14:textId="77777777" w:rsidR="00236BE2" w:rsidRPr="00236BE2" w:rsidRDefault="00236BE2" w:rsidP="00236BE2">
            <w:r w:rsidRPr="00236BE2">
              <w:t>6</w:t>
            </w:r>
          </w:p>
        </w:tc>
        <w:tc>
          <w:tcPr>
            <w:tcW w:w="2756" w:type="dxa"/>
          </w:tcPr>
          <w:p w14:paraId="4A6497A2" w14:textId="77777777" w:rsidR="00236BE2" w:rsidRPr="00236BE2" w:rsidRDefault="00236BE2" w:rsidP="00236BE2">
            <w:r w:rsidRPr="00236BE2">
              <w:t>3</w:t>
            </w:r>
          </w:p>
        </w:tc>
        <w:tc>
          <w:tcPr>
            <w:tcW w:w="2268" w:type="dxa"/>
          </w:tcPr>
          <w:p w14:paraId="1019EEBB" w14:textId="77777777" w:rsidR="00236BE2" w:rsidRPr="00236BE2" w:rsidRDefault="00236BE2" w:rsidP="00236BE2">
            <w:r w:rsidRPr="00236BE2">
              <w:t>01</w:t>
            </w:r>
          </w:p>
        </w:tc>
        <w:tc>
          <w:tcPr>
            <w:tcW w:w="1842" w:type="dxa"/>
          </w:tcPr>
          <w:p w14:paraId="4DE83D58" w14:textId="77777777" w:rsidR="00236BE2" w:rsidRPr="00236BE2" w:rsidRDefault="00236BE2" w:rsidP="00236BE2">
            <w:r w:rsidRPr="00236BE2">
              <w:t>01.</w:t>
            </w:r>
          </w:p>
        </w:tc>
        <w:tc>
          <w:tcPr>
            <w:tcW w:w="2977" w:type="dxa"/>
          </w:tcPr>
          <w:p w14:paraId="618648C3" w14:textId="77777777" w:rsidR="00236BE2" w:rsidRPr="00236BE2" w:rsidRDefault="00236BE2" w:rsidP="00236BE2">
            <w:r w:rsidRPr="00236BE2">
              <w:t xml:space="preserve">Снижение долговой нагрузки на </w:t>
            </w:r>
            <w:proofErr w:type="gramStart"/>
            <w:r w:rsidRPr="00236BE2">
              <w:t>бюджет  Павлово</w:t>
            </w:r>
            <w:proofErr w:type="gramEnd"/>
            <w:r w:rsidRPr="00236BE2">
              <w:t>-Посадского городского округа, %</w:t>
            </w:r>
          </w:p>
        </w:tc>
        <w:tc>
          <w:tcPr>
            <w:tcW w:w="1843" w:type="dxa"/>
          </w:tcPr>
          <w:p w14:paraId="77A23AFA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2977" w:type="dxa"/>
          </w:tcPr>
          <w:p w14:paraId="25BD765E" w14:textId="77777777" w:rsidR="00236BE2" w:rsidRPr="00236BE2" w:rsidRDefault="00236BE2" w:rsidP="00236BE2">
            <w:r w:rsidRPr="00236BE2">
              <w:t xml:space="preserve">Бюджетный кодекс РФ, Соглашение о предоставление бюджету </w:t>
            </w:r>
            <w:proofErr w:type="spellStart"/>
            <w:r w:rsidRPr="00236BE2">
              <w:t>г.о</w:t>
            </w:r>
            <w:proofErr w:type="spellEnd"/>
            <w:r w:rsidRPr="00236BE2">
              <w:t>. Павловский Посад кредита от 15.12.2021г. №24С-140</w:t>
            </w:r>
          </w:p>
        </w:tc>
      </w:tr>
      <w:tr w:rsidR="00236BE2" w:rsidRPr="00236BE2" w14:paraId="37E01985" w14:textId="77777777" w:rsidTr="00D96F5B">
        <w:tc>
          <w:tcPr>
            <w:tcW w:w="567" w:type="dxa"/>
          </w:tcPr>
          <w:p w14:paraId="7CD1518C" w14:textId="77777777" w:rsidR="00236BE2" w:rsidRPr="00236BE2" w:rsidRDefault="00236BE2" w:rsidP="00236BE2">
            <w:r w:rsidRPr="00236BE2">
              <w:t>7</w:t>
            </w:r>
          </w:p>
        </w:tc>
        <w:tc>
          <w:tcPr>
            <w:tcW w:w="2756" w:type="dxa"/>
          </w:tcPr>
          <w:p w14:paraId="05326A2A" w14:textId="77777777" w:rsidR="00236BE2" w:rsidRPr="00236BE2" w:rsidRDefault="00236BE2" w:rsidP="00236BE2">
            <w:r w:rsidRPr="00236BE2">
              <w:t>3</w:t>
            </w:r>
          </w:p>
        </w:tc>
        <w:tc>
          <w:tcPr>
            <w:tcW w:w="2268" w:type="dxa"/>
          </w:tcPr>
          <w:p w14:paraId="7A1F7BEF" w14:textId="77777777" w:rsidR="00236BE2" w:rsidRPr="00236BE2" w:rsidRDefault="00236BE2" w:rsidP="00236BE2">
            <w:r w:rsidRPr="00236BE2">
              <w:t>01</w:t>
            </w:r>
          </w:p>
        </w:tc>
        <w:tc>
          <w:tcPr>
            <w:tcW w:w="1842" w:type="dxa"/>
          </w:tcPr>
          <w:p w14:paraId="24E2863F" w14:textId="77777777" w:rsidR="00236BE2" w:rsidRPr="00236BE2" w:rsidRDefault="00236BE2" w:rsidP="00236BE2">
            <w:r w:rsidRPr="00236BE2">
              <w:t>02.</w:t>
            </w:r>
          </w:p>
        </w:tc>
        <w:tc>
          <w:tcPr>
            <w:tcW w:w="2977" w:type="dxa"/>
          </w:tcPr>
          <w:p w14:paraId="2144F3A2" w14:textId="77777777" w:rsidR="00236BE2" w:rsidRPr="00236BE2" w:rsidRDefault="00236BE2" w:rsidP="00236BE2">
            <w:r w:rsidRPr="00236BE2">
              <w:t xml:space="preserve">Снижение долговой нагрузки на </w:t>
            </w:r>
            <w:proofErr w:type="gramStart"/>
            <w:r w:rsidRPr="00236BE2">
              <w:t>бюджет  Павлово</w:t>
            </w:r>
            <w:proofErr w:type="gramEnd"/>
            <w:r w:rsidRPr="00236BE2">
              <w:t>-Посадского городского округа, %</w:t>
            </w:r>
          </w:p>
        </w:tc>
        <w:tc>
          <w:tcPr>
            <w:tcW w:w="1843" w:type="dxa"/>
          </w:tcPr>
          <w:p w14:paraId="6D435209" w14:textId="77777777" w:rsidR="00236BE2" w:rsidRPr="00236BE2" w:rsidRDefault="00236BE2" w:rsidP="00236BE2">
            <w:r w:rsidRPr="00236BE2">
              <w:t>%</w:t>
            </w:r>
          </w:p>
        </w:tc>
        <w:tc>
          <w:tcPr>
            <w:tcW w:w="2977" w:type="dxa"/>
          </w:tcPr>
          <w:p w14:paraId="4AAF0859" w14:textId="77777777" w:rsidR="00236BE2" w:rsidRPr="00236BE2" w:rsidRDefault="00236BE2" w:rsidP="00236BE2"/>
        </w:tc>
      </w:tr>
    </w:tbl>
    <w:p w14:paraId="2B3FDF54" w14:textId="77777777" w:rsidR="00236BE2" w:rsidRPr="00236BE2" w:rsidRDefault="00236BE2" w:rsidP="00236BE2"/>
    <w:p w14:paraId="4C677574" w14:textId="77777777" w:rsidR="00236BE2" w:rsidRPr="00236BE2" w:rsidRDefault="00236BE2" w:rsidP="00236BE2"/>
    <w:p w14:paraId="3811B81C" w14:textId="77777777" w:rsidR="00236BE2" w:rsidRPr="00236BE2" w:rsidRDefault="00236BE2" w:rsidP="00236BE2"/>
    <w:p w14:paraId="1AD0E344" w14:textId="77777777" w:rsidR="00236BE2" w:rsidRPr="00236BE2" w:rsidRDefault="00236BE2" w:rsidP="00236BE2"/>
    <w:p w14:paraId="5AAB5A0E" w14:textId="77777777" w:rsidR="00236BE2" w:rsidRPr="00236BE2" w:rsidRDefault="00236BE2" w:rsidP="00236BE2"/>
    <w:p w14:paraId="7AAAA752" w14:textId="77777777" w:rsidR="00236BE2" w:rsidRPr="00236BE2" w:rsidRDefault="00236BE2" w:rsidP="00236BE2"/>
    <w:p w14:paraId="7FE1E5A1" w14:textId="77777777" w:rsidR="00236BE2" w:rsidRPr="00236BE2" w:rsidRDefault="00236BE2" w:rsidP="00236BE2"/>
    <w:p w14:paraId="1833409C" w14:textId="77777777" w:rsidR="00236BE2" w:rsidRPr="00236BE2" w:rsidRDefault="00236BE2" w:rsidP="00236BE2"/>
    <w:p w14:paraId="0142628A" w14:textId="77777777" w:rsidR="00236BE2" w:rsidRPr="00236BE2" w:rsidRDefault="00236BE2" w:rsidP="00236BE2"/>
    <w:p w14:paraId="6ACAEEA5" w14:textId="77777777" w:rsidR="00236BE2" w:rsidRPr="00236BE2" w:rsidRDefault="00236BE2" w:rsidP="00236BE2"/>
    <w:p w14:paraId="063217B9" w14:textId="77777777" w:rsidR="00236BE2" w:rsidRPr="00236BE2" w:rsidRDefault="00236BE2" w:rsidP="00236BE2"/>
    <w:p w14:paraId="4AC4C2E3" w14:textId="77777777" w:rsidR="00236BE2" w:rsidRPr="00236BE2" w:rsidRDefault="00236BE2" w:rsidP="00236BE2"/>
    <w:p w14:paraId="79755E85" w14:textId="77777777" w:rsidR="00236BE2" w:rsidRPr="00236BE2" w:rsidRDefault="00236BE2" w:rsidP="00236BE2"/>
    <w:p w14:paraId="26B80F47" w14:textId="77777777" w:rsidR="00236BE2" w:rsidRPr="00236BE2" w:rsidRDefault="00236BE2" w:rsidP="00236BE2"/>
    <w:p w14:paraId="7E2ECD1D" w14:textId="77777777" w:rsidR="00236BE2" w:rsidRPr="00236BE2" w:rsidRDefault="00236BE2" w:rsidP="00236BE2"/>
    <w:p w14:paraId="647FC5D2" w14:textId="77777777" w:rsidR="00236BE2" w:rsidRPr="00236BE2" w:rsidRDefault="00236BE2" w:rsidP="00236BE2"/>
    <w:p w14:paraId="14D505E6" w14:textId="77777777" w:rsidR="00236BE2" w:rsidRPr="00236BE2" w:rsidRDefault="00236BE2" w:rsidP="00236BE2"/>
    <w:p w14:paraId="4B4FFEA7" w14:textId="77777777" w:rsidR="00236BE2" w:rsidRPr="00236BE2" w:rsidRDefault="00236BE2" w:rsidP="00236BE2"/>
    <w:p w14:paraId="56E92C0D" w14:textId="77777777" w:rsidR="00236BE2" w:rsidRPr="00236BE2" w:rsidRDefault="00236BE2" w:rsidP="00236BE2"/>
    <w:p w14:paraId="4A4BD154" w14:textId="77777777" w:rsidR="00236BE2" w:rsidRPr="00236BE2" w:rsidRDefault="00236BE2" w:rsidP="00236BE2"/>
    <w:p w14:paraId="59AA5EDA" w14:textId="77777777" w:rsidR="00236BE2" w:rsidRPr="00236BE2" w:rsidRDefault="00236BE2" w:rsidP="00236BE2"/>
    <w:p w14:paraId="7805BB24" w14:textId="77777777" w:rsidR="00236BE2" w:rsidRPr="00236BE2" w:rsidRDefault="00236BE2" w:rsidP="00236BE2"/>
    <w:p w14:paraId="0EE94E24" w14:textId="77777777" w:rsidR="00236BE2" w:rsidRPr="00236BE2" w:rsidRDefault="00236BE2" w:rsidP="00236BE2"/>
    <w:p w14:paraId="27676A82" w14:textId="77777777" w:rsidR="00236BE2" w:rsidRPr="00236BE2" w:rsidRDefault="00236BE2" w:rsidP="00236BE2"/>
    <w:p w14:paraId="456DD63E" w14:textId="77777777" w:rsidR="00236BE2" w:rsidRPr="00236BE2" w:rsidRDefault="00236BE2" w:rsidP="00236BE2"/>
    <w:p w14:paraId="21C0DA46" w14:textId="77777777" w:rsidR="00236BE2" w:rsidRPr="00236BE2" w:rsidRDefault="00236BE2" w:rsidP="00236BE2"/>
    <w:p w14:paraId="7E82696C" w14:textId="77777777" w:rsidR="00236BE2" w:rsidRPr="00236BE2" w:rsidRDefault="00236BE2" w:rsidP="00236BE2"/>
    <w:p w14:paraId="6C1344B3" w14:textId="77777777" w:rsidR="00236BE2" w:rsidRPr="00236BE2" w:rsidRDefault="00236BE2" w:rsidP="00236BE2">
      <w:r w:rsidRPr="00236BE2">
        <w:t>Перечень мероприятий Подпрограммы I</w:t>
      </w:r>
    </w:p>
    <w:p w14:paraId="3A3F7998" w14:textId="77777777" w:rsidR="00236BE2" w:rsidRPr="00236BE2" w:rsidRDefault="00236BE2" w:rsidP="00236BE2">
      <w:r w:rsidRPr="00236BE2">
        <w:t>«Эффективное управление имущественным комплексом»</w:t>
      </w:r>
    </w:p>
    <w:p w14:paraId="30288BB8" w14:textId="77777777" w:rsidR="00236BE2" w:rsidRPr="00236BE2" w:rsidRDefault="00236BE2" w:rsidP="00236BE2"/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417"/>
        <w:gridCol w:w="1276"/>
        <w:gridCol w:w="709"/>
        <w:gridCol w:w="561"/>
        <w:gridCol w:w="6"/>
        <w:gridCol w:w="567"/>
        <w:gridCol w:w="567"/>
        <w:gridCol w:w="567"/>
        <w:gridCol w:w="1134"/>
        <w:gridCol w:w="1276"/>
        <w:gridCol w:w="1275"/>
        <w:gridCol w:w="1560"/>
        <w:gridCol w:w="1417"/>
      </w:tblGrid>
      <w:tr w:rsidR="00236BE2" w:rsidRPr="00236BE2" w14:paraId="53F31924" w14:textId="77777777" w:rsidTr="00D96F5B">
        <w:trPr>
          <w:trHeight w:val="3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0F8" w14:textId="77777777" w:rsidR="00236BE2" w:rsidRPr="00236BE2" w:rsidRDefault="00236BE2" w:rsidP="00236BE2">
            <w:r w:rsidRPr="00236BE2">
              <w:t>№п/п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CBD" w14:textId="77777777" w:rsidR="00236BE2" w:rsidRPr="00236BE2" w:rsidRDefault="00236BE2" w:rsidP="00236BE2">
            <w:r w:rsidRPr="00236BE2">
              <w:t>Мероприятие</w:t>
            </w:r>
          </w:p>
          <w:p w14:paraId="176DA5EA" w14:textId="77777777" w:rsidR="00236BE2" w:rsidRPr="00236BE2" w:rsidRDefault="00236BE2" w:rsidP="00236BE2">
            <w:r w:rsidRPr="00236BE2">
              <w:t xml:space="preserve">подпрограммы     </w:t>
            </w:r>
            <w:r w:rsidRPr="00236BE2"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105" w14:textId="77777777" w:rsidR="00236BE2" w:rsidRPr="00236BE2" w:rsidRDefault="00236BE2" w:rsidP="00236BE2">
            <w:r w:rsidRPr="00236BE2">
              <w:t xml:space="preserve">Срок       </w:t>
            </w:r>
            <w:r w:rsidRPr="00236BE2">
              <w:br/>
              <w:t xml:space="preserve">исполнения </w:t>
            </w:r>
            <w:r w:rsidRPr="00236BE2"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3CE" w14:textId="77777777" w:rsidR="00236BE2" w:rsidRPr="00236BE2" w:rsidRDefault="00236BE2" w:rsidP="00236BE2">
            <w:r w:rsidRPr="00236BE2">
              <w:t xml:space="preserve">Источники     </w:t>
            </w:r>
            <w:r w:rsidRPr="00236BE2">
              <w:br/>
            </w:r>
            <w:proofErr w:type="spellStart"/>
            <w:r w:rsidRPr="00236BE2">
              <w:t>финансирова</w:t>
            </w:r>
            <w:proofErr w:type="spellEnd"/>
          </w:p>
          <w:p w14:paraId="6A514A65" w14:textId="77777777" w:rsidR="00236BE2" w:rsidRPr="00236BE2" w:rsidRDefault="00236BE2" w:rsidP="00236BE2">
            <w:proofErr w:type="spellStart"/>
            <w:r w:rsidRPr="00236BE2">
              <w:t>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63F" w14:textId="77777777" w:rsidR="00236BE2" w:rsidRPr="00236BE2" w:rsidRDefault="00236BE2" w:rsidP="00236BE2">
            <w:r w:rsidRPr="00236BE2">
              <w:t>Всего</w:t>
            </w:r>
            <w:r w:rsidRPr="00236BE2">
              <w:br/>
              <w:t>(тыс.</w:t>
            </w:r>
            <w:r w:rsidRPr="00236BE2">
              <w:br/>
              <w:t>руб.)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EBC2" w14:textId="77777777" w:rsidR="00236BE2" w:rsidRPr="00236BE2" w:rsidRDefault="00236BE2" w:rsidP="00236BE2">
            <w:r w:rsidRPr="00236BE2"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4865" w14:textId="77777777" w:rsidR="00236BE2" w:rsidRPr="00236BE2" w:rsidRDefault="00236BE2" w:rsidP="00236BE2">
            <w:r w:rsidRPr="00236BE2">
              <w:t xml:space="preserve">Ответственный </w:t>
            </w:r>
            <w:r w:rsidRPr="00236BE2">
              <w:br/>
              <w:t xml:space="preserve">за выполнение </w:t>
            </w:r>
            <w:r w:rsidRPr="00236BE2">
              <w:br/>
              <w:t xml:space="preserve">мероприятия   </w:t>
            </w:r>
            <w:r w:rsidRPr="00236BE2">
              <w:br/>
            </w:r>
          </w:p>
        </w:tc>
      </w:tr>
      <w:tr w:rsidR="00236BE2" w:rsidRPr="00236BE2" w14:paraId="30B8E2E7" w14:textId="77777777" w:rsidTr="00D96F5B">
        <w:trPr>
          <w:trHeight w:val="8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ABD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447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36F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F9A5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36" w14:textId="77777777" w:rsidR="00236BE2" w:rsidRPr="00236BE2" w:rsidRDefault="00236BE2" w:rsidP="00236BE2"/>
        </w:tc>
        <w:tc>
          <w:tcPr>
            <w:tcW w:w="2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E1EC" w14:textId="77777777" w:rsidR="00236BE2" w:rsidRPr="00236BE2" w:rsidRDefault="00236BE2" w:rsidP="00236BE2">
            <w:r w:rsidRPr="00236BE2">
              <w:t>2024</w:t>
            </w:r>
          </w:p>
          <w:p w14:paraId="2E1FE224" w14:textId="77777777" w:rsidR="00236BE2" w:rsidRPr="00236BE2" w:rsidRDefault="00236BE2" w:rsidP="00236BE2">
            <w:r w:rsidRPr="00236BE2"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CE4" w14:textId="77777777" w:rsidR="00236BE2" w:rsidRPr="00236BE2" w:rsidRDefault="00236BE2" w:rsidP="00236BE2">
            <w:r w:rsidRPr="00236BE2">
              <w:t>2025</w:t>
            </w:r>
          </w:p>
          <w:p w14:paraId="057F5A31" w14:textId="77777777" w:rsidR="00236BE2" w:rsidRPr="00236BE2" w:rsidRDefault="00236BE2" w:rsidP="00236BE2">
            <w:r w:rsidRPr="00236BE2"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C898" w14:textId="77777777" w:rsidR="00236BE2" w:rsidRPr="00236BE2" w:rsidRDefault="00236BE2" w:rsidP="00236BE2">
            <w:r w:rsidRPr="00236BE2">
              <w:t>2026</w:t>
            </w:r>
          </w:p>
          <w:p w14:paraId="69232AEF" w14:textId="77777777" w:rsidR="00236BE2" w:rsidRPr="00236BE2" w:rsidRDefault="00236BE2" w:rsidP="00236BE2">
            <w:r w:rsidRPr="00236BE2">
              <w:t>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A1E" w14:textId="77777777" w:rsidR="00236BE2" w:rsidRPr="00236BE2" w:rsidRDefault="00236BE2" w:rsidP="00236BE2">
            <w:r w:rsidRPr="00236BE2">
              <w:t>2027</w:t>
            </w:r>
          </w:p>
          <w:p w14:paraId="1217CB9C" w14:textId="77777777" w:rsidR="00236BE2" w:rsidRPr="00236BE2" w:rsidRDefault="00236BE2" w:rsidP="00236BE2">
            <w:r w:rsidRPr="00236BE2">
              <w:t>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7AE" w14:textId="77777777" w:rsidR="00236BE2" w:rsidRPr="00236BE2" w:rsidRDefault="00236BE2" w:rsidP="00236BE2">
            <w:r w:rsidRPr="00236BE2">
              <w:t>2028</w:t>
            </w:r>
          </w:p>
          <w:p w14:paraId="0FC6C70B" w14:textId="77777777" w:rsidR="00236BE2" w:rsidRPr="00236BE2" w:rsidRDefault="00236BE2" w:rsidP="00236BE2">
            <w:r w:rsidRPr="00236BE2"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9C0" w14:textId="77777777" w:rsidR="00236BE2" w:rsidRPr="00236BE2" w:rsidRDefault="00236BE2" w:rsidP="00236BE2"/>
        </w:tc>
      </w:tr>
      <w:tr w:rsidR="00236BE2" w:rsidRPr="00236BE2" w14:paraId="176EEFBC" w14:textId="77777777" w:rsidTr="00D96F5B">
        <w:trPr>
          <w:trHeight w:val="3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DD4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38C" w14:textId="77777777" w:rsidR="00236BE2" w:rsidRPr="00236BE2" w:rsidRDefault="00236BE2" w:rsidP="00236BE2">
            <w:r w:rsidRPr="00236BE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146" w14:textId="77777777" w:rsidR="00236BE2" w:rsidRPr="00236BE2" w:rsidRDefault="00236BE2" w:rsidP="00236BE2">
            <w:r w:rsidRPr="00236BE2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4E74" w14:textId="77777777" w:rsidR="00236BE2" w:rsidRPr="00236BE2" w:rsidRDefault="00236BE2" w:rsidP="00236BE2">
            <w:r w:rsidRPr="00236BE2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415" w14:textId="77777777" w:rsidR="00236BE2" w:rsidRPr="00236BE2" w:rsidRDefault="00236BE2" w:rsidP="00236BE2">
            <w:r w:rsidRPr="00236BE2">
              <w:t>5</w:t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83C" w14:textId="77777777" w:rsidR="00236BE2" w:rsidRPr="00236BE2" w:rsidRDefault="00236BE2" w:rsidP="00236BE2">
            <w:r w:rsidRPr="00236BE2"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EE3" w14:textId="77777777" w:rsidR="00236BE2" w:rsidRPr="00236BE2" w:rsidRDefault="00236BE2" w:rsidP="00236BE2">
            <w:r w:rsidRPr="00236BE2"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32D" w14:textId="77777777" w:rsidR="00236BE2" w:rsidRPr="00236BE2" w:rsidRDefault="00236BE2" w:rsidP="00236BE2">
            <w:r w:rsidRPr="00236BE2"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7F3" w14:textId="77777777" w:rsidR="00236BE2" w:rsidRPr="00236BE2" w:rsidRDefault="00236BE2" w:rsidP="00236BE2">
            <w:r w:rsidRPr="00236BE2"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FD5" w14:textId="77777777" w:rsidR="00236BE2" w:rsidRPr="00236BE2" w:rsidRDefault="00236BE2" w:rsidP="00236BE2">
            <w:r w:rsidRPr="00236BE2"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DF3" w14:textId="77777777" w:rsidR="00236BE2" w:rsidRPr="00236BE2" w:rsidRDefault="00236BE2" w:rsidP="00236BE2">
            <w:r w:rsidRPr="00236BE2">
              <w:t>11</w:t>
            </w:r>
          </w:p>
        </w:tc>
      </w:tr>
      <w:tr w:rsidR="00236BE2" w:rsidRPr="00236BE2" w14:paraId="269EF854" w14:textId="77777777" w:rsidTr="00D96F5B">
        <w:trPr>
          <w:trHeight w:val="37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FCDE6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AB8CA" w14:textId="77777777" w:rsidR="00236BE2" w:rsidRPr="00236BE2" w:rsidRDefault="00236BE2" w:rsidP="00236BE2">
            <w:bookmarkStart w:id="5" w:name="_Hlk59298796"/>
            <w:r w:rsidRPr="00236BE2">
              <w:t>Основное мероприятие 02.</w:t>
            </w:r>
          </w:p>
          <w:p w14:paraId="354FD4C1" w14:textId="77777777" w:rsidR="00236BE2" w:rsidRPr="00236BE2" w:rsidRDefault="00236BE2" w:rsidP="00236BE2">
            <w:r w:rsidRPr="00236BE2">
              <w:t xml:space="preserve">Управление имуществом, </w:t>
            </w:r>
            <w:proofErr w:type="gramStart"/>
            <w:r w:rsidRPr="00236BE2">
              <w:t>находящимся  в</w:t>
            </w:r>
            <w:proofErr w:type="gramEnd"/>
            <w:r w:rsidRPr="00236BE2">
              <w:t xml:space="preserve"> муниципальной собственности, и выполнение кадастровых работ</w:t>
            </w:r>
            <w:bookmarkEnd w:id="5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D2DE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7ED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7A70" w14:textId="77777777" w:rsidR="00236BE2" w:rsidRPr="00236BE2" w:rsidRDefault="00236BE2" w:rsidP="00236BE2">
            <w:r w:rsidRPr="00236BE2">
              <w:t>165 989,00</w:t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57F" w14:textId="77777777" w:rsidR="00236BE2" w:rsidRPr="00236BE2" w:rsidRDefault="00236BE2" w:rsidP="00236BE2">
            <w:r w:rsidRPr="00236BE2">
              <w:t>37 289,0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77CF" w14:textId="77777777" w:rsidR="00236BE2" w:rsidRPr="00236BE2" w:rsidRDefault="00236BE2" w:rsidP="00236BE2">
            <w:r w:rsidRPr="00236BE2">
              <w:t>32250,0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5C4" w14:textId="77777777" w:rsidR="00236BE2" w:rsidRPr="00236BE2" w:rsidRDefault="00236BE2" w:rsidP="00236BE2">
            <w:r w:rsidRPr="00236BE2">
              <w:t>32150,0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5374" w14:textId="77777777" w:rsidR="00236BE2" w:rsidRPr="00236BE2" w:rsidRDefault="00236BE2" w:rsidP="00236BE2">
            <w:r w:rsidRPr="00236BE2">
              <w:t>32150,0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C46" w14:textId="77777777" w:rsidR="00236BE2" w:rsidRPr="00236BE2" w:rsidRDefault="00236BE2" w:rsidP="00236BE2">
            <w:r w:rsidRPr="00236BE2">
              <w:t>32150,0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378D1" w14:textId="77777777" w:rsidR="00236BE2" w:rsidRPr="00236BE2" w:rsidRDefault="00236BE2" w:rsidP="00236BE2"/>
          <w:p w14:paraId="3AAEDD64" w14:textId="77777777" w:rsidR="00236BE2" w:rsidRPr="00236BE2" w:rsidRDefault="00236BE2" w:rsidP="00236BE2">
            <w:r w:rsidRPr="00236BE2">
              <w:t>Управления земельно-имущественных отношений Администрации Павлово-Посадского городского округа Московской области</w:t>
            </w:r>
          </w:p>
          <w:p w14:paraId="61702742" w14:textId="77777777" w:rsidR="00236BE2" w:rsidRPr="00236BE2" w:rsidRDefault="00236BE2" w:rsidP="00236BE2"/>
        </w:tc>
      </w:tr>
      <w:tr w:rsidR="00236BE2" w:rsidRPr="00236BE2" w14:paraId="51F76FED" w14:textId="77777777" w:rsidTr="00D96F5B">
        <w:trPr>
          <w:trHeight w:val="3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70D4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4556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2E9A8" w14:textId="77777777" w:rsidR="00236BE2" w:rsidRPr="00236BE2" w:rsidRDefault="00236BE2" w:rsidP="00236BE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DC9" w14:textId="77777777" w:rsidR="00236BE2" w:rsidRPr="00236BE2" w:rsidRDefault="00236BE2" w:rsidP="00236BE2">
            <w:r w:rsidRPr="00236BE2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400" w14:textId="77777777" w:rsidR="00236BE2" w:rsidRPr="00236BE2" w:rsidRDefault="00236BE2" w:rsidP="00236BE2">
            <w:r w:rsidRPr="00236BE2">
              <w:t>165 989,00</w:t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5E86" w14:textId="77777777" w:rsidR="00236BE2" w:rsidRPr="00236BE2" w:rsidRDefault="00236BE2" w:rsidP="00236BE2">
            <w:r w:rsidRPr="00236BE2">
              <w:t>37 289,0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E8D6" w14:textId="77777777" w:rsidR="00236BE2" w:rsidRPr="00236BE2" w:rsidRDefault="00236BE2" w:rsidP="00236BE2">
            <w:r w:rsidRPr="00236BE2">
              <w:t>32250,0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F63" w14:textId="77777777" w:rsidR="00236BE2" w:rsidRPr="00236BE2" w:rsidRDefault="00236BE2" w:rsidP="00236BE2">
            <w:r w:rsidRPr="00236BE2">
              <w:t>32150,0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B0C" w14:textId="77777777" w:rsidR="00236BE2" w:rsidRPr="00236BE2" w:rsidRDefault="00236BE2" w:rsidP="00236BE2">
            <w:r w:rsidRPr="00236BE2">
              <w:t>32150,0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C48" w14:textId="77777777" w:rsidR="00236BE2" w:rsidRPr="00236BE2" w:rsidRDefault="00236BE2" w:rsidP="00236BE2">
            <w:r w:rsidRPr="00236BE2">
              <w:t>32150,0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81697" w14:textId="77777777" w:rsidR="00236BE2" w:rsidRPr="00236BE2" w:rsidRDefault="00236BE2" w:rsidP="00236BE2"/>
        </w:tc>
      </w:tr>
      <w:tr w:rsidR="00236BE2" w:rsidRPr="00236BE2" w14:paraId="2A14B405" w14:textId="77777777" w:rsidTr="00D96F5B">
        <w:trPr>
          <w:trHeight w:val="3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DC578" w14:textId="77777777" w:rsidR="00236BE2" w:rsidRPr="00236BE2" w:rsidRDefault="00236BE2" w:rsidP="00236BE2">
            <w:bookmarkStart w:id="6" w:name="_Hlk59300227"/>
            <w:r w:rsidRPr="00236BE2"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D556E" w14:textId="77777777" w:rsidR="00236BE2" w:rsidRPr="00236BE2" w:rsidRDefault="00236BE2" w:rsidP="00236BE2">
            <w:r w:rsidRPr="00236BE2">
              <w:t>Мероприятие 02.01.</w:t>
            </w:r>
          </w:p>
          <w:p w14:paraId="1722FF5B" w14:textId="77777777" w:rsidR="00236BE2" w:rsidRPr="00236BE2" w:rsidRDefault="00236BE2" w:rsidP="00236BE2">
            <w:r w:rsidRPr="00236BE2"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B07D9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5BE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9F8F" w14:textId="77777777" w:rsidR="00236BE2" w:rsidRPr="00236BE2" w:rsidRDefault="00236BE2" w:rsidP="00236BE2">
            <w:r w:rsidRPr="00236BE2">
              <w:t>7 189,0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FA00" w14:textId="77777777" w:rsidR="00236BE2" w:rsidRPr="00236BE2" w:rsidRDefault="00236BE2" w:rsidP="00236BE2">
            <w:r w:rsidRPr="00236BE2">
              <w:t>4 029,0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D606" w14:textId="77777777" w:rsidR="00236BE2" w:rsidRPr="00236BE2" w:rsidRDefault="00236BE2" w:rsidP="00236BE2">
            <w:r w:rsidRPr="00236BE2">
              <w:t>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01F" w14:textId="77777777" w:rsidR="00236BE2" w:rsidRPr="00236BE2" w:rsidRDefault="00236BE2" w:rsidP="00236BE2">
            <w:r w:rsidRPr="00236BE2">
              <w:t>790,0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3DE" w14:textId="77777777" w:rsidR="00236BE2" w:rsidRPr="00236BE2" w:rsidRDefault="00236BE2" w:rsidP="00236BE2">
            <w:r w:rsidRPr="00236BE2">
              <w:t>790,0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4BE" w14:textId="77777777" w:rsidR="00236BE2" w:rsidRPr="00236BE2" w:rsidRDefault="00236BE2" w:rsidP="00236BE2">
            <w:r w:rsidRPr="00236BE2">
              <w:t>790,0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65F60" w14:textId="77777777" w:rsidR="00236BE2" w:rsidRPr="00236BE2" w:rsidRDefault="00236BE2" w:rsidP="00236BE2"/>
          <w:p w14:paraId="18A5C21E" w14:textId="77777777" w:rsidR="00236BE2" w:rsidRPr="00236BE2" w:rsidRDefault="00236BE2" w:rsidP="00236BE2">
            <w:r w:rsidRPr="00236BE2">
              <w:t xml:space="preserve">Управление земельно-имущественных </w:t>
            </w:r>
            <w:proofErr w:type="gramStart"/>
            <w:r w:rsidRPr="00236BE2">
              <w:t>отношений  Администрации</w:t>
            </w:r>
            <w:proofErr w:type="gramEnd"/>
            <w:r w:rsidRPr="00236BE2">
              <w:t xml:space="preserve"> Павлово-Посадского городского округа Московской области</w:t>
            </w:r>
          </w:p>
        </w:tc>
      </w:tr>
      <w:bookmarkEnd w:id="6"/>
      <w:tr w:rsidR="00236BE2" w:rsidRPr="00236BE2" w14:paraId="3D2C02BF" w14:textId="77777777" w:rsidTr="00D96F5B">
        <w:trPr>
          <w:trHeight w:val="6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AE35A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0F51A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8E3C" w14:textId="77777777" w:rsidR="00236BE2" w:rsidRPr="00236BE2" w:rsidRDefault="00236BE2" w:rsidP="00236BE2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85895" w14:textId="77777777" w:rsidR="00236BE2" w:rsidRPr="00236BE2" w:rsidRDefault="00236BE2" w:rsidP="00236BE2">
            <w:r w:rsidRPr="00236BE2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B1C3A" w14:textId="77777777" w:rsidR="00236BE2" w:rsidRPr="00236BE2" w:rsidRDefault="00236BE2" w:rsidP="00236BE2">
            <w:r w:rsidRPr="00236BE2">
              <w:t>7 189,0</w:t>
            </w:r>
          </w:p>
        </w:tc>
        <w:tc>
          <w:tcPr>
            <w:tcW w:w="297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6BD94" w14:textId="77777777" w:rsidR="00236BE2" w:rsidRPr="00236BE2" w:rsidRDefault="00236BE2" w:rsidP="00236BE2">
            <w:r w:rsidRPr="00236BE2">
              <w:t>4 029,0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3AECF" w14:textId="77777777" w:rsidR="00236BE2" w:rsidRPr="00236BE2" w:rsidRDefault="00236BE2" w:rsidP="00236BE2">
            <w:r w:rsidRPr="00236BE2">
              <w:t>790,0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5FF15" w14:textId="77777777" w:rsidR="00236BE2" w:rsidRPr="00236BE2" w:rsidRDefault="00236BE2" w:rsidP="00236BE2">
            <w:r w:rsidRPr="00236BE2">
              <w:t>790,0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57B832" w14:textId="77777777" w:rsidR="00236BE2" w:rsidRPr="00236BE2" w:rsidRDefault="00236BE2" w:rsidP="00236BE2">
            <w:r w:rsidRPr="00236BE2">
              <w:t>790,0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14241C3" w14:textId="77777777" w:rsidR="00236BE2" w:rsidRPr="00236BE2" w:rsidRDefault="00236BE2" w:rsidP="00236BE2">
            <w:r w:rsidRPr="00236BE2">
              <w:t>790,0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1A964" w14:textId="77777777" w:rsidR="00236BE2" w:rsidRPr="00236BE2" w:rsidRDefault="00236BE2" w:rsidP="00236BE2"/>
        </w:tc>
      </w:tr>
      <w:tr w:rsidR="00236BE2" w:rsidRPr="00236BE2" w14:paraId="1A1B50A4" w14:textId="77777777" w:rsidTr="00D96F5B">
        <w:trPr>
          <w:trHeight w:val="3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233AD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8F8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2C2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CF3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8344" w14:textId="77777777" w:rsidR="00236BE2" w:rsidRPr="00236BE2" w:rsidRDefault="00236BE2" w:rsidP="00236BE2"/>
        </w:tc>
        <w:tc>
          <w:tcPr>
            <w:tcW w:w="2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8B24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A9D6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4B4" w14:textId="77777777" w:rsidR="00236BE2" w:rsidRPr="00236BE2" w:rsidRDefault="00236BE2" w:rsidP="00236BE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EB0" w14:textId="77777777" w:rsidR="00236BE2" w:rsidRPr="00236BE2" w:rsidRDefault="00236BE2" w:rsidP="00236BE2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2DA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1A9" w14:textId="77777777" w:rsidR="00236BE2" w:rsidRPr="00236BE2" w:rsidRDefault="00236BE2" w:rsidP="00236BE2"/>
        </w:tc>
      </w:tr>
      <w:tr w:rsidR="00236BE2" w:rsidRPr="00236BE2" w14:paraId="2DD73D28" w14:textId="77777777" w:rsidTr="00D96F5B">
        <w:trPr>
          <w:trHeight w:val="3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16657" w14:textId="77777777" w:rsidR="00236BE2" w:rsidRPr="00236BE2" w:rsidRDefault="00236BE2" w:rsidP="00236BE2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EFEB60" w14:textId="77777777" w:rsidR="00236BE2" w:rsidRPr="00236BE2" w:rsidRDefault="00236BE2" w:rsidP="00236BE2">
            <w:r w:rsidRPr="00236BE2"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9E90" w14:textId="77777777" w:rsidR="00236BE2" w:rsidRPr="00236BE2" w:rsidRDefault="00236BE2" w:rsidP="00236BE2"/>
          <w:p w14:paraId="2440C83D" w14:textId="77777777" w:rsidR="00236BE2" w:rsidRPr="00236BE2" w:rsidRDefault="00236BE2" w:rsidP="00236BE2"/>
          <w:p w14:paraId="644EA267" w14:textId="77777777" w:rsidR="00236BE2" w:rsidRPr="00236BE2" w:rsidRDefault="00236BE2" w:rsidP="00236BE2"/>
          <w:p w14:paraId="37B925E1" w14:textId="77777777" w:rsidR="00236BE2" w:rsidRPr="00236BE2" w:rsidRDefault="00236BE2" w:rsidP="00236BE2">
            <w:r w:rsidRPr="00236BE2">
              <w:t>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F081F" w14:textId="77777777" w:rsidR="00236BE2" w:rsidRPr="00236BE2" w:rsidRDefault="00236BE2" w:rsidP="00236BE2"/>
          <w:p w14:paraId="71176FDD" w14:textId="77777777" w:rsidR="00236BE2" w:rsidRPr="00236BE2" w:rsidRDefault="00236BE2" w:rsidP="00236BE2"/>
          <w:p w14:paraId="2B2B72FD" w14:textId="77777777" w:rsidR="00236BE2" w:rsidRPr="00236BE2" w:rsidRDefault="00236BE2" w:rsidP="00236BE2"/>
          <w:p w14:paraId="3CE71792" w14:textId="77777777" w:rsidR="00236BE2" w:rsidRPr="00236BE2" w:rsidRDefault="00236BE2" w:rsidP="00236BE2">
            <w:r w:rsidRPr="00236BE2"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016B5" w14:textId="77777777" w:rsidR="00236BE2" w:rsidRPr="00236BE2" w:rsidRDefault="00236BE2" w:rsidP="00236BE2"/>
          <w:p w14:paraId="34F3C8FD" w14:textId="77777777" w:rsidR="00236BE2" w:rsidRPr="00236BE2" w:rsidRDefault="00236BE2" w:rsidP="00236BE2"/>
          <w:p w14:paraId="07726456" w14:textId="77777777" w:rsidR="00236BE2" w:rsidRPr="00236BE2" w:rsidRDefault="00236BE2" w:rsidP="00236BE2"/>
          <w:p w14:paraId="4A7FE33A" w14:textId="77777777" w:rsidR="00236BE2" w:rsidRPr="00236BE2" w:rsidRDefault="00236BE2" w:rsidP="00236BE2">
            <w:r w:rsidRPr="00236BE2">
              <w:t>Всего</w:t>
            </w:r>
          </w:p>
          <w:p w14:paraId="273CF373" w14:textId="77777777" w:rsidR="00236BE2" w:rsidRPr="00236BE2" w:rsidRDefault="00236BE2" w:rsidP="00236BE2"/>
          <w:p w14:paraId="68545246" w14:textId="77777777" w:rsidR="00236BE2" w:rsidRPr="00236BE2" w:rsidRDefault="00236BE2" w:rsidP="00236BE2"/>
          <w:p w14:paraId="05E53CEC" w14:textId="77777777" w:rsidR="00236BE2" w:rsidRPr="00236BE2" w:rsidRDefault="00236BE2" w:rsidP="00236BE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ED604" w14:textId="77777777" w:rsidR="00236BE2" w:rsidRPr="00236BE2" w:rsidRDefault="00236BE2" w:rsidP="00236BE2">
            <w:r w:rsidRPr="00236BE2"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3EB4" w14:textId="77777777" w:rsidR="00236BE2" w:rsidRPr="00236BE2" w:rsidRDefault="00236BE2" w:rsidP="00236BE2">
            <w:r w:rsidRPr="00236BE2">
              <w:t>В том числе по кварталам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364C4" w14:textId="77777777" w:rsidR="00236BE2" w:rsidRPr="00236BE2" w:rsidRDefault="00236BE2" w:rsidP="00236BE2">
            <w:r w:rsidRPr="00236BE2">
              <w:t>2025 год</w:t>
            </w:r>
          </w:p>
          <w:p w14:paraId="71BDAA30" w14:textId="77777777" w:rsidR="00236BE2" w:rsidRPr="00236BE2" w:rsidRDefault="00236BE2" w:rsidP="00236BE2"/>
          <w:p w14:paraId="1436DE5D" w14:textId="77777777" w:rsidR="00236BE2" w:rsidRPr="00236BE2" w:rsidRDefault="00236BE2" w:rsidP="00236BE2"/>
          <w:p w14:paraId="17FD510E" w14:textId="77777777" w:rsidR="00236BE2" w:rsidRPr="00236BE2" w:rsidRDefault="00236BE2" w:rsidP="00236BE2"/>
          <w:p w14:paraId="6C1B538F" w14:textId="77777777" w:rsidR="00236BE2" w:rsidRPr="00236BE2" w:rsidRDefault="00236BE2" w:rsidP="00236BE2"/>
          <w:p w14:paraId="6F618E1B" w14:textId="77777777" w:rsidR="00236BE2" w:rsidRPr="00236BE2" w:rsidRDefault="00236BE2" w:rsidP="00236BE2"/>
          <w:p w14:paraId="0C959713" w14:textId="77777777" w:rsidR="00236BE2" w:rsidRPr="00236BE2" w:rsidRDefault="00236BE2" w:rsidP="00236BE2"/>
          <w:p w14:paraId="61D171B7" w14:textId="77777777" w:rsidR="00236BE2" w:rsidRPr="00236BE2" w:rsidRDefault="00236BE2" w:rsidP="00236BE2"/>
          <w:p w14:paraId="3B047410" w14:textId="77777777" w:rsidR="00236BE2" w:rsidRPr="00236BE2" w:rsidRDefault="00236BE2" w:rsidP="00236BE2"/>
          <w:p w14:paraId="34E569F2" w14:textId="77777777" w:rsidR="00236BE2" w:rsidRPr="00236BE2" w:rsidRDefault="00236BE2" w:rsidP="00236BE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1E447A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435D4D1" w14:textId="77777777" w:rsidR="00236BE2" w:rsidRPr="00236BE2" w:rsidRDefault="00236BE2" w:rsidP="00236BE2">
            <w:r w:rsidRPr="00236BE2">
              <w:t>2027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031F6E6" w14:textId="77777777" w:rsidR="00236BE2" w:rsidRPr="00236BE2" w:rsidRDefault="00236BE2" w:rsidP="00236BE2">
            <w:r w:rsidRPr="00236BE2"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98609" w14:textId="77777777" w:rsidR="00236BE2" w:rsidRPr="00236BE2" w:rsidRDefault="00236BE2" w:rsidP="00236BE2"/>
          <w:p w14:paraId="2EF7CEC1" w14:textId="77777777" w:rsidR="00236BE2" w:rsidRPr="00236BE2" w:rsidRDefault="00236BE2" w:rsidP="00236BE2"/>
          <w:p w14:paraId="73C38087" w14:textId="77777777" w:rsidR="00236BE2" w:rsidRPr="00236BE2" w:rsidRDefault="00236BE2" w:rsidP="00236BE2"/>
          <w:p w14:paraId="2E26A0A6" w14:textId="77777777" w:rsidR="00236BE2" w:rsidRPr="00236BE2" w:rsidRDefault="00236BE2" w:rsidP="00236BE2"/>
          <w:p w14:paraId="1AEDBF79" w14:textId="77777777" w:rsidR="00236BE2" w:rsidRPr="00236BE2" w:rsidRDefault="00236BE2" w:rsidP="00236BE2">
            <w:r w:rsidRPr="00236BE2">
              <w:t>х</w:t>
            </w:r>
          </w:p>
        </w:tc>
      </w:tr>
      <w:tr w:rsidR="00236BE2" w:rsidRPr="00236BE2" w14:paraId="599FB0E0" w14:textId="77777777" w:rsidTr="00D96F5B">
        <w:trPr>
          <w:trHeight w:val="3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E3D9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EDE24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CA8A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30A90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2EDF" w14:textId="77777777" w:rsidR="00236BE2" w:rsidRPr="00236BE2" w:rsidRDefault="00236BE2" w:rsidP="00236BE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04E5" w14:textId="77777777" w:rsidR="00236BE2" w:rsidRPr="00236BE2" w:rsidRDefault="00236BE2" w:rsidP="00236BE2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7D89" w14:textId="77777777" w:rsidR="00236BE2" w:rsidRPr="00236BE2" w:rsidRDefault="00236BE2" w:rsidP="00236BE2">
            <w:r w:rsidRPr="00236BE2"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E163" w14:textId="77777777" w:rsidR="00236BE2" w:rsidRPr="00236BE2" w:rsidRDefault="00236BE2" w:rsidP="00236BE2">
            <w:r w:rsidRPr="00236BE2"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6D1B" w14:textId="77777777" w:rsidR="00236BE2" w:rsidRPr="00236BE2" w:rsidRDefault="00236BE2" w:rsidP="00236BE2">
            <w:r w:rsidRPr="00236BE2"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6BFD" w14:textId="77777777" w:rsidR="00236BE2" w:rsidRPr="00236BE2" w:rsidRDefault="00236BE2" w:rsidP="00236BE2">
            <w:r w:rsidRPr="00236BE2"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B82E" w14:textId="77777777" w:rsidR="00236BE2" w:rsidRPr="00236BE2" w:rsidRDefault="00236BE2" w:rsidP="00236BE2"/>
          <w:p w14:paraId="09C68C83" w14:textId="77777777" w:rsidR="00236BE2" w:rsidRPr="00236BE2" w:rsidRDefault="00236BE2" w:rsidP="00236BE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23A" w14:textId="77777777" w:rsidR="00236BE2" w:rsidRPr="00236BE2" w:rsidRDefault="00236BE2" w:rsidP="00236BE2"/>
          <w:p w14:paraId="7B3E6D3B" w14:textId="77777777" w:rsidR="00236BE2" w:rsidRPr="00236BE2" w:rsidRDefault="00236BE2" w:rsidP="00236BE2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92F" w14:textId="77777777" w:rsidR="00236BE2" w:rsidRPr="00236BE2" w:rsidRDefault="00236BE2" w:rsidP="00236BE2"/>
          <w:p w14:paraId="59F73784" w14:textId="77777777" w:rsidR="00236BE2" w:rsidRPr="00236BE2" w:rsidRDefault="00236BE2" w:rsidP="00236BE2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BD1" w14:textId="77777777" w:rsidR="00236BE2" w:rsidRPr="00236BE2" w:rsidRDefault="00236BE2" w:rsidP="00236BE2"/>
          <w:p w14:paraId="7D7B8B19" w14:textId="77777777" w:rsidR="00236BE2" w:rsidRPr="00236BE2" w:rsidRDefault="00236BE2" w:rsidP="00236BE2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426C3" w14:textId="77777777" w:rsidR="00236BE2" w:rsidRPr="00236BE2" w:rsidRDefault="00236BE2" w:rsidP="00236BE2"/>
        </w:tc>
      </w:tr>
      <w:tr w:rsidR="00236BE2" w:rsidRPr="00236BE2" w14:paraId="34AB6516" w14:textId="77777777" w:rsidTr="00D96F5B">
        <w:trPr>
          <w:trHeight w:val="3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15764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53F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EADA3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17B" w14:textId="77777777" w:rsidR="00236BE2" w:rsidRPr="00236BE2" w:rsidRDefault="00236BE2" w:rsidP="00236B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BF86" w14:textId="77777777" w:rsidR="00236BE2" w:rsidRPr="00236BE2" w:rsidRDefault="00236BE2" w:rsidP="00236BE2">
            <w:r w:rsidRPr="00236BE2">
              <w:t>465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4A79" w14:textId="77777777" w:rsidR="00236BE2" w:rsidRPr="00236BE2" w:rsidRDefault="00236BE2" w:rsidP="00236BE2">
            <w:r w:rsidRPr="00236BE2">
              <w:t>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F925" w14:textId="77777777" w:rsidR="00236BE2" w:rsidRPr="00236BE2" w:rsidRDefault="00236BE2" w:rsidP="00236BE2">
            <w:r w:rsidRPr="00236BE2"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DD94" w14:textId="77777777" w:rsidR="00236BE2" w:rsidRPr="00236BE2" w:rsidRDefault="00236BE2" w:rsidP="00236BE2">
            <w:r w:rsidRPr="00236BE2"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4822" w14:textId="77777777" w:rsidR="00236BE2" w:rsidRPr="00236BE2" w:rsidRDefault="00236BE2" w:rsidP="00236BE2">
            <w:r w:rsidRPr="00236BE2"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4A97" w14:textId="77777777" w:rsidR="00236BE2" w:rsidRPr="00236BE2" w:rsidRDefault="00236BE2" w:rsidP="00236BE2">
            <w:r w:rsidRPr="00236BE2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8802" w14:textId="77777777" w:rsidR="00236BE2" w:rsidRPr="00236BE2" w:rsidRDefault="00236BE2" w:rsidP="00236BE2">
            <w:r w:rsidRPr="00236BE2"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5FAA" w14:textId="77777777" w:rsidR="00236BE2" w:rsidRPr="00236BE2" w:rsidRDefault="00236BE2" w:rsidP="00236BE2">
            <w:r w:rsidRPr="00236BE2"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34E" w14:textId="77777777" w:rsidR="00236BE2" w:rsidRPr="00236BE2" w:rsidRDefault="00236BE2" w:rsidP="00236BE2">
            <w:r w:rsidRPr="00236BE2"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A2B" w14:textId="77777777" w:rsidR="00236BE2" w:rsidRPr="00236BE2" w:rsidRDefault="00236BE2" w:rsidP="00236BE2">
            <w:r w:rsidRPr="00236BE2">
              <w:t>93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12D7F" w14:textId="77777777" w:rsidR="00236BE2" w:rsidRPr="00236BE2" w:rsidRDefault="00236BE2" w:rsidP="00236BE2"/>
        </w:tc>
      </w:tr>
      <w:tr w:rsidR="00236BE2" w:rsidRPr="00236BE2" w14:paraId="3D5487D1" w14:textId="77777777" w:rsidTr="00D96F5B">
        <w:trPr>
          <w:trHeight w:val="31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1D1E3" w14:textId="77777777" w:rsidR="00236BE2" w:rsidRPr="00236BE2" w:rsidRDefault="00236BE2" w:rsidP="00236BE2">
            <w:r w:rsidRPr="00236BE2"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DC397" w14:textId="77777777" w:rsidR="00236BE2" w:rsidRPr="00236BE2" w:rsidRDefault="00236BE2" w:rsidP="00236BE2">
            <w:r w:rsidRPr="00236BE2">
              <w:t xml:space="preserve">Мероприятие </w:t>
            </w:r>
            <w:bookmarkStart w:id="7" w:name="_Hlk59300535"/>
            <w:r w:rsidRPr="00236BE2">
              <w:t>02.02.</w:t>
            </w:r>
          </w:p>
          <w:p w14:paraId="23752E55" w14:textId="77777777" w:rsidR="00236BE2" w:rsidRPr="00236BE2" w:rsidRDefault="00236BE2" w:rsidP="00236BE2">
            <w:r w:rsidRPr="00236BE2">
              <w:t>Взносы на капитальный ремонт общего имущества многоквартирных домов</w:t>
            </w:r>
            <w:bookmarkEnd w:id="7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F2860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F3D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45F" w14:textId="77777777" w:rsidR="00236BE2" w:rsidRPr="00236BE2" w:rsidRDefault="00236BE2" w:rsidP="00236BE2">
            <w:r w:rsidRPr="00236BE2">
              <w:t>153600,0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8DA" w14:textId="77777777" w:rsidR="00236BE2" w:rsidRPr="00236BE2" w:rsidRDefault="00236BE2" w:rsidP="00236BE2">
            <w:r w:rsidRPr="00236BE2">
              <w:t>30900,0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2F5" w14:textId="77777777" w:rsidR="00236BE2" w:rsidRPr="00236BE2" w:rsidRDefault="00236BE2" w:rsidP="00236BE2">
            <w:r w:rsidRPr="00236BE2">
              <w:t>30750,0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59B9" w14:textId="77777777" w:rsidR="00236BE2" w:rsidRPr="00236BE2" w:rsidRDefault="00236BE2" w:rsidP="00236BE2">
            <w:r w:rsidRPr="00236BE2">
              <w:t>30650,0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FB4D" w14:textId="77777777" w:rsidR="00236BE2" w:rsidRPr="00236BE2" w:rsidRDefault="00236BE2" w:rsidP="00236BE2">
            <w:r w:rsidRPr="00236BE2">
              <w:t>30650,0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4CB" w14:textId="77777777" w:rsidR="00236BE2" w:rsidRPr="00236BE2" w:rsidRDefault="00236BE2" w:rsidP="00236BE2">
            <w:r w:rsidRPr="00236BE2">
              <w:t>30650,0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DE845" w14:textId="77777777" w:rsidR="00236BE2" w:rsidRPr="00236BE2" w:rsidRDefault="00236BE2" w:rsidP="00236BE2">
            <w:r w:rsidRPr="00236BE2">
              <w:t>Отраслевые Управления и комитеты, Администрация Павлово- Посадского городского округа Московской области</w:t>
            </w:r>
          </w:p>
        </w:tc>
      </w:tr>
      <w:tr w:rsidR="00236BE2" w:rsidRPr="00236BE2" w14:paraId="48575823" w14:textId="77777777" w:rsidTr="00D96F5B">
        <w:trPr>
          <w:trHeight w:val="175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B345D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D303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469" w14:textId="77777777" w:rsidR="00236BE2" w:rsidRPr="00236BE2" w:rsidRDefault="00236BE2" w:rsidP="00236BE2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6AF" w14:textId="77777777" w:rsidR="00236BE2" w:rsidRPr="00236BE2" w:rsidRDefault="00236BE2" w:rsidP="00236BE2">
            <w:r w:rsidRPr="00236BE2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8D5" w14:textId="77777777" w:rsidR="00236BE2" w:rsidRPr="00236BE2" w:rsidRDefault="00236BE2" w:rsidP="00236BE2">
            <w:r w:rsidRPr="00236BE2">
              <w:t>153600,0</w:t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B99" w14:textId="77777777" w:rsidR="00236BE2" w:rsidRPr="00236BE2" w:rsidRDefault="00236BE2" w:rsidP="00236BE2">
            <w:r w:rsidRPr="00236BE2">
              <w:t>30900,0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F1D" w14:textId="77777777" w:rsidR="00236BE2" w:rsidRPr="00236BE2" w:rsidRDefault="00236BE2" w:rsidP="00236BE2">
            <w:r w:rsidRPr="00236BE2">
              <w:t>30750,0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FE9" w14:textId="77777777" w:rsidR="00236BE2" w:rsidRPr="00236BE2" w:rsidRDefault="00236BE2" w:rsidP="00236BE2">
            <w:r w:rsidRPr="00236BE2">
              <w:t>30650,0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EFD" w14:textId="77777777" w:rsidR="00236BE2" w:rsidRPr="00236BE2" w:rsidRDefault="00236BE2" w:rsidP="00236BE2">
            <w:r w:rsidRPr="00236BE2">
              <w:t>30650,0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33B" w14:textId="77777777" w:rsidR="00236BE2" w:rsidRPr="00236BE2" w:rsidRDefault="00236BE2" w:rsidP="00236BE2">
            <w:r w:rsidRPr="00236BE2">
              <w:t>30650,0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7AD" w14:textId="77777777" w:rsidR="00236BE2" w:rsidRPr="00236BE2" w:rsidRDefault="00236BE2" w:rsidP="00236BE2"/>
        </w:tc>
      </w:tr>
      <w:tr w:rsidR="00236BE2" w:rsidRPr="00236BE2" w14:paraId="65377E05" w14:textId="77777777" w:rsidTr="00D96F5B">
        <w:trPr>
          <w:trHeight w:val="44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D0AB5" w14:textId="77777777" w:rsidR="00236BE2" w:rsidRPr="00236BE2" w:rsidRDefault="00236BE2" w:rsidP="00236BE2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0B359" w14:textId="77777777" w:rsidR="00236BE2" w:rsidRPr="00236BE2" w:rsidRDefault="00236BE2" w:rsidP="00236BE2">
            <w:r w:rsidRPr="00236BE2"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D1EE6" w14:textId="77777777" w:rsidR="00236BE2" w:rsidRPr="00236BE2" w:rsidRDefault="00236BE2" w:rsidP="00236BE2"/>
          <w:p w14:paraId="18370E90" w14:textId="77777777" w:rsidR="00236BE2" w:rsidRPr="00236BE2" w:rsidRDefault="00236BE2" w:rsidP="00236BE2"/>
          <w:p w14:paraId="133655D9" w14:textId="77777777" w:rsidR="00236BE2" w:rsidRPr="00236BE2" w:rsidRDefault="00236BE2" w:rsidP="00236BE2">
            <w:r w:rsidRPr="00236BE2">
              <w:t xml:space="preserve">       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882DC4" w14:textId="77777777" w:rsidR="00236BE2" w:rsidRPr="00236BE2" w:rsidRDefault="00236BE2" w:rsidP="00236BE2"/>
          <w:p w14:paraId="51507A10" w14:textId="77777777" w:rsidR="00236BE2" w:rsidRPr="00236BE2" w:rsidRDefault="00236BE2" w:rsidP="00236BE2"/>
          <w:p w14:paraId="1767AB0E" w14:textId="77777777" w:rsidR="00236BE2" w:rsidRPr="00236BE2" w:rsidRDefault="00236BE2" w:rsidP="00236BE2">
            <w:r w:rsidRPr="00236BE2"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9F97F" w14:textId="77777777" w:rsidR="00236BE2" w:rsidRPr="00236BE2" w:rsidRDefault="00236BE2" w:rsidP="00236BE2">
            <w:r w:rsidRPr="00236BE2">
              <w:t>Всего</w:t>
            </w:r>
          </w:p>
          <w:p w14:paraId="22856CEF" w14:textId="77777777" w:rsidR="00236BE2" w:rsidRPr="00236BE2" w:rsidRDefault="00236BE2" w:rsidP="00236BE2"/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B0C099" w14:textId="77777777" w:rsidR="00236BE2" w:rsidRPr="00236BE2" w:rsidRDefault="00236BE2" w:rsidP="00236BE2">
            <w:r w:rsidRPr="00236BE2">
              <w:t>Итого 2024 год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B20" w14:textId="77777777" w:rsidR="00236BE2" w:rsidRPr="00236BE2" w:rsidRDefault="00236BE2" w:rsidP="00236BE2">
            <w:r w:rsidRPr="00236BE2"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10A0B" w14:textId="77777777" w:rsidR="00236BE2" w:rsidRPr="00236BE2" w:rsidRDefault="00236BE2" w:rsidP="00236BE2">
            <w:r w:rsidRPr="00236BE2">
              <w:t>2025 год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8B25A8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079D2" w14:textId="77777777" w:rsidR="00236BE2" w:rsidRPr="00236BE2" w:rsidRDefault="00236BE2" w:rsidP="00236BE2">
            <w:r w:rsidRPr="00236BE2"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E3453" w14:textId="77777777" w:rsidR="00236BE2" w:rsidRPr="00236BE2" w:rsidRDefault="00236BE2" w:rsidP="00236BE2">
            <w:r w:rsidRPr="00236BE2">
              <w:t>2028 год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1EA0F1F" w14:textId="77777777" w:rsidR="00236BE2" w:rsidRPr="00236BE2" w:rsidRDefault="00236BE2" w:rsidP="00236BE2"/>
          <w:p w14:paraId="1B52F03B" w14:textId="77777777" w:rsidR="00236BE2" w:rsidRPr="00236BE2" w:rsidRDefault="00236BE2" w:rsidP="00236BE2"/>
          <w:p w14:paraId="57D6C459" w14:textId="77777777" w:rsidR="00236BE2" w:rsidRPr="00236BE2" w:rsidRDefault="00236BE2" w:rsidP="00236BE2">
            <w:r w:rsidRPr="00236BE2">
              <w:t xml:space="preserve">           х</w:t>
            </w:r>
          </w:p>
        </w:tc>
      </w:tr>
      <w:tr w:rsidR="00236BE2" w:rsidRPr="00236BE2" w14:paraId="6B0DBF3D" w14:textId="77777777" w:rsidTr="00D96F5B">
        <w:trPr>
          <w:trHeight w:val="5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A710B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63B3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0A66A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D08ED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2C77" w14:textId="77777777" w:rsidR="00236BE2" w:rsidRPr="00236BE2" w:rsidRDefault="00236BE2" w:rsidP="00236BE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5D5" w14:textId="77777777" w:rsidR="00236BE2" w:rsidRPr="00236BE2" w:rsidRDefault="00236BE2" w:rsidP="00236BE2"/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37D" w14:textId="77777777" w:rsidR="00236BE2" w:rsidRPr="00236BE2" w:rsidRDefault="00236BE2" w:rsidP="00236BE2">
            <w:r w:rsidRPr="00236BE2"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459" w14:textId="77777777" w:rsidR="00236BE2" w:rsidRPr="00236BE2" w:rsidRDefault="00236BE2" w:rsidP="00236BE2">
            <w:r w:rsidRPr="00236BE2"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E2E" w14:textId="77777777" w:rsidR="00236BE2" w:rsidRPr="00236BE2" w:rsidRDefault="00236BE2" w:rsidP="00236BE2">
            <w:r w:rsidRPr="00236BE2"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801" w14:textId="77777777" w:rsidR="00236BE2" w:rsidRPr="00236BE2" w:rsidRDefault="00236BE2" w:rsidP="00236BE2">
            <w:r w:rsidRPr="00236BE2"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82C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03E" w14:textId="77777777" w:rsidR="00236BE2" w:rsidRPr="00236BE2" w:rsidRDefault="00236BE2" w:rsidP="00236BE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D1A" w14:textId="77777777" w:rsidR="00236BE2" w:rsidRPr="00236BE2" w:rsidRDefault="00236BE2" w:rsidP="00236BE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938" w14:textId="77777777" w:rsidR="00236BE2" w:rsidRPr="00236BE2" w:rsidRDefault="00236BE2" w:rsidP="00236BE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3C942F" w14:textId="77777777" w:rsidR="00236BE2" w:rsidRPr="00236BE2" w:rsidRDefault="00236BE2" w:rsidP="00236BE2"/>
        </w:tc>
      </w:tr>
      <w:tr w:rsidR="00236BE2" w:rsidRPr="00236BE2" w14:paraId="75B6E791" w14:textId="77777777" w:rsidTr="00D96F5B">
        <w:trPr>
          <w:trHeight w:val="4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E8438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1F6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FE5C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9CB" w14:textId="77777777" w:rsidR="00236BE2" w:rsidRPr="00236BE2" w:rsidRDefault="00236BE2" w:rsidP="00236B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3755" w14:textId="77777777" w:rsidR="00236BE2" w:rsidRPr="00236BE2" w:rsidRDefault="00236BE2" w:rsidP="00236BE2">
            <w:r w:rsidRPr="00236BE2">
              <w:t>15542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F68" w14:textId="77777777" w:rsidR="00236BE2" w:rsidRPr="00236BE2" w:rsidRDefault="00236BE2" w:rsidP="00236BE2">
            <w:r w:rsidRPr="00236BE2">
              <w:t>3392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CBF" w14:textId="77777777" w:rsidR="00236BE2" w:rsidRPr="00236BE2" w:rsidRDefault="00236BE2" w:rsidP="00236BE2">
            <w:r w:rsidRPr="00236BE2"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5C6A" w14:textId="77777777" w:rsidR="00236BE2" w:rsidRPr="00236BE2" w:rsidRDefault="00236BE2" w:rsidP="00236BE2">
            <w:r w:rsidRPr="00236BE2">
              <w:t>1100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767" w14:textId="77777777" w:rsidR="00236BE2" w:rsidRPr="00236BE2" w:rsidRDefault="00236BE2" w:rsidP="00236BE2">
            <w:r w:rsidRPr="00236BE2">
              <w:t>1100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DEDD" w14:textId="77777777" w:rsidR="00236BE2" w:rsidRPr="00236BE2" w:rsidRDefault="00236BE2" w:rsidP="00236BE2">
            <w:r w:rsidRPr="00236BE2">
              <w:t>1092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2F6" w14:textId="77777777" w:rsidR="00236BE2" w:rsidRPr="00236BE2" w:rsidRDefault="00236BE2" w:rsidP="00236BE2">
            <w:r w:rsidRPr="00236BE2">
              <w:t>3150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691" w14:textId="77777777" w:rsidR="00236BE2" w:rsidRPr="00236BE2" w:rsidRDefault="00236BE2" w:rsidP="00236BE2">
            <w:r w:rsidRPr="00236BE2">
              <w:t>3000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24A" w14:textId="77777777" w:rsidR="00236BE2" w:rsidRPr="00236BE2" w:rsidRDefault="00236BE2" w:rsidP="00236BE2">
            <w:r w:rsidRPr="00236BE2">
              <w:t>3000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404" w14:textId="77777777" w:rsidR="00236BE2" w:rsidRPr="00236BE2" w:rsidRDefault="00236BE2" w:rsidP="00236BE2">
            <w:r w:rsidRPr="00236BE2">
              <w:t>3000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1CECD8" w14:textId="77777777" w:rsidR="00236BE2" w:rsidRPr="00236BE2" w:rsidRDefault="00236BE2" w:rsidP="00236BE2"/>
        </w:tc>
      </w:tr>
      <w:tr w:rsidR="00236BE2" w:rsidRPr="00236BE2" w14:paraId="24E7208C" w14:textId="77777777" w:rsidTr="00D96F5B">
        <w:trPr>
          <w:trHeight w:val="3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A25C" w14:textId="77777777" w:rsidR="00236BE2" w:rsidRPr="00236BE2" w:rsidRDefault="00236BE2" w:rsidP="00236BE2">
            <w:r w:rsidRPr="00236BE2"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7607C" w14:textId="77777777" w:rsidR="00236BE2" w:rsidRPr="00236BE2" w:rsidRDefault="00236BE2" w:rsidP="00236BE2">
            <w:r w:rsidRPr="00236BE2">
              <w:t xml:space="preserve">Мероприятие 02.03. </w:t>
            </w:r>
            <w:bookmarkStart w:id="8" w:name="_Hlk59300787"/>
            <w:r w:rsidRPr="00236BE2">
              <w:t xml:space="preserve">Организация в соответствии с Федеральным законом от 24 июля 2007 № 221-ФЗ «О государственном кадастре недвижимости» выполнения комплексных кадастровых работ </w:t>
            </w:r>
            <w:proofErr w:type="gramStart"/>
            <w:r w:rsidRPr="00236BE2">
              <w:t>и  утверждение</w:t>
            </w:r>
            <w:proofErr w:type="gramEnd"/>
            <w:r w:rsidRPr="00236BE2">
              <w:t xml:space="preserve"> карты - плана  территории</w:t>
            </w:r>
            <w:bookmarkEnd w:id="8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D76AC" w14:textId="77777777" w:rsidR="00236BE2" w:rsidRPr="00236BE2" w:rsidRDefault="00236BE2" w:rsidP="00236BE2">
            <w:r w:rsidRPr="00236BE2">
              <w:t>2024-2028</w:t>
            </w:r>
          </w:p>
          <w:p w14:paraId="098E879E" w14:textId="77777777" w:rsidR="00236BE2" w:rsidRPr="00236BE2" w:rsidRDefault="00236BE2" w:rsidP="00236BE2"/>
          <w:p w14:paraId="3BF577DD" w14:textId="77777777" w:rsidR="00236BE2" w:rsidRPr="00236BE2" w:rsidRDefault="00236BE2" w:rsidP="00236BE2"/>
          <w:p w14:paraId="53042D5B" w14:textId="77777777" w:rsidR="00236BE2" w:rsidRPr="00236BE2" w:rsidRDefault="00236BE2" w:rsidP="00236BE2"/>
          <w:p w14:paraId="624CCE41" w14:textId="77777777" w:rsidR="00236BE2" w:rsidRPr="00236BE2" w:rsidRDefault="00236BE2" w:rsidP="00236BE2"/>
          <w:p w14:paraId="3791776B" w14:textId="77777777" w:rsidR="00236BE2" w:rsidRPr="00236BE2" w:rsidRDefault="00236BE2" w:rsidP="00236BE2"/>
          <w:p w14:paraId="629F1B9C" w14:textId="77777777" w:rsidR="00236BE2" w:rsidRPr="00236BE2" w:rsidRDefault="00236BE2" w:rsidP="00236BE2"/>
          <w:p w14:paraId="0CF3246A" w14:textId="77777777" w:rsidR="00236BE2" w:rsidRPr="00236BE2" w:rsidRDefault="00236BE2" w:rsidP="00236BE2"/>
          <w:p w14:paraId="66C8A9D5" w14:textId="77777777" w:rsidR="00236BE2" w:rsidRPr="00236BE2" w:rsidRDefault="00236BE2" w:rsidP="00236BE2"/>
          <w:p w14:paraId="3B283A7A" w14:textId="77777777" w:rsidR="00236BE2" w:rsidRPr="00236BE2" w:rsidRDefault="00236BE2" w:rsidP="00236BE2"/>
          <w:p w14:paraId="11583BF4" w14:textId="77777777" w:rsidR="00236BE2" w:rsidRPr="00236BE2" w:rsidRDefault="00236BE2" w:rsidP="00236BE2"/>
          <w:p w14:paraId="0100CD1F" w14:textId="77777777" w:rsidR="00236BE2" w:rsidRPr="00236BE2" w:rsidRDefault="00236BE2" w:rsidP="00236BE2"/>
          <w:p w14:paraId="16C9CAB2" w14:textId="77777777" w:rsidR="00236BE2" w:rsidRPr="00236BE2" w:rsidRDefault="00236BE2" w:rsidP="00236BE2"/>
          <w:p w14:paraId="5671DD7D" w14:textId="77777777" w:rsidR="00236BE2" w:rsidRPr="00236BE2" w:rsidRDefault="00236BE2" w:rsidP="00236BE2"/>
          <w:p w14:paraId="694AED0C" w14:textId="77777777" w:rsidR="00236BE2" w:rsidRPr="00236BE2" w:rsidRDefault="00236BE2" w:rsidP="00236BE2"/>
          <w:p w14:paraId="7A74C56A" w14:textId="77777777" w:rsidR="00236BE2" w:rsidRPr="00236BE2" w:rsidRDefault="00236BE2" w:rsidP="00236BE2"/>
          <w:p w14:paraId="6CC66E76" w14:textId="77777777" w:rsidR="00236BE2" w:rsidRPr="00236BE2" w:rsidRDefault="00236BE2" w:rsidP="00236BE2"/>
          <w:p w14:paraId="1388A7EB" w14:textId="77777777" w:rsidR="00236BE2" w:rsidRPr="00236BE2" w:rsidRDefault="00236BE2" w:rsidP="00236BE2"/>
          <w:p w14:paraId="7C9EB05E" w14:textId="77777777" w:rsidR="00236BE2" w:rsidRPr="00236BE2" w:rsidRDefault="00236BE2" w:rsidP="00236BE2"/>
          <w:p w14:paraId="6EE109B8" w14:textId="77777777" w:rsidR="00236BE2" w:rsidRPr="00236BE2" w:rsidRDefault="00236BE2" w:rsidP="00236BE2"/>
          <w:p w14:paraId="4A3ED68C" w14:textId="77777777" w:rsidR="00236BE2" w:rsidRPr="00236BE2" w:rsidRDefault="00236BE2" w:rsidP="00236BE2"/>
          <w:p w14:paraId="67B998B1" w14:textId="77777777" w:rsidR="00236BE2" w:rsidRPr="00236BE2" w:rsidRDefault="00236BE2" w:rsidP="00236BE2">
            <w:r w:rsidRPr="00236BE2">
              <w:t xml:space="preserve">      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45A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9AC" w14:textId="77777777" w:rsidR="00236BE2" w:rsidRPr="00236BE2" w:rsidRDefault="00236BE2" w:rsidP="00236BE2">
            <w:r w:rsidRPr="00236BE2">
              <w:t>5 200,0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152" w14:textId="77777777" w:rsidR="00236BE2" w:rsidRPr="00236BE2" w:rsidRDefault="00236BE2" w:rsidP="00236BE2">
            <w:r w:rsidRPr="00236BE2">
              <w:t>2 360,0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55C" w14:textId="77777777" w:rsidR="00236BE2" w:rsidRPr="00236BE2" w:rsidRDefault="00236BE2" w:rsidP="00236BE2">
            <w:r w:rsidRPr="00236BE2"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13B" w14:textId="77777777" w:rsidR="00236BE2" w:rsidRPr="00236BE2" w:rsidRDefault="00236BE2" w:rsidP="00236BE2">
            <w:r w:rsidRPr="00236BE2">
              <w:t>710,0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D815" w14:textId="77777777" w:rsidR="00236BE2" w:rsidRPr="00236BE2" w:rsidRDefault="00236BE2" w:rsidP="00236BE2">
            <w:r w:rsidRPr="00236BE2">
              <w:t>710,0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93F1" w14:textId="77777777" w:rsidR="00236BE2" w:rsidRPr="00236BE2" w:rsidRDefault="00236BE2" w:rsidP="00236BE2">
            <w:r w:rsidRPr="00236BE2">
              <w:t>710,0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C5720" w14:textId="77777777" w:rsidR="00236BE2" w:rsidRPr="00236BE2" w:rsidRDefault="00236BE2" w:rsidP="00236BE2">
            <w:r w:rsidRPr="00236BE2">
              <w:t>Управление земельно-</w:t>
            </w:r>
            <w:proofErr w:type="spellStart"/>
            <w:r w:rsidRPr="00236BE2">
              <w:t>иму</w:t>
            </w:r>
            <w:proofErr w:type="spellEnd"/>
            <w:r w:rsidRPr="00236BE2">
              <w:t>-</w:t>
            </w:r>
            <w:proofErr w:type="spellStart"/>
            <w:r w:rsidRPr="00236BE2">
              <w:t>щественных</w:t>
            </w:r>
            <w:proofErr w:type="spellEnd"/>
            <w:r w:rsidRPr="00236BE2">
              <w:t xml:space="preserve"> </w:t>
            </w:r>
            <w:proofErr w:type="gramStart"/>
            <w:r w:rsidRPr="00236BE2">
              <w:t xml:space="preserve">отношений  </w:t>
            </w:r>
            <w:proofErr w:type="spellStart"/>
            <w:r w:rsidRPr="00236BE2">
              <w:t>Администра</w:t>
            </w:r>
            <w:proofErr w:type="gramEnd"/>
            <w:r w:rsidRPr="00236BE2">
              <w:t>-ции</w:t>
            </w:r>
            <w:proofErr w:type="spellEnd"/>
            <w:r w:rsidRPr="00236BE2">
              <w:t xml:space="preserve"> Павлово-Посадского городского округа Московской области</w:t>
            </w:r>
          </w:p>
        </w:tc>
      </w:tr>
      <w:tr w:rsidR="00236BE2" w:rsidRPr="00236BE2" w14:paraId="6522439B" w14:textId="77777777" w:rsidTr="00D96F5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5DFF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FE2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F8B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DCF" w14:textId="77777777" w:rsidR="00236BE2" w:rsidRPr="00236BE2" w:rsidRDefault="00236BE2" w:rsidP="00236BE2">
            <w:r w:rsidRPr="00236BE2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70D8" w14:textId="77777777" w:rsidR="00236BE2" w:rsidRPr="00236BE2" w:rsidRDefault="00236BE2" w:rsidP="00236BE2">
            <w:r w:rsidRPr="00236BE2">
              <w:t>5 200,0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F5B9" w14:textId="77777777" w:rsidR="00236BE2" w:rsidRPr="00236BE2" w:rsidRDefault="00236BE2" w:rsidP="00236BE2">
            <w:r w:rsidRPr="00236BE2">
              <w:t>2 360,0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93A" w14:textId="77777777" w:rsidR="00236BE2" w:rsidRPr="00236BE2" w:rsidRDefault="00236BE2" w:rsidP="00236BE2">
            <w:r w:rsidRPr="00236BE2"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055" w14:textId="77777777" w:rsidR="00236BE2" w:rsidRPr="00236BE2" w:rsidRDefault="00236BE2" w:rsidP="00236BE2">
            <w:r w:rsidRPr="00236BE2">
              <w:t>710,0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171" w14:textId="77777777" w:rsidR="00236BE2" w:rsidRPr="00236BE2" w:rsidRDefault="00236BE2" w:rsidP="00236BE2">
            <w:r w:rsidRPr="00236BE2">
              <w:t>710,0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573E" w14:textId="77777777" w:rsidR="00236BE2" w:rsidRPr="00236BE2" w:rsidRDefault="00236BE2" w:rsidP="00236BE2">
            <w:r w:rsidRPr="00236BE2">
              <w:t>710,0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D265" w14:textId="77777777" w:rsidR="00236BE2" w:rsidRPr="00236BE2" w:rsidRDefault="00236BE2" w:rsidP="00236BE2"/>
        </w:tc>
      </w:tr>
      <w:tr w:rsidR="00236BE2" w:rsidRPr="00236BE2" w14:paraId="39C613F8" w14:textId="77777777" w:rsidTr="00D96F5B">
        <w:trPr>
          <w:trHeight w:val="819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8861F" w14:textId="77777777" w:rsidR="00236BE2" w:rsidRPr="00236BE2" w:rsidRDefault="00236BE2" w:rsidP="00236BE2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E33EC" w14:textId="77777777" w:rsidR="00236BE2" w:rsidRPr="00236BE2" w:rsidRDefault="00236BE2" w:rsidP="00236BE2">
            <w:r w:rsidRPr="00236BE2"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AA480" w14:textId="77777777" w:rsidR="00236BE2" w:rsidRPr="00236BE2" w:rsidRDefault="00236BE2" w:rsidP="00236BE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58C14" w14:textId="77777777" w:rsidR="00236BE2" w:rsidRPr="00236BE2" w:rsidRDefault="00236BE2" w:rsidP="00236BE2"/>
          <w:p w14:paraId="774BC357" w14:textId="77777777" w:rsidR="00236BE2" w:rsidRPr="00236BE2" w:rsidRDefault="00236BE2" w:rsidP="00236BE2"/>
          <w:p w14:paraId="3091C5E9" w14:textId="77777777" w:rsidR="00236BE2" w:rsidRPr="00236BE2" w:rsidRDefault="00236BE2" w:rsidP="00236BE2"/>
          <w:p w14:paraId="6362454C" w14:textId="77777777" w:rsidR="00236BE2" w:rsidRPr="00236BE2" w:rsidRDefault="00236BE2" w:rsidP="00236BE2"/>
          <w:p w14:paraId="4C0963A7" w14:textId="77777777" w:rsidR="00236BE2" w:rsidRPr="00236BE2" w:rsidRDefault="00236BE2" w:rsidP="00236BE2"/>
          <w:p w14:paraId="1F40DEDA" w14:textId="77777777" w:rsidR="00236BE2" w:rsidRPr="00236BE2" w:rsidRDefault="00236BE2" w:rsidP="00236BE2">
            <w:r w:rsidRPr="00236BE2">
              <w:t xml:space="preserve"> 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21B3A" w14:textId="77777777" w:rsidR="00236BE2" w:rsidRPr="00236BE2" w:rsidRDefault="00236BE2" w:rsidP="00236BE2">
            <w:r w:rsidRPr="00236BE2"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453B" w14:textId="77777777" w:rsidR="00236BE2" w:rsidRPr="00236BE2" w:rsidRDefault="00236BE2" w:rsidP="00236BE2">
            <w:r w:rsidRPr="00236BE2"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503" w14:textId="77777777" w:rsidR="00236BE2" w:rsidRPr="00236BE2" w:rsidRDefault="00236BE2" w:rsidP="00236BE2">
            <w:r w:rsidRPr="00236BE2">
              <w:t>В том числе по кварталам:</w:t>
            </w:r>
          </w:p>
          <w:p w14:paraId="25CBFFFE" w14:textId="77777777" w:rsidR="00236BE2" w:rsidRPr="00236BE2" w:rsidRDefault="00236BE2" w:rsidP="00236BE2"/>
          <w:p w14:paraId="1E288D31" w14:textId="77777777" w:rsidR="00236BE2" w:rsidRPr="00236BE2" w:rsidRDefault="00236BE2" w:rsidP="00236BE2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D4315" w14:textId="77777777" w:rsidR="00236BE2" w:rsidRPr="00236BE2" w:rsidRDefault="00236BE2" w:rsidP="00236BE2">
            <w:r w:rsidRPr="00236BE2">
              <w:t>2025 год</w:t>
            </w:r>
          </w:p>
          <w:p w14:paraId="3BC32B89" w14:textId="77777777" w:rsidR="00236BE2" w:rsidRPr="00236BE2" w:rsidRDefault="00236BE2" w:rsidP="00236BE2"/>
          <w:p w14:paraId="4969F55E" w14:textId="77777777" w:rsidR="00236BE2" w:rsidRPr="00236BE2" w:rsidRDefault="00236BE2" w:rsidP="00236BE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705BF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427C3" w14:textId="77777777" w:rsidR="00236BE2" w:rsidRPr="00236BE2" w:rsidRDefault="00236BE2" w:rsidP="00236BE2">
            <w:r w:rsidRPr="00236BE2"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203B" w14:textId="77777777" w:rsidR="00236BE2" w:rsidRPr="00236BE2" w:rsidRDefault="00236BE2" w:rsidP="00236BE2">
            <w:r w:rsidRPr="00236BE2"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6C35" w14:textId="77777777" w:rsidR="00236BE2" w:rsidRPr="00236BE2" w:rsidRDefault="00236BE2" w:rsidP="00236BE2"/>
          <w:p w14:paraId="48C71DB9" w14:textId="77777777" w:rsidR="00236BE2" w:rsidRPr="00236BE2" w:rsidRDefault="00236BE2" w:rsidP="00236BE2"/>
          <w:p w14:paraId="19CC0E56" w14:textId="77777777" w:rsidR="00236BE2" w:rsidRPr="00236BE2" w:rsidRDefault="00236BE2" w:rsidP="00236BE2"/>
          <w:p w14:paraId="444EC1B3" w14:textId="77777777" w:rsidR="00236BE2" w:rsidRPr="00236BE2" w:rsidRDefault="00236BE2" w:rsidP="00236BE2"/>
          <w:p w14:paraId="1C69BC4F" w14:textId="77777777" w:rsidR="00236BE2" w:rsidRPr="00236BE2" w:rsidRDefault="00236BE2" w:rsidP="00236BE2"/>
          <w:p w14:paraId="1F69D2BB" w14:textId="77777777" w:rsidR="00236BE2" w:rsidRPr="00236BE2" w:rsidRDefault="00236BE2" w:rsidP="00236BE2">
            <w:r w:rsidRPr="00236BE2">
              <w:t xml:space="preserve">           х</w:t>
            </w:r>
          </w:p>
        </w:tc>
      </w:tr>
      <w:tr w:rsidR="00236BE2" w:rsidRPr="00236BE2" w14:paraId="25DFAEDD" w14:textId="77777777" w:rsidTr="00D96F5B">
        <w:trPr>
          <w:trHeight w:val="11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8E83B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2927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919D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C02B6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F52" w14:textId="77777777" w:rsidR="00236BE2" w:rsidRPr="00236BE2" w:rsidRDefault="00236BE2" w:rsidP="00236BE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00A" w14:textId="77777777" w:rsidR="00236BE2" w:rsidRPr="00236BE2" w:rsidRDefault="00236BE2" w:rsidP="00236BE2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2C4" w14:textId="77777777" w:rsidR="00236BE2" w:rsidRPr="00236BE2" w:rsidRDefault="00236BE2" w:rsidP="00236BE2">
            <w:r w:rsidRPr="00236BE2">
              <w:t>1 квартал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8AB" w14:textId="77777777" w:rsidR="00236BE2" w:rsidRPr="00236BE2" w:rsidRDefault="00236BE2" w:rsidP="00236BE2">
            <w:r w:rsidRPr="00236BE2"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C30" w14:textId="77777777" w:rsidR="00236BE2" w:rsidRPr="00236BE2" w:rsidRDefault="00236BE2" w:rsidP="00236BE2">
            <w:r w:rsidRPr="00236BE2"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5FF" w14:textId="77777777" w:rsidR="00236BE2" w:rsidRPr="00236BE2" w:rsidRDefault="00236BE2" w:rsidP="00236BE2">
            <w:r w:rsidRPr="00236BE2"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B84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75BD" w14:textId="77777777" w:rsidR="00236BE2" w:rsidRPr="00236BE2" w:rsidRDefault="00236BE2" w:rsidP="00236BE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4E3" w14:textId="77777777" w:rsidR="00236BE2" w:rsidRPr="00236BE2" w:rsidRDefault="00236BE2" w:rsidP="00236BE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80B" w14:textId="77777777" w:rsidR="00236BE2" w:rsidRPr="00236BE2" w:rsidRDefault="00236BE2" w:rsidP="00236BE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39B4F4" w14:textId="77777777" w:rsidR="00236BE2" w:rsidRPr="00236BE2" w:rsidRDefault="00236BE2" w:rsidP="00236BE2"/>
        </w:tc>
      </w:tr>
      <w:tr w:rsidR="00236BE2" w:rsidRPr="00236BE2" w14:paraId="64F21606" w14:textId="77777777" w:rsidTr="00D96F5B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40CEF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0EC96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266F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588D" w14:textId="77777777" w:rsidR="00236BE2" w:rsidRPr="00236BE2" w:rsidRDefault="00236BE2" w:rsidP="00236B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E62E" w14:textId="77777777" w:rsidR="00236BE2" w:rsidRPr="00236BE2" w:rsidRDefault="00236BE2" w:rsidP="00236BE2">
            <w:r w:rsidRPr="00236BE2">
              <w:t>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4BA" w14:textId="77777777" w:rsidR="00236BE2" w:rsidRPr="00236BE2" w:rsidRDefault="00236BE2" w:rsidP="00236BE2">
            <w:r w:rsidRPr="00236BE2">
              <w:t>61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F3F" w14:textId="77777777" w:rsidR="00236BE2" w:rsidRPr="00236BE2" w:rsidRDefault="00236BE2" w:rsidP="00236BE2">
            <w:r w:rsidRPr="00236BE2"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AF0B" w14:textId="77777777" w:rsidR="00236BE2" w:rsidRPr="00236BE2" w:rsidRDefault="00236BE2" w:rsidP="00236BE2">
            <w:r w:rsidRPr="00236BE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397" w14:textId="77777777" w:rsidR="00236BE2" w:rsidRPr="00236BE2" w:rsidRDefault="00236BE2" w:rsidP="00236BE2">
            <w:r w:rsidRPr="00236BE2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358" w14:textId="77777777" w:rsidR="00236BE2" w:rsidRPr="00236BE2" w:rsidRDefault="00236BE2" w:rsidP="00236BE2">
            <w:r w:rsidRPr="00236BE2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D87E" w14:textId="77777777" w:rsidR="00236BE2" w:rsidRPr="00236BE2" w:rsidRDefault="00236BE2" w:rsidP="00236BE2">
            <w:r w:rsidRPr="00236BE2"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253A" w14:textId="77777777" w:rsidR="00236BE2" w:rsidRPr="00236BE2" w:rsidRDefault="00236BE2" w:rsidP="00236BE2">
            <w:r w:rsidRPr="00236BE2"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F88A" w14:textId="77777777" w:rsidR="00236BE2" w:rsidRPr="00236BE2" w:rsidRDefault="00236BE2" w:rsidP="00236BE2">
            <w:r w:rsidRPr="00236BE2"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122" w14:textId="77777777" w:rsidR="00236BE2" w:rsidRPr="00236BE2" w:rsidRDefault="00236BE2" w:rsidP="00236BE2">
            <w:r w:rsidRPr="00236BE2">
              <w:t>61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D90BEBC" w14:textId="77777777" w:rsidR="00236BE2" w:rsidRPr="00236BE2" w:rsidRDefault="00236BE2" w:rsidP="00236BE2"/>
        </w:tc>
      </w:tr>
      <w:tr w:rsidR="00236BE2" w:rsidRPr="00236BE2" w14:paraId="48A667B0" w14:textId="77777777" w:rsidTr="00D96F5B">
        <w:trPr>
          <w:trHeight w:val="2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3DB64" w14:textId="77777777" w:rsidR="00236BE2" w:rsidRPr="00236BE2" w:rsidRDefault="00236BE2" w:rsidP="00236BE2">
            <w:r w:rsidRPr="00236BE2"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464CA" w14:textId="77777777" w:rsidR="00236BE2" w:rsidRPr="00236BE2" w:rsidRDefault="00236BE2" w:rsidP="00236BE2">
            <w:r w:rsidRPr="00236BE2">
              <w:t>Основное мероприятие 03.</w:t>
            </w:r>
          </w:p>
          <w:p w14:paraId="2EDB94F1" w14:textId="77777777" w:rsidR="00236BE2" w:rsidRPr="00236BE2" w:rsidRDefault="00236BE2" w:rsidP="00236BE2">
            <w:pPr>
              <w:rPr>
                <w:highlight w:val="yellow"/>
              </w:rPr>
            </w:pPr>
            <w:bookmarkStart w:id="9" w:name="_Hlk59300983"/>
            <w:r w:rsidRPr="00236BE2">
              <w:t>Создание условий для реализации государственных полномочий в области земельных отношений</w:t>
            </w:r>
            <w:bookmarkEnd w:id="9"/>
            <w:r w:rsidRPr="00236BE2">
              <w:t>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DA92F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C6E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EF6" w14:textId="77777777" w:rsidR="00236BE2" w:rsidRPr="00236BE2" w:rsidRDefault="00236BE2" w:rsidP="00236BE2">
            <w:r w:rsidRPr="00236BE2">
              <w:t>65785,0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348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18AB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E52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F8E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42A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64755" w14:textId="77777777" w:rsidR="00236BE2" w:rsidRPr="00236BE2" w:rsidRDefault="00236BE2" w:rsidP="00236BE2"/>
          <w:p w14:paraId="776B6D2E" w14:textId="77777777" w:rsidR="00236BE2" w:rsidRPr="00236BE2" w:rsidRDefault="00236BE2" w:rsidP="00236BE2">
            <w:r w:rsidRPr="00236BE2">
              <w:t xml:space="preserve">Отдел земельных </w:t>
            </w:r>
            <w:proofErr w:type="gramStart"/>
            <w:r w:rsidRPr="00236BE2">
              <w:t>отношений  Управления</w:t>
            </w:r>
            <w:proofErr w:type="gramEnd"/>
            <w:r w:rsidRPr="00236BE2">
              <w:t xml:space="preserve"> земельно-имущественных отношений Администрации Павлово-Посадского городского округа Московской области</w:t>
            </w:r>
          </w:p>
          <w:p w14:paraId="6F486DBA" w14:textId="77777777" w:rsidR="00236BE2" w:rsidRPr="00236BE2" w:rsidRDefault="00236BE2" w:rsidP="00236BE2"/>
        </w:tc>
      </w:tr>
      <w:tr w:rsidR="00236BE2" w:rsidRPr="00236BE2" w14:paraId="0B000D09" w14:textId="77777777" w:rsidTr="00D96F5B">
        <w:trPr>
          <w:trHeight w:val="2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4B32A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1F23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94321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26C" w14:textId="77777777" w:rsidR="00236BE2" w:rsidRPr="00236BE2" w:rsidRDefault="00236BE2" w:rsidP="00236BE2">
            <w:r w:rsidRPr="00236BE2"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D02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346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D5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BF8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6C4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D20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86A4" w14:textId="77777777" w:rsidR="00236BE2" w:rsidRPr="00236BE2" w:rsidRDefault="00236BE2" w:rsidP="00236BE2"/>
        </w:tc>
      </w:tr>
      <w:tr w:rsidR="00236BE2" w:rsidRPr="00236BE2" w14:paraId="53C419AE" w14:textId="77777777" w:rsidTr="00D96F5B">
        <w:trPr>
          <w:trHeight w:val="2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0C260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A7E0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E35C2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734" w14:textId="77777777" w:rsidR="00236BE2" w:rsidRPr="00236BE2" w:rsidRDefault="00236BE2" w:rsidP="00236BE2">
            <w:r w:rsidRPr="00236BE2">
              <w:t>Средства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D07" w14:textId="77777777" w:rsidR="00236BE2" w:rsidRPr="00236BE2" w:rsidRDefault="00236BE2" w:rsidP="00236BE2">
            <w:r w:rsidRPr="00236BE2">
              <w:t>65785,0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80B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C0F2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F189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4A5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98B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A0DE7" w14:textId="77777777" w:rsidR="00236BE2" w:rsidRPr="00236BE2" w:rsidRDefault="00236BE2" w:rsidP="00236BE2"/>
        </w:tc>
      </w:tr>
      <w:tr w:rsidR="00236BE2" w:rsidRPr="00236BE2" w14:paraId="63324B87" w14:textId="77777777" w:rsidTr="00D96F5B">
        <w:trPr>
          <w:trHeight w:val="2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9FBFC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4A8DE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F40F1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D6F" w14:textId="77777777" w:rsidR="00236BE2" w:rsidRPr="00236BE2" w:rsidRDefault="00236BE2" w:rsidP="00236BE2">
            <w:r w:rsidRPr="00236BE2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16C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B9F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F00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A4B3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0FA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A83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94FAB" w14:textId="77777777" w:rsidR="00236BE2" w:rsidRPr="00236BE2" w:rsidRDefault="00236BE2" w:rsidP="00236BE2"/>
        </w:tc>
      </w:tr>
      <w:tr w:rsidR="00236BE2" w:rsidRPr="00236BE2" w14:paraId="16802CC2" w14:textId="77777777" w:rsidTr="00D96F5B">
        <w:trPr>
          <w:trHeight w:val="26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87647" w14:textId="77777777" w:rsidR="00236BE2" w:rsidRPr="00236BE2" w:rsidRDefault="00236BE2" w:rsidP="00236BE2">
            <w:r w:rsidRPr="00236BE2"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B69" w14:textId="77777777" w:rsidR="00236BE2" w:rsidRPr="00236BE2" w:rsidRDefault="00236BE2" w:rsidP="00236BE2">
            <w:r w:rsidRPr="00236BE2">
              <w:t>Мероприятие 03.01.</w:t>
            </w:r>
          </w:p>
          <w:p w14:paraId="51AA1F22" w14:textId="77777777" w:rsidR="00236BE2" w:rsidRPr="00236BE2" w:rsidRDefault="00236BE2" w:rsidP="00236BE2">
            <w:bookmarkStart w:id="10" w:name="_Hlk59301187"/>
            <w:r w:rsidRPr="00236BE2"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  <w:bookmarkEnd w:id="10"/>
            <w:r w:rsidRPr="00236BE2">
              <w:t>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93C16" w14:textId="77777777" w:rsidR="00236BE2" w:rsidRPr="00236BE2" w:rsidRDefault="00236BE2" w:rsidP="00236BE2">
            <w:r w:rsidRPr="00236BE2">
              <w:t>2024-2028</w:t>
            </w:r>
          </w:p>
          <w:p w14:paraId="7402DE92" w14:textId="77777777" w:rsidR="00236BE2" w:rsidRPr="00236BE2" w:rsidRDefault="00236BE2" w:rsidP="00236BE2"/>
          <w:p w14:paraId="2D218B4A" w14:textId="77777777" w:rsidR="00236BE2" w:rsidRPr="00236BE2" w:rsidRDefault="00236BE2" w:rsidP="00236BE2"/>
          <w:p w14:paraId="7AE96049" w14:textId="77777777" w:rsidR="00236BE2" w:rsidRPr="00236BE2" w:rsidRDefault="00236BE2" w:rsidP="00236BE2"/>
          <w:p w14:paraId="661FB885" w14:textId="77777777" w:rsidR="00236BE2" w:rsidRPr="00236BE2" w:rsidRDefault="00236BE2" w:rsidP="00236BE2"/>
          <w:p w14:paraId="69F6A4A6" w14:textId="77777777" w:rsidR="00236BE2" w:rsidRPr="00236BE2" w:rsidRDefault="00236BE2" w:rsidP="00236BE2"/>
          <w:p w14:paraId="36176872" w14:textId="77777777" w:rsidR="00236BE2" w:rsidRPr="00236BE2" w:rsidRDefault="00236BE2" w:rsidP="00236BE2"/>
          <w:p w14:paraId="3B0EA5B8" w14:textId="77777777" w:rsidR="00236BE2" w:rsidRPr="00236BE2" w:rsidRDefault="00236BE2" w:rsidP="00236BE2"/>
          <w:p w14:paraId="3BF8688C" w14:textId="77777777" w:rsidR="00236BE2" w:rsidRPr="00236BE2" w:rsidRDefault="00236BE2" w:rsidP="00236BE2"/>
          <w:p w14:paraId="43CFA17E" w14:textId="77777777" w:rsidR="00236BE2" w:rsidRPr="00236BE2" w:rsidRDefault="00236BE2" w:rsidP="00236BE2"/>
          <w:p w14:paraId="0F73486D" w14:textId="77777777" w:rsidR="00236BE2" w:rsidRPr="00236BE2" w:rsidRDefault="00236BE2" w:rsidP="00236BE2"/>
          <w:p w14:paraId="54AE356B" w14:textId="77777777" w:rsidR="00236BE2" w:rsidRPr="00236BE2" w:rsidRDefault="00236BE2" w:rsidP="00236BE2"/>
          <w:p w14:paraId="3A443013" w14:textId="77777777" w:rsidR="00236BE2" w:rsidRPr="00236BE2" w:rsidRDefault="00236BE2" w:rsidP="00236BE2"/>
          <w:p w14:paraId="64F51973" w14:textId="77777777" w:rsidR="00236BE2" w:rsidRPr="00236BE2" w:rsidRDefault="00236BE2" w:rsidP="00236BE2"/>
          <w:p w14:paraId="29DE34BC" w14:textId="77777777" w:rsidR="00236BE2" w:rsidRPr="00236BE2" w:rsidRDefault="00236BE2" w:rsidP="00236BE2"/>
          <w:p w14:paraId="4C99CF9C" w14:textId="77777777" w:rsidR="00236BE2" w:rsidRPr="00236BE2" w:rsidRDefault="00236BE2" w:rsidP="00236BE2"/>
          <w:p w14:paraId="43BE802B" w14:textId="77777777" w:rsidR="00236BE2" w:rsidRPr="00236BE2" w:rsidRDefault="00236BE2" w:rsidP="00236BE2"/>
          <w:p w14:paraId="7E47CC0E" w14:textId="77777777" w:rsidR="00236BE2" w:rsidRPr="00236BE2" w:rsidRDefault="00236BE2" w:rsidP="00236BE2"/>
          <w:p w14:paraId="236C3E82" w14:textId="77777777" w:rsidR="00236BE2" w:rsidRPr="00236BE2" w:rsidRDefault="00236BE2" w:rsidP="00236BE2"/>
          <w:p w14:paraId="0AA6B9CD" w14:textId="77777777" w:rsidR="00236BE2" w:rsidRPr="00236BE2" w:rsidRDefault="00236BE2" w:rsidP="00236BE2"/>
          <w:p w14:paraId="3932A645" w14:textId="77777777" w:rsidR="00236BE2" w:rsidRPr="00236BE2" w:rsidRDefault="00236BE2" w:rsidP="00236BE2">
            <w:r w:rsidRPr="00236BE2">
              <w:t xml:space="preserve">       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2C4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B0E8" w14:textId="77777777" w:rsidR="00236BE2" w:rsidRPr="00236BE2" w:rsidRDefault="00236BE2" w:rsidP="00236BE2">
            <w:r w:rsidRPr="00236BE2">
              <w:t>65785,0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76BD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3548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87A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3AAF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27A9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614D" w14:textId="77777777" w:rsidR="00236BE2" w:rsidRPr="00236BE2" w:rsidRDefault="00236BE2" w:rsidP="00236BE2">
            <w:r w:rsidRPr="00236BE2">
              <w:t xml:space="preserve">Отдел земельных </w:t>
            </w:r>
            <w:proofErr w:type="gramStart"/>
            <w:r w:rsidRPr="00236BE2">
              <w:t>отношений  Управления</w:t>
            </w:r>
            <w:proofErr w:type="gramEnd"/>
            <w:r w:rsidRPr="00236BE2">
              <w:t xml:space="preserve"> земельно-имущественных отношений Администрации Павлово-Посадского городского округа Московской области</w:t>
            </w:r>
          </w:p>
          <w:p w14:paraId="664F97D1" w14:textId="77777777" w:rsidR="00236BE2" w:rsidRPr="00236BE2" w:rsidRDefault="00236BE2" w:rsidP="00236BE2"/>
        </w:tc>
      </w:tr>
      <w:tr w:rsidR="00236BE2" w:rsidRPr="00236BE2" w14:paraId="1886EFD7" w14:textId="77777777" w:rsidTr="00D96F5B">
        <w:trPr>
          <w:trHeight w:val="4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1BD4E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4755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5543C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8CB" w14:textId="77777777" w:rsidR="00236BE2" w:rsidRPr="00236BE2" w:rsidRDefault="00236BE2" w:rsidP="00236BE2">
            <w:r w:rsidRPr="00236BE2">
              <w:t>Средства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A05" w14:textId="77777777" w:rsidR="00236BE2" w:rsidRPr="00236BE2" w:rsidRDefault="00236BE2" w:rsidP="00236BE2">
            <w:r w:rsidRPr="00236BE2">
              <w:t>65785,0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7FB2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F80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130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76A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36A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9C567" w14:textId="77777777" w:rsidR="00236BE2" w:rsidRPr="00236BE2" w:rsidRDefault="00236BE2" w:rsidP="00236BE2"/>
        </w:tc>
      </w:tr>
      <w:tr w:rsidR="00236BE2" w:rsidRPr="00236BE2" w14:paraId="6C3C427B" w14:textId="77777777" w:rsidTr="00D96F5B">
        <w:trPr>
          <w:trHeight w:val="4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BC27B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A513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9B32D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70D" w14:textId="77777777" w:rsidR="00236BE2" w:rsidRPr="00236BE2" w:rsidRDefault="00236BE2" w:rsidP="00236BE2">
            <w:r w:rsidRPr="00236BE2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9888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828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CB4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486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5D2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B84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3C41" w14:textId="77777777" w:rsidR="00236BE2" w:rsidRPr="00236BE2" w:rsidRDefault="00236BE2" w:rsidP="00236BE2"/>
        </w:tc>
      </w:tr>
      <w:tr w:rsidR="00236BE2" w:rsidRPr="00236BE2" w14:paraId="636B5C3C" w14:textId="77777777" w:rsidTr="00D96F5B">
        <w:trPr>
          <w:trHeight w:val="4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F63B7" w14:textId="77777777" w:rsidR="00236BE2" w:rsidRPr="00236BE2" w:rsidRDefault="00236BE2" w:rsidP="00236BE2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14736" w14:textId="77777777" w:rsidR="00236BE2" w:rsidRPr="00236BE2" w:rsidRDefault="00236BE2" w:rsidP="00236BE2">
            <w:r w:rsidRPr="00236BE2"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5B363" w14:textId="77777777" w:rsidR="00236BE2" w:rsidRPr="00236BE2" w:rsidRDefault="00236BE2" w:rsidP="00236BE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D5D3" w14:textId="77777777" w:rsidR="00236BE2" w:rsidRPr="00236BE2" w:rsidRDefault="00236BE2" w:rsidP="00236BE2">
            <w:r w:rsidRPr="00236BE2">
              <w:t xml:space="preserve">             </w:t>
            </w:r>
          </w:p>
          <w:p w14:paraId="0DFAD8F8" w14:textId="77777777" w:rsidR="00236BE2" w:rsidRPr="00236BE2" w:rsidRDefault="00236BE2" w:rsidP="00236BE2"/>
          <w:p w14:paraId="6B626959" w14:textId="77777777" w:rsidR="00236BE2" w:rsidRPr="00236BE2" w:rsidRDefault="00236BE2" w:rsidP="00236BE2"/>
          <w:p w14:paraId="39707192" w14:textId="77777777" w:rsidR="00236BE2" w:rsidRPr="00236BE2" w:rsidRDefault="00236BE2" w:rsidP="00236BE2"/>
          <w:p w14:paraId="29C1B9CB" w14:textId="77777777" w:rsidR="00236BE2" w:rsidRPr="00236BE2" w:rsidRDefault="00236BE2" w:rsidP="00236BE2">
            <w:r w:rsidRPr="00236BE2">
              <w:t xml:space="preserve">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16CBA" w14:textId="77777777" w:rsidR="00236BE2" w:rsidRPr="00236BE2" w:rsidRDefault="00236BE2" w:rsidP="00236BE2">
            <w:r w:rsidRPr="00236BE2"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D617" w14:textId="77777777" w:rsidR="00236BE2" w:rsidRPr="00236BE2" w:rsidRDefault="00236BE2" w:rsidP="00236BE2">
            <w:r w:rsidRPr="00236BE2"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4DF" w14:textId="77777777" w:rsidR="00236BE2" w:rsidRPr="00236BE2" w:rsidRDefault="00236BE2" w:rsidP="00236BE2">
            <w:r w:rsidRPr="00236BE2"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5DB04" w14:textId="77777777" w:rsidR="00236BE2" w:rsidRPr="00236BE2" w:rsidRDefault="00236BE2" w:rsidP="00236BE2">
            <w:r w:rsidRPr="00236BE2"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019E6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E402D" w14:textId="77777777" w:rsidR="00236BE2" w:rsidRPr="00236BE2" w:rsidRDefault="00236BE2" w:rsidP="00236BE2">
            <w:r w:rsidRPr="00236BE2"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10451" w14:textId="77777777" w:rsidR="00236BE2" w:rsidRPr="00236BE2" w:rsidRDefault="00236BE2" w:rsidP="00236BE2">
            <w:r w:rsidRPr="00236BE2"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F8EF1" w14:textId="77777777" w:rsidR="00236BE2" w:rsidRPr="00236BE2" w:rsidRDefault="00236BE2" w:rsidP="00236BE2"/>
        </w:tc>
      </w:tr>
      <w:tr w:rsidR="00236BE2" w:rsidRPr="00236BE2" w14:paraId="3848ECE9" w14:textId="77777777" w:rsidTr="00D96F5B">
        <w:trPr>
          <w:trHeight w:val="4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E5BD7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60C1E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B998B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E1747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7F5" w14:textId="77777777" w:rsidR="00236BE2" w:rsidRPr="00236BE2" w:rsidRDefault="00236BE2" w:rsidP="00236BE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1B1" w14:textId="77777777" w:rsidR="00236BE2" w:rsidRPr="00236BE2" w:rsidRDefault="00236BE2" w:rsidP="00236BE2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50E" w14:textId="77777777" w:rsidR="00236BE2" w:rsidRPr="00236BE2" w:rsidRDefault="00236BE2" w:rsidP="00236BE2">
            <w:r w:rsidRPr="00236BE2">
              <w:t>1 квартал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4F1" w14:textId="77777777" w:rsidR="00236BE2" w:rsidRPr="00236BE2" w:rsidRDefault="00236BE2" w:rsidP="00236BE2">
            <w:r w:rsidRPr="00236BE2"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6A3" w14:textId="77777777" w:rsidR="00236BE2" w:rsidRPr="00236BE2" w:rsidRDefault="00236BE2" w:rsidP="00236BE2">
            <w:r w:rsidRPr="00236BE2"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0D3" w14:textId="77777777" w:rsidR="00236BE2" w:rsidRPr="00236BE2" w:rsidRDefault="00236BE2" w:rsidP="00236BE2">
            <w:r w:rsidRPr="00236BE2"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EAD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C63" w14:textId="77777777" w:rsidR="00236BE2" w:rsidRPr="00236BE2" w:rsidRDefault="00236BE2" w:rsidP="00236BE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9E21" w14:textId="77777777" w:rsidR="00236BE2" w:rsidRPr="00236BE2" w:rsidRDefault="00236BE2" w:rsidP="00236BE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B7F" w14:textId="77777777" w:rsidR="00236BE2" w:rsidRPr="00236BE2" w:rsidRDefault="00236BE2" w:rsidP="00236BE2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FC6CA39" w14:textId="77777777" w:rsidR="00236BE2" w:rsidRPr="00236BE2" w:rsidRDefault="00236BE2" w:rsidP="00236BE2"/>
        </w:tc>
      </w:tr>
      <w:tr w:rsidR="00236BE2" w:rsidRPr="00236BE2" w14:paraId="1A5C4D7B" w14:textId="77777777" w:rsidTr="00D96F5B">
        <w:trPr>
          <w:trHeight w:val="4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7864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4B0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14E0C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C81F" w14:textId="77777777" w:rsidR="00236BE2" w:rsidRPr="00236BE2" w:rsidRDefault="00236BE2" w:rsidP="00236B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C15" w14:textId="77777777" w:rsidR="00236BE2" w:rsidRPr="00236BE2" w:rsidRDefault="00236BE2" w:rsidP="00236BE2">
            <w:r w:rsidRPr="00236BE2"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DE7" w14:textId="77777777" w:rsidR="00236BE2" w:rsidRPr="00236BE2" w:rsidRDefault="00236BE2" w:rsidP="00236BE2">
            <w:r w:rsidRPr="00236BE2">
              <w:t>2600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3AD" w14:textId="77777777" w:rsidR="00236BE2" w:rsidRPr="00236BE2" w:rsidRDefault="00236BE2" w:rsidP="00236BE2">
            <w:r w:rsidRPr="00236BE2">
              <w:t>650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7F5" w14:textId="77777777" w:rsidR="00236BE2" w:rsidRPr="00236BE2" w:rsidRDefault="00236BE2" w:rsidP="00236BE2">
            <w:r w:rsidRPr="00236BE2"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01D" w14:textId="77777777" w:rsidR="00236BE2" w:rsidRPr="00236BE2" w:rsidRDefault="00236BE2" w:rsidP="00236BE2">
            <w:r w:rsidRPr="00236BE2"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7C4" w14:textId="77777777" w:rsidR="00236BE2" w:rsidRPr="00236BE2" w:rsidRDefault="00236BE2" w:rsidP="00236BE2">
            <w:r w:rsidRPr="00236BE2"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53C" w14:textId="77777777" w:rsidR="00236BE2" w:rsidRPr="00236BE2" w:rsidRDefault="00236BE2" w:rsidP="00236BE2">
            <w:r w:rsidRPr="00236BE2"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287" w14:textId="77777777" w:rsidR="00236BE2" w:rsidRPr="00236BE2" w:rsidRDefault="00236BE2" w:rsidP="00236BE2">
            <w:r w:rsidRPr="00236BE2"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5D2" w14:textId="77777777" w:rsidR="00236BE2" w:rsidRPr="00236BE2" w:rsidRDefault="00236BE2" w:rsidP="00236BE2">
            <w:r w:rsidRPr="00236BE2">
              <w:t>2600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56C" w14:textId="77777777" w:rsidR="00236BE2" w:rsidRPr="00236BE2" w:rsidRDefault="00236BE2" w:rsidP="00236BE2">
            <w:r w:rsidRPr="00236BE2">
              <w:t>2600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13A98C" w14:textId="77777777" w:rsidR="00236BE2" w:rsidRPr="00236BE2" w:rsidRDefault="00236BE2" w:rsidP="00236BE2">
            <w:r w:rsidRPr="00236BE2">
              <w:t xml:space="preserve">           х</w:t>
            </w:r>
          </w:p>
        </w:tc>
      </w:tr>
      <w:tr w:rsidR="00236BE2" w:rsidRPr="00236BE2" w14:paraId="03A80763" w14:textId="77777777" w:rsidTr="00D96F5B">
        <w:trPr>
          <w:trHeight w:val="42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37A1" w14:textId="77777777" w:rsidR="00236BE2" w:rsidRPr="00236BE2" w:rsidRDefault="00236BE2" w:rsidP="00236BE2">
            <w:r w:rsidRPr="00236BE2"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4146C" w14:textId="77777777" w:rsidR="00236BE2" w:rsidRPr="00236BE2" w:rsidRDefault="00236BE2" w:rsidP="00236BE2">
            <w:bookmarkStart w:id="11" w:name="_Hlk59301358"/>
            <w:r w:rsidRPr="00236BE2">
              <w:t>Основное мероприятие 04.</w:t>
            </w:r>
          </w:p>
          <w:p w14:paraId="2E905385" w14:textId="77777777" w:rsidR="00236BE2" w:rsidRPr="00236BE2" w:rsidRDefault="00236BE2" w:rsidP="00236BE2">
            <w:r w:rsidRPr="00236BE2">
              <w:t xml:space="preserve">Создание условий для </w:t>
            </w:r>
            <w:proofErr w:type="gramStart"/>
            <w:r w:rsidRPr="00236BE2">
              <w:t>реализации  полномочий</w:t>
            </w:r>
            <w:proofErr w:type="gramEnd"/>
            <w:r w:rsidRPr="00236BE2">
              <w:t xml:space="preserve">  органов местного самоуправления </w:t>
            </w:r>
            <w:bookmarkEnd w:id="1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0D873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A63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67D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9D0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770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E80E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7F0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042A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FB602" w14:textId="77777777" w:rsidR="00236BE2" w:rsidRPr="00236BE2" w:rsidRDefault="00236BE2" w:rsidP="00236BE2"/>
          <w:p w14:paraId="372657E6" w14:textId="77777777" w:rsidR="00236BE2" w:rsidRPr="00236BE2" w:rsidRDefault="00236BE2" w:rsidP="00236BE2">
            <w:r w:rsidRPr="00236BE2">
              <w:t>Отдел муниципального земельного контроля Управления земельно-имущественных отношений Администрации Павлово-Посадского городского округа Московской области</w:t>
            </w:r>
          </w:p>
          <w:p w14:paraId="5506DF0E" w14:textId="77777777" w:rsidR="00236BE2" w:rsidRPr="00236BE2" w:rsidRDefault="00236BE2" w:rsidP="00236BE2"/>
        </w:tc>
      </w:tr>
      <w:tr w:rsidR="00236BE2" w:rsidRPr="00236BE2" w14:paraId="03B4E474" w14:textId="77777777" w:rsidTr="00D96F5B">
        <w:trPr>
          <w:trHeight w:val="18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018A3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FD7B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23079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752A" w14:textId="77777777" w:rsidR="00236BE2" w:rsidRPr="00236BE2" w:rsidRDefault="00236BE2" w:rsidP="00236BE2">
            <w:r w:rsidRPr="00236BE2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29D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061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FEE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D5E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C2C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2279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66887" w14:textId="77777777" w:rsidR="00236BE2" w:rsidRPr="00236BE2" w:rsidRDefault="00236BE2" w:rsidP="00236BE2"/>
        </w:tc>
      </w:tr>
      <w:tr w:rsidR="00236BE2" w:rsidRPr="00236BE2" w14:paraId="16165A4D" w14:textId="77777777" w:rsidTr="00D96F5B">
        <w:trPr>
          <w:trHeight w:val="44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CEEB6" w14:textId="77777777" w:rsidR="00236BE2" w:rsidRPr="00236BE2" w:rsidRDefault="00236BE2" w:rsidP="00236BE2">
            <w:r w:rsidRPr="00236BE2"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E9B46" w14:textId="77777777" w:rsidR="00236BE2" w:rsidRPr="00236BE2" w:rsidRDefault="00236BE2" w:rsidP="00236BE2">
            <w:r w:rsidRPr="00236BE2">
              <w:t>Мероприятие 04.01.</w:t>
            </w:r>
          </w:p>
          <w:p w14:paraId="28A7C07F" w14:textId="77777777" w:rsidR="00236BE2" w:rsidRPr="00236BE2" w:rsidRDefault="00236BE2" w:rsidP="00236BE2">
            <w:bookmarkStart w:id="12" w:name="_Hlk59301540"/>
            <w:r w:rsidRPr="00236BE2">
              <w:t>Обеспечение деятельности муниципальных органов в сфере земельно-имущественных отношений</w:t>
            </w:r>
            <w:bookmarkEnd w:id="12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898D" w14:textId="77777777" w:rsidR="00236BE2" w:rsidRPr="00236BE2" w:rsidRDefault="00236BE2" w:rsidP="00236BE2">
            <w:r w:rsidRPr="00236BE2">
              <w:t>2024-2028</w:t>
            </w:r>
          </w:p>
          <w:p w14:paraId="31F9AFA7" w14:textId="77777777" w:rsidR="00236BE2" w:rsidRPr="00236BE2" w:rsidRDefault="00236BE2" w:rsidP="00236BE2"/>
          <w:p w14:paraId="52D473CE" w14:textId="77777777" w:rsidR="00236BE2" w:rsidRPr="00236BE2" w:rsidRDefault="00236BE2" w:rsidP="00236BE2"/>
          <w:p w14:paraId="3B6B9362" w14:textId="77777777" w:rsidR="00236BE2" w:rsidRPr="00236BE2" w:rsidRDefault="00236BE2" w:rsidP="00236BE2"/>
          <w:p w14:paraId="2901DF82" w14:textId="77777777" w:rsidR="00236BE2" w:rsidRPr="00236BE2" w:rsidRDefault="00236BE2" w:rsidP="00236BE2"/>
          <w:p w14:paraId="47E84DF3" w14:textId="77777777" w:rsidR="00236BE2" w:rsidRPr="00236BE2" w:rsidRDefault="00236BE2" w:rsidP="00236BE2"/>
          <w:p w14:paraId="3603474F" w14:textId="77777777" w:rsidR="00236BE2" w:rsidRPr="00236BE2" w:rsidRDefault="00236BE2" w:rsidP="00236BE2"/>
          <w:p w14:paraId="36D367FC" w14:textId="77777777" w:rsidR="00236BE2" w:rsidRPr="00236BE2" w:rsidRDefault="00236BE2" w:rsidP="00236BE2"/>
          <w:p w14:paraId="6748F08E" w14:textId="77777777" w:rsidR="00236BE2" w:rsidRPr="00236BE2" w:rsidRDefault="00236BE2" w:rsidP="00236BE2"/>
          <w:p w14:paraId="744178C2" w14:textId="77777777" w:rsidR="00236BE2" w:rsidRPr="00236BE2" w:rsidRDefault="00236BE2" w:rsidP="00236BE2"/>
          <w:p w14:paraId="0EC2B060" w14:textId="77777777" w:rsidR="00236BE2" w:rsidRPr="00236BE2" w:rsidRDefault="00236BE2" w:rsidP="00236BE2"/>
          <w:p w14:paraId="5DF51D21" w14:textId="77777777" w:rsidR="00236BE2" w:rsidRPr="00236BE2" w:rsidRDefault="00236BE2" w:rsidP="00236BE2">
            <w:r w:rsidRPr="00236BE2">
              <w:t xml:space="preserve">       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550E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BA4C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8FF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45A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1F5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D5DD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3B74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CA582" w14:textId="77777777" w:rsidR="00236BE2" w:rsidRPr="00236BE2" w:rsidRDefault="00236BE2" w:rsidP="00236BE2">
            <w:r w:rsidRPr="00236BE2">
              <w:t>Отдел муниципального земельного контроля Управления земельно-имущественных отношений Администрации Павлово-Посадского городского округа Московской области</w:t>
            </w:r>
          </w:p>
        </w:tc>
      </w:tr>
      <w:tr w:rsidR="00236BE2" w:rsidRPr="00236BE2" w14:paraId="18B2AC3F" w14:textId="77777777" w:rsidTr="00D96F5B">
        <w:trPr>
          <w:trHeight w:val="3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2E8ED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BB4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78C1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F13" w14:textId="77777777" w:rsidR="00236BE2" w:rsidRPr="00236BE2" w:rsidRDefault="00236BE2" w:rsidP="00236BE2">
            <w:r w:rsidRPr="00236BE2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495F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9E3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446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753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5BC5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EB4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2DCF0" w14:textId="77777777" w:rsidR="00236BE2" w:rsidRPr="00236BE2" w:rsidRDefault="00236BE2" w:rsidP="00236BE2"/>
        </w:tc>
      </w:tr>
      <w:tr w:rsidR="00236BE2" w:rsidRPr="00236BE2" w14:paraId="5D87B3CC" w14:textId="77777777" w:rsidTr="00D96F5B">
        <w:trPr>
          <w:trHeight w:val="3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A430" w14:textId="77777777" w:rsidR="00236BE2" w:rsidRPr="00236BE2" w:rsidRDefault="00236BE2" w:rsidP="00236BE2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557ADC" w14:textId="77777777" w:rsidR="00236BE2" w:rsidRPr="00236BE2" w:rsidRDefault="00236BE2" w:rsidP="00236BE2">
            <w:r w:rsidRPr="00236BE2"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73751" w14:textId="77777777" w:rsidR="00236BE2" w:rsidRPr="00236BE2" w:rsidRDefault="00236BE2" w:rsidP="00236BE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1FFC2" w14:textId="77777777" w:rsidR="00236BE2" w:rsidRPr="00236BE2" w:rsidRDefault="00236BE2" w:rsidP="00236BE2"/>
          <w:p w14:paraId="65ED8D71" w14:textId="77777777" w:rsidR="00236BE2" w:rsidRPr="00236BE2" w:rsidRDefault="00236BE2" w:rsidP="00236BE2"/>
          <w:p w14:paraId="65580B54" w14:textId="77777777" w:rsidR="00236BE2" w:rsidRPr="00236BE2" w:rsidRDefault="00236BE2" w:rsidP="00236BE2">
            <w:r w:rsidRPr="00236BE2"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8934" w14:textId="77777777" w:rsidR="00236BE2" w:rsidRPr="00236BE2" w:rsidRDefault="00236BE2" w:rsidP="00236BE2">
            <w:r w:rsidRPr="00236BE2"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77B1E" w14:textId="77777777" w:rsidR="00236BE2" w:rsidRPr="00236BE2" w:rsidRDefault="00236BE2" w:rsidP="00236BE2">
            <w:r w:rsidRPr="00236BE2"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EAD" w14:textId="77777777" w:rsidR="00236BE2" w:rsidRPr="00236BE2" w:rsidRDefault="00236BE2" w:rsidP="00236BE2">
            <w:r w:rsidRPr="00236BE2"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D7635" w14:textId="77777777" w:rsidR="00236BE2" w:rsidRPr="00236BE2" w:rsidRDefault="00236BE2" w:rsidP="00236BE2">
            <w:r w:rsidRPr="00236BE2"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C7D57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11AEA" w14:textId="77777777" w:rsidR="00236BE2" w:rsidRPr="00236BE2" w:rsidRDefault="00236BE2" w:rsidP="00236BE2">
            <w:r w:rsidRPr="00236BE2">
              <w:t>2027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27893" w14:textId="77777777" w:rsidR="00236BE2" w:rsidRPr="00236BE2" w:rsidRDefault="00236BE2" w:rsidP="00236BE2">
            <w:r w:rsidRPr="00236BE2">
              <w:t>2028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852A6" w14:textId="77777777" w:rsidR="00236BE2" w:rsidRPr="00236BE2" w:rsidRDefault="00236BE2" w:rsidP="00236BE2"/>
        </w:tc>
      </w:tr>
      <w:tr w:rsidR="00236BE2" w:rsidRPr="00236BE2" w14:paraId="64256EB4" w14:textId="77777777" w:rsidTr="00D96F5B">
        <w:trPr>
          <w:trHeight w:val="3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97EF0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79142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C632C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572CB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720" w14:textId="77777777" w:rsidR="00236BE2" w:rsidRPr="00236BE2" w:rsidRDefault="00236BE2" w:rsidP="00236BE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501" w14:textId="77777777" w:rsidR="00236BE2" w:rsidRPr="00236BE2" w:rsidRDefault="00236BE2" w:rsidP="00236BE2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AB0" w14:textId="77777777" w:rsidR="00236BE2" w:rsidRPr="00236BE2" w:rsidRDefault="00236BE2" w:rsidP="00236BE2">
            <w:r w:rsidRPr="00236BE2"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AC09" w14:textId="77777777" w:rsidR="00236BE2" w:rsidRPr="00236BE2" w:rsidRDefault="00236BE2" w:rsidP="00236BE2">
            <w:r w:rsidRPr="00236BE2"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6E8" w14:textId="77777777" w:rsidR="00236BE2" w:rsidRPr="00236BE2" w:rsidRDefault="00236BE2" w:rsidP="00236BE2">
            <w:r w:rsidRPr="00236BE2"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8965" w14:textId="77777777" w:rsidR="00236BE2" w:rsidRPr="00236BE2" w:rsidRDefault="00236BE2" w:rsidP="00236BE2">
            <w:r w:rsidRPr="00236BE2"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A7D" w14:textId="77777777" w:rsidR="00236BE2" w:rsidRPr="00236BE2" w:rsidRDefault="00236BE2" w:rsidP="00236B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C3C" w14:textId="77777777" w:rsidR="00236BE2" w:rsidRPr="00236BE2" w:rsidRDefault="00236BE2" w:rsidP="00236BE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6F0" w14:textId="77777777" w:rsidR="00236BE2" w:rsidRPr="00236BE2" w:rsidRDefault="00236BE2" w:rsidP="00236BE2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032" w14:textId="77777777" w:rsidR="00236BE2" w:rsidRPr="00236BE2" w:rsidRDefault="00236BE2" w:rsidP="00236BE2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FF20B" w14:textId="77777777" w:rsidR="00236BE2" w:rsidRPr="00236BE2" w:rsidRDefault="00236BE2" w:rsidP="00236BE2"/>
        </w:tc>
      </w:tr>
      <w:tr w:rsidR="00236BE2" w:rsidRPr="00236BE2" w14:paraId="7B1E0766" w14:textId="77777777" w:rsidTr="00D96F5B">
        <w:trPr>
          <w:trHeight w:val="3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E003" w14:textId="77777777" w:rsidR="00236BE2" w:rsidRPr="00236BE2" w:rsidRDefault="00236BE2" w:rsidP="00236BE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286CA" w14:textId="77777777" w:rsidR="00236BE2" w:rsidRPr="00236BE2" w:rsidRDefault="00236BE2" w:rsidP="00236BE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D9F6" w14:textId="77777777" w:rsidR="00236BE2" w:rsidRPr="00236BE2" w:rsidRDefault="00236BE2" w:rsidP="00236BE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B7F64" w14:textId="77777777" w:rsidR="00236BE2" w:rsidRPr="00236BE2" w:rsidRDefault="00236BE2" w:rsidP="00236B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150B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0830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DF6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CDE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D11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F03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870D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A13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10A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47EE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380" w14:textId="77777777" w:rsidR="00236BE2" w:rsidRPr="00236BE2" w:rsidRDefault="00236BE2" w:rsidP="00236BE2"/>
        </w:tc>
      </w:tr>
      <w:tr w:rsidR="00236BE2" w:rsidRPr="00236BE2" w14:paraId="046FEE4D" w14:textId="77777777" w:rsidTr="00D96F5B">
        <w:trPr>
          <w:trHeight w:val="38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ED335" w14:textId="77777777" w:rsidR="00236BE2" w:rsidRPr="00236BE2" w:rsidRDefault="00236BE2" w:rsidP="00236BE2"/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7B89" w14:textId="77777777" w:rsidR="00236BE2" w:rsidRPr="00236BE2" w:rsidRDefault="00236BE2" w:rsidP="00236BE2">
            <w:r w:rsidRPr="00236BE2"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419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7F1" w14:textId="77777777" w:rsidR="00236BE2" w:rsidRPr="00236BE2" w:rsidRDefault="00236BE2" w:rsidP="00236BE2">
            <w:r w:rsidRPr="00236BE2">
              <w:t>231 774,0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F9F" w14:textId="77777777" w:rsidR="00236BE2" w:rsidRPr="00236BE2" w:rsidRDefault="00236BE2" w:rsidP="00236BE2">
            <w:r w:rsidRPr="00236BE2">
              <w:t>50 446,0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CC8" w14:textId="77777777" w:rsidR="00236BE2" w:rsidRPr="00236BE2" w:rsidRDefault="00236BE2" w:rsidP="00236BE2">
            <w:r w:rsidRPr="00236BE2">
              <w:t>45407,0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36F" w14:textId="77777777" w:rsidR="00236BE2" w:rsidRPr="00236BE2" w:rsidRDefault="00236BE2" w:rsidP="00236BE2">
            <w:r w:rsidRPr="00236BE2">
              <w:t>45307,0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00E" w14:textId="77777777" w:rsidR="00236BE2" w:rsidRPr="00236BE2" w:rsidRDefault="00236BE2" w:rsidP="00236BE2">
            <w:r w:rsidRPr="00236BE2">
              <w:t>45307,0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DB0" w14:textId="77777777" w:rsidR="00236BE2" w:rsidRPr="00236BE2" w:rsidRDefault="00236BE2" w:rsidP="00236BE2">
            <w:r w:rsidRPr="00236BE2">
              <w:t>45307,0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0E00B" w14:textId="77777777" w:rsidR="00236BE2" w:rsidRPr="00236BE2" w:rsidRDefault="00236BE2" w:rsidP="00236BE2"/>
        </w:tc>
      </w:tr>
      <w:tr w:rsidR="00236BE2" w:rsidRPr="00236BE2" w14:paraId="5D1C3DA9" w14:textId="77777777" w:rsidTr="00D96F5B">
        <w:trPr>
          <w:trHeight w:val="3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5AD74" w14:textId="77777777" w:rsidR="00236BE2" w:rsidRPr="00236BE2" w:rsidRDefault="00236BE2" w:rsidP="00236BE2"/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C1ECC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1EA" w14:textId="77777777" w:rsidR="00236BE2" w:rsidRPr="00236BE2" w:rsidRDefault="00236BE2" w:rsidP="00236BE2">
            <w:r w:rsidRPr="00236BE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4A0" w14:textId="77777777" w:rsidR="00236BE2" w:rsidRPr="00236BE2" w:rsidRDefault="00236BE2" w:rsidP="00236BE2">
            <w:r w:rsidRPr="00236BE2">
              <w:t>65785,0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711" w14:textId="77777777" w:rsidR="00236BE2" w:rsidRPr="00236BE2" w:rsidRDefault="00236BE2" w:rsidP="00236BE2">
            <w:r w:rsidRPr="00236BE2">
              <w:t>13 157,0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1F5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F220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58FE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7EB" w14:textId="77777777" w:rsidR="00236BE2" w:rsidRPr="00236BE2" w:rsidRDefault="00236BE2" w:rsidP="00236BE2">
            <w:r w:rsidRPr="00236BE2">
              <w:t>13157,0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455CB" w14:textId="77777777" w:rsidR="00236BE2" w:rsidRPr="00236BE2" w:rsidRDefault="00236BE2" w:rsidP="00236BE2"/>
        </w:tc>
      </w:tr>
      <w:tr w:rsidR="00236BE2" w:rsidRPr="00236BE2" w14:paraId="16F3BEE8" w14:textId="77777777" w:rsidTr="00D96F5B">
        <w:trPr>
          <w:trHeight w:val="3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67255" w14:textId="77777777" w:rsidR="00236BE2" w:rsidRPr="00236BE2" w:rsidRDefault="00236BE2" w:rsidP="00236BE2"/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CFCF9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AFB" w14:textId="77777777" w:rsidR="00236BE2" w:rsidRPr="00236BE2" w:rsidRDefault="00236BE2" w:rsidP="00236BE2">
            <w:r w:rsidRPr="00236BE2"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6D0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5522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C56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7EB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2B2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5B8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CD928" w14:textId="77777777" w:rsidR="00236BE2" w:rsidRPr="00236BE2" w:rsidRDefault="00236BE2" w:rsidP="00236BE2"/>
        </w:tc>
      </w:tr>
      <w:tr w:rsidR="00236BE2" w:rsidRPr="00236BE2" w14:paraId="62963D36" w14:textId="77777777" w:rsidTr="00D96F5B">
        <w:trPr>
          <w:trHeight w:val="3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8EC" w14:textId="77777777" w:rsidR="00236BE2" w:rsidRPr="00236BE2" w:rsidRDefault="00236BE2" w:rsidP="00236BE2"/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9E1" w14:textId="77777777" w:rsidR="00236BE2" w:rsidRPr="00236BE2" w:rsidRDefault="00236BE2" w:rsidP="00236B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5E8" w14:textId="77777777" w:rsidR="00236BE2" w:rsidRPr="00236BE2" w:rsidRDefault="00236BE2" w:rsidP="00236BE2">
            <w:r w:rsidRPr="00236BE2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EE9A" w14:textId="77777777" w:rsidR="00236BE2" w:rsidRPr="00236BE2" w:rsidRDefault="00236BE2" w:rsidP="00236BE2">
            <w:r w:rsidRPr="00236BE2">
              <w:t>165 989,0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6210" w14:textId="77777777" w:rsidR="00236BE2" w:rsidRPr="00236BE2" w:rsidRDefault="00236BE2" w:rsidP="00236BE2">
            <w:r w:rsidRPr="00236BE2">
              <w:t>37 289,0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AAB" w14:textId="77777777" w:rsidR="00236BE2" w:rsidRPr="00236BE2" w:rsidRDefault="00236BE2" w:rsidP="00236BE2">
            <w:r w:rsidRPr="00236BE2">
              <w:t>32250,0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734" w14:textId="77777777" w:rsidR="00236BE2" w:rsidRPr="00236BE2" w:rsidRDefault="00236BE2" w:rsidP="00236BE2">
            <w:r w:rsidRPr="00236BE2">
              <w:t>32150,0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1DE" w14:textId="77777777" w:rsidR="00236BE2" w:rsidRPr="00236BE2" w:rsidRDefault="00236BE2" w:rsidP="00236BE2">
            <w:r w:rsidRPr="00236BE2">
              <w:t>32150,0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4B61" w14:textId="77777777" w:rsidR="00236BE2" w:rsidRPr="00236BE2" w:rsidRDefault="00236BE2" w:rsidP="00236BE2">
            <w:r w:rsidRPr="00236BE2">
              <w:t>32150,0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F1C" w14:textId="77777777" w:rsidR="00236BE2" w:rsidRPr="00236BE2" w:rsidRDefault="00236BE2" w:rsidP="00236BE2"/>
        </w:tc>
      </w:tr>
    </w:tbl>
    <w:p w14:paraId="38B72ADE" w14:textId="77777777" w:rsidR="00236BE2" w:rsidRPr="00236BE2" w:rsidRDefault="00236BE2" w:rsidP="00236BE2"/>
    <w:p w14:paraId="65F44FDA" w14:textId="77777777" w:rsidR="00236BE2" w:rsidRPr="00236BE2" w:rsidRDefault="00236BE2" w:rsidP="00236BE2"/>
    <w:p w14:paraId="68A849CA" w14:textId="77777777" w:rsidR="00236BE2" w:rsidRPr="00236BE2" w:rsidRDefault="00236BE2" w:rsidP="00236BE2">
      <w:r w:rsidRPr="00236BE2">
        <w:t xml:space="preserve">Перечень мероприятий </w:t>
      </w:r>
    </w:p>
    <w:p w14:paraId="1B23C44B" w14:textId="77777777" w:rsidR="00236BE2" w:rsidRPr="00236BE2" w:rsidRDefault="00236BE2" w:rsidP="00236BE2">
      <w:r w:rsidRPr="00236BE2">
        <w:t>Подпрограммы 3 «Управление муниципальным долгом»</w:t>
      </w:r>
    </w:p>
    <w:p w14:paraId="462E3907" w14:textId="77777777" w:rsidR="00236BE2" w:rsidRPr="00236BE2" w:rsidRDefault="00236BE2" w:rsidP="00236BE2"/>
    <w:p w14:paraId="764E9BD4" w14:textId="77777777" w:rsidR="00236BE2" w:rsidRPr="00236BE2" w:rsidRDefault="00236BE2" w:rsidP="00236BE2"/>
    <w:tbl>
      <w:tblPr>
        <w:tblW w:w="14742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1963"/>
        <w:gridCol w:w="1274"/>
        <w:gridCol w:w="1136"/>
        <w:gridCol w:w="992"/>
        <w:gridCol w:w="593"/>
        <w:gridCol w:w="37"/>
        <w:gridCol w:w="390"/>
        <w:gridCol w:w="425"/>
        <w:gridCol w:w="569"/>
        <w:gridCol w:w="413"/>
        <w:gridCol w:w="1143"/>
        <w:gridCol w:w="1138"/>
        <w:gridCol w:w="1134"/>
        <w:gridCol w:w="1134"/>
        <w:gridCol w:w="1842"/>
      </w:tblGrid>
      <w:tr w:rsidR="00236BE2" w:rsidRPr="00236BE2" w14:paraId="7E9F2E74" w14:textId="77777777" w:rsidTr="00D96F5B">
        <w:trPr>
          <w:trHeight w:val="320"/>
          <w:tblCellSpacing w:w="5" w:type="nil"/>
        </w:trPr>
        <w:tc>
          <w:tcPr>
            <w:tcW w:w="559" w:type="dxa"/>
            <w:vMerge w:val="restart"/>
          </w:tcPr>
          <w:p w14:paraId="40BD0F7F" w14:textId="77777777" w:rsidR="00236BE2" w:rsidRPr="00236BE2" w:rsidRDefault="00236BE2" w:rsidP="00236BE2">
            <w:r w:rsidRPr="00236BE2">
              <w:t>№ п/п</w:t>
            </w:r>
          </w:p>
        </w:tc>
        <w:tc>
          <w:tcPr>
            <w:tcW w:w="1963" w:type="dxa"/>
            <w:vMerge w:val="restart"/>
          </w:tcPr>
          <w:p w14:paraId="3008622A" w14:textId="77777777" w:rsidR="00236BE2" w:rsidRPr="00236BE2" w:rsidRDefault="00236BE2" w:rsidP="00236BE2">
            <w:r w:rsidRPr="00236BE2">
              <w:t>Мероприятие подпрограммы</w:t>
            </w:r>
          </w:p>
        </w:tc>
        <w:tc>
          <w:tcPr>
            <w:tcW w:w="1274" w:type="dxa"/>
            <w:vMerge w:val="restart"/>
          </w:tcPr>
          <w:p w14:paraId="4CAAB5BB" w14:textId="77777777" w:rsidR="00236BE2" w:rsidRPr="00236BE2" w:rsidRDefault="00236BE2" w:rsidP="00236BE2">
            <w:r w:rsidRPr="00236BE2">
              <w:t>Сроки исполнения мероприятий</w:t>
            </w:r>
          </w:p>
        </w:tc>
        <w:tc>
          <w:tcPr>
            <w:tcW w:w="1136" w:type="dxa"/>
            <w:vMerge w:val="restart"/>
          </w:tcPr>
          <w:p w14:paraId="4C0AA3EB" w14:textId="77777777" w:rsidR="00236BE2" w:rsidRPr="00236BE2" w:rsidRDefault="00236BE2" w:rsidP="00236BE2">
            <w:r w:rsidRPr="00236BE2">
              <w:t xml:space="preserve">Источники     </w:t>
            </w:r>
            <w:r w:rsidRPr="00236BE2">
              <w:br/>
            </w:r>
            <w:proofErr w:type="spellStart"/>
            <w:r w:rsidRPr="00236BE2">
              <w:t>финансиро</w:t>
            </w:r>
            <w:proofErr w:type="spellEnd"/>
            <w:r w:rsidRPr="00236BE2">
              <w:t>-</w:t>
            </w:r>
          </w:p>
          <w:p w14:paraId="4F3F582B" w14:textId="77777777" w:rsidR="00236BE2" w:rsidRPr="00236BE2" w:rsidRDefault="00236BE2" w:rsidP="00236BE2">
            <w:proofErr w:type="spellStart"/>
            <w:r w:rsidRPr="00236BE2"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14:paraId="4C2655BE" w14:textId="77777777" w:rsidR="00236BE2" w:rsidRPr="00236BE2" w:rsidRDefault="00236BE2" w:rsidP="00236BE2">
            <w:r w:rsidRPr="00236BE2">
              <w:t>Всего</w:t>
            </w:r>
            <w:r w:rsidRPr="00236BE2">
              <w:br/>
              <w:t>(тыс.</w:t>
            </w:r>
            <w:r w:rsidRPr="00236BE2">
              <w:br/>
              <w:t>руб.)</w:t>
            </w:r>
          </w:p>
        </w:tc>
        <w:tc>
          <w:tcPr>
            <w:tcW w:w="6976" w:type="dxa"/>
            <w:gridSpan w:val="10"/>
          </w:tcPr>
          <w:p w14:paraId="75B437FB" w14:textId="77777777" w:rsidR="00236BE2" w:rsidRPr="00236BE2" w:rsidRDefault="00236BE2" w:rsidP="00236BE2">
            <w:r w:rsidRPr="00236BE2"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</w:tcPr>
          <w:p w14:paraId="1DD48FD9" w14:textId="77777777" w:rsidR="00236BE2" w:rsidRPr="00236BE2" w:rsidRDefault="00236BE2" w:rsidP="00236BE2">
            <w:r w:rsidRPr="00236BE2">
              <w:t xml:space="preserve">Ответственный </w:t>
            </w:r>
            <w:r w:rsidRPr="00236BE2">
              <w:br/>
              <w:t xml:space="preserve">за выполнение </w:t>
            </w:r>
            <w:r w:rsidRPr="00236BE2">
              <w:br/>
              <w:t xml:space="preserve">мероприятия   </w:t>
            </w:r>
          </w:p>
        </w:tc>
      </w:tr>
      <w:tr w:rsidR="00236BE2" w:rsidRPr="00236BE2" w14:paraId="2AD63990" w14:textId="77777777" w:rsidTr="00D96F5B">
        <w:trPr>
          <w:trHeight w:val="660"/>
          <w:tblCellSpacing w:w="5" w:type="nil"/>
        </w:trPr>
        <w:tc>
          <w:tcPr>
            <w:tcW w:w="559" w:type="dxa"/>
            <w:vMerge/>
          </w:tcPr>
          <w:p w14:paraId="3BC601F1" w14:textId="77777777" w:rsidR="00236BE2" w:rsidRPr="00236BE2" w:rsidRDefault="00236BE2" w:rsidP="00236BE2"/>
        </w:tc>
        <w:tc>
          <w:tcPr>
            <w:tcW w:w="1963" w:type="dxa"/>
            <w:vMerge/>
          </w:tcPr>
          <w:p w14:paraId="3645404F" w14:textId="77777777" w:rsidR="00236BE2" w:rsidRPr="00236BE2" w:rsidRDefault="00236BE2" w:rsidP="00236BE2"/>
        </w:tc>
        <w:tc>
          <w:tcPr>
            <w:tcW w:w="1274" w:type="dxa"/>
            <w:vMerge/>
          </w:tcPr>
          <w:p w14:paraId="19C0F4A9" w14:textId="77777777" w:rsidR="00236BE2" w:rsidRPr="00236BE2" w:rsidRDefault="00236BE2" w:rsidP="00236BE2"/>
        </w:tc>
        <w:tc>
          <w:tcPr>
            <w:tcW w:w="1136" w:type="dxa"/>
            <w:vMerge/>
          </w:tcPr>
          <w:p w14:paraId="1A76C8B2" w14:textId="77777777" w:rsidR="00236BE2" w:rsidRPr="00236BE2" w:rsidRDefault="00236BE2" w:rsidP="00236BE2"/>
        </w:tc>
        <w:tc>
          <w:tcPr>
            <w:tcW w:w="992" w:type="dxa"/>
            <w:vMerge/>
          </w:tcPr>
          <w:p w14:paraId="59FE0B36" w14:textId="77777777" w:rsidR="00236BE2" w:rsidRPr="00236BE2" w:rsidRDefault="00236BE2" w:rsidP="00236BE2"/>
        </w:tc>
        <w:tc>
          <w:tcPr>
            <w:tcW w:w="2427" w:type="dxa"/>
            <w:gridSpan w:val="6"/>
          </w:tcPr>
          <w:p w14:paraId="0200F974" w14:textId="77777777" w:rsidR="00236BE2" w:rsidRPr="00236BE2" w:rsidRDefault="00236BE2" w:rsidP="00236BE2">
            <w:r w:rsidRPr="00236BE2">
              <w:t>2024</w:t>
            </w:r>
          </w:p>
          <w:p w14:paraId="7A6E7AA7" w14:textId="77777777" w:rsidR="00236BE2" w:rsidRPr="00236BE2" w:rsidRDefault="00236BE2" w:rsidP="00236BE2">
            <w:r w:rsidRPr="00236BE2">
              <w:t>год</w:t>
            </w:r>
          </w:p>
        </w:tc>
        <w:tc>
          <w:tcPr>
            <w:tcW w:w="1143" w:type="dxa"/>
          </w:tcPr>
          <w:p w14:paraId="7B645C9E" w14:textId="77777777" w:rsidR="00236BE2" w:rsidRPr="00236BE2" w:rsidRDefault="00236BE2" w:rsidP="00236BE2">
            <w:r w:rsidRPr="00236BE2">
              <w:t>2025</w:t>
            </w:r>
          </w:p>
          <w:p w14:paraId="54420538" w14:textId="77777777" w:rsidR="00236BE2" w:rsidRPr="00236BE2" w:rsidRDefault="00236BE2" w:rsidP="00236BE2">
            <w:r w:rsidRPr="00236BE2">
              <w:t>год</w:t>
            </w:r>
          </w:p>
        </w:tc>
        <w:tc>
          <w:tcPr>
            <w:tcW w:w="1138" w:type="dxa"/>
          </w:tcPr>
          <w:p w14:paraId="03CF1DDF" w14:textId="77777777" w:rsidR="00236BE2" w:rsidRPr="00236BE2" w:rsidRDefault="00236BE2" w:rsidP="00236BE2">
            <w:r w:rsidRPr="00236BE2">
              <w:t>2026</w:t>
            </w:r>
          </w:p>
          <w:p w14:paraId="3BB9B666" w14:textId="77777777" w:rsidR="00236BE2" w:rsidRPr="00236BE2" w:rsidRDefault="00236BE2" w:rsidP="00236BE2">
            <w:r w:rsidRPr="00236BE2">
              <w:t>год</w:t>
            </w:r>
          </w:p>
        </w:tc>
        <w:tc>
          <w:tcPr>
            <w:tcW w:w="1134" w:type="dxa"/>
          </w:tcPr>
          <w:p w14:paraId="5E973E58" w14:textId="77777777" w:rsidR="00236BE2" w:rsidRPr="00236BE2" w:rsidRDefault="00236BE2" w:rsidP="00236BE2">
            <w:r w:rsidRPr="00236BE2">
              <w:t>2027</w:t>
            </w:r>
          </w:p>
          <w:p w14:paraId="6B3FA742" w14:textId="77777777" w:rsidR="00236BE2" w:rsidRPr="00236BE2" w:rsidRDefault="00236BE2" w:rsidP="00236BE2">
            <w:r w:rsidRPr="00236BE2">
              <w:t>год</w:t>
            </w:r>
          </w:p>
        </w:tc>
        <w:tc>
          <w:tcPr>
            <w:tcW w:w="1134" w:type="dxa"/>
          </w:tcPr>
          <w:p w14:paraId="04008165" w14:textId="77777777" w:rsidR="00236BE2" w:rsidRPr="00236BE2" w:rsidRDefault="00236BE2" w:rsidP="00236BE2">
            <w:r w:rsidRPr="00236BE2">
              <w:t>2028</w:t>
            </w:r>
          </w:p>
          <w:p w14:paraId="2270C141" w14:textId="77777777" w:rsidR="00236BE2" w:rsidRPr="00236BE2" w:rsidRDefault="00236BE2" w:rsidP="00236BE2">
            <w:r w:rsidRPr="00236BE2">
              <w:t>год</w:t>
            </w:r>
          </w:p>
          <w:p w14:paraId="5AB2B1FA" w14:textId="77777777" w:rsidR="00236BE2" w:rsidRPr="00236BE2" w:rsidRDefault="00236BE2" w:rsidP="00236BE2"/>
        </w:tc>
        <w:tc>
          <w:tcPr>
            <w:tcW w:w="1842" w:type="dxa"/>
            <w:vMerge/>
          </w:tcPr>
          <w:p w14:paraId="1462BC15" w14:textId="77777777" w:rsidR="00236BE2" w:rsidRPr="00236BE2" w:rsidRDefault="00236BE2" w:rsidP="00236BE2"/>
        </w:tc>
      </w:tr>
      <w:tr w:rsidR="00236BE2" w:rsidRPr="00236BE2" w14:paraId="3B2D77FC" w14:textId="77777777" w:rsidTr="00D96F5B">
        <w:trPr>
          <w:tblCellSpacing w:w="5" w:type="nil"/>
        </w:trPr>
        <w:tc>
          <w:tcPr>
            <w:tcW w:w="559" w:type="dxa"/>
          </w:tcPr>
          <w:p w14:paraId="776B0B2C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1963" w:type="dxa"/>
          </w:tcPr>
          <w:p w14:paraId="60988A39" w14:textId="77777777" w:rsidR="00236BE2" w:rsidRPr="00236BE2" w:rsidRDefault="00236BE2" w:rsidP="00236BE2">
            <w:r w:rsidRPr="00236BE2">
              <w:t>2</w:t>
            </w:r>
          </w:p>
        </w:tc>
        <w:tc>
          <w:tcPr>
            <w:tcW w:w="1274" w:type="dxa"/>
          </w:tcPr>
          <w:p w14:paraId="56FB94A2" w14:textId="77777777" w:rsidR="00236BE2" w:rsidRPr="00236BE2" w:rsidRDefault="00236BE2" w:rsidP="00236BE2">
            <w:r w:rsidRPr="00236BE2">
              <w:t>3</w:t>
            </w:r>
          </w:p>
        </w:tc>
        <w:tc>
          <w:tcPr>
            <w:tcW w:w="1136" w:type="dxa"/>
          </w:tcPr>
          <w:p w14:paraId="0C81E239" w14:textId="77777777" w:rsidR="00236BE2" w:rsidRPr="00236BE2" w:rsidRDefault="00236BE2" w:rsidP="00236BE2">
            <w:r w:rsidRPr="00236BE2">
              <w:t>4</w:t>
            </w:r>
          </w:p>
        </w:tc>
        <w:tc>
          <w:tcPr>
            <w:tcW w:w="992" w:type="dxa"/>
          </w:tcPr>
          <w:p w14:paraId="6DD0503D" w14:textId="77777777" w:rsidR="00236BE2" w:rsidRPr="00236BE2" w:rsidRDefault="00236BE2" w:rsidP="00236BE2">
            <w:r w:rsidRPr="00236BE2">
              <w:t>5</w:t>
            </w:r>
          </w:p>
        </w:tc>
        <w:tc>
          <w:tcPr>
            <w:tcW w:w="2427" w:type="dxa"/>
            <w:gridSpan w:val="6"/>
          </w:tcPr>
          <w:p w14:paraId="6BA32274" w14:textId="77777777" w:rsidR="00236BE2" w:rsidRPr="00236BE2" w:rsidRDefault="00236BE2" w:rsidP="00236BE2">
            <w:r w:rsidRPr="00236BE2">
              <w:t>6</w:t>
            </w:r>
          </w:p>
        </w:tc>
        <w:tc>
          <w:tcPr>
            <w:tcW w:w="1143" w:type="dxa"/>
          </w:tcPr>
          <w:p w14:paraId="6C6DA45D" w14:textId="77777777" w:rsidR="00236BE2" w:rsidRPr="00236BE2" w:rsidRDefault="00236BE2" w:rsidP="00236BE2">
            <w:r w:rsidRPr="00236BE2">
              <w:t>7</w:t>
            </w:r>
          </w:p>
        </w:tc>
        <w:tc>
          <w:tcPr>
            <w:tcW w:w="1138" w:type="dxa"/>
          </w:tcPr>
          <w:p w14:paraId="4547771A" w14:textId="77777777" w:rsidR="00236BE2" w:rsidRPr="00236BE2" w:rsidRDefault="00236BE2" w:rsidP="00236BE2">
            <w:r w:rsidRPr="00236BE2">
              <w:t>8</w:t>
            </w:r>
          </w:p>
        </w:tc>
        <w:tc>
          <w:tcPr>
            <w:tcW w:w="1134" w:type="dxa"/>
          </w:tcPr>
          <w:p w14:paraId="61B0E8E6" w14:textId="77777777" w:rsidR="00236BE2" w:rsidRPr="00236BE2" w:rsidRDefault="00236BE2" w:rsidP="00236BE2">
            <w:r w:rsidRPr="00236BE2">
              <w:t>9</w:t>
            </w:r>
          </w:p>
        </w:tc>
        <w:tc>
          <w:tcPr>
            <w:tcW w:w="1134" w:type="dxa"/>
          </w:tcPr>
          <w:p w14:paraId="5AE3B232" w14:textId="77777777" w:rsidR="00236BE2" w:rsidRPr="00236BE2" w:rsidRDefault="00236BE2" w:rsidP="00236BE2">
            <w:r w:rsidRPr="00236BE2">
              <w:t>10</w:t>
            </w:r>
          </w:p>
        </w:tc>
        <w:tc>
          <w:tcPr>
            <w:tcW w:w="1842" w:type="dxa"/>
          </w:tcPr>
          <w:p w14:paraId="6C37FE8E" w14:textId="77777777" w:rsidR="00236BE2" w:rsidRPr="00236BE2" w:rsidRDefault="00236BE2" w:rsidP="00236BE2">
            <w:r w:rsidRPr="00236BE2">
              <w:t>11</w:t>
            </w:r>
          </w:p>
        </w:tc>
      </w:tr>
      <w:tr w:rsidR="00236BE2" w:rsidRPr="00236BE2" w14:paraId="4E65801B" w14:textId="77777777" w:rsidTr="00D96F5B">
        <w:trPr>
          <w:trHeight w:val="275"/>
          <w:tblCellSpacing w:w="5" w:type="nil"/>
        </w:trPr>
        <w:tc>
          <w:tcPr>
            <w:tcW w:w="559" w:type="dxa"/>
            <w:vMerge w:val="restart"/>
          </w:tcPr>
          <w:p w14:paraId="5A60D5B0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1963" w:type="dxa"/>
            <w:vMerge w:val="restart"/>
          </w:tcPr>
          <w:p w14:paraId="4FF2A44B" w14:textId="77777777" w:rsidR="00236BE2" w:rsidRPr="00236BE2" w:rsidRDefault="00236BE2" w:rsidP="00236BE2">
            <w:r w:rsidRPr="00236BE2">
              <w:t xml:space="preserve">Основное </w:t>
            </w:r>
          </w:p>
          <w:p w14:paraId="2A95A58B" w14:textId="77777777" w:rsidR="00236BE2" w:rsidRPr="00236BE2" w:rsidRDefault="00236BE2" w:rsidP="00236BE2">
            <w:r w:rsidRPr="00236BE2">
              <w:t>мероприятие 01</w:t>
            </w:r>
          </w:p>
          <w:p w14:paraId="49FC863C" w14:textId="77777777" w:rsidR="00236BE2" w:rsidRPr="00236BE2" w:rsidRDefault="00236BE2" w:rsidP="00236BE2">
            <w:r w:rsidRPr="00236BE2">
              <w:t>Реализация мероприятий в рамках управления муниципальным долгом</w:t>
            </w:r>
          </w:p>
        </w:tc>
        <w:tc>
          <w:tcPr>
            <w:tcW w:w="1274" w:type="dxa"/>
            <w:vMerge w:val="restart"/>
          </w:tcPr>
          <w:p w14:paraId="77B6833C" w14:textId="77777777" w:rsidR="00236BE2" w:rsidRPr="00236BE2" w:rsidRDefault="00236BE2" w:rsidP="00236BE2">
            <w:r w:rsidRPr="00236BE2">
              <w:t xml:space="preserve">2024-2028 </w:t>
            </w:r>
          </w:p>
          <w:p w14:paraId="2FD59407" w14:textId="77777777" w:rsidR="00236BE2" w:rsidRPr="00236BE2" w:rsidRDefault="00236BE2" w:rsidP="00236BE2"/>
        </w:tc>
        <w:tc>
          <w:tcPr>
            <w:tcW w:w="1136" w:type="dxa"/>
          </w:tcPr>
          <w:p w14:paraId="2F9C9481" w14:textId="77777777" w:rsidR="00236BE2" w:rsidRPr="00236BE2" w:rsidRDefault="00236BE2" w:rsidP="00236BE2">
            <w:r w:rsidRPr="00236BE2">
              <w:t xml:space="preserve">Итого         </w:t>
            </w:r>
          </w:p>
        </w:tc>
        <w:tc>
          <w:tcPr>
            <w:tcW w:w="992" w:type="dxa"/>
          </w:tcPr>
          <w:p w14:paraId="24F9E90A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2427" w:type="dxa"/>
            <w:gridSpan w:val="6"/>
          </w:tcPr>
          <w:p w14:paraId="226DE5BF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1143" w:type="dxa"/>
          </w:tcPr>
          <w:p w14:paraId="6D13A44E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8" w:type="dxa"/>
          </w:tcPr>
          <w:p w14:paraId="25932EF6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1A7D5921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55D0FE96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842" w:type="dxa"/>
            <w:vMerge w:val="restart"/>
          </w:tcPr>
          <w:p w14:paraId="4DC391CA" w14:textId="77777777" w:rsidR="00236BE2" w:rsidRPr="00236BE2" w:rsidRDefault="00236BE2" w:rsidP="00236BE2"/>
          <w:p w14:paraId="62BCCF4B" w14:textId="77777777" w:rsidR="00236BE2" w:rsidRPr="00236BE2" w:rsidRDefault="00236BE2" w:rsidP="00236BE2"/>
          <w:p w14:paraId="00695315" w14:textId="77777777" w:rsidR="00236BE2" w:rsidRPr="00236BE2" w:rsidRDefault="00236BE2" w:rsidP="00236BE2"/>
          <w:p w14:paraId="63A4F025" w14:textId="77777777" w:rsidR="00236BE2" w:rsidRPr="00236BE2" w:rsidRDefault="00236BE2" w:rsidP="00236BE2">
            <w:r w:rsidRPr="00236BE2">
              <w:t>Финансовое</w:t>
            </w:r>
          </w:p>
          <w:p w14:paraId="499D9907" w14:textId="77777777" w:rsidR="00236BE2" w:rsidRPr="00236BE2" w:rsidRDefault="00236BE2" w:rsidP="00236BE2">
            <w:r w:rsidRPr="00236BE2">
              <w:t>управление</w:t>
            </w:r>
          </w:p>
          <w:p w14:paraId="3E0484C0" w14:textId="77777777" w:rsidR="00236BE2" w:rsidRPr="00236BE2" w:rsidRDefault="00236BE2" w:rsidP="00236BE2">
            <w:r w:rsidRPr="00236BE2">
              <w:t>Администрации Павлово-Посадского городского округа Московской области</w:t>
            </w:r>
          </w:p>
        </w:tc>
      </w:tr>
      <w:tr w:rsidR="00236BE2" w:rsidRPr="00236BE2" w14:paraId="5F3C7766" w14:textId="77777777" w:rsidTr="00D96F5B">
        <w:trPr>
          <w:trHeight w:val="1615"/>
          <w:tblCellSpacing w:w="5" w:type="nil"/>
        </w:trPr>
        <w:tc>
          <w:tcPr>
            <w:tcW w:w="559" w:type="dxa"/>
            <w:vMerge/>
          </w:tcPr>
          <w:p w14:paraId="26F07B27" w14:textId="77777777" w:rsidR="00236BE2" w:rsidRPr="00236BE2" w:rsidRDefault="00236BE2" w:rsidP="00236BE2"/>
        </w:tc>
        <w:tc>
          <w:tcPr>
            <w:tcW w:w="1963" w:type="dxa"/>
            <w:vMerge/>
          </w:tcPr>
          <w:p w14:paraId="72B15DDB" w14:textId="77777777" w:rsidR="00236BE2" w:rsidRPr="00236BE2" w:rsidRDefault="00236BE2" w:rsidP="00236BE2"/>
        </w:tc>
        <w:tc>
          <w:tcPr>
            <w:tcW w:w="1274" w:type="dxa"/>
            <w:vMerge/>
          </w:tcPr>
          <w:p w14:paraId="196AA0D5" w14:textId="77777777" w:rsidR="00236BE2" w:rsidRPr="00236BE2" w:rsidRDefault="00236BE2" w:rsidP="00236BE2"/>
        </w:tc>
        <w:tc>
          <w:tcPr>
            <w:tcW w:w="1136" w:type="dxa"/>
          </w:tcPr>
          <w:p w14:paraId="2AA8D20A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298E8820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2427" w:type="dxa"/>
            <w:gridSpan w:val="6"/>
          </w:tcPr>
          <w:p w14:paraId="5C08F9D5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1143" w:type="dxa"/>
          </w:tcPr>
          <w:p w14:paraId="5F6541C9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8" w:type="dxa"/>
          </w:tcPr>
          <w:p w14:paraId="4A999AF4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01DA61CE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31E6C32D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842" w:type="dxa"/>
            <w:vMerge/>
          </w:tcPr>
          <w:p w14:paraId="7CDA56AF" w14:textId="77777777" w:rsidR="00236BE2" w:rsidRPr="00236BE2" w:rsidRDefault="00236BE2" w:rsidP="00236BE2"/>
        </w:tc>
      </w:tr>
      <w:tr w:rsidR="00236BE2" w:rsidRPr="00236BE2" w14:paraId="6D1AB349" w14:textId="77777777" w:rsidTr="00D96F5B">
        <w:trPr>
          <w:trHeight w:val="2400"/>
          <w:tblCellSpacing w:w="5" w:type="nil"/>
        </w:trPr>
        <w:tc>
          <w:tcPr>
            <w:tcW w:w="559" w:type="dxa"/>
            <w:vMerge w:val="restart"/>
          </w:tcPr>
          <w:p w14:paraId="2DBD7FC3" w14:textId="77777777" w:rsidR="00236BE2" w:rsidRPr="00236BE2" w:rsidRDefault="00236BE2" w:rsidP="00236BE2">
            <w:r w:rsidRPr="00236BE2">
              <w:t>1.1.</w:t>
            </w:r>
          </w:p>
        </w:tc>
        <w:tc>
          <w:tcPr>
            <w:tcW w:w="1963" w:type="dxa"/>
            <w:vMerge w:val="restart"/>
          </w:tcPr>
          <w:p w14:paraId="59DB3168" w14:textId="77777777" w:rsidR="00236BE2" w:rsidRPr="00236BE2" w:rsidRDefault="00236BE2" w:rsidP="00236BE2">
            <w:r w:rsidRPr="00236BE2">
              <w:t>Мероприятие 01.01.</w:t>
            </w:r>
          </w:p>
          <w:p w14:paraId="49034D41" w14:textId="77777777" w:rsidR="00236BE2" w:rsidRPr="00236BE2" w:rsidRDefault="00236BE2" w:rsidP="00236BE2">
            <w:r w:rsidRPr="00236BE2">
              <w:t>Обслуживание муниципального долга по бюджетным кредитам</w:t>
            </w:r>
          </w:p>
        </w:tc>
        <w:tc>
          <w:tcPr>
            <w:tcW w:w="1274" w:type="dxa"/>
            <w:vMerge w:val="restart"/>
          </w:tcPr>
          <w:p w14:paraId="1EB794BA" w14:textId="77777777" w:rsidR="00236BE2" w:rsidRPr="00236BE2" w:rsidRDefault="00236BE2" w:rsidP="00236BE2">
            <w:r w:rsidRPr="00236BE2">
              <w:t xml:space="preserve">2024-2028 </w:t>
            </w:r>
          </w:p>
          <w:p w14:paraId="03D15C72" w14:textId="77777777" w:rsidR="00236BE2" w:rsidRPr="00236BE2" w:rsidRDefault="00236BE2" w:rsidP="00236BE2"/>
          <w:p w14:paraId="11D42FB9" w14:textId="77777777" w:rsidR="00236BE2" w:rsidRPr="00236BE2" w:rsidRDefault="00236BE2" w:rsidP="00236BE2"/>
          <w:p w14:paraId="1437896D" w14:textId="77777777" w:rsidR="00236BE2" w:rsidRPr="00236BE2" w:rsidRDefault="00236BE2" w:rsidP="00236BE2"/>
          <w:p w14:paraId="319FDD6F" w14:textId="77777777" w:rsidR="00236BE2" w:rsidRPr="00236BE2" w:rsidRDefault="00236BE2" w:rsidP="00236BE2"/>
          <w:p w14:paraId="5CFEC610" w14:textId="77777777" w:rsidR="00236BE2" w:rsidRPr="00236BE2" w:rsidRDefault="00236BE2" w:rsidP="00236BE2"/>
          <w:p w14:paraId="35012C61" w14:textId="77777777" w:rsidR="00236BE2" w:rsidRPr="00236BE2" w:rsidRDefault="00236BE2" w:rsidP="00236BE2"/>
          <w:p w14:paraId="0910538B" w14:textId="77777777" w:rsidR="00236BE2" w:rsidRPr="00236BE2" w:rsidRDefault="00236BE2" w:rsidP="00236BE2"/>
          <w:p w14:paraId="5261A7DA" w14:textId="77777777" w:rsidR="00236BE2" w:rsidRPr="00236BE2" w:rsidRDefault="00236BE2" w:rsidP="00236BE2"/>
          <w:p w14:paraId="0771446B" w14:textId="77777777" w:rsidR="00236BE2" w:rsidRPr="00236BE2" w:rsidRDefault="00236BE2" w:rsidP="00236BE2"/>
          <w:p w14:paraId="1F5A77C4" w14:textId="77777777" w:rsidR="00236BE2" w:rsidRPr="00236BE2" w:rsidRDefault="00236BE2" w:rsidP="00236BE2"/>
          <w:p w14:paraId="6CB16B33" w14:textId="77777777" w:rsidR="00236BE2" w:rsidRPr="00236BE2" w:rsidRDefault="00236BE2" w:rsidP="00236BE2"/>
          <w:p w14:paraId="6D6A6AED" w14:textId="77777777" w:rsidR="00236BE2" w:rsidRPr="00236BE2" w:rsidRDefault="00236BE2" w:rsidP="00236BE2"/>
          <w:p w14:paraId="2694F96A" w14:textId="77777777" w:rsidR="00236BE2" w:rsidRPr="00236BE2" w:rsidRDefault="00236BE2" w:rsidP="00236BE2"/>
          <w:p w14:paraId="3C311FF7" w14:textId="77777777" w:rsidR="00236BE2" w:rsidRPr="00236BE2" w:rsidRDefault="00236BE2" w:rsidP="00236BE2"/>
          <w:p w14:paraId="43A41302" w14:textId="77777777" w:rsidR="00236BE2" w:rsidRPr="00236BE2" w:rsidRDefault="00236BE2" w:rsidP="00236BE2"/>
          <w:p w14:paraId="087A0A1F" w14:textId="77777777" w:rsidR="00236BE2" w:rsidRPr="00236BE2" w:rsidRDefault="00236BE2" w:rsidP="00236BE2"/>
          <w:p w14:paraId="4CE30B4C" w14:textId="77777777" w:rsidR="00236BE2" w:rsidRPr="00236BE2" w:rsidRDefault="00236BE2" w:rsidP="00236BE2"/>
          <w:p w14:paraId="3D3539C0" w14:textId="77777777" w:rsidR="00236BE2" w:rsidRPr="00236BE2" w:rsidRDefault="00236BE2" w:rsidP="00236BE2">
            <w:r w:rsidRPr="00236BE2">
              <w:t xml:space="preserve">           х</w:t>
            </w:r>
          </w:p>
          <w:p w14:paraId="3DF55E1B" w14:textId="77777777" w:rsidR="00236BE2" w:rsidRPr="00236BE2" w:rsidRDefault="00236BE2" w:rsidP="00236BE2"/>
          <w:p w14:paraId="0928061B" w14:textId="77777777" w:rsidR="00236BE2" w:rsidRPr="00236BE2" w:rsidRDefault="00236BE2" w:rsidP="00236BE2"/>
          <w:p w14:paraId="5F7EFA8C" w14:textId="77777777" w:rsidR="00236BE2" w:rsidRPr="00236BE2" w:rsidRDefault="00236BE2" w:rsidP="00236BE2"/>
          <w:p w14:paraId="255EA44D" w14:textId="77777777" w:rsidR="00236BE2" w:rsidRPr="00236BE2" w:rsidRDefault="00236BE2" w:rsidP="00236BE2"/>
          <w:p w14:paraId="3AD1F6D7" w14:textId="77777777" w:rsidR="00236BE2" w:rsidRPr="00236BE2" w:rsidRDefault="00236BE2" w:rsidP="00236BE2"/>
        </w:tc>
        <w:tc>
          <w:tcPr>
            <w:tcW w:w="1136" w:type="dxa"/>
          </w:tcPr>
          <w:p w14:paraId="23F759EB" w14:textId="77777777" w:rsidR="00236BE2" w:rsidRPr="00236BE2" w:rsidRDefault="00236BE2" w:rsidP="00236BE2">
            <w:r w:rsidRPr="00236BE2">
              <w:t xml:space="preserve">Итого         </w:t>
            </w:r>
          </w:p>
        </w:tc>
        <w:tc>
          <w:tcPr>
            <w:tcW w:w="992" w:type="dxa"/>
          </w:tcPr>
          <w:p w14:paraId="63414E9B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2427" w:type="dxa"/>
            <w:gridSpan w:val="6"/>
          </w:tcPr>
          <w:p w14:paraId="5B718006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1143" w:type="dxa"/>
          </w:tcPr>
          <w:p w14:paraId="2C495FB7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8" w:type="dxa"/>
          </w:tcPr>
          <w:p w14:paraId="15E9BAC9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42AF798D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60D6E977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842" w:type="dxa"/>
            <w:vMerge w:val="restart"/>
          </w:tcPr>
          <w:p w14:paraId="2FC772DE" w14:textId="77777777" w:rsidR="00236BE2" w:rsidRPr="00236BE2" w:rsidRDefault="00236BE2" w:rsidP="00236BE2">
            <w:r w:rsidRPr="00236BE2">
              <w:t>Финансовое</w:t>
            </w:r>
          </w:p>
          <w:p w14:paraId="118E7310" w14:textId="77777777" w:rsidR="00236BE2" w:rsidRPr="00236BE2" w:rsidRDefault="00236BE2" w:rsidP="00236BE2">
            <w:r w:rsidRPr="00236BE2">
              <w:t>управление</w:t>
            </w:r>
          </w:p>
          <w:p w14:paraId="20E0DA12" w14:textId="77777777" w:rsidR="00236BE2" w:rsidRPr="00236BE2" w:rsidRDefault="00236BE2" w:rsidP="00236BE2">
            <w:r w:rsidRPr="00236BE2">
              <w:t>Администрации Павлово-Посадского городского округа Московской области</w:t>
            </w:r>
          </w:p>
        </w:tc>
      </w:tr>
      <w:tr w:rsidR="00236BE2" w:rsidRPr="00236BE2" w14:paraId="46BE333E" w14:textId="77777777" w:rsidTr="00D96F5B">
        <w:trPr>
          <w:trHeight w:val="1683"/>
          <w:tblCellSpacing w:w="5" w:type="nil"/>
        </w:trPr>
        <w:tc>
          <w:tcPr>
            <w:tcW w:w="559" w:type="dxa"/>
            <w:vMerge/>
          </w:tcPr>
          <w:p w14:paraId="345CF40D" w14:textId="77777777" w:rsidR="00236BE2" w:rsidRPr="00236BE2" w:rsidRDefault="00236BE2" w:rsidP="00236BE2"/>
        </w:tc>
        <w:tc>
          <w:tcPr>
            <w:tcW w:w="1963" w:type="dxa"/>
            <w:vMerge/>
          </w:tcPr>
          <w:p w14:paraId="6D0B6C5D" w14:textId="77777777" w:rsidR="00236BE2" w:rsidRPr="00236BE2" w:rsidRDefault="00236BE2" w:rsidP="00236BE2"/>
        </w:tc>
        <w:tc>
          <w:tcPr>
            <w:tcW w:w="1274" w:type="dxa"/>
            <w:vMerge/>
          </w:tcPr>
          <w:p w14:paraId="6A491D39" w14:textId="77777777" w:rsidR="00236BE2" w:rsidRPr="00236BE2" w:rsidRDefault="00236BE2" w:rsidP="00236BE2"/>
        </w:tc>
        <w:tc>
          <w:tcPr>
            <w:tcW w:w="1136" w:type="dxa"/>
          </w:tcPr>
          <w:p w14:paraId="11F31436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355B22CD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2427" w:type="dxa"/>
            <w:gridSpan w:val="6"/>
          </w:tcPr>
          <w:p w14:paraId="0452DB62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1143" w:type="dxa"/>
          </w:tcPr>
          <w:p w14:paraId="79B6E7F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8" w:type="dxa"/>
          </w:tcPr>
          <w:p w14:paraId="78EDAC6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50FB8B69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5D202A90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842" w:type="dxa"/>
            <w:vMerge/>
          </w:tcPr>
          <w:p w14:paraId="360DB3F9" w14:textId="77777777" w:rsidR="00236BE2" w:rsidRPr="00236BE2" w:rsidRDefault="00236BE2" w:rsidP="00236BE2"/>
        </w:tc>
      </w:tr>
      <w:tr w:rsidR="00236BE2" w:rsidRPr="00236BE2" w14:paraId="63FF1344" w14:textId="77777777" w:rsidTr="00D96F5B">
        <w:trPr>
          <w:trHeight w:val="70"/>
          <w:tblCellSpacing w:w="5" w:type="nil"/>
        </w:trPr>
        <w:tc>
          <w:tcPr>
            <w:tcW w:w="559" w:type="dxa"/>
            <w:vMerge/>
          </w:tcPr>
          <w:p w14:paraId="09C0BEEC" w14:textId="77777777" w:rsidR="00236BE2" w:rsidRPr="00236BE2" w:rsidRDefault="00236BE2" w:rsidP="00236BE2"/>
        </w:tc>
        <w:tc>
          <w:tcPr>
            <w:tcW w:w="1963" w:type="dxa"/>
            <w:vMerge w:val="restart"/>
          </w:tcPr>
          <w:p w14:paraId="42691EB4" w14:textId="77777777" w:rsidR="00236BE2" w:rsidRPr="00236BE2" w:rsidRDefault="00236BE2" w:rsidP="00236BE2">
            <w:r w:rsidRPr="00236BE2">
              <w:t xml:space="preserve">Снижение долговой нагрузки на </w:t>
            </w:r>
            <w:proofErr w:type="gramStart"/>
            <w:r w:rsidRPr="00236BE2">
              <w:t>бюджет  городского</w:t>
            </w:r>
            <w:proofErr w:type="gramEnd"/>
            <w:r w:rsidRPr="00236BE2">
              <w:t xml:space="preserve"> округа Павловский Посад, %</w:t>
            </w:r>
          </w:p>
        </w:tc>
        <w:tc>
          <w:tcPr>
            <w:tcW w:w="1274" w:type="dxa"/>
            <w:vMerge/>
          </w:tcPr>
          <w:p w14:paraId="55CBB75B" w14:textId="77777777" w:rsidR="00236BE2" w:rsidRPr="00236BE2" w:rsidRDefault="00236BE2" w:rsidP="00236BE2"/>
        </w:tc>
        <w:tc>
          <w:tcPr>
            <w:tcW w:w="1136" w:type="dxa"/>
            <w:vMerge w:val="restart"/>
          </w:tcPr>
          <w:p w14:paraId="03460158" w14:textId="77777777" w:rsidR="00236BE2" w:rsidRPr="00236BE2" w:rsidRDefault="00236BE2" w:rsidP="00236BE2"/>
          <w:p w14:paraId="2FAE33EF" w14:textId="77777777" w:rsidR="00236BE2" w:rsidRPr="00236BE2" w:rsidRDefault="00236BE2" w:rsidP="00236BE2"/>
          <w:p w14:paraId="490B1CAF" w14:textId="77777777" w:rsidR="00236BE2" w:rsidRPr="00236BE2" w:rsidRDefault="00236BE2" w:rsidP="00236BE2">
            <w:r w:rsidRPr="00236BE2">
              <w:t>х</w:t>
            </w:r>
          </w:p>
        </w:tc>
        <w:tc>
          <w:tcPr>
            <w:tcW w:w="992" w:type="dxa"/>
            <w:vMerge w:val="restart"/>
          </w:tcPr>
          <w:p w14:paraId="4A5853A5" w14:textId="77777777" w:rsidR="00236BE2" w:rsidRPr="00236BE2" w:rsidRDefault="00236BE2" w:rsidP="00236BE2">
            <w:r w:rsidRPr="00236BE2">
              <w:t>Всего</w:t>
            </w:r>
          </w:p>
        </w:tc>
        <w:tc>
          <w:tcPr>
            <w:tcW w:w="593" w:type="dxa"/>
            <w:vMerge w:val="restart"/>
          </w:tcPr>
          <w:p w14:paraId="398DB443" w14:textId="77777777" w:rsidR="00236BE2" w:rsidRPr="00236BE2" w:rsidRDefault="00236BE2" w:rsidP="00236BE2">
            <w:r w:rsidRPr="00236BE2">
              <w:t>Итого 2024 год</w:t>
            </w:r>
          </w:p>
        </w:tc>
        <w:tc>
          <w:tcPr>
            <w:tcW w:w="1834" w:type="dxa"/>
            <w:gridSpan w:val="5"/>
          </w:tcPr>
          <w:p w14:paraId="0C494795" w14:textId="77777777" w:rsidR="00236BE2" w:rsidRPr="00236BE2" w:rsidRDefault="00236BE2" w:rsidP="00236BE2">
            <w:r w:rsidRPr="00236BE2">
              <w:t>В том числе по кварталам:</w:t>
            </w:r>
          </w:p>
        </w:tc>
        <w:tc>
          <w:tcPr>
            <w:tcW w:w="1143" w:type="dxa"/>
            <w:vMerge w:val="restart"/>
          </w:tcPr>
          <w:p w14:paraId="724BDF6A" w14:textId="77777777" w:rsidR="00236BE2" w:rsidRPr="00236BE2" w:rsidRDefault="00236BE2" w:rsidP="00236BE2">
            <w:r w:rsidRPr="00236BE2">
              <w:t>2025 год</w:t>
            </w:r>
          </w:p>
        </w:tc>
        <w:tc>
          <w:tcPr>
            <w:tcW w:w="1138" w:type="dxa"/>
            <w:vMerge w:val="restart"/>
          </w:tcPr>
          <w:p w14:paraId="63C6DFDD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1134" w:type="dxa"/>
            <w:vMerge w:val="restart"/>
          </w:tcPr>
          <w:p w14:paraId="5F8712F3" w14:textId="77777777" w:rsidR="00236BE2" w:rsidRPr="00236BE2" w:rsidRDefault="00236BE2" w:rsidP="00236BE2">
            <w:r w:rsidRPr="00236BE2">
              <w:t>2027 год</w:t>
            </w:r>
          </w:p>
        </w:tc>
        <w:tc>
          <w:tcPr>
            <w:tcW w:w="1134" w:type="dxa"/>
            <w:vMerge w:val="restart"/>
          </w:tcPr>
          <w:p w14:paraId="5BEEE32B" w14:textId="77777777" w:rsidR="00236BE2" w:rsidRPr="00236BE2" w:rsidRDefault="00236BE2" w:rsidP="00236BE2">
            <w:r w:rsidRPr="00236BE2">
              <w:t>2028 год</w:t>
            </w:r>
          </w:p>
        </w:tc>
        <w:tc>
          <w:tcPr>
            <w:tcW w:w="1842" w:type="dxa"/>
            <w:vMerge w:val="restart"/>
          </w:tcPr>
          <w:p w14:paraId="768DE23A" w14:textId="77777777" w:rsidR="00236BE2" w:rsidRPr="00236BE2" w:rsidRDefault="00236BE2" w:rsidP="00236BE2"/>
          <w:p w14:paraId="3C2CC3B5" w14:textId="77777777" w:rsidR="00236BE2" w:rsidRPr="00236BE2" w:rsidRDefault="00236BE2" w:rsidP="00236BE2"/>
          <w:p w14:paraId="1C5CBB51" w14:textId="77777777" w:rsidR="00236BE2" w:rsidRPr="00236BE2" w:rsidRDefault="00236BE2" w:rsidP="00236BE2"/>
          <w:p w14:paraId="2C8ACD9F" w14:textId="77777777" w:rsidR="00236BE2" w:rsidRPr="00236BE2" w:rsidRDefault="00236BE2" w:rsidP="00236BE2">
            <w:r w:rsidRPr="00236BE2">
              <w:t>х</w:t>
            </w:r>
          </w:p>
        </w:tc>
      </w:tr>
      <w:tr w:rsidR="00236BE2" w:rsidRPr="00236BE2" w14:paraId="369235C4" w14:textId="77777777" w:rsidTr="00D96F5B">
        <w:trPr>
          <w:trHeight w:val="428"/>
          <w:tblCellSpacing w:w="5" w:type="nil"/>
        </w:trPr>
        <w:tc>
          <w:tcPr>
            <w:tcW w:w="559" w:type="dxa"/>
            <w:vMerge/>
          </w:tcPr>
          <w:p w14:paraId="4B9314FC" w14:textId="77777777" w:rsidR="00236BE2" w:rsidRPr="00236BE2" w:rsidRDefault="00236BE2" w:rsidP="00236BE2"/>
        </w:tc>
        <w:tc>
          <w:tcPr>
            <w:tcW w:w="1963" w:type="dxa"/>
            <w:vMerge/>
          </w:tcPr>
          <w:p w14:paraId="6498D5FF" w14:textId="77777777" w:rsidR="00236BE2" w:rsidRPr="00236BE2" w:rsidRDefault="00236BE2" w:rsidP="00236BE2"/>
        </w:tc>
        <w:tc>
          <w:tcPr>
            <w:tcW w:w="1274" w:type="dxa"/>
            <w:vMerge/>
          </w:tcPr>
          <w:p w14:paraId="5656784B" w14:textId="77777777" w:rsidR="00236BE2" w:rsidRPr="00236BE2" w:rsidRDefault="00236BE2" w:rsidP="00236BE2"/>
        </w:tc>
        <w:tc>
          <w:tcPr>
            <w:tcW w:w="1136" w:type="dxa"/>
            <w:vMerge/>
          </w:tcPr>
          <w:p w14:paraId="4E51BB39" w14:textId="77777777" w:rsidR="00236BE2" w:rsidRPr="00236BE2" w:rsidRDefault="00236BE2" w:rsidP="00236BE2"/>
        </w:tc>
        <w:tc>
          <w:tcPr>
            <w:tcW w:w="992" w:type="dxa"/>
            <w:vMerge/>
          </w:tcPr>
          <w:p w14:paraId="30885BB7" w14:textId="77777777" w:rsidR="00236BE2" w:rsidRPr="00236BE2" w:rsidRDefault="00236BE2" w:rsidP="00236BE2"/>
        </w:tc>
        <w:tc>
          <w:tcPr>
            <w:tcW w:w="593" w:type="dxa"/>
            <w:vMerge/>
          </w:tcPr>
          <w:p w14:paraId="7A33456E" w14:textId="77777777" w:rsidR="00236BE2" w:rsidRPr="00236BE2" w:rsidRDefault="00236BE2" w:rsidP="00236BE2"/>
        </w:tc>
        <w:tc>
          <w:tcPr>
            <w:tcW w:w="427" w:type="dxa"/>
            <w:gridSpan w:val="2"/>
          </w:tcPr>
          <w:p w14:paraId="1BFB97E1" w14:textId="77777777" w:rsidR="00236BE2" w:rsidRPr="00236BE2" w:rsidRDefault="00236BE2" w:rsidP="00236BE2">
            <w:r w:rsidRPr="00236BE2">
              <w:t>1 квартал</w:t>
            </w:r>
          </w:p>
        </w:tc>
        <w:tc>
          <w:tcPr>
            <w:tcW w:w="425" w:type="dxa"/>
          </w:tcPr>
          <w:p w14:paraId="1DFE6397" w14:textId="77777777" w:rsidR="00236BE2" w:rsidRPr="00236BE2" w:rsidRDefault="00236BE2" w:rsidP="00236BE2">
            <w:r w:rsidRPr="00236BE2">
              <w:t>1 полугодие</w:t>
            </w:r>
          </w:p>
        </w:tc>
        <w:tc>
          <w:tcPr>
            <w:tcW w:w="569" w:type="dxa"/>
          </w:tcPr>
          <w:p w14:paraId="433F4AF5" w14:textId="77777777" w:rsidR="00236BE2" w:rsidRPr="00236BE2" w:rsidRDefault="00236BE2" w:rsidP="00236BE2">
            <w:r w:rsidRPr="00236BE2">
              <w:t>9 месяцев</w:t>
            </w:r>
          </w:p>
        </w:tc>
        <w:tc>
          <w:tcPr>
            <w:tcW w:w="413" w:type="dxa"/>
          </w:tcPr>
          <w:p w14:paraId="6E2B6E32" w14:textId="77777777" w:rsidR="00236BE2" w:rsidRPr="00236BE2" w:rsidRDefault="00236BE2" w:rsidP="00236BE2">
            <w:r w:rsidRPr="00236BE2">
              <w:t>12 месяцев</w:t>
            </w:r>
          </w:p>
        </w:tc>
        <w:tc>
          <w:tcPr>
            <w:tcW w:w="1143" w:type="dxa"/>
            <w:vMerge/>
          </w:tcPr>
          <w:p w14:paraId="132F6229" w14:textId="77777777" w:rsidR="00236BE2" w:rsidRPr="00236BE2" w:rsidRDefault="00236BE2" w:rsidP="00236BE2"/>
        </w:tc>
        <w:tc>
          <w:tcPr>
            <w:tcW w:w="1138" w:type="dxa"/>
            <w:vMerge/>
          </w:tcPr>
          <w:p w14:paraId="1BD58B40" w14:textId="77777777" w:rsidR="00236BE2" w:rsidRPr="00236BE2" w:rsidRDefault="00236BE2" w:rsidP="00236BE2"/>
        </w:tc>
        <w:tc>
          <w:tcPr>
            <w:tcW w:w="1134" w:type="dxa"/>
            <w:vMerge/>
          </w:tcPr>
          <w:p w14:paraId="6A4BCD3F" w14:textId="77777777" w:rsidR="00236BE2" w:rsidRPr="00236BE2" w:rsidRDefault="00236BE2" w:rsidP="00236BE2"/>
        </w:tc>
        <w:tc>
          <w:tcPr>
            <w:tcW w:w="1134" w:type="dxa"/>
            <w:vMerge/>
          </w:tcPr>
          <w:p w14:paraId="790DD029" w14:textId="77777777" w:rsidR="00236BE2" w:rsidRPr="00236BE2" w:rsidRDefault="00236BE2" w:rsidP="00236BE2"/>
        </w:tc>
        <w:tc>
          <w:tcPr>
            <w:tcW w:w="1842" w:type="dxa"/>
            <w:vMerge/>
          </w:tcPr>
          <w:p w14:paraId="21F7B2C7" w14:textId="77777777" w:rsidR="00236BE2" w:rsidRPr="00236BE2" w:rsidRDefault="00236BE2" w:rsidP="00236BE2"/>
        </w:tc>
      </w:tr>
      <w:tr w:rsidR="00236BE2" w:rsidRPr="00236BE2" w14:paraId="659A0CEA" w14:textId="77777777" w:rsidTr="00D96F5B">
        <w:trPr>
          <w:trHeight w:val="438"/>
          <w:tblCellSpacing w:w="5" w:type="nil"/>
        </w:trPr>
        <w:tc>
          <w:tcPr>
            <w:tcW w:w="559" w:type="dxa"/>
            <w:vMerge/>
          </w:tcPr>
          <w:p w14:paraId="22255FE5" w14:textId="77777777" w:rsidR="00236BE2" w:rsidRPr="00236BE2" w:rsidRDefault="00236BE2" w:rsidP="00236BE2"/>
        </w:tc>
        <w:tc>
          <w:tcPr>
            <w:tcW w:w="1963" w:type="dxa"/>
            <w:vMerge/>
          </w:tcPr>
          <w:p w14:paraId="0EDC96CE" w14:textId="77777777" w:rsidR="00236BE2" w:rsidRPr="00236BE2" w:rsidRDefault="00236BE2" w:rsidP="00236BE2"/>
        </w:tc>
        <w:tc>
          <w:tcPr>
            <w:tcW w:w="1274" w:type="dxa"/>
            <w:vMerge/>
          </w:tcPr>
          <w:p w14:paraId="3F9222AB" w14:textId="77777777" w:rsidR="00236BE2" w:rsidRPr="00236BE2" w:rsidRDefault="00236BE2" w:rsidP="00236BE2"/>
        </w:tc>
        <w:tc>
          <w:tcPr>
            <w:tcW w:w="1136" w:type="dxa"/>
            <w:vMerge/>
          </w:tcPr>
          <w:p w14:paraId="6448DF0C" w14:textId="77777777" w:rsidR="00236BE2" w:rsidRPr="00236BE2" w:rsidRDefault="00236BE2" w:rsidP="00236BE2"/>
        </w:tc>
        <w:tc>
          <w:tcPr>
            <w:tcW w:w="992" w:type="dxa"/>
          </w:tcPr>
          <w:p w14:paraId="5AA1C2E6" w14:textId="77777777" w:rsidR="00236BE2" w:rsidRPr="00236BE2" w:rsidRDefault="00236BE2" w:rsidP="00236BE2">
            <w:r w:rsidRPr="00236BE2">
              <w:t>0,1</w:t>
            </w:r>
          </w:p>
        </w:tc>
        <w:tc>
          <w:tcPr>
            <w:tcW w:w="593" w:type="dxa"/>
          </w:tcPr>
          <w:p w14:paraId="0ABECED8" w14:textId="77777777" w:rsidR="00236BE2" w:rsidRPr="00236BE2" w:rsidRDefault="00236BE2" w:rsidP="00236BE2">
            <w:r w:rsidRPr="00236BE2">
              <w:t>0,1</w:t>
            </w:r>
          </w:p>
        </w:tc>
        <w:tc>
          <w:tcPr>
            <w:tcW w:w="427" w:type="dxa"/>
            <w:gridSpan w:val="2"/>
          </w:tcPr>
          <w:p w14:paraId="5511ED6A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425" w:type="dxa"/>
          </w:tcPr>
          <w:p w14:paraId="2BCDD726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569" w:type="dxa"/>
          </w:tcPr>
          <w:p w14:paraId="12C385E7" w14:textId="77777777" w:rsidR="00236BE2" w:rsidRPr="00236BE2" w:rsidRDefault="00236BE2" w:rsidP="00236BE2">
            <w:r w:rsidRPr="00236BE2">
              <w:t>0,1</w:t>
            </w:r>
          </w:p>
        </w:tc>
        <w:tc>
          <w:tcPr>
            <w:tcW w:w="413" w:type="dxa"/>
          </w:tcPr>
          <w:p w14:paraId="71F4B220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43" w:type="dxa"/>
          </w:tcPr>
          <w:p w14:paraId="53627334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8" w:type="dxa"/>
          </w:tcPr>
          <w:p w14:paraId="02EA7C38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</w:tcPr>
          <w:p w14:paraId="78AC1A27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</w:tcPr>
          <w:p w14:paraId="7D7431A5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842" w:type="dxa"/>
            <w:vMerge/>
          </w:tcPr>
          <w:p w14:paraId="6DA171DD" w14:textId="77777777" w:rsidR="00236BE2" w:rsidRPr="00236BE2" w:rsidRDefault="00236BE2" w:rsidP="00236BE2"/>
        </w:tc>
      </w:tr>
      <w:tr w:rsidR="00236BE2" w:rsidRPr="00236BE2" w14:paraId="50D2381F" w14:textId="77777777" w:rsidTr="00D96F5B">
        <w:trPr>
          <w:trHeight w:val="300"/>
          <w:tblCellSpacing w:w="5" w:type="nil"/>
        </w:trPr>
        <w:tc>
          <w:tcPr>
            <w:tcW w:w="559" w:type="dxa"/>
            <w:vMerge w:val="restart"/>
          </w:tcPr>
          <w:p w14:paraId="61EE60EC" w14:textId="77777777" w:rsidR="00236BE2" w:rsidRPr="00236BE2" w:rsidRDefault="00236BE2" w:rsidP="00236BE2">
            <w:r w:rsidRPr="00236BE2">
              <w:t>1.2.</w:t>
            </w:r>
          </w:p>
        </w:tc>
        <w:tc>
          <w:tcPr>
            <w:tcW w:w="1963" w:type="dxa"/>
            <w:vMerge w:val="restart"/>
          </w:tcPr>
          <w:p w14:paraId="11091780" w14:textId="77777777" w:rsidR="00236BE2" w:rsidRPr="00236BE2" w:rsidRDefault="00236BE2" w:rsidP="00236BE2">
            <w:r w:rsidRPr="00236BE2">
              <w:t>Мероприятие 01.02</w:t>
            </w:r>
          </w:p>
          <w:p w14:paraId="24D75435" w14:textId="77777777" w:rsidR="00236BE2" w:rsidRPr="00236BE2" w:rsidRDefault="00236BE2" w:rsidP="00236BE2">
            <w:r w:rsidRPr="00236BE2">
              <w:t>Обслуживание муниципального долга по коммерческим кредитам</w:t>
            </w:r>
          </w:p>
        </w:tc>
        <w:tc>
          <w:tcPr>
            <w:tcW w:w="1274" w:type="dxa"/>
            <w:vMerge w:val="restart"/>
          </w:tcPr>
          <w:p w14:paraId="73C62C66" w14:textId="77777777" w:rsidR="00236BE2" w:rsidRPr="00236BE2" w:rsidRDefault="00236BE2" w:rsidP="00236BE2">
            <w:r w:rsidRPr="00236BE2">
              <w:t xml:space="preserve">2024-2028 </w:t>
            </w:r>
          </w:p>
          <w:p w14:paraId="14A23945" w14:textId="77777777" w:rsidR="00236BE2" w:rsidRPr="00236BE2" w:rsidRDefault="00236BE2" w:rsidP="00236BE2"/>
          <w:p w14:paraId="2E7BDB6B" w14:textId="77777777" w:rsidR="00236BE2" w:rsidRPr="00236BE2" w:rsidRDefault="00236BE2" w:rsidP="00236BE2"/>
          <w:p w14:paraId="609D590F" w14:textId="77777777" w:rsidR="00236BE2" w:rsidRPr="00236BE2" w:rsidRDefault="00236BE2" w:rsidP="00236BE2"/>
          <w:p w14:paraId="0F6E6F57" w14:textId="77777777" w:rsidR="00236BE2" w:rsidRPr="00236BE2" w:rsidRDefault="00236BE2" w:rsidP="00236BE2"/>
          <w:p w14:paraId="1AB21CBF" w14:textId="77777777" w:rsidR="00236BE2" w:rsidRPr="00236BE2" w:rsidRDefault="00236BE2" w:rsidP="00236BE2"/>
          <w:p w14:paraId="3E059172" w14:textId="77777777" w:rsidR="00236BE2" w:rsidRPr="00236BE2" w:rsidRDefault="00236BE2" w:rsidP="00236BE2"/>
          <w:p w14:paraId="76A995E2" w14:textId="77777777" w:rsidR="00236BE2" w:rsidRPr="00236BE2" w:rsidRDefault="00236BE2" w:rsidP="00236BE2"/>
          <w:p w14:paraId="62E7E647" w14:textId="77777777" w:rsidR="00236BE2" w:rsidRPr="00236BE2" w:rsidRDefault="00236BE2" w:rsidP="00236BE2"/>
          <w:p w14:paraId="757A1046" w14:textId="77777777" w:rsidR="00236BE2" w:rsidRPr="00236BE2" w:rsidRDefault="00236BE2" w:rsidP="00236BE2"/>
          <w:p w14:paraId="66CF4F81" w14:textId="77777777" w:rsidR="00236BE2" w:rsidRPr="00236BE2" w:rsidRDefault="00236BE2" w:rsidP="00236BE2"/>
          <w:p w14:paraId="3A29EE4A" w14:textId="77777777" w:rsidR="00236BE2" w:rsidRPr="00236BE2" w:rsidRDefault="00236BE2" w:rsidP="00236BE2"/>
          <w:p w14:paraId="75A77255" w14:textId="77777777" w:rsidR="00236BE2" w:rsidRPr="00236BE2" w:rsidRDefault="00236BE2" w:rsidP="00236BE2">
            <w:r w:rsidRPr="00236BE2">
              <w:t>х</w:t>
            </w:r>
          </w:p>
        </w:tc>
        <w:tc>
          <w:tcPr>
            <w:tcW w:w="1136" w:type="dxa"/>
          </w:tcPr>
          <w:p w14:paraId="33DA24D6" w14:textId="77777777" w:rsidR="00236BE2" w:rsidRPr="00236BE2" w:rsidRDefault="00236BE2" w:rsidP="00236BE2">
            <w:r w:rsidRPr="00236BE2">
              <w:t xml:space="preserve">Итого         </w:t>
            </w:r>
          </w:p>
        </w:tc>
        <w:tc>
          <w:tcPr>
            <w:tcW w:w="992" w:type="dxa"/>
          </w:tcPr>
          <w:p w14:paraId="52C3E641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2427" w:type="dxa"/>
            <w:gridSpan w:val="6"/>
          </w:tcPr>
          <w:p w14:paraId="40653483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43" w:type="dxa"/>
          </w:tcPr>
          <w:p w14:paraId="059C6AD2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8" w:type="dxa"/>
          </w:tcPr>
          <w:p w14:paraId="5CBABCF9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02F08FA0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61C2A791" w14:textId="77777777" w:rsidR="00236BE2" w:rsidRPr="00236BE2" w:rsidRDefault="00236BE2" w:rsidP="00236BE2">
            <w:r w:rsidRPr="00236BE2">
              <w:t>0,0</w:t>
            </w:r>
          </w:p>
          <w:p w14:paraId="03A35999" w14:textId="77777777" w:rsidR="00236BE2" w:rsidRPr="00236BE2" w:rsidRDefault="00236BE2" w:rsidP="00236BE2"/>
        </w:tc>
        <w:tc>
          <w:tcPr>
            <w:tcW w:w="1842" w:type="dxa"/>
            <w:vMerge w:val="restart"/>
          </w:tcPr>
          <w:p w14:paraId="2CB0E6A0" w14:textId="77777777" w:rsidR="00236BE2" w:rsidRPr="00236BE2" w:rsidRDefault="00236BE2" w:rsidP="00236BE2">
            <w:r w:rsidRPr="00236BE2">
              <w:t>Финансовое</w:t>
            </w:r>
          </w:p>
          <w:p w14:paraId="198C49C4" w14:textId="77777777" w:rsidR="00236BE2" w:rsidRPr="00236BE2" w:rsidRDefault="00236BE2" w:rsidP="00236BE2">
            <w:r w:rsidRPr="00236BE2">
              <w:t>управление</w:t>
            </w:r>
          </w:p>
          <w:p w14:paraId="35F69C2D" w14:textId="77777777" w:rsidR="00236BE2" w:rsidRPr="00236BE2" w:rsidRDefault="00236BE2" w:rsidP="00236BE2">
            <w:r w:rsidRPr="00236BE2">
              <w:t>Администрации Павлово-Посадского городского округа Московской области</w:t>
            </w:r>
          </w:p>
        </w:tc>
      </w:tr>
      <w:tr w:rsidR="00236BE2" w:rsidRPr="00236BE2" w14:paraId="438A5B1C" w14:textId="77777777" w:rsidTr="00D96F5B">
        <w:trPr>
          <w:trHeight w:val="1758"/>
          <w:tblCellSpacing w:w="5" w:type="nil"/>
        </w:trPr>
        <w:tc>
          <w:tcPr>
            <w:tcW w:w="559" w:type="dxa"/>
            <w:vMerge/>
          </w:tcPr>
          <w:p w14:paraId="2BBFEBEF" w14:textId="77777777" w:rsidR="00236BE2" w:rsidRPr="00236BE2" w:rsidRDefault="00236BE2" w:rsidP="00236BE2"/>
        </w:tc>
        <w:tc>
          <w:tcPr>
            <w:tcW w:w="1963" w:type="dxa"/>
            <w:vMerge/>
          </w:tcPr>
          <w:p w14:paraId="7CCAEE29" w14:textId="77777777" w:rsidR="00236BE2" w:rsidRPr="00236BE2" w:rsidRDefault="00236BE2" w:rsidP="00236BE2"/>
        </w:tc>
        <w:tc>
          <w:tcPr>
            <w:tcW w:w="1274" w:type="dxa"/>
            <w:vMerge/>
          </w:tcPr>
          <w:p w14:paraId="101F9FE5" w14:textId="77777777" w:rsidR="00236BE2" w:rsidRPr="00236BE2" w:rsidRDefault="00236BE2" w:rsidP="00236BE2"/>
        </w:tc>
        <w:tc>
          <w:tcPr>
            <w:tcW w:w="1136" w:type="dxa"/>
          </w:tcPr>
          <w:p w14:paraId="2845D78E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1A6B2161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2427" w:type="dxa"/>
            <w:gridSpan w:val="6"/>
          </w:tcPr>
          <w:p w14:paraId="1AEC41F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43" w:type="dxa"/>
          </w:tcPr>
          <w:p w14:paraId="74AB24EC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8" w:type="dxa"/>
          </w:tcPr>
          <w:p w14:paraId="64B47887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7A80CA8D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</w:tcPr>
          <w:p w14:paraId="39E77890" w14:textId="77777777" w:rsidR="00236BE2" w:rsidRPr="00236BE2" w:rsidRDefault="00236BE2" w:rsidP="00236BE2">
            <w:r w:rsidRPr="00236BE2">
              <w:t>0,0</w:t>
            </w:r>
          </w:p>
          <w:p w14:paraId="0008F12D" w14:textId="77777777" w:rsidR="00236BE2" w:rsidRPr="00236BE2" w:rsidRDefault="00236BE2" w:rsidP="00236BE2"/>
        </w:tc>
        <w:tc>
          <w:tcPr>
            <w:tcW w:w="1842" w:type="dxa"/>
            <w:vMerge/>
          </w:tcPr>
          <w:p w14:paraId="7218FC0C" w14:textId="77777777" w:rsidR="00236BE2" w:rsidRPr="00236BE2" w:rsidRDefault="00236BE2" w:rsidP="00236BE2"/>
        </w:tc>
      </w:tr>
      <w:tr w:rsidR="00236BE2" w:rsidRPr="00236BE2" w14:paraId="2B880EAF" w14:textId="77777777" w:rsidTr="00D96F5B">
        <w:trPr>
          <w:trHeight w:val="410"/>
          <w:tblCellSpacing w:w="5" w:type="nil"/>
        </w:trPr>
        <w:tc>
          <w:tcPr>
            <w:tcW w:w="559" w:type="dxa"/>
            <w:vMerge/>
          </w:tcPr>
          <w:p w14:paraId="2DD6274D" w14:textId="77777777" w:rsidR="00236BE2" w:rsidRPr="00236BE2" w:rsidRDefault="00236BE2" w:rsidP="00236BE2"/>
        </w:tc>
        <w:tc>
          <w:tcPr>
            <w:tcW w:w="1963" w:type="dxa"/>
            <w:vMerge w:val="restart"/>
          </w:tcPr>
          <w:p w14:paraId="0BAE7E8E" w14:textId="77777777" w:rsidR="00236BE2" w:rsidRPr="00236BE2" w:rsidRDefault="00236BE2" w:rsidP="00236BE2">
            <w:r w:rsidRPr="00236BE2">
              <w:t xml:space="preserve">Снижение долговой нагрузки на </w:t>
            </w:r>
            <w:proofErr w:type="gramStart"/>
            <w:r w:rsidRPr="00236BE2">
              <w:t>бюджет  городского</w:t>
            </w:r>
            <w:proofErr w:type="gramEnd"/>
            <w:r w:rsidRPr="00236BE2">
              <w:t xml:space="preserve"> округа Павловский Посад, %</w:t>
            </w:r>
          </w:p>
        </w:tc>
        <w:tc>
          <w:tcPr>
            <w:tcW w:w="1274" w:type="dxa"/>
            <w:vMerge/>
          </w:tcPr>
          <w:p w14:paraId="4039CF4C" w14:textId="77777777" w:rsidR="00236BE2" w:rsidRPr="00236BE2" w:rsidRDefault="00236BE2" w:rsidP="00236BE2"/>
        </w:tc>
        <w:tc>
          <w:tcPr>
            <w:tcW w:w="1136" w:type="dxa"/>
            <w:vMerge w:val="restart"/>
          </w:tcPr>
          <w:p w14:paraId="04D27BEB" w14:textId="77777777" w:rsidR="00236BE2" w:rsidRPr="00236BE2" w:rsidRDefault="00236BE2" w:rsidP="00236BE2"/>
          <w:p w14:paraId="19E889AA" w14:textId="77777777" w:rsidR="00236BE2" w:rsidRPr="00236BE2" w:rsidRDefault="00236BE2" w:rsidP="00236BE2"/>
          <w:p w14:paraId="08F60771" w14:textId="77777777" w:rsidR="00236BE2" w:rsidRPr="00236BE2" w:rsidRDefault="00236BE2" w:rsidP="00236BE2">
            <w:r w:rsidRPr="00236BE2">
              <w:t xml:space="preserve">         х</w:t>
            </w:r>
          </w:p>
        </w:tc>
        <w:tc>
          <w:tcPr>
            <w:tcW w:w="992" w:type="dxa"/>
            <w:vMerge w:val="restart"/>
          </w:tcPr>
          <w:p w14:paraId="618834DE" w14:textId="77777777" w:rsidR="00236BE2" w:rsidRPr="00236BE2" w:rsidRDefault="00236BE2" w:rsidP="00236BE2">
            <w:r w:rsidRPr="00236BE2">
              <w:t>Всего</w:t>
            </w:r>
          </w:p>
        </w:tc>
        <w:tc>
          <w:tcPr>
            <w:tcW w:w="630" w:type="dxa"/>
            <w:gridSpan w:val="2"/>
            <w:vMerge w:val="restart"/>
          </w:tcPr>
          <w:p w14:paraId="4161190B" w14:textId="77777777" w:rsidR="00236BE2" w:rsidRPr="00236BE2" w:rsidRDefault="00236BE2" w:rsidP="00236BE2">
            <w:r w:rsidRPr="00236BE2">
              <w:t>Итого 2024 год</w:t>
            </w:r>
          </w:p>
        </w:tc>
        <w:tc>
          <w:tcPr>
            <w:tcW w:w="1797" w:type="dxa"/>
            <w:gridSpan w:val="4"/>
          </w:tcPr>
          <w:p w14:paraId="450A8028" w14:textId="77777777" w:rsidR="00236BE2" w:rsidRPr="00236BE2" w:rsidRDefault="00236BE2" w:rsidP="00236BE2">
            <w:r w:rsidRPr="00236BE2">
              <w:t>В том числе по кварталам:</w:t>
            </w:r>
          </w:p>
        </w:tc>
        <w:tc>
          <w:tcPr>
            <w:tcW w:w="1143" w:type="dxa"/>
            <w:vMerge w:val="restart"/>
          </w:tcPr>
          <w:p w14:paraId="3EE34B1C" w14:textId="77777777" w:rsidR="00236BE2" w:rsidRPr="00236BE2" w:rsidRDefault="00236BE2" w:rsidP="00236BE2">
            <w:r w:rsidRPr="00236BE2">
              <w:t>2025 год</w:t>
            </w:r>
          </w:p>
        </w:tc>
        <w:tc>
          <w:tcPr>
            <w:tcW w:w="1138" w:type="dxa"/>
            <w:vMerge w:val="restart"/>
          </w:tcPr>
          <w:p w14:paraId="30C53D13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1134" w:type="dxa"/>
            <w:vMerge w:val="restart"/>
          </w:tcPr>
          <w:p w14:paraId="19C4DBD2" w14:textId="77777777" w:rsidR="00236BE2" w:rsidRPr="00236BE2" w:rsidRDefault="00236BE2" w:rsidP="00236BE2">
            <w:r w:rsidRPr="00236BE2">
              <w:t>2027 год</w:t>
            </w:r>
          </w:p>
        </w:tc>
        <w:tc>
          <w:tcPr>
            <w:tcW w:w="1134" w:type="dxa"/>
            <w:vMerge w:val="restart"/>
          </w:tcPr>
          <w:p w14:paraId="3031B991" w14:textId="77777777" w:rsidR="00236BE2" w:rsidRPr="00236BE2" w:rsidRDefault="00236BE2" w:rsidP="00236BE2">
            <w:r w:rsidRPr="00236BE2">
              <w:t>2028 год</w:t>
            </w:r>
          </w:p>
        </w:tc>
        <w:tc>
          <w:tcPr>
            <w:tcW w:w="1842" w:type="dxa"/>
            <w:vMerge w:val="restart"/>
          </w:tcPr>
          <w:p w14:paraId="7EA8C4F1" w14:textId="77777777" w:rsidR="00236BE2" w:rsidRPr="00236BE2" w:rsidRDefault="00236BE2" w:rsidP="00236BE2"/>
          <w:p w14:paraId="2B984684" w14:textId="77777777" w:rsidR="00236BE2" w:rsidRPr="00236BE2" w:rsidRDefault="00236BE2" w:rsidP="00236BE2"/>
          <w:p w14:paraId="0BD5FE43" w14:textId="77777777" w:rsidR="00236BE2" w:rsidRPr="00236BE2" w:rsidRDefault="00236BE2" w:rsidP="00236BE2">
            <w:r w:rsidRPr="00236BE2">
              <w:t>х</w:t>
            </w:r>
          </w:p>
        </w:tc>
      </w:tr>
      <w:tr w:rsidR="00236BE2" w:rsidRPr="00236BE2" w14:paraId="39A39E24" w14:textId="77777777" w:rsidTr="00D96F5B">
        <w:trPr>
          <w:trHeight w:val="274"/>
          <w:tblCellSpacing w:w="5" w:type="nil"/>
        </w:trPr>
        <w:tc>
          <w:tcPr>
            <w:tcW w:w="559" w:type="dxa"/>
            <w:vMerge/>
          </w:tcPr>
          <w:p w14:paraId="1DA807D9" w14:textId="77777777" w:rsidR="00236BE2" w:rsidRPr="00236BE2" w:rsidRDefault="00236BE2" w:rsidP="00236BE2"/>
        </w:tc>
        <w:tc>
          <w:tcPr>
            <w:tcW w:w="1963" w:type="dxa"/>
            <w:vMerge/>
          </w:tcPr>
          <w:p w14:paraId="5241D31E" w14:textId="77777777" w:rsidR="00236BE2" w:rsidRPr="00236BE2" w:rsidRDefault="00236BE2" w:rsidP="00236BE2"/>
        </w:tc>
        <w:tc>
          <w:tcPr>
            <w:tcW w:w="1274" w:type="dxa"/>
            <w:vMerge/>
          </w:tcPr>
          <w:p w14:paraId="424D0415" w14:textId="77777777" w:rsidR="00236BE2" w:rsidRPr="00236BE2" w:rsidRDefault="00236BE2" w:rsidP="00236BE2"/>
        </w:tc>
        <w:tc>
          <w:tcPr>
            <w:tcW w:w="1136" w:type="dxa"/>
            <w:vMerge/>
          </w:tcPr>
          <w:p w14:paraId="1FA27FD5" w14:textId="77777777" w:rsidR="00236BE2" w:rsidRPr="00236BE2" w:rsidRDefault="00236BE2" w:rsidP="00236BE2"/>
        </w:tc>
        <w:tc>
          <w:tcPr>
            <w:tcW w:w="992" w:type="dxa"/>
            <w:vMerge/>
          </w:tcPr>
          <w:p w14:paraId="380EDEED" w14:textId="77777777" w:rsidR="00236BE2" w:rsidRPr="00236BE2" w:rsidRDefault="00236BE2" w:rsidP="00236BE2"/>
        </w:tc>
        <w:tc>
          <w:tcPr>
            <w:tcW w:w="630" w:type="dxa"/>
            <w:gridSpan w:val="2"/>
            <w:vMerge/>
          </w:tcPr>
          <w:p w14:paraId="2D8B0E0E" w14:textId="77777777" w:rsidR="00236BE2" w:rsidRPr="00236BE2" w:rsidRDefault="00236BE2" w:rsidP="00236BE2"/>
        </w:tc>
        <w:tc>
          <w:tcPr>
            <w:tcW w:w="390" w:type="dxa"/>
          </w:tcPr>
          <w:p w14:paraId="4AA6EE66" w14:textId="77777777" w:rsidR="00236BE2" w:rsidRPr="00236BE2" w:rsidRDefault="00236BE2" w:rsidP="00236BE2">
            <w:r w:rsidRPr="00236BE2">
              <w:t>1 квартал</w:t>
            </w:r>
          </w:p>
        </w:tc>
        <w:tc>
          <w:tcPr>
            <w:tcW w:w="425" w:type="dxa"/>
          </w:tcPr>
          <w:p w14:paraId="0114AB8E" w14:textId="77777777" w:rsidR="00236BE2" w:rsidRPr="00236BE2" w:rsidRDefault="00236BE2" w:rsidP="00236BE2">
            <w:r w:rsidRPr="00236BE2">
              <w:t>1 полугодие</w:t>
            </w:r>
          </w:p>
        </w:tc>
        <w:tc>
          <w:tcPr>
            <w:tcW w:w="569" w:type="dxa"/>
          </w:tcPr>
          <w:p w14:paraId="11061AAA" w14:textId="77777777" w:rsidR="00236BE2" w:rsidRPr="00236BE2" w:rsidRDefault="00236BE2" w:rsidP="00236BE2">
            <w:r w:rsidRPr="00236BE2">
              <w:t>9 месяцев</w:t>
            </w:r>
          </w:p>
        </w:tc>
        <w:tc>
          <w:tcPr>
            <w:tcW w:w="413" w:type="dxa"/>
          </w:tcPr>
          <w:p w14:paraId="3239A874" w14:textId="77777777" w:rsidR="00236BE2" w:rsidRPr="00236BE2" w:rsidRDefault="00236BE2" w:rsidP="00236BE2">
            <w:r w:rsidRPr="00236BE2">
              <w:t>12 месяцев</w:t>
            </w:r>
          </w:p>
        </w:tc>
        <w:tc>
          <w:tcPr>
            <w:tcW w:w="1143" w:type="dxa"/>
            <w:vMerge/>
          </w:tcPr>
          <w:p w14:paraId="69002E10" w14:textId="77777777" w:rsidR="00236BE2" w:rsidRPr="00236BE2" w:rsidRDefault="00236BE2" w:rsidP="00236BE2"/>
        </w:tc>
        <w:tc>
          <w:tcPr>
            <w:tcW w:w="1138" w:type="dxa"/>
            <w:vMerge/>
          </w:tcPr>
          <w:p w14:paraId="46F3FBAF" w14:textId="77777777" w:rsidR="00236BE2" w:rsidRPr="00236BE2" w:rsidRDefault="00236BE2" w:rsidP="00236BE2"/>
        </w:tc>
        <w:tc>
          <w:tcPr>
            <w:tcW w:w="1134" w:type="dxa"/>
            <w:vMerge/>
          </w:tcPr>
          <w:p w14:paraId="190B3EE5" w14:textId="77777777" w:rsidR="00236BE2" w:rsidRPr="00236BE2" w:rsidRDefault="00236BE2" w:rsidP="00236BE2"/>
        </w:tc>
        <w:tc>
          <w:tcPr>
            <w:tcW w:w="1134" w:type="dxa"/>
            <w:vMerge/>
          </w:tcPr>
          <w:p w14:paraId="5F789442" w14:textId="77777777" w:rsidR="00236BE2" w:rsidRPr="00236BE2" w:rsidRDefault="00236BE2" w:rsidP="00236BE2"/>
        </w:tc>
        <w:tc>
          <w:tcPr>
            <w:tcW w:w="1842" w:type="dxa"/>
            <w:vMerge/>
          </w:tcPr>
          <w:p w14:paraId="2FDC833E" w14:textId="77777777" w:rsidR="00236BE2" w:rsidRPr="00236BE2" w:rsidRDefault="00236BE2" w:rsidP="00236BE2"/>
        </w:tc>
      </w:tr>
      <w:tr w:rsidR="00236BE2" w:rsidRPr="00236BE2" w14:paraId="2DC33307" w14:textId="77777777" w:rsidTr="00D96F5B">
        <w:trPr>
          <w:trHeight w:val="564"/>
          <w:tblCellSpacing w:w="5" w:type="nil"/>
        </w:trPr>
        <w:tc>
          <w:tcPr>
            <w:tcW w:w="559" w:type="dxa"/>
            <w:vMerge/>
          </w:tcPr>
          <w:p w14:paraId="54F6A2E5" w14:textId="77777777" w:rsidR="00236BE2" w:rsidRPr="00236BE2" w:rsidRDefault="00236BE2" w:rsidP="00236BE2"/>
        </w:tc>
        <w:tc>
          <w:tcPr>
            <w:tcW w:w="1963" w:type="dxa"/>
            <w:vMerge/>
          </w:tcPr>
          <w:p w14:paraId="14D4008A" w14:textId="77777777" w:rsidR="00236BE2" w:rsidRPr="00236BE2" w:rsidRDefault="00236BE2" w:rsidP="00236BE2"/>
        </w:tc>
        <w:tc>
          <w:tcPr>
            <w:tcW w:w="1274" w:type="dxa"/>
            <w:vMerge/>
          </w:tcPr>
          <w:p w14:paraId="24255D57" w14:textId="77777777" w:rsidR="00236BE2" w:rsidRPr="00236BE2" w:rsidRDefault="00236BE2" w:rsidP="00236BE2"/>
        </w:tc>
        <w:tc>
          <w:tcPr>
            <w:tcW w:w="1136" w:type="dxa"/>
            <w:vMerge/>
          </w:tcPr>
          <w:p w14:paraId="487A96B7" w14:textId="77777777" w:rsidR="00236BE2" w:rsidRPr="00236BE2" w:rsidRDefault="00236BE2" w:rsidP="00236BE2"/>
        </w:tc>
        <w:tc>
          <w:tcPr>
            <w:tcW w:w="992" w:type="dxa"/>
          </w:tcPr>
          <w:p w14:paraId="21F4C898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630" w:type="dxa"/>
            <w:gridSpan w:val="2"/>
          </w:tcPr>
          <w:p w14:paraId="46C02817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390" w:type="dxa"/>
          </w:tcPr>
          <w:p w14:paraId="54CECF06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425" w:type="dxa"/>
          </w:tcPr>
          <w:p w14:paraId="1CE8FCC3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569" w:type="dxa"/>
          </w:tcPr>
          <w:p w14:paraId="313587AD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413" w:type="dxa"/>
          </w:tcPr>
          <w:p w14:paraId="6DA2D295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43" w:type="dxa"/>
          </w:tcPr>
          <w:p w14:paraId="1A759D0F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8" w:type="dxa"/>
          </w:tcPr>
          <w:p w14:paraId="2D1716E7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</w:tcPr>
          <w:p w14:paraId="69D65636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</w:tcPr>
          <w:p w14:paraId="5EB63B98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842" w:type="dxa"/>
            <w:vMerge/>
          </w:tcPr>
          <w:p w14:paraId="1019183A" w14:textId="77777777" w:rsidR="00236BE2" w:rsidRPr="00236BE2" w:rsidRDefault="00236BE2" w:rsidP="00236BE2"/>
        </w:tc>
      </w:tr>
      <w:tr w:rsidR="00236BE2" w:rsidRPr="00236BE2" w14:paraId="49484CA8" w14:textId="77777777" w:rsidTr="00D96F5B">
        <w:trPr>
          <w:trHeight w:val="564"/>
          <w:tblCellSpacing w:w="5" w:type="nil"/>
        </w:trPr>
        <w:tc>
          <w:tcPr>
            <w:tcW w:w="559" w:type="dxa"/>
            <w:vMerge w:val="restart"/>
          </w:tcPr>
          <w:p w14:paraId="348951BC" w14:textId="77777777" w:rsidR="00236BE2" w:rsidRPr="00236BE2" w:rsidRDefault="00236BE2" w:rsidP="00236BE2"/>
        </w:tc>
        <w:tc>
          <w:tcPr>
            <w:tcW w:w="3237" w:type="dxa"/>
            <w:gridSpan w:val="2"/>
            <w:vMerge w:val="restart"/>
          </w:tcPr>
          <w:p w14:paraId="131169FF" w14:textId="77777777" w:rsidR="00236BE2" w:rsidRPr="00236BE2" w:rsidRDefault="00236BE2" w:rsidP="00236BE2">
            <w:r w:rsidRPr="00236BE2">
              <w:t>Итого по подпрограмме</w:t>
            </w:r>
          </w:p>
        </w:tc>
        <w:tc>
          <w:tcPr>
            <w:tcW w:w="1136" w:type="dxa"/>
          </w:tcPr>
          <w:p w14:paraId="1E1C272B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992" w:type="dxa"/>
          </w:tcPr>
          <w:p w14:paraId="391753B2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2427" w:type="dxa"/>
            <w:gridSpan w:val="6"/>
          </w:tcPr>
          <w:p w14:paraId="4EF29A8C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1143" w:type="dxa"/>
          </w:tcPr>
          <w:p w14:paraId="4C1FC041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8" w:type="dxa"/>
          </w:tcPr>
          <w:p w14:paraId="791F5DD1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</w:tcPr>
          <w:p w14:paraId="435F23D2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</w:tcPr>
          <w:p w14:paraId="33EE03BC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842" w:type="dxa"/>
            <w:vMerge w:val="restart"/>
          </w:tcPr>
          <w:p w14:paraId="4D1211F9" w14:textId="77777777" w:rsidR="00236BE2" w:rsidRPr="00236BE2" w:rsidRDefault="00236BE2" w:rsidP="00236BE2"/>
        </w:tc>
      </w:tr>
      <w:tr w:rsidR="00236BE2" w:rsidRPr="00236BE2" w14:paraId="766D2063" w14:textId="77777777" w:rsidTr="00D96F5B">
        <w:trPr>
          <w:trHeight w:val="564"/>
          <w:tblCellSpacing w:w="5" w:type="nil"/>
        </w:trPr>
        <w:tc>
          <w:tcPr>
            <w:tcW w:w="559" w:type="dxa"/>
            <w:vMerge/>
          </w:tcPr>
          <w:p w14:paraId="75B1A2A4" w14:textId="77777777" w:rsidR="00236BE2" w:rsidRPr="00236BE2" w:rsidRDefault="00236BE2" w:rsidP="00236BE2"/>
        </w:tc>
        <w:tc>
          <w:tcPr>
            <w:tcW w:w="3237" w:type="dxa"/>
            <w:gridSpan w:val="2"/>
            <w:vMerge/>
          </w:tcPr>
          <w:p w14:paraId="3AB97712" w14:textId="77777777" w:rsidR="00236BE2" w:rsidRPr="00236BE2" w:rsidRDefault="00236BE2" w:rsidP="00236BE2"/>
        </w:tc>
        <w:tc>
          <w:tcPr>
            <w:tcW w:w="1136" w:type="dxa"/>
          </w:tcPr>
          <w:p w14:paraId="7819D35D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11CE9139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2427" w:type="dxa"/>
            <w:gridSpan w:val="6"/>
          </w:tcPr>
          <w:p w14:paraId="3CA5E3B1" w14:textId="77777777" w:rsidR="00236BE2" w:rsidRPr="00236BE2" w:rsidRDefault="00236BE2" w:rsidP="00236BE2">
            <w:r w:rsidRPr="00236BE2">
              <w:t>6 100,00</w:t>
            </w:r>
          </w:p>
        </w:tc>
        <w:tc>
          <w:tcPr>
            <w:tcW w:w="1143" w:type="dxa"/>
          </w:tcPr>
          <w:p w14:paraId="431CC8AE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8" w:type="dxa"/>
          </w:tcPr>
          <w:p w14:paraId="424B8AB6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</w:tcPr>
          <w:p w14:paraId="6715373D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134" w:type="dxa"/>
          </w:tcPr>
          <w:p w14:paraId="33F5182C" w14:textId="77777777" w:rsidR="00236BE2" w:rsidRPr="00236BE2" w:rsidRDefault="00236BE2" w:rsidP="00236BE2">
            <w:r w:rsidRPr="00236BE2">
              <w:t>0</w:t>
            </w:r>
          </w:p>
        </w:tc>
        <w:tc>
          <w:tcPr>
            <w:tcW w:w="1842" w:type="dxa"/>
            <w:vMerge/>
          </w:tcPr>
          <w:p w14:paraId="5CAD10DF" w14:textId="77777777" w:rsidR="00236BE2" w:rsidRPr="00236BE2" w:rsidRDefault="00236BE2" w:rsidP="00236BE2"/>
        </w:tc>
      </w:tr>
    </w:tbl>
    <w:p w14:paraId="53806CF3" w14:textId="77777777" w:rsidR="00236BE2" w:rsidRPr="00236BE2" w:rsidRDefault="00236BE2" w:rsidP="00236BE2">
      <w:pPr>
        <w:rPr>
          <w:rFonts w:eastAsia="SimSun"/>
        </w:rPr>
      </w:pPr>
    </w:p>
    <w:p w14:paraId="00E09134" w14:textId="77777777" w:rsidR="00236BE2" w:rsidRPr="00236BE2" w:rsidRDefault="00236BE2" w:rsidP="00236BE2">
      <w:pPr>
        <w:rPr>
          <w:rFonts w:eastAsia="SimSun"/>
        </w:rPr>
      </w:pPr>
    </w:p>
    <w:p w14:paraId="422F3316" w14:textId="77777777" w:rsidR="00236BE2" w:rsidRPr="00236BE2" w:rsidRDefault="00236BE2" w:rsidP="00236BE2">
      <w:r w:rsidRPr="00236BE2">
        <w:t>Перечень мероприятий подпрограммы 4 «Управление муниципальными финансами»</w:t>
      </w:r>
    </w:p>
    <w:p w14:paraId="27C79981" w14:textId="77777777" w:rsidR="00236BE2" w:rsidRPr="00236BE2" w:rsidRDefault="00236BE2" w:rsidP="00236BE2"/>
    <w:tbl>
      <w:tblPr>
        <w:tblW w:w="14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79"/>
        <w:gridCol w:w="1279"/>
        <w:gridCol w:w="1559"/>
        <w:gridCol w:w="992"/>
        <w:gridCol w:w="1279"/>
        <w:gridCol w:w="992"/>
        <w:gridCol w:w="1134"/>
        <w:gridCol w:w="1134"/>
        <w:gridCol w:w="1134"/>
        <w:gridCol w:w="1844"/>
      </w:tblGrid>
      <w:tr w:rsidR="00236BE2" w:rsidRPr="00236BE2" w14:paraId="578AB7FF" w14:textId="77777777" w:rsidTr="00D96F5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A5E2" w14:textId="77777777" w:rsidR="00236BE2" w:rsidRPr="00236BE2" w:rsidRDefault="00236BE2" w:rsidP="00236BE2">
            <w:r w:rsidRPr="00236BE2"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9588" w14:textId="77777777" w:rsidR="00236BE2" w:rsidRPr="00236BE2" w:rsidRDefault="00236BE2" w:rsidP="00236BE2">
            <w:r w:rsidRPr="00236BE2">
              <w:t xml:space="preserve">Мероприятия подпрограммы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78B8" w14:textId="77777777" w:rsidR="00236BE2" w:rsidRPr="00236BE2" w:rsidRDefault="00236BE2" w:rsidP="00236BE2">
            <w:proofErr w:type="gramStart"/>
            <w:r w:rsidRPr="00236BE2">
              <w:t>Срок  исполнения</w:t>
            </w:r>
            <w:proofErr w:type="gramEnd"/>
            <w:r w:rsidRPr="00236BE2"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FD7E" w14:textId="77777777" w:rsidR="00236BE2" w:rsidRPr="00236BE2" w:rsidRDefault="00236BE2" w:rsidP="00236BE2">
            <w:r w:rsidRPr="00236BE2"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D8BA9" w14:textId="77777777" w:rsidR="00236BE2" w:rsidRPr="00236BE2" w:rsidRDefault="00236BE2" w:rsidP="00236BE2">
            <w:r w:rsidRPr="00236BE2">
              <w:t>Всего (тыс. руб.)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B7C5" w14:textId="77777777" w:rsidR="00236BE2" w:rsidRPr="00236BE2" w:rsidRDefault="00236BE2" w:rsidP="00236BE2">
            <w:r w:rsidRPr="00236BE2">
              <w:t>Объем финансирования по годам</w:t>
            </w:r>
          </w:p>
          <w:p w14:paraId="300DF78E" w14:textId="77777777" w:rsidR="00236BE2" w:rsidRPr="00236BE2" w:rsidRDefault="00236BE2" w:rsidP="00236BE2">
            <w:r w:rsidRPr="00236BE2">
              <w:t>(</w:t>
            </w:r>
            <w:proofErr w:type="spellStart"/>
            <w:r w:rsidRPr="00236BE2">
              <w:t>тыс.руб</w:t>
            </w:r>
            <w:proofErr w:type="spellEnd"/>
            <w:r w:rsidRPr="00236BE2">
              <w:t>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DEC726" w14:textId="77777777" w:rsidR="00236BE2" w:rsidRPr="00236BE2" w:rsidRDefault="00236BE2" w:rsidP="00236BE2">
            <w:r w:rsidRPr="00236BE2">
              <w:t xml:space="preserve">Ответственный за выполнение мероприятия </w:t>
            </w:r>
          </w:p>
        </w:tc>
      </w:tr>
      <w:tr w:rsidR="00236BE2" w:rsidRPr="00236BE2" w14:paraId="2FD16341" w14:textId="77777777" w:rsidTr="00D96F5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9E81" w14:textId="77777777" w:rsidR="00236BE2" w:rsidRPr="00236BE2" w:rsidRDefault="00236BE2" w:rsidP="00236BE2"/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B825" w14:textId="77777777" w:rsidR="00236BE2" w:rsidRPr="00236BE2" w:rsidRDefault="00236BE2" w:rsidP="00236BE2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31E4" w14:textId="77777777" w:rsidR="00236BE2" w:rsidRPr="00236BE2" w:rsidRDefault="00236BE2" w:rsidP="00236BE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D87B" w14:textId="77777777" w:rsidR="00236BE2" w:rsidRPr="00236BE2" w:rsidRDefault="00236BE2" w:rsidP="00236BE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F305" w14:textId="77777777" w:rsidR="00236BE2" w:rsidRPr="00236BE2" w:rsidRDefault="00236BE2" w:rsidP="00236BE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F42" w14:textId="77777777" w:rsidR="00236BE2" w:rsidRPr="00236BE2" w:rsidRDefault="00236BE2" w:rsidP="00236BE2"/>
          <w:p w14:paraId="34084E57" w14:textId="77777777" w:rsidR="00236BE2" w:rsidRPr="00236BE2" w:rsidRDefault="00236BE2" w:rsidP="00236BE2"/>
          <w:p w14:paraId="3DB220A5" w14:textId="77777777" w:rsidR="00236BE2" w:rsidRPr="00236BE2" w:rsidRDefault="00236BE2" w:rsidP="00236BE2">
            <w:r w:rsidRPr="00236BE2">
              <w:t>2024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6E4" w14:textId="77777777" w:rsidR="00236BE2" w:rsidRPr="00236BE2" w:rsidRDefault="00236BE2" w:rsidP="00236BE2"/>
          <w:p w14:paraId="5C2FE792" w14:textId="77777777" w:rsidR="00236BE2" w:rsidRPr="00236BE2" w:rsidRDefault="00236BE2" w:rsidP="00236BE2"/>
          <w:p w14:paraId="34D3B7DD" w14:textId="77777777" w:rsidR="00236BE2" w:rsidRPr="00236BE2" w:rsidRDefault="00236BE2" w:rsidP="00236BE2">
            <w:r w:rsidRPr="00236BE2">
              <w:t>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5B5F" w14:textId="77777777" w:rsidR="00236BE2" w:rsidRPr="00236BE2" w:rsidRDefault="00236BE2" w:rsidP="00236BE2"/>
          <w:p w14:paraId="1B5B2D4C" w14:textId="77777777" w:rsidR="00236BE2" w:rsidRPr="00236BE2" w:rsidRDefault="00236BE2" w:rsidP="00236BE2"/>
          <w:p w14:paraId="13E571A9" w14:textId="77777777" w:rsidR="00236BE2" w:rsidRPr="00236BE2" w:rsidRDefault="00236BE2" w:rsidP="00236BE2">
            <w:r w:rsidRPr="00236BE2">
              <w:t>2026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AF2" w14:textId="77777777" w:rsidR="00236BE2" w:rsidRPr="00236BE2" w:rsidRDefault="00236BE2" w:rsidP="00236BE2"/>
          <w:p w14:paraId="72EA7BD9" w14:textId="77777777" w:rsidR="00236BE2" w:rsidRPr="00236BE2" w:rsidRDefault="00236BE2" w:rsidP="00236BE2"/>
          <w:p w14:paraId="289E304A" w14:textId="77777777" w:rsidR="00236BE2" w:rsidRPr="00236BE2" w:rsidRDefault="00236BE2" w:rsidP="00236BE2">
            <w:r w:rsidRPr="00236BE2">
              <w:t>2027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557B" w14:textId="77777777" w:rsidR="00236BE2" w:rsidRPr="00236BE2" w:rsidRDefault="00236BE2" w:rsidP="00236BE2"/>
          <w:p w14:paraId="7C6F3E46" w14:textId="77777777" w:rsidR="00236BE2" w:rsidRPr="00236BE2" w:rsidRDefault="00236BE2" w:rsidP="00236BE2"/>
          <w:p w14:paraId="52B50787" w14:textId="77777777" w:rsidR="00236BE2" w:rsidRPr="00236BE2" w:rsidRDefault="00236BE2" w:rsidP="00236BE2">
            <w:r w:rsidRPr="00236BE2">
              <w:t>2028 г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A8E1" w14:textId="77777777" w:rsidR="00236BE2" w:rsidRPr="00236BE2" w:rsidRDefault="00236BE2" w:rsidP="00236BE2"/>
        </w:tc>
      </w:tr>
      <w:tr w:rsidR="00236BE2" w:rsidRPr="00236BE2" w14:paraId="4AB89AAE" w14:textId="77777777" w:rsidTr="00D96F5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9234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359" w14:textId="77777777" w:rsidR="00236BE2" w:rsidRPr="00236BE2" w:rsidRDefault="00236BE2" w:rsidP="00236BE2">
            <w:r w:rsidRPr="00236BE2"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B87C" w14:textId="77777777" w:rsidR="00236BE2" w:rsidRPr="00236BE2" w:rsidRDefault="00236BE2" w:rsidP="00236BE2">
            <w:r w:rsidRPr="00236BE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4E02" w14:textId="77777777" w:rsidR="00236BE2" w:rsidRPr="00236BE2" w:rsidRDefault="00236BE2" w:rsidP="00236BE2">
            <w:r w:rsidRPr="00236BE2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57D9" w14:textId="77777777" w:rsidR="00236BE2" w:rsidRPr="00236BE2" w:rsidRDefault="00236BE2" w:rsidP="00236BE2">
            <w:r w:rsidRPr="00236BE2">
              <w:t>5</w:t>
            </w:r>
          </w:p>
          <w:p w14:paraId="4C3317B8" w14:textId="77777777" w:rsidR="00236BE2" w:rsidRPr="00236BE2" w:rsidRDefault="00236BE2" w:rsidP="00236BE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B94C" w14:textId="77777777" w:rsidR="00236BE2" w:rsidRPr="00236BE2" w:rsidRDefault="00236BE2" w:rsidP="00236BE2">
            <w:r w:rsidRPr="00236BE2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6F14" w14:textId="77777777" w:rsidR="00236BE2" w:rsidRPr="00236BE2" w:rsidRDefault="00236BE2" w:rsidP="00236BE2">
            <w:r w:rsidRPr="00236BE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1D45" w14:textId="77777777" w:rsidR="00236BE2" w:rsidRPr="00236BE2" w:rsidRDefault="00236BE2" w:rsidP="00236BE2">
            <w:r w:rsidRPr="00236BE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B316" w14:textId="77777777" w:rsidR="00236BE2" w:rsidRPr="00236BE2" w:rsidRDefault="00236BE2" w:rsidP="00236BE2">
            <w:r w:rsidRPr="00236BE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36B9" w14:textId="77777777" w:rsidR="00236BE2" w:rsidRPr="00236BE2" w:rsidRDefault="00236BE2" w:rsidP="00236BE2">
            <w:r w:rsidRPr="00236BE2"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27FB" w14:textId="77777777" w:rsidR="00236BE2" w:rsidRPr="00236BE2" w:rsidRDefault="00236BE2" w:rsidP="00236BE2">
            <w:r w:rsidRPr="00236BE2">
              <w:t>11</w:t>
            </w:r>
          </w:p>
        </w:tc>
      </w:tr>
      <w:tr w:rsidR="00236BE2" w:rsidRPr="00236BE2" w14:paraId="4D0DC5E6" w14:textId="77777777" w:rsidTr="00D96F5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DE87" w14:textId="77777777" w:rsidR="00236BE2" w:rsidRPr="00236BE2" w:rsidRDefault="00236BE2" w:rsidP="00236BE2">
            <w:r w:rsidRPr="00236BE2"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A84D" w14:textId="77777777" w:rsidR="00236BE2" w:rsidRPr="00236BE2" w:rsidRDefault="00236BE2" w:rsidP="00236BE2">
            <w:r w:rsidRPr="00236BE2">
              <w:t>Основное мероприятие 50.</w:t>
            </w:r>
          </w:p>
          <w:p w14:paraId="1A1861D9" w14:textId="77777777" w:rsidR="00236BE2" w:rsidRPr="00236BE2" w:rsidRDefault="00236BE2" w:rsidP="00236BE2">
            <w:r w:rsidRPr="00236BE2">
              <w:t>Разработка проекта бюджета и исполнение бюджета городского округа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8D70" w14:textId="77777777" w:rsidR="00236BE2" w:rsidRPr="00236BE2" w:rsidRDefault="00236BE2" w:rsidP="00236BE2"/>
          <w:p w14:paraId="1034BFBB" w14:textId="77777777" w:rsidR="00236BE2" w:rsidRPr="00236BE2" w:rsidRDefault="00236BE2" w:rsidP="00236BE2"/>
          <w:p w14:paraId="52AC2BB2" w14:textId="77777777" w:rsidR="00236BE2" w:rsidRPr="00236BE2" w:rsidRDefault="00236BE2" w:rsidP="00236BE2"/>
          <w:p w14:paraId="32151F6F" w14:textId="77777777" w:rsidR="00236BE2" w:rsidRPr="00236BE2" w:rsidRDefault="00236BE2" w:rsidP="00236BE2"/>
          <w:p w14:paraId="6F63C202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BB03" w14:textId="77777777" w:rsidR="00236BE2" w:rsidRPr="00236BE2" w:rsidRDefault="00236BE2" w:rsidP="00236BE2">
            <w:r w:rsidRPr="00236BE2">
              <w:t xml:space="preserve">Итого    </w:t>
            </w:r>
          </w:p>
          <w:p w14:paraId="40115EB2" w14:textId="77777777" w:rsidR="00236BE2" w:rsidRPr="00236BE2" w:rsidRDefault="00236BE2" w:rsidP="00236BE2"/>
          <w:p w14:paraId="756AAF1F" w14:textId="77777777" w:rsidR="00236BE2" w:rsidRPr="00236BE2" w:rsidRDefault="00236BE2" w:rsidP="00236BE2">
            <w:r w:rsidRPr="00236BE2">
              <w:t xml:space="preserve">   </w:t>
            </w: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CD3E03" w14:textId="77777777" w:rsidR="00236BE2" w:rsidRPr="00236BE2" w:rsidRDefault="00236BE2" w:rsidP="00236BE2"/>
          <w:p w14:paraId="14D0B569" w14:textId="77777777" w:rsidR="00236BE2" w:rsidRPr="00236BE2" w:rsidRDefault="00236BE2" w:rsidP="00236BE2"/>
          <w:p w14:paraId="25CC3917" w14:textId="77777777" w:rsidR="00236BE2" w:rsidRPr="00236BE2" w:rsidRDefault="00236BE2" w:rsidP="00236BE2"/>
          <w:p w14:paraId="26B6E6D2" w14:textId="77777777" w:rsidR="00236BE2" w:rsidRPr="00236BE2" w:rsidRDefault="00236BE2" w:rsidP="00236BE2"/>
          <w:p w14:paraId="51C1DA5C" w14:textId="77777777" w:rsidR="00236BE2" w:rsidRPr="00236BE2" w:rsidRDefault="00236BE2" w:rsidP="00236BE2"/>
          <w:p w14:paraId="14E2CD9F" w14:textId="77777777" w:rsidR="00236BE2" w:rsidRPr="00236BE2" w:rsidRDefault="00236BE2" w:rsidP="00236BE2">
            <w:r w:rsidRPr="00236BE2"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0A34" w14:textId="77777777" w:rsidR="00236BE2" w:rsidRPr="00236BE2" w:rsidRDefault="00236BE2" w:rsidP="00236BE2"/>
          <w:p w14:paraId="2F4F44A2" w14:textId="77777777" w:rsidR="00236BE2" w:rsidRPr="00236BE2" w:rsidRDefault="00236BE2" w:rsidP="00236BE2"/>
          <w:p w14:paraId="0F08C93B" w14:textId="77777777" w:rsidR="00236BE2" w:rsidRPr="00236BE2" w:rsidRDefault="00236BE2" w:rsidP="00236BE2"/>
          <w:p w14:paraId="5F1C8FC2" w14:textId="77777777" w:rsidR="00236BE2" w:rsidRPr="00236BE2" w:rsidRDefault="00236BE2" w:rsidP="00236BE2"/>
          <w:p w14:paraId="65C3EF93" w14:textId="77777777" w:rsidR="00236BE2" w:rsidRPr="00236BE2" w:rsidRDefault="00236BE2" w:rsidP="00236BE2"/>
          <w:p w14:paraId="28CABC09" w14:textId="77777777" w:rsidR="00236BE2" w:rsidRPr="00236BE2" w:rsidRDefault="00236BE2" w:rsidP="00236BE2">
            <w:r w:rsidRPr="00236BE2">
              <w:t>Финансовое</w:t>
            </w:r>
          </w:p>
          <w:p w14:paraId="049C72C0" w14:textId="77777777" w:rsidR="00236BE2" w:rsidRPr="00236BE2" w:rsidRDefault="00236BE2" w:rsidP="00236BE2">
            <w:r w:rsidRPr="00236BE2">
              <w:t>управление</w:t>
            </w:r>
          </w:p>
          <w:p w14:paraId="00EADC30" w14:textId="77777777" w:rsidR="00236BE2" w:rsidRPr="00236BE2" w:rsidRDefault="00236BE2" w:rsidP="00236BE2">
            <w:r w:rsidRPr="00236BE2">
              <w:t>Администрации Павлово-Посадского городского округа Московской области</w:t>
            </w:r>
          </w:p>
        </w:tc>
      </w:tr>
      <w:tr w:rsidR="00236BE2" w:rsidRPr="00236BE2" w14:paraId="09A83798" w14:textId="77777777" w:rsidTr="00D96F5B">
        <w:trPr>
          <w:trHeight w:val="10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E5B2" w14:textId="77777777" w:rsidR="00236BE2" w:rsidRPr="00236BE2" w:rsidRDefault="00236BE2" w:rsidP="00236BE2"/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9424" w14:textId="77777777" w:rsidR="00236BE2" w:rsidRPr="00236BE2" w:rsidRDefault="00236BE2" w:rsidP="00236BE2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DE93" w14:textId="77777777" w:rsidR="00236BE2" w:rsidRPr="00236BE2" w:rsidRDefault="00236BE2" w:rsidP="00236BE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A1C4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B96A" w14:textId="77777777" w:rsidR="00236BE2" w:rsidRPr="00236BE2" w:rsidRDefault="00236BE2" w:rsidP="00236BE2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FD9" w14:textId="77777777" w:rsidR="00236BE2" w:rsidRPr="00236BE2" w:rsidRDefault="00236BE2" w:rsidP="00236BE2"/>
        </w:tc>
      </w:tr>
      <w:tr w:rsidR="00236BE2" w:rsidRPr="00236BE2" w14:paraId="4B5B1DE2" w14:textId="77777777" w:rsidTr="00D96F5B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97AF1" w14:textId="77777777" w:rsidR="00236BE2" w:rsidRPr="00236BE2" w:rsidRDefault="00236BE2" w:rsidP="00236BE2">
            <w:r w:rsidRPr="00236BE2">
              <w:t>1.2.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E3649" w14:textId="77777777" w:rsidR="00236BE2" w:rsidRPr="00236BE2" w:rsidRDefault="00236BE2" w:rsidP="00236BE2">
            <w:r w:rsidRPr="00236BE2">
              <w:t xml:space="preserve">Мероприятие 50.01. </w:t>
            </w:r>
          </w:p>
          <w:p w14:paraId="729553FA" w14:textId="77777777" w:rsidR="00236BE2" w:rsidRPr="00236BE2" w:rsidRDefault="00236BE2" w:rsidP="00236BE2">
            <w:r w:rsidRPr="00236BE2">
              <w:t>Проведение работы с главными администраторами по предоставлению прогноза поступления доходов и исполнению бюджета.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38645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E700" w14:textId="77777777" w:rsidR="00236BE2" w:rsidRPr="00236BE2" w:rsidRDefault="00236BE2" w:rsidP="00236BE2">
            <w:r w:rsidRPr="00236BE2">
              <w:t xml:space="preserve">Итого    </w:t>
            </w:r>
          </w:p>
          <w:p w14:paraId="1F64ADFD" w14:textId="77777777" w:rsidR="00236BE2" w:rsidRPr="00236BE2" w:rsidRDefault="00236BE2" w:rsidP="00236BE2"/>
          <w:p w14:paraId="74738538" w14:textId="77777777" w:rsidR="00236BE2" w:rsidRPr="00236BE2" w:rsidRDefault="00236BE2" w:rsidP="00236BE2">
            <w:r w:rsidRPr="00236BE2">
              <w:t xml:space="preserve">   </w:t>
            </w: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AAC09" w14:textId="77777777" w:rsidR="00236BE2" w:rsidRPr="00236BE2" w:rsidRDefault="00236BE2" w:rsidP="00236BE2"/>
          <w:p w14:paraId="10367DF5" w14:textId="77777777" w:rsidR="00236BE2" w:rsidRPr="00236BE2" w:rsidRDefault="00236BE2" w:rsidP="00236BE2"/>
          <w:p w14:paraId="158AEBAF" w14:textId="77777777" w:rsidR="00236BE2" w:rsidRPr="00236BE2" w:rsidRDefault="00236BE2" w:rsidP="00236BE2"/>
          <w:p w14:paraId="0D805D96" w14:textId="77777777" w:rsidR="00236BE2" w:rsidRPr="00236BE2" w:rsidRDefault="00236BE2" w:rsidP="00236BE2"/>
          <w:p w14:paraId="10930223" w14:textId="77777777" w:rsidR="00236BE2" w:rsidRPr="00236BE2" w:rsidRDefault="00236BE2" w:rsidP="00236BE2"/>
          <w:p w14:paraId="72C5A67E" w14:textId="77777777" w:rsidR="00236BE2" w:rsidRPr="00236BE2" w:rsidRDefault="00236BE2" w:rsidP="00236BE2"/>
          <w:p w14:paraId="23912F4E" w14:textId="77777777" w:rsidR="00236BE2" w:rsidRPr="00236BE2" w:rsidRDefault="00236BE2" w:rsidP="00236BE2">
            <w:r w:rsidRPr="00236BE2"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07CCF" w14:textId="77777777" w:rsidR="00236BE2" w:rsidRPr="00236BE2" w:rsidRDefault="00236BE2" w:rsidP="00236BE2">
            <w:r w:rsidRPr="00236BE2">
              <w:t>Финансовое</w:t>
            </w:r>
          </w:p>
          <w:p w14:paraId="4050D0E3" w14:textId="77777777" w:rsidR="00236BE2" w:rsidRPr="00236BE2" w:rsidRDefault="00236BE2" w:rsidP="00236BE2">
            <w:r w:rsidRPr="00236BE2">
              <w:t>управление</w:t>
            </w:r>
          </w:p>
          <w:p w14:paraId="776A7D70" w14:textId="77777777" w:rsidR="00236BE2" w:rsidRPr="00236BE2" w:rsidRDefault="00236BE2" w:rsidP="00236BE2">
            <w:r w:rsidRPr="00236BE2">
              <w:t>Администрации Павлово-Посадского городского округа Московской области</w:t>
            </w:r>
          </w:p>
        </w:tc>
      </w:tr>
      <w:tr w:rsidR="00236BE2" w:rsidRPr="00236BE2" w14:paraId="46F51FD5" w14:textId="77777777" w:rsidTr="00D96F5B">
        <w:trPr>
          <w:trHeight w:val="274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C09" w14:textId="77777777" w:rsidR="00236BE2" w:rsidRPr="00236BE2" w:rsidRDefault="00236BE2" w:rsidP="00236BE2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9C14" w14:textId="77777777" w:rsidR="00236BE2" w:rsidRPr="00236BE2" w:rsidRDefault="00236BE2" w:rsidP="00236BE2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AEEA" w14:textId="77777777" w:rsidR="00236BE2" w:rsidRPr="00236BE2" w:rsidRDefault="00236BE2" w:rsidP="00236BE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1ED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5917" w14:textId="77777777" w:rsidR="00236BE2" w:rsidRPr="00236BE2" w:rsidRDefault="00236BE2" w:rsidP="00236BE2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B46" w14:textId="77777777" w:rsidR="00236BE2" w:rsidRPr="00236BE2" w:rsidRDefault="00236BE2" w:rsidP="00236BE2"/>
        </w:tc>
      </w:tr>
      <w:tr w:rsidR="00236BE2" w:rsidRPr="00236BE2" w14:paraId="35747D26" w14:textId="77777777" w:rsidTr="00D96F5B">
        <w:trPr>
          <w:trHeight w:val="7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2F915" w14:textId="77777777" w:rsidR="00236BE2" w:rsidRPr="00236BE2" w:rsidRDefault="00236BE2" w:rsidP="00236BE2">
            <w:r w:rsidRPr="00236BE2">
              <w:t>1.3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A7823" w14:textId="77777777" w:rsidR="00236BE2" w:rsidRPr="00236BE2" w:rsidRDefault="00236BE2" w:rsidP="00236BE2">
            <w:r w:rsidRPr="00236BE2">
              <w:t xml:space="preserve">Мероприятие 50.02. Формирование прогноза поступлений налоговых и неналоговых доходов </w:t>
            </w:r>
            <w:proofErr w:type="gramStart"/>
            <w:r w:rsidRPr="00236BE2">
              <w:t>в  местный</w:t>
            </w:r>
            <w:proofErr w:type="gramEnd"/>
            <w:r w:rsidRPr="00236BE2">
              <w:t xml:space="preserve">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FCAED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BCF" w14:textId="77777777" w:rsidR="00236BE2" w:rsidRPr="00236BE2" w:rsidRDefault="00236BE2" w:rsidP="00236BE2">
            <w:r w:rsidRPr="00236BE2">
              <w:t xml:space="preserve">Итого    </w:t>
            </w:r>
          </w:p>
          <w:p w14:paraId="61057BC0" w14:textId="77777777" w:rsidR="00236BE2" w:rsidRPr="00236BE2" w:rsidRDefault="00236BE2" w:rsidP="00236BE2"/>
          <w:p w14:paraId="2A694FA4" w14:textId="77777777" w:rsidR="00236BE2" w:rsidRPr="00236BE2" w:rsidRDefault="00236BE2" w:rsidP="00236BE2">
            <w:r w:rsidRPr="00236BE2">
              <w:t xml:space="preserve">   </w:t>
            </w: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106B8" w14:textId="77777777" w:rsidR="00236BE2" w:rsidRPr="00236BE2" w:rsidRDefault="00236BE2" w:rsidP="00236BE2"/>
          <w:p w14:paraId="7F0B86E6" w14:textId="77777777" w:rsidR="00236BE2" w:rsidRPr="00236BE2" w:rsidRDefault="00236BE2" w:rsidP="00236BE2"/>
          <w:p w14:paraId="78431F63" w14:textId="77777777" w:rsidR="00236BE2" w:rsidRPr="00236BE2" w:rsidRDefault="00236BE2" w:rsidP="00236BE2"/>
          <w:p w14:paraId="4218004B" w14:textId="77777777" w:rsidR="00236BE2" w:rsidRPr="00236BE2" w:rsidRDefault="00236BE2" w:rsidP="00236BE2"/>
          <w:p w14:paraId="2DD0034E" w14:textId="77777777" w:rsidR="00236BE2" w:rsidRPr="00236BE2" w:rsidRDefault="00236BE2" w:rsidP="00236BE2"/>
          <w:p w14:paraId="201B9ACF" w14:textId="77777777" w:rsidR="00236BE2" w:rsidRPr="00236BE2" w:rsidRDefault="00236BE2" w:rsidP="00236BE2">
            <w:r w:rsidRPr="00236BE2"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EB803" w14:textId="77777777" w:rsidR="00236BE2" w:rsidRPr="00236BE2" w:rsidRDefault="00236BE2" w:rsidP="00236BE2">
            <w:r w:rsidRPr="00236BE2">
              <w:t>Финансовое</w:t>
            </w:r>
          </w:p>
          <w:p w14:paraId="75B6297F" w14:textId="77777777" w:rsidR="00236BE2" w:rsidRPr="00236BE2" w:rsidRDefault="00236BE2" w:rsidP="00236BE2">
            <w:r w:rsidRPr="00236BE2">
              <w:t>управление</w:t>
            </w:r>
          </w:p>
          <w:p w14:paraId="6862E83E" w14:textId="77777777" w:rsidR="00236BE2" w:rsidRPr="00236BE2" w:rsidRDefault="00236BE2" w:rsidP="00236BE2">
            <w:r w:rsidRPr="00236BE2">
              <w:t>Администрации Павлово-Посадского городского округа Московской области</w:t>
            </w:r>
          </w:p>
        </w:tc>
      </w:tr>
      <w:tr w:rsidR="00236BE2" w:rsidRPr="00236BE2" w14:paraId="6B2512E2" w14:textId="77777777" w:rsidTr="00D96F5B">
        <w:trPr>
          <w:trHeight w:val="403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E07D" w14:textId="77777777" w:rsidR="00236BE2" w:rsidRPr="00236BE2" w:rsidRDefault="00236BE2" w:rsidP="00236BE2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F266" w14:textId="77777777" w:rsidR="00236BE2" w:rsidRPr="00236BE2" w:rsidRDefault="00236BE2" w:rsidP="00236BE2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2ED6" w14:textId="77777777" w:rsidR="00236BE2" w:rsidRPr="00236BE2" w:rsidRDefault="00236BE2" w:rsidP="00236BE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447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E24" w14:textId="77777777" w:rsidR="00236BE2" w:rsidRPr="00236BE2" w:rsidRDefault="00236BE2" w:rsidP="00236BE2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4FEE" w14:textId="77777777" w:rsidR="00236BE2" w:rsidRPr="00236BE2" w:rsidRDefault="00236BE2" w:rsidP="00236BE2"/>
        </w:tc>
      </w:tr>
      <w:tr w:rsidR="00236BE2" w:rsidRPr="00236BE2" w14:paraId="02AB02EB" w14:textId="77777777" w:rsidTr="00D96F5B">
        <w:trPr>
          <w:trHeight w:val="67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25580" w14:textId="77777777" w:rsidR="00236BE2" w:rsidRPr="00236BE2" w:rsidRDefault="00236BE2" w:rsidP="00236BE2">
            <w:r w:rsidRPr="00236BE2">
              <w:t>2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CA78" w14:textId="77777777" w:rsidR="00236BE2" w:rsidRPr="00236BE2" w:rsidRDefault="00236BE2" w:rsidP="00236BE2">
            <w:r w:rsidRPr="00236BE2">
              <w:t>Основное мероприятие 51 Снижение уровня задолженности по налоговым платежам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358F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23B" w14:textId="77777777" w:rsidR="00236BE2" w:rsidRPr="00236BE2" w:rsidRDefault="00236BE2" w:rsidP="00236BE2">
            <w:r w:rsidRPr="00236BE2">
              <w:t xml:space="preserve">Итого    </w:t>
            </w:r>
          </w:p>
        </w:tc>
        <w:tc>
          <w:tcPr>
            <w:tcW w:w="66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FAED6" w14:textId="77777777" w:rsidR="00236BE2" w:rsidRPr="00236BE2" w:rsidRDefault="00236BE2" w:rsidP="00236BE2"/>
          <w:p w14:paraId="4D031392" w14:textId="77777777" w:rsidR="00236BE2" w:rsidRPr="00236BE2" w:rsidRDefault="00236BE2" w:rsidP="00236BE2"/>
          <w:p w14:paraId="0A129AFD" w14:textId="77777777" w:rsidR="00236BE2" w:rsidRPr="00236BE2" w:rsidRDefault="00236BE2" w:rsidP="00236BE2"/>
          <w:p w14:paraId="06D09250" w14:textId="77777777" w:rsidR="00236BE2" w:rsidRPr="00236BE2" w:rsidRDefault="00236BE2" w:rsidP="00236BE2">
            <w:r w:rsidRPr="00236BE2"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B599" w14:textId="77777777" w:rsidR="00236BE2" w:rsidRPr="00236BE2" w:rsidRDefault="00236BE2" w:rsidP="00236BE2">
            <w:r w:rsidRPr="00236BE2">
              <w:t>Финансовое</w:t>
            </w:r>
          </w:p>
          <w:p w14:paraId="60085A57" w14:textId="77777777" w:rsidR="00236BE2" w:rsidRPr="00236BE2" w:rsidRDefault="00236BE2" w:rsidP="00236BE2">
            <w:r w:rsidRPr="00236BE2">
              <w:t>управление</w:t>
            </w:r>
          </w:p>
          <w:p w14:paraId="3B7E9871" w14:textId="77777777" w:rsidR="00236BE2" w:rsidRPr="00236BE2" w:rsidRDefault="00236BE2" w:rsidP="00236BE2">
            <w:r w:rsidRPr="00236BE2">
              <w:t>Администрации Павлово-Посадского городского округа Московской области</w:t>
            </w:r>
          </w:p>
        </w:tc>
      </w:tr>
      <w:tr w:rsidR="00236BE2" w:rsidRPr="00236BE2" w14:paraId="34B446E3" w14:textId="77777777" w:rsidTr="00D96F5B">
        <w:trPr>
          <w:trHeight w:val="15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9901" w14:textId="77777777" w:rsidR="00236BE2" w:rsidRPr="00236BE2" w:rsidRDefault="00236BE2" w:rsidP="00236BE2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BEF0" w14:textId="77777777" w:rsidR="00236BE2" w:rsidRPr="00236BE2" w:rsidRDefault="00236BE2" w:rsidP="00236BE2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C9B" w14:textId="77777777" w:rsidR="00236BE2" w:rsidRPr="00236BE2" w:rsidRDefault="00236BE2" w:rsidP="00236BE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40B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8CC1" w14:textId="77777777" w:rsidR="00236BE2" w:rsidRPr="00236BE2" w:rsidRDefault="00236BE2" w:rsidP="00236BE2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B06" w14:textId="77777777" w:rsidR="00236BE2" w:rsidRPr="00236BE2" w:rsidRDefault="00236BE2" w:rsidP="00236BE2"/>
        </w:tc>
      </w:tr>
      <w:tr w:rsidR="00236BE2" w:rsidRPr="00236BE2" w14:paraId="246BF7C8" w14:textId="77777777" w:rsidTr="00D96F5B">
        <w:trPr>
          <w:trHeight w:val="40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46EA" w14:textId="77777777" w:rsidR="00236BE2" w:rsidRPr="00236BE2" w:rsidRDefault="00236BE2" w:rsidP="00236BE2">
            <w:r w:rsidRPr="00236BE2">
              <w:t>2.1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752" w14:textId="77777777" w:rsidR="00236BE2" w:rsidRPr="00236BE2" w:rsidRDefault="00236BE2" w:rsidP="00236BE2">
            <w:r w:rsidRPr="00236BE2">
              <w:t xml:space="preserve">Мероприятие 51.01. Разработка мероприятий, направленных на увеличение доходов и снижение задолженности по </w:t>
            </w:r>
            <w:proofErr w:type="gramStart"/>
            <w:r w:rsidRPr="00236BE2">
              <w:t>налоговым  платежам</w:t>
            </w:r>
            <w:proofErr w:type="gramEnd"/>
            <w:r w:rsidRPr="00236BE2">
              <w:t xml:space="preserve">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43FE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187" w14:textId="77777777" w:rsidR="00236BE2" w:rsidRPr="00236BE2" w:rsidRDefault="00236BE2" w:rsidP="00236BE2">
            <w:r w:rsidRPr="00236BE2">
              <w:t xml:space="preserve">Итого       </w:t>
            </w:r>
          </w:p>
          <w:p w14:paraId="564BE21B" w14:textId="77777777" w:rsidR="00236BE2" w:rsidRPr="00236BE2" w:rsidRDefault="00236BE2" w:rsidP="00236BE2"/>
          <w:p w14:paraId="382E0C63" w14:textId="77777777" w:rsidR="00236BE2" w:rsidRPr="00236BE2" w:rsidRDefault="00236BE2" w:rsidP="00236BE2"/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DFEFD" w14:textId="77777777" w:rsidR="00236BE2" w:rsidRPr="00236BE2" w:rsidRDefault="00236BE2" w:rsidP="00236BE2">
            <w:r w:rsidRPr="00236BE2"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25A0" w14:textId="77777777" w:rsidR="00236BE2" w:rsidRPr="00236BE2" w:rsidRDefault="00236BE2" w:rsidP="00236BE2">
            <w:r w:rsidRPr="00236BE2">
              <w:t>Финансовое</w:t>
            </w:r>
          </w:p>
          <w:p w14:paraId="0D4C2C51" w14:textId="77777777" w:rsidR="00236BE2" w:rsidRPr="00236BE2" w:rsidRDefault="00236BE2" w:rsidP="00236BE2">
            <w:r w:rsidRPr="00236BE2">
              <w:t>управление</w:t>
            </w:r>
          </w:p>
          <w:p w14:paraId="3E4CD3F3" w14:textId="77777777" w:rsidR="00236BE2" w:rsidRPr="00236BE2" w:rsidRDefault="00236BE2" w:rsidP="00236BE2">
            <w:r w:rsidRPr="00236BE2">
              <w:t>Администрации Павлово-Посадского городского округа Московской области</w:t>
            </w:r>
          </w:p>
        </w:tc>
      </w:tr>
      <w:tr w:rsidR="00236BE2" w:rsidRPr="00236BE2" w14:paraId="0EB4C0BF" w14:textId="77777777" w:rsidTr="00D96F5B">
        <w:trPr>
          <w:trHeight w:val="108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79B6" w14:textId="77777777" w:rsidR="00236BE2" w:rsidRPr="00236BE2" w:rsidRDefault="00236BE2" w:rsidP="00236BE2"/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34F3" w14:textId="77777777" w:rsidR="00236BE2" w:rsidRPr="00236BE2" w:rsidRDefault="00236BE2" w:rsidP="00236BE2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3574" w14:textId="77777777" w:rsidR="00236BE2" w:rsidRPr="00236BE2" w:rsidRDefault="00236BE2" w:rsidP="00236BE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818C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4D2F8" w14:textId="77777777" w:rsidR="00236BE2" w:rsidRPr="00236BE2" w:rsidRDefault="00236BE2" w:rsidP="00236BE2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385B" w14:textId="77777777" w:rsidR="00236BE2" w:rsidRPr="00236BE2" w:rsidRDefault="00236BE2" w:rsidP="00236BE2"/>
        </w:tc>
      </w:tr>
      <w:tr w:rsidR="00236BE2" w:rsidRPr="00236BE2" w14:paraId="1726C929" w14:textId="77777777" w:rsidTr="00D96F5B">
        <w:trPr>
          <w:trHeight w:val="41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31004" w14:textId="77777777" w:rsidR="00236BE2" w:rsidRPr="00236BE2" w:rsidRDefault="00236BE2" w:rsidP="00236BE2"/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A3EDF" w14:textId="77777777" w:rsidR="00236BE2" w:rsidRPr="00236BE2" w:rsidRDefault="00236BE2" w:rsidP="00236BE2">
            <w:r w:rsidRPr="00236BE2"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D8D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66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5A37" w14:textId="77777777" w:rsidR="00236BE2" w:rsidRPr="00236BE2" w:rsidRDefault="00236BE2" w:rsidP="00236BE2">
            <w:r w:rsidRPr="00236BE2"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DA81A" w14:textId="77777777" w:rsidR="00236BE2" w:rsidRPr="00236BE2" w:rsidRDefault="00236BE2" w:rsidP="00236BE2"/>
        </w:tc>
      </w:tr>
      <w:tr w:rsidR="00236BE2" w:rsidRPr="00236BE2" w14:paraId="2A7B923D" w14:textId="77777777" w:rsidTr="00D96F5B">
        <w:trPr>
          <w:trHeight w:val="108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E9F5" w14:textId="77777777" w:rsidR="00236BE2" w:rsidRPr="00236BE2" w:rsidRDefault="00236BE2" w:rsidP="00236BE2"/>
        </w:tc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4176" w14:textId="77777777" w:rsidR="00236BE2" w:rsidRPr="00236BE2" w:rsidRDefault="00236BE2" w:rsidP="00236BE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FD19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886" w14:textId="77777777" w:rsidR="00236BE2" w:rsidRPr="00236BE2" w:rsidRDefault="00236BE2" w:rsidP="00236BE2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983F" w14:textId="77777777" w:rsidR="00236BE2" w:rsidRPr="00236BE2" w:rsidRDefault="00236BE2" w:rsidP="00236BE2"/>
        </w:tc>
      </w:tr>
    </w:tbl>
    <w:p w14:paraId="61A5F078" w14:textId="77777777" w:rsidR="00236BE2" w:rsidRPr="00236BE2" w:rsidRDefault="00236BE2" w:rsidP="00236BE2">
      <w:pPr>
        <w:sectPr w:rsidR="00236BE2" w:rsidRPr="00236BE2" w:rsidSect="00236BE2">
          <w:footerReference w:type="even" r:id="rId17"/>
          <w:footerReference w:type="default" r:id="rId18"/>
          <w:pgSz w:w="16838" w:h="11906" w:orient="landscape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36072248" w14:textId="77777777" w:rsidR="00236BE2" w:rsidRPr="00236BE2" w:rsidRDefault="00236BE2" w:rsidP="00236BE2">
      <w:r w:rsidRPr="00236BE2">
        <w:t>Перечень мероприятий Подпрограммы V «Обеспечивающая подпрограмма»</w:t>
      </w:r>
    </w:p>
    <w:p w14:paraId="4ABAF335" w14:textId="77777777" w:rsidR="00236BE2" w:rsidRPr="00236BE2" w:rsidRDefault="00236BE2" w:rsidP="00236BE2"/>
    <w:tbl>
      <w:tblPr>
        <w:tblW w:w="17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72"/>
        <w:gridCol w:w="1274"/>
        <w:gridCol w:w="1134"/>
        <w:gridCol w:w="1558"/>
        <w:gridCol w:w="1134"/>
        <w:gridCol w:w="1134"/>
        <w:gridCol w:w="1134"/>
        <w:gridCol w:w="1276"/>
        <w:gridCol w:w="1276"/>
        <w:gridCol w:w="1701"/>
        <w:gridCol w:w="2126"/>
        <w:gridCol w:w="1064"/>
      </w:tblGrid>
      <w:tr w:rsidR="00236BE2" w:rsidRPr="00236BE2" w14:paraId="006855CE" w14:textId="77777777" w:rsidTr="00236BE2">
        <w:trPr>
          <w:gridAfter w:val="2"/>
          <w:wAfter w:w="3190" w:type="dxa"/>
          <w:cantSplit/>
          <w:trHeight w:hRule="exact" w:val="3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1103F0" w14:textId="77777777" w:rsidR="00236BE2" w:rsidRPr="00236BE2" w:rsidRDefault="00236BE2" w:rsidP="00236BE2">
            <w:r w:rsidRPr="00236BE2">
              <w:t>№п/п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D0ACD6" w14:textId="77777777" w:rsidR="00236BE2" w:rsidRPr="00236BE2" w:rsidRDefault="00236BE2" w:rsidP="00236BE2">
            <w:r w:rsidRPr="00236BE2">
              <w:t>Мероприятия подпрограммы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834C62" w14:textId="77777777" w:rsidR="00236BE2" w:rsidRPr="00236BE2" w:rsidRDefault="00236BE2" w:rsidP="00236BE2">
            <w:r w:rsidRPr="00236BE2"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162B3E" w14:textId="77777777" w:rsidR="00236BE2" w:rsidRPr="00236BE2" w:rsidRDefault="00236BE2" w:rsidP="00236BE2">
            <w:r w:rsidRPr="00236BE2">
              <w:t>Источники финансирования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85C9BC" w14:textId="77777777" w:rsidR="00236BE2" w:rsidRPr="00236BE2" w:rsidRDefault="00236BE2" w:rsidP="00236BE2">
            <w:r w:rsidRPr="00236BE2">
              <w:t>Всего, (</w:t>
            </w:r>
            <w:proofErr w:type="spellStart"/>
            <w:proofErr w:type="gramStart"/>
            <w:r w:rsidRPr="00236BE2">
              <w:t>тыс.руб</w:t>
            </w:r>
            <w:proofErr w:type="spellEnd"/>
            <w:proofErr w:type="gramEnd"/>
            <w:r w:rsidRPr="00236BE2">
              <w:t>)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98ED76" w14:textId="77777777" w:rsidR="00236BE2" w:rsidRPr="00236BE2" w:rsidRDefault="00236BE2" w:rsidP="00236BE2">
            <w:r w:rsidRPr="00236BE2">
              <w:t>Объем финансирования по годам, (</w:t>
            </w:r>
            <w:proofErr w:type="spellStart"/>
            <w:proofErr w:type="gramStart"/>
            <w:r w:rsidRPr="00236BE2">
              <w:t>тыс.руб</w:t>
            </w:r>
            <w:proofErr w:type="spellEnd"/>
            <w:proofErr w:type="gramEnd"/>
            <w:r w:rsidRPr="00236BE2"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AC29A" w14:textId="77777777" w:rsidR="00236BE2" w:rsidRPr="00236BE2" w:rsidRDefault="00236BE2" w:rsidP="00236BE2">
            <w:r w:rsidRPr="00236BE2">
              <w:t xml:space="preserve">Ответственный за выполнение мероприятия </w:t>
            </w:r>
          </w:p>
        </w:tc>
      </w:tr>
      <w:tr w:rsidR="00236BE2" w:rsidRPr="00236BE2" w14:paraId="4DA77BE9" w14:textId="77777777" w:rsidTr="00236BE2">
        <w:trPr>
          <w:gridAfter w:val="2"/>
          <w:wAfter w:w="3190" w:type="dxa"/>
          <w:cantSplit/>
          <w:trHeight w:hRule="exact" w:val="75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B07ABB" w14:textId="77777777" w:rsidR="00236BE2" w:rsidRPr="00236BE2" w:rsidRDefault="00236BE2" w:rsidP="00236BE2"/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6128EF" w14:textId="77777777" w:rsidR="00236BE2" w:rsidRPr="00236BE2" w:rsidRDefault="00236BE2" w:rsidP="00236BE2"/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6C283F" w14:textId="77777777" w:rsidR="00236BE2" w:rsidRPr="00236BE2" w:rsidRDefault="00236BE2" w:rsidP="00236BE2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50E767" w14:textId="77777777" w:rsidR="00236BE2" w:rsidRPr="00236BE2" w:rsidRDefault="00236BE2" w:rsidP="00236BE2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CA578C" w14:textId="77777777" w:rsidR="00236BE2" w:rsidRPr="00236BE2" w:rsidRDefault="00236BE2" w:rsidP="00236BE2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8D7CE3" w14:textId="77777777" w:rsidR="00236BE2" w:rsidRPr="00236BE2" w:rsidRDefault="00236BE2" w:rsidP="00236BE2">
            <w:r w:rsidRPr="00236BE2">
              <w:t>2024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FCE0F0" w14:textId="77777777" w:rsidR="00236BE2" w:rsidRPr="00236BE2" w:rsidRDefault="00236BE2" w:rsidP="00236BE2">
            <w:r w:rsidRPr="00236BE2">
              <w:t>2025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4E342D" w14:textId="77777777" w:rsidR="00236BE2" w:rsidRPr="00236BE2" w:rsidRDefault="00236BE2" w:rsidP="00236BE2">
            <w:r w:rsidRPr="00236BE2">
              <w:t>2026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3465C9" w14:textId="77777777" w:rsidR="00236BE2" w:rsidRPr="00236BE2" w:rsidRDefault="00236BE2" w:rsidP="00236BE2">
            <w:r w:rsidRPr="00236BE2">
              <w:t>2027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3195C8" w14:textId="77777777" w:rsidR="00236BE2" w:rsidRPr="00236BE2" w:rsidRDefault="00236BE2" w:rsidP="00236BE2">
            <w:r w:rsidRPr="00236BE2">
              <w:t>2028 год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4BD141" w14:textId="77777777" w:rsidR="00236BE2" w:rsidRPr="00236BE2" w:rsidRDefault="00236BE2" w:rsidP="00236BE2"/>
        </w:tc>
      </w:tr>
      <w:tr w:rsidR="00236BE2" w:rsidRPr="00236BE2" w14:paraId="2BE109E1" w14:textId="77777777" w:rsidTr="00236BE2">
        <w:trPr>
          <w:gridAfter w:val="2"/>
          <w:wAfter w:w="3190" w:type="dxa"/>
          <w:cantSplit/>
          <w:trHeight w:hRule="exact" w:val="6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49768F" w14:textId="77777777" w:rsidR="00236BE2" w:rsidRPr="00236BE2" w:rsidRDefault="00236BE2" w:rsidP="00236BE2">
            <w:r w:rsidRPr="00236BE2">
              <w:t>1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56086A" w14:textId="77777777" w:rsidR="00236BE2" w:rsidRPr="00236BE2" w:rsidRDefault="00236BE2" w:rsidP="00236BE2">
            <w:r w:rsidRPr="00236BE2">
              <w:t>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D8DBAC0" w14:textId="77777777" w:rsidR="00236BE2" w:rsidRPr="00236BE2" w:rsidRDefault="00236BE2" w:rsidP="00236BE2">
            <w:r w:rsidRPr="00236BE2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42357D" w14:textId="77777777" w:rsidR="00236BE2" w:rsidRPr="00236BE2" w:rsidRDefault="00236BE2" w:rsidP="00236BE2">
            <w:r w:rsidRPr="00236BE2">
              <w:t>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0AB8CE" w14:textId="77777777" w:rsidR="00236BE2" w:rsidRPr="00236BE2" w:rsidRDefault="00236BE2" w:rsidP="00236BE2">
            <w:r w:rsidRPr="00236BE2"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6079C0" w14:textId="77777777" w:rsidR="00236BE2" w:rsidRPr="00236BE2" w:rsidRDefault="00236BE2" w:rsidP="00236BE2">
            <w:r w:rsidRPr="00236BE2"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2B7618" w14:textId="77777777" w:rsidR="00236BE2" w:rsidRPr="00236BE2" w:rsidRDefault="00236BE2" w:rsidP="00236BE2">
            <w:r w:rsidRPr="00236BE2"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5E4B29" w14:textId="77777777" w:rsidR="00236BE2" w:rsidRPr="00236BE2" w:rsidRDefault="00236BE2" w:rsidP="00236BE2">
            <w:r w:rsidRPr="00236BE2"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658F0" w14:textId="77777777" w:rsidR="00236BE2" w:rsidRPr="00236BE2" w:rsidRDefault="00236BE2" w:rsidP="00236BE2">
            <w:r w:rsidRPr="00236BE2"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3E9806" w14:textId="77777777" w:rsidR="00236BE2" w:rsidRPr="00236BE2" w:rsidRDefault="00236BE2" w:rsidP="00236BE2">
            <w:r w:rsidRPr="00236BE2"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5AF7CB" w14:textId="77777777" w:rsidR="00236BE2" w:rsidRPr="00236BE2" w:rsidRDefault="00236BE2" w:rsidP="00236BE2">
            <w:r w:rsidRPr="00236BE2">
              <w:t>11</w:t>
            </w:r>
          </w:p>
        </w:tc>
      </w:tr>
      <w:tr w:rsidR="00236BE2" w:rsidRPr="00236BE2" w14:paraId="2A7B2AFC" w14:textId="77777777" w:rsidTr="00236BE2">
        <w:trPr>
          <w:gridAfter w:val="2"/>
          <w:wAfter w:w="3190" w:type="dxa"/>
          <w:cantSplit/>
          <w:trHeight w:hRule="exact" w:val="63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44BC20" w14:textId="77777777" w:rsidR="00236BE2" w:rsidRPr="00236BE2" w:rsidRDefault="00236BE2" w:rsidP="00236BE2">
            <w:r w:rsidRPr="00236BE2">
              <w:t>01.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F20B17" w14:textId="77777777" w:rsidR="00236BE2" w:rsidRPr="00236BE2" w:rsidRDefault="00236BE2" w:rsidP="00236BE2">
            <w:r w:rsidRPr="00236BE2">
              <w:t xml:space="preserve">Основное мероприятие 01. </w:t>
            </w:r>
          </w:p>
          <w:p w14:paraId="16A047C0" w14:textId="77777777" w:rsidR="00236BE2" w:rsidRPr="00236BE2" w:rsidRDefault="00236BE2" w:rsidP="00236BE2">
            <w:bookmarkStart w:id="13" w:name="_Hlk59312304"/>
            <w:r w:rsidRPr="00236BE2">
              <w:t>Создание условий для реализации полномочий органов местного самоуправления</w:t>
            </w:r>
            <w:bookmarkEnd w:id="13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DED54CA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DA7A2A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3C8D5A40" w14:textId="77777777" w:rsidR="00236BE2" w:rsidRPr="00236BE2" w:rsidRDefault="00236BE2" w:rsidP="00236BE2">
            <w:r w:rsidRPr="00236BE2">
              <w:t>2253699,91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5CC1D8C" w14:textId="77777777" w:rsidR="00236BE2" w:rsidRPr="00236BE2" w:rsidRDefault="00236BE2" w:rsidP="00236BE2">
            <w:r w:rsidRPr="00236BE2">
              <w:t>527512,39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2964499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429296,38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9D27905" w14:textId="77777777" w:rsidR="00236BE2" w:rsidRPr="00236BE2" w:rsidRDefault="00236BE2" w:rsidP="00236BE2">
            <w:r w:rsidRPr="00236BE2">
              <w:t>432296,38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A79B40B" w14:textId="77777777" w:rsidR="00236BE2" w:rsidRPr="00236BE2" w:rsidRDefault="00236BE2" w:rsidP="00236BE2">
            <w:r w:rsidRPr="00236BE2">
              <w:t>432297,38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9FCF42C" w14:textId="77777777" w:rsidR="00236BE2" w:rsidRPr="00236BE2" w:rsidRDefault="00236BE2" w:rsidP="00236BE2">
            <w:r w:rsidRPr="00236BE2">
              <w:t>432297,38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2FFE39" w14:textId="77777777" w:rsidR="00236BE2" w:rsidRPr="00236BE2" w:rsidRDefault="00236BE2" w:rsidP="00236BE2"/>
          <w:p w14:paraId="24389A10" w14:textId="77777777" w:rsidR="00236BE2" w:rsidRPr="00236BE2" w:rsidRDefault="00236BE2" w:rsidP="00236BE2">
            <w:r w:rsidRPr="00236BE2">
              <w:t>Финансовое управление Администрации Павлово-Посадского городского округа Московской области</w:t>
            </w:r>
          </w:p>
        </w:tc>
      </w:tr>
      <w:tr w:rsidR="00236BE2" w:rsidRPr="00236BE2" w14:paraId="5223FD7A" w14:textId="77777777" w:rsidTr="00236BE2">
        <w:trPr>
          <w:gridAfter w:val="2"/>
          <w:wAfter w:w="3190" w:type="dxa"/>
          <w:cantSplit/>
          <w:trHeight w:hRule="exact" w:val="238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2CD0D9" w14:textId="77777777" w:rsidR="00236BE2" w:rsidRPr="00236BE2" w:rsidRDefault="00236BE2" w:rsidP="00236BE2"/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5503BA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7CC9D2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572932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D44DF0" w14:textId="77777777" w:rsidR="00236BE2" w:rsidRPr="00236BE2" w:rsidRDefault="00236BE2" w:rsidP="00236BE2">
            <w:r w:rsidRPr="00236BE2">
              <w:t>2253699,91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BEC3CE" w14:textId="77777777" w:rsidR="00236BE2" w:rsidRPr="00236BE2" w:rsidRDefault="00236BE2" w:rsidP="00236BE2">
            <w:r w:rsidRPr="00236BE2">
              <w:t>527512,39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6AAAF3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429296,38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2D0286" w14:textId="77777777" w:rsidR="00236BE2" w:rsidRPr="00236BE2" w:rsidRDefault="00236BE2" w:rsidP="00236BE2">
            <w:r w:rsidRPr="00236BE2">
              <w:t>432296,38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C684C8" w14:textId="77777777" w:rsidR="00236BE2" w:rsidRPr="00236BE2" w:rsidRDefault="00236BE2" w:rsidP="00236BE2">
            <w:r w:rsidRPr="00236BE2">
              <w:t>432297,38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E0A5AD" w14:textId="77777777" w:rsidR="00236BE2" w:rsidRPr="00236BE2" w:rsidRDefault="00236BE2" w:rsidP="00236BE2">
            <w:r w:rsidRPr="00236BE2">
              <w:t>432297,38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40C074" w14:textId="77777777" w:rsidR="00236BE2" w:rsidRPr="00236BE2" w:rsidRDefault="00236BE2" w:rsidP="00236BE2"/>
        </w:tc>
      </w:tr>
      <w:tr w:rsidR="00236BE2" w:rsidRPr="00236BE2" w14:paraId="5A1BFEED" w14:textId="77777777" w:rsidTr="00236BE2">
        <w:trPr>
          <w:gridAfter w:val="2"/>
          <w:wAfter w:w="3190" w:type="dxa"/>
          <w:cantSplit/>
          <w:trHeight w:hRule="exact" w:val="5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C01B45" w14:textId="77777777" w:rsidR="00236BE2" w:rsidRPr="00236BE2" w:rsidRDefault="00236BE2" w:rsidP="00236BE2">
            <w:r w:rsidRPr="00236BE2">
              <w:t>1.1.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E2F9C2" w14:textId="77777777" w:rsidR="00236BE2" w:rsidRPr="00236BE2" w:rsidRDefault="00236BE2" w:rsidP="00236BE2">
            <w:r w:rsidRPr="00236BE2">
              <w:t>Мероприятие 01.01.</w:t>
            </w:r>
          </w:p>
          <w:p w14:paraId="4394838F" w14:textId="77777777" w:rsidR="00236BE2" w:rsidRPr="00236BE2" w:rsidRDefault="00236BE2" w:rsidP="00236BE2">
            <w:bookmarkStart w:id="14" w:name="_Hlk59312378"/>
            <w:r w:rsidRPr="00236BE2">
              <w:t>Функционирование высшего должностного лица</w:t>
            </w:r>
            <w:bookmarkEnd w:id="14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387D6FF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4FCA80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91896D8" w14:textId="77777777" w:rsidR="00236BE2" w:rsidRPr="00236BE2" w:rsidRDefault="00236BE2" w:rsidP="00236BE2">
            <w:r w:rsidRPr="00236BE2">
              <w:t>13 875,85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F5FD088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9CFD92E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5CBA982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1329401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C64B18B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FC10C4" w14:textId="77777777" w:rsidR="00236BE2" w:rsidRPr="00236BE2" w:rsidRDefault="00236BE2" w:rsidP="00236BE2">
            <w:r w:rsidRPr="00236BE2">
              <w:t>Финансовое управление Администрации Павлово-Посадского городского округа Московской области</w:t>
            </w:r>
          </w:p>
        </w:tc>
      </w:tr>
      <w:tr w:rsidR="00236BE2" w:rsidRPr="00236BE2" w14:paraId="343F6AE6" w14:textId="77777777" w:rsidTr="00236BE2">
        <w:trPr>
          <w:gridAfter w:val="2"/>
          <w:wAfter w:w="3190" w:type="dxa"/>
          <w:cantSplit/>
          <w:trHeight w:hRule="exact" w:val="226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0FAE20" w14:textId="77777777" w:rsidR="00236BE2" w:rsidRPr="00236BE2" w:rsidRDefault="00236BE2" w:rsidP="00236BE2"/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97EE46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9CB598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EF4A9B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0DF399" w14:textId="77777777" w:rsidR="00236BE2" w:rsidRPr="00236BE2" w:rsidRDefault="00236BE2" w:rsidP="00236BE2">
            <w:r w:rsidRPr="00236BE2">
              <w:t>13 875,85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4725DF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84CE6E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F01372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26F32C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4BDB71" w14:textId="77777777" w:rsidR="00236BE2" w:rsidRPr="00236BE2" w:rsidRDefault="00236BE2" w:rsidP="00236BE2">
            <w:r w:rsidRPr="00236BE2">
              <w:t>2 775,17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2E4CA7" w14:textId="77777777" w:rsidR="00236BE2" w:rsidRPr="00236BE2" w:rsidRDefault="00236BE2" w:rsidP="00236BE2"/>
        </w:tc>
      </w:tr>
      <w:tr w:rsidR="00236BE2" w:rsidRPr="00236BE2" w14:paraId="656A7292" w14:textId="77777777" w:rsidTr="00236BE2">
        <w:trPr>
          <w:gridAfter w:val="2"/>
          <w:wAfter w:w="3190" w:type="dxa"/>
          <w:cantSplit/>
          <w:trHeight w:hRule="exact" w:val="59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F4D749" w14:textId="77777777" w:rsidR="00236BE2" w:rsidRPr="00236BE2" w:rsidRDefault="00236BE2" w:rsidP="00236BE2">
            <w:r w:rsidRPr="00236BE2">
              <w:t>1.2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F414A3" w14:textId="77777777" w:rsidR="00236BE2" w:rsidRPr="00236BE2" w:rsidRDefault="00236BE2" w:rsidP="00236BE2">
            <w:r w:rsidRPr="00236BE2">
              <w:t>Мероприятие 01.02.</w:t>
            </w:r>
          </w:p>
          <w:p w14:paraId="24C89AA4" w14:textId="77777777" w:rsidR="00236BE2" w:rsidRPr="00236BE2" w:rsidRDefault="00236BE2" w:rsidP="00236BE2">
            <w:bookmarkStart w:id="15" w:name="_Hlk59312489"/>
            <w:r w:rsidRPr="00236BE2">
              <w:t>Расходы на обеспечение деятельности администрации</w:t>
            </w:r>
            <w:bookmarkEnd w:id="15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EE14EEF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49DF9FE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B8C76F1" w14:textId="77777777" w:rsidR="00236BE2" w:rsidRPr="00236BE2" w:rsidRDefault="00236BE2" w:rsidP="00236BE2">
            <w:r w:rsidRPr="00236BE2">
              <w:t>1106052,16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BBC414" w14:textId="77777777" w:rsidR="00236BE2" w:rsidRPr="00236BE2" w:rsidRDefault="00236BE2" w:rsidP="00236BE2">
            <w:r w:rsidRPr="00236BE2">
              <w:t>264988,84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C5E2CE0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208015,83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3EC5FB8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211015,83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E210795" w14:textId="77777777" w:rsidR="00236BE2" w:rsidRPr="00236BE2" w:rsidRDefault="00236BE2" w:rsidP="00236BE2">
            <w:r w:rsidRPr="00236BE2">
              <w:t>211015,83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42CD4FD" w14:textId="77777777" w:rsidR="00236BE2" w:rsidRPr="00236BE2" w:rsidRDefault="00236BE2" w:rsidP="00236BE2">
            <w:r w:rsidRPr="00236BE2">
              <w:t>211015,83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F3E379" w14:textId="77777777" w:rsidR="00236BE2" w:rsidRPr="00236BE2" w:rsidRDefault="00236BE2" w:rsidP="00236BE2">
            <w:r w:rsidRPr="00236BE2">
              <w:t xml:space="preserve">Финансовое управление Администрации Павлово-Посадского городского округа Московской области </w:t>
            </w:r>
          </w:p>
        </w:tc>
      </w:tr>
      <w:tr w:rsidR="00236BE2" w:rsidRPr="00236BE2" w14:paraId="299AEDF4" w14:textId="77777777" w:rsidTr="00236BE2">
        <w:trPr>
          <w:gridAfter w:val="2"/>
          <w:wAfter w:w="3190" w:type="dxa"/>
          <w:cantSplit/>
          <w:trHeight w:hRule="exact" w:val="637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BA2E2B" w14:textId="77777777" w:rsidR="00236BE2" w:rsidRPr="00236BE2" w:rsidRDefault="00236BE2" w:rsidP="00236BE2"/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8A0D5F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2FE8FB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099524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AB4325" w14:textId="77777777" w:rsidR="00236BE2" w:rsidRPr="00236BE2" w:rsidRDefault="00236BE2" w:rsidP="00236BE2">
            <w:r w:rsidRPr="00236BE2">
              <w:t>1106052,16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3BBDB4" w14:textId="77777777" w:rsidR="00236BE2" w:rsidRPr="00236BE2" w:rsidRDefault="00236BE2" w:rsidP="00236BE2">
            <w:r w:rsidRPr="00236BE2">
              <w:t>264988,84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E9855F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208015,83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AE6554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211015,83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721CDB" w14:textId="77777777" w:rsidR="00236BE2" w:rsidRPr="00236BE2" w:rsidRDefault="00236BE2" w:rsidP="00236BE2">
            <w:r w:rsidRPr="00236BE2">
              <w:t>211015,83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C9F97E" w14:textId="77777777" w:rsidR="00236BE2" w:rsidRPr="00236BE2" w:rsidRDefault="00236BE2" w:rsidP="00236BE2">
            <w:r w:rsidRPr="00236BE2">
              <w:t>211015,83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751B08" w14:textId="77777777" w:rsidR="00236BE2" w:rsidRPr="00236BE2" w:rsidRDefault="00236BE2" w:rsidP="00236BE2"/>
        </w:tc>
      </w:tr>
      <w:tr w:rsidR="00236BE2" w:rsidRPr="00236BE2" w14:paraId="4E57CE1A" w14:textId="77777777" w:rsidTr="00236BE2">
        <w:trPr>
          <w:gridAfter w:val="2"/>
          <w:wAfter w:w="3190" w:type="dxa"/>
          <w:cantSplit/>
          <w:trHeight w:hRule="exact" w:val="47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7A780A2" w14:textId="77777777" w:rsidR="00236BE2" w:rsidRPr="00236BE2" w:rsidRDefault="00236BE2" w:rsidP="00236BE2">
            <w:r w:rsidRPr="00236BE2">
              <w:t>1.2.1.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FFE9C45" w14:textId="77777777" w:rsidR="00236BE2" w:rsidRPr="00236BE2" w:rsidRDefault="00236BE2" w:rsidP="00236BE2">
            <w:r w:rsidRPr="00236BE2">
              <w:t>Мероприятие 1.2.1.</w:t>
            </w:r>
          </w:p>
          <w:p w14:paraId="55BDDF9A" w14:textId="77777777" w:rsidR="00236BE2" w:rsidRPr="00236BE2" w:rsidRDefault="00236BE2" w:rsidP="00236BE2">
            <w:bookmarkStart w:id="16" w:name="_Hlk59312622"/>
            <w:r w:rsidRPr="00236BE2">
              <w:t>Обеспечение деятельности администрации Павлово-Посадского городского округа   Московской области</w:t>
            </w:r>
            <w:bookmarkEnd w:id="16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037FD4B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FD2B18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6B1382" w14:textId="77777777" w:rsidR="00236BE2" w:rsidRPr="00236BE2" w:rsidRDefault="00236BE2" w:rsidP="00236BE2">
            <w:r w:rsidRPr="00236BE2">
              <w:t>991933,1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3D82942" w14:textId="77777777" w:rsidR="00236BE2" w:rsidRPr="00236BE2" w:rsidRDefault="00236BE2" w:rsidP="00236BE2">
            <w:r w:rsidRPr="00236BE2">
              <w:t>202687,26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B3AA4F" w14:textId="77777777" w:rsidR="00236BE2" w:rsidRPr="00236BE2" w:rsidRDefault="00236BE2" w:rsidP="00236BE2">
            <w:r w:rsidRPr="00236BE2">
              <w:t>196561,46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59970AA" w14:textId="77777777" w:rsidR="00236BE2" w:rsidRPr="00236BE2" w:rsidRDefault="00236BE2" w:rsidP="00236BE2">
            <w:r w:rsidRPr="00236BE2">
              <w:t>197561,46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A840D0A" w14:textId="77777777" w:rsidR="00236BE2" w:rsidRPr="00236BE2" w:rsidRDefault="00236BE2" w:rsidP="00236BE2">
            <w:r w:rsidRPr="00236BE2">
              <w:t>197561,46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F505F6" w14:textId="77777777" w:rsidR="00236BE2" w:rsidRPr="00236BE2" w:rsidRDefault="00236BE2" w:rsidP="00236BE2">
            <w:r w:rsidRPr="00236BE2">
              <w:t>197561,46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0F2733A" w14:textId="77777777" w:rsidR="00236BE2" w:rsidRPr="00236BE2" w:rsidRDefault="00236BE2" w:rsidP="00236BE2">
            <w:r w:rsidRPr="00236BE2">
              <w:t xml:space="preserve">Финансовое управление Администрации Павлово-Посадского городского округа Московской </w:t>
            </w:r>
            <w:proofErr w:type="gramStart"/>
            <w:r w:rsidRPr="00236BE2">
              <w:t>области ,</w:t>
            </w:r>
            <w:proofErr w:type="gramEnd"/>
            <w:r w:rsidRPr="00236BE2">
              <w:t xml:space="preserve"> МКУ «Управление делами»; Управление по</w:t>
            </w:r>
          </w:p>
          <w:p w14:paraId="103B4F24" w14:textId="77777777" w:rsidR="00236BE2" w:rsidRPr="00236BE2" w:rsidRDefault="00236BE2" w:rsidP="00236BE2">
            <w:r w:rsidRPr="00236BE2">
              <w:t>территориальной безопасности, гражданской обороне и чрезвычайным ситуациям Павлово-Посадского городского округа Московской области; Отдел строительства и ремонта Павлово-Посадского городского округа Московской области</w:t>
            </w:r>
          </w:p>
        </w:tc>
      </w:tr>
      <w:tr w:rsidR="00236BE2" w:rsidRPr="00236BE2" w14:paraId="7F4F2456" w14:textId="77777777" w:rsidTr="00236BE2">
        <w:trPr>
          <w:gridAfter w:val="2"/>
          <w:wAfter w:w="3190" w:type="dxa"/>
          <w:cantSplit/>
          <w:trHeight w:hRule="exact" w:val="3373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8A93DD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5745A5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17CC44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043A53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3E5206" w14:textId="77777777" w:rsidR="00236BE2" w:rsidRPr="00236BE2" w:rsidRDefault="00236BE2" w:rsidP="00236BE2">
            <w:r w:rsidRPr="00236BE2">
              <w:t>991933,1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DDA225" w14:textId="77777777" w:rsidR="00236BE2" w:rsidRPr="00236BE2" w:rsidRDefault="00236BE2" w:rsidP="00236BE2">
            <w:r w:rsidRPr="00236BE2">
              <w:t>202687,26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A249D8" w14:textId="77777777" w:rsidR="00236BE2" w:rsidRPr="00236BE2" w:rsidRDefault="00236BE2" w:rsidP="00236BE2">
            <w:r w:rsidRPr="00236BE2">
              <w:t>196561,46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F7CC99" w14:textId="77777777" w:rsidR="00236BE2" w:rsidRPr="00236BE2" w:rsidRDefault="00236BE2" w:rsidP="00236BE2">
            <w:r w:rsidRPr="00236BE2">
              <w:t>197561,46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70B6FC" w14:textId="77777777" w:rsidR="00236BE2" w:rsidRPr="00236BE2" w:rsidRDefault="00236BE2" w:rsidP="00236BE2">
            <w:r w:rsidRPr="00236BE2">
              <w:t>197561,46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28E498" w14:textId="77777777" w:rsidR="00236BE2" w:rsidRPr="00236BE2" w:rsidRDefault="00236BE2" w:rsidP="00236BE2">
            <w:r w:rsidRPr="00236BE2">
              <w:t>197561,46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D68F95" w14:textId="77777777" w:rsidR="00236BE2" w:rsidRPr="00236BE2" w:rsidRDefault="00236BE2" w:rsidP="00236BE2"/>
        </w:tc>
      </w:tr>
      <w:tr w:rsidR="00236BE2" w:rsidRPr="00236BE2" w14:paraId="4E88B1C8" w14:textId="77777777" w:rsidTr="00236BE2">
        <w:trPr>
          <w:gridAfter w:val="2"/>
          <w:wAfter w:w="3190" w:type="dxa"/>
          <w:cantSplit/>
          <w:trHeight w:hRule="exact" w:val="272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A31F5F3" w14:textId="77777777" w:rsidR="00236BE2" w:rsidRPr="00236BE2" w:rsidRDefault="00236BE2" w:rsidP="00236BE2">
            <w:r w:rsidRPr="00236BE2">
              <w:t>1.2.2.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9B524C0" w14:textId="77777777" w:rsidR="00236BE2" w:rsidRPr="00236BE2" w:rsidRDefault="00236BE2" w:rsidP="00236BE2">
            <w:r w:rsidRPr="00236BE2">
              <w:t>Мероприятие 1.2.2.</w:t>
            </w:r>
          </w:p>
          <w:p w14:paraId="054F9971" w14:textId="77777777" w:rsidR="00236BE2" w:rsidRPr="00236BE2" w:rsidRDefault="00236BE2" w:rsidP="00236BE2">
            <w:bookmarkStart w:id="17" w:name="_Hlk59312758"/>
            <w:r w:rsidRPr="00236BE2">
              <w:t xml:space="preserve">Обеспечение деятельности администрации (прочие   расходы)  </w:t>
            </w:r>
            <w:bookmarkEnd w:id="17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9BE46A9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A9AD97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755EC9" w14:textId="77777777" w:rsidR="00236BE2" w:rsidRPr="00236BE2" w:rsidRDefault="00236BE2" w:rsidP="00236BE2">
            <w:r w:rsidRPr="00236BE2">
              <w:t>114 119,06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4C21245" w14:textId="77777777" w:rsidR="00236BE2" w:rsidRPr="00236BE2" w:rsidRDefault="00236BE2" w:rsidP="00236BE2">
            <w:r w:rsidRPr="00236BE2">
              <w:t>62 301,58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43C553" w14:textId="77777777" w:rsidR="00236BE2" w:rsidRPr="00236BE2" w:rsidRDefault="00236BE2" w:rsidP="00236BE2">
            <w:r w:rsidRPr="00236BE2">
              <w:t>11454,37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6F5B5FA" w14:textId="77777777" w:rsidR="00236BE2" w:rsidRPr="00236BE2" w:rsidRDefault="00236BE2" w:rsidP="00236BE2">
            <w:r w:rsidRPr="00236BE2">
              <w:t>13454,37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B5313D6" w14:textId="77777777" w:rsidR="00236BE2" w:rsidRPr="00236BE2" w:rsidRDefault="00236BE2" w:rsidP="00236BE2">
            <w:r w:rsidRPr="00236BE2">
              <w:t>13454,37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2CAE52" w14:textId="77777777" w:rsidR="00236BE2" w:rsidRPr="00236BE2" w:rsidRDefault="00236BE2" w:rsidP="00236BE2">
            <w:r w:rsidRPr="00236BE2">
              <w:t>13454,37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6282E66" w14:textId="77777777" w:rsidR="00236BE2" w:rsidRPr="00236BE2" w:rsidRDefault="00236BE2" w:rsidP="00236BE2">
            <w:r w:rsidRPr="00236BE2">
              <w:t xml:space="preserve">Управление по территориальной безопасности, гражданской обороне и чрезвычайным ситуациям Павлово-Посадского городского округа Московской области, МКУ «Управление делами», Управление ЖКХ и развития инженерной </w:t>
            </w:r>
            <w:proofErr w:type="spellStart"/>
            <w:r w:rsidRPr="00236BE2">
              <w:t>инраструктуры</w:t>
            </w:r>
            <w:proofErr w:type="spellEnd"/>
            <w:r w:rsidRPr="00236BE2">
              <w:t xml:space="preserve"> Павлово-Посадского городского округа Московской области, Отдел строительства и ремонта Павлово-Посадского городского округа Московской области</w:t>
            </w:r>
          </w:p>
        </w:tc>
      </w:tr>
      <w:tr w:rsidR="00236BE2" w:rsidRPr="00236BE2" w14:paraId="7DC4478E" w14:textId="77777777" w:rsidTr="00236BE2">
        <w:trPr>
          <w:cantSplit/>
          <w:trHeight w:hRule="exact" w:val="5364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191E5E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AEFEBF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6FD64F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7D3DFC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BFC99B" w14:textId="77777777" w:rsidR="00236BE2" w:rsidRPr="00236BE2" w:rsidRDefault="00236BE2" w:rsidP="00236BE2">
            <w:r w:rsidRPr="00236BE2">
              <w:t>114 119,06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A63014" w14:textId="77777777" w:rsidR="00236BE2" w:rsidRPr="00236BE2" w:rsidRDefault="00236BE2" w:rsidP="00236BE2">
            <w:r w:rsidRPr="00236BE2">
              <w:t>62 301,58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8F30FB" w14:textId="77777777" w:rsidR="00236BE2" w:rsidRPr="00236BE2" w:rsidRDefault="00236BE2" w:rsidP="00236BE2">
            <w:r w:rsidRPr="00236BE2">
              <w:t>11454,37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56CC20" w14:textId="77777777" w:rsidR="00236BE2" w:rsidRPr="00236BE2" w:rsidRDefault="00236BE2" w:rsidP="00236BE2">
            <w:r w:rsidRPr="00236BE2">
              <w:t>13454,37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E1B147" w14:textId="77777777" w:rsidR="00236BE2" w:rsidRPr="00236BE2" w:rsidRDefault="00236BE2" w:rsidP="00236BE2">
            <w:r w:rsidRPr="00236BE2">
              <w:t>13454,37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5ADFD6" w14:textId="77777777" w:rsidR="00236BE2" w:rsidRPr="00236BE2" w:rsidRDefault="00236BE2" w:rsidP="00236BE2">
            <w:r w:rsidRPr="00236BE2">
              <w:t>13454,37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49F5ED" w14:textId="77777777" w:rsidR="00236BE2" w:rsidRPr="00236BE2" w:rsidRDefault="00236BE2" w:rsidP="00236BE2"/>
        </w:tc>
        <w:tc>
          <w:tcPr>
            <w:tcW w:w="2126" w:type="dxa"/>
          </w:tcPr>
          <w:p w14:paraId="236C4F21" w14:textId="77777777" w:rsidR="00236BE2" w:rsidRPr="00236BE2" w:rsidRDefault="00236BE2" w:rsidP="00236BE2"/>
          <w:p w14:paraId="0D246A27" w14:textId="77777777" w:rsidR="00236BE2" w:rsidRPr="00236BE2" w:rsidRDefault="00236BE2" w:rsidP="00236BE2"/>
          <w:p w14:paraId="49090062" w14:textId="77777777" w:rsidR="00236BE2" w:rsidRPr="00236BE2" w:rsidRDefault="00236BE2" w:rsidP="00236BE2"/>
          <w:p w14:paraId="79607B80" w14:textId="77777777" w:rsidR="00236BE2" w:rsidRPr="00236BE2" w:rsidRDefault="00236BE2" w:rsidP="00236BE2"/>
          <w:p w14:paraId="056EDDC8" w14:textId="77777777" w:rsidR="00236BE2" w:rsidRPr="00236BE2" w:rsidRDefault="00236BE2" w:rsidP="00236BE2"/>
          <w:p w14:paraId="093EF3F0" w14:textId="77777777" w:rsidR="00236BE2" w:rsidRPr="00236BE2" w:rsidRDefault="00236BE2" w:rsidP="00236BE2"/>
          <w:p w14:paraId="4F20ED18" w14:textId="77777777" w:rsidR="00236BE2" w:rsidRPr="00236BE2" w:rsidRDefault="00236BE2" w:rsidP="00236BE2"/>
          <w:p w14:paraId="3D348052" w14:textId="77777777" w:rsidR="00236BE2" w:rsidRPr="00236BE2" w:rsidRDefault="00236BE2" w:rsidP="00236BE2"/>
          <w:p w14:paraId="222B9206" w14:textId="77777777" w:rsidR="00236BE2" w:rsidRPr="00236BE2" w:rsidRDefault="00236BE2" w:rsidP="00236BE2"/>
          <w:p w14:paraId="7C8DA78C" w14:textId="77777777" w:rsidR="00236BE2" w:rsidRPr="00236BE2" w:rsidRDefault="00236BE2" w:rsidP="00236BE2"/>
          <w:p w14:paraId="6161AEFA" w14:textId="77777777" w:rsidR="00236BE2" w:rsidRPr="00236BE2" w:rsidRDefault="00236BE2" w:rsidP="00236BE2"/>
          <w:p w14:paraId="7B82963E" w14:textId="77777777" w:rsidR="00236BE2" w:rsidRPr="00236BE2" w:rsidRDefault="00236BE2" w:rsidP="00236BE2"/>
          <w:p w14:paraId="5BCAB82A" w14:textId="77777777" w:rsidR="00236BE2" w:rsidRPr="00236BE2" w:rsidRDefault="00236BE2" w:rsidP="00236BE2"/>
          <w:p w14:paraId="0B0815FA" w14:textId="77777777" w:rsidR="00236BE2" w:rsidRPr="00236BE2" w:rsidRDefault="00236BE2" w:rsidP="00236BE2"/>
          <w:p w14:paraId="503FCED1" w14:textId="77777777" w:rsidR="00236BE2" w:rsidRPr="00236BE2" w:rsidRDefault="00236BE2" w:rsidP="00236BE2"/>
          <w:p w14:paraId="3AEE0E34" w14:textId="77777777" w:rsidR="00236BE2" w:rsidRPr="00236BE2" w:rsidRDefault="00236BE2" w:rsidP="00236BE2"/>
          <w:p w14:paraId="59A3B868" w14:textId="77777777" w:rsidR="00236BE2" w:rsidRPr="00236BE2" w:rsidRDefault="00236BE2" w:rsidP="00236BE2"/>
          <w:p w14:paraId="78E64D9D" w14:textId="77777777" w:rsidR="00236BE2" w:rsidRPr="00236BE2" w:rsidRDefault="00236BE2" w:rsidP="00236BE2"/>
          <w:p w14:paraId="363C6617" w14:textId="77777777" w:rsidR="00236BE2" w:rsidRPr="00236BE2" w:rsidRDefault="00236BE2" w:rsidP="00236BE2"/>
          <w:p w14:paraId="4625431E" w14:textId="77777777" w:rsidR="00236BE2" w:rsidRPr="00236BE2" w:rsidRDefault="00236BE2" w:rsidP="00236BE2"/>
          <w:p w14:paraId="1E8CA9AC" w14:textId="77777777" w:rsidR="00236BE2" w:rsidRPr="00236BE2" w:rsidRDefault="00236BE2" w:rsidP="00236BE2"/>
          <w:p w14:paraId="1555E1CF" w14:textId="77777777" w:rsidR="00236BE2" w:rsidRPr="00236BE2" w:rsidRDefault="00236BE2" w:rsidP="00236BE2"/>
          <w:p w14:paraId="1AC49021" w14:textId="77777777" w:rsidR="00236BE2" w:rsidRPr="00236BE2" w:rsidRDefault="00236BE2" w:rsidP="00236BE2"/>
          <w:p w14:paraId="01D9F1DF" w14:textId="77777777" w:rsidR="00236BE2" w:rsidRPr="00236BE2" w:rsidRDefault="00236BE2" w:rsidP="00236BE2"/>
        </w:tc>
        <w:tc>
          <w:tcPr>
            <w:tcW w:w="1064" w:type="dxa"/>
          </w:tcPr>
          <w:p w14:paraId="2120AE1D" w14:textId="77777777" w:rsidR="00236BE2" w:rsidRPr="00236BE2" w:rsidRDefault="00236BE2" w:rsidP="00236BE2">
            <w:r w:rsidRPr="00236BE2">
              <w:t>3 000,00</w:t>
            </w:r>
          </w:p>
        </w:tc>
      </w:tr>
      <w:tr w:rsidR="00236BE2" w:rsidRPr="00236BE2" w14:paraId="7CC36FC5" w14:textId="77777777" w:rsidTr="00236BE2">
        <w:trPr>
          <w:gridAfter w:val="2"/>
          <w:wAfter w:w="3190" w:type="dxa"/>
          <w:cantSplit/>
          <w:trHeight w:val="211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FA0C31" w14:textId="77777777" w:rsidR="00236BE2" w:rsidRPr="00236BE2" w:rsidRDefault="00236BE2" w:rsidP="00236BE2">
            <w:r w:rsidRPr="00236BE2">
              <w:t>1.5.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B2AC83" w14:textId="77777777" w:rsidR="00236BE2" w:rsidRPr="00236BE2" w:rsidRDefault="00236BE2" w:rsidP="00236BE2">
            <w:r w:rsidRPr="00236BE2">
              <w:t>Мероприятие 01.05.</w:t>
            </w:r>
          </w:p>
          <w:p w14:paraId="5D90E90B" w14:textId="77777777" w:rsidR="00236BE2" w:rsidRPr="00236BE2" w:rsidRDefault="00236BE2" w:rsidP="00236BE2">
            <w:bookmarkStart w:id="18" w:name="_Hlk59312900"/>
            <w:r w:rsidRPr="00236BE2">
              <w:t>Обеспечение деятельности финансового органа</w:t>
            </w:r>
            <w:bookmarkEnd w:id="18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B492177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F959D3B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09BDD9D2" w14:textId="77777777" w:rsidR="00236BE2" w:rsidRPr="00236BE2" w:rsidRDefault="00236BE2" w:rsidP="00236BE2">
            <w:r w:rsidRPr="00236BE2">
              <w:t>161 882,68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35A0AA8" w14:textId="77777777" w:rsidR="00236BE2" w:rsidRPr="00236BE2" w:rsidRDefault="00236BE2" w:rsidP="00236BE2">
            <w:r w:rsidRPr="00236BE2">
              <w:t>37 678,36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0579FCE" w14:textId="77777777" w:rsidR="00236BE2" w:rsidRPr="00236BE2" w:rsidRDefault="00236BE2" w:rsidP="00236BE2">
            <w:r w:rsidRPr="00236BE2">
              <w:t>31051,08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C9A7454" w14:textId="77777777" w:rsidR="00236BE2" w:rsidRPr="00236BE2" w:rsidRDefault="00236BE2" w:rsidP="00236BE2">
            <w:r w:rsidRPr="00236BE2">
              <w:t>31051,08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C6DBA31" w14:textId="77777777" w:rsidR="00236BE2" w:rsidRPr="00236BE2" w:rsidRDefault="00236BE2" w:rsidP="00236BE2">
            <w:r w:rsidRPr="00236BE2">
              <w:t>31051,08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88CD76C" w14:textId="77777777" w:rsidR="00236BE2" w:rsidRPr="00236BE2" w:rsidRDefault="00236BE2" w:rsidP="00236BE2">
            <w:r w:rsidRPr="00236BE2">
              <w:t>31051,08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311A1C" w14:textId="77777777" w:rsidR="00236BE2" w:rsidRPr="00236BE2" w:rsidRDefault="00236BE2" w:rsidP="00236BE2">
            <w:r w:rsidRPr="00236BE2">
              <w:t xml:space="preserve">Финансовое управление Администрации Павлово-Посадского городского округа Московской области </w:t>
            </w:r>
          </w:p>
        </w:tc>
      </w:tr>
      <w:tr w:rsidR="00236BE2" w:rsidRPr="00236BE2" w14:paraId="33924D09" w14:textId="77777777" w:rsidTr="00236BE2">
        <w:trPr>
          <w:gridAfter w:val="2"/>
          <w:wAfter w:w="3190" w:type="dxa"/>
          <w:cantSplit/>
          <w:trHeight w:hRule="exact" w:val="21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A3E355" w14:textId="77777777" w:rsidR="00236BE2" w:rsidRPr="00236BE2" w:rsidRDefault="00236BE2" w:rsidP="00236BE2"/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551D01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468336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246BE9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 xml:space="preserve">Павлово- Посадского городского </w:t>
            </w:r>
            <w:proofErr w:type="gramStart"/>
            <w:r w:rsidRPr="00236BE2">
              <w:t>округа  Московской</w:t>
            </w:r>
            <w:proofErr w:type="gramEnd"/>
            <w:r w:rsidRPr="00236BE2">
              <w:t xml:space="preserve">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4C9374" w14:textId="77777777" w:rsidR="00236BE2" w:rsidRPr="00236BE2" w:rsidRDefault="00236BE2" w:rsidP="00236BE2">
            <w:r w:rsidRPr="00236BE2">
              <w:t>161 882,68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C17965" w14:textId="77777777" w:rsidR="00236BE2" w:rsidRPr="00236BE2" w:rsidRDefault="00236BE2" w:rsidP="00236BE2">
            <w:r w:rsidRPr="00236BE2">
              <w:t>37 678,36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5AF0A2" w14:textId="77777777" w:rsidR="00236BE2" w:rsidRPr="00236BE2" w:rsidRDefault="00236BE2" w:rsidP="00236BE2">
            <w:r w:rsidRPr="00236BE2">
              <w:t>31051,08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CE41A2" w14:textId="77777777" w:rsidR="00236BE2" w:rsidRPr="00236BE2" w:rsidRDefault="00236BE2" w:rsidP="00236BE2">
            <w:r w:rsidRPr="00236BE2">
              <w:t>31051,08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B8A1F8" w14:textId="77777777" w:rsidR="00236BE2" w:rsidRPr="00236BE2" w:rsidRDefault="00236BE2" w:rsidP="00236BE2">
            <w:r w:rsidRPr="00236BE2">
              <w:t>31051,08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2A70D3" w14:textId="77777777" w:rsidR="00236BE2" w:rsidRPr="00236BE2" w:rsidRDefault="00236BE2" w:rsidP="00236BE2">
            <w:r w:rsidRPr="00236BE2">
              <w:t>31051,08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371E4D" w14:textId="77777777" w:rsidR="00236BE2" w:rsidRPr="00236BE2" w:rsidRDefault="00236BE2" w:rsidP="00236BE2"/>
        </w:tc>
      </w:tr>
      <w:tr w:rsidR="00236BE2" w:rsidRPr="00236BE2" w14:paraId="625D69C9" w14:textId="77777777" w:rsidTr="00236BE2">
        <w:trPr>
          <w:gridAfter w:val="2"/>
          <w:wAfter w:w="3190" w:type="dxa"/>
          <w:cantSplit/>
          <w:trHeight w:hRule="exact" w:val="42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A21CAD" w14:textId="77777777" w:rsidR="00236BE2" w:rsidRPr="00236BE2" w:rsidRDefault="00236BE2" w:rsidP="00236BE2">
            <w:r w:rsidRPr="00236BE2">
              <w:t>1.6.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32DA7B" w14:textId="77777777" w:rsidR="00236BE2" w:rsidRPr="00236BE2" w:rsidRDefault="00236BE2" w:rsidP="00236BE2">
            <w:r w:rsidRPr="00236BE2">
              <w:t>Мероприятие 01.06.</w:t>
            </w:r>
          </w:p>
          <w:p w14:paraId="45F4A562" w14:textId="77777777" w:rsidR="00236BE2" w:rsidRPr="00236BE2" w:rsidRDefault="00236BE2" w:rsidP="00236BE2">
            <w:bookmarkStart w:id="19" w:name="_Hlk37613002"/>
            <w:r w:rsidRPr="00236BE2"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  <w:bookmarkEnd w:id="19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5796E73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8F276B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4E7EE17" w14:textId="77777777" w:rsidR="00236BE2" w:rsidRPr="00236BE2" w:rsidRDefault="00236BE2" w:rsidP="00236BE2">
            <w:r w:rsidRPr="00236BE2">
              <w:t>515 920,30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0A5C75E" w14:textId="77777777" w:rsidR="00236BE2" w:rsidRPr="00236BE2" w:rsidRDefault="00236BE2" w:rsidP="00236BE2">
            <w:r w:rsidRPr="00236BE2">
              <w:t>103 948,30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2DE20EA" w14:textId="77777777" w:rsidR="00236BE2" w:rsidRPr="00236BE2" w:rsidRDefault="00236BE2" w:rsidP="00236BE2">
            <w:r w:rsidRPr="00236BE2">
              <w:t>102 993,00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EA17A96" w14:textId="77777777" w:rsidR="00236BE2" w:rsidRPr="00236BE2" w:rsidRDefault="00236BE2" w:rsidP="00236BE2">
            <w:r w:rsidRPr="00236BE2">
              <w:t>102 993,00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3E8B491" w14:textId="77777777" w:rsidR="00236BE2" w:rsidRPr="00236BE2" w:rsidRDefault="00236BE2" w:rsidP="00236BE2">
            <w:r w:rsidRPr="00236BE2">
              <w:t>102 993,00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16403FB" w14:textId="77777777" w:rsidR="00236BE2" w:rsidRPr="00236BE2" w:rsidRDefault="00236BE2" w:rsidP="00236BE2">
            <w:r w:rsidRPr="00236BE2">
              <w:t>102 993,00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F97DD7" w14:textId="77777777" w:rsidR="00236BE2" w:rsidRPr="00236BE2" w:rsidRDefault="00236BE2" w:rsidP="00236BE2">
            <w:r w:rsidRPr="00236BE2">
              <w:t>МКУ «Централизованная бухгалтерия Администрации»</w:t>
            </w:r>
          </w:p>
        </w:tc>
      </w:tr>
      <w:tr w:rsidR="00236BE2" w:rsidRPr="00236BE2" w14:paraId="1358DA23" w14:textId="77777777" w:rsidTr="00236BE2">
        <w:trPr>
          <w:gridAfter w:val="2"/>
          <w:wAfter w:w="3190" w:type="dxa"/>
          <w:cantSplit/>
          <w:trHeight w:hRule="exact" w:val="285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B02534" w14:textId="77777777" w:rsidR="00236BE2" w:rsidRPr="00236BE2" w:rsidRDefault="00236BE2" w:rsidP="00236BE2"/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9005EB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3FF3E6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7C64C5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32A578" w14:textId="77777777" w:rsidR="00236BE2" w:rsidRPr="00236BE2" w:rsidRDefault="00236BE2" w:rsidP="00236BE2">
            <w:r w:rsidRPr="00236BE2">
              <w:t>515 920,30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02C682" w14:textId="77777777" w:rsidR="00236BE2" w:rsidRPr="00236BE2" w:rsidRDefault="00236BE2" w:rsidP="00236BE2">
            <w:r w:rsidRPr="00236BE2">
              <w:t>103 948,30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8641DE" w14:textId="77777777" w:rsidR="00236BE2" w:rsidRPr="00236BE2" w:rsidRDefault="00236BE2" w:rsidP="00236BE2">
            <w:r w:rsidRPr="00236BE2">
              <w:t>102 993,00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99B6EA" w14:textId="77777777" w:rsidR="00236BE2" w:rsidRPr="00236BE2" w:rsidRDefault="00236BE2" w:rsidP="00236BE2">
            <w:r w:rsidRPr="00236BE2">
              <w:t>102 993,00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0B23FA" w14:textId="77777777" w:rsidR="00236BE2" w:rsidRPr="00236BE2" w:rsidRDefault="00236BE2" w:rsidP="00236BE2">
            <w:r w:rsidRPr="00236BE2">
              <w:t>102 993,00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6FCFC3" w14:textId="77777777" w:rsidR="00236BE2" w:rsidRPr="00236BE2" w:rsidRDefault="00236BE2" w:rsidP="00236BE2">
            <w:r w:rsidRPr="00236BE2">
              <w:t>102 993,00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82508C" w14:textId="77777777" w:rsidR="00236BE2" w:rsidRPr="00236BE2" w:rsidRDefault="00236BE2" w:rsidP="00236BE2"/>
        </w:tc>
      </w:tr>
      <w:tr w:rsidR="00236BE2" w:rsidRPr="00236BE2" w14:paraId="65A135C7" w14:textId="77777777" w:rsidTr="00236BE2">
        <w:trPr>
          <w:gridAfter w:val="2"/>
          <w:wAfter w:w="3190" w:type="dxa"/>
          <w:cantSplit/>
          <w:trHeight w:hRule="exact" w:val="79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2B52AEF" w14:textId="77777777" w:rsidR="00236BE2" w:rsidRPr="00236BE2" w:rsidRDefault="00236BE2" w:rsidP="00236BE2">
            <w:r w:rsidRPr="00236BE2">
              <w:t>1.7.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B3CF1D6" w14:textId="77777777" w:rsidR="00236BE2" w:rsidRPr="00236BE2" w:rsidRDefault="00236BE2" w:rsidP="00236BE2">
            <w:r w:rsidRPr="00236BE2">
              <w:t>Мероприятие 01.07.</w:t>
            </w:r>
          </w:p>
          <w:p w14:paraId="3C165E82" w14:textId="77777777" w:rsidR="00236BE2" w:rsidRPr="00236BE2" w:rsidRDefault="00236BE2" w:rsidP="00236BE2">
            <w:bookmarkStart w:id="20" w:name="_Hlk59313182"/>
            <w:r w:rsidRPr="00236BE2">
              <w:t xml:space="preserve">Расходы на обеспечение деятельности (оказание услуг) муниципальных учреждений-обеспечение деятельности органов местного самоуправления </w:t>
            </w:r>
            <w:bookmarkEnd w:id="20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1346ACE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F248EA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E3F7F2" w14:textId="77777777" w:rsidR="00236BE2" w:rsidRPr="00236BE2" w:rsidRDefault="00236BE2" w:rsidP="00236BE2">
            <w:r w:rsidRPr="00236BE2">
              <w:t>347573,92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ABEEEF" w14:textId="77777777" w:rsidR="00236BE2" w:rsidRPr="00236BE2" w:rsidRDefault="00236BE2" w:rsidP="00236BE2">
            <w:r w:rsidRPr="00236BE2">
              <w:t>96494,72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FA0F94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62769,30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3488EA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62769,30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756548" w14:textId="77777777" w:rsidR="00236BE2" w:rsidRPr="00236BE2" w:rsidRDefault="00236BE2" w:rsidP="00236BE2">
            <w:r w:rsidRPr="00236BE2">
              <w:t>62770,30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BB40B1" w14:textId="77777777" w:rsidR="00236BE2" w:rsidRPr="00236BE2" w:rsidRDefault="00236BE2" w:rsidP="00236BE2">
            <w:r w:rsidRPr="00236BE2">
              <w:t>62770,30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FAD8F5A" w14:textId="77777777" w:rsidR="00236BE2" w:rsidRPr="00236BE2" w:rsidRDefault="00236BE2" w:rsidP="00236BE2"/>
          <w:p w14:paraId="706173B7" w14:textId="77777777" w:rsidR="00236BE2" w:rsidRPr="00236BE2" w:rsidRDefault="00236BE2" w:rsidP="00236BE2">
            <w:r w:rsidRPr="00236BE2">
              <w:t>МКУ «Правовое управление», МКУ «Управление делами»</w:t>
            </w:r>
          </w:p>
        </w:tc>
      </w:tr>
      <w:tr w:rsidR="00236BE2" w:rsidRPr="00236BE2" w14:paraId="5D76665A" w14:textId="77777777" w:rsidTr="00236BE2">
        <w:trPr>
          <w:gridAfter w:val="2"/>
          <w:wAfter w:w="3190" w:type="dxa"/>
          <w:cantSplit/>
          <w:trHeight w:hRule="exact" w:val="2617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990EB2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D5C916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9025BC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0487D8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DC4E8C" w14:textId="77777777" w:rsidR="00236BE2" w:rsidRPr="00236BE2" w:rsidRDefault="00236BE2" w:rsidP="00236BE2">
            <w:r w:rsidRPr="00236BE2">
              <w:t>347573,92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BE2BF9" w14:textId="77777777" w:rsidR="00236BE2" w:rsidRPr="00236BE2" w:rsidRDefault="00236BE2" w:rsidP="00236BE2">
            <w:r w:rsidRPr="00236BE2">
              <w:t>96494,72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A9C481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62769,30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E44290" w14:textId="77777777" w:rsidR="00236BE2" w:rsidRPr="00236BE2" w:rsidRDefault="00236BE2" w:rsidP="00236BE2">
            <w:pPr>
              <w:rPr>
                <w:highlight w:val="yellow"/>
              </w:rPr>
            </w:pPr>
            <w:r w:rsidRPr="00236BE2">
              <w:t>62769,30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DA3C8A" w14:textId="77777777" w:rsidR="00236BE2" w:rsidRPr="00236BE2" w:rsidRDefault="00236BE2" w:rsidP="00236BE2">
            <w:r w:rsidRPr="00236BE2">
              <w:t>62770,30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517D1B" w14:textId="77777777" w:rsidR="00236BE2" w:rsidRPr="00236BE2" w:rsidRDefault="00236BE2" w:rsidP="00236BE2">
            <w:r w:rsidRPr="00236BE2">
              <w:t>62770,30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396221" w14:textId="77777777" w:rsidR="00236BE2" w:rsidRPr="00236BE2" w:rsidRDefault="00236BE2" w:rsidP="00236BE2"/>
        </w:tc>
      </w:tr>
      <w:tr w:rsidR="00236BE2" w:rsidRPr="00236BE2" w14:paraId="62D620D5" w14:textId="77777777" w:rsidTr="00236BE2">
        <w:trPr>
          <w:gridAfter w:val="2"/>
          <w:wAfter w:w="3190" w:type="dxa"/>
          <w:cantSplit/>
          <w:trHeight w:hRule="exact" w:val="5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24166C9" w14:textId="77777777" w:rsidR="00236BE2" w:rsidRPr="00236BE2" w:rsidRDefault="00236BE2" w:rsidP="00236BE2">
            <w:r w:rsidRPr="00236BE2">
              <w:t>1.7.1.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210E990" w14:textId="77777777" w:rsidR="00236BE2" w:rsidRPr="00236BE2" w:rsidRDefault="00236BE2" w:rsidP="00236BE2">
            <w:r w:rsidRPr="00236BE2">
              <w:t>Мероприятие 1.7.1</w:t>
            </w:r>
          </w:p>
          <w:p w14:paraId="1DDD0A2A" w14:textId="77777777" w:rsidR="00236BE2" w:rsidRPr="00236BE2" w:rsidRDefault="00236BE2" w:rsidP="00236BE2">
            <w:bookmarkStart w:id="21" w:name="_Hlk59313397"/>
            <w:r w:rsidRPr="00236BE2">
              <w:t>Расходы на обеспечение деятельности МКУ «Правовое управление»</w:t>
            </w:r>
            <w:bookmarkEnd w:id="21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3DBA05C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BA3BE9D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D47B08" w14:textId="77777777" w:rsidR="00236BE2" w:rsidRPr="00236BE2" w:rsidRDefault="00236BE2" w:rsidP="00236BE2">
            <w:r w:rsidRPr="00236BE2">
              <w:t>66613,14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80AE41" w14:textId="77777777" w:rsidR="00236BE2" w:rsidRPr="00236BE2" w:rsidRDefault="00236BE2" w:rsidP="00236BE2">
            <w:r w:rsidRPr="00236BE2">
              <w:t>15991,42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A9F756" w14:textId="77777777" w:rsidR="00236BE2" w:rsidRPr="00236BE2" w:rsidRDefault="00236BE2" w:rsidP="00236BE2">
            <w:r w:rsidRPr="00236BE2">
              <w:t>12654,93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8284AC" w14:textId="77777777" w:rsidR="00236BE2" w:rsidRPr="00236BE2" w:rsidRDefault="00236BE2" w:rsidP="00236BE2">
            <w:r w:rsidRPr="00236BE2">
              <w:t>12654,93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287993" w14:textId="77777777" w:rsidR="00236BE2" w:rsidRPr="00236BE2" w:rsidRDefault="00236BE2" w:rsidP="00236BE2">
            <w:r w:rsidRPr="00236BE2">
              <w:t>12655,93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CCD3FF" w14:textId="77777777" w:rsidR="00236BE2" w:rsidRPr="00236BE2" w:rsidRDefault="00236BE2" w:rsidP="00236BE2">
            <w:r w:rsidRPr="00236BE2">
              <w:t>12655,93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CED9E14" w14:textId="77777777" w:rsidR="00236BE2" w:rsidRPr="00236BE2" w:rsidRDefault="00236BE2" w:rsidP="00236BE2">
            <w:r w:rsidRPr="00236BE2">
              <w:t>МКУ «Правовое управление»</w:t>
            </w:r>
          </w:p>
        </w:tc>
      </w:tr>
      <w:tr w:rsidR="00236BE2" w:rsidRPr="00236BE2" w14:paraId="5F6BED52" w14:textId="77777777" w:rsidTr="00236BE2">
        <w:trPr>
          <w:gridAfter w:val="2"/>
          <w:wAfter w:w="3190" w:type="dxa"/>
          <w:cantSplit/>
          <w:trHeight w:hRule="exact" w:val="2151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B674BA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A8EC3F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7BFD36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ADCFAC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049ECD" w14:textId="77777777" w:rsidR="00236BE2" w:rsidRPr="00236BE2" w:rsidRDefault="00236BE2" w:rsidP="00236BE2">
            <w:r w:rsidRPr="00236BE2">
              <w:t>66613,14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4CE37B" w14:textId="77777777" w:rsidR="00236BE2" w:rsidRPr="00236BE2" w:rsidRDefault="00236BE2" w:rsidP="00236BE2">
            <w:r w:rsidRPr="00236BE2">
              <w:t>15991,42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BFCAAF" w14:textId="77777777" w:rsidR="00236BE2" w:rsidRPr="00236BE2" w:rsidRDefault="00236BE2" w:rsidP="00236BE2">
            <w:r w:rsidRPr="00236BE2">
              <w:t>12654,93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CF9616" w14:textId="77777777" w:rsidR="00236BE2" w:rsidRPr="00236BE2" w:rsidRDefault="00236BE2" w:rsidP="00236BE2">
            <w:r w:rsidRPr="00236BE2">
              <w:t>12654,93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BD7CDF" w14:textId="77777777" w:rsidR="00236BE2" w:rsidRPr="00236BE2" w:rsidRDefault="00236BE2" w:rsidP="00236BE2">
            <w:r w:rsidRPr="00236BE2">
              <w:t>12655,93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6C374D" w14:textId="77777777" w:rsidR="00236BE2" w:rsidRPr="00236BE2" w:rsidRDefault="00236BE2" w:rsidP="00236BE2">
            <w:r w:rsidRPr="00236BE2">
              <w:t>12655,93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9258F7" w14:textId="77777777" w:rsidR="00236BE2" w:rsidRPr="00236BE2" w:rsidRDefault="00236BE2" w:rsidP="00236BE2"/>
        </w:tc>
      </w:tr>
      <w:tr w:rsidR="00236BE2" w:rsidRPr="00236BE2" w14:paraId="5944E1BB" w14:textId="77777777" w:rsidTr="00236BE2">
        <w:trPr>
          <w:gridAfter w:val="2"/>
          <w:wAfter w:w="3190" w:type="dxa"/>
          <w:cantSplit/>
          <w:trHeight w:hRule="exact"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4A7C4AB7" w14:textId="77777777" w:rsidR="00236BE2" w:rsidRPr="00236BE2" w:rsidRDefault="00236BE2" w:rsidP="00236BE2">
            <w:r w:rsidRPr="00236BE2">
              <w:t>1.7.2.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D4B25D9" w14:textId="77777777" w:rsidR="00236BE2" w:rsidRPr="00236BE2" w:rsidRDefault="00236BE2" w:rsidP="00236BE2">
            <w:r w:rsidRPr="00236BE2">
              <w:t>Мероприятие 1.7.2</w:t>
            </w:r>
          </w:p>
          <w:p w14:paraId="66F7C7BA" w14:textId="77777777" w:rsidR="00236BE2" w:rsidRPr="00236BE2" w:rsidRDefault="00236BE2" w:rsidP="00236BE2">
            <w:r w:rsidRPr="00236BE2">
              <w:t xml:space="preserve">Расходы на обеспечение деятельности МКУ "Управление делами" 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AB618DD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6E4BE83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6D7477" w14:textId="77777777" w:rsidR="00236BE2" w:rsidRPr="00236BE2" w:rsidRDefault="00236BE2" w:rsidP="00236BE2">
            <w:r w:rsidRPr="00236BE2">
              <w:t>279613,77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19E102" w14:textId="77777777" w:rsidR="00236BE2" w:rsidRPr="00236BE2" w:rsidRDefault="00236BE2" w:rsidP="00236BE2">
            <w:r w:rsidRPr="00236BE2">
              <w:t>79156,29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D9D329" w14:textId="77777777" w:rsidR="00236BE2" w:rsidRPr="00236BE2" w:rsidRDefault="00236BE2" w:rsidP="00236BE2">
            <w:r w:rsidRPr="00236BE2">
              <w:t>50114,37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867FAC" w14:textId="77777777" w:rsidR="00236BE2" w:rsidRPr="00236BE2" w:rsidRDefault="00236BE2" w:rsidP="00236BE2">
            <w:r w:rsidRPr="00236BE2">
              <w:t>50114,37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DCB0AB" w14:textId="77777777" w:rsidR="00236BE2" w:rsidRPr="00236BE2" w:rsidRDefault="00236BE2" w:rsidP="00236BE2">
            <w:r w:rsidRPr="00236BE2">
              <w:t>50114,37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725907" w14:textId="77777777" w:rsidR="00236BE2" w:rsidRPr="00236BE2" w:rsidRDefault="00236BE2" w:rsidP="00236BE2">
            <w:r w:rsidRPr="00236BE2">
              <w:t>50114,37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8CE3144" w14:textId="77777777" w:rsidR="00236BE2" w:rsidRPr="00236BE2" w:rsidRDefault="00236BE2" w:rsidP="00236BE2">
            <w:r w:rsidRPr="00236BE2">
              <w:t>МКУ «Управление делами»</w:t>
            </w:r>
          </w:p>
        </w:tc>
      </w:tr>
      <w:tr w:rsidR="00236BE2" w:rsidRPr="00236BE2" w14:paraId="532077A6" w14:textId="77777777" w:rsidTr="00236BE2">
        <w:trPr>
          <w:gridAfter w:val="2"/>
          <w:wAfter w:w="3190" w:type="dxa"/>
          <w:cantSplit/>
          <w:trHeight w:hRule="exact" w:val="2082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94AF94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20A924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05A4E4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939E5C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2F1FF7" w14:textId="77777777" w:rsidR="00236BE2" w:rsidRPr="00236BE2" w:rsidRDefault="00236BE2" w:rsidP="00236BE2">
            <w:r w:rsidRPr="00236BE2">
              <w:t>279613,77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EA19F9" w14:textId="77777777" w:rsidR="00236BE2" w:rsidRPr="00236BE2" w:rsidRDefault="00236BE2" w:rsidP="00236BE2">
            <w:r w:rsidRPr="00236BE2">
              <w:t>79156,29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F35E17" w14:textId="77777777" w:rsidR="00236BE2" w:rsidRPr="00236BE2" w:rsidRDefault="00236BE2" w:rsidP="00236BE2">
            <w:r w:rsidRPr="00236BE2">
              <w:t>50114,37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6D8347" w14:textId="77777777" w:rsidR="00236BE2" w:rsidRPr="00236BE2" w:rsidRDefault="00236BE2" w:rsidP="00236BE2">
            <w:r w:rsidRPr="00236BE2">
              <w:t>50114,37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521C5A" w14:textId="77777777" w:rsidR="00236BE2" w:rsidRPr="00236BE2" w:rsidRDefault="00236BE2" w:rsidP="00236BE2">
            <w:r w:rsidRPr="00236BE2">
              <w:t>50114,37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166F33" w14:textId="77777777" w:rsidR="00236BE2" w:rsidRPr="00236BE2" w:rsidRDefault="00236BE2" w:rsidP="00236BE2">
            <w:r w:rsidRPr="00236BE2">
              <w:t>50114,37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B4F4CE" w14:textId="77777777" w:rsidR="00236BE2" w:rsidRPr="00236BE2" w:rsidRDefault="00236BE2" w:rsidP="00236BE2"/>
        </w:tc>
      </w:tr>
      <w:tr w:rsidR="00236BE2" w:rsidRPr="00236BE2" w14:paraId="7BFB3863" w14:textId="77777777" w:rsidTr="00236BE2">
        <w:trPr>
          <w:gridAfter w:val="2"/>
          <w:wAfter w:w="3190" w:type="dxa"/>
          <w:cantSplit/>
          <w:trHeight w:hRule="exact" w:val="72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1F9AFBF7" w14:textId="77777777" w:rsidR="00236BE2" w:rsidRPr="00236BE2" w:rsidRDefault="00236BE2" w:rsidP="00236BE2">
            <w:r w:rsidRPr="00236BE2">
              <w:t>1.7.3.</w:t>
            </w:r>
          </w:p>
        </w:tc>
        <w:tc>
          <w:tcPr>
            <w:tcW w:w="22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7C0F259" w14:textId="77777777" w:rsidR="00236BE2" w:rsidRPr="00236BE2" w:rsidRDefault="00236BE2" w:rsidP="00236BE2">
            <w:r w:rsidRPr="00236BE2">
              <w:t>Мероприятие 1.7.3.</w:t>
            </w:r>
          </w:p>
          <w:p w14:paraId="601DFBF9" w14:textId="77777777" w:rsidR="00236BE2" w:rsidRPr="00236BE2" w:rsidRDefault="00236BE2" w:rsidP="00236BE2">
            <w:r w:rsidRPr="00236BE2">
              <w:t>Расходы на обеспечение деятельности МКУ «Центр экономического развития»</w:t>
            </w:r>
          </w:p>
        </w:tc>
        <w:tc>
          <w:tcPr>
            <w:tcW w:w="127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9586FC5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C4E37C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57DCE5" w14:textId="77777777" w:rsidR="00236BE2" w:rsidRPr="00236BE2" w:rsidRDefault="00236BE2" w:rsidP="00236BE2">
            <w:r w:rsidRPr="00236BE2"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C216A8" w14:textId="77777777" w:rsidR="00236BE2" w:rsidRPr="00236BE2" w:rsidRDefault="00236BE2" w:rsidP="00236BE2">
            <w:r w:rsidRPr="00236BE2"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EC0039" w14:textId="77777777" w:rsidR="00236BE2" w:rsidRPr="00236BE2" w:rsidRDefault="00236BE2" w:rsidP="00236BE2">
            <w:r w:rsidRPr="00236BE2"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D178B3" w14:textId="77777777" w:rsidR="00236BE2" w:rsidRPr="00236BE2" w:rsidRDefault="00236BE2" w:rsidP="00236BE2">
            <w:r w:rsidRPr="00236BE2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105DBF" w14:textId="77777777" w:rsidR="00236BE2" w:rsidRPr="00236BE2" w:rsidRDefault="00236BE2" w:rsidP="00236BE2">
            <w:r w:rsidRPr="00236BE2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E91F75" w14:textId="77777777" w:rsidR="00236BE2" w:rsidRPr="00236BE2" w:rsidRDefault="00236BE2" w:rsidP="00236BE2">
            <w:r w:rsidRPr="00236BE2">
              <w:t>0,00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68B8C1" w14:textId="77777777" w:rsidR="00236BE2" w:rsidRPr="00236BE2" w:rsidRDefault="00236BE2" w:rsidP="00236BE2">
            <w:r w:rsidRPr="00236BE2">
              <w:t>МКУ «Центр экономического развития»</w:t>
            </w:r>
          </w:p>
          <w:p w14:paraId="2884714C" w14:textId="77777777" w:rsidR="00236BE2" w:rsidRPr="00236BE2" w:rsidRDefault="00236BE2" w:rsidP="00236BE2"/>
        </w:tc>
      </w:tr>
      <w:tr w:rsidR="00236BE2" w:rsidRPr="00236BE2" w14:paraId="4A60D0A0" w14:textId="77777777" w:rsidTr="00236BE2">
        <w:trPr>
          <w:gridAfter w:val="2"/>
          <w:wAfter w:w="3190" w:type="dxa"/>
          <w:cantSplit/>
          <w:trHeight w:hRule="exact" w:val="2418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AF2E9D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9C3898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33E6ED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2EE56A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24131C" w14:textId="77777777" w:rsidR="00236BE2" w:rsidRPr="00236BE2" w:rsidRDefault="00236BE2" w:rsidP="00236BE2">
            <w:r w:rsidRPr="00236BE2"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FDFFE5" w14:textId="77777777" w:rsidR="00236BE2" w:rsidRPr="00236BE2" w:rsidRDefault="00236BE2" w:rsidP="00236BE2">
            <w:r w:rsidRPr="00236BE2"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4EF584" w14:textId="77777777" w:rsidR="00236BE2" w:rsidRPr="00236BE2" w:rsidRDefault="00236BE2" w:rsidP="00236BE2">
            <w:r w:rsidRPr="00236BE2"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2DB692" w14:textId="77777777" w:rsidR="00236BE2" w:rsidRPr="00236BE2" w:rsidRDefault="00236BE2" w:rsidP="00236BE2">
            <w:r w:rsidRPr="00236BE2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C1F547" w14:textId="77777777" w:rsidR="00236BE2" w:rsidRPr="00236BE2" w:rsidRDefault="00236BE2" w:rsidP="00236BE2">
            <w:r w:rsidRPr="00236BE2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EB708D" w14:textId="77777777" w:rsidR="00236BE2" w:rsidRPr="00236BE2" w:rsidRDefault="00236BE2" w:rsidP="00236BE2">
            <w:r w:rsidRPr="00236BE2">
              <w:t>0,00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4976D7" w14:textId="77777777" w:rsidR="00236BE2" w:rsidRPr="00236BE2" w:rsidRDefault="00236BE2" w:rsidP="00236BE2"/>
        </w:tc>
      </w:tr>
      <w:tr w:rsidR="00236BE2" w:rsidRPr="00236BE2" w14:paraId="7267CADC" w14:textId="77777777" w:rsidTr="00236BE2">
        <w:trPr>
          <w:gridAfter w:val="2"/>
          <w:wAfter w:w="3190" w:type="dxa"/>
          <w:cantSplit/>
          <w:trHeight w:hRule="exact" w:val="201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F305EA4" w14:textId="77777777" w:rsidR="00236BE2" w:rsidRPr="00236BE2" w:rsidRDefault="00236BE2" w:rsidP="00236BE2">
            <w:r w:rsidRPr="00236BE2">
              <w:t>1.8.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DABB595" w14:textId="77777777" w:rsidR="00236BE2" w:rsidRPr="00236BE2" w:rsidRDefault="00236BE2" w:rsidP="00236BE2">
            <w:r w:rsidRPr="00236BE2">
              <w:t>Мероприятие 01.08.</w:t>
            </w:r>
          </w:p>
          <w:p w14:paraId="3F6206A5" w14:textId="77777777" w:rsidR="00236BE2" w:rsidRPr="00236BE2" w:rsidRDefault="00236BE2" w:rsidP="00236BE2">
            <w:bookmarkStart w:id="22" w:name="_Hlk59313898"/>
            <w:proofErr w:type="gramStart"/>
            <w:r w:rsidRPr="00236BE2">
              <w:t>Организация  и</w:t>
            </w:r>
            <w:proofErr w:type="gramEnd"/>
            <w:r w:rsidRPr="00236BE2">
              <w:t xml:space="preserve"> осуществление мероприятий по  мобилизационной подготовке</w:t>
            </w:r>
            <w:bookmarkEnd w:id="22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EA5C8FA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1BDAEA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AA1069" w14:textId="77777777" w:rsidR="00236BE2" w:rsidRPr="00236BE2" w:rsidRDefault="00236BE2" w:rsidP="00236BE2">
            <w:r w:rsidRPr="00236BE2">
              <w:t>260,0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4457FA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EFBE67" w14:textId="77777777" w:rsidR="00236BE2" w:rsidRPr="00236BE2" w:rsidRDefault="00236BE2" w:rsidP="00236BE2">
            <w:r w:rsidRPr="00236BE2">
              <w:t>65,0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68522D" w14:textId="77777777" w:rsidR="00236BE2" w:rsidRPr="00236BE2" w:rsidRDefault="00236BE2" w:rsidP="00236BE2">
            <w:r w:rsidRPr="00236BE2">
              <w:t>65,0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25839B" w14:textId="77777777" w:rsidR="00236BE2" w:rsidRPr="00236BE2" w:rsidRDefault="00236BE2" w:rsidP="00236BE2">
            <w:r w:rsidRPr="00236BE2">
              <w:t>65,0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636A381" w14:textId="77777777" w:rsidR="00236BE2" w:rsidRPr="00236BE2" w:rsidRDefault="00236BE2" w:rsidP="00236BE2">
            <w:r w:rsidRPr="00236BE2">
              <w:t>65,0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92B6FAB" w14:textId="77777777" w:rsidR="00236BE2" w:rsidRPr="00236BE2" w:rsidRDefault="00236BE2" w:rsidP="00236BE2">
            <w:r w:rsidRPr="00236BE2">
              <w:t>Сектор мобилизационной подготовки Павлово-Посадского городского округа Московской области</w:t>
            </w:r>
          </w:p>
        </w:tc>
      </w:tr>
      <w:tr w:rsidR="00236BE2" w:rsidRPr="00236BE2" w14:paraId="3DA0DE0B" w14:textId="77777777" w:rsidTr="00236BE2">
        <w:trPr>
          <w:gridAfter w:val="2"/>
          <w:wAfter w:w="3190" w:type="dxa"/>
          <w:cantSplit/>
          <w:trHeight w:hRule="exact" w:val="21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DE4EAA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7C833B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C36678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3EE323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9C6B83" w14:textId="77777777" w:rsidR="00236BE2" w:rsidRPr="00236BE2" w:rsidRDefault="00236BE2" w:rsidP="00236BE2">
            <w:r w:rsidRPr="00236BE2"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D56A77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6223F6" w14:textId="77777777" w:rsidR="00236BE2" w:rsidRPr="00236BE2" w:rsidRDefault="00236BE2" w:rsidP="00236BE2">
            <w:r w:rsidRPr="00236BE2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0A47D7" w14:textId="77777777" w:rsidR="00236BE2" w:rsidRPr="00236BE2" w:rsidRDefault="00236BE2" w:rsidP="00236BE2">
            <w:r w:rsidRPr="00236BE2"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72FB24" w14:textId="77777777" w:rsidR="00236BE2" w:rsidRPr="00236BE2" w:rsidRDefault="00236BE2" w:rsidP="00236BE2">
            <w:r w:rsidRPr="00236BE2"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196D78" w14:textId="77777777" w:rsidR="00236BE2" w:rsidRPr="00236BE2" w:rsidRDefault="00236BE2" w:rsidP="00236BE2">
            <w:r w:rsidRPr="00236BE2">
              <w:t>65,0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8962D1" w14:textId="77777777" w:rsidR="00236BE2" w:rsidRPr="00236BE2" w:rsidRDefault="00236BE2" w:rsidP="00236BE2"/>
        </w:tc>
      </w:tr>
      <w:tr w:rsidR="00236BE2" w:rsidRPr="00236BE2" w14:paraId="023F1330" w14:textId="77777777" w:rsidTr="00236BE2">
        <w:trPr>
          <w:gridAfter w:val="2"/>
          <w:wAfter w:w="3190" w:type="dxa"/>
          <w:cantSplit/>
          <w:trHeight w:hRule="exact" w:val="73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73180C" w14:textId="77777777" w:rsidR="00236BE2" w:rsidRPr="00236BE2" w:rsidRDefault="00236BE2" w:rsidP="00236BE2">
            <w:r w:rsidRPr="00236BE2">
              <w:t>1.10.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6E6C35" w14:textId="77777777" w:rsidR="00236BE2" w:rsidRPr="00236BE2" w:rsidRDefault="00236BE2" w:rsidP="00236BE2">
            <w:r w:rsidRPr="00236BE2">
              <w:t xml:space="preserve">Мероприятие 01.10. </w:t>
            </w:r>
          </w:p>
          <w:p w14:paraId="703A2403" w14:textId="77777777" w:rsidR="00236BE2" w:rsidRPr="00236BE2" w:rsidRDefault="00236BE2" w:rsidP="00236BE2">
            <w:bookmarkStart w:id="23" w:name="_Hlk59313978"/>
            <w:r w:rsidRPr="00236BE2"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  <w:bookmarkEnd w:id="23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184837A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B48083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4EB30D56" w14:textId="77777777" w:rsidR="00236BE2" w:rsidRPr="00236BE2" w:rsidRDefault="00236BE2" w:rsidP="00236BE2">
            <w:r w:rsidRPr="00236BE2">
              <w:t>940,0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6138930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82D452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4183E7C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121D5B8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A10AFF1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3A5797" w14:textId="77777777" w:rsidR="00236BE2" w:rsidRPr="00236BE2" w:rsidRDefault="00236BE2" w:rsidP="00236BE2">
            <w:r w:rsidRPr="00236BE2">
              <w:t>Администрация Павлово-Посадского городского округа Московской области</w:t>
            </w:r>
          </w:p>
        </w:tc>
      </w:tr>
      <w:tr w:rsidR="00236BE2" w:rsidRPr="00236BE2" w14:paraId="3791EC14" w14:textId="77777777" w:rsidTr="00236BE2">
        <w:trPr>
          <w:gridAfter w:val="2"/>
          <w:wAfter w:w="3190" w:type="dxa"/>
          <w:cantSplit/>
          <w:trHeight w:hRule="exact" w:val="210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CFD3A1" w14:textId="77777777" w:rsidR="00236BE2" w:rsidRPr="00236BE2" w:rsidRDefault="00236BE2" w:rsidP="00236BE2"/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F6B45C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721B57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8FC459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6C9253" w14:textId="77777777" w:rsidR="00236BE2" w:rsidRPr="00236BE2" w:rsidRDefault="00236BE2" w:rsidP="00236BE2">
            <w:r w:rsidRPr="00236BE2">
              <w:t>940,0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366E10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295C03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BBD733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3B9FE3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719191" w14:textId="77777777" w:rsidR="00236BE2" w:rsidRPr="00236BE2" w:rsidRDefault="00236BE2" w:rsidP="00236BE2">
            <w:r w:rsidRPr="00236BE2">
              <w:t>188,0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EA5A2B" w14:textId="77777777" w:rsidR="00236BE2" w:rsidRPr="00236BE2" w:rsidRDefault="00236BE2" w:rsidP="00236BE2"/>
        </w:tc>
      </w:tr>
      <w:tr w:rsidR="00236BE2" w:rsidRPr="00236BE2" w14:paraId="3AB6DB31" w14:textId="77777777" w:rsidTr="00236BE2">
        <w:trPr>
          <w:gridAfter w:val="2"/>
          <w:wAfter w:w="3190" w:type="dxa"/>
          <w:cantSplit/>
          <w:trHeight w:hRule="exact" w:val="94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1A878A" w14:textId="77777777" w:rsidR="00236BE2" w:rsidRPr="00236BE2" w:rsidRDefault="00236BE2" w:rsidP="00236BE2">
            <w:r w:rsidRPr="00236BE2">
              <w:t>1.11.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CEB5E4" w14:textId="77777777" w:rsidR="00236BE2" w:rsidRPr="00236BE2" w:rsidRDefault="00236BE2" w:rsidP="00236BE2">
            <w:r w:rsidRPr="00236BE2">
              <w:t>Мероприятие 01.11.</w:t>
            </w:r>
          </w:p>
          <w:p w14:paraId="6D24AFEF" w14:textId="77777777" w:rsidR="00236BE2" w:rsidRPr="00236BE2" w:rsidRDefault="00236BE2" w:rsidP="00236BE2">
            <w:bookmarkStart w:id="24" w:name="_Hlk59314068"/>
            <w:r w:rsidRPr="00236BE2">
              <w:t>Материально-техническое и организационное обеспечение деятельности старосты сельского населенного пункта</w:t>
            </w:r>
            <w:bookmarkEnd w:id="24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37E684C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740AD9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5D0D523" w14:textId="77777777" w:rsidR="00236BE2" w:rsidRPr="00236BE2" w:rsidRDefault="00236BE2" w:rsidP="00236BE2">
            <w:r w:rsidRPr="00236BE2">
              <w:t>1250,0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78D834C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AF2BD72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D5A9927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7B245BB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D2A0B98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0BBF4F" w14:textId="77777777" w:rsidR="00236BE2" w:rsidRPr="00236BE2" w:rsidRDefault="00236BE2" w:rsidP="00236BE2">
            <w:r w:rsidRPr="00236BE2">
              <w:t>Администрация Павлово-Посадского городского округа Московской области</w:t>
            </w:r>
          </w:p>
        </w:tc>
      </w:tr>
      <w:tr w:rsidR="00236BE2" w:rsidRPr="00236BE2" w14:paraId="290BE134" w14:textId="77777777" w:rsidTr="00236BE2">
        <w:trPr>
          <w:gridAfter w:val="2"/>
          <w:wAfter w:w="3190" w:type="dxa"/>
          <w:cantSplit/>
          <w:trHeight w:hRule="exact" w:val="21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03C810" w14:textId="77777777" w:rsidR="00236BE2" w:rsidRPr="00236BE2" w:rsidRDefault="00236BE2" w:rsidP="00236BE2"/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1EC3E8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4EA107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846C39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38A903" w14:textId="77777777" w:rsidR="00236BE2" w:rsidRPr="00236BE2" w:rsidRDefault="00236BE2" w:rsidP="00236BE2">
            <w:r w:rsidRPr="00236BE2">
              <w:t>1250,0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B8BDEB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5AB471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C9253F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A6C5B2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FAEF0A" w14:textId="77777777" w:rsidR="00236BE2" w:rsidRPr="00236BE2" w:rsidRDefault="00236BE2" w:rsidP="00236BE2">
            <w:r w:rsidRPr="00236BE2">
              <w:t>250,0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B14760" w14:textId="77777777" w:rsidR="00236BE2" w:rsidRPr="00236BE2" w:rsidRDefault="00236BE2" w:rsidP="00236BE2"/>
        </w:tc>
      </w:tr>
      <w:tr w:rsidR="00236BE2" w:rsidRPr="00236BE2" w14:paraId="2C3C7F0C" w14:textId="77777777" w:rsidTr="00236BE2">
        <w:trPr>
          <w:gridAfter w:val="2"/>
          <w:wAfter w:w="3190" w:type="dxa"/>
          <w:cantSplit/>
          <w:trHeight w:val="28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7CB4BA0" w14:textId="77777777" w:rsidR="00236BE2" w:rsidRPr="00236BE2" w:rsidRDefault="00236BE2" w:rsidP="00236BE2">
            <w:r w:rsidRPr="00236BE2">
              <w:t>1.16.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D211AC1" w14:textId="77777777" w:rsidR="00236BE2" w:rsidRPr="00236BE2" w:rsidRDefault="00236BE2" w:rsidP="00236BE2">
            <w:r w:rsidRPr="00236BE2">
              <w:t>Мероприятие 01.16</w:t>
            </w:r>
          </w:p>
          <w:p w14:paraId="5A0C51F3" w14:textId="77777777" w:rsidR="00236BE2" w:rsidRPr="00236BE2" w:rsidRDefault="00236BE2" w:rsidP="00236BE2">
            <w:r w:rsidRPr="00236BE2">
              <w:t>Обеспечение деятельности муниципальных центров управления регионом</w:t>
            </w:r>
          </w:p>
        </w:tc>
        <w:tc>
          <w:tcPr>
            <w:tcW w:w="127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5B0D070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B392784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ADA9BA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5515F1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37A26E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5F34AC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7474BD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AF50B9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B8AFC9" w14:textId="77777777" w:rsidR="00236BE2" w:rsidRPr="00236BE2" w:rsidRDefault="00236BE2" w:rsidP="00236BE2">
            <w:r w:rsidRPr="00236BE2">
              <w:t>Администрация Павлово-Посадского городского округа Московской области</w:t>
            </w:r>
          </w:p>
        </w:tc>
      </w:tr>
      <w:tr w:rsidR="00236BE2" w:rsidRPr="00236BE2" w14:paraId="6088DFAC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E2BEB6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BB0D4E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FA4439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6182536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584EAD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CF1651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98089A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8EDA6E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5E89AD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D471EA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22DD18" w14:textId="77777777" w:rsidR="00236BE2" w:rsidRPr="00236BE2" w:rsidRDefault="00236BE2" w:rsidP="00236BE2"/>
        </w:tc>
      </w:tr>
      <w:tr w:rsidR="00236BE2" w:rsidRPr="00236BE2" w14:paraId="702783DB" w14:textId="77777777" w:rsidTr="00236BE2">
        <w:trPr>
          <w:gridAfter w:val="2"/>
          <w:wAfter w:w="3190" w:type="dxa"/>
          <w:cantSplit/>
          <w:trHeight w:val="46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DF9B05C" w14:textId="77777777" w:rsidR="00236BE2" w:rsidRPr="00236BE2" w:rsidRDefault="00236BE2" w:rsidP="00236BE2">
            <w:r w:rsidRPr="00236BE2">
              <w:t>1.17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EEFA252" w14:textId="77777777" w:rsidR="00236BE2" w:rsidRPr="00236BE2" w:rsidRDefault="00236BE2" w:rsidP="00236BE2">
            <w:r w:rsidRPr="00236BE2">
              <w:t>Мероприятие 01.17</w:t>
            </w:r>
          </w:p>
          <w:p w14:paraId="7A330904" w14:textId="77777777" w:rsidR="00236BE2" w:rsidRPr="00236BE2" w:rsidRDefault="00236BE2" w:rsidP="00236BE2">
            <w:r w:rsidRPr="00236BE2"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2EDC795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70E4C9C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9DE055" w14:textId="77777777" w:rsidR="00236BE2" w:rsidRPr="00236BE2" w:rsidRDefault="00236BE2" w:rsidP="00236BE2">
            <w:r w:rsidRPr="00236BE2">
              <w:t>105 945,0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B3C051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E5E068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DECEB8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AD59FD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61FD2D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3A7F04" w14:textId="77777777" w:rsidR="00236BE2" w:rsidRPr="00236BE2" w:rsidRDefault="00236BE2" w:rsidP="00236BE2">
            <w:r w:rsidRPr="00236BE2">
              <w:t>МКУ «Центр муниципальных закупок»</w:t>
            </w:r>
          </w:p>
        </w:tc>
      </w:tr>
      <w:tr w:rsidR="00236BE2" w:rsidRPr="00236BE2" w14:paraId="245B565A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FA6CBC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2A2BA8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D9B130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66F3A28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16E174" w14:textId="77777777" w:rsidR="00236BE2" w:rsidRPr="00236BE2" w:rsidRDefault="00236BE2" w:rsidP="00236BE2">
            <w:r w:rsidRPr="00236BE2">
              <w:t>105 945,0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D3FF92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007B79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8DBF53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F1C258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B99917" w14:textId="77777777" w:rsidR="00236BE2" w:rsidRPr="00236BE2" w:rsidRDefault="00236BE2" w:rsidP="00236BE2">
            <w:r w:rsidRPr="00236BE2">
              <w:t>21 189,0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32C924" w14:textId="77777777" w:rsidR="00236BE2" w:rsidRPr="00236BE2" w:rsidRDefault="00236BE2" w:rsidP="00236BE2"/>
        </w:tc>
      </w:tr>
      <w:tr w:rsidR="00236BE2" w:rsidRPr="00236BE2" w14:paraId="388695BE" w14:textId="77777777" w:rsidTr="00236BE2">
        <w:trPr>
          <w:gridAfter w:val="2"/>
          <w:wAfter w:w="3190" w:type="dxa"/>
          <w:cantSplit/>
          <w:trHeight w:val="41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F0C803A" w14:textId="77777777" w:rsidR="00236BE2" w:rsidRPr="00236BE2" w:rsidRDefault="00236BE2" w:rsidP="00236BE2">
            <w:r w:rsidRPr="00236BE2">
              <w:t>2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DA0207C" w14:textId="77777777" w:rsidR="00236BE2" w:rsidRPr="00236BE2" w:rsidRDefault="00236BE2" w:rsidP="00236BE2">
            <w:r w:rsidRPr="00236BE2">
              <w:t>Основное мероприятие 03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30B3913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994379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BE744A" w14:textId="77777777" w:rsidR="00236BE2" w:rsidRPr="00236BE2" w:rsidRDefault="00236BE2" w:rsidP="00236BE2">
            <w:r w:rsidRPr="00236BE2">
              <w:t>2 222,9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802AFB" w14:textId="77777777" w:rsidR="00236BE2" w:rsidRPr="00236BE2" w:rsidRDefault="00236BE2" w:rsidP="00236BE2">
            <w:r w:rsidRPr="00236BE2">
              <w:t>922,9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FD8878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6940A8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E2376F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758553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889F7C" w14:textId="77777777" w:rsidR="00236BE2" w:rsidRPr="00236BE2" w:rsidRDefault="00236BE2" w:rsidP="00236BE2">
            <w:r w:rsidRPr="00236BE2">
              <w:t xml:space="preserve">   Сектор кадров </w:t>
            </w:r>
          </w:p>
          <w:p w14:paraId="3B5B4C30" w14:textId="77777777" w:rsidR="00236BE2" w:rsidRPr="00236BE2" w:rsidRDefault="00236BE2" w:rsidP="00236BE2">
            <w:r w:rsidRPr="00236BE2">
              <w:t>Павлово-Посадского городского округа Московской области</w:t>
            </w:r>
          </w:p>
        </w:tc>
      </w:tr>
      <w:tr w:rsidR="00236BE2" w:rsidRPr="00236BE2" w14:paraId="1893C880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2B7EBB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A98435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41A88A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EB9452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A5CDA1" w14:textId="77777777" w:rsidR="00236BE2" w:rsidRPr="00236BE2" w:rsidRDefault="00236BE2" w:rsidP="00236BE2">
            <w:r w:rsidRPr="00236BE2">
              <w:t>2 222,9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CE6A0A" w14:textId="77777777" w:rsidR="00236BE2" w:rsidRPr="00236BE2" w:rsidRDefault="00236BE2" w:rsidP="00236BE2">
            <w:r w:rsidRPr="00236BE2">
              <w:t>922,9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C6BF39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A2D363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94432C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E1D065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046B43" w14:textId="77777777" w:rsidR="00236BE2" w:rsidRPr="00236BE2" w:rsidRDefault="00236BE2" w:rsidP="00236BE2"/>
        </w:tc>
      </w:tr>
      <w:tr w:rsidR="00236BE2" w:rsidRPr="00236BE2" w14:paraId="6A3D498E" w14:textId="77777777" w:rsidTr="00236BE2">
        <w:trPr>
          <w:gridAfter w:val="2"/>
          <w:wAfter w:w="3190" w:type="dxa"/>
          <w:cantSplit/>
          <w:trHeight w:val="32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87FA433" w14:textId="77777777" w:rsidR="00236BE2" w:rsidRPr="00236BE2" w:rsidRDefault="00236BE2" w:rsidP="00236BE2">
            <w:r w:rsidRPr="00236BE2">
              <w:t>2.1.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3CB203A" w14:textId="77777777" w:rsidR="00236BE2" w:rsidRPr="00236BE2" w:rsidRDefault="00236BE2" w:rsidP="00236BE2">
            <w:r w:rsidRPr="00236BE2">
              <w:t>Мероприятие 03.01</w:t>
            </w:r>
          </w:p>
          <w:p w14:paraId="32A039E5" w14:textId="77777777" w:rsidR="00236BE2" w:rsidRPr="00236BE2" w:rsidRDefault="00236BE2" w:rsidP="00236BE2">
            <w:r w:rsidRPr="00236BE2"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7D9E473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1DFCF4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7DC2B4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A357B8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691000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97A7E4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10B223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8EE087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85F86" w14:textId="77777777" w:rsidR="00236BE2" w:rsidRPr="00236BE2" w:rsidRDefault="00236BE2" w:rsidP="00236BE2">
            <w:r w:rsidRPr="00236BE2">
              <w:t>Сектор кадров Администрации</w:t>
            </w:r>
          </w:p>
          <w:p w14:paraId="528598A1" w14:textId="77777777" w:rsidR="00236BE2" w:rsidRPr="00236BE2" w:rsidRDefault="00236BE2" w:rsidP="00236BE2">
            <w:r w:rsidRPr="00236BE2">
              <w:t>Павлово-Посадского городского округа Московской области</w:t>
            </w:r>
          </w:p>
        </w:tc>
      </w:tr>
      <w:tr w:rsidR="00236BE2" w:rsidRPr="00236BE2" w14:paraId="268C48EE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3BAA19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F94EEF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255F61A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CEFDAA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E641C4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75E254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78A07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B0909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A76324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935310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E677BC" w14:textId="77777777" w:rsidR="00236BE2" w:rsidRPr="00236BE2" w:rsidRDefault="00236BE2" w:rsidP="00236BE2"/>
        </w:tc>
      </w:tr>
      <w:tr w:rsidR="00236BE2" w:rsidRPr="00236BE2" w14:paraId="53AEA1F7" w14:textId="77777777" w:rsidTr="00236BE2">
        <w:trPr>
          <w:gridAfter w:val="2"/>
          <w:wAfter w:w="3190" w:type="dxa"/>
          <w:cantSplit/>
          <w:trHeight w:val="29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ED6A002" w14:textId="77777777" w:rsidR="00236BE2" w:rsidRPr="00236BE2" w:rsidRDefault="00236BE2" w:rsidP="00236BE2">
            <w:r w:rsidRPr="00236BE2">
              <w:t>2.2.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AC56CDB" w14:textId="77777777" w:rsidR="00236BE2" w:rsidRPr="00236BE2" w:rsidRDefault="00236BE2" w:rsidP="00236BE2">
            <w:r w:rsidRPr="00236BE2">
              <w:t>Мероприятие 03.02</w:t>
            </w:r>
          </w:p>
          <w:p w14:paraId="42EDD869" w14:textId="77777777" w:rsidR="00236BE2" w:rsidRPr="00236BE2" w:rsidRDefault="00236BE2" w:rsidP="00236BE2">
            <w:r w:rsidRPr="00236BE2"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9941F98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8CCFD5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0DC809" w14:textId="77777777" w:rsidR="00236BE2" w:rsidRPr="00236BE2" w:rsidRDefault="00236BE2" w:rsidP="00236BE2">
            <w:r w:rsidRPr="00236BE2">
              <w:t>2 222,9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C0012C" w14:textId="77777777" w:rsidR="00236BE2" w:rsidRPr="00236BE2" w:rsidRDefault="00236BE2" w:rsidP="00236BE2">
            <w:r w:rsidRPr="00236BE2">
              <w:t>922,9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F9E827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4BDAB0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116674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946C25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05B8E2" w14:textId="77777777" w:rsidR="00236BE2" w:rsidRPr="00236BE2" w:rsidRDefault="00236BE2" w:rsidP="00236BE2">
            <w:r w:rsidRPr="00236BE2">
              <w:t>Сектор кадров</w:t>
            </w:r>
          </w:p>
          <w:p w14:paraId="2A929018" w14:textId="77777777" w:rsidR="00236BE2" w:rsidRPr="00236BE2" w:rsidRDefault="00236BE2" w:rsidP="00236BE2">
            <w:r w:rsidRPr="00236BE2">
              <w:t>Администрации Павлово-Посадского городского округа Московской области</w:t>
            </w:r>
          </w:p>
        </w:tc>
      </w:tr>
      <w:tr w:rsidR="00236BE2" w:rsidRPr="00236BE2" w14:paraId="18758D9A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8851E0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B9F3B7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5C77856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06078AD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023B06" w14:textId="77777777" w:rsidR="00236BE2" w:rsidRPr="00236BE2" w:rsidRDefault="00236BE2" w:rsidP="00236BE2">
            <w:r w:rsidRPr="00236BE2">
              <w:t>2 222,9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9F152C" w14:textId="77777777" w:rsidR="00236BE2" w:rsidRPr="00236BE2" w:rsidRDefault="00236BE2" w:rsidP="00236BE2">
            <w:r w:rsidRPr="00236BE2">
              <w:t>922,9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FBFF79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84A3BE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8A8140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8D23D4" w14:textId="77777777" w:rsidR="00236BE2" w:rsidRPr="00236BE2" w:rsidRDefault="00236BE2" w:rsidP="00236BE2">
            <w:r w:rsidRPr="00236BE2">
              <w:t>325,0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A462F8" w14:textId="77777777" w:rsidR="00236BE2" w:rsidRPr="00236BE2" w:rsidRDefault="00236BE2" w:rsidP="00236BE2"/>
        </w:tc>
      </w:tr>
      <w:tr w:rsidR="00236BE2" w:rsidRPr="00236BE2" w14:paraId="2919916C" w14:textId="77777777" w:rsidTr="00236BE2">
        <w:trPr>
          <w:gridAfter w:val="2"/>
          <w:wAfter w:w="3190" w:type="dxa"/>
          <w:cantSplit/>
          <w:trHeight w:val="30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0C607B0" w14:textId="77777777" w:rsidR="00236BE2" w:rsidRPr="00236BE2" w:rsidRDefault="00236BE2" w:rsidP="00236BE2">
            <w:r w:rsidRPr="00236BE2">
              <w:t>2.2.1.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821D45C" w14:textId="77777777" w:rsidR="00236BE2" w:rsidRPr="00236BE2" w:rsidRDefault="00236BE2" w:rsidP="00236BE2">
            <w:r w:rsidRPr="00236BE2">
              <w:t>Мероприятие 3.2.1</w:t>
            </w:r>
          </w:p>
          <w:p w14:paraId="44DCBD24" w14:textId="77777777" w:rsidR="00236BE2" w:rsidRPr="00236BE2" w:rsidRDefault="00236BE2" w:rsidP="00236BE2">
            <w:r w:rsidRPr="00236BE2">
              <w:t>Администрация Павлово-</w:t>
            </w:r>
            <w:proofErr w:type="gramStart"/>
            <w:r w:rsidRPr="00236BE2">
              <w:t>Посадского  городского</w:t>
            </w:r>
            <w:proofErr w:type="gramEnd"/>
            <w:r w:rsidRPr="00236BE2">
              <w:t xml:space="preserve"> округа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350E152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E0FF6D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B3BD02" w14:textId="77777777" w:rsidR="00236BE2" w:rsidRPr="00236BE2" w:rsidRDefault="00236BE2" w:rsidP="00236BE2">
            <w:r w:rsidRPr="00236BE2">
              <w:t>1 589,5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66C95A" w14:textId="77777777" w:rsidR="00236BE2" w:rsidRPr="00236BE2" w:rsidRDefault="00236BE2" w:rsidP="00236BE2">
            <w:r w:rsidRPr="00236BE2">
              <w:t>789,5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472A14" w14:textId="77777777" w:rsidR="00236BE2" w:rsidRPr="00236BE2" w:rsidRDefault="00236BE2" w:rsidP="00236BE2">
            <w:r w:rsidRPr="00236BE2">
              <w:t>200,0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263DCC" w14:textId="77777777" w:rsidR="00236BE2" w:rsidRPr="00236BE2" w:rsidRDefault="00236BE2" w:rsidP="00236BE2">
            <w:r w:rsidRPr="00236BE2">
              <w:t>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1D90C1" w14:textId="77777777" w:rsidR="00236BE2" w:rsidRPr="00236BE2" w:rsidRDefault="00236BE2" w:rsidP="00236BE2">
            <w:r w:rsidRPr="00236BE2">
              <w:t>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470731" w14:textId="77777777" w:rsidR="00236BE2" w:rsidRPr="00236BE2" w:rsidRDefault="00236BE2" w:rsidP="00236BE2">
            <w:r w:rsidRPr="00236BE2">
              <w:t>200,0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EBBCCA" w14:textId="77777777" w:rsidR="00236BE2" w:rsidRPr="00236BE2" w:rsidRDefault="00236BE2" w:rsidP="00236BE2">
            <w:r w:rsidRPr="00236BE2">
              <w:t xml:space="preserve">Сектор кадров </w:t>
            </w:r>
          </w:p>
          <w:p w14:paraId="23B670FE" w14:textId="77777777" w:rsidR="00236BE2" w:rsidRPr="00236BE2" w:rsidRDefault="00236BE2" w:rsidP="00236BE2">
            <w:r w:rsidRPr="00236BE2">
              <w:t>Администрация Павлово-Посадского городского округа Московской области</w:t>
            </w:r>
          </w:p>
        </w:tc>
      </w:tr>
      <w:tr w:rsidR="00236BE2" w:rsidRPr="00236BE2" w14:paraId="7A16E205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ECAB35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70FB54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668EA6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7B3493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9C9CB6" w14:textId="77777777" w:rsidR="00236BE2" w:rsidRPr="00236BE2" w:rsidRDefault="00236BE2" w:rsidP="00236BE2">
            <w:r w:rsidRPr="00236BE2">
              <w:t>1 589,5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349329" w14:textId="77777777" w:rsidR="00236BE2" w:rsidRPr="00236BE2" w:rsidRDefault="00236BE2" w:rsidP="00236BE2">
            <w:r w:rsidRPr="00236BE2">
              <w:t>789,5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FE69B4" w14:textId="77777777" w:rsidR="00236BE2" w:rsidRPr="00236BE2" w:rsidRDefault="00236BE2" w:rsidP="00236BE2">
            <w:r w:rsidRPr="00236BE2">
              <w:t>200,0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2A081D" w14:textId="77777777" w:rsidR="00236BE2" w:rsidRPr="00236BE2" w:rsidRDefault="00236BE2" w:rsidP="00236BE2">
            <w:r w:rsidRPr="00236BE2">
              <w:t>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8625B0" w14:textId="77777777" w:rsidR="00236BE2" w:rsidRPr="00236BE2" w:rsidRDefault="00236BE2" w:rsidP="00236BE2">
            <w:r w:rsidRPr="00236BE2">
              <w:t>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60B32A" w14:textId="77777777" w:rsidR="00236BE2" w:rsidRPr="00236BE2" w:rsidRDefault="00236BE2" w:rsidP="00236BE2">
            <w:r w:rsidRPr="00236BE2">
              <w:t>200,0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C6577B" w14:textId="77777777" w:rsidR="00236BE2" w:rsidRPr="00236BE2" w:rsidRDefault="00236BE2" w:rsidP="00236BE2"/>
        </w:tc>
      </w:tr>
      <w:tr w:rsidR="00236BE2" w:rsidRPr="00236BE2" w14:paraId="6BCAD618" w14:textId="77777777" w:rsidTr="00236BE2">
        <w:trPr>
          <w:gridAfter w:val="2"/>
          <w:wAfter w:w="3190" w:type="dxa"/>
          <w:cantSplit/>
          <w:trHeight w:val="12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AE9DFF0" w14:textId="77777777" w:rsidR="00236BE2" w:rsidRPr="00236BE2" w:rsidRDefault="00236BE2" w:rsidP="00236BE2">
            <w:r w:rsidRPr="00236BE2">
              <w:t>2.2.2.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940D96C" w14:textId="77777777" w:rsidR="00236BE2" w:rsidRPr="00236BE2" w:rsidRDefault="00236BE2" w:rsidP="00236BE2">
            <w:r w:rsidRPr="00236BE2">
              <w:t>Мероприятие 3.2.2.</w:t>
            </w:r>
          </w:p>
          <w:p w14:paraId="27E1D8E8" w14:textId="77777777" w:rsidR="00236BE2" w:rsidRPr="00236BE2" w:rsidRDefault="00236BE2" w:rsidP="00236BE2">
            <w:r w:rsidRPr="00236BE2">
              <w:t xml:space="preserve">Финансовое управление Администрации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E4AF980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D526656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2CCBFC" w14:textId="77777777" w:rsidR="00236BE2" w:rsidRPr="00236BE2" w:rsidRDefault="00236BE2" w:rsidP="00236BE2">
            <w:r w:rsidRPr="00236BE2">
              <w:t>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9A34BF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E6780C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985D71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45A646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088667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18CF05" w14:textId="77777777" w:rsidR="00236BE2" w:rsidRPr="00236BE2" w:rsidRDefault="00236BE2" w:rsidP="00236BE2">
            <w:r w:rsidRPr="00236BE2">
              <w:t xml:space="preserve">Финансовое управление Администрации Павлово-Посадского городского округа Московской области </w:t>
            </w:r>
          </w:p>
        </w:tc>
      </w:tr>
      <w:tr w:rsidR="00236BE2" w:rsidRPr="00236BE2" w14:paraId="0D54B28B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844A7B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2A42F2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573E30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6F9B672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D8E266" w14:textId="77777777" w:rsidR="00236BE2" w:rsidRPr="00236BE2" w:rsidRDefault="00236BE2" w:rsidP="00236BE2">
            <w:r w:rsidRPr="00236BE2">
              <w:t>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721243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335874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D511E4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1C10B2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B977B1" w14:textId="77777777" w:rsidR="00236BE2" w:rsidRPr="00236BE2" w:rsidRDefault="00236BE2" w:rsidP="00236BE2">
            <w:r w:rsidRPr="00236BE2">
              <w:t>100,0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31CB65" w14:textId="77777777" w:rsidR="00236BE2" w:rsidRPr="00236BE2" w:rsidRDefault="00236BE2" w:rsidP="00236BE2"/>
        </w:tc>
      </w:tr>
      <w:tr w:rsidR="00236BE2" w:rsidRPr="00236BE2" w14:paraId="2C554E25" w14:textId="77777777" w:rsidTr="00236BE2">
        <w:trPr>
          <w:gridAfter w:val="2"/>
          <w:wAfter w:w="3190" w:type="dxa"/>
          <w:cantSplit/>
          <w:trHeight w:val="35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552319A" w14:textId="77777777" w:rsidR="00236BE2" w:rsidRPr="00236BE2" w:rsidRDefault="00236BE2" w:rsidP="00236BE2">
            <w:r w:rsidRPr="00236BE2">
              <w:t>2.2.3.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D458FC7" w14:textId="77777777" w:rsidR="00236BE2" w:rsidRPr="00236BE2" w:rsidRDefault="00236BE2" w:rsidP="00236BE2">
            <w:r w:rsidRPr="00236BE2">
              <w:t>Мероприятие 3.2.3.</w:t>
            </w:r>
          </w:p>
          <w:p w14:paraId="30A98CED" w14:textId="77777777" w:rsidR="00236BE2" w:rsidRPr="00236BE2" w:rsidRDefault="00236BE2" w:rsidP="00236BE2">
            <w:r w:rsidRPr="00236BE2">
              <w:t xml:space="preserve">Управление образования </w:t>
            </w:r>
          </w:p>
          <w:p w14:paraId="73902C72" w14:textId="77777777" w:rsidR="00236BE2" w:rsidRPr="00236BE2" w:rsidRDefault="00236BE2" w:rsidP="00236BE2">
            <w:r w:rsidRPr="00236BE2">
              <w:t>Администрация Павлово-</w:t>
            </w:r>
            <w:proofErr w:type="gramStart"/>
            <w:r w:rsidRPr="00236BE2">
              <w:t>Посадского  городского</w:t>
            </w:r>
            <w:proofErr w:type="gramEnd"/>
            <w:r w:rsidRPr="00236BE2">
              <w:t xml:space="preserve"> округа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D061522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65C624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6F389A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DB70F1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88B747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EBDD9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A07F37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3D0B9E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F36D70" w14:textId="77777777" w:rsidR="00236BE2" w:rsidRPr="00236BE2" w:rsidRDefault="00236BE2" w:rsidP="00236BE2">
            <w:r w:rsidRPr="00236BE2">
              <w:t>Управление образования Администрация Павлово-Посадского городского округа Московской области</w:t>
            </w:r>
          </w:p>
          <w:p w14:paraId="3DBA3A24" w14:textId="77777777" w:rsidR="00236BE2" w:rsidRPr="00236BE2" w:rsidRDefault="00236BE2" w:rsidP="00236BE2"/>
        </w:tc>
      </w:tr>
      <w:tr w:rsidR="00236BE2" w:rsidRPr="00236BE2" w14:paraId="7AD4098A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A3BDD4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B6466F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6B8D0B1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2ACAE6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B6C706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FE197B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245788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3EB9B2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66D1D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8CAEFE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224593" w14:textId="77777777" w:rsidR="00236BE2" w:rsidRPr="00236BE2" w:rsidRDefault="00236BE2" w:rsidP="00236BE2"/>
        </w:tc>
      </w:tr>
      <w:tr w:rsidR="00236BE2" w:rsidRPr="00236BE2" w14:paraId="41C0F415" w14:textId="77777777" w:rsidTr="00236BE2">
        <w:trPr>
          <w:gridAfter w:val="2"/>
          <w:wAfter w:w="3190" w:type="dxa"/>
          <w:cantSplit/>
          <w:trHeight w:val="31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37EFDFA" w14:textId="77777777" w:rsidR="00236BE2" w:rsidRPr="00236BE2" w:rsidRDefault="00236BE2" w:rsidP="00236BE2">
            <w:r w:rsidRPr="00236BE2">
              <w:t>2.2.4.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9E229A0" w14:textId="77777777" w:rsidR="00236BE2" w:rsidRPr="00236BE2" w:rsidRDefault="00236BE2" w:rsidP="00236BE2">
            <w:r w:rsidRPr="00236BE2">
              <w:t>Мероприятие 3.2.4.</w:t>
            </w:r>
          </w:p>
          <w:p w14:paraId="6463B5BD" w14:textId="77777777" w:rsidR="00236BE2" w:rsidRPr="00236BE2" w:rsidRDefault="00236BE2" w:rsidP="00236BE2">
            <w:r w:rsidRPr="00236BE2">
              <w:t>Управление по культуре, спорту и работе с молодежью Администрация Павлово-</w:t>
            </w:r>
            <w:proofErr w:type="gramStart"/>
            <w:r w:rsidRPr="00236BE2">
              <w:t>Посадского  городского</w:t>
            </w:r>
            <w:proofErr w:type="gramEnd"/>
            <w:r w:rsidRPr="00236BE2">
              <w:t xml:space="preserve"> округа</w:t>
            </w:r>
          </w:p>
          <w:p w14:paraId="604012F6" w14:textId="77777777" w:rsidR="00236BE2" w:rsidRPr="00236BE2" w:rsidRDefault="00236BE2" w:rsidP="00236BE2"/>
          <w:p w14:paraId="15245883" w14:textId="77777777" w:rsidR="00236BE2" w:rsidRPr="00236BE2" w:rsidRDefault="00236BE2" w:rsidP="00236BE2"/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E6457B5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85847B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3858B2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AF81BA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1086F9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16E67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93F4D8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24A9E3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960B69" w14:textId="77777777" w:rsidR="00236BE2" w:rsidRPr="00236BE2" w:rsidRDefault="00236BE2" w:rsidP="00236BE2">
            <w:r w:rsidRPr="00236BE2">
              <w:t>Управление по культуре, спорту и работе с молодёжью Администрации Павлово-Посадского городского округа Московской области</w:t>
            </w:r>
          </w:p>
          <w:p w14:paraId="2C40797D" w14:textId="77777777" w:rsidR="00236BE2" w:rsidRPr="00236BE2" w:rsidRDefault="00236BE2" w:rsidP="00236BE2"/>
          <w:p w14:paraId="4081770D" w14:textId="77777777" w:rsidR="00236BE2" w:rsidRPr="00236BE2" w:rsidRDefault="00236BE2" w:rsidP="00236BE2"/>
        </w:tc>
      </w:tr>
      <w:tr w:rsidR="00236BE2" w:rsidRPr="00236BE2" w14:paraId="6D85F3D1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60929C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E5415D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F096CB2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79BAF52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A1C1A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8E9D4D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355BF3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157655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697ADE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9B3DE9" w14:textId="77777777" w:rsidR="00236BE2" w:rsidRPr="00236BE2" w:rsidRDefault="00236BE2" w:rsidP="00236BE2">
            <w:r w:rsidRPr="00236BE2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A2F461" w14:textId="77777777" w:rsidR="00236BE2" w:rsidRPr="00236BE2" w:rsidRDefault="00236BE2" w:rsidP="00236BE2"/>
        </w:tc>
      </w:tr>
      <w:tr w:rsidR="00236BE2" w:rsidRPr="00236BE2" w14:paraId="7AA6F323" w14:textId="77777777" w:rsidTr="00236BE2">
        <w:trPr>
          <w:gridAfter w:val="2"/>
          <w:wAfter w:w="3190" w:type="dxa"/>
          <w:cantSplit/>
          <w:trHeight w:val="37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6E79D2D" w14:textId="77777777" w:rsidR="00236BE2" w:rsidRPr="00236BE2" w:rsidRDefault="00236BE2" w:rsidP="00236BE2">
            <w:r w:rsidRPr="00236BE2">
              <w:t>2.2.5.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E8591C0" w14:textId="77777777" w:rsidR="00236BE2" w:rsidRPr="00236BE2" w:rsidRDefault="00236BE2" w:rsidP="00236BE2">
            <w:r w:rsidRPr="00236BE2">
              <w:t>Мероприятие 3.2.5.</w:t>
            </w:r>
          </w:p>
          <w:p w14:paraId="25355AC1" w14:textId="77777777" w:rsidR="00236BE2" w:rsidRPr="00236BE2" w:rsidRDefault="00236BE2" w:rsidP="00236BE2">
            <w:r w:rsidRPr="00236BE2">
              <w:t xml:space="preserve">Контрольно-счетная </w:t>
            </w:r>
            <w:proofErr w:type="gramStart"/>
            <w:r w:rsidRPr="00236BE2">
              <w:t>палата  Павлово</w:t>
            </w:r>
            <w:proofErr w:type="gramEnd"/>
            <w:r w:rsidRPr="00236BE2">
              <w:t>-Посадского  городского округа</w:t>
            </w:r>
          </w:p>
          <w:p w14:paraId="0AE75617" w14:textId="77777777" w:rsidR="00236BE2" w:rsidRPr="00236BE2" w:rsidRDefault="00236BE2" w:rsidP="00236BE2"/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7DE57C4" w14:textId="77777777" w:rsidR="00236BE2" w:rsidRPr="00236BE2" w:rsidRDefault="00236BE2" w:rsidP="00236BE2">
            <w:r w:rsidRPr="00236BE2"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D9E8DF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C797B7" w14:textId="77777777" w:rsidR="00236BE2" w:rsidRPr="00236BE2" w:rsidRDefault="00236BE2" w:rsidP="00236BE2">
            <w:r w:rsidRPr="00236BE2">
              <w:t>133,4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14261D" w14:textId="77777777" w:rsidR="00236BE2" w:rsidRPr="00236BE2" w:rsidRDefault="00236BE2" w:rsidP="00236BE2">
            <w:r w:rsidRPr="00236BE2">
              <w:t>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071030" w14:textId="77777777" w:rsidR="00236BE2" w:rsidRPr="00236BE2" w:rsidRDefault="00236BE2" w:rsidP="00236BE2">
            <w:r w:rsidRPr="00236BE2">
              <w:t>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04B942" w14:textId="77777777" w:rsidR="00236BE2" w:rsidRPr="00236BE2" w:rsidRDefault="00236BE2" w:rsidP="00236BE2">
            <w:r w:rsidRPr="00236BE2">
              <w:t>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43FF2E" w14:textId="77777777" w:rsidR="00236BE2" w:rsidRPr="00236BE2" w:rsidRDefault="00236BE2" w:rsidP="00236BE2">
            <w:r w:rsidRPr="00236BE2">
              <w:t>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A15842" w14:textId="77777777" w:rsidR="00236BE2" w:rsidRPr="00236BE2" w:rsidRDefault="00236BE2" w:rsidP="00236BE2">
            <w:r w:rsidRPr="00236BE2">
              <w:t>25,0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C3BFEF" w14:textId="77777777" w:rsidR="00236BE2" w:rsidRPr="00236BE2" w:rsidRDefault="00236BE2" w:rsidP="00236BE2">
            <w:r w:rsidRPr="00236BE2">
              <w:t>Контрольно-счетная палата Павлово-</w:t>
            </w:r>
            <w:proofErr w:type="gramStart"/>
            <w:r w:rsidRPr="00236BE2">
              <w:t>Посадского  городского</w:t>
            </w:r>
            <w:proofErr w:type="gramEnd"/>
            <w:r w:rsidRPr="00236BE2">
              <w:t xml:space="preserve"> округа</w:t>
            </w:r>
          </w:p>
        </w:tc>
      </w:tr>
      <w:tr w:rsidR="00236BE2" w:rsidRPr="00236BE2" w14:paraId="41DD2B14" w14:textId="77777777" w:rsidTr="00236BE2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1CA7235" w14:textId="77777777" w:rsidR="00236BE2" w:rsidRPr="00236BE2" w:rsidRDefault="00236BE2" w:rsidP="00236BE2"/>
        </w:tc>
        <w:tc>
          <w:tcPr>
            <w:tcW w:w="22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8C5C0D" w14:textId="77777777" w:rsidR="00236BE2" w:rsidRPr="00236BE2" w:rsidRDefault="00236BE2" w:rsidP="00236BE2"/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9B46837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0EEBCF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793844" w14:textId="77777777" w:rsidR="00236BE2" w:rsidRPr="00236BE2" w:rsidRDefault="00236BE2" w:rsidP="00236BE2">
            <w:r w:rsidRPr="00236BE2">
              <w:t>133,4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708144" w14:textId="77777777" w:rsidR="00236BE2" w:rsidRPr="00236BE2" w:rsidRDefault="00236BE2" w:rsidP="00236BE2">
            <w:r w:rsidRPr="00236BE2">
              <w:t>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1BCB25" w14:textId="77777777" w:rsidR="00236BE2" w:rsidRPr="00236BE2" w:rsidRDefault="00236BE2" w:rsidP="00236BE2">
            <w:r w:rsidRPr="00236BE2">
              <w:t>25,0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4D222E" w14:textId="77777777" w:rsidR="00236BE2" w:rsidRPr="00236BE2" w:rsidRDefault="00236BE2" w:rsidP="00236BE2">
            <w:r w:rsidRPr="00236BE2">
              <w:t>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253374" w14:textId="77777777" w:rsidR="00236BE2" w:rsidRPr="00236BE2" w:rsidRDefault="00236BE2" w:rsidP="00236BE2">
            <w:r w:rsidRPr="00236BE2">
              <w:t>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339C9D" w14:textId="77777777" w:rsidR="00236BE2" w:rsidRPr="00236BE2" w:rsidRDefault="00236BE2" w:rsidP="00236BE2">
            <w:r w:rsidRPr="00236BE2">
              <w:t>25,0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0C2B12" w14:textId="77777777" w:rsidR="00236BE2" w:rsidRPr="00236BE2" w:rsidRDefault="00236BE2" w:rsidP="00236BE2"/>
        </w:tc>
      </w:tr>
      <w:tr w:rsidR="00236BE2" w:rsidRPr="00236BE2" w14:paraId="08BC7BEB" w14:textId="77777777" w:rsidTr="00236BE2">
        <w:trPr>
          <w:gridAfter w:val="2"/>
          <w:wAfter w:w="3190" w:type="dxa"/>
          <w:cantSplit/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CA7A6D" w14:textId="77777777" w:rsidR="00236BE2" w:rsidRPr="00236BE2" w:rsidRDefault="00236BE2" w:rsidP="00236BE2"/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EC79178" w14:textId="77777777" w:rsidR="00236BE2" w:rsidRPr="00236BE2" w:rsidRDefault="00236BE2" w:rsidP="00236BE2">
            <w:r w:rsidRPr="00236BE2"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249BAF" w14:textId="77777777" w:rsidR="00236BE2" w:rsidRPr="00236BE2" w:rsidRDefault="00236BE2" w:rsidP="00236BE2">
            <w:r w:rsidRPr="00236BE2"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756269" w14:textId="77777777" w:rsidR="00236BE2" w:rsidRPr="00236BE2" w:rsidRDefault="00236BE2" w:rsidP="00236BE2">
            <w:r w:rsidRPr="00236BE2">
              <w:t>2255922,81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E4D4E2E" w14:textId="77777777" w:rsidR="00236BE2" w:rsidRPr="00236BE2" w:rsidRDefault="00236BE2" w:rsidP="00236BE2">
            <w:r w:rsidRPr="00236BE2">
              <w:t>528435,29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6BD1440" w14:textId="77777777" w:rsidR="00236BE2" w:rsidRPr="00236BE2" w:rsidRDefault="00236BE2" w:rsidP="00236BE2">
            <w:r w:rsidRPr="00236BE2">
              <w:t>429621,38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BEB76A" w14:textId="77777777" w:rsidR="00236BE2" w:rsidRPr="00236BE2" w:rsidRDefault="00236BE2" w:rsidP="00236BE2">
            <w:r w:rsidRPr="00236BE2">
              <w:t>432621,38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58F2105" w14:textId="77777777" w:rsidR="00236BE2" w:rsidRPr="00236BE2" w:rsidRDefault="00236BE2" w:rsidP="00236BE2">
            <w:r w:rsidRPr="00236BE2">
              <w:t>432622,38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F2898C" w14:textId="77777777" w:rsidR="00236BE2" w:rsidRPr="00236BE2" w:rsidRDefault="00236BE2" w:rsidP="00236BE2">
            <w:r w:rsidRPr="00236BE2">
              <w:t>432622,38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937355" w14:textId="77777777" w:rsidR="00236BE2" w:rsidRPr="00236BE2" w:rsidRDefault="00236BE2" w:rsidP="00236BE2"/>
        </w:tc>
      </w:tr>
      <w:tr w:rsidR="00236BE2" w:rsidRPr="00236BE2" w14:paraId="228949CE" w14:textId="77777777" w:rsidTr="00236BE2">
        <w:trPr>
          <w:gridAfter w:val="2"/>
          <w:wAfter w:w="3190" w:type="dxa"/>
          <w:cantSplit/>
          <w:trHeight w:val="1545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EA9966" w14:textId="77777777" w:rsidR="00236BE2" w:rsidRPr="00236BE2" w:rsidRDefault="00236BE2" w:rsidP="00236BE2"/>
        </w:tc>
        <w:tc>
          <w:tcPr>
            <w:tcW w:w="354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0BAC47" w14:textId="77777777" w:rsidR="00236BE2" w:rsidRPr="00236BE2" w:rsidRDefault="00236BE2" w:rsidP="00236BE2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DD11E9" w14:textId="77777777" w:rsidR="00236BE2" w:rsidRPr="00236BE2" w:rsidRDefault="00236BE2" w:rsidP="00236BE2">
            <w:r w:rsidRPr="00236BE2">
              <w:t xml:space="preserve">Средства      </w:t>
            </w:r>
            <w:r w:rsidRPr="00236BE2">
              <w:br/>
              <w:t xml:space="preserve">бюджета       </w:t>
            </w:r>
            <w:r w:rsidRPr="00236BE2"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04E39F" w14:textId="77777777" w:rsidR="00236BE2" w:rsidRPr="00236BE2" w:rsidRDefault="00236BE2" w:rsidP="00236BE2">
            <w:r w:rsidRPr="00236BE2">
              <w:t>2255922,81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9D2BA5" w14:textId="77777777" w:rsidR="00236BE2" w:rsidRPr="00236BE2" w:rsidRDefault="00236BE2" w:rsidP="00236BE2">
            <w:r w:rsidRPr="00236BE2">
              <w:t>528435,29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4A02D76" w14:textId="77777777" w:rsidR="00236BE2" w:rsidRPr="00236BE2" w:rsidRDefault="00236BE2" w:rsidP="00236BE2">
            <w:r w:rsidRPr="00236BE2">
              <w:t>429621,38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FFCDD83" w14:textId="77777777" w:rsidR="00236BE2" w:rsidRPr="00236BE2" w:rsidRDefault="00236BE2" w:rsidP="00236BE2">
            <w:r w:rsidRPr="00236BE2">
              <w:t>432621,38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CAB5AC" w14:textId="77777777" w:rsidR="00236BE2" w:rsidRPr="00236BE2" w:rsidRDefault="00236BE2" w:rsidP="00236BE2">
            <w:r w:rsidRPr="00236BE2">
              <w:t>432622,38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5A83B1D" w14:textId="77777777" w:rsidR="00236BE2" w:rsidRPr="00236BE2" w:rsidRDefault="00236BE2" w:rsidP="00236BE2">
            <w:r w:rsidRPr="00236BE2">
              <w:t>432622,38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1F080C8" w14:textId="77777777" w:rsidR="00236BE2" w:rsidRPr="00236BE2" w:rsidRDefault="00236BE2" w:rsidP="00236BE2"/>
        </w:tc>
      </w:tr>
    </w:tbl>
    <w:p w14:paraId="07E132D0" w14:textId="77777777" w:rsidR="00236BE2" w:rsidRPr="00236BE2" w:rsidRDefault="00236BE2" w:rsidP="00236BE2"/>
    <w:p w14:paraId="682EACD2" w14:textId="77777777" w:rsidR="00236BE2" w:rsidRDefault="00236BE2" w:rsidP="00236BE2">
      <w:pPr>
        <w:rPr>
          <w:sz w:val="16"/>
          <w:szCs w:val="16"/>
        </w:rPr>
      </w:pPr>
    </w:p>
    <w:p w14:paraId="1095FBA8" w14:textId="77777777" w:rsidR="00236BE2" w:rsidRDefault="00236BE2" w:rsidP="00236BE2">
      <w:pPr>
        <w:rPr>
          <w:sz w:val="16"/>
          <w:szCs w:val="16"/>
        </w:rPr>
      </w:pPr>
    </w:p>
    <w:p w14:paraId="3F887771" w14:textId="77777777" w:rsidR="00236BE2" w:rsidRPr="00236BE2" w:rsidRDefault="00236BE2" w:rsidP="00236BE2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0"/>
          <w:szCs w:val="22"/>
        </w:rPr>
      </w:pPr>
      <w:r w:rsidRPr="00236BE2">
        <w:rPr>
          <w:rFonts w:eastAsiaTheme="minorEastAsia"/>
          <w:sz w:val="20"/>
          <w:szCs w:val="22"/>
        </w:rPr>
        <w:t>Приложение 6</w:t>
      </w:r>
    </w:p>
    <w:p w14:paraId="715B12A6" w14:textId="77777777" w:rsidR="00236BE2" w:rsidRPr="00236BE2" w:rsidRDefault="00236BE2" w:rsidP="00236BE2">
      <w:pPr>
        <w:widowControl w:val="0"/>
        <w:autoSpaceDE w:val="0"/>
        <w:autoSpaceDN w:val="0"/>
        <w:jc w:val="right"/>
        <w:rPr>
          <w:rFonts w:eastAsiaTheme="minorEastAsia"/>
          <w:sz w:val="20"/>
          <w:szCs w:val="22"/>
        </w:rPr>
      </w:pPr>
      <w:r w:rsidRPr="00236BE2">
        <w:rPr>
          <w:rFonts w:eastAsiaTheme="minorEastAsia"/>
          <w:sz w:val="20"/>
          <w:szCs w:val="22"/>
        </w:rPr>
        <w:t>к Порядку разработки и реализации</w:t>
      </w:r>
    </w:p>
    <w:p w14:paraId="4DE75A06" w14:textId="77777777" w:rsidR="00236BE2" w:rsidRPr="00236BE2" w:rsidRDefault="00236BE2" w:rsidP="00236BE2">
      <w:pPr>
        <w:widowControl w:val="0"/>
        <w:autoSpaceDE w:val="0"/>
        <w:autoSpaceDN w:val="0"/>
        <w:jc w:val="right"/>
        <w:rPr>
          <w:rFonts w:eastAsiaTheme="minorEastAsia"/>
          <w:sz w:val="20"/>
          <w:szCs w:val="22"/>
        </w:rPr>
      </w:pPr>
      <w:r w:rsidRPr="00236BE2">
        <w:rPr>
          <w:rFonts w:eastAsiaTheme="minorEastAsia"/>
          <w:sz w:val="20"/>
          <w:szCs w:val="22"/>
        </w:rPr>
        <w:t xml:space="preserve">муниципальных программ Павлово-Посадского городского округа, </w:t>
      </w:r>
    </w:p>
    <w:p w14:paraId="3F756B6D" w14:textId="77777777" w:rsidR="00236BE2" w:rsidRPr="00236BE2" w:rsidRDefault="00236BE2" w:rsidP="00236BE2">
      <w:pPr>
        <w:widowControl w:val="0"/>
        <w:autoSpaceDE w:val="0"/>
        <w:autoSpaceDN w:val="0"/>
        <w:jc w:val="center"/>
        <w:rPr>
          <w:rFonts w:eastAsiaTheme="minorEastAsia"/>
          <w:sz w:val="20"/>
          <w:szCs w:val="22"/>
        </w:rPr>
      </w:pPr>
      <w:r w:rsidRPr="00236BE2">
        <w:rPr>
          <w:rFonts w:eastAsiaTheme="minorEastAsia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утверждённому постановлением Администрации</w:t>
      </w:r>
    </w:p>
    <w:p w14:paraId="16A706DF" w14:textId="77777777" w:rsidR="00236BE2" w:rsidRPr="00236BE2" w:rsidRDefault="00236BE2" w:rsidP="00236BE2">
      <w:pPr>
        <w:widowControl w:val="0"/>
        <w:autoSpaceDE w:val="0"/>
        <w:autoSpaceDN w:val="0"/>
        <w:jc w:val="right"/>
        <w:rPr>
          <w:rFonts w:eastAsiaTheme="minorEastAsia"/>
          <w:sz w:val="20"/>
          <w:szCs w:val="22"/>
        </w:rPr>
      </w:pPr>
      <w:r w:rsidRPr="00236BE2">
        <w:rPr>
          <w:rFonts w:eastAsiaTheme="minorEastAsia"/>
          <w:sz w:val="20"/>
          <w:szCs w:val="22"/>
        </w:rPr>
        <w:t xml:space="preserve">Павлово-Посадского городского </w:t>
      </w:r>
      <w:proofErr w:type="gramStart"/>
      <w:r w:rsidRPr="00236BE2">
        <w:rPr>
          <w:rFonts w:eastAsiaTheme="minorEastAsia"/>
          <w:sz w:val="20"/>
          <w:szCs w:val="22"/>
        </w:rPr>
        <w:t>округа  Московской</w:t>
      </w:r>
      <w:proofErr w:type="gramEnd"/>
      <w:r w:rsidRPr="00236BE2">
        <w:rPr>
          <w:rFonts w:eastAsiaTheme="minorEastAsia"/>
          <w:sz w:val="20"/>
          <w:szCs w:val="22"/>
        </w:rPr>
        <w:t xml:space="preserve"> области</w:t>
      </w:r>
    </w:p>
    <w:p w14:paraId="20BF5D6C" w14:textId="77777777" w:rsidR="00236BE2" w:rsidRPr="00236BE2" w:rsidRDefault="00236BE2" w:rsidP="00236BE2">
      <w:pPr>
        <w:widowControl w:val="0"/>
        <w:autoSpaceDE w:val="0"/>
        <w:autoSpaceDN w:val="0"/>
        <w:jc w:val="center"/>
        <w:rPr>
          <w:rFonts w:eastAsiaTheme="minorEastAsia"/>
          <w:sz w:val="20"/>
          <w:szCs w:val="22"/>
          <w:u w:val="single"/>
        </w:rPr>
      </w:pPr>
      <w:r w:rsidRPr="00236BE2">
        <w:rPr>
          <w:rFonts w:eastAsiaTheme="minorEastAsia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236BE2">
        <w:rPr>
          <w:rFonts w:eastAsiaTheme="minorEastAsia"/>
          <w:sz w:val="20"/>
          <w:szCs w:val="22"/>
          <w:u w:val="single"/>
        </w:rPr>
        <w:t>от 13.11.2023 №161</w:t>
      </w:r>
    </w:p>
    <w:p w14:paraId="686FCBDA" w14:textId="77777777" w:rsidR="00236BE2" w:rsidRPr="00236BE2" w:rsidRDefault="00236BE2" w:rsidP="00236BE2">
      <w:pPr>
        <w:spacing w:line="230" w:lineRule="exact"/>
        <w:jc w:val="right"/>
        <w:rPr>
          <w:b/>
          <w:bCs/>
        </w:rPr>
      </w:pPr>
    </w:p>
    <w:p w14:paraId="23EC5F4F" w14:textId="77777777" w:rsidR="00236BE2" w:rsidRPr="00236BE2" w:rsidRDefault="00236BE2" w:rsidP="00236BE2">
      <w:pPr>
        <w:spacing w:line="230" w:lineRule="exact"/>
        <w:ind w:left="4248" w:firstLine="708"/>
        <w:rPr>
          <w:b/>
          <w:bCs/>
        </w:rPr>
      </w:pPr>
      <w:r w:rsidRPr="00236BE2">
        <w:rPr>
          <w:b/>
          <w:bCs/>
        </w:rPr>
        <w:t>Таблица изменений</w:t>
      </w:r>
    </w:p>
    <w:p w14:paraId="3E112FDE" w14:textId="77777777" w:rsidR="00236BE2" w:rsidRPr="00236BE2" w:rsidRDefault="00236BE2" w:rsidP="00236BE2">
      <w:pPr>
        <w:spacing w:line="230" w:lineRule="exact"/>
        <w:ind w:left="4248" w:hanging="1271"/>
        <w:rPr>
          <w:b/>
          <w:bCs/>
        </w:rPr>
      </w:pPr>
      <w:r w:rsidRPr="00236BE2">
        <w:t>программы «Управление имуществом и муниципальными финансами»</w:t>
      </w:r>
    </w:p>
    <w:tbl>
      <w:tblPr>
        <w:tblStyle w:val="a7"/>
        <w:tblW w:w="154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20"/>
        <w:gridCol w:w="3930"/>
        <w:gridCol w:w="8879"/>
        <w:gridCol w:w="1926"/>
      </w:tblGrid>
      <w:tr w:rsidR="00236BE2" w:rsidRPr="00236BE2" w14:paraId="2B5B3559" w14:textId="77777777" w:rsidTr="00D96F5B">
        <w:tc>
          <w:tcPr>
            <w:tcW w:w="720" w:type="dxa"/>
          </w:tcPr>
          <w:p w14:paraId="34662D25" w14:textId="77777777" w:rsidR="00236BE2" w:rsidRPr="00236BE2" w:rsidRDefault="00236BE2" w:rsidP="00236BE2">
            <w:pPr>
              <w:spacing w:line="210" w:lineRule="exact"/>
              <w:ind w:left="180"/>
            </w:pPr>
            <w:r w:rsidRPr="00236BE2">
              <w:t>№ п/п</w:t>
            </w:r>
          </w:p>
        </w:tc>
        <w:tc>
          <w:tcPr>
            <w:tcW w:w="3930" w:type="dxa"/>
          </w:tcPr>
          <w:p w14:paraId="4EDEA195" w14:textId="77777777" w:rsidR="00236BE2" w:rsidRPr="00236BE2" w:rsidRDefault="00236BE2" w:rsidP="00236BE2">
            <w:pPr>
              <w:spacing w:line="250" w:lineRule="exact"/>
              <w:jc w:val="center"/>
            </w:pPr>
            <w:r w:rsidRPr="00236BE2">
              <w:t>Часть, раздел (пункт) программы (подпрограммы), в который вносятся изменения</w:t>
            </w:r>
          </w:p>
        </w:tc>
        <w:tc>
          <w:tcPr>
            <w:tcW w:w="8879" w:type="dxa"/>
          </w:tcPr>
          <w:p w14:paraId="4DE9B35C" w14:textId="77777777" w:rsidR="00236BE2" w:rsidRPr="00236BE2" w:rsidRDefault="00236BE2" w:rsidP="00236BE2">
            <w:pPr>
              <w:spacing w:line="210" w:lineRule="exact"/>
              <w:jc w:val="center"/>
            </w:pPr>
            <w:r w:rsidRPr="00236BE2">
              <w:t>Предлагаемые изменения</w:t>
            </w:r>
          </w:p>
        </w:tc>
        <w:tc>
          <w:tcPr>
            <w:tcW w:w="1926" w:type="dxa"/>
          </w:tcPr>
          <w:p w14:paraId="1992AF49" w14:textId="77777777" w:rsidR="00236BE2" w:rsidRPr="00236BE2" w:rsidRDefault="00236BE2" w:rsidP="00236BE2">
            <w:pPr>
              <w:spacing w:line="210" w:lineRule="exact"/>
              <w:jc w:val="center"/>
            </w:pPr>
            <w:r w:rsidRPr="00236BE2">
              <w:t>Обоснование</w:t>
            </w:r>
          </w:p>
        </w:tc>
      </w:tr>
      <w:tr w:rsidR="00236BE2" w:rsidRPr="00236BE2" w14:paraId="020D7D57" w14:textId="77777777" w:rsidTr="00D96F5B">
        <w:tc>
          <w:tcPr>
            <w:tcW w:w="720" w:type="dxa"/>
          </w:tcPr>
          <w:p w14:paraId="651A6927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1.</w:t>
            </w:r>
          </w:p>
        </w:tc>
        <w:tc>
          <w:tcPr>
            <w:tcW w:w="3930" w:type="dxa"/>
          </w:tcPr>
          <w:p w14:paraId="4140E47F" w14:textId="77777777" w:rsidR="00236BE2" w:rsidRPr="00236BE2" w:rsidRDefault="00236BE2" w:rsidP="00236BE2">
            <w:pPr>
              <w:spacing w:line="250" w:lineRule="exact"/>
            </w:pPr>
            <w:r w:rsidRPr="00236BE2">
              <w:t>Паспорт муниципальной программы Павлово-Посадского городского округа Московской области</w:t>
            </w:r>
          </w:p>
          <w:p w14:paraId="718AA21E" w14:textId="77777777" w:rsidR="00236BE2" w:rsidRPr="00236BE2" w:rsidRDefault="00236BE2" w:rsidP="00236BE2">
            <w:pPr>
              <w:spacing w:line="250" w:lineRule="exact"/>
            </w:pPr>
            <w:r w:rsidRPr="00236BE2">
              <w:t>«Управление имуществом и муниципальными финансами»</w:t>
            </w:r>
          </w:p>
        </w:tc>
        <w:tc>
          <w:tcPr>
            <w:tcW w:w="8879" w:type="dxa"/>
          </w:tcPr>
          <w:p w14:paraId="6E7A4BC3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      Внесены изменения по объему финансирования муниципальной программы:</w:t>
            </w:r>
          </w:p>
          <w:p w14:paraId="64B96336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          - увеличив средства бюджета Павлово-Посадского городского округа Московской области в 2024 году и всего на сумму 54 543,53 тыс. руб. </w:t>
            </w:r>
          </w:p>
          <w:p w14:paraId="371FF3B2" w14:textId="77777777" w:rsidR="00236BE2" w:rsidRPr="00236BE2" w:rsidRDefault="00236BE2" w:rsidP="00236BE2">
            <w:pPr>
              <w:ind w:left="-116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5FD4CEC6" w14:textId="77777777" w:rsidR="00236BE2" w:rsidRPr="00236BE2" w:rsidRDefault="00236BE2" w:rsidP="00236BE2">
            <w:pPr>
              <w:spacing w:line="240" w:lineRule="exact"/>
              <w:jc w:val="both"/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27220F02" w14:textId="77777777" w:rsidTr="00D96F5B">
        <w:tc>
          <w:tcPr>
            <w:tcW w:w="720" w:type="dxa"/>
          </w:tcPr>
          <w:p w14:paraId="5A8E2C4D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 xml:space="preserve">2. </w:t>
            </w:r>
          </w:p>
        </w:tc>
        <w:tc>
          <w:tcPr>
            <w:tcW w:w="3930" w:type="dxa"/>
          </w:tcPr>
          <w:p w14:paraId="1B465A92" w14:textId="77777777" w:rsidR="00236BE2" w:rsidRPr="00236BE2" w:rsidRDefault="00236BE2" w:rsidP="00236BE2">
            <w:pPr>
              <w:spacing w:line="250" w:lineRule="exact"/>
            </w:pPr>
            <w:r w:rsidRPr="00236BE2">
              <w:t>Таблица «Перечень мероприятий Подпрограммы I</w:t>
            </w:r>
          </w:p>
          <w:p w14:paraId="750D604A" w14:textId="77777777" w:rsidR="00236BE2" w:rsidRPr="00236BE2" w:rsidRDefault="00236BE2" w:rsidP="00236BE2">
            <w:pPr>
              <w:spacing w:line="250" w:lineRule="exact"/>
            </w:pPr>
            <w:r w:rsidRPr="00236BE2">
              <w:t>«Эффективное управление имущественным комплексом», основное мероприятие 02.</w:t>
            </w:r>
          </w:p>
          <w:p w14:paraId="1D33DB24" w14:textId="77777777" w:rsidR="00236BE2" w:rsidRPr="00236BE2" w:rsidRDefault="00236BE2" w:rsidP="00236BE2">
            <w:pPr>
              <w:spacing w:line="250" w:lineRule="exact"/>
            </w:pPr>
            <w:r w:rsidRPr="00236BE2"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8879" w:type="dxa"/>
          </w:tcPr>
          <w:p w14:paraId="696AA90D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3BE441AC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          - увеличив средства бюджета Павлово-Посадского городского округа Московской области в 2024 году и всего на сумму 1 361,00 тыс. руб. </w:t>
            </w:r>
          </w:p>
          <w:p w14:paraId="3EB8372E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3C29B56E" w14:textId="77777777" w:rsidR="00236BE2" w:rsidRPr="00236BE2" w:rsidRDefault="00236BE2" w:rsidP="00236BE2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2F911D55" w14:textId="77777777" w:rsidTr="00D96F5B">
        <w:tc>
          <w:tcPr>
            <w:tcW w:w="720" w:type="dxa"/>
          </w:tcPr>
          <w:p w14:paraId="60A69598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3.</w:t>
            </w:r>
          </w:p>
        </w:tc>
        <w:tc>
          <w:tcPr>
            <w:tcW w:w="3930" w:type="dxa"/>
          </w:tcPr>
          <w:p w14:paraId="71C5C833" w14:textId="77777777" w:rsidR="00236BE2" w:rsidRPr="00236BE2" w:rsidRDefault="00236BE2" w:rsidP="00236BE2">
            <w:pPr>
              <w:spacing w:line="250" w:lineRule="exact"/>
            </w:pPr>
            <w:r w:rsidRPr="00236BE2">
              <w:t>Таблица «Перечень мероприятий Подпрограммы I</w:t>
            </w:r>
          </w:p>
          <w:p w14:paraId="4B9E4084" w14:textId="77777777" w:rsidR="00236BE2" w:rsidRPr="00236BE2" w:rsidRDefault="00236BE2" w:rsidP="00236BE2">
            <w:pPr>
              <w:spacing w:line="250" w:lineRule="exact"/>
            </w:pPr>
            <w:r w:rsidRPr="00236BE2">
              <w:t>«Эффективное управление имущественным комплексом», Мероприятие 02.01.</w:t>
            </w:r>
          </w:p>
          <w:p w14:paraId="111DE8B0" w14:textId="77777777" w:rsidR="00236BE2" w:rsidRPr="00236BE2" w:rsidRDefault="00236BE2" w:rsidP="00236BE2">
            <w:pPr>
              <w:spacing w:line="250" w:lineRule="exact"/>
            </w:pPr>
            <w:r w:rsidRPr="00236BE2"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8879" w:type="dxa"/>
          </w:tcPr>
          <w:p w14:paraId="43746E85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64C0C233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          - увеличив средства бюджета Павлово-Посадского городского округа Московской области в 2024 году и всего на сумму 771,00 тыс. руб. </w:t>
            </w:r>
          </w:p>
          <w:p w14:paraId="51E70F38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283FB861" w14:textId="77777777" w:rsidR="00236BE2" w:rsidRPr="00236BE2" w:rsidRDefault="00236BE2" w:rsidP="00236BE2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101D8545" w14:textId="77777777" w:rsidTr="00D96F5B">
        <w:tc>
          <w:tcPr>
            <w:tcW w:w="720" w:type="dxa"/>
          </w:tcPr>
          <w:p w14:paraId="6D1F1347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4.</w:t>
            </w:r>
          </w:p>
        </w:tc>
        <w:tc>
          <w:tcPr>
            <w:tcW w:w="3930" w:type="dxa"/>
          </w:tcPr>
          <w:p w14:paraId="5C337CFB" w14:textId="77777777" w:rsidR="00236BE2" w:rsidRPr="00236BE2" w:rsidRDefault="00236BE2" w:rsidP="00236BE2">
            <w:pPr>
              <w:spacing w:line="250" w:lineRule="exact"/>
            </w:pPr>
            <w:r w:rsidRPr="00236BE2">
              <w:t>Таблица «Перечень мероприятий Подпрограммы I</w:t>
            </w:r>
          </w:p>
          <w:p w14:paraId="3E4EA27E" w14:textId="77777777" w:rsidR="00236BE2" w:rsidRPr="00236BE2" w:rsidRDefault="00236BE2" w:rsidP="00236BE2">
            <w:pPr>
              <w:spacing w:line="250" w:lineRule="exact"/>
            </w:pPr>
            <w:r w:rsidRPr="00236BE2">
              <w:t>«Эффективное управление имущественным комплексом», Мероприятие 02.03. Организация в соответствии с Федеральным законом от 24 июля 2007 № 221-ФЗ «О государственном кадастре недвижимости» выполнения комплексных кадастровых работ и утверждение карты - плана территории</w:t>
            </w:r>
          </w:p>
        </w:tc>
        <w:tc>
          <w:tcPr>
            <w:tcW w:w="8879" w:type="dxa"/>
          </w:tcPr>
          <w:p w14:paraId="69BC9888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033494AB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          - увеличив средства бюджета Павлово-Посадского городского округа Московской области в 2024 году и всего на сумму 590,00 тыс. руб. </w:t>
            </w:r>
          </w:p>
          <w:p w14:paraId="13380FE2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68C60793" w14:textId="77777777" w:rsidR="00236BE2" w:rsidRPr="00236BE2" w:rsidRDefault="00236BE2" w:rsidP="00236BE2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50A1F7E4" w14:textId="77777777" w:rsidTr="00D96F5B">
        <w:tc>
          <w:tcPr>
            <w:tcW w:w="720" w:type="dxa"/>
          </w:tcPr>
          <w:p w14:paraId="578E6D00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5.</w:t>
            </w:r>
          </w:p>
        </w:tc>
        <w:tc>
          <w:tcPr>
            <w:tcW w:w="3930" w:type="dxa"/>
          </w:tcPr>
          <w:p w14:paraId="0DF8770A" w14:textId="77777777" w:rsidR="00236BE2" w:rsidRPr="00236BE2" w:rsidRDefault="00236BE2" w:rsidP="00236BE2">
            <w:pPr>
              <w:spacing w:line="250" w:lineRule="exact"/>
            </w:pPr>
            <w:r w:rsidRPr="00236BE2">
              <w:t>Таблица Подпрограммы I</w:t>
            </w:r>
          </w:p>
          <w:p w14:paraId="0FFB6C8A" w14:textId="77777777" w:rsidR="00236BE2" w:rsidRPr="00236BE2" w:rsidRDefault="00236BE2" w:rsidP="00236BE2">
            <w:pPr>
              <w:spacing w:line="250" w:lineRule="exact"/>
            </w:pPr>
            <w:r w:rsidRPr="00236BE2">
              <w:t xml:space="preserve">«Эффективное управление имущественным комплексом» </w:t>
            </w:r>
            <w:r w:rsidRPr="00236BE2">
              <w:rPr>
                <w:rFonts w:eastAsiaTheme="minorHAnsi"/>
                <w:bCs/>
              </w:rPr>
              <w:t>итоговое значение по подпрограмме</w:t>
            </w:r>
          </w:p>
        </w:tc>
        <w:tc>
          <w:tcPr>
            <w:tcW w:w="8879" w:type="dxa"/>
          </w:tcPr>
          <w:p w14:paraId="3B7F9C8F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29A5FD28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- увеличив средства бюджета Павлово-Посадского городского округа Московской области в 2024 году и всего на сумму 1 361,00 тыс. руб. </w:t>
            </w:r>
          </w:p>
          <w:p w14:paraId="5FEDADE3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         </w:t>
            </w:r>
          </w:p>
        </w:tc>
        <w:tc>
          <w:tcPr>
            <w:tcW w:w="1926" w:type="dxa"/>
          </w:tcPr>
          <w:p w14:paraId="3C34CCCF" w14:textId="77777777" w:rsidR="00236BE2" w:rsidRPr="00236BE2" w:rsidRDefault="00236BE2" w:rsidP="00236BE2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155CA51D" w14:textId="77777777" w:rsidTr="00D96F5B">
        <w:trPr>
          <w:trHeight w:val="415"/>
        </w:trPr>
        <w:tc>
          <w:tcPr>
            <w:tcW w:w="720" w:type="dxa"/>
          </w:tcPr>
          <w:p w14:paraId="70AFC5BC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6.</w:t>
            </w:r>
          </w:p>
        </w:tc>
        <w:tc>
          <w:tcPr>
            <w:tcW w:w="3930" w:type="dxa"/>
          </w:tcPr>
          <w:p w14:paraId="2241AA52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Таблица «Перечень мероприятий Подпрограммы V «Обеспечивающая подпрограмма», 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8879" w:type="dxa"/>
          </w:tcPr>
          <w:p w14:paraId="4C2FCA5B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6072D23C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- увеличив средства бюджета Павлово-Посадского городского округа Московской области в 2024 году и всего на сумму 52 584,63 тыс. руб. </w:t>
            </w:r>
          </w:p>
          <w:p w14:paraId="2FF82515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  <w:p w14:paraId="5DB375F0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48C053D3" w14:textId="77777777" w:rsidR="00236BE2" w:rsidRPr="00236BE2" w:rsidRDefault="00236BE2" w:rsidP="00236BE2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627B55E8" w14:textId="77777777" w:rsidTr="00D96F5B">
        <w:trPr>
          <w:trHeight w:val="1266"/>
        </w:trPr>
        <w:tc>
          <w:tcPr>
            <w:tcW w:w="720" w:type="dxa"/>
          </w:tcPr>
          <w:p w14:paraId="1E370CC0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7.</w:t>
            </w:r>
          </w:p>
        </w:tc>
        <w:tc>
          <w:tcPr>
            <w:tcW w:w="3930" w:type="dxa"/>
          </w:tcPr>
          <w:p w14:paraId="40F0D29B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Таблица «Перечень мероприятий Подпрограммы V «Обеспечивающая подпрограмма», мероприятие 01.02. «Расходы на обеспечение деятельности администрации»</w:t>
            </w:r>
          </w:p>
        </w:tc>
        <w:tc>
          <w:tcPr>
            <w:tcW w:w="8879" w:type="dxa"/>
          </w:tcPr>
          <w:p w14:paraId="71CC4844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44FD4F3D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- увеличив средства бюджета Павлово-Посадского городского округа Московской области в 2024 году и всего на сумму 48 984,63 тыс. руб. </w:t>
            </w:r>
          </w:p>
          <w:p w14:paraId="44D5BEC9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  <w:p w14:paraId="570506E0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76E5A1C1" w14:textId="77777777" w:rsidR="00236BE2" w:rsidRPr="00236BE2" w:rsidRDefault="00236BE2" w:rsidP="00236BE2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2C5E5378" w14:textId="77777777" w:rsidTr="00D96F5B">
        <w:trPr>
          <w:trHeight w:val="1273"/>
        </w:trPr>
        <w:tc>
          <w:tcPr>
            <w:tcW w:w="720" w:type="dxa"/>
          </w:tcPr>
          <w:p w14:paraId="309B9B98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8.</w:t>
            </w:r>
          </w:p>
        </w:tc>
        <w:tc>
          <w:tcPr>
            <w:tcW w:w="3930" w:type="dxa"/>
          </w:tcPr>
          <w:p w14:paraId="5CACE8CA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Таблица «Перечень мероприятий Подпрограммы V «Обеспечивающая подпрограмма» мероприятие 1.2.1.  «Обеспечение деятельности администрации Павлово-Посадского городского округа   Московской области»</w:t>
            </w:r>
          </w:p>
        </w:tc>
        <w:tc>
          <w:tcPr>
            <w:tcW w:w="8879" w:type="dxa"/>
          </w:tcPr>
          <w:p w14:paraId="706B6DAA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645AFC41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- увеличив средства бюджета Павлово-Посадского городского округа Московской области:</w:t>
            </w:r>
          </w:p>
          <w:p w14:paraId="118C403A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- в 2024 году на сумму 3 575,41 тыс. руб.;</w:t>
            </w:r>
          </w:p>
          <w:p w14:paraId="4C88B927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- в 2025 году на сумму 2 000,00 тыс. руб.;</w:t>
            </w:r>
          </w:p>
          <w:p w14:paraId="3433DCF8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- всего на сумму 5 575,41 тыс. руб. </w:t>
            </w:r>
          </w:p>
          <w:p w14:paraId="44B0DABA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4FC3FA18" w14:textId="77777777" w:rsidR="00236BE2" w:rsidRPr="00236BE2" w:rsidRDefault="00236BE2" w:rsidP="00236BE2">
            <w:pPr>
              <w:spacing w:line="240" w:lineRule="exact"/>
              <w:jc w:val="both"/>
              <w:rPr>
                <w:bCs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6C481703" w14:textId="77777777" w:rsidTr="00D96F5B">
        <w:trPr>
          <w:trHeight w:val="1273"/>
        </w:trPr>
        <w:tc>
          <w:tcPr>
            <w:tcW w:w="720" w:type="dxa"/>
          </w:tcPr>
          <w:p w14:paraId="39B4F9E3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9.</w:t>
            </w:r>
          </w:p>
        </w:tc>
        <w:tc>
          <w:tcPr>
            <w:tcW w:w="3930" w:type="dxa"/>
          </w:tcPr>
          <w:p w14:paraId="6EE34464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Таблица «Перечень мероприятий Подпрограммы V «Обеспечивающая подпрограмма» мероприятие 1.2.2. «Обеспечение деятельности администрации (прочие   расходы)»</w:t>
            </w:r>
          </w:p>
        </w:tc>
        <w:tc>
          <w:tcPr>
            <w:tcW w:w="8879" w:type="dxa"/>
          </w:tcPr>
          <w:p w14:paraId="1FC3A2BF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2F473AF3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- увеличив средства бюджета Павлово-Посадского городского округа Московской области в 2024 году на сумму 45 409,22 тыс. руб. </w:t>
            </w:r>
          </w:p>
          <w:p w14:paraId="5AAD53A4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- уменьшив средства бюджета Павлово-Посадского городского округа Московской области в 2025 году на сумму 2 000,00 тыс. руб. </w:t>
            </w:r>
          </w:p>
          <w:p w14:paraId="466EB2D7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-увеличив средства бюджета Павлово-Посадского городского округа Московской области всего на сумму 43 409,22 тыс. руб. </w:t>
            </w:r>
          </w:p>
          <w:p w14:paraId="1FCFAA0A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  <w:p w14:paraId="7CBB037E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         </w:t>
            </w:r>
          </w:p>
        </w:tc>
        <w:tc>
          <w:tcPr>
            <w:tcW w:w="1926" w:type="dxa"/>
          </w:tcPr>
          <w:p w14:paraId="2D81EC04" w14:textId="77777777" w:rsidR="00236BE2" w:rsidRPr="00236BE2" w:rsidRDefault="00236BE2" w:rsidP="00236BE2">
            <w:pPr>
              <w:spacing w:line="240" w:lineRule="exact"/>
              <w:jc w:val="both"/>
              <w:rPr>
                <w:bCs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3BE9DE49" w14:textId="77777777" w:rsidTr="00D96F5B">
        <w:trPr>
          <w:trHeight w:val="1539"/>
        </w:trPr>
        <w:tc>
          <w:tcPr>
            <w:tcW w:w="720" w:type="dxa"/>
          </w:tcPr>
          <w:p w14:paraId="24A7CBD2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10.</w:t>
            </w:r>
          </w:p>
        </w:tc>
        <w:tc>
          <w:tcPr>
            <w:tcW w:w="3930" w:type="dxa"/>
          </w:tcPr>
          <w:p w14:paraId="54430956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Таблица «Перечень мероприятий Подпрограммы V «Обеспечивающая подпрограмма» мероприятие 01.07. «Расходы на обеспечение деятельности (оказание услуг) муниципальных учреждений-обеспечение деятельности органов местного самоуправления»</w:t>
            </w:r>
          </w:p>
        </w:tc>
        <w:tc>
          <w:tcPr>
            <w:tcW w:w="8879" w:type="dxa"/>
          </w:tcPr>
          <w:p w14:paraId="2AC9FE1D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1.Внесены изменения по объему финансирования муниципальной программы:</w:t>
            </w:r>
          </w:p>
          <w:p w14:paraId="22265828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- увеличив средства бюджета городского округа Павловский Посад Московской области в 2024 году и всего на сумму 3 600,00 тыс. руб.</w:t>
            </w:r>
          </w:p>
          <w:p w14:paraId="3410C428" w14:textId="77777777" w:rsidR="00236BE2" w:rsidRPr="00236BE2" w:rsidRDefault="00236BE2" w:rsidP="00236BE2">
            <w:pPr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          </w:t>
            </w:r>
          </w:p>
        </w:tc>
        <w:tc>
          <w:tcPr>
            <w:tcW w:w="1926" w:type="dxa"/>
          </w:tcPr>
          <w:p w14:paraId="02421345" w14:textId="77777777" w:rsidR="00236BE2" w:rsidRPr="00236BE2" w:rsidRDefault="00236BE2" w:rsidP="00236BE2">
            <w:pPr>
              <w:spacing w:line="240" w:lineRule="exact"/>
              <w:jc w:val="both"/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761085D8" w14:textId="77777777" w:rsidTr="00D96F5B">
        <w:trPr>
          <w:trHeight w:val="558"/>
        </w:trPr>
        <w:tc>
          <w:tcPr>
            <w:tcW w:w="720" w:type="dxa"/>
          </w:tcPr>
          <w:p w14:paraId="16017469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11.</w:t>
            </w:r>
          </w:p>
        </w:tc>
        <w:tc>
          <w:tcPr>
            <w:tcW w:w="3930" w:type="dxa"/>
          </w:tcPr>
          <w:p w14:paraId="50DB9B1D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Таблица «Перечень мероприятий Подпрограммы V «Обеспечивающая подпрограмма» мероприятие </w:t>
            </w:r>
            <w:r w:rsidRPr="00236BE2">
              <w:rPr>
                <w:rFonts w:eastAsiaTheme="minorHAnsi"/>
                <w:b/>
                <w:bCs/>
                <w:lang w:eastAsia="en-US"/>
              </w:rPr>
              <w:t>1.7.2.</w:t>
            </w:r>
            <w:r w:rsidRPr="00236BE2">
              <w:rPr>
                <w:rFonts w:eastAsiaTheme="minorHAnsi"/>
                <w:lang w:eastAsia="en-US"/>
              </w:rPr>
              <w:t xml:space="preserve">  «Расходы на обеспечение деятельности МКУ "Управление делами"»</w:t>
            </w:r>
          </w:p>
        </w:tc>
        <w:tc>
          <w:tcPr>
            <w:tcW w:w="8879" w:type="dxa"/>
          </w:tcPr>
          <w:p w14:paraId="13DA7F81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405A34C8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- увеличив средства бюджета городского округа Павловский Посад Московской области в 2024 году и всего на сумму 3 600,00 тыс. руб.</w:t>
            </w:r>
          </w:p>
          <w:p w14:paraId="5FA7A9FB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3E30ED68" w14:textId="77777777" w:rsidR="00236BE2" w:rsidRPr="00236BE2" w:rsidRDefault="00236BE2" w:rsidP="00236BE2">
            <w:pPr>
              <w:spacing w:line="21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5FBA6F70" w14:textId="77777777" w:rsidTr="00D96F5B">
        <w:trPr>
          <w:trHeight w:val="558"/>
        </w:trPr>
        <w:tc>
          <w:tcPr>
            <w:tcW w:w="720" w:type="dxa"/>
          </w:tcPr>
          <w:p w14:paraId="72EBB237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12.</w:t>
            </w:r>
          </w:p>
        </w:tc>
        <w:tc>
          <w:tcPr>
            <w:tcW w:w="3930" w:type="dxa"/>
          </w:tcPr>
          <w:p w14:paraId="5720E6D5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Таблица «Перечень мероприятий Подпрограммы V «Обеспечивающая подпрограмма» Основное мероприятие 03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8879" w:type="dxa"/>
          </w:tcPr>
          <w:p w14:paraId="24446727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6F35FA9D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- увеличив средства бюджета городского округа Павловский Посад Московской области в 2024 году и всего на сумму 597,9 тыс. руб.</w:t>
            </w:r>
          </w:p>
          <w:p w14:paraId="04DC42C3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10F9F1B5" w14:textId="77777777" w:rsidR="00236BE2" w:rsidRPr="00236BE2" w:rsidRDefault="00236BE2" w:rsidP="00236BE2">
            <w:pPr>
              <w:spacing w:line="21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13B21E5F" w14:textId="77777777" w:rsidTr="00D96F5B">
        <w:trPr>
          <w:trHeight w:val="1539"/>
        </w:trPr>
        <w:tc>
          <w:tcPr>
            <w:tcW w:w="720" w:type="dxa"/>
          </w:tcPr>
          <w:p w14:paraId="0E520EDB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13.</w:t>
            </w:r>
          </w:p>
        </w:tc>
        <w:tc>
          <w:tcPr>
            <w:tcW w:w="3930" w:type="dxa"/>
          </w:tcPr>
          <w:p w14:paraId="7D10A200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Таблица «Перечень мероприятий Подпрограммы V «Обеспечивающая подпрограмма» Мероприятие 03.02</w:t>
            </w:r>
          </w:p>
          <w:p w14:paraId="0223CDEB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8879" w:type="dxa"/>
          </w:tcPr>
          <w:p w14:paraId="329F63D9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27C64D82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- увеличив средства бюджета городского округа Павловский Посад Московской области в 2024 году и всего на сумму 597,9 тыс. руб.</w:t>
            </w:r>
          </w:p>
          <w:p w14:paraId="7D983E41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54992F22" w14:textId="77777777" w:rsidR="00236BE2" w:rsidRPr="00236BE2" w:rsidRDefault="00236BE2" w:rsidP="00236BE2">
            <w:pPr>
              <w:spacing w:line="21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3C57FC50" w14:textId="77777777" w:rsidTr="00D96F5B">
        <w:trPr>
          <w:trHeight w:val="1539"/>
        </w:trPr>
        <w:tc>
          <w:tcPr>
            <w:tcW w:w="720" w:type="dxa"/>
          </w:tcPr>
          <w:p w14:paraId="3343CF05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14.</w:t>
            </w:r>
          </w:p>
        </w:tc>
        <w:tc>
          <w:tcPr>
            <w:tcW w:w="3930" w:type="dxa"/>
          </w:tcPr>
          <w:p w14:paraId="4B69C89C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Таблица «Перечень мероприятий Подпрограммы V «Обеспечивающая подпрограмма» Мероприятие 3.2.1</w:t>
            </w:r>
          </w:p>
          <w:p w14:paraId="3441E1B0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Администрация Павлово-Посадского городского округа</w:t>
            </w:r>
          </w:p>
        </w:tc>
        <w:tc>
          <w:tcPr>
            <w:tcW w:w="8879" w:type="dxa"/>
          </w:tcPr>
          <w:p w14:paraId="5E7BEEAF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53808FEE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- увеличив средства бюджета городского округа Павловский Посад Московской области в 2024 году и всего на сумму 589,5 тыс. руб.</w:t>
            </w:r>
          </w:p>
          <w:p w14:paraId="061E8DEF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5D37AF96" w14:textId="77777777" w:rsidR="00236BE2" w:rsidRPr="00236BE2" w:rsidRDefault="00236BE2" w:rsidP="00236BE2">
            <w:pPr>
              <w:spacing w:line="21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3C74EEBD" w14:textId="77777777" w:rsidTr="00D96F5B">
        <w:trPr>
          <w:trHeight w:val="1539"/>
        </w:trPr>
        <w:tc>
          <w:tcPr>
            <w:tcW w:w="720" w:type="dxa"/>
          </w:tcPr>
          <w:p w14:paraId="16775558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>15.</w:t>
            </w:r>
          </w:p>
        </w:tc>
        <w:tc>
          <w:tcPr>
            <w:tcW w:w="3930" w:type="dxa"/>
          </w:tcPr>
          <w:p w14:paraId="7B11C0FF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Таблица «Перечень мероприятий Подпрограммы V «Обеспечивающая подпрограмма» Мероприятие 3.2.5. Контрольно-счетная палата Павлово-Посадского городского округа</w:t>
            </w:r>
          </w:p>
        </w:tc>
        <w:tc>
          <w:tcPr>
            <w:tcW w:w="8879" w:type="dxa"/>
          </w:tcPr>
          <w:p w14:paraId="7325E108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0F36ED6A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- увеличив средства бюджета городского округа Павловский Посад Московской области в 2024 году и всего на сумму 8,4 тыс. руб.</w:t>
            </w:r>
          </w:p>
          <w:p w14:paraId="493EB893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6" w:type="dxa"/>
          </w:tcPr>
          <w:p w14:paraId="063BBAAB" w14:textId="77777777" w:rsidR="00236BE2" w:rsidRPr="00236BE2" w:rsidRDefault="00236BE2" w:rsidP="00236BE2">
            <w:pPr>
              <w:spacing w:line="210" w:lineRule="exact"/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  <w:tr w:rsidR="00236BE2" w:rsidRPr="00236BE2" w14:paraId="7F46CA25" w14:textId="77777777" w:rsidTr="00D96F5B">
        <w:trPr>
          <w:trHeight w:val="2985"/>
        </w:trPr>
        <w:tc>
          <w:tcPr>
            <w:tcW w:w="720" w:type="dxa"/>
          </w:tcPr>
          <w:p w14:paraId="6CF7A079" w14:textId="77777777" w:rsidR="00236BE2" w:rsidRPr="00236BE2" w:rsidRDefault="00236BE2" w:rsidP="00236BE2">
            <w:pPr>
              <w:spacing w:line="210" w:lineRule="exact"/>
              <w:ind w:left="180" w:hanging="293"/>
              <w:jc w:val="right"/>
            </w:pPr>
            <w:r w:rsidRPr="00236BE2">
              <w:t xml:space="preserve">16. </w:t>
            </w:r>
          </w:p>
        </w:tc>
        <w:tc>
          <w:tcPr>
            <w:tcW w:w="3930" w:type="dxa"/>
          </w:tcPr>
          <w:p w14:paraId="72D43DA9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Таблица «Перечень мероприятий Подпрограммы V «Обеспечивающая подпрограмма» </w:t>
            </w:r>
            <w:r w:rsidRPr="00236BE2">
              <w:rPr>
                <w:rFonts w:eastAsiaTheme="minorHAnsi"/>
                <w:bCs/>
              </w:rPr>
              <w:t>итоговое значение по подпрограмме</w:t>
            </w:r>
          </w:p>
        </w:tc>
        <w:tc>
          <w:tcPr>
            <w:tcW w:w="8879" w:type="dxa"/>
          </w:tcPr>
          <w:p w14:paraId="534E7866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>Внесены изменения по объему финансирования муниципальной программы:</w:t>
            </w:r>
          </w:p>
          <w:p w14:paraId="046DD293" w14:textId="77777777" w:rsidR="00236BE2" w:rsidRPr="00236BE2" w:rsidRDefault="00236BE2" w:rsidP="00236BE2">
            <w:pPr>
              <w:jc w:val="both"/>
              <w:rPr>
                <w:rFonts w:eastAsiaTheme="minorHAnsi"/>
                <w:lang w:eastAsia="en-US"/>
              </w:rPr>
            </w:pPr>
            <w:r w:rsidRPr="00236BE2">
              <w:rPr>
                <w:rFonts w:eastAsiaTheme="minorHAnsi"/>
                <w:lang w:eastAsia="en-US"/>
              </w:rPr>
              <w:t xml:space="preserve">- увеличив средства бюджета Павлово-Посадского городского округа Московской области в 2024 году и всего на сумму 53 182,53 тыс. руб. </w:t>
            </w:r>
          </w:p>
          <w:p w14:paraId="04340C00" w14:textId="77777777" w:rsidR="00236BE2" w:rsidRPr="00236BE2" w:rsidRDefault="00236BE2" w:rsidP="00236BE2">
            <w:pPr>
              <w:autoSpaceDE w:val="0"/>
              <w:autoSpaceDN w:val="0"/>
              <w:adjustRightInd w:val="0"/>
              <w:jc w:val="both"/>
            </w:pPr>
            <w:r w:rsidRPr="00236BE2">
              <w:t xml:space="preserve">          </w:t>
            </w:r>
          </w:p>
        </w:tc>
        <w:tc>
          <w:tcPr>
            <w:tcW w:w="1926" w:type="dxa"/>
          </w:tcPr>
          <w:p w14:paraId="5BBD111F" w14:textId="77777777" w:rsidR="00236BE2" w:rsidRPr="00236BE2" w:rsidRDefault="00236BE2" w:rsidP="00236BE2">
            <w:pPr>
              <w:spacing w:line="240" w:lineRule="exact"/>
              <w:jc w:val="both"/>
            </w:pPr>
            <w:r w:rsidRPr="00236BE2">
              <w:rPr>
                <w:rFonts w:eastAsiaTheme="minorHAnsi"/>
                <w:lang w:eastAsia="en-US"/>
              </w:rPr>
              <w:t>Увеличение объема финансирования с учетом изменений источника финансирования по годам реализации муниципальной программы</w:t>
            </w:r>
          </w:p>
        </w:tc>
      </w:tr>
    </w:tbl>
    <w:p w14:paraId="59C5DF42" w14:textId="77777777" w:rsidR="00236BE2" w:rsidRPr="00236BE2" w:rsidRDefault="00236BE2" w:rsidP="00236BE2"/>
    <w:p w14:paraId="1BD7C40A" w14:textId="77777777" w:rsidR="00236BE2" w:rsidRDefault="00236BE2" w:rsidP="00236BE2">
      <w:pPr>
        <w:rPr>
          <w:sz w:val="16"/>
          <w:szCs w:val="16"/>
        </w:rPr>
      </w:pPr>
    </w:p>
    <w:sectPr w:rsidR="00236BE2" w:rsidSect="00236BE2">
      <w:pgSz w:w="16838" w:h="11906" w:orient="landscape"/>
      <w:pgMar w:top="1701" w:right="709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71A45" w14:textId="77777777" w:rsidR="00236BE2" w:rsidRPr="00236BE2" w:rsidRDefault="00236BE2" w:rsidP="00236BE2">
    <w:r w:rsidRPr="00236BE2">
      <w:fldChar w:fldCharType="begin"/>
    </w:r>
    <w:r w:rsidRPr="00236BE2">
      <w:instrText xml:space="preserve">PAGE  </w:instrText>
    </w:r>
    <w:r w:rsidRPr="00236BE2">
      <w:fldChar w:fldCharType="end"/>
    </w:r>
  </w:p>
  <w:p w14:paraId="3F67B88F" w14:textId="77777777" w:rsidR="00236BE2" w:rsidRPr="00236BE2" w:rsidRDefault="00236BE2" w:rsidP="00236B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476F" w14:textId="77777777" w:rsidR="00236BE2" w:rsidRPr="00236BE2" w:rsidRDefault="00236BE2" w:rsidP="00236BE2"/>
  <w:p w14:paraId="68D734BB" w14:textId="77777777" w:rsidR="00236BE2" w:rsidRPr="00236BE2" w:rsidRDefault="00236BE2" w:rsidP="00236B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1ADC0" w14:textId="77777777" w:rsidR="00236BE2" w:rsidRPr="00236BE2" w:rsidRDefault="00236BE2" w:rsidP="00236BE2">
    <w:r w:rsidRPr="00236BE2">
      <w:fldChar w:fldCharType="begin"/>
    </w:r>
    <w:r w:rsidRPr="00236BE2">
      <w:instrText xml:space="preserve">PAGE  </w:instrText>
    </w:r>
    <w:r w:rsidRPr="00236BE2">
      <w:fldChar w:fldCharType="end"/>
    </w:r>
  </w:p>
  <w:p w14:paraId="06435D8B" w14:textId="77777777" w:rsidR="00236BE2" w:rsidRPr="00236BE2" w:rsidRDefault="00236BE2" w:rsidP="00236BE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363E6" w14:textId="77777777" w:rsidR="00236BE2" w:rsidRPr="00236BE2" w:rsidRDefault="00236BE2" w:rsidP="00236BE2"/>
  <w:p w14:paraId="7D8C7559" w14:textId="77777777" w:rsidR="00236BE2" w:rsidRPr="00236BE2" w:rsidRDefault="00236BE2" w:rsidP="00236BE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20384" w14:textId="77777777" w:rsidR="00236BE2" w:rsidRPr="00236BE2" w:rsidRDefault="00236BE2" w:rsidP="00236BE2">
    <w:r w:rsidRPr="00236BE2">
      <w:fldChar w:fldCharType="begin"/>
    </w:r>
    <w:r w:rsidRPr="00236BE2">
      <w:instrText xml:space="preserve">PAGE  </w:instrText>
    </w:r>
    <w:r w:rsidRPr="00236BE2">
      <w:fldChar w:fldCharType="end"/>
    </w:r>
  </w:p>
  <w:p w14:paraId="72DDD0FE" w14:textId="77777777" w:rsidR="00236BE2" w:rsidRPr="00236BE2" w:rsidRDefault="00236BE2" w:rsidP="00236BE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ADDC3" w14:textId="77777777" w:rsidR="00236BE2" w:rsidRPr="00236BE2" w:rsidRDefault="00236BE2" w:rsidP="00236BE2"/>
  <w:p w14:paraId="260A54B6" w14:textId="77777777" w:rsidR="00236BE2" w:rsidRPr="00236BE2" w:rsidRDefault="00236BE2" w:rsidP="00236BE2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60759"/>
    <w:multiLevelType w:val="hybridMultilevel"/>
    <w:tmpl w:val="A710A626"/>
    <w:lvl w:ilvl="0" w:tplc="DD521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D5B02DD"/>
    <w:multiLevelType w:val="hybridMultilevel"/>
    <w:tmpl w:val="E4A29B50"/>
    <w:lvl w:ilvl="0" w:tplc="C67C2042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FF1320F"/>
    <w:multiLevelType w:val="multilevel"/>
    <w:tmpl w:val="F4FE6A18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1800"/>
      </w:pPr>
      <w:rPr>
        <w:rFonts w:hint="default"/>
      </w:rPr>
    </w:lvl>
  </w:abstractNum>
  <w:abstractNum w:abstractNumId="3" w15:restartNumberingAfterBreak="0">
    <w:nsid w:val="153D0524"/>
    <w:multiLevelType w:val="multilevel"/>
    <w:tmpl w:val="EB6E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4" w15:restartNumberingAfterBreak="0">
    <w:nsid w:val="17C337D8"/>
    <w:multiLevelType w:val="hybridMultilevel"/>
    <w:tmpl w:val="8334E4B4"/>
    <w:lvl w:ilvl="0" w:tplc="05D4EC30">
      <w:start w:val="1"/>
      <w:numFmt w:val="decimal"/>
      <w:lvlText w:val="%1)"/>
      <w:lvlJc w:val="left"/>
      <w:pPr>
        <w:ind w:left="13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44D30D92"/>
    <w:multiLevelType w:val="multilevel"/>
    <w:tmpl w:val="800CC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52" w:hanging="1800"/>
      </w:pPr>
      <w:rPr>
        <w:rFonts w:hint="default"/>
      </w:rPr>
    </w:lvl>
  </w:abstractNum>
  <w:abstractNum w:abstractNumId="6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859780301">
    <w:abstractNumId w:val="2"/>
  </w:num>
  <w:num w:numId="2" w16cid:durableId="1077899525">
    <w:abstractNumId w:val="1"/>
  </w:num>
  <w:num w:numId="3" w16cid:durableId="575167489">
    <w:abstractNumId w:val="4"/>
  </w:num>
  <w:num w:numId="4" w16cid:durableId="1967850841">
    <w:abstractNumId w:val="3"/>
  </w:num>
  <w:num w:numId="5" w16cid:durableId="1224675755">
    <w:abstractNumId w:val="5"/>
  </w:num>
  <w:num w:numId="6" w16cid:durableId="28998367">
    <w:abstractNumId w:val="0"/>
  </w:num>
  <w:num w:numId="7" w16cid:durableId="497502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F9"/>
    <w:rsid w:val="00040198"/>
    <w:rsid w:val="000428BE"/>
    <w:rsid w:val="00044714"/>
    <w:rsid w:val="000644AD"/>
    <w:rsid w:val="00090B90"/>
    <w:rsid w:val="000B17AC"/>
    <w:rsid w:val="000C0888"/>
    <w:rsid w:val="000C4882"/>
    <w:rsid w:val="00140717"/>
    <w:rsid w:val="001C05A6"/>
    <w:rsid w:val="001F3F88"/>
    <w:rsid w:val="00201C55"/>
    <w:rsid w:val="0022282A"/>
    <w:rsid w:val="00236BE2"/>
    <w:rsid w:val="00245001"/>
    <w:rsid w:val="002E25AA"/>
    <w:rsid w:val="003161FB"/>
    <w:rsid w:val="0034157B"/>
    <w:rsid w:val="003C05EF"/>
    <w:rsid w:val="004442C2"/>
    <w:rsid w:val="004617CE"/>
    <w:rsid w:val="004B7C2A"/>
    <w:rsid w:val="004E34ED"/>
    <w:rsid w:val="004E6C12"/>
    <w:rsid w:val="004F0C08"/>
    <w:rsid w:val="004F6514"/>
    <w:rsid w:val="00527FB1"/>
    <w:rsid w:val="005504DB"/>
    <w:rsid w:val="00552859"/>
    <w:rsid w:val="00597050"/>
    <w:rsid w:val="005A5717"/>
    <w:rsid w:val="005A7B8E"/>
    <w:rsid w:val="005B10D7"/>
    <w:rsid w:val="005C59CB"/>
    <w:rsid w:val="005D3870"/>
    <w:rsid w:val="005D668D"/>
    <w:rsid w:val="00603694"/>
    <w:rsid w:val="00604D5B"/>
    <w:rsid w:val="00605912"/>
    <w:rsid w:val="00631003"/>
    <w:rsid w:val="006B1376"/>
    <w:rsid w:val="007251D7"/>
    <w:rsid w:val="00776C9A"/>
    <w:rsid w:val="00790D5B"/>
    <w:rsid w:val="007A7FF9"/>
    <w:rsid w:val="007E58A2"/>
    <w:rsid w:val="007F6BA4"/>
    <w:rsid w:val="007F7152"/>
    <w:rsid w:val="00850B94"/>
    <w:rsid w:val="0085413C"/>
    <w:rsid w:val="008A73D7"/>
    <w:rsid w:val="008F6A67"/>
    <w:rsid w:val="0090204B"/>
    <w:rsid w:val="00904F9C"/>
    <w:rsid w:val="00943EAF"/>
    <w:rsid w:val="00975BEB"/>
    <w:rsid w:val="009839CB"/>
    <w:rsid w:val="0099549E"/>
    <w:rsid w:val="009E0407"/>
    <w:rsid w:val="00A119F9"/>
    <w:rsid w:val="00A36C55"/>
    <w:rsid w:val="00A5593A"/>
    <w:rsid w:val="00A57B3B"/>
    <w:rsid w:val="00A626A8"/>
    <w:rsid w:val="00A6773A"/>
    <w:rsid w:val="00AD28A1"/>
    <w:rsid w:val="00AD2B0B"/>
    <w:rsid w:val="00AD3071"/>
    <w:rsid w:val="00B337EB"/>
    <w:rsid w:val="00BA1263"/>
    <w:rsid w:val="00BC1CF6"/>
    <w:rsid w:val="00C56A45"/>
    <w:rsid w:val="00C77FEA"/>
    <w:rsid w:val="00C87FF8"/>
    <w:rsid w:val="00C92929"/>
    <w:rsid w:val="00CF07B0"/>
    <w:rsid w:val="00CF5C62"/>
    <w:rsid w:val="00D2367D"/>
    <w:rsid w:val="00D2655B"/>
    <w:rsid w:val="00D723FE"/>
    <w:rsid w:val="00DA6C9D"/>
    <w:rsid w:val="00DC4EC2"/>
    <w:rsid w:val="00DD3895"/>
    <w:rsid w:val="00E04AD8"/>
    <w:rsid w:val="00E07A72"/>
    <w:rsid w:val="00E07E52"/>
    <w:rsid w:val="00E3363B"/>
    <w:rsid w:val="00E45761"/>
    <w:rsid w:val="00E60A0B"/>
    <w:rsid w:val="00E726F6"/>
    <w:rsid w:val="00E7795E"/>
    <w:rsid w:val="00E80064"/>
    <w:rsid w:val="00E81125"/>
    <w:rsid w:val="00E8198A"/>
    <w:rsid w:val="00EB3A1B"/>
    <w:rsid w:val="00F22351"/>
    <w:rsid w:val="00F42F4E"/>
    <w:rsid w:val="00F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F77A"/>
  <w15:chartTrackingRefBased/>
  <w15:docId w15:val="{0B85FA9C-A2CD-410D-8C3D-79C5A930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6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3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image" Target="media/image6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6C055D950CB093ECC861C199FEF809FFAF4AFB7BD116F1200CB16718B8123502397988FDF924F8881144F817B6DjD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11567</Words>
  <Characters>65933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Ирина Евгеньевна Шувалова</cp:lastModifiedBy>
  <cp:revision>2</cp:revision>
  <cp:lastPrinted>2022-11-02T14:18:00Z</cp:lastPrinted>
  <dcterms:created xsi:type="dcterms:W3CDTF">2024-10-15T13:21:00Z</dcterms:created>
  <dcterms:modified xsi:type="dcterms:W3CDTF">2024-10-15T13:21:00Z</dcterms:modified>
</cp:coreProperties>
</file>