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E7" w:rsidRDefault="00D50EE7" w:rsidP="00D50EE7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45E03639" wp14:editId="458CF0A3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E7" w:rsidRDefault="00D50EE7" w:rsidP="00D50EE7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:rsidR="00D50EE7" w:rsidRDefault="00D50EE7" w:rsidP="00D50EE7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:rsidR="00D50EE7" w:rsidRDefault="00D50EE7" w:rsidP="00D50EE7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:rsidR="00D50EE7" w:rsidRDefault="00D50EE7" w:rsidP="00D50EE7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D50EE7" w:rsidTr="00FB6395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0EE7" w:rsidRDefault="004A1155" w:rsidP="00FB63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07.10.2024</w:t>
            </w:r>
          </w:p>
        </w:tc>
        <w:tc>
          <w:tcPr>
            <w:tcW w:w="406" w:type="dxa"/>
            <w:vAlign w:val="bottom"/>
            <w:hideMark/>
          </w:tcPr>
          <w:p w:rsidR="00D50EE7" w:rsidRDefault="00D50EE7" w:rsidP="00FB63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0EE7" w:rsidRDefault="004A1155" w:rsidP="003727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2170</w:t>
            </w:r>
            <w:bookmarkStart w:id="0" w:name="_GoBack"/>
            <w:bookmarkEnd w:id="0"/>
          </w:p>
        </w:tc>
      </w:tr>
    </w:tbl>
    <w:p w:rsidR="00D50EE7" w:rsidRPr="00C43E4D" w:rsidRDefault="00D50EE7" w:rsidP="00D50EE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</w:p>
    <w:p w:rsidR="00D50EE7" w:rsidRPr="00055856" w:rsidRDefault="004A1155" w:rsidP="00D50E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14.55pt;margin-top:.7pt;width:286.15pt;height:109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" stroked="f">
            <v:textbox style="mso-next-textbox:#Text Box 6">
              <w:txbxContent>
                <w:p w:rsidR="00FB6395" w:rsidRDefault="00FB6395" w:rsidP="00D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00F"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муниципальную программу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B6395" w:rsidRDefault="00FB6395" w:rsidP="00D50EE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Павлово-Посадского городского округа Московской области «Архитектура и градостроительство» на 2024-2028 годы,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утвержденную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постановлением Администрации Павлово-Посадского городского округа Московской области от </w:t>
                  </w:r>
                  <w:r w:rsidRPr="00BC000F">
                    <w:rPr>
                      <w:rFonts w:ascii="Times New Roman" w:hAnsi="Times New Roman"/>
                      <w:sz w:val="24"/>
                      <w:szCs w:val="24"/>
                    </w:rPr>
                    <w:t>04.12.2023 № 376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ред. от 20.02.2024 № 289, от 29.07.2024 № 1584)</w:t>
                  </w:r>
                </w:p>
                <w:p w:rsidR="00FB6395" w:rsidRDefault="00FB6395" w:rsidP="00D50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6395" w:rsidRDefault="00FB6395" w:rsidP="00D50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6395" w:rsidRDefault="00FB6395" w:rsidP="00D50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6395" w:rsidRDefault="00FB6395" w:rsidP="00D50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B6395" w:rsidRPr="00196300" w:rsidRDefault="00FB6395" w:rsidP="00D50E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50EE7" w:rsidRPr="00055856" w:rsidRDefault="00D50EE7" w:rsidP="00D50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EE7" w:rsidRPr="00055856" w:rsidRDefault="00D50EE7" w:rsidP="00D50E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0EE7" w:rsidRPr="00055856" w:rsidRDefault="00D50EE7" w:rsidP="00D50EE7">
      <w:pPr>
        <w:jc w:val="both"/>
        <w:rPr>
          <w:rFonts w:ascii="Times New Roman" w:hAnsi="Times New Roman"/>
          <w:sz w:val="24"/>
          <w:szCs w:val="24"/>
        </w:rPr>
      </w:pPr>
    </w:p>
    <w:p w:rsidR="00D50EE7" w:rsidRDefault="00D50EE7" w:rsidP="00D50EE7">
      <w:pPr>
        <w:pStyle w:val="2"/>
        <w:ind w:firstLine="567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50EE7" w:rsidRDefault="00D50EE7" w:rsidP="00D50EE7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jc w:val="both"/>
        <w:rPr>
          <w:rFonts w:ascii="Times New Roman" w:eastAsiaTheme="majorEastAsia" w:hAnsi="Times New Roman"/>
          <w:bCs/>
          <w:sz w:val="24"/>
          <w:szCs w:val="24"/>
        </w:rPr>
      </w:pPr>
    </w:p>
    <w:p w:rsidR="00D50EE7" w:rsidRDefault="00D50EE7" w:rsidP="00D50EE7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50EE7" w:rsidRPr="00BC000F" w:rsidRDefault="00D50EE7" w:rsidP="00D50EE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</w:t>
      </w:r>
      <w:proofErr w:type="gramEnd"/>
      <w:r w:rsidRPr="00C82248">
        <w:rPr>
          <w:rFonts w:ascii="Times New Roman" w:hAnsi="Times New Roman"/>
          <w:bCs/>
          <w:sz w:val="24"/>
          <w:szCs w:val="24"/>
        </w:rPr>
        <w:t xml:space="preserve">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:rsidR="00D50EE7" w:rsidRDefault="00D50EE7" w:rsidP="00D50EE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50EE7" w:rsidRDefault="00D50EE7" w:rsidP="00D50EE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D50EE7" w:rsidRDefault="00D50EE7" w:rsidP="00D50EE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50EE7" w:rsidRDefault="00D50EE7" w:rsidP="00D50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</w:t>
      </w:r>
      <w:r w:rsidR="00372753">
        <w:rPr>
          <w:rFonts w:ascii="Times New Roman" w:hAnsi="Times New Roman"/>
          <w:sz w:val="24"/>
          <w:szCs w:val="24"/>
        </w:rPr>
        <w:t>, от 29.07.2024 № 1584</w:t>
      </w:r>
      <w:r>
        <w:rPr>
          <w:rFonts w:ascii="Times New Roman" w:hAnsi="Times New Roman"/>
          <w:sz w:val="24"/>
          <w:szCs w:val="24"/>
        </w:rPr>
        <w:t xml:space="preserve">) изложив ее в новой редакции </w:t>
      </w:r>
      <w:r w:rsidRPr="00AA6F38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D50EE7" w:rsidRDefault="00D50EE7" w:rsidP="00D50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C000F">
        <w:t xml:space="preserve">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:rsidR="00D50EE7" w:rsidRPr="00AA6F38" w:rsidRDefault="00D50EE7" w:rsidP="00D50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6F3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A6F38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>
        <w:rPr>
          <w:rFonts w:ascii="Times New Roman" w:hAnsi="Times New Roman"/>
          <w:sz w:val="24"/>
          <w:szCs w:val="24"/>
        </w:rPr>
        <w:t xml:space="preserve"> Кулакова</w:t>
      </w:r>
      <w:r w:rsidR="002C4D2D">
        <w:rPr>
          <w:rFonts w:ascii="Times New Roman" w:hAnsi="Times New Roman"/>
          <w:sz w:val="24"/>
          <w:szCs w:val="24"/>
        </w:rPr>
        <w:t xml:space="preserve"> А.С</w:t>
      </w:r>
      <w:r>
        <w:rPr>
          <w:rFonts w:ascii="Times New Roman" w:hAnsi="Times New Roman"/>
          <w:sz w:val="24"/>
          <w:szCs w:val="24"/>
        </w:rPr>
        <w:t>.</w:t>
      </w:r>
    </w:p>
    <w:p w:rsidR="00D50EE7" w:rsidRDefault="00D50EE7" w:rsidP="00D50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EE7" w:rsidRDefault="00D50EE7" w:rsidP="00D50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EE7" w:rsidRPr="00CA2620" w:rsidRDefault="00D50EE7" w:rsidP="00D50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620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CA2620">
        <w:rPr>
          <w:rFonts w:ascii="Times New Roman" w:hAnsi="Times New Roman"/>
          <w:sz w:val="24"/>
          <w:szCs w:val="24"/>
        </w:rPr>
        <w:t>Павлово-Посадского</w:t>
      </w:r>
      <w:proofErr w:type="gramEnd"/>
      <w:r w:rsidRPr="00CA2620">
        <w:rPr>
          <w:rFonts w:ascii="Times New Roman" w:hAnsi="Times New Roman"/>
          <w:sz w:val="24"/>
          <w:szCs w:val="24"/>
        </w:rPr>
        <w:t xml:space="preserve"> </w:t>
      </w:r>
    </w:p>
    <w:p w:rsidR="00D50EE7" w:rsidRDefault="00D50EE7" w:rsidP="00D50E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A2620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:rsidR="00D50EE7" w:rsidRDefault="00D50EE7" w:rsidP="00D50EE7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D50EE7" w:rsidRPr="00E023FE" w:rsidRDefault="00D50EE7" w:rsidP="00D50EE7">
      <w:pPr>
        <w:spacing w:after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E023FE">
        <w:rPr>
          <w:rFonts w:ascii="Times New Roman" w:hAnsi="Times New Roman"/>
          <w:sz w:val="18"/>
          <w:szCs w:val="18"/>
        </w:rPr>
        <w:t>Гильманова</w:t>
      </w:r>
      <w:proofErr w:type="spellEnd"/>
      <w:r w:rsidRPr="00E023FE">
        <w:rPr>
          <w:rFonts w:ascii="Times New Roman" w:hAnsi="Times New Roman"/>
          <w:sz w:val="18"/>
          <w:szCs w:val="18"/>
        </w:rPr>
        <w:t xml:space="preserve"> Е.А.</w:t>
      </w:r>
    </w:p>
    <w:p w:rsidR="00D50EE7" w:rsidRDefault="00D50EE7" w:rsidP="00D50E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 xml:space="preserve">8(49643) 2-01-75  </w:t>
      </w:r>
    </w:p>
    <w:p w:rsidR="00D50EE7" w:rsidRPr="00D50EE7" w:rsidRDefault="00D50EE7" w:rsidP="00D50EE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D50EE7" w:rsidRDefault="00D50EE7" w:rsidP="00D50EE7">
      <w:pPr>
        <w:rPr>
          <w:rFonts w:eastAsia="Times New Roman"/>
        </w:rPr>
        <w:sectPr w:rsidR="00D50EE7" w:rsidSect="00D50EE7">
          <w:headerReference w:type="default" r:id="rId10"/>
          <w:footerReference w:type="default" r:id="rId11"/>
          <w:pgSz w:w="11907" w:h="16839" w:code="9"/>
          <w:pgMar w:top="720" w:right="720" w:bottom="720" w:left="993" w:header="113" w:footer="57" w:gutter="0"/>
          <w:pgNumType w:start="1"/>
          <w:cols w:space="708"/>
          <w:titlePg/>
          <w:docGrid w:linePitch="360"/>
        </w:sectPr>
      </w:pPr>
    </w:p>
    <w:p w:rsidR="00D50EE7" w:rsidRDefault="00D50EE7" w:rsidP="00D50EE7">
      <w:pPr>
        <w:rPr>
          <w:rFonts w:eastAsia="Times New Roman"/>
        </w:rPr>
      </w:pPr>
    </w:p>
    <w:p w:rsidR="007A57AE" w:rsidRDefault="007A57AE" w:rsidP="00307AAF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57AE" w:rsidRDefault="00325FDE" w:rsidP="007A57A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A57AE" w:rsidRDefault="00325FDE" w:rsidP="00325FDE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r w:rsidR="009C206C">
        <w:rPr>
          <w:rFonts w:ascii="Times New Roman" w:hAnsi="Times New Roman" w:cs="Times New Roman"/>
          <w:sz w:val="24"/>
          <w:szCs w:val="24"/>
        </w:rPr>
        <w:t>п</w:t>
      </w:r>
      <w:r w:rsidR="007A57AE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A57A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7A57AE">
        <w:rPr>
          <w:rFonts w:ascii="Times New Roman" w:hAnsi="Times New Roman" w:cs="Times New Roman"/>
          <w:sz w:val="24"/>
          <w:szCs w:val="24"/>
        </w:rPr>
        <w:t>Павлово-Посадского</w:t>
      </w:r>
      <w:proofErr w:type="gramEnd"/>
    </w:p>
    <w:p w:rsidR="007A57AE" w:rsidRDefault="007A57AE" w:rsidP="007A57AE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40D6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:rsidR="007A57AE" w:rsidRPr="007A57AE" w:rsidRDefault="00725C14" w:rsidP="00725C14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27F1D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9C206C" w:rsidRPr="00127F1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25FDE" w:rsidRPr="00127F1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51E8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42279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27F1D">
        <w:rPr>
          <w:rFonts w:ascii="Times New Roman" w:hAnsi="Times New Roman" w:cs="Times New Roman"/>
          <w:sz w:val="24"/>
          <w:szCs w:val="24"/>
        </w:rPr>
        <w:t>_______</w:t>
      </w:r>
      <w:r w:rsidR="007A57AE">
        <w:rPr>
          <w:rFonts w:ascii="Times New Roman" w:hAnsi="Times New Roman" w:cs="Times New Roman"/>
          <w:sz w:val="24"/>
          <w:szCs w:val="24"/>
        </w:rPr>
        <w:t>№_________</w:t>
      </w:r>
      <w:r w:rsidR="00351E8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7A57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7A57AE" w:rsidRPr="007A57AE" w:rsidRDefault="007A57AE" w:rsidP="007A57A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7A57AE" w:rsidRDefault="007A57AE" w:rsidP="007F6381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23349D" w:rsidRDefault="00307AAF" w:rsidP="00307AAF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F">
        <w:rPr>
          <w:rFonts w:ascii="Times New Roman" w:hAnsi="Times New Roman" w:cs="Times New Roman"/>
          <w:i/>
          <w:sz w:val="28"/>
          <w:szCs w:val="28"/>
        </w:rPr>
        <w:t xml:space="preserve">Муниципальная программа </w:t>
      </w:r>
      <w:r w:rsidR="003A2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14EF">
        <w:rPr>
          <w:rFonts w:ascii="Times New Roman" w:hAnsi="Times New Roman" w:cs="Times New Roman"/>
          <w:i/>
          <w:sz w:val="28"/>
          <w:szCs w:val="28"/>
        </w:rPr>
        <w:t xml:space="preserve">Павлово-Посадского </w:t>
      </w:r>
      <w:r w:rsidR="0023349D" w:rsidRPr="0023349D">
        <w:rPr>
          <w:rFonts w:ascii="Times New Roman" w:hAnsi="Times New Roman" w:cs="Times New Roman"/>
          <w:i/>
          <w:sz w:val="28"/>
          <w:szCs w:val="28"/>
        </w:rPr>
        <w:t xml:space="preserve">городского округа Московской области </w:t>
      </w:r>
    </w:p>
    <w:p w:rsidR="00EC2DC4" w:rsidRDefault="00307AAF" w:rsidP="005F4B7E">
      <w:pPr>
        <w:pStyle w:val="ConsPlusNormal"/>
        <w:ind w:firstLine="53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BDF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Архитектура и градостроительство» 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:rsidR="0023349D" w:rsidRPr="00EC2DC4" w:rsidRDefault="000B3D0E" w:rsidP="00D83D48">
      <w:pPr>
        <w:pStyle w:val="ConsPlusNormal"/>
        <w:ind w:left="89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1. </w:t>
      </w:r>
      <w:r w:rsidR="00307AAF" w:rsidRPr="00EC2DC4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5614EF" w:rsidRPr="005614EF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</w:p>
    <w:p w:rsidR="003559F5" w:rsidRPr="00EC2DC4" w:rsidRDefault="00BB3664" w:rsidP="00D83D48">
      <w:pPr>
        <w:pStyle w:val="ConsPlusNormal"/>
        <w:ind w:left="89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 «Архитектура и градостроител</w:t>
      </w:r>
      <w:r w:rsidR="0023349D" w:rsidRPr="00EC2DC4">
        <w:rPr>
          <w:rFonts w:ascii="Times New Roman" w:hAnsi="Times New Roman" w:cs="Times New Roman"/>
          <w:sz w:val="24"/>
          <w:szCs w:val="24"/>
        </w:rPr>
        <w:t>ьство»</w:t>
      </w:r>
    </w:p>
    <w:p w:rsidR="00BB3664" w:rsidRPr="00D83D48" w:rsidRDefault="00BB3664" w:rsidP="00EC2DC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83D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127"/>
        <w:gridCol w:w="1701"/>
        <w:gridCol w:w="1701"/>
        <w:gridCol w:w="1701"/>
        <w:gridCol w:w="1701"/>
        <w:gridCol w:w="1417"/>
      </w:tblGrid>
      <w:tr w:rsidR="00307AAF" w:rsidRPr="00B50370" w:rsidTr="00EC2DC4">
        <w:trPr>
          <w:trHeight w:val="603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D83D48" w:rsidRDefault="00D83D48" w:rsidP="009C20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</w:rPr>
              <w:t>Заместитель Главы</w:t>
            </w:r>
            <w:r w:rsidR="009C206C">
              <w:rPr>
                <w:rFonts w:ascii="Times New Roman" w:hAnsi="Times New Roman" w:cs="Times New Roman"/>
              </w:rPr>
              <w:t xml:space="preserve">  </w:t>
            </w:r>
            <w:r w:rsidR="005614EF" w:rsidRPr="005614EF"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D83D48">
              <w:rPr>
                <w:rFonts w:ascii="Times New Roman" w:hAnsi="Times New Roman" w:cs="Times New Roman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</w:rPr>
              <w:t xml:space="preserve">Московской области </w:t>
            </w:r>
            <w:r w:rsidRPr="00D83D48">
              <w:rPr>
                <w:rFonts w:ascii="Times New Roman" w:hAnsi="Times New Roman" w:cs="Times New Roman"/>
              </w:rPr>
              <w:t xml:space="preserve"> </w:t>
            </w:r>
            <w:r w:rsidR="005614EF">
              <w:rPr>
                <w:rFonts w:ascii="Times New Roman" w:hAnsi="Times New Roman" w:cs="Times New Roman"/>
              </w:rPr>
              <w:t>Кулаков Александр</w:t>
            </w:r>
            <w:r w:rsidR="00B67E39">
              <w:rPr>
                <w:rFonts w:ascii="Times New Roman" w:hAnsi="Times New Roman" w:cs="Times New Roman"/>
              </w:rPr>
              <w:t xml:space="preserve"> Сергеевич</w:t>
            </w:r>
          </w:p>
        </w:tc>
      </w:tr>
      <w:tr w:rsidR="00307AAF" w:rsidRPr="00B50370" w:rsidTr="00EC2DC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E876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D83D48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</w:rPr>
              <w:t>Отдел архитектуры</w:t>
            </w:r>
            <w:r w:rsidR="00E876E2">
              <w:rPr>
                <w:rFonts w:ascii="Times New Roman" w:hAnsi="Times New Roman" w:cs="Times New Roman"/>
              </w:rPr>
              <w:t>, градостроительства и рекламы А</w:t>
            </w:r>
            <w:r w:rsidRPr="00D83D48">
              <w:rPr>
                <w:rFonts w:ascii="Times New Roman" w:hAnsi="Times New Roman" w:cs="Times New Roman"/>
              </w:rPr>
              <w:t xml:space="preserve">дминистрации </w:t>
            </w:r>
            <w:r w:rsidR="005614EF" w:rsidRPr="005614EF">
              <w:rPr>
                <w:rFonts w:ascii="Times New Roman" w:hAnsi="Times New Roman" w:cs="Times New Roman"/>
              </w:rPr>
              <w:t xml:space="preserve">Павлово-Посадского </w:t>
            </w:r>
            <w:r w:rsidRPr="00D83D48">
              <w:rPr>
                <w:rFonts w:ascii="Times New Roman" w:hAnsi="Times New Roman" w:cs="Times New Roman"/>
              </w:rPr>
              <w:t>городского округа Московской области</w:t>
            </w:r>
          </w:p>
        </w:tc>
      </w:tr>
      <w:tr w:rsidR="00307AAF" w:rsidRPr="00B50370" w:rsidTr="00EC2DC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C2D" w:rsidRPr="00785745" w:rsidRDefault="00F55C2D" w:rsidP="007857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785745">
              <w:rPr>
                <w:rFonts w:ascii="Times New Roman" w:hAnsi="Times New Roman" w:cs="Times New Roman"/>
              </w:rPr>
              <w:t>1.</w:t>
            </w:r>
            <w:r w:rsidR="005A0C0B" w:rsidRPr="00785745">
              <w:rPr>
                <w:rFonts w:ascii="Times New Roman" w:hAnsi="Times New Roman" w:cs="Times New Roman"/>
              </w:rPr>
              <w:t xml:space="preserve">Обеспечение градостроительными средствами устойчивого развития территории </w:t>
            </w:r>
            <w:r w:rsidR="00E6003B" w:rsidRPr="00785745">
              <w:rPr>
                <w:rFonts w:ascii="Times New Roman" w:hAnsi="Times New Roman" w:cs="Times New Roman"/>
              </w:rPr>
              <w:t>Павлово-Посадского городского округа Московской области</w:t>
            </w:r>
          </w:p>
          <w:p w:rsidR="00F55C2D" w:rsidRPr="00E6003B" w:rsidRDefault="00F55C2D" w:rsidP="007857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right="91"/>
              <w:rPr>
                <w:rFonts w:ascii="Times New Roman" w:hAnsi="Times New Roman" w:cs="Times New Roman"/>
              </w:rPr>
            </w:pPr>
            <w:r w:rsidRPr="00785745">
              <w:rPr>
                <w:rFonts w:ascii="Times New Roman" w:hAnsi="Times New Roman" w:cs="Times New Roman"/>
              </w:rPr>
              <w:t>2. Совершенствование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Павлово-Посадского  городского округа Московской области.</w:t>
            </w:r>
          </w:p>
        </w:tc>
      </w:tr>
      <w:tr w:rsidR="00307AAF" w:rsidRPr="00B50370" w:rsidTr="00EC2DC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2B56A1" w:rsidRDefault="00E714A9" w:rsidP="00C729D5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  <w:r w:rsidR="00C729D5" w:rsidRPr="002B56A1">
              <w:rPr>
                <w:rFonts w:ascii="Times New Roman" w:hAnsi="Times New Roman" w:cs="Times New Roman"/>
              </w:rPr>
              <w:t xml:space="preserve"> заказчики подпрограмм</w:t>
            </w:r>
          </w:p>
        </w:tc>
      </w:tr>
      <w:tr w:rsidR="00307AAF" w:rsidRPr="00B50370" w:rsidTr="00D018D6">
        <w:trPr>
          <w:trHeight w:val="62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1. «Разработка Генерального п</w:t>
            </w:r>
            <w:r w:rsidR="00F93E91">
              <w:rPr>
                <w:rFonts w:ascii="Times New Roman" w:hAnsi="Times New Roman" w:cs="Times New Roman"/>
              </w:rPr>
              <w:t>лана развития городского округа</w:t>
            </w:r>
            <w:r w:rsidRPr="002B56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2B56A1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  <w:i/>
              </w:rPr>
              <w:t>Отдел архитектуры</w:t>
            </w:r>
            <w:r w:rsidR="00B67E39">
              <w:rPr>
                <w:rFonts w:ascii="Times New Roman" w:hAnsi="Times New Roman" w:cs="Times New Roman"/>
                <w:i/>
              </w:rPr>
              <w:t>, градостроительства и рекламы А</w:t>
            </w:r>
            <w:r w:rsidRPr="00D83D48">
              <w:rPr>
                <w:rFonts w:ascii="Times New Roman" w:hAnsi="Times New Roman" w:cs="Times New Roman"/>
                <w:i/>
              </w:rPr>
              <w:t xml:space="preserve">дминистрации </w:t>
            </w:r>
            <w:r w:rsidR="005614EF" w:rsidRPr="005614EF">
              <w:rPr>
                <w:rFonts w:ascii="Times New Roman" w:hAnsi="Times New Roman" w:cs="Times New Roman"/>
                <w:i/>
              </w:rPr>
              <w:t xml:space="preserve">Павлово-Посадского </w:t>
            </w:r>
            <w:r w:rsidRPr="00D83D48">
              <w:rPr>
                <w:rFonts w:ascii="Times New Roman" w:hAnsi="Times New Roman" w:cs="Times New Roman"/>
                <w:i/>
              </w:rPr>
              <w:t>городского округа Московской области</w:t>
            </w:r>
          </w:p>
        </w:tc>
      </w:tr>
      <w:tr w:rsidR="00307AAF" w:rsidRPr="00B50370" w:rsidTr="00D018D6">
        <w:trPr>
          <w:trHeight w:val="538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 w:rsidR="00574FAC"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«Реализация политики пространственного развития городского округа»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2B56A1" w:rsidRDefault="00D83D48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D48">
              <w:rPr>
                <w:rFonts w:ascii="Times New Roman" w:hAnsi="Times New Roman" w:cs="Times New Roman"/>
                <w:i/>
              </w:rPr>
              <w:t xml:space="preserve">Отдел архитектуры, градостроительства и рекламы </w:t>
            </w:r>
            <w:r w:rsidR="00B67E39">
              <w:rPr>
                <w:rFonts w:ascii="Times New Roman" w:hAnsi="Times New Roman" w:cs="Times New Roman"/>
                <w:i/>
              </w:rPr>
              <w:t>А</w:t>
            </w:r>
            <w:r w:rsidRPr="00D83D48">
              <w:rPr>
                <w:rFonts w:ascii="Times New Roman" w:hAnsi="Times New Roman" w:cs="Times New Roman"/>
                <w:i/>
              </w:rPr>
              <w:t>дминистрации</w:t>
            </w:r>
            <w:r w:rsidR="005614EF">
              <w:t xml:space="preserve"> </w:t>
            </w:r>
            <w:r w:rsidR="005614EF" w:rsidRPr="005614EF">
              <w:rPr>
                <w:rFonts w:ascii="Times New Roman" w:hAnsi="Times New Roman" w:cs="Times New Roman"/>
                <w:i/>
              </w:rPr>
              <w:t>Павлово-Посадского</w:t>
            </w:r>
            <w:r w:rsidRPr="00D83D48">
              <w:rPr>
                <w:rFonts w:ascii="Times New Roman" w:hAnsi="Times New Roman" w:cs="Times New Roman"/>
                <w:i/>
              </w:rPr>
              <w:t xml:space="preserve"> городского округа Московской области</w:t>
            </w:r>
          </w:p>
        </w:tc>
      </w:tr>
      <w:tr w:rsidR="00D018D6" w:rsidRPr="00B50370" w:rsidTr="00D018D6">
        <w:trPr>
          <w:trHeight w:val="60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2B56A1" w:rsidRDefault="00D018D6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«Обеспечивающая программа»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D6" w:rsidRPr="00D83D48" w:rsidRDefault="00D018D6" w:rsidP="005614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D018D6">
              <w:rPr>
                <w:rFonts w:ascii="Times New Roman" w:hAnsi="Times New Roman" w:cs="Times New Roman"/>
                <w:i/>
              </w:rPr>
              <w:t xml:space="preserve">Отдел архитектуры, градостроительства и рекламы </w:t>
            </w:r>
            <w:r w:rsidR="00B67E39">
              <w:rPr>
                <w:rFonts w:ascii="Times New Roman" w:hAnsi="Times New Roman" w:cs="Times New Roman"/>
                <w:i/>
              </w:rPr>
              <w:t>А</w:t>
            </w:r>
            <w:r w:rsidRPr="00D018D6">
              <w:rPr>
                <w:rFonts w:ascii="Times New Roman" w:hAnsi="Times New Roman" w:cs="Times New Roman"/>
                <w:i/>
              </w:rPr>
              <w:t xml:space="preserve">дминистрации </w:t>
            </w:r>
            <w:r w:rsidR="005614EF" w:rsidRPr="005614EF">
              <w:rPr>
                <w:rFonts w:ascii="Times New Roman" w:hAnsi="Times New Roman" w:cs="Times New Roman"/>
                <w:i/>
              </w:rPr>
              <w:t xml:space="preserve">Павлово-Посадского </w:t>
            </w:r>
            <w:r w:rsidRPr="00D018D6">
              <w:rPr>
                <w:rFonts w:ascii="Times New Roman" w:hAnsi="Times New Roman" w:cs="Times New Roman"/>
                <w:i/>
              </w:rPr>
              <w:t>городского округа Московской области</w:t>
            </w:r>
          </w:p>
        </w:tc>
      </w:tr>
      <w:tr w:rsidR="002B56A1" w:rsidRPr="00B50370" w:rsidTr="00EC2DC4">
        <w:tc>
          <w:tcPr>
            <w:tcW w:w="5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2B56A1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94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2B56A1" w:rsidRDefault="002B56A1" w:rsidP="005614E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25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625B9E" w:rsidRPr="002701FA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внесение изменений в документы территориального пл</w:t>
            </w:r>
            <w:r w:rsidR="0035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анирования </w:t>
            </w:r>
            <w:r w:rsidR="00625B9E" w:rsidRPr="002701FA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градостроительного зонирования</w:t>
            </w:r>
            <w:r w:rsidR="005614EF">
              <w:t xml:space="preserve"> </w:t>
            </w:r>
            <w:r w:rsidR="005614EF" w:rsidRPr="005614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Павлово-Посадского</w:t>
            </w:r>
            <w:r w:rsidR="00625B9E" w:rsidRPr="00270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151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D83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5B9E" w:rsidRPr="002701F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</w:tr>
      <w:tr w:rsidR="002B56A1" w:rsidRPr="00B50370" w:rsidTr="00EC2DC4">
        <w:trPr>
          <w:trHeight w:val="866"/>
        </w:trPr>
        <w:tc>
          <w:tcPr>
            <w:tcW w:w="5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2B56A1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3559F5" w:rsidRDefault="002B56A1" w:rsidP="005614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53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B9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25B9E" w:rsidRPr="009245E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подготовки документации по планировке территорий в соответствии с документами территориального планирования</w:t>
            </w:r>
            <w:r w:rsidR="005614EF">
              <w:t xml:space="preserve"> </w:t>
            </w:r>
            <w:r w:rsidR="005614EF" w:rsidRPr="005614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Павлово-Посадского</w:t>
            </w:r>
            <w:r w:rsidR="00625B9E" w:rsidRPr="00924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151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625B9E" w:rsidRPr="00924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3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5B9E" w:rsidRPr="009245E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</w:tr>
      <w:tr w:rsidR="00D018D6" w:rsidRPr="00B50370" w:rsidTr="00EC2DC4">
        <w:trPr>
          <w:trHeight w:val="866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2B56A1" w:rsidRDefault="00D018D6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8D6" w:rsidRDefault="00D018D6" w:rsidP="005614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907B3">
              <w:rPr>
                <w:rFonts w:ascii="Times New Roman" w:hAnsi="Times New Roman" w:cs="Times New Roman"/>
              </w:rPr>
              <w:t>.</w:t>
            </w:r>
            <w:r w:rsidR="003907B3">
              <w:t xml:space="preserve"> </w:t>
            </w:r>
            <w:r w:rsidR="003907B3" w:rsidRPr="003907B3">
              <w:rPr>
                <w:rFonts w:ascii="Times New Roman" w:hAnsi="Times New Roman" w:cs="Times New Roman"/>
              </w:rPr>
              <w:t xml:space="preserve">Эффективное выполнение полномочий в сферах архитектуры и градостроительства </w:t>
            </w:r>
            <w:r w:rsidR="006C19A7">
              <w:rPr>
                <w:rFonts w:ascii="Times New Roman" w:hAnsi="Times New Roman" w:cs="Times New Roman"/>
              </w:rPr>
              <w:t>сотрудник</w:t>
            </w:r>
            <w:r w:rsidR="003907B3">
              <w:rPr>
                <w:rFonts w:ascii="Times New Roman" w:hAnsi="Times New Roman" w:cs="Times New Roman"/>
              </w:rPr>
              <w:t>ами</w:t>
            </w:r>
            <w:r w:rsidR="006C19A7">
              <w:rPr>
                <w:rFonts w:ascii="Times New Roman" w:hAnsi="Times New Roman" w:cs="Times New Roman"/>
              </w:rPr>
              <w:t xml:space="preserve"> отдела </w:t>
            </w:r>
            <w:r w:rsidRPr="00D018D6">
              <w:rPr>
                <w:rFonts w:ascii="Times New Roman" w:hAnsi="Times New Roman" w:cs="Times New Roman"/>
              </w:rPr>
              <w:t>архитектуры</w:t>
            </w:r>
            <w:r w:rsidR="006C19A7">
              <w:rPr>
                <w:rFonts w:ascii="Times New Roman" w:hAnsi="Times New Roman" w:cs="Times New Roman"/>
              </w:rPr>
              <w:t>,</w:t>
            </w:r>
            <w:r w:rsidRPr="00D018D6">
              <w:rPr>
                <w:rFonts w:ascii="Times New Roman" w:hAnsi="Times New Roman" w:cs="Times New Roman"/>
              </w:rPr>
              <w:t xml:space="preserve"> градостроительства</w:t>
            </w:r>
            <w:r w:rsidR="006C19A7">
              <w:rPr>
                <w:rFonts w:ascii="Times New Roman" w:hAnsi="Times New Roman" w:cs="Times New Roman"/>
              </w:rPr>
              <w:t xml:space="preserve"> и рекламы</w:t>
            </w:r>
            <w:r w:rsidR="005614EF">
              <w:rPr>
                <w:rFonts w:ascii="Times New Roman" w:hAnsi="Times New Roman" w:cs="Times New Roman"/>
              </w:rPr>
              <w:t xml:space="preserve"> </w:t>
            </w:r>
            <w:r w:rsidR="005614EF">
              <w:t xml:space="preserve"> </w:t>
            </w:r>
            <w:r w:rsidR="005614EF" w:rsidRPr="005614EF">
              <w:rPr>
                <w:rFonts w:ascii="Times New Roman" w:hAnsi="Times New Roman" w:cs="Times New Roman"/>
              </w:rPr>
              <w:t>Павлово-Посадского</w:t>
            </w:r>
            <w:r w:rsidR="006C19A7">
              <w:rPr>
                <w:rFonts w:ascii="Times New Roman" w:hAnsi="Times New Roman" w:cs="Times New Roman"/>
              </w:rPr>
              <w:t xml:space="preserve"> городского округа Московской области</w:t>
            </w:r>
          </w:p>
        </w:tc>
      </w:tr>
      <w:tr w:rsidR="00625B9E" w:rsidRPr="00B50370" w:rsidTr="00EC2DC4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2B56A1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94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4094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по годам реализации программы (тыс. руб.):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25B9E" w:rsidRPr="002B56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625B9E" w:rsidRPr="002B56A1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25B9E" w:rsidRPr="002B56A1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5614EF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C2DC4">
              <w:rPr>
                <w:rFonts w:ascii="Times New Roman" w:hAnsi="Times New Roman" w:cs="Times New Roman"/>
              </w:rPr>
              <w:t>г</w:t>
            </w:r>
            <w:r w:rsidR="00625B9E" w:rsidRPr="002B56A1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2B56A1" w:rsidRDefault="005614EF" w:rsidP="00EC2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625B9E" w:rsidRPr="002B56A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B133F" w:rsidRPr="00B50370" w:rsidTr="001B133F">
        <w:tc>
          <w:tcPr>
            <w:tcW w:w="5670" w:type="dxa"/>
            <w:tcBorders>
              <w:top w:val="single" w:sz="4" w:space="0" w:color="auto"/>
              <w:bottom w:val="nil"/>
              <w:right w:val="nil"/>
            </w:tcBorders>
          </w:tcPr>
          <w:p w:rsidR="001B133F" w:rsidRPr="002B56A1" w:rsidRDefault="001B133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F" w:rsidRPr="002B56A1" w:rsidRDefault="001B133F" w:rsidP="00BB36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F" w:rsidRDefault="001B133F" w:rsidP="001B133F">
            <w:pPr>
              <w:jc w:val="center"/>
            </w:pPr>
            <w:r w:rsidRPr="0095188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F" w:rsidRDefault="001B133F" w:rsidP="001B133F">
            <w:pPr>
              <w:jc w:val="center"/>
            </w:pPr>
            <w:r w:rsidRPr="0095188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F" w:rsidRDefault="001B133F" w:rsidP="001B133F">
            <w:pPr>
              <w:jc w:val="center"/>
            </w:pPr>
            <w:r w:rsidRPr="0095188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F" w:rsidRDefault="001B133F" w:rsidP="001B133F">
            <w:pPr>
              <w:jc w:val="center"/>
            </w:pPr>
            <w:r w:rsidRPr="0095188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F" w:rsidRDefault="001B133F" w:rsidP="001B133F">
            <w:pPr>
              <w:jc w:val="center"/>
            </w:pPr>
            <w:r w:rsidRPr="0095188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07AAF" w:rsidRPr="00B50370" w:rsidTr="00EC2DC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2B56A1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D1674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DD1674">
              <w:rPr>
                <w:rFonts w:ascii="Times New Roman" w:hAnsi="Times New Roman" w:cs="Times New Roman"/>
              </w:rPr>
              <w:t>5323,1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DD1674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DD1674">
              <w:rPr>
                <w:rFonts w:ascii="Times New Roman" w:hAnsi="Times New Roman" w:cs="Times New Roman"/>
              </w:rPr>
              <w:t>53</w:t>
            </w:r>
            <w:r w:rsidR="00D718AC" w:rsidRPr="00DD16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2B56A1" w:rsidRDefault="00E41F2B" w:rsidP="00E820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2B56A1" w:rsidRDefault="00E41F2B" w:rsidP="00E820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2B56A1" w:rsidRDefault="00E820F6" w:rsidP="00E820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2B56A1" w:rsidRDefault="00E820F6" w:rsidP="00E820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B133F" w:rsidRPr="00B50370" w:rsidTr="001B133F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133F" w:rsidRPr="002B56A1" w:rsidRDefault="001B133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F" w:rsidRPr="00DD1674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DD1674">
              <w:rPr>
                <w:rFonts w:ascii="Times New Roman" w:hAnsi="Times New Roman" w:cs="Times New Roman"/>
              </w:rPr>
              <w:t>53</w:t>
            </w:r>
            <w:r w:rsidR="00D718AC" w:rsidRPr="00DD16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F" w:rsidRPr="00DD1674" w:rsidRDefault="00DB3B2D" w:rsidP="009C206C">
            <w:pPr>
              <w:jc w:val="center"/>
              <w:rPr>
                <w:rFonts w:ascii="Times New Roman" w:hAnsi="Times New Roman" w:cs="Times New Roman"/>
              </w:rPr>
            </w:pPr>
            <w:r w:rsidRPr="00DD1674">
              <w:rPr>
                <w:rFonts w:ascii="Times New Roman" w:hAnsi="Times New Roman" w:cs="Times New Roman"/>
              </w:rPr>
              <w:t>53</w:t>
            </w:r>
            <w:r w:rsidR="00D718AC" w:rsidRPr="00DD1674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F" w:rsidRDefault="001B133F" w:rsidP="001B133F">
            <w:pPr>
              <w:jc w:val="center"/>
            </w:pPr>
            <w:r w:rsidRPr="005567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3F" w:rsidRDefault="001B133F" w:rsidP="001B133F">
            <w:pPr>
              <w:jc w:val="center"/>
            </w:pPr>
            <w:r w:rsidRPr="005567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F" w:rsidRDefault="001B133F" w:rsidP="001B133F">
            <w:pPr>
              <w:jc w:val="center"/>
            </w:pPr>
            <w:r w:rsidRPr="005567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33F" w:rsidRDefault="001B133F" w:rsidP="001B133F">
            <w:pPr>
              <w:jc w:val="center"/>
            </w:pPr>
            <w:r w:rsidRPr="005567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0B3D0E" w:rsidRDefault="000B3D0E" w:rsidP="005155AC">
      <w:pPr>
        <w:pStyle w:val="ConsPlusNormal"/>
        <w:ind w:left="539"/>
        <w:jc w:val="center"/>
        <w:rPr>
          <w:rFonts w:ascii="Times New Roman" w:hAnsi="Times New Roman" w:cs="Times New Roman"/>
          <w:sz w:val="28"/>
          <w:szCs w:val="28"/>
        </w:rPr>
      </w:pPr>
    </w:p>
    <w:p w:rsidR="00782699" w:rsidRDefault="00782699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:rsidR="00F55C2D" w:rsidRDefault="00F55C2D" w:rsidP="009C206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C2D" w:rsidRDefault="00F55C2D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 в указанной сфере,</w:t>
      </w:r>
    </w:p>
    <w:p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 xml:space="preserve"> описание целей муниципальной программы</w:t>
      </w:r>
    </w:p>
    <w:p w:rsidR="000B3D0E" w:rsidRPr="00EC2DC4" w:rsidRDefault="000B3D0E" w:rsidP="000B3D0E">
      <w:pPr>
        <w:pStyle w:val="ConsPlusNormal"/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:rsidR="000B3D0E" w:rsidRPr="008726DF" w:rsidRDefault="000B3D0E" w:rsidP="000B3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6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разработана на основании положений Градостроительного кодекса Российской Федерации, 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8726DF">
        <w:rPr>
          <w:rFonts w:ascii="Times New Roman" w:eastAsia="Times New Roman" w:hAnsi="Times New Roman" w:cs="Times New Roman"/>
          <w:sz w:val="24"/>
          <w:szCs w:val="24"/>
        </w:rPr>
        <w:t>, Закона Московской области от 07.03.2007г. N 36/2007-ОЗ "О Генеральном плане развития Московской области", Закона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</w:t>
      </w:r>
      <w:proofErr w:type="gramEnd"/>
      <w:r w:rsidRPr="00872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6DF">
        <w:rPr>
          <w:rFonts w:ascii="Times New Roman" w:eastAsia="Times New Roman" w:hAnsi="Times New Roman" w:cs="Times New Roman"/>
          <w:sz w:val="24"/>
          <w:szCs w:val="24"/>
        </w:rPr>
        <w:t>власти Московской области», Закона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постановления Правит</w:t>
      </w:r>
      <w:r w:rsidR="008F066B">
        <w:rPr>
          <w:rFonts w:ascii="Times New Roman" w:eastAsia="Times New Roman" w:hAnsi="Times New Roman" w:cs="Times New Roman"/>
          <w:sz w:val="24"/>
          <w:szCs w:val="28"/>
        </w:rPr>
        <w:t>ельства Московской области от 19.08.2022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№ </w:t>
      </w:r>
      <w:r w:rsidR="008F066B">
        <w:rPr>
          <w:rFonts w:ascii="Times New Roman" w:eastAsia="Times New Roman" w:hAnsi="Times New Roman" w:cs="Times New Roman"/>
          <w:sz w:val="24"/>
          <w:szCs w:val="28"/>
        </w:rPr>
        <w:t>881/27</w:t>
      </w:r>
      <w:r w:rsidRPr="008726DF">
        <w:rPr>
          <w:rFonts w:ascii="Times New Roman" w:eastAsia="Times New Roman" w:hAnsi="Times New Roman" w:cs="Times New Roman"/>
          <w:sz w:val="24"/>
          <w:szCs w:val="28"/>
        </w:rPr>
        <w:t xml:space="preserve"> «Об утверждении Порядка разработки и реализации государственных программ Московской области», 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E6003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</w:t>
      </w:r>
      <w:proofErr w:type="gramEnd"/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области», постановлени</w:t>
      </w:r>
      <w:r w:rsidR="00E6003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6003B" w:rsidRPr="00E600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6F1731" w:rsidRPr="008726DF">
        <w:rPr>
          <w:rFonts w:ascii="Times New Roman" w:eastAsia="Times New Roman" w:hAnsi="Times New Roman" w:cs="Times New Roman"/>
          <w:sz w:val="24"/>
          <w:szCs w:val="24"/>
        </w:rPr>
        <w:t>, а так же</w:t>
      </w:r>
      <w:r w:rsidRPr="008726DF">
        <w:rPr>
          <w:rFonts w:ascii="Times New Roman" w:eastAsia="Times New Roman" w:hAnsi="Times New Roman" w:cs="Times New Roman"/>
          <w:sz w:val="24"/>
          <w:szCs w:val="24"/>
        </w:rPr>
        <w:t xml:space="preserve"> статьей 179 Бюджетного кодекса Российской Федерации, в целях совершенствования программно-целевого планирования.</w:t>
      </w:r>
    </w:p>
    <w:p w:rsidR="000B3D0E" w:rsidRPr="000B3D0E" w:rsidRDefault="005614EF" w:rsidP="000B3D0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>Павлово-Посадского г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ородской округ сегодня 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– это динамично развивающийся </w:t>
      </w:r>
      <w:r w:rsidR="006F1731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>округ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характеризующийся 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множеством </w:t>
      </w:r>
      <w:r w:rsidR="000B3D0E" w:rsidRPr="008726D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населенных пунктов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город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Павловский Посад и Электрогорск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рабочий поселок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сел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 дерев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ни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отличающи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proofErr w:type="spellStart"/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ся</w:t>
      </w:r>
      <w:proofErr w:type="spellEnd"/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физическими размерами</w:t>
      </w:r>
      <w:r w:rsidR="006F17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сохранившейся 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lastRenderedPageBreak/>
        <w:t>исторически обусловленной застройк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ой.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Исключительное важное значение имеет е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историко-культурное и природное наследие. Наиболее значимыми и очевидными сегодня являются проблемы градостроительной организации пространства </w:t>
      </w:r>
      <w:r w:rsidR="006F1731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="000B3D0E" w:rsidRPr="000B3D0E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и, следовательно, качества жизни населения. 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>городского округа критичными являются следующие проблемы: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отставание темпов создания новых мест приложения труда, приведшее к избыточной, маятниковой трудовой миграции;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застой в процессах реконструкции жилых зданий в населённых пунктах, ликвидации аварийного и переустройства морально устаревшего жилья;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ab/>
        <w:t>изменение облика</w:t>
      </w:r>
      <w:r w:rsidR="006F1731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его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и структурной организации.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программы нацелены на практическую реализацию поставленных задач и призваны с помощью градостроительных инструментов обеспечить рост качества жизни населения, развития экономики, определение назначения территорий исходя из совокупности социальных, экономических, экологических и иных факторов. </w:t>
      </w:r>
    </w:p>
    <w:p w:rsidR="005A0C0B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Цел</w:t>
      </w:r>
      <w:r w:rsidR="00F55C2D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</w:t>
      </w:r>
      <w:r w:rsidR="005A0C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0C0B" w:rsidRPr="005A0C0B">
        <w:rPr>
          <w:rFonts w:ascii="Times New Roman" w:eastAsia="Times New Roman" w:hAnsi="Times New Roman" w:cs="Times New Roman"/>
          <w:sz w:val="24"/>
          <w:szCs w:val="24"/>
        </w:rPr>
        <w:t>беспечение градостроительными средствами устойчивого развития территории Павлово-Посадского городского округа Московской области</w:t>
      </w:r>
      <w:r w:rsidR="00F55C2D">
        <w:rPr>
          <w:rFonts w:ascii="Times New Roman" w:eastAsia="Times New Roman" w:hAnsi="Times New Roman" w:cs="Times New Roman"/>
          <w:sz w:val="24"/>
          <w:szCs w:val="24"/>
        </w:rPr>
        <w:t xml:space="preserve">, а так же </w:t>
      </w:r>
      <w:r w:rsidR="00F55C2D">
        <w:rPr>
          <w:rFonts w:ascii="Times New Roman" w:hAnsi="Times New Roman" w:cs="Times New Roman"/>
        </w:rPr>
        <w:t>с</w:t>
      </w:r>
      <w:r w:rsidR="00F55C2D" w:rsidRPr="00F55C2D">
        <w:rPr>
          <w:rFonts w:ascii="Times New Roman" w:hAnsi="Times New Roman" w:cs="Times New Roman"/>
        </w:rPr>
        <w:t>овершенствование системы территориального развития и градостроительного регулирования на территории Павлово-Посадского городского округа Московской области, создание архитектурно-художественного облика населённых пунктов Павлово-Посадского  городского округа Московской области.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Основные мероприятия муниципальной подпрограммы направлены </w:t>
      </w:r>
      <w:proofErr w:type="gramStart"/>
      <w:r w:rsidRPr="000B3D0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3715B" w:rsidRPr="0073715B" w:rsidRDefault="000B3D0E" w:rsidP="00737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- реализацию политики пространственного развития муниципалитета посредством исполнения комплекса практических мер по 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>азработк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и внесени</w:t>
      </w:r>
      <w:r w:rsidR="0073715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изменений в документы территориального планирования и градостроительного зонирования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="0073715B" w:rsidRPr="0073715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:rsidR="0073715B" w:rsidRPr="000B3D0E" w:rsidRDefault="0073715B" w:rsidP="00737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3715B">
        <w:rPr>
          <w:rFonts w:ascii="Times New Roman" w:eastAsia="Times New Roman" w:hAnsi="Times New Roman" w:cs="Times New Roman"/>
          <w:sz w:val="24"/>
          <w:szCs w:val="24"/>
        </w:rPr>
        <w:t xml:space="preserve">беспечение подготовки документации по планировке территорий в соответствии с документами территориального планирования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73715B">
        <w:rPr>
          <w:rFonts w:ascii="Times New Roman" w:eastAsia="Times New Roman" w:hAnsi="Times New Roman" w:cs="Times New Roman"/>
          <w:sz w:val="24"/>
          <w:szCs w:val="24"/>
        </w:rPr>
        <w:t>городского округа  Московской области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- демонтаж (снос) незаконных строений в соответствии со ст. 222 Гражданского кодекса РФ, а также мероприятие по ликвидации долгостроев и объектов самовольного строительства</w:t>
      </w:r>
      <w:r w:rsidR="006F17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для улучшения архитектурного облика </w:t>
      </w:r>
      <w:r w:rsidR="005A0C0B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Московской области и вовлечение в хозяйственную деятельность неиспользуемых территорий путем сноса или </w:t>
      </w:r>
      <w:proofErr w:type="spellStart"/>
      <w:r w:rsidRPr="000B3D0E">
        <w:rPr>
          <w:rFonts w:ascii="Times New Roman" w:eastAsia="Times New Roman" w:hAnsi="Times New Roman" w:cs="Times New Roman"/>
          <w:sz w:val="24"/>
          <w:szCs w:val="24"/>
        </w:rPr>
        <w:t>достроя</w:t>
      </w:r>
      <w:proofErr w:type="spellEnd"/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объектов незавершенного строительства.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Генеральный план городского округа разрабатывается в целях определения функционального назначения территорий, установления зон планируемого размещения объектов местного значения, зон с особыми условиями использования территорий, исходя из совокупности экономических, экологических, социальных и иных факторов.</w:t>
      </w:r>
    </w:p>
    <w:p w:rsidR="000B3D0E" w:rsidRPr="000B3D0E" w:rsidRDefault="000B3D0E" w:rsidP="000B3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застройки призваны установить территориальные зоны, градостроительные регламенты, порядок применения правил и внесения в них изменений. Градостроительный регламент устанавливает в пределах границ соответствующей территориальной зоны виды разрешенного использования земельных участков и предельные параметры разрешенного использования земельных участков,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строительства.</w:t>
      </w:r>
    </w:p>
    <w:p w:rsidR="000B3D0E" w:rsidRDefault="000B3D0E" w:rsidP="00E14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0E">
        <w:rPr>
          <w:rFonts w:ascii="Times New Roman" w:eastAsia="Times New Roman" w:hAnsi="Times New Roman" w:cs="Times New Roman"/>
          <w:sz w:val="24"/>
          <w:szCs w:val="24"/>
        </w:rPr>
        <w:t>Организация территориального развития позволит обеспечить устойчивое развитие территории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0B3D0E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области, повысить социально-экономическое развитие территории, создать безопасные и благоприятные условия жизнедеятельности населения, ограничит негативное воздействие хозяйственной и иной деятельности на окружающую среду, охрану и рациональное использова</w:t>
      </w:r>
      <w:r w:rsidR="005F4B7E">
        <w:rPr>
          <w:rFonts w:ascii="Times New Roman" w:eastAsia="Times New Roman" w:hAnsi="Times New Roman" w:cs="Times New Roman"/>
          <w:sz w:val="24"/>
          <w:szCs w:val="24"/>
        </w:rPr>
        <w:t>ние природных ресурсов.</w:t>
      </w:r>
    </w:p>
    <w:p w:rsidR="00782699" w:rsidRDefault="00782699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82699" w:rsidRDefault="00782699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167C3" w:rsidRDefault="000167C3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55C2D" w:rsidRDefault="00F55C2D" w:rsidP="00785745">
      <w:pPr>
        <w:pStyle w:val="ConsPlusNormal"/>
        <w:rPr>
          <w:rFonts w:ascii="Times New Roman" w:eastAsiaTheme="minorEastAsia" w:hAnsi="Times New Roman" w:cs="Times New Roman"/>
          <w:sz w:val="24"/>
          <w:szCs w:val="24"/>
        </w:rPr>
      </w:pPr>
    </w:p>
    <w:p w:rsidR="000167C3" w:rsidRDefault="000167C3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54B86" w:rsidRPr="00EC2DC4" w:rsidRDefault="00F54B86" w:rsidP="00F54B86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C2DC4">
        <w:rPr>
          <w:rFonts w:ascii="Times New Roman" w:eastAsiaTheme="minorEastAsia" w:hAnsi="Times New Roman" w:cs="Times New Roman"/>
          <w:sz w:val="24"/>
          <w:szCs w:val="24"/>
        </w:rPr>
        <w:t>3. Инерционный прогноз развития соответствующей сферы реализации муниципальной программы</w:t>
      </w:r>
    </w:p>
    <w:p w:rsidR="00F54B86" w:rsidRPr="00EC2DC4" w:rsidRDefault="00F54B86" w:rsidP="00F54B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eastAsiaTheme="minorEastAsia" w:hAnsi="Times New Roman" w:cs="Times New Roman"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F54B86" w:rsidRDefault="00F54B86" w:rsidP="00EC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86" w:rsidRPr="00CD0630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30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:rsidR="00F54B86" w:rsidRPr="00CD0630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В состав Муниципальной программы включены </w:t>
      </w:r>
      <w:r w:rsidR="00083C66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 подпрограммы, каждая из которых предусматривает перечень основных мероприятий, направленных на совершенствование системы территориального развития и градостроительного регулирования на территории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области, а так же созданию архитектурно-художественного облика населённых пунктов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Московской области.</w:t>
      </w:r>
    </w:p>
    <w:p w:rsidR="00F54B86" w:rsidRPr="00CD0630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В состав Муниципальной программы включены следующие подпрограммы: </w:t>
      </w:r>
    </w:p>
    <w:p w:rsidR="00BB402E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«Разработка Генерального плана  развития городского округа» </w:t>
      </w: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>ероприятия Подпрограммы предусматривают утверждение документов территориального планирования и градостроительного зонирования и направлены на создание условий устойчивого развития</w:t>
      </w:r>
      <w:r w:rsidR="005614EF" w:rsidRPr="005614EF"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F54B86" w:rsidRPr="00CD0630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Стадии подготовки документов территориального планирования, и градостроительного зонирования</w:t>
      </w:r>
      <w:r w:rsidR="005614E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разработка и планируемое утверждение, в соответствии с муниципальной программой «Архитектура и градостроительство Подмосковья» на 2023-2027 годы запланированы на 2024 -2025 годы.</w:t>
      </w:r>
    </w:p>
    <w:p w:rsidR="00F54B86" w:rsidRPr="00083C66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C66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политики пространственного развития городского округа» - мероприятия Подпрограммы направлены на реализацию мероприятий по ликвидации самовольных, недостроенных и аварийных объектов на территории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083C66">
        <w:rPr>
          <w:rFonts w:ascii="Times New Roman" w:eastAsia="Times New Roman" w:hAnsi="Times New Roman" w:cs="Times New Roman"/>
          <w:sz w:val="24"/>
          <w:szCs w:val="24"/>
        </w:rPr>
        <w:t>городского округа Московской области, а так же на выполнение отдельных государственных полномочий в сфере архитектуры и градостроительства, переданных органам  местного самоуправления.</w:t>
      </w:r>
      <w:r w:rsidRPr="00083C66">
        <w:rPr>
          <w:rFonts w:ascii="Times New Roman" w:hAnsi="Times New Roman" w:cs="Times New Roman"/>
        </w:rPr>
        <w:t xml:space="preserve"> </w:t>
      </w:r>
    </w:p>
    <w:p w:rsidR="00083C66" w:rsidRPr="00083C66" w:rsidRDefault="00083C6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0B">
        <w:rPr>
          <w:rFonts w:ascii="Times New Roman" w:hAnsi="Times New Roman" w:cs="Times New Roman"/>
          <w:sz w:val="24"/>
          <w:szCs w:val="24"/>
        </w:rPr>
        <w:t>- «Обеспечивающая подпрограмма»</w:t>
      </w:r>
      <w:r>
        <w:rPr>
          <w:rFonts w:ascii="Times New Roman" w:hAnsi="Times New Roman" w:cs="Times New Roman"/>
        </w:rPr>
        <w:t xml:space="preserve"> - мероприятия Подпрограммы нацелены </w:t>
      </w:r>
      <w:r w:rsidRPr="00083C66">
        <w:rPr>
          <w:rFonts w:ascii="Times New Roman" w:hAnsi="Times New Roman" w:cs="Times New Roman"/>
          <w:sz w:val="24"/>
          <w:szCs w:val="24"/>
        </w:rPr>
        <w:t>на создание условий для реализации полномочий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в сфере архитектуры и градостроительства.</w:t>
      </w:r>
    </w:p>
    <w:p w:rsidR="00BB402E" w:rsidRDefault="00BB402E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86" w:rsidRPr="00CD0630" w:rsidRDefault="00F54B86" w:rsidP="00F54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0630">
        <w:rPr>
          <w:rFonts w:ascii="Times New Roman" w:eastAsia="Times New Roman" w:hAnsi="Times New Roman" w:cs="Times New Roman"/>
          <w:sz w:val="24"/>
          <w:szCs w:val="24"/>
        </w:rPr>
        <w:t>Разработка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планирования и градостроительного зонирования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4EF" w:rsidRPr="005614E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CD0630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Московской области направлена на создание устойчивого развития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ресурсов.  </w:t>
      </w:r>
      <w:proofErr w:type="gramEnd"/>
    </w:p>
    <w:p w:rsidR="006C19A7" w:rsidRDefault="006C19A7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7365" w:rsidRDefault="00DB7365" w:rsidP="005F4B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593E" w:rsidRPr="00EC2DC4" w:rsidRDefault="00BC65D2" w:rsidP="004914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>4</w:t>
      </w:r>
      <w:r w:rsidR="005155AC" w:rsidRPr="00EC2DC4">
        <w:rPr>
          <w:rFonts w:ascii="Times New Roman" w:hAnsi="Times New Roman" w:cs="Times New Roman"/>
          <w:sz w:val="24"/>
          <w:szCs w:val="24"/>
        </w:rPr>
        <w:t xml:space="preserve">. </w:t>
      </w:r>
      <w:r w:rsidR="005F4B7E" w:rsidRPr="00EC2DC4">
        <w:rPr>
          <w:rFonts w:ascii="Times New Roman" w:hAnsi="Times New Roman" w:cs="Times New Roman"/>
          <w:sz w:val="24"/>
          <w:szCs w:val="24"/>
        </w:rPr>
        <w:t>П</w:t>
      </w:r>
      <w:r w:rsidR="00AD593E" w:rsidRPr="00EC2DC4">
        <w:rPr>
          <w:rFonts w:ascii="Times New Roman" w:hAnsi="Times New Roman" w:cs="Times New Roman"/>
          <w:sz w:val="24"/>
          <w:szCs w:val="24"/>
        </w:rPr>
        <w:t>оказател</w:t>
      </w:r>
      <w:r w:rsidR="00F54B86" w:rsidRPr="00EC2DC4">
        <w:rPr>
          <w:rFonts w:ascii="Times New Roman" w:hAnsi="Times New Roman" w:cs="Times New Roman"/>
          <w:sz w:val="24"/>
          <w:szCs w:val="24"/>
        </w:rPr>
        <w:t>и</w:t>
      </w:r>
      <w:r w:rsidR="004914F3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1C5156" w:rsidRPr="00EC2DC4">
        <w:rPr>
          <w:rFonts w:ascii="Times New Roman" w:hAnsi="Times New Roman" w:cs="Times New Roman"/>
          <w:sz w:val="24"/>
          <w:szCs w:val="24"/>
        </w:rPr>
        <w:t>муниципальной</w:t>
      </w:r>
      <w:r w:rsidR="00AD593E" w:rsidRPr="00EC2DC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5614EF" w:rsidRPr="005614EF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3A2945" w:rsidRPr="00EC2DC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3349D" w:rsidRPr="00EC2DC4">
        <w:rPr>
          <w:rFonts w:ascii="Times New Roman" w:hAnsi="Times New Roman" w:cs="Times New Roman"/>
          <w:sz w:val="24"/>
          <w:szCs w:val="24"/>
        </w:rPr>
        <w:t xml:space="preserve"> </w:t>
      </w:r>
      <w:r w:rsidR="003A2945" w:rsidRPr="00EC2DC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3349D" w:rsidRPr="00EC2DC4" w:rsidRDefault="0023349D" w:rsidP="001C51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2DC4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AD593E" w:rsidRDefault="00AD593E" w:rsidP="00AD5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88B" w:rsidRPr="005F3ED4" w:rsidRDefault="005B388B" w:rsidP="00AD5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64" w:tblpY="1"/>
        <w:tblOverlap w:val="never"/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714"/>
        <w:gridCol w:w="15"/>
        <w:gridCol w:w="2189"/>
        <w:gridCol w:w="1134"/>
        <w:gridCol w:w="1276"/>
        <w:gridCol w:w="1134"/>
        <w:gridCol w:w="992"/>
        <w:gridCol w:w="993"/>
        <w:gridCol w:w="992"/>
        <w:gridCol w:w="992"/>
        <w:gridCol w:w="992"/>
        <w:gridCol w:w="2410"/>
        <w:gridCol w:w="1985"/>
      </w:tblGrid>
      <w:tr w:rsidR="00ED1954" w:rsidRPr="005F3ED4" w:rsidTr="002804EA">
        <w:tc>
          <w:tcPr>
            <w:tcW w:w="546" w:type="dxa"/>
            <w:vMerge w:val="restart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18" w:type="dxa"/>
            <w:gridSpan w:val="3"/>
            <w:vMerge w:val="restart"/>
          </w:tcPr>
          <w:p w:rsidR="00ED1954" w:rsidRPr="005F3ED4" w:rsidRDefault="00ED1954" w:rsidP="006B58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8A1E84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ED195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4961" w:type="dxa"/>
            <w:gridSpan w:val="5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B7350A" w:rsidRPr="005F3ED4" w:rsidRDefault="0023349D" w:rsidP="002804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</w:tcPr>
          <w:p w:rsidR="00ED1954" w:rsidRPr="0023349D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Номер подпрограммы, </w:t>
            </w:r>
            <w:r w:rsidR="00E12210"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мероприятий, </w:t>
            </w:r>
            <w:r w:rsidRPr="0023349D"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  <w:r w:rsidR="0023349D" w:rsidRPr="0023349D">
              <w:rPr>
                <w:rFonts w:ascii="Times New Roman" w:hAnsi="Times New Roman" w:cs="Times New Roman"/>
                <w:sz w:val="18"/>
                <w:szCs w:val="18"/>
              </w:rPr>
              <w:t xml:space="preserve"> (Y.ХХ.ZZ)</w:t>
            </w:r>
          </w:p>
        </w:tc>
      </w:tr>
      <w:tr w:rsidR="00ED1954" w:rsidRPr="005F3ED4" w:rsidTr="002804EA">
        <w:tc>
          <w:tcPr>
            <w:tcW w:w="546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8" w:type="dxa"/>
            <w:gridSpan w:val="3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638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</w:tcPr>
          <w:p w:rsidR="00ED1954" w:rsidRPr="005F3ED4" w:rsidRDefault="00B63846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:rsidR="00ED1954" w:rsidRPr="005F3ED4" w:rsidRDefault="00B63846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:rsidR="00ED1954" w:rsidRPr="005F3ED4" w:rsidRDefault="00B63846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ED1954"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</w:tcPr>
          <w:p w:rsidR="00ED1954" w:rsidRPr="005F3ED4" w:rsidRDefault="00B63846" w:rsidP="00280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ED195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1954" w:rsidRPr="005F3ED4" w:rsidRDefault="00ED1954" w:rsidP="002804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:rsidTr="002804EA">
        <w:trPr>
          <w:trHeight w:val="183"/>
        </w:trPr>
        <w:tc>
          <w:tcPr>
            <w:tcW w:w="546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8" w:type="dxa"/>
            <w:gridSpan w:val="3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ED195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ED1954" w:rsidRPr="005F3ED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1954" w:rsidRPr="005F3ED4" w:rsidTr="002804EA">
        <w:trPr>
          <w:trHeight w:val="898"/>
        </w:trPr>
        <w:tc>
          <w:tcPr>
            <w:tcW w:w="1275" w:type="dxa"/>
            <w:gridSpan w:val="3"/>
          </w:tcPr>
          <w:p w:rsidR="00ED1954" w:rsidRDefault="00ED195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9" w:type="dxa"/>
            <w:gridSpan w:val="11"/>
          </w:tcPr>
          <w:p w:rsidR="00ED1954" w:rsidRPr="00BB3664" w:rsidRDefault="0023349D" w:rsidP="00F55C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цели:</w:t>
            </w:r>
            <w:r w:rsidR="007371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градостроительными средства</w:t>
            </w:r>
            <w:r w:rsidR="002B49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устойчивого развития территории </w:t>
            </w:r>
            <w:r w:rsidR="00F55C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="0073715B" w:rsidRPr="0073715B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 Московской области</w:t>
            </w:r>
            <w:r w:rsidRPr="0023349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5F4B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B3664" w:rsidRPr="005F3ED4" w:rsidTr="002804EA">
        <w:tc>
          <w:tcPr>
            <w:tcW w:w="546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:rsidR="00BB3664" w:rsidRPr="005F3ED4" w:rsidRDefault="00BB3664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="00B63846">
              <w:t xml:space="preserve">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="003A2945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D068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области  </w:t>
            </w:r>
          </w:p>
        </w:tc>
        <w:tc>
          <w:tcPr>
            <w:tcW w:w="1134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B3664" w:rsidRPr="005F3ED4" w:rsidRDefault="00BB3664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BB3664" w:rsidRPr="005F3ED4" w:rsidRDefault="00306BD0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BD0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>, градостроительства и рекламы А</w:t>
            </w:r>
            <w:r w:rsidRPr="00306BD0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  <w:r w:rsidR="00B63846">
              <w:t xml:space="preserve"> </w:t>
            </w:r>
          </w:p>
        </w:tc>
        <w:tc>
          <w:tcPr>
            <w:tcW w:w="1985" w:type="dxa"/>
          </w:tcPr>
          <w:p w:rsidR="00BB3664" w:rsidRPr="005F3ED4" w:rsidRDefault="001D77E9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217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  <w:r w:rsidR="00AB54DC">
              <w:rPr>
                <w:rFonts w:ascii="Times New Roman" w:hAnsi="Times New Roman" w:cs="Times New Roman"/>
                <w:sz w:val="18"/>
                <w:szCs w:val="18"/>
              </w:rPr>
              <w:t>, 1.02.02, 1.02.03, 1.02.04, 1.02.05, 1.03.01,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17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  <w:r w:rsidR="005B388B" w:rsidRPr="005B38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77E9" w:rsidRPr="005F3ED4" w:rsidTr="001D77E9">
        <w:tc>
          <w:tcPr>
            <w:tcW w:w="1260" w:type="dxa"/>
            <w:gridSpan w:val="2"/>
          </w:tcPr>
          <w:p w:rsidR="001D77E9" w:rsidRDefault="001D77E9" w:rsidP="002804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4" w:type="dxa"/>
            <w:gridSpan w:val="12"/>
          </w:tcPr>
          <w:p w:rsidR="001D77E9" w:rsidRDefault="003A2CDE" w:rsidP="00F55C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цели:</w:t>
            </w:r>
            <w:r>
              <w:t xml:space="preserve">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территориального развития и градостроительного регулирования на территории </w:t>
            </w:r>
            <w:r w:rsidR="00F55C2D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>городского округа Московской области, создание архитектурно-художественного облика населённых пунктов</w:t>
            </w:r>
            <w:r w:rsidR="00F55C2D">
              <w:rPr>
                <w:rFonts w:ascii="Times New Roman" w:hAnsi="Times New Roman" w:cs="Times New Roman"/>
                <w:sz w:val="18"/>
                <w:szCs w:val="18"/>
              </w:rPr>
              <w:t xml:space="preserve"> Павлово-Посадского </w:t>
            </w:r>
            <w:r w:rsidRPr="003A2CDE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Московской области.</w:t>
            </w:r>
          </w:p>
        </w:tc>
      </w:tr>
      <w:tr w:rsidR="00AB54DC" w:rsidRPr="005F3ED4" w:rsidTr="002804EA">
        <w:tc>
          <w:tcPr>
            <w:tcW w:w="546" w:type="dxa"/>
          </w:tcPr>
          <w:p w:rsidR="00AB54DC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8" w:type="dxa"/>
            <w:gridSpan w:val="3"/>
          </w:tcPr>
          <w:p w:rsidR="00AB54DC" w:rsidRPr="00EF3B16" w:rsidRDefault="00AB54DC" w:rsidP="00AB54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актуальных адресных сведений в Федеральной информационной адресной системе (ФИАС)</w:t>
            </w:r>
          </w:p>
        </w:tc>
        <w:tc>
          <w:tcPr>
            <w:tcW w:w="1134" w:type="dxa"/>
          </w:tcPr>
          <w:p w:rsidR="00AB54DC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A2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AB54DC" w:rsidRDefault="00AB54DC" w:rsidP="00B63846"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>, градостроительства и рекламы А</w:t>
            </w:r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</w:p>
        </w:tc>
        <w:tc>
          <w:tcPr>
            <w:tcW w:w="1985" w:type="dxa"/>
          </w:tcPr>
          <w:p w:rsidR="00AB54DC" w:rsidRDefault="00FE1F4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2.04.01</w:t>
            </w:r>
          </w:p>
        </w:tc>
      </w:tr>
      <w:tr w:rsidR="00AB54DC" w:rsidRPr="005F3ED4" w:rsidTr="002804EA">
        <w:tc>
          <w:tcPr>
            <w:tcW w:w="546" w:type="dxa"/>
          </w:tcPr>
          <w:p w:rsidR="00AB54DC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18" w:type="dxa"/>
            <w:gridSpan w:val="3"/>
          </w:tcPr>
          <w:p w:rsidR="00AB54DC" w:rsidRDefault="00AB54DC" w:rsidP="00AB54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  <w:p w:rsidR="00AB54DC" w:rsidRDefault="00AB54DC" w:rsidP="00AB54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B54DC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A2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276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AB54DC" w:rsidRPr="005F3ED4" w:rsidRDefault="00AB54D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AB54DC" w:rsidRDefault="00AB54DC" w:rsidP="00B63846"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</w:t>
            </w:r>
            <w:r w:rsidR="00E876E2">
              <w:rPr>
                <w:rFonts w:ascii="Times New Roman CYR" w:hAnsi="Times New Roman CYR" w:cs="Times New Roman CYR"/>
                <w:sz w:val="18"/>
                <w:szCs w:val="18"/>
              </w:rPr>
              <w:t>, градостроительства и рекламы А</w:t>
            </w:r>
            <w:r w:rsidRPr="000047B6"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</w:p>
        </w:tc>
        <w:tc>
          <w:tcPr>
            <w:tcW w:w="1985" w:type="dxa"/>
          </w:tcPr>
          <w:p w:rsidR="00AB54DC" w:rsidRDefault="00FE1F4C" w:rsidP="00AB54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2.05.01</w:t>
            </w:r>
          </w:p>
        </w:tc>
      </w:tr>
    </w:tbl>
    <w:p w:rsidR="00DF3264" w:rsidRDefault="00DF3264" w:rsidP="00DB73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27E1" w:rsidRDefault="00D927E1" w:rsidP="00DB73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02E" w:rsidRDefault="00BB402E" w:rsidP="00DB73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1674" w:rsidRDefault="00DD1674" w:rsidP="00DB73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02E" w:rsidRDefault="00BB402E" w:rsidP="00DB73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2184" w:rsidRPr="00260E7F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lastRenderedPageBreak/>
        <w:t xml:space="preserve">МЕТОДИКА </w:t>
      </w:r>
    </w:p>
    <w:p w:rsidR="00522184" w:rsidRPr="00260E7F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t>расчета значени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E7F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60E7F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B63846" w:rsidRPr="00B63846">
        <w:t xml:space="preserve"> </w:t>
      </w:r>
      <w:r w:rsidR="00B63846" w:rsidRPr="00B63846">
        <w:rPr>
          <w:rFonts w:ascii="Times New Roman" w:hAnsi="Times New Roman" w:cs="Times New Roman"/>
          <w:sz w:val="24"/>
          <w:szCs w:val="24"/>
        </w:rPr>
        <w:t>Павлово-Посадского</w:t>
      </w:r>
      <w:r w:rsidRPr="0026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260E7F">
        <w:rPr>
          <w:rFonts w:ascii="Times New Roman" w:hAnsi="Times New Roman" w:cs="Times New Roman"/>
          <w:sz w:val="24"/>
          <w:szCs w:val="24"/>
        </w:rPr>
        <w:t>Московской области «Архитектура и градостроительство»</w:t>
      </w:r>
    </w:p>
    <w:p w:rsidR="00522184" w:rsidRPr="005B1151" w:rsidRDefault="00522184" w:rsidP="0052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704"/>
        <w:gridCol w:w="3657"/>
        <w:gridCol w:w="1292"/>
        <w:gridCol w:w="2686"/>
        <w:gridCol w:w="3940"/>
        <w:gridCol w:w="3564"/>
      </w:tblGrid>
      <w:tr w:rsidR="00522184" w:rsidRPr="005B1151" w:rsidTr="00522184">
        <w:tc>
          <w:tcPr>
            <w:tcW w:w="704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:rsidR="00522184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522184" w:rsidRPr="005B1151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686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3940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356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522184" w:rsidRPr="005B1151" w:rsidRDefault="00522184" w:rsidP="0052218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</w:tr>
      <w:tr w:rsidR="00522184" w:rsidRPr="005B1151" w:rsidTr="00522184">
        <w:tc>
          <w:tcPr>
            <w:tcW w:w="704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0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4" w:type="dxa"/>
          </w:tcPr>
          <w:p w:rsidR="00522184" w:rsidRPr="005B1151" w:rsidRDefault="00522184" w:rsidP="005221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22184" w:rsidRPr="005B1151" w:rsidTr="00522184">
        <w:tc>
          <w:tcPr>
            <w:tcW w:w="704" w:type="dxa"/>
          </w:tcPr>
          <w:p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7" w:type="dxa"/>
          </w:tcPr>
          <w:p w:rsidR="00522184" w:rsidRPr="005B1151" w:rsidRDefault="00522184" w:rsidP="00B63846">
            <w:pPr>
              <w:rPr>
                <w:rFonts w:ascii="Times New Roman" w:hAnsi="Times New Roman" w:cs="Times New Roman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области  </w:t>
            </w:r>
          </w:p>
        </w:tc>
        <w:tc>
          <w:tcPr>
            <w:tcW w:w="1292" w:type="dxa"/>
          </w:tcPr>
          <w:p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>x 100, где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22184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– </w:t>
            </w: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обеспеченность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актуальными документами 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территориального планирования и градостроительного зонирования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22184" w:rsidRPr="0098559F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утвержденных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документов (внесенных изменений) на конец отчетного года;</w:t>
            </w:r>
          </w:p>
          <w:p w:rsidR="00522184" w:rsidRPr="005B1151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–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документов,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планируемых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утверждению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(внесению изменений) к концу отчетного года.</w:t>
            </w:r>
          </w:p>
        </w:tc>
        <w:tc>
          <w:tcPr>
            <w:tcW w:w="3940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522184" w:rsidRPr="00FB66C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</w:t>
            </w: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</w:tcPr>
          <w:p w:rsidR="00522184" w:rsidRPr="0098559F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522184" w:rsidRPr="005B1151" w:rsidTr="00522184">
        <w:tc>
          <w:tcPr>
            <w:tcW w:w="704" w:type="dxa"/>
          </w:tcPr>
          <w:p w:rsidR="00522184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7" w:type="dxa"/>
          </w:tcPr>
          <w:p w:rsidR="00522184" w:rsidRPr="00EF3B16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>Обеспечение актуальных адресных сведений в Федеральной информационной адресной системе (ФИАС)</w:t>
            </w:r>
          </w:p>
        </w:tc>
        <w:tc>
          <w:tcPr>
            <w:tcW w:w="1292" w:type="dxa"/>
          </w:tcPr>
          <w:p w:rsidR="00522184" w:rsidRPr="00CB7D3A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:rsidR="00522184" w:rsidRPr="0098559F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наличием данных в федеральной информационной адресной системе актуальных адресных</w:t>
            </w: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сведений на </w:t>
            </w: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>конец отчетного года</w:t>
            </w:r>
          </w:p>
        </w:tc>
        <w:tc>
          <w:tcPr>
            <w:tcW w:w="3940" w:type="dxa"/>
          </w:tcPr>
          <w:p w:rsidR="00522184" w:rsidRPr="00FB66C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 xml:space="preserve"> адресн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01C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(ФИАС).</w:t>
            </w:r>
          </w:p>
        </w:tc>
        <w:tc>
          <w:tcPr>
            <w:tcW w:w="3564" w:type="dxa"/>
          </w:tcPr>
          <w:p w:rsidR="00522184" w:rsidRPr="0098559F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522184" w:rsidRPr="005B1151" w:rsidTr="00522184">
        <w:tc>
          <w:tcPr>
            <w:tcW w:w="704" w:type="dxa"/>
          </w:tcPr>
          <w:p w:rsidR="00522184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657" w:type="dxa"/>
          </w:tcPr>
          <w:p w:rsidR="00522184" w:rsidRPr="00EF3B16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>Улучшение архитектурно-художественного облика городского округа и вовлечение в хозяйственную деятельность неиспользованных территорий.</w:t>
            </w:r>
          </w:p>
        </w:tc>
        <w:tc>
          <w:tcPr>
            <w:tcW w:w="1292" w:type="dxa"/>
          </w:tcPr>
          <w:p w:rsidR="00522184" w:rsidRPr="00CB7D3A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686" w:type="dxa"/>
          </w:tcPr>
          <w:p w:rsidR="00522184" w:rsidRPr="0098559F" w:rsidRDefault="00522184" w:rsidP="00522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наличием</w:t>
            </w:r>
            <w:r w:rsidRPr="00B16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данных о ликвидированных самовольных, аварийных и недостроенных объектах, занесенных в Ведомственную информационную систему Комитета по архитектуре и градостроительству Московской области, подсистему «Объекты незавершенного строительства» на конец отчетного года</w:t>
            </w:r>
          </w:p>
        </w:tc>
        <w:tc>
          <w:tcPr>
            <w:tcW w:w="3940" w:type="dxa"/>
          </w:tcPr>
          <w:p w:rsidR="00522184" w:rsidRPr="00FB66C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>Ведомственн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К</w:t>
            </w:r>
            <w:r w:rsidRPr="003301EF">
              <w:rPr>
                <w:rFonts w:ascii="Times New Roman" w:hAnsi="Times New Roman" w:cs="Times New Roman"/>
                <w:sz w:val="18"/>
                <w:szCs w:val="18"/>
              </w:rPr>
              <w:t>омитета 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(ВИС).</w:t>
            </w:r>
          </w:p>
        </w:tc>
        <w:tc>
          <w:tcPr>
            <w:tcW w:w="3564" w:type="dxa"/>
          </w:tcPr>
          <w:p w:rsidR="00522184" w:rsidRPr="0098559F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:rsidR="00522184" w:rsidRDefault="00522184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927E1" w:rsidRDefault="00D927E1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522184" w:rsidRDefault="00522184" w:rsidP="005221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522184" w:rsidRPr="00260E7F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:rsidR="00522184" w:rsidRDefault="00522184" w:rsidP="00522184">
      <w:pPr>
        <w:spacing w:after="0" w:line="240" w:lineRule="auto"/>
        <w:jc w:val="center"/>
        <w:rPr>
          <w:sz w:val="24"/>
          <w:szCs w:val="24"/>
        </w:rPr>
      </w:pPr>
      <w:r w:rsidRPr="00260E7F">
        <w:rPr>
          <w:rFonts w:ascii="Times New Roman" w:hAnsi="Times New Roman" w:cs="Times New Roman"/>
          <w:sz w:val="24"/>
          <w:szCs w:val="24"/>
        </w:rPr>
        <w:t xml:space="preserve">определения результатов выполнения мероприятий </w:t>
      </w:r>
      <w:r>
        <w:rPr>
          <w:rFonts w:ascii="Times New Roman" w:hAnsi="Times New Roman" w:cs="Times New Roman"/>
          <w:sz w:val="24"/>
          <w:szCs w:val="24"/>
        </w:rPr>
        <w:t>подпрограмм</w:t>
      </w:r>
      <w:r w:rsidRPr="00260E7F">
        <w:rPr>
          <w:sz w:val="24"/>
          <w:szCs w:val="24"/>
        </w:rPr>
        <w:t xml:space="preserve"> </w:t>
      </w:r>
    </w:p>
    <w:p w:rsidR="00522184" w:rsidRPr="006B580A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B63846" w:rsidRPr="00B63846"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Pr="006B580A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</w:p>
    <w:p w:rsidR="00522184" w:rsidRPr="006B580A" w:rsidRDefault="00522184" w:rsidP="00522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80A">
        <w:rPr>
          <w:rFonts w:ascii="Times New Roman" w:hAnsi="Times New Roman" w:cs="Times New Roman"/>
          <w:sz w:val="24"/>
          <w:szCs w:val="24"/>
        </w:rPr>
        <w:t xml:space="preserve">«Архитектура и градостроительство» </w:t>
      </w:r>
    </w:p>
    <w:p w:rsidR="00522184" w:rsidRDefault="00522184" w:rsidP="00522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704"/>
        <w:gridCol w:w="1814"/>
        <w:gridCol w:w="1701"/>
        <w:gridCol w:w="1843"/>
        <w:gridCol w:w="2694"/>
        <w:gridCol w:w="1558"/>
        <w:gridCol w:w="5529"/>
      </w:tblGrid>
      <w:tr w:rsidR="00522184" w:rsidTr="00522184">
        <w:trPr>
          <w:trHeight w:val="1208"/>
        </w:trPr>
        <w:tc>
          <w:tcPr>
            <w:tcW w:w="704" w:type="dxa"/>
          </w:tcPr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</w:tcPr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694" w:type="dxa"/>
          </w:tcPr>
          <w:p w:rsidR="00522184" w:rsidRPr="00260E7F" w:rsidRDefault="00522184" w:rsidP="0052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8" w:type="dxa"/>
          </w:tcPr>
          <w:p w:rsidR="00522184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522184" w:rsidRPr="00260E7F" w:rsidRDefault="00522184" w:rsidP="005221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0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5529" w:type="dxa"/>
          </w:tcPr>
          <w:p w:rsidR="00522184" w:rsidRPr="00260E7F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7F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522184" w:rsidTr="00522184">
        <w:tc>
          <w:tcPr>
            <w:tcW w:w="704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22184" w:rsidRPr="00BA1F12" w:rsidRDefault="00522184" w:rsidP="0052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2184" w:rsidTr="00522184">
        <w:tc>
          <w:tcPr>
            <w:tcW w:w="704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14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522184" w:rsidRPr="005B1151" w:rsidRDefault="001622D3" w:rsidP="00D92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Проведены публичные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558" w:type="dxa"/>
          </w:tcPr>
          <w:p w:rsidR="00522184" w:rsidRPr="005B1151" w:rsidRDefault="00522184" w:rsidP="0052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года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Pr="00B97F95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522184" w:rsidRPr="002634AB" w:rsidRDefault="001622D3" w:rsidP="00162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>твержден в актуальной версии генеральн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(внесение изменений</w:t>
            </w:r>
            <w:r w:rsidR="00522184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</w:t>
            </w:r>
          </w:p>
        </w:tc>
        <w:tc>
          <w:tcPr>
            <w:tcW w:w="1558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 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:rsidR="00522184" w:rsidRPr="003146B2" w:rsidRDefault="001622D3" w:rsidP="00162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>твержден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522184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планируемого размещения объектов местного значения </w:t>
            </w:r>
            <w:r w:rsidR="0052218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558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утвержденной карты планируемого размещения объектов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:rsidR="00522184" w:rsidRPr="003146B2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>и застройки) городского округа</w:t>
            </w:r>
          </w:p>
        </w:tc>
        <w:tc>
          <w:tcPr>
            <w:tcW w:w="1558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проведенных публичных слушаний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:rsidR="00522184" w:rsidRPr="008556EC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 xml:space="preserve"> землепользования и застройки)</w:t>
            </w:r>
          </w:p>
        </w:tc>
        <w:tc>
          <w:tcPr>
            <w:tcW w:w="1558" w:type="dxa"/>
          </w:tcPr>
          <w:p w:rsidR="00522184" w:rsidRPr="008556EC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522184" w:rsidRPr="008556EC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>оектирования городского округа</w:t>
            </w:r>
          </w:p>
        </w:tc>
        <w:tc>
          <w:tcPr>
            <w:tcW w:w="1558" w:type="dxa"/>
          </w:tcPr>
          <w:p w:rsidR="00522184" w:rsidRPr="008556EC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522184" w:rsidTr="00522184">
        <w:tc>
          <w:tcPr>
            <w:tcW w:w="70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522184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1558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522184" w:rsidTr="00522184">
        <w:tc>
          <w:tcPr>
            <w:tcW w:w="704" w:type="dxa"/>
          </w:tcPr>
          <w:p w:rsidR="00522184" w:rsidRDefault="0033484E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221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14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:rsidR="00522184" w:rsidRDefault="00522184" w:rsidP="00522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522184" w:rsidRDefault="001622D3" w:rsidP="00D92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</w:t>
            </w:r>
            <w:r w:rsidR="00D927E1">
              <w:rPr>
                <w:rFonts w:ascii="Times New Roman" w:hAnsi="Times New Roman" w:cs="Times New Roman"/>
                <w:sz w:val="18"/>
                <w:szCs w:val="18"/>
              </w:rPr>
              <w:t>а территории городского округа</w:t>
            </w:r>
          </w:p>
        </w:tc>
        <w:tc>
          <w:tcPr>
            <w:tcW w:w="1558" w:type="dxa"/>
          </w:tcPr>
          <w:p w:rsidR="00522184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529" w:type="dxa"/>
          </w:tcPr>
          <w:p w:rsidR="00522184" w:rsidRPr="00FE6CFF" w:rsidRDefault="00522184" w:rsidP="00522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ликвидированных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на конец отчетного года</w:t>
            </w:r>
          </w:p>
        </w:tc>
      </w:tr>
    </w:tbl>
    <w:p w:rsidR="00522184" w:rsidRDefault="00522184" w:rsidP="00DF32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DF32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2184" w:rsidRDefault="00522184" w:rsidP="00DB7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402E" w:rsidRDefault="00BB402E" w:rsidP="00DB7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27E1" w:rsidRDefault="00D927E1" w:rsidP="00DB7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27E1" w:rsidRDefault="00D927E1" w:rsidP="00DB7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27E1" w:rsidRDefault="00D927E1" w:rsidP="00DB7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12C3" w:rsidRPr="002804EA" w:rsidRDefault="00BC65D2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04E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F4B7E" w:rsidRPr="002804EA">
        <w:rPr>
          <w:rFonts w:ascii="Times New Roman" w:hAnsi="Times New Roman" w:cs="Times New Roman"/>
          <w:sz w:val="24"/>
          <w:szCs w:val="24"/>
        </w:rPr>
        <w:t xml:space="preserve">. </w:t>
      </w:r>
      <w:r w:rsidR="00306FE0" w:rsidRPr="002804EA">
        <w:rPr>
          <w:rFonts w:ascii="Times New Roman" w:hAnsi="Times New Roman" w:cs="Times New Roman"/>
          <w:sz w:val="24"/>
          <w:szCs w:val="24"/>
        </w:rPr>
        <w:t>Перечень</w:t>
      </w:r>
      <w:r w:rsidR="004914F3" w:rsidRPr="002804EA">
        <w:rPr>
          <w:rFonts w:ascii="Times New Roman" w:hAnsi="Times New Roman" w:cs="Times New Roman"/>
          <w:sz w:val="24"/>
          <w:szCs w:val="24"/>
        </w:rPr>
        <w:t xml:space="preserve"> </w:t>
      </w:r>
      <w:r w:rsidR="00E14CD9" w:rsidRPr="002804EA">
        <w:rPr>
          <w:rFonts w:ascii="Times New Roman" w:hAnsi="Times New Roman" w:cs="Times New Roman"/>
          <w:sz w:val="24"/>
          <w:szCs w:val="24"/>
        </w:rPr>
        <w:t>мероприятий подпрограммы 1</w:t>
      </w:r>
      <w:r w:rsidR="003559F5" w:rsidRPr="002804EA">
        <w:rPr>
          <w:rFonts w:ascii="Times New Roman" w:hAnsi="Times New Roman" w:cs="Times New Roman"/>
          <w:sz w:val="24"/>
          <w:szCs w:val="24"/>
        </w:rPr>
        <w:t xml:space="preserve"> «Разработка Генерального п</w:t>
      </w:r>
      <w:r w:rsidRPr="002804EA">
        <w:rPr>
          <w:rFonts w:ascii="Times New Roman" w:hAnsi="Times New Roman" w:cs="Times New Roman"/>
          <w:sz w:val="24"/>
          <w:szCs w:val="24"/>
        </w:rPr>
        <w:t>лана развития городского округа</w:t>
      </w:r>
      <w:r w:rsidR="003559F5" w:rsidRPr="002804EA">
        <w:rPr>
          <w:rFonts w:ascii="Times New Roman" w:hAnsi="Times New Roman" w:cs="Times New Roman"/>
          <w:sz w:val="24"/>
          <w:szCs w:val="24"/>
        </w:rPr>
        <w:t>»</w:t>
      </w:r>
    </w:p>
    <w:p w:rsidR="003559F5" w:rsidRPr="00205820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9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87"/>
        <w:gridCol w:w="1343"/>
        <w:gridCol w:w="1843"/>
        <w:gridCol w:w="1201"/>
        <w:gridCol w:w="992"/>
        <w:gridCol w:w="500"/>
        <w:gridCol w:w="567"/>
        <w:gridCol w:w="567"/>
        <w:gridCol w:w="567"/>
        <w:gridCol w:w="851"/>
        <w:gridCol w:w="992"/>
        <w:gridCol w:w="850"/>
        <w:gridCol w:w="851"/>
        <w:gridCol w:w="1417"/>
      </w:tblGrid>
      <w:tr w:rsidR="00287807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3A241E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6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5F4044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B63846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="00287807">
              <w:rPr>
                <w:rFonts w:ascii="Times New Roman" w:hAnsi="Times New Roman" w:cs="Times New Roman"/>
                <w:szCs w:val="22"/>
              </w:rPr>
              <w:t xml:space="preserve"> год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B63846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C" w:rsidRDefault="00B63846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B63846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B63846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="00287807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DB7365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BD2850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28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4125D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3146B2" w:rsidRDefault="002715E3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725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F75F08" w:rsidRDefault="0004125D" w:rsidP="00493B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внесение изменений в документы территориального 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градостроительного зонирования </w:t>
            </w:r>
            <w:r w:rsidR="00493B94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B9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0808E7" w:rsidRDefault="00B63846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4125D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574372" w:rsidRDefault="0004125D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="00B63846" w:rsidRPr="00B63846">
              <w:rPr>
                <w:rFonts w:ascii="Times New Roman CYR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</w:t>
            </w:r>
            <w:r w:rsidR="0000096E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Московской области</w:t>
            </w:r>
          </w:p>
          <w:p w:rsidR="0004125D" w:rsidRPr="00AD110A" w:rsidRDefault="0004125D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AD110A" w:rsidRDefault="00E876E2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6E2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04125D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5D" w:rsidRPr="00441FE3" w:rsidRDefault="0004125D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5D" w:rsidRPr="00F75F08" w:rsidRDefault="0004125D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5D" w:rsidRPr="000808E7" w:rsidRDefault="0004125D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Default="0004125D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AD110A" w:rsidRDefault="0004125D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25D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3146B2" w:rsidRDefault="002715E3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125D" w:rsidRPr="003146B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04125D" w:rsidRDefault="0004125D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публичных слушаний/общественных обсуждений по проекту генерального плана </w:t>
            </w:r>
            <w:r w:rsidR="00493B94" w:rsidRPr="0049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Павлово-Посадского городского округа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(внесение изменений в генеральный план городского округа)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0808E7" w:rsidRDefault="00B63846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4125D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574372" w:rsidRDefault="0004125D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="00B63846">
              <w:t xml:space="preserve"> </w:t>
            </w:r>
            <w:r w:rsidR="00B63846" w:rsidRPr="00B63846">
              <w:rPr>
                <w:rFonts w:ascii="Times New Roman CYR" w:hAnsi="Times New Roman CYR" w:cs="Times New Roman CYR"/>
                <w:sz w:val="18"/>
                <w:szCs w:val="18"/>
              </w:rPr>
              <w:t>Павлово-Посадского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городского округа Московской области</w:t>
            </w:r>
          </w:p>
          <w:p w:rsidR="0004125D" w:rsidRPr="00AD110A" w:rsidRDefault="0004125D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5D" w:rsidRPr="008556EC" w:rsidRDefault="008A1119" w:rsidP="00515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04125D" w:rsidRPr="00441FE3" w:rsidTr="00DB7365">
        <w:trPr>
          <w:trHeight w:val="1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5D" w:rsidRPr="00441FE3" w:rsidRDefault="0004125D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F75F08" w:rsidRDefault="0004125D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0808E7" w:rsidRDefault="0004125D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4125D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5D" w:rsidRPr="00AD110A" w:rsidRDefault="0004125D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D84" w:rsidRPr="00441FE3" w:rsidTr="00DB7365">
        <w:trPr>
          <w:cantSplit/>
          <w:trHeight w:val="5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F75F08" w:rsidRDefault="001622D3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слушаний по проекту генерального плана (внесение изменений в генеральный план)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8556E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8E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8556EC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63846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740359"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CE5CF4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7403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том числе по кварталам</w:t>
            </w:r>
            <w:r w:rsidR="00740359"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63846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40359"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63846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40359"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63846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740359"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638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E876E2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6E2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F4044" w:rsidRPr="00441FE3" w:rsidTr="00DB7365">
        <w:trPr>
          <w:cantSplit/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F75F08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DB736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441FE3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F75F08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0808E7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EE7C6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EE7C6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EE7C6C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AD17D8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AD17D8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AD17D8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59" w:rsidRPr="00FB6395" w:rsidRDefault="00FB6395" w:rsidP="001C7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3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59" w:rsidRPr="00AD110A" w:rsidRDefault="00AD17D8" w:rsidP="001C7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59" w:rsidRPr="00AD110A" w:rsidRDefault="00AD17D8" w:rsidP="001C7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59" w:rsidRPr="00AD110A" w:rsidRDefault="00AD17D8" w:rsidP="001C75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6E0" w:rsidRPr="00302FA6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441FE3" w:rsidRDefault="002715E3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1146E0" w:rsidRPr="003146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30A4" w:rsidRPr="00314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Pr="003146B2" w:rsidRDefault="001146E0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02.02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Обеспечение рассмотрения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муниципального образования проекта генерального плана 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7557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B94" w:rsidRPr="00493B94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0808E7" w:rsidRDefault="00B63846" w:rsidP="000808E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574372" w:rsidRDefault="001146E0" w:rsidP="00114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="00B63846" w:rsidRPr="00B63846">
              <w:rPr>
                <w:rFonts w:ascii="Times New Roman CYR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</w:t>
            </w:r>
            <w:r w:rsidR="0000096E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Московской области</w:t>
            </w:r>
          </w:p>
          <w:p w:rsidR="001146E0" w:rsidRPr="00302FA6" w:rsidRDefault="001146E0" w:rsidP="00DE12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302FA6" w:rsidRDefault="008A1119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1146E0" w:rsidRPr="00302FA6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B87D40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146B2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="00B6384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B6384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="00B638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302FA6" w:rsidTr="00DB7365">
        <w:trPr>
          <w:cantSplit/>
          <w:trHeight w:val="5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1622D3" w:rsidP="0075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</w:t>
            </w:r>
            <w:r w:rsidR="00FB63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93B94">
              <w:t xml:space="preserve"> </w:t>
            </w:r>
            <w:r w:rsidR="00493B94" w:rsidRPr="00493B94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63846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75570C"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63846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5570C"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6384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5570C"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6384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75570C"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6384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75570C"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E876E2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75570C" w:rsidRPr="00302FA6" w:rsidTr="00DB7365">
        <w:trPr>
          <w:cantSplit/>
          <w:trHeight w:val="37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302FA6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B87D40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146B2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AD17D8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B6384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B6384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DB3B2D" w:rsidRDefault="00351E8B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B702E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46B2" w:rsidRPr="00441FE3" w:rsidTr="00DB7365">
        <w:trPr>
          <w:trHeight w:val="3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3146B2" w:rsidRDefault="002715E3" w:rsidP="00314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46B2" w:rsidRPr="003146B2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3146B2" w:rsidRDefault="00C61258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02.03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146B2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утверждения администрацией </w:t>
            </w:r>
            <w:r w:rsidR="00493B94" w:rsidRPr="00493B94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городского округа </w:t>
            </w:r>
            <w:r w:rsidR="003146B2"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карты планируемого размещения объектов местного значения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0808E7" w:rsidRDefault="00B63846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AD110A" w:rsidRDefault="003146B2" w:rsidP="003146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B2" w:rsidRPr="007534F6" w:rsidRDefault="003146B2" w:rsidP="00B63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="00B63846" w:rsidRPr="00B63846">
              <w:rPr>
                <w:rFonts w:ascii="Times New Roman CYR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6B2" w:rsidRDefault="008A1119" w:rsidP="003146B2"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3146B2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441FE3" w:rsidRDefault="003146B2" w:rsidP="00314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441FE3" w:rsidRDefault="003146B2" w:rsidP="00314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0808E7" w:rsidRDefault="003146B2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AD110A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441FE3" w:rsidRDefault="003146B2" w:rsidP="00314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B2" w:rsidRPr="00441FE3" w:rsidRDefault="003146B2" w:rsidP="00314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1008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BD1008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1622D3" w:rsidP="00314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Утверждена карта планируемого размещения объектов местного значения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0808E7" w:rsidRDefault="00BD1008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08E7"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BD1008" w:rsidP="004024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63846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BD1008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B87D40" w:rsidRDefault="00BD1008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63846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D1008" w:rsidRPr="00B87D40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63846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D1008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D1008" w:rsidRPr="00B87D40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63846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BD1008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B87D40" w:rsidRDefault="00B63846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BD1008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008" w:rsidRPr="00333D58" w:rsidRDefault="00E876E2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BD1008" w:rsidRPr="00441FE3" w:rsidTr="00DB7365">
        <w:trPr>
          <w:trHeight w:val="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BD1008" w:rsidP="00CF4A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BD1008" w:rsidP="00CF4A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0808E7" w:rsidRDefault="00BD1008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441FE3" w:rsidRDefault="00BD1008" w:rsidP="00CF4A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B87D40" w:rsidRDefault="00BD1008" w:rsidP="00C30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B87D40" w:rsidRDefault="00BD1008" w:rsidP="00C30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08" w:rsidRPr="00B87D40" w:rsidRDefault="00BD1008" w:rsidP="00C30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008" w:rsidRPr="00B87D40" w:rsidRDefault="00BD100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008" w:rsidRPr="00441FE3" w:rsidRDefault="00BD1008" w:rsidP="00CF4A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7" w:rsidRPr="00441FE3" w:rsidRDefault="00C30187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7" w:rsidRPr="00441FE3" w:rsidRDefault="00C30187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7" w:rsidRPr="000808E7" w:rsidRDefault="00C30187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7" w:rsidRPr="00441FE3" w:rsidRDefault="00C3018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AD17D8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2C4D2D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EE7C6C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DB3B2D" w:rsidRDefault="00351E8B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187" w:rsidRPr="00B87D40" w:rsidRDefault="003B702E" w:rsidP="00C301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87" w:rsidRPr="00441FE3" w:rsidRDefault="00C30187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36164" w:rsidRPr="00441FE3" w:rsidTr="00DB7365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1D0162" w:rsidRDefault="002715E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164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75570C" w:rsidRDefault="00C61258" w:rsidP="001639B8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02.04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</w:t>
            </w:r>
            <w:r w:rsidR="0050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="0075570C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93B94" w:rsidRPr="00493B94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64" w:rsidRPr="000808E7" w:rsidRDefault="00B63846" w:rsidP="000808E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B87D40" w:rsidRDefault="000808E7" w:rsidP="00B63846">
            <w:pPr>
              <w:pStyle w:val="ConsPlusNormal"/>
              <w:spacing w:after="24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</w:t>
            </w:r>
            <w:r w:rsidR="0000096E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Администрации </w:t>
            </w:r>
            <w:r w:rsidR="00B63846" w:rsidRPr="00B6384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Павлово-Посадского </w:t>
            </w:r>
            <w:r w:rsidR="0000096E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городского округа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Московской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8A1119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F3616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720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1622D3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и застройки)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1622D3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B63846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737204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B6384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37204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B6384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37204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B6384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737204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B6384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737204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E876E2" w:rsidP="00E876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73720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DB736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B87D40" w:rsidRDefault="00EE7C6C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EE7C6C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EE7C6C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B63846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B87D40" w:rsidRDefault="00AD17D8" w:rsidP="00CE0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799" w:rsidRPr="00441FE3" w:rsidTr="00DB7365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441FE3" w:rsidRDefault="00175799" w:rsidP="001639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Мероприятие 02.05</w:t>
            </w:r>
            <w:r w:rsidRPr="00175799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.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Обеспечение утверждения </w:t>
            </w:r>
            <w:r w:rsidR="00605FA9"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представительными органами местного </w:t>
            </w:r>
            <w:proofErr w:type="gramStart"/>
            <w:r w:rsidR="00605FA9"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самоуправления муниципального образования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проекта Правил землепользования</w:t>
            </w:r>
            <w:proofErr w:type="gramEnd"/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и застройки </w:t>
            </w:r>
            <w:r w:rsidR="00605FA9"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Павлово-Посадского городского округа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(внесение изменений в Правила землепользования и застройки городского округа)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0808E7" w:rsidRDefault="00B63846" w:rsidP="00431CC3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799" w:rsidRDefault="00175799" w:rsidP="00B638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</w:t>
            </w:r>
            <w:r w:rsidR="00B63846">
              <w:t xml:space="preserve"> </w:t>
            </w:r>
            <w:r w:rsidR="00B63846" w:rsidRPr="00B6384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Павлово-Посадского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городского округа Московской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B87D40" w:rsidRDefault="008A111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175799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441FE3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00096E" w:rsidP="00B638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B63846" w:rsidRPr="00B63846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spellEnd"/>
            <w:proofErr w:type="gramEnd"/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799" w:rsidRDefault="00175799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1622D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Утверждены в актуальной версии Правила землепользования и застройки </w:t>
            </w:r>
            <w:r w:rsidR="00493B94" w:rsidRPr="00493B9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Павлово-Посадского городского округа 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B63846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431CC3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B63846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31CC3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B63846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431CC3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B63846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431CC3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B63846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431CC3" w:rsidRPr="00B87D4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E876E2" w:rsidP="00E876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431CC3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DB736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1D0162" w:rsidRDefault="00431CC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441FE3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AD17D8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EE7C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3B702E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3B702E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EE7C6C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3B702E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DB3B2D" w:rsidRDefault="00351E8B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EE7C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3B702E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3B702E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2715E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AA725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03.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F0ED5"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разработки и внесение изменений в нормативы градостроительного проектирования </w:t>
            </w:r>
            <w:r w:rsidR="00493B94" w:rsidRPr="00493B94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1C058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="00C2646B" w:rsidRPr="00C2646B">
              <w:rPr>
                <w:rFonts w:ascii="Times New Roman" w:hAnsi="Times New Roman" w:cs="Times New Roman"/>
                <w:i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306640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F4044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00096E" w:rsidP="001C05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  <w:r w:rsidR="001C0583">
              <w:t xml:space="preserve"> </w:t>
            </w:r>
            <w:r w:rsidR="001C0583" w:rsidRPr="001C0583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2715E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F36164" w:rsidRPr="005F4D84">
              <w:rPr>
                <w:rFonts w:ascii="Times New Roman" w:eastAsiaTheme="minorEastAsia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03.01.</w:t>
            </w:r>
            <w:r w:rsidR="001639B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BD1008"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Разработка и внесение изменений в нормативы градостроительного проектирования </w:t>
            </w:r>
            <w:r w:rsidR="00493B94" w:rsidRPr="00493B94">
              <w:rPr>
                <w:rFonts w:ascii="Times New Roman" w:eastAsiaTheme="minorEastAsia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1C058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8A111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5F404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00096E" w:rsidP="001C05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1C0583"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5F4D8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20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5F4D84" w:rsidRDefault="0073720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F4D84" w:rsidRDefault="001622D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Разработаны в актуальной версии нормативы градостроительного проектирования </w:t>
            </w:r>
            <w:r w:rsidR="00516351" w:rsidRPr="00516351">
              <w:rPr>
                <w:rFonts w:ascii="Times New Roman" w:eastAsiaTheme="minorEastAsia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1C058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737204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37204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37204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737204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737204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306640" w:rsidP="003066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A1119">
              <w:rPr>
                <w:rFonts w:ascii="Times New Roman CYR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737204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441FE3" w:rsidTr="00DB7365">
        <w:trPr>
          <w:trHeight w:val="1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3B702E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9C206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3B702E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3B702E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3B702E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3B702E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3B702E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3B702E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D6B" w:rsidRPr="00CE5CF4" w:rsidRDefault="002715E3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96D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A" w:rsidRPr="003A2945" w:rsidRDefault="00C96D6B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03.02.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и утверждения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Павлово-Посадского городского округа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>Московской области проекта нормативов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достроительного проектирования (внесение изменений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 в нормативы градостроительного проектирования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516351" w:rsidRPr="00516351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1C0583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D6B" w:rsidRDefault="00C96D6B" w:rsidP="001C05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В пределах средств, предусмотренных на обеспечение деятельности Администрации </w:t>
            </w:r>
            <w:r w:rsidR="001C0583" w:rsidRPr="001C0583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Павлово-Посадского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городского округа Московской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8A1119" w:rsidP="00737204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8A111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Отдел архитектуры, градостроительства и рекламы Администрации </w:t>
            </w:r>
          </w:p>
          <w:p w:rsidR="001E110C" w:rsidRPr="00CE5CF4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00096E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1C0583"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6B" w:rsidRDefault="00C96D6B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1622D3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Утверждены в актуальной версии нормативы градостроительного проектирования </w:t>
            </w:r>
            <w:r w:rsidR="00605FA9"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2024</w:t>
            </w:r>
            <w:r w:rsidR="00D64AC2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D64AC2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D64AC2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D64AC2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1C0583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D64AC2"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306640" w:rsidP="003066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640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D64AC2" w:rsidRPr="00441FE3" w:rsidTr="00DB736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DB736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B702E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DB736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D5ECB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D5ECB" w:rsidRDefault="00D64AC2" w:rsidP="00D64A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ECB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49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64AC2" w:rsidRPr="00441FE3" w:rsidTr="00DB736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D5ECB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D5ECB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D5ECB" w:rsidRDefault="0000096E" w:rsidP="001C05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="001C0583" w:rsidRPr="001C0583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proofErr w:type="spell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00096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9C206C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0249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F3264" w:rsidRDefault="00DF3264" w:rsidP="003348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6D6B" w:rsidRPr="002804EA" w:rsidRDefault="00BC65D2" w:rsidP="00DF32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04EA">
        <w:rPr>
          <w:rFonts w:ascii="Times New Roman" w:hAnsi="Times New Roman" w:cs="Times New Roman"/>
          <w:sz w:val="24"/>
          <w:szCs w:val="24"/>
        </w:rPr>
        <w:t>6</w:t>
      </w:r>
      <w:r w:rsidR="00C2646B" w:rsidRPr="002804EA">
        <w:rPr>
          <w:rFonts w:ascii="Times New Roman" w:hAnsi="Times New Roman" w:cs="Times New Roman"/>
          <w:sz w:val="24"/>
          <w:szCs w:val="24"/>
        </w:rPr>
        <w:t xml:space="preserve">. </w:t>
      </w:r>
      <w:r w:rsidR="00C96D6B" w:rsidRPr="002804EA">
        <w:rPr>
          <w:rFonts w:ascii="Times New Roman" w:hAnsi="Times New Roman" w:cs="Times New Roman"/>
          <w:sz w:val="24"/>
          <w:szCs w:val="24"/>
        </w:rPr>
        <w:t>Перечень</w:t>
      </w:r>
      <w:r w:rsidR="004914F3" w:rsidRPr="002804EA">
        <w:rPr>
          <w:rFonts w:ascii="Times New Roman" w:hAnsi="Times New Roman" w:cs="Times New Roman"/>
          <w:sz w:val="24"/>
          <w:szCs w:val="24"/>
        </w:rPr>
        <w:t xml:space="preserve"> </w:t>
      </w:r>
      <w:r w:rsidR="00E14CD9" w:rsidRPr="002804EA">
        <w:rPr>
          <w:rFonts w:ascii="Times New Roman" w:hAnsi="Times New Roman" w:cs="Times New Roman"/>
          <w:sz w:val="24"/>
          <w:szCs w:val="24"/>
        </w:rPr>
        <w:t>мероприятий подпрограммы 2</w:t>
      </w:r>
      <w:r w:rsidR="00C96D6B" w:rsidRPr="002804EA">
        <w:rPr>
          <w:rFonts w:ascii="Times New Roman" w:hAnsi="Times New Roman" w:cs="Times New Roman"/>
          <w:sz w:val="24"/>
          <w:szCs w:val="24"/>
        </w:rPr>
        <w:t xml:space="preserve"> «Реализация политики пространственного развития городского округа»</w:t>
      </w:r>
    </w:p>
    <w:p w:rsidR="00C96D6B" w:rsidRPr="00205820" w:rsidRDefault="00C96D6B" w:rsidP="00C96D6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8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343"/>
        <w:gridCol w:w="1843"/>
        <w:gridCol w:w="1276"/>
        <w:gridCol w:w="992"/>
        <w:gridCol w:w="425"/>
        <w:gridCol w:w="567"/>
        <w:gridCol w:w="425"/>
        <w:gridCol w:w="426"/>
        <w:gridCol w:w="850"/>
        <w:gridCol w:w="851"/>
        <w:gridCol w:w="850"/>
        <w:gridCol w:w="851"/>
        <w:gridCol w:w="1701"/>
      </w:tblGrid>
      <w:tr w:rsidR="00C96D6B" w:rsidRPr="00441FE3" w:rsidTr="002804E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441FE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441FE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96D6B" w:rsidRPr="00441FE3" w:rsidTr="002804E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97E1D">
              <w:rPr>
                <w:rFonts w:ascii="Times New Roman" w:hAnsi="Times New Roman" w:cs="Times New Roman"/>
                <w:szCs w:val="22"/>
              </w:rPr>
              <w:t>024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A97E1D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C96D6B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A97E1D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C96D6B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A97E1D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="00C96D6B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A97E1D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="00C96D6B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6D6B" w:rsidRPr="00441FE3" w:rsidTr="002804EA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31C9" w:rsidRPr="00441FE3" w:rsidTr="002804E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C9" w:rsidRPr="00CE5CF4" w:rsidRDefault="0033484E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1C9" w:rsidRPr="001E110C" w:rsidRDefault="002231C9" w:rsidP="00A9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05.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</w:t>
            </w:r>
            <w:r w:rsidR="00A97E1D"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Павлово-Посадского </w:t>
            </w:r>
            <w:r w:rsidR="00C95F91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1C9" w:rsidRPr="00441FE3" w:rsidRDefault="00A97E1D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7E1D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AD110A" w:rsidRDefault="002231C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DB3B2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DB3B2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E41F2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E41F2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1C9" w:rsidRPr="00CE5CF4" w:rsidRDefault="00306640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640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2231C9" w:rsidRPr="00441FE3" w:rsidTr="002804E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CE5CF4" w:rsidRDefault="002231C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441FE3" w:rsidRDefault="002231C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441FE3" w:rsidRDefault="002231C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AD110A" w:rsidRDefault="00A97E1D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DB3B2D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DB3B2D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Default="00E41F2B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Default="00E41F2B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Default="002231C9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Default="002231C9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CE5CF4" w:rsidRDefault="002231C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CD5" w:rsidRPr="00441FE3" w:rsidTr="002804E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D5" w:rsidRPr="00CE5CF4" w:rsidRDefault="0033484E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5CD5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D5" w:rsidRPr="00441FE3" w:rsidRDefault="00665CD5" w:rsidP="00A97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05</w:t>
            </w: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>Ликвидация самовольных, недостроенных и аварийных объектов на территории</w:t>
            </w:r>
            <w:r w:rsidR="00A97E1D">
              <w:t xml:space="preserve"> </w:t>
            </w:r>
            <w:r w:rsidR="00A97E1D" w:rsidRPr="00A97E1D">
              <w:rPr>
                <w:rFonts w:ascii="Times New Roman" w:hAnsi="Times New Roman" w:cs="Times New Roman"/>
                <w:sz w:val="18"/>
                <w:szCs w:val="18"/>
              </w:rPr>
              <w:t>Павлово-Посадского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C95F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5F91" w:rsidRPr="002C2C69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D5" w:rsidRPr="00441FE3" w:rsidRDefault="00A97E1D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7E1D"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AD110A" w:rsidRDefault="00665CD5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Pr="00DB3B2D" w:rsidRDefault="00DB3B2D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Pr="00DB3B2D" w:rsidRDefault="00DB3B2D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Default="00E41F2B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Default="00E41F2B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Default="00665CD5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D5" w:rsidRDefault="00665CD5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D5" w:rsidRPr="00CE5CF4" w:rsidRDefault="00665CD5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4CD9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665CD5" w:rsidRPr="00441FE3" w:rsidTr="002804E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D5" w:rsidRPr="00CE5CF4" w:rsidRDefault="00665CD5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441FE3" w:rsidRDefault="00665CD5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441FE3" w:rsidRDefault="00665CD5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AD110A" w:rsidRDefault="00A97E1D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DB3B2D" w:rsidRDefault="00DB3B2D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DB3B2D" w:rsidRDefault="00DB3B2D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665CD5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665CD5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CE5CF4" w:rsidRDefault="00665CD5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E1D" w:rsidRPr="00441FE3" w:rsidTr="002804E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1D" w:rsidRPr="00CE5CF4" w:rsidRDefault="00A97E1D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E1D" w:rsidRPr="00441FE3" w:rsidRDefault="001622D3" w:rsidP="00A97E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Ликвидированы самовольные, недостроенные и аварийные объекты на территории </w:t>
            </w:r>
            <w:r w:rsidR="00605FA9" w:rsidRPr="00605FA9">
              <w:rPr>
                <w:rFonts w:ascii="Times New Roman" w:eastAsiaTheme="minorEastAsia" w:hAnsi="Times New Roman" w:cs="Times New Roman"/>
                <w:sz w:val="18"/>
                <w:szCs w:val="18"/>
              </w:rPr>
              <w:t>Павлово-Посадского городского округа</w:t>
            </w:r>
            <w:r w:rsidRPr="001622D3">
              <w:rPr>
                <w:rFonts w:ascii="Times New Roman" w:eastAsiaTheme="minorEastAsia" w:hAnsi="Times New Roman" w:cs="Times New Roman"/>
                <w:sz w:val="18"/>
                <w:szCs w:val="18"/>
              </w:rPr>
              <w:t>, единиц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E1D" w:rsidRPr="00441FE3" w:rsidRDefault="00A97E1D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E1D" w:rsidRPr="00441FE3" w:rsidRDefault="00A97E1D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DB3B2D" w:rsidRDefault="00A97E1D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DB3B2D" w:rsidRDefault="00A97E1D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E1D" w:rsidRPr="00DB3B2D" w:rsidRDefault="00A97E1D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517074" w:rsidRDefault="00A97E1D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517074" w:rsidRDefault="00A97E1D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517074" w:rsidRDefault="00A97E1D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1D" w:rsidRPr="00517074" w:rsidRDefault="00A97E1D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E1D" w:rsidRPr="00CE5CF4" w:rsidRDefault="00A97E1D" w:rsidP="003066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640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2231C9" w:rsidRPr="00441FE3" w:rsidTr="002804EA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C9" w:rsidRPr="00CE5CF4" w:rsidRDefault="002231C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C9" w:rsidRPr="00441FE3" w:rsidRDefault="002231C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C9" w:rsidRPr="00441FE3" w:rsidRDefault="002231C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C9" w:rsidRPr="00441FE3" w:rsidRDefault="002231C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2231C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2231C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DB3B2D" w:rsidRDefault="002231C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C9" w:rsidRPr="00CE5CF4" w:rsidRDefault="002231C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1C9" w:rsidRPr="00441FE3" w:rsidTr="002804E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CE5CF4" w:rsidRDefault="002231C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441FE3" w:rsidRDefault="002231C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441FE3" w:rsidRDefault="002231C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441FE3" w:rsidRDefault="002231C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2C4D2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2C4D2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2231C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DD59DD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F0778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Pr="00DB3B2D" w:rsidRDefault="00351E8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DD59DD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DD59DD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1C9" w:rsidRDefault="002231C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CE5CF4" w:rsidRDefault="002231C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33F" w:rsidRPr="00441FE3" w:rsidTr="00D018D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3F" w:rsidRPr="005D5ECB" w:rsidRDefault="001B133F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3F" w:rsidRPr="005D5ECB" w:rsidRDefault="001B133F" w:rsidP="00052A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ECB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3F" w:rsidRPr="00402494" w:rsidRDefault="001B133F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49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DB3B2D" w:rsidRDefault="00DB3B2D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DB3B2D" w:rsidRDefault="00DB3B2D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441FE3" w:rsidRDefault="001B133F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B133F" w:rsidRPr="00441FE3" w:rsidTr="00D018D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3F" w:rsidRPr="005D5ECB" w:rsidRDefault="001B133F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3F" w:rsidRPr="005D5ECB" w:rsidRDefault="001B133F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5D5ECB" w:rsidRDefault="001B133F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5CD5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DB3B2D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DB3B2D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CE5CF4" w:rsidRDefault="001B133F" w:rsidP="001B1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3F" w:rsidRPr="00441FE3" w:rsidRDefault="001B133F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CD5" w:rsidRPr="00441FE3" w:rsidTr="00D018D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5D5ECB" w:rsidRDefault="00665CD5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5D5ECB" w:rsidRDefault="00665CD5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AD110A" w:rsidRDefault="00A97E1D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DB3B2D" w:rsidRDefault="00DB3B2D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DB3B2D" w:rsidRDefault="00DB3B2D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718AC" w:rsidRPr="00DB3B2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Default="00E41F2B" w:rsidP="00223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5" w:rsidRPr="00441FE3" w:rsidRDefault="00665CD5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C19A7" w:rsidRDefault="006C19A7" w:rsidP="006C1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0C3" w:rsidRDefault="00CE00C3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3E57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3264" w:rsidRDefault="00DF3264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018D6" w:rsidRPr="00D018D6" w:rsidRDefault="00D018D6" w:rsidP="00D018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18D6">
        <w:rPr>
          <w:rFonts w:ascii="Times New Roman" w:hAnsi="Times New Roman" w:cs="Times New Roman"/>
          <w:sz w:val="24"/>
          <w:szCs w:val="24"/>
        </w:rPr>
        <w:t>7. Перечень мероприятий подпрограммы 4. «Обеспечивающая подпрограмма»</w:t>
      </w:r>
    </w:p>
    <w:p w:rsidR="00D018D6" w:rsidRPr="00205820" w:rsidRDefault="00D018D6" w:rsidP="00D018D6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8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1843"/>
        <w:gridCol w:w="1343"/>
        <w:gridCol w:w="1134"/>
        <w:gridCol w:w="1276"/>
        <w:gridCol w:w="1275"/>
        <w:gridCol w:w="1276"/>
        <w:gridCol w:w="1134"/>
        <w:gridCol w:w="1985"/>
      </w:tblGrid>
      <w:tr w:rsidR="00D018D6" w:rsidRPr="00441FE3" w:rsidTr="006C19A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D018D6" w:rsidRPr="00441FE3" w:rsidTr="006C19A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="00D018D6">
              <w:rPr>
                <w:rFonts w:ascii="Times New Roman" w:hAnsi="Times New Roman" w:cs="Times New Roman"/>
                <w:szCs w:val="22"/>
              </w:rPr>
              <w:t xml:space="preserve"> год</w:t>
            </w:r>
            <w:r w:rsidR="00D018D6"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="00D018D6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="00D018D6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="00D018D6"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="00D018D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18D6" w:rsidRPr="00441FE3" w:rsidTr="006C19A7">
        <w:trPr>
          <w:trHeight w:val="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018D6" w:rsidRPr="00441FE3" w:rsidTr="006C19A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C42E2" w:rsidRDefault="00D018D6" w:rsidP="00D01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42E2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01.</w:t>
            </w:r>
          </w:p>
          <w:p w:rsidR="00D018D6" w:rsidRPr="00967F6A" w:rsidRDefault="00D018D6" w:rsidP="00D01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2E2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  <w:r w:rsidR="00605FA9">
              <w:t xml:space="preserve">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D6" w:rsidRPr="00CE5CF4" w:rsidRDefault="00306640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6640">
              <w:rPr>
                <w:rFonts w:ascii="Times New Roman" w:hAnsi="Times New Roman" w:cs="Times New Roman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D018D6" w:rsidRPr="00441FE3" w:rsidTr="006C19A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1D0162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A97E1D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8D6" w:rsidRPr="00441FE3" w:rsidTr="006C19A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1D0162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01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2A57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01.01.</w:t>
            </w:r>
          </w:p>
          <w:p w:rsidR="00D018D6" w:rsidRPr="003F2A57" w:rsidRDefault="00D018D6" w:rsidP="00D018D6">
            <w:pPr>
              <w:spacing w:after="0" w:line="240" w:lineRule="auto"/>
              <w:rPr>
                <w:rFonts w:eastAsia="Times New Roman"/>
                <w:i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F2A57">
              <w:rPr>
                <w:rFonts w:ascii="Times New Roman" w:hAnsi="Times New Roman" w:cs="Times New Roman"/>
                <w:sz w:val="18"/>
                <w:szCs w:val="18"/>
              </w:rPr>
              <w:t xml:space="preserve">беспечение деятельности органов местного самоуправления </w:t>
            </w:r>
            <w:r w:rsidR="00605FA9" w:rsidRPr="00605FA9">
              <w:rPr>
                <w:rFonts w:ascii="Times New Roman" w:hAnsi="Times New Roman" w:cs="Times New Roman"/>
                <w:sz w:val="18"/>
                <w:szCs w:val="18"/>
              </w:rPr>
              <w:t>Павлово-Посадского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D6" w:rsidRPr="00441FE3" w:rsidRDefault="00272441" w:rsidP="002724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</w:t>
            </w:r>
            <w:r w:rsidR="00D018D6" w:rsidRPr="00D018D6">
              <w:rPr>
                <w:rFonts w:ascii="Times New Roman" w:hAnsi="Times New Roman" w:cs="Times New Roman"/>
                <w:i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18D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D018D6" w:rsidRPr="00441FE3" w:rsidTr="006C19A7">
        <w:trPr>
          <w:trHeight w:val="7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A97E1D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8D6" w:rsidRPr="00441FE3" w:rsidTr="006C19A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8D6" w:rsidRPr="00F80D09" w:rsidRDefault="00D018D6" w:rsidP="00D01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01</w:t>
            </w: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02.</w:t>
            </w:r>
          </w:p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Расходы на обеспечение</w:t>
            </w:r>
            <w:r w:rsidRPr="003F2A5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деятельности (оказание услуг) в сфере архитектуры и градостроительства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8D6" w:rsidRPr="00441FE3" w:rsidRDefault="00272441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2024-2028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18D6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Отдел архитектуры, градостроительства и рекламы Администрации</w:t>
            </w:r>
          </w:p>
        </w:tc>
      </w:tr>
      <w:tr w:rsidR="00D018D6" w:rsidRPr="00441FE3" w:rsidTr="006C19A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AD110A" w:rsidRDefault="00A97E1D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CE5CF4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8D6" w:rsidRPr="00441FE3" w:rsidTr="006C19A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5D5ECB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5D5ECB" w:rsidRDefault="00D018D6" w:rsidP="00D018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ECB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49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018D6" w:rsidRPr="00441FE3" w:rsidTr="006C19A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5D5ECB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5D5ECB" w:rsidRDefault="00D018D6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5D5ECB" w:rsidRDefault="00A97E1D" w:rsidP="00D01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1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</w:t>
            </w:r>
            <w:proofErr w:type="spell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proofErr w:type="gramEnd"/>
            <w:r w:rsidRPr="00A97E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02494" w:rsidRDefault="00D018D6" w:rsidP="00D018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D6" w:rsidRPr="00441FE3" w:rsidRDefault="00D018D6" w:rsidP="00D01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E00C3" w:rsidRDefault="00CE00C3" w:rsidP="00AB5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C3" w:rsidRDefault="00CE00C3" w:rsidP="00856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E00C3" w:rsidSect="00D50EE7">
      <w:pgSz w:w="16839" w:h="11907" w:orient="landscape" w:code="9"/>
      <w:pgMar w:top="130" w:right="720" w:bottom="720" w:left="720" w:header="11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B8" w:rsidRDefault="00375EB8" w:rsidP="00444607">
      <w:pPr>
        <w:spacing w:after="0" w:line="240" w:lineRule="auto"/>
      </w:pPr>
      <w:r>
        <w:separator/>
      </w:r>
    </w:p>
  </w:endnote>
  <w:endnote w:type="continuationSeparator" w:id="0">
    <w:p w:rsidR="00375EB8" w:rsidRDefault="00375EB8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95" w:rsidRDefault="00FB6395">
    <w:pPr>
      <w:pStyle w:val="a5"/>
    </w:pPr>
  </w:p>
  <w:p w:rsidR="00FB6395" w:rsidRDefault="00FB6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B8" w:rsidRDefault="00375EB8" w:rsidP="00444607">
      <w:pPr>
        <w:spacing w:after="0" w:line="240" w:lineRule="auto"/>
      </w:pPr>
      <w:r>
        <w:separator/>
      </w:r>
    </w:p>
  </w:footnote>
  <w:footnote w:type="continuationSeparator" w:id="0">
    <w:p w:rsidR="00375EB8" w:rsidRDefault="00375EB8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95" w:rsidRPr="005C4449" w:rsidRDefault="00FB6395" w:rsidP="00DB7365">
    <w:pPr>
      <w:pStyle w:val="a3"/>
      <w:rPr>
        <w:rFonts w:ascii="Times New Roman" w:hAnsi="Times New Roman" w:cs="Times New Roman"/>
        <w:sz w:val="28"/>
        <w:szCs w:val="28"/>
      </w:rPr>
    </w:pPr>
  </w:p>
  <w:p w:rsidR="00FB6395" w:rsidRDefault="00FB63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07"/>
    <w:rsid w:val="0000096E"/>
    <w:rsid w:val="0001110E"/>
    <w:rsid w:val="000116CE"/>
    <w:rsid w:val="000132DC"/>
    <w:rsid w:val="000167C3"/>
    <w:rsid w:val="00023EE6"/>
    <w:rsid w:val="0003151F"/>
    <w:rsid w:val="000336F9"/>
    <w:rsid w:val="00034905"/>
    <w:rsid w:val="000400EE"/>
    <w:rsid w:val="0004125D"/>
    <w:rsid w:val="00041D8D"/>
    <w:rsid w:val="000433AA"/>
    <w:rsid w:val="00051554"/>
    <w:rsid w:val="000521EF"/>
    <w:rsid w:val="00052AA9"/>
    <w:rsid w:val="00062F9D"/>
    <w:rsid w:val="00064F9E"/>
    <w:rsid w:val="00067B1D"/>
    <w:rsid w:val="00075FAB"/>
    <w:rsid w:val="000808E7"/>
    <w:rsid w:val="00080FFD"/>
    <w:rsid w:val="00082AD0"/>
    <w:rsid w:val="00083691"/>
    <w:rsid w:val="00083A18"/>
    <w:rsid w:val="00083C66"/>
    <w:rsid w:val="0008483E"/>
    <w:rsid w:val="00087491"/>
    <w:rsid w:val="000929C0"/>
    <w:rsid w:val="00093F04"/>
    <w:rsid w:val="0009703F"/>
    <w:rsid w:val="000A3D77"/>
    <w:rsid w:val="000A48E8"/>
    <w:rsid w:val="000A5DE2"/>
    <w:rsid w:val="000B3D0E"/>
    <w:rsid w:val="000B70D5"/>
    <w:rsid w:val="000C5746"/>
    <w:rsid w:val="000D5073"/>
    <w:rsid w:val="000D5ED4"/>
    <w:rsid w:val="000D7D39"/>
    <w:rsid w:val="000E1F47"/>
    <w:rsid w:val="000E23C1"/>
    <w:rsid w:val="000E5951"/>
    <w:rsid w:val="000E5B09"/>
    <w:rsid w:val="000F1A7D"/>
    <w:rsid w:val="000F7F6B"/>
    <w:rsid w:val="001007C1"/>
    <w:rsid w:val="00101E7F"/>
    <w:rsid w:val="00110722"/>
    <w:rsid w:val="00113160"/>
    <w:rsid w:val="001146E0"/>
    <w:rsid w:val="00117248"/>
    <w:rsid w:val="00126C03"/>
    <w:rsid w:val="001277BB"/>
    <w:rsid w:val="00127F1D"/>
    <w:rsid w:val="001378F9"/>
    <w:rsid w:val="00140946"/>
    <w:rsid w:val="00144293"/>
    <w:rsid w:val="00146C0C"/>
    <w:rsid w:val="00147A3F"/>
    <w:rsid w:val="00147E0E"/>
    <w:rsid w:val="001537AF"/>
    <w:rsid w:val="001622D3"/>
    <w:rsid w:val="001639B8"/>
    <w:rsid w:val="00166D39"/>
    <w:rsid w:val="00166DB5"/>
    <w:rsid w:val="00170031"/>
    <w:rsid w:val="00170B12"/>
    <w:rsid w:val="00173931"/>
    <w:rsid w:val="00175799"/>
    <w:rsid w:val="00176103"/>
    <w:rsid w:val="00177AAA"/>
    <w:rsid w:val="00190AFD"/>
    <w:rsid w:val="001B133F"/>
    <w:rsid w:val="001B6856"/>
    <w:rsid w:val="001C0583"/>
    <w:rsid w:val="001C424B"/>
    <w:rsid w:val="001C4B01"/>
    <w:rsid w:val="001C5156"/>
    <w:rsid w:val="001C74A1"/>
    <w:rsid w:val="001C755C"/>
    <w:rsid w:val="001C77AD"/>
    <w:rsid w:val="001D0162"/>
    <w:rsid w:val="001D4002"/>
    <w:rsid w:val="001D77E9"/>
    <w:rsid w:val="001E110C"/>
    <w:rsid w:val="001E58F9"/>
    <w:rsid w:val="001F4E43"/>
    <w:rsid w:val="00205820"/>
    <w:rsid w:val="00207E6A"/>
    <w:rsid w:val="0021216C"/>
    <w:rsid w:val="00212531"/>
    <w:rsid w:val="0022185F"/>
    <w:rsid w:val="002231C9"/>
    <w:rsid w:val="0022606D"/>
    <w:rsid w:val="0023287F"/>
    <w:rsid w:val="0023349D"/>
    <w:rsid w:val="00237F58"/>
    <w:rsid w:val="00251263"/>
    <w:rsid w:val="00251CA7"/>
    <w:rsid w:val="00251F0E"/>
    <w:rsid w:val="00257DE9"/>
    <w:rsid w:val="002608D4"/>
    <w:rsid w:val="00260E7F"/>
    <w:rsid w:val="002634AB"/>
    <w:rsid w:val="0026397A"/>
    <w:rsid w:val="0026573F"/>
    <w:rsid w:val="00266F06"/>
    <w:rsid w:val="002701FA"/>
    <w:rsid w:val="002715E3"/>
    <w:rsid w:val="00272441"/>
    <w:rsid w:val="00273EA0"/>
    <w:rsid w:val="0027775B"/>
    <w:rsid w:val="002804EA"/>
    <w:rsid w:val="00287807"/>
    <w:rsid w:val="002A17EA"/>
    <w:rsid w:val="002A3366"/>
    <w:rsid w:val="002A3F80"/>
    <w:rsid w:val="002B0224"/>
    <w:rsid w:val="002B49F7"/>
    <w:rsid w:val="002B5644"/>
    <w:rsid w:val="002B56A1"/>
    <w:rsid w:val="002B5821"/>
    <w:rsid w:val="002C104D"/>
    <w:rsid w:val="002C2C69"/>
    <w:rsid w:val="002C4D2D"/>
    <w:rsid w:val="002C5E74"/>
    <w:rsid w:val="002D2181"/>
    <w:rsid w:val="002D2563"/>
    <w:rsid w:val="002E2E9E"/>
    <w:rsid w:val="002E3302"/>
    <w:rsid w:val="002E6B6F"/>
    <w:rsid w:val="002F0084"/>
    <w:rsid w:val="002F6391"/>
    <w:rsid w:val="002F64F3"/>
    <w:rsid w:val="00302FA6"/>
    <w:rsid w:val="00306640"/>
    <w:rsid w:val="00306BD0"/>
    <w:rsid w:val="00306FE0"/>
    <w:rsid w:val="00307AAF"/>
    <w:rsid w:val="003146B2"/>
    <w:rsid w:val="00317167"/>
    <w:rsid w:val="00325FDE"/>
    <w:rsid w:val="003301EF"/>
    <w:rsid w:val="0033120A"/>
    <w:rsid w:val="00333D58"/>
    <w:rsid w:val="0033484E"/>
    <w:rsid w:val="0033776D"/>
    <w:rsid w:val="00337E1F"/>
    <w:rsid w:val="00340360"/>
    <w:rsid w:val="003409AE"/>
    <w:rsid w:val="00340D6D"/>
    <w:rsid w:val="00345B82"/>
    <w:rsid w:val="00347AAC"/>
    <w:rsid w:val="00351E8B"/>
    <w:rsid w:val="003559F5"/>
    <w:rsid w:val="0036189D"/>
    <w:rsid w:val="00363322"/>
    <w:rsid w:val="00363A9A"/>
    <w:rsid w:val="00372753"/>
    <w:rsid w:val="0037558F"/>
    <w:rsid w:val="00375EB8"/>
    <w:rsid w:val="003820A7"/>
    <w:rsid w:val="00383121"/>
    <w:rsid w:val="003907B3"/>
    <w:rsid w:val="003926CC"/>
    <w:rsid w:val="003926D3"/>
    <w:rsid w:val="003948AA"/>
    <w:rsid w:val="003954D0"/>
    <w:rsid w:val="003A185B"/>
    <w:rsid w:val="003A241E"/>
    <w:rsid w:val="003A2945"/>
    <w:rsid w:val="003A2CDE"/>
    <w:rsid w:val="003B4AEC"/>
    <w:rsid w:val="003B5D1D"/>
    <w:rsid w:val="003B702E"/>
    <w:rsid w:val="003D70FA"/>
    <w:rsid w:val="003D7B8E"/>
    <w:rsid w:val="003E3A2B"/>
    <w:rsid w:val="003E5479"/>
    <w:rsid w:val="003E5553"/>
    <w:rsid w:val="003E57E1"/>
    <w:rsid w:val="003E5E99"/>
    <w:rsid w:val="003F0CBF"/>
    <w:rsid w:val="003F1A30"/>
    <w:rsid w:val="003F23F5"/>
    <w:rsid w:val="003F2A57"/>
    <w:rsid w:val="003F3A38"/>
    <w:rsid w:val="003F5D56"/>
    <w:rsid w:val="003F7CD0"/>
    <w:rsid w:val="00402494"/>
    <w:rsid w:val="00406C0D"/>
    <w:rsid w:val="00410676"/>
    <w:rsid w:val="00413483"/>
    <w:rsid w:val="004171B9"/>
    <w:rsid w:val="00420419"/>
    <w:rsid w:val="00420E8D"/>
    <w:rsid w:val="00422036"/>
    <w:rsid w:val="00422794"/>
    <w:rsid w:val="0042364A"/>
    <w:rsid w:val="00424241"/>
    <w:rsid w:val="00424D2A"/>
    <w:rsid w:val="004309ED"/>
    <w:rsid w:val="00430D9F"/>
    <w:rsid w:val="00431CC3"/>
    <w:rsid w:val="00432E24"/>
    <w:rsid w:val="00433678"/>
    <w:rsid w:val="004340CF"/>
    <w:rsid w:val="00440BF1"/>
    <w:rsid w:val="0044279D"/>
    <w:rsid w:val="00444607"/>
    <w:rsid w:val="00457CAE"/>
    <w:rsid w:val="00464786"/>
    <w:rsid w:val="00474FCB"/>
    <w:rsid w:val="00475086"/>
    <w:rsid w:val="004775EE"/>
    <w:rsid w:val="0048144B"/>
    <w:rsid w:val="004871F0"/>
    <w:rsid w:val="0048752B"/>
    <w:rsid w:val="004914F3"/>
    <w:rsid w:val="00493B94"/>
    <w:rsid w:val="004949E2"/>
    <w:rsid w:val="00494D8F"/>
    <w:rsid w:val="00495287"/>
    <w:rsid w:val="004A0223"/>
    <w:rsid w:val="004A1155"/>
    <w:rsid w:val="004A7392"/>
    <w:rsid w:val="004C283D"/>
    <w:rsid w:val="004C4C86"/>
    <w:rsid w:val="004C7F2A"/>
    <w:rsid w:val="004D129E"/>
    <w:rsid w:val="004D15AA"/>
    <w:rsid w:val="004D1C18"/>
    <w:rsid w:val="004D6A4D"/>
    <w:rsid w:val="004D6BDD"/>
    <w:rsid w:val="004E550D"/>
    <w:rsid w:val="004E6C2E"/>
    <w:rsid w:val="004F410E"/>
    <w:rsid w:val="00501AA0"/>
    <w:rsid w:val="00502E80"/>
    <w:rsid w:val="00503970"/>
    <w:rsid w:val="00510DF4"/>
    <w:rsid w:val="005155AC"/>
    <w:rsid w:val="00516351"/>
    <w:rsid w:val="00517074"/>
    <w:rsid w:val="00522184"/>
    <w:rsid w:val="005228A5"/>
    <w:rsid w:val="0053238C"/>
    <w:rsid w:val="00545B6E"/>
    <w:rsid w:val="005519AA"/>
    <w:rsid w:val="00553C51"/>
    <w:rsid w:val="00555A7A"/>
    <w:rsid w:val="005614EF"/>
    <w:rsid w:val="00563916"/>
    <w:rsid w:val="00565FA4"/>
    <w:rsid w:val="00570AAE"/>
    <w:rsid w:val="00570EC2"/>
    <w:rsid w:val="00574FAC"/>
    <w:rsid w:val="0058059E"/>
    <w:rsid w:val="0058232D"/>
    <w:rsid w:val="00583543"/>
    <w:rsid w:val="0058621F"/>
    <w:rsid w:val="00594185"/>
    <w:rsid w:val="00594ABE"/>
    <w:rsid w:val="00596919"/>
    <w:rsid w:val="005A0C0B"/>
    <w:rsid w:val="005A43C2"/>
    <w:rsid w:val="005B26E7"/>
    <w:rsid w:val="005B388B"/>
    <w:rsid w:val="005B3AEC"/>
    <w:rsid w:val="005B4D0D"/>
    <w:rsid w:val="005D47F3"/>
    <w:rsid w:val="005D480E"/>
    <w:rsid w:val="005D5ECB"/>
    <w:rsid w:val="005E3A96"/>
    <w:rsid w:val="005E413D"/>
    <w:rsid w:val="005F24B0"/>
    <w:rsid w:val="005F4044"/>
    <w:rsid w:val="005F4686"/>
    <w:rsid w:val="005F4B7E"/>
    <w:rsid w:val="005F4D84"/>
    <w:rsid w:val="00605FA9"/>
    <w:rsid w:val="0060658F"/>
    <w:rsid w:val="00606F7B"/>
    <w:rsid w:val="006120E0"/>
    <w:rsid w:val="006217C3"/>
    <w:rsid w:val="00625B9E"/>
    <w:rsid w:val="00633779"/>
    <w:rsid w:val="0066220D"/>
    <w:rsid w:val="0066557C"/>
    <w:rsid w:val="006656A1"/>
    <w:rsid w:val="00665CD5"/>
    <w:rsid w:val="00666254"/>
    <w:rsid w:val="00671142"/>
    <w:rsid w:val="0067366D"/>
    <w:rsid w:val="006779DC"/>
    <w:rsid w:val="00682215"/>
    <w:rsid w:val="00682572"/>
    <w:rsid w:val="0069161C"/>
    <w:rsid w:val="00691A85"/>
    <w:rsid w:val="00693154"/>
    <w:rsid w:val="00693CA4"/>
    <w:rsid w:val="006A2371"/>
    <w:rsid w:val="006B580A"/>
    <w:rsid w:val="006C19A7"/>
    <w:rsid w:val="006C6CAC"/>
    <w:rsid w:val="006D19B2"/>
    <w:rsid w:val="006E0B94"/>
    <w:rsid w:val="006E0EC0"/>
    <w:rsid w:val="006F1731"/>
    <w:rsid w:val="006F500D"/>
    <w:rsid w:val="00700965"/>
    <w:rsid w:val="007025E1"/>
    <w:rsid w:val="00707B4E"/>
    <w:rsid w:val="00722352"/>
    <w:rsid w:val="00725C14"/>
    <w:rsid w:val="00726626"/>
    <w:rsid w:val="007317EE"/>
    <w:rsid w:val="007347CD"/>
    <w:rsid w:val="0073715B"/>
    <w:rsid w:val="00737204"/>
    <w:rsid w:val="00740359"/>
    <w:rsid w:val="00740392"/>
    <w:rsid w:val="0074417C"/>
    <w:rsid w:val="0075270E"/>
    <w:rsid w:val="007534F6"/>
    <w:rsid w:val="007538EE"/>
    <w:rsid w:val="0075570C"/>
    <w:rsid w:val="007559A5"/>
    <w:rsid w:val="00763DA0"/>
    <w:rsid w:val="00773570"/>
    <w:rsid w:val="00775FCF"/>
    <w:rsid w:val="00782143"/>
    <w:rsid w:val="00782699"/>
    <w:rsid w:val="00785745"/>
    <w:rsid w:val="00790458"/>
    <w:rsid w:val="00793A68"/>
    <w:rsid w:val="007A38CC"/>
    <w:rsid w:val="007A57AE"/>
    <w:rsid w:val="007A5E30"/>
    <w:rsid w:val="007B0E02"/>
    <w:rsid w:val="007B3782"/>
    <w:rsid w:val="007B683A"/>
    <w:rsid w:val="007D2B51"/>
    <w:rsid w:val="007E1990"/>
    <w:rsid w:val="007E2C5A"/>
    <w:rsid w:val="007E353B"/>
    <w:rsid w:val="007F5BDD"/>
    <w:rsid w:val="007F6381"/>
    <w:rsid w:val="008025DF"/>
    <w:rsid w:val="00803FE4"/>
    <w:rsid w:val="00817C72"/>
    <w:rsid w:val="008203CF"/>
    <w:rsid w:val="00824690"/>
    <w:rsid w:val="008302F8"/>
    <w:rsid w:val="00831F04"/>
    <w:rsid w:val="00832F51"/>
    <w:rsid w:val="00833133"/>
    <w:rsid w:val="00833C06"/>
    <w:rsid w:val="00836C60"/>
    <w:rsid w:val="00840A7F"/>
    <w:rsid w:val="00847B89"/>
    <w:rsid w:val="008556EC"/>
    <w:rsid w:val="008562D9"/>
    <w:rsid w:val="0086339C"/>
    <w:rsid w:val="00864CA2"/>
    <w:rsid w:val="00866F49"/>
    <w:rsid w:val="008726DF"/>
    <w:rsid w:val="00874592"/>
    <w:rsid w:val="00885DBA"/>
    <w:rsid w:val="008A1119"/>
    <w:rsid w:val="008A1E84"/>
    <w:rsid w:val="008A370F"/>
    <w:rsid w:val="008B1A34"/>
    <w:rsid w:val="008B5D3E"/>
    <w:rsid w:val="008D46F5"/>
    <w:rsid w:val="008D5A2A"/>
    <w:rsid w:val="008D6134"/>
    <w:rsid w:val="008E04D8"/>
    <w:rsid w:val="008E4A9C"/>
    <w:rsid w:val="008E4F8D"/>
    <w:rsid w:val="008E7BFB"/>
    <w:rsid w:val="008F066B"/>
    <w:rsid w:val="008F128F"/>
    <w:rsid w:val="008F6DF2"/>
    <w:rsid w:val="00900086"/>
    <w:rsid w:val="009076D5"/>
    <w:rsid w:val="00915A1E"/>
    <w:rsid w:val="009219A6"/>
    <w:rsid w:val="009245E6"/>
    <w:rsid w:val="0092634B"/>
    <w:rsid w:val="00940F2C"/>
    <w:rsid w:val="009445E4"/>
    <w:rsid w:val="009625DE"/>
    <w:rsid w:val="00967F6A"/>
    <w:rsid w:val="00970CE2"/>
    <w:rsid w:val="00986236"/>
    <w:rsid w:val="0098696D"/>
    <w:rsid w:val="00996E38"/>
    <w:rsid w:val="009A2242"/>
    <w:rsid w:val="009B29E0"/>
    <w:rsid w:val="009B2FC3"/>
    <w:rsid w:val="009B73CC"/>
    <w:rsid w:val="009C206C"/>
    <w:rsid w:val="009C479B"/>
    <w:rsid w:val="009D2056"/>
    <w:rsid w:val="009D33D4"/>
    <w:rsid w:val="009E165F"/>
    <w:rsid w:val="009E1B90"/>
    <w:rsid w:val="009E44AB"/>
    <w:rsid w:val="009F1498"/>
    <w:rsid w:val="00A0561B"/>
    <w:rsid w:val="00A20ED0"/>
    <w:rsid w:val="00A319D5"/>
    <w:rsid w:val="00A34A1F"/>
    <w:rsid w:val="00A34DE0"/>
    <w:rsid w:val="00A42E93"/>
    <w:rsid w:val="00A43D4C"/>
    <w:rsid w:val="00A43D5A"/>
    <w:rsid w:val="00A45C5D"/>
    <w:rsid w:val="00A5545F"/>
    <w:rsid w:val="00A559FD"/>
    <w:rsid w:val="00A60C2E"/>
    <w:rsid w:val="00A7332C"/>
    <w:rsid w:val="00A74FEA"/>
    <w:rsid w:val="00A75E2E"/>
    <w:rsid w:val="00A77EB6"/>
    <w:rsid w:val="00A85225"/>
    <w:rsid w:val="00A97E1D"/>
    <w:rsid w:val="00AA7253"/>
    <w:rsid w:val="00AB06D3"/>
    <w:rsid w:val="00AB54DC"/>
    <w:rsid w:val="00AC42E2"/>
    <w:rsid w:val="00AC4408"/>
    <w:rsid w:val="00AC46FB"/>
    <w:rsid w:val="00AD110A"/>
    <w:rsid w:val="00AD17D8"/>
    <w:rsid w:val="00AD593E"/>
    <w:rsid w:val="00AD7664"/>
    <w:rsid w:val="00AE79A6"/>
    <w:rsid w:val="00AF38B4"/>
    <w:rsid w:val="00AF42C8"/>
    <w:rsid w:val="00AF5DC7"/>
    <w:rsid w:val="00B017B3"/>
    <w:rsid w:val="00B02CEB"/>
    <w:rsid w:val="00B16C3C"/>
    <w:rsid w:val="00B2711D"/>
    <w:rsid w:val="00B27740"/>
    <w:rsid w:val="00B30FBA"/>
    <w:rsid w:val="00B3143E"/>
    <w:rsid w:val="00B3668B"/>
    <w:rsid w:val="00B42E83"/>
    <w:rsid w:val="00B45F4B"/>
    <w:rsid w:val="00B543D0"/>
    <w:rsid w:val="00B54D9C"/>
    <w:rsid w:val="00B550D4"/>
    <w:rsid w:val="00B63846"/>
    <w:rsid w:val="00B6476B"/>
    <w:rsid w:val="00B648E8"/>
    <w:rsid w:val="00B66362"/>
    <w:rsid w:val="00B67E39"/>
    <w:rsid w:val="00B7350A"/>
    <w:rsid w:val="00B8667B"/>
    <w:rsid w:val="00B87D40"/>
    <w:rsid w:val="00BA52C1"/>
    <w:rsid w:val="00BA57E4"/>
    <w:rsid w:val="00BA6011"/>
    <w:rsid w:val="00BB055D"/>
    <w:rsid w:val="00BB219C"/>
    <w:rsid w:val="00BB2FCD"/>
    <w:rsid w:val="00BB3664"/>
    <w:rsid w:val="00BB402E"/>
    <w:rsid w:val="00BC10A9"/>
    <w:rsid w:val="00BC1FCD"/>
    <w:rsid w:val="00BC331F"/>
    <w:rsid w:val="00BC5B03"/>
    <w:rsid w:val="00BC65D2"/>
    <w:rsid w:val="00BD1008"/>
    <w:rsid w:val="00BD2850"/>
    <w:rsid w:val="00BD79BE"/>
    <w:rsid w:val="00BE3A08"/>
    <w:rsid w:val="00BE4403"/>
    <w:rsid w:val="00BE5BC4"/>
    <w:rsid w:val="00BF03B4"/>
    <w:rsid w:val="00C028E1"/>
    <w:rsid w:val="00C061C8"/>
    <w:rsid w:val="00C14E16"/>
    <w:rsid w:val="00C23071"/>
    <w:rsid w:val="00C2646B"/>
    <w:rsid w:val="00C30187"/>
    <w:rsid w:val="00C337F4"/>
    <w:rsid w:val="00C407D9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95F91"/>
    <w:rsid w:val="00C96D6B"/>
    <w:rsid w:val="00CA4298"/>
    <w:rsid w:val="00CB53D8"/>
    <w:rsid w:val="00CC7972"/>
    <w:rsid w:val="00CD0BD9"/>
    <w:rsid w:val="00CD0E07"/>
    <w:rsid w:val="00CD17FF"/>
    <w:rsid w:val="00CD1B7A"/>
    <w:rsid w:val="00CD372C"/>
    <w:rsid w:val="00CD443E"/>
    <w:rsid w:val="00CD4CC1"/>
    <w:rsid w:val="00CE00C3"/>
    <w:rsid w:val="00CE5CF4"/>
    <w:rsid w:val="00CF4A10"/>
    <w:rsid w:val="00CF4CA0"/>
    <w:rsid w:val="00D008DF"/>
    <w:rsid w:val="00D018D6"/>
    <w:rsid w:val="00D01C8E"/>
    <w:rsid w:val="00D068EE"/>
    <w:rsid w:val="00D11024"/>
    <w:rsid w:val="00D130BE"/>
    <w:rsid w:val="00D160BD"/>
    <w:rsid w:val="00D33131"/>
    <w:rsid w:val="00D44421"/>
    <w:rsid w:val="00D456B4"/>
    <w:rsid w:val="00D46173"/>
    <w:rsid w:val="00D47535"/>
    <w:rsid w:val="00D50EE7"/>
    <w:rsid w:val="00D52060"/>
    <w:rsid w:val="00D52A3E"/>
    <w:rsid w:val="00D53549"/>
    <w:rsid w:val="00D55E28"/>
    <w:rsid w:val="00D61C7F"/>
    <w:rsid w:val="00D64AC2"/>
    <w:rsid w:val="00D718AC"/>
    <w:rsid w:val="00D7320B"/>
    <w:rsid w:val="00D83D48"/>
    <w:rsid w:val="00D923E5"/>
    <w:rsid w:val="00D927E1"/>
    <w:rsid w:val="00D92C9B"/>
    <w:rsid w:val="00DB3B2D"/>
    <w:rsid w:val="00DB43CF"/>
    <w:rsid w:val="00DB5815"/>
    <w:rsid w:val="00DB7365"/>
    <w:rsid w:val="00DC13AD"/>
    <w:rsid w:val="00DC2140"/>
    <w:rsid w:val="00DC32F3"/>
    <w:rsid w:val="00DC5C81"/>
    <w:rsid w:val="00DC647A"/>
    <w:rsid w:val="00DD0ACB"/>
    <w:rsid w:val="00DD1674"/>
    <w:rsid w:val="00DD393E"/>
    <w:rsid w:val="00DD59DD"/>
    <w:rsid w:val="00DE12C3"/>
    <w:rsid w:val="00DE70D0"/>
    <w:rsid w:val="00DF2959"/>
    <w:rsid w:val="00DF3264"/>
    <w:rsid w:val="00DF378B"/>
    <w:rsid w:val="00E04AA0"/>
    <w:rsid w:val="00E07315"/>
    <w:rsid w:val="00E075AE"/>
    <w:rsid w:val="00E120EA"/>
    <w:rsid w:val="00E12210"/>
    <w:rsid w:val="00E12463"/>
    <w:rsid w:val="00E14CD9"/>
    <w:rsid w:val="00E1506B"/>
    <w:rsid w:val="00E41F2B"/>
    <w:rsid w:val="00E41F71"/>
    <w:rsid w:val="00E46353"/>
    <w:rsid w:val="00E6003B"/>
    <w:rsid w:val="00E61D0D"/>
    <w:rsid w:val="00E714A9"/>
    <w:rsid w:val="00E74579"/>
    <w:rsid w:val="00E76C8C"/>
    <w:rsid w:val="00E77704"/>
    <w:rsid w:val="00E820F6"/>
    <w:rsid w:val="00E8550B"/>
    <w:rsid w:val="00E876E2"/>
    <w:rsid w:val="00E949CC"/>
    <w:rsid w:val="00EB55D9"/>
    <w:rsid w:val="00EB5A11"/>
    <w:rsid w:val="00EC2DC4"/>
    <w:rsid w:val="00EC5BB8"/>
    <w:rsid w:val="00ED1954"/>
    <w:rsid w:val="00EE0045"/>
    <w:rsid w:val="00EE1555"/>
    <w:rsid w:val="00EE3FDA"/>
    <w:rsid w:val="00EE63D6"/>
    <w:rsid w:val="00EE7C6C"/>
    <w:rsid w:val="00F003AA"/>
    <w:rsid w:val="00F05309"/>
    <w:rsid w:val="00F0778B"/>
    <w:rsid w:val="00F07CBD"/>
    <w:rsid w:val="00F34E7E"/>
    <w:rsid w:val="00F36164"/>
    <w:rsid w:val="00F427DC"/>
    <w:rsid w:val="00F434EB"/>
    <w:rsid w:val="00F54B86"/>
    <w:rsid w:val="00F55141"/>
    <w:rsid w:val="00F55C2D"/>
    <w:rsid w:val="00F63566"/>
    <w:rsid w:val="00F63E67"/>
    <w:rsid w:val="00F7375D"/>
    <w:rsid w:val="00F750FC"/>
    <w:rsid w:val="00F775D0"/>
    <w:rsid w:val="00F805A6"/>
    <w:rsid w:val="00F80D09"/>
    <w:rsid w:val="00F81DED"/>
    <w:rsid w:val="00F82E08"/>
    <w:rsid w:val="00F861E9"/>
    <w:rsid w:val="00F86CD4"/>
    <w:rsid w:val="00F930A4"/>
    <w:rsid w:val="00F93E91"/>
    <w:rsid w:val="00F97377"/>
    <w:rsid w:val="00FB0144"/>
    <w:rsid w:val="00FB1509"/>
    <w:rsid w:val="00FB6395"/>
    <w:rsid w:val="00FC066A"/>
    <w:rsid w:val="00FD3AC6"/>
    <w:rsid w:val="00FE1F4C"/>
    <w:rsid w:val="00FE5D82"/>
    <w:rsid w:val="00FF00EC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5AC4-55FF-4B71-9812-1AE95DC1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14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adm057</cp:lastModifiedBy>
  <cp:revision>112</cp:revision>
  <cp:lastPrinted>2024-10-04T05:54:00Z</cp:lastPrinted>
  <dcterms:created xsi:type="dcterms:W3CDTF">2022-10-27T15:39:00Z</dcterms:created>
  <dcterms:modified xsi:type="dcterms:W3CDTF">2024-10-08T09:33:00Z</dcterms:modified>
</cp:coreProperties>
</file>