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4A0D8CD0" w:rsidR="0087120F" w:rsidRPr="00081BC3" w:rsidRDefault="0087120F" w:rsidP="0087120F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</w:t>
      </w:r>
      <w:r w:rsidR="004A5173">
        <w:rPr>
          <w:color w:val="000000"/>
          <w:sz w:val="24"/>
          <w:szCs w:val="24"/>
        </w:rPr>
        <w:t xml:space="preserve">Павлово-Посадского </w:t>
      </w:r>
      <w:r w:rsidR="00E6290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5D42E7">
        <w:rPr>
          <w:sz w:val="24"/>
          <w:szCs w:val="24"/>
        </w:rPr>
        <w:t>4</w:t>
      </w:r>
      <w:r w:rsidR="00692D7B">
        <w:rPr>
          <w:sz w:val="24"/>
          <w:szCs w:val="24"/>
        </w:rPr>
        <w:t>6</w:t>
      </w:r>
      <w:r w:rsidR="005D42E7">
        <w:rPr>
          <w:sz w:val="24"/>
          <w:szCs w:val="24"/>
        </w:rPr>
        <w:t>3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692D7B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81BC3" w:rsidRPr="00081BC3">
        <w:rPr>
          <w:sz w:val="24"/>
          <w:szCs w:val="24"/>
        </w:rPr>
        <w:t>»</w:t>
      </w:r>
      <w:r w:rsidRPr="00081BC3">
        <w:rPr>
          <w:sz w:val="24"/>
          <w:szCs w:val="24"/>
        </w:rPr>
        <w:t>, расположенного по адресу: Московская область, Павлов</w:t>
      </w:r>
      <w:r w:rsidR="004A5173" w:rsidRPr="00081BC3">
        <w:rPr>
          <w:sz w:val="24"/>
          <w:szCs w:val="24"/>
        </w:rPr>
        <w:t>о-</w:t>
      </w:r>
      <w:r w:rsidR="007D4FBE" w:rsidRPr="00081BC3">
        <w:rPr>
          <w:sz w:val="24"/>
          <w:szCs w:val="24"/>
        </w:rPr>
        <w:t>П</w:t>
      </w:r>
      <w:r w:rsidRPr="00081BC3">
        <w:rPr>
          <w:sz w:val="24"/>
          <w:szCs w:val="24"/>
        </w:rPr>
        <w:t>осад</w:t>
      </w:r>
      <w:r w:rsidR="004A5173" w:rsidRPr="00081BC3">
        <w:rPr>
          <w:sz w:val="24"/>
          <w:szCs w:val="24"/>
        </w:rPr>
        <w:t xml:space="preserve">ский </w:t>
      </w:r>
      <w:proofErr w:type="spellStart"/>
      <w:r w:rsidR="004A5173" w:rsidRPr="00081BC3">
        <w:rPr>
          <w:sz w:val="24"/>
          <w:szCs w:val="24"/>
        </w:rPr>
        <w:t>г.о</w:t>
      </w:r>
      <w:proofErr w:type="spellEnd"/>
      <w:r w:rsidR="004A5173" w:rsidRPr="00081BC3">
        <w:rPr>
          <w:sz w:val="24"/>
          <w:szCs w:val="24"/>
        </w:rPr>
        <w:t>.</w:t>
      </w:r>
      <w:r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proofErr w:type="spellStart"/>
      <w:r w:rsidR="00692D7B">
        <w:rPr>
          <w:sz w:val="24"/>
          <w:szCs w:val="24"/>
        </w:rPr>
        <w:t>г.Павловский</w:t>
      </w:r>
      <w:proofErr w:type="spellEnd"/>
      <w:r w:rsidR="00692D7B">
        <w:rPr>
          <w:sz w:val="24"/>
          <w:szCs w:val="24"/>
        </w:rPr>
        <w:t xml:space="preserve"> Посад</w:t>
      </w:r>
      <w:r w:rsidR="00692D7B">
        <w:rPr>
          <w:rFonts w:ascii="Times New Roman CYR" w:hAnsi="Times New Roman CYR" w:cs="Times New Roman CYR"/>
          <w:sz w:val="24"/>
          <w:szCs w:val="24"/>
        </w:rPr>
        <w:t xml:space="preserve"> </w:t>
      </w:r>
      <w:bookmarkStart w:id="0" w:name="_Hlk170978213"/>
      <w:r w:rsidR="00692D7B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r w:rsidRPr="00081BC3">
        <w:rPr>
          <w:sz w:val="24"/>
          <w:szCs w:val="24"/>
        </w:rPr>
        <w:t>.</w:t>
      </w:r>
    </w:p>
    <w:p w14:paraId="0FC1ACD7" w14:textId="588D15A8" w:rsidR="0087120F" w:rsidRPr="00081BC3" w:rsidRDefault="0087120F" w:rsidP="0087120F">
      <w:pPr>
        <w:ind w:firstLine="708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92D7B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992410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1"/>
    <w:p w14:paraId="315E9EDC" w14:textId="10A3641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42E7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85130A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74976FE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42E7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81BC3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204F5C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3524D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83</cp:revision>
  <cp:lastPrinted>2022-09-26T09:01:00Z</cp:lastPrinted>
  <dcterms:created xsi:type="dcterms:W3CDTF">2015-08-20T04:55:00Z</dcterms:created>
  <dcterms:modified xsi:type="dcterms:W3CDTF">2024-10-16T06:22:00Z</dcterms:modified>
</cp:coreProperties>
</file>