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C4" w:rsidRPr="00835A37" w:rsidRDefault="00E3127A" w:rsidP="00835A37">
      <w:pPr>
        <w:spacing w:after="0" w:line="240" w:lineRule="auto"/>
        <w:ind w:firstLine="709"/>
        <w:jc w:val="center"/>
        <w:rPr>
          <w:rFonts w:ascii="Times New Roman" w:hAnsi="Times New Roman" w:cs="Times New Roman"/>
          <w:sz w:val="28"/>
          <w:szCs w:val="28"/>
        </w:rPr>
      </w:pPr>
      <w:r w:rsidRPr="00835A37">
        <w:rPr>
          <w:rFonts w:ascii="Times New Roman" w:hAnsi="Times New Roman" w:cs="Times New Roman"/>
          <w:sz w:val="28"/>
          <w:szCs w:val="28"/>
        </w:rPr>
        <w:t>Справка о нарушениях</w:t>
      </w:r>
      <w:r w:rsidR="00F602C4" w:rsidRPr="00835A37">
        <w:rPr>
          <w:rFonts w:ascii="Times New Roman" w:hAnsi="Times New Roman" w:cs="Times New Roman"/>
          <w:sz w:val="28"/>
          <w:szCs w:val="28"/>
        </w:rPr>
        <w:t xml:space="preserve"> и недостатк</w:t>
      </w:r>
      <w:r w:rsidRPr="00835A37">
        <w:rPr>
          <w:rFonts w:ascii="Times New Roman" w:hAnsi="Times New Roman" w:cs="Times New Roman"/>
          <w:sz w:val="28"/>
          <w:szCs w:val="28"/>
        </w:rPr>
        <w:t>ах</w:t>
      </w:r>
      <w:r w:rsidR="00F602C4" w:rsidRPr="00835A37">
        <w:rPr>
          <w:rFonts w:ascii="Times New Roman" w:hAnsi="Times New Roman" w:cs="Times New Roman"/>
          <w:sz w:val="28"/>
          <w:szCs w:val="28"/>
        </w:rPr>
        <w:t>, допущенных при обеспечении доступа</w:t>
      </w:r>
    </w:p>
    <w:p w:rsidR="00F602C4" w:rsidRPr="00835A37" w:rsidRDefault="00F602C4" w:rsidP="00835A37">
      <w:pPr>
        <w:spacing w:after="0" w:line="240" w:lineRule="auto"/>
        <w:ind w:firstLine="709"/>
        <w:jc w:val="center"/>
        <w:rPr>
          <w:rFonts w:ascii="Times New Roman" w:hAnsi="Times New Roman" w:cs="Times New Roman"/>
          <w:sz w:val="28"/>
          <w:szCs w:val="28"/>
        </w:rPr>
      </w:pPr>
      <w:r w:rsidRPr="00835A37">
        <w:rPr>
          <w:rFonts w:ascii="Times New Roman" w:hAnsi="Times New Roman" w:cs="Times New Roman"/>
          <w:sz w:val="28"/>
          <w:szCs w:val="28"/>
        </w:rPr>
        <w:t>к информации, обязательной для размещения на официальных сайтах</w:t>
      </w:r>
    </w:p>
    <w:p w:rsidR="00F602C4" w:rsidRPr="00835A37" w:rsidRDefault="00F602C4" w:rsidP="00835A37">
      <w:pPr>
        <w:spacing w:after="0" w:line="240" w:lineRule="auto"/>
        <w:ind w:firstLine="709"/>
        <w:jc w:val="center"/>
        <w:rPr>
          <w:rFonts w:ascii="Times New Roman" w:hAnsi="Times New Roman" w:cs="Times New Roman"/>
          <w:sz w:val="28"/>
          <w:szCs w:val="28"/>
        </w:rPr>
      </w:pPr>
      <w:r w:rsidRPr="00835A37">
        <w:rPr>
          <w:rFonts w:ascii="Times New Roman" w:hAnsi="Times New Roman" w:cs="Times New Roman"/>
          <w:sz w:val="28"/>
          <w:szCs w:val="28"/>
        </w:rPr>
        <w:t>администраций городских округов Московской области</w:t>
      </w:r>
    </w:p>
    <w:p w:rsidR="00F602C4" w:rsidRPr="00835A37" w:rsidRDefault="00F602C4" w:rsidP="00F602C4">
      <w:pPr>
        <w:spacing w:after="0"/>
        <w:ind w:firstLine="709"/>
        <w:jc w:val="center"/>
        <w:rPr>
          <w:rFonts w:ascii="Times New Roman" w:hAnsi="Times New Roman" w:cs="Times New Roman"/>
          <w:sz w:val="28"/>
          <w:szCs w:val="28"/>
        </w:rPr>
      </w:pPr>
    </w:p>
    <w:p w:rsidR="00835A37" w:rsidRPr="00835A37" w:rsidRDefault="00835A37" w:rsidP="00835A37">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 xml:space="preserve">В соответствии с пунктом 3 статьи 3 Федерального закона № 273-ФЗ одним </w:t>
      </w:r>
    </w:p>
    <w:p w:rsidR="00835A37" w:rsidRPr="00835A37" w:rsidRDefault="00835A37" w:rsidP="00835A37">
      <w:pPr>
        <w:spacing w:after="0"/>
        <w:jc w:val="both"/>
        <w:rPr>
          <w:rFonts w:ascii="Times New Roman" w:hAnsi="Times New Roman" w:cs="Times New Roman"/>
          <w:sz w:val="28"/>
          <w:szCs w:val="28"/>
        </w:rPr>
      </w:pPr>
      <w:r w:rsidRPr="00835A37">
        <w:rPr>
          <w:rFonts w:ascii="Times New Roman" w:hAnsi="Times New Roman" w:cs="Times New Roman"/>
          <w:sz w:val="28"/>
          <w:szCs w:val="28"/>
        </w:rPr>
        <w:t>из основных принципов противодействия коррупции в Российской Федерации является публичность и открытость деятельности органов местного самоуправления.</w:t>
      </w:r>
    </w:p>
    <w:p w:rsidR="00862787" w:rsidRPr="00835A37" w:rsidRDefault="00985398" w:rsidP="00A16069">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Управлением противодействия коррупции в</w:t>
      </w:r>
      <w:r w:rsidR="0076643A" w:rsidRPr="00835A37">
        <w:rPr>
          <w:rFonts w:ascii="Times New Roman" w:hAnsi="Times New Roman" w:cs="Times New Roman"/>
          <w:sz w:val="28"/>
          <w:szCs w:val="28"/>
        </w:rPr>
        <w:t xml:space="preserve"> Московской области </w:t>
      </w:r>
      <w:r w:rsidRPr="00835A37">
        <w:rPr>
          <w:rFonts w:ascii="Times New Roman" w:hAnsi="Times New Roman" w:cs="Times New Roman"/>
          <w:sz w:val="28"/>
          <w:szCs w:val="28"/>
        </w:rPr>
        <w:t xml:space="preserve">(далее – УПК в Московской области) </w:t>
      </w:r>
      <w:r w:rsidR="0076643A" w:rsidRPr="00835A37">
        <w:rPr>
          <w:rFonts w:ascii="Times New Roman" w:hAnsi="Times New Roman" w:cs="Times New Roman"/>
          <w:sz w:val="28"/>
          <w:szCs w:val="28"/>
        </w:rPr>
        <w:t>осуществ</w:t>
      </w:r>
      <w:r w:rsidR="00D7577A" w:rsidRPr="00835A37">
        <w:rPr>
          <w:rFonts w:ascii="Times New Roman" w:hAnsi="Times New Roman" w:cs="Times New Roman"/>
          <w:sz w:val="28"/>
          <w:szCs w:val="28"/>
        </w:rPr>
        <w:t>лен м</w:t>
      </w:r>
      <w:r w:rsidR="00FD32ED" w:rsidRPr="00835A37">
        <w:rPr>
          <w:rFonts w:ascii="Times New Roman" w:hAnsi="Times New Roman" w:cs="Times New Roman"/>
          <w:sz w:val="28"/>
          <w:szCs w:val="28"/>
        </w:rPr>
        <w:t>ониторинг наполнения подраздела, посвященного</w:t>
      </w:r>
      <w:r w:rsidR="00D7577A" w:rsidRPr="00835A37">
        <w:rPr>
          <w:rFonts w:ascii="Times New Roman" w:hAnsi="Times New Roman" w:cs="Times New Roman"/>
          <w:sz w:val="28"/>
          <w:szCs w:val="28"/>
        </w:rPr>
        <w:t xml:space="preserve"> вопросам противодействия коррупции, официальн</w:t>
      </w:r>
      <w:r w:rsidR="00481681" w:rsidRPr="00835A37">
        <w:rPr>
          <w:rFonts w:ascii="Times New Roman" w:hAnsi="Times New Roman" w:cs="Times New Roman"/>
          <w:sz w:val="28"/>
          <w:szCs w:val="28"/>
        </w:rPr>
        <w:t>ых</w:t>
      </w:r>
      <w:r w:rsidR="00D7577A" w:rsidRPr="00835A37">
        <w:rPr>
          <w:rFonts w:ascii="Times New Roman" w:hAnsi="Times New Roman" w:cs="Times New Roman"/>
          <w:sz w:val="28"/>
          <w:szCs w:val="28"/>
        </w:rPr>
        <w:t xml:space="preserve"> сайт</w:t>
      </w:r>
      <w:r w:rsidR="00481681" w:rsidRPr="00835A37">
        <w:rPr>
          <w:rFonts w:ascii="Times New Roman" w:hAnsi="Times New Roman" w:cs="Times New Roman"/>
          <w:sz w:val="28"/>
          <w:szCs w:val="28"/>
        </w:rPr>
        <w:t>ов</w:t>
      </w:r>
      <w:r w:rsidR="006C2805" w:rsidRPr="00835A37">
        <w:rPr>
          <w:rFonts w:ascii="Times New Roman" w:hAnsi="Times New Roman" w:cs="Times New Roman"/>
          <w:sz w:val="28"/>
          <w:szCs w:val="28"/>
        </w:rPr>
        <w:t xml:space="preserve"> </w:t>
      </w:r>
      <w:r w:rsidR="005837A1" w:rsidRPr="00835A37">
        <w:rPr>
          <w:rFonts w:ascii="Times New Roman" w:hAnsi="Times New Roman" w:cs="Times New Roman"/>
          <w:sz w:val="28"/>
          <w:szCs w:val="28"/>
        </w:rPr>
        <w:t>органов мес</w:t>
      </w:r>
      <w:r w:rsidR="00F602C4" w:rsidRPr="00835A37">
        <w:rPr>
          <w:rFonts w:ascii="Times New Roman" w:hAnsi="Times New Roman" w:cs="Times New Roman"/>
          <w:sz w:val="28"/>
          <w:szCs w:val="28"/>
        </w:rPr>
        <w:t>т</w:t>
      </w:r>
      <w:r w:rsidR="005837A1" w:rsidRPr="00835A37">
        <w:rPr>
          <w:rFonts w:ascii="Times New Roman" w:hAnsi="Times New Roman" w:cs="Times New Roman"/>
          <w:sz w:val="28"/>
          <w:szCs w:val="28"/>
        </w:rPr>
        <w:t>ного самоуправления</w:t>
      </w:r>
      <w:r w:rsidR="00340713" w:rsidRPr="00835A37">
        <w:rPr>
          <w:rFonts w:ascii="Times New Roman" w:hAnsi="Times New Roman" w:cs="Times New Roman"/>
          <w:sz w:val="28"/>
          <w:szCs w:val="28"/>
        </w:rPr>
        <w:t xml:space="preserve"> муниципальных образований</w:t>
      </w:r>
      <w:r w:rsidR="005837A1" w:rsidRPr="00835A37">
        <w:rPr>
          <w:rFonts w:ascii="Times New Roman" w:hAnsi="Times New Roman" w:cs="Times New Roman"/>
          <w:sz w:val="28"/>
          <w:szCs w:val="28"/>
        </w:rPr>
        <w:t xml:space="preserve"> </w:t>
      </w:r>
      <w:r w:rsidR="006C2805" w:rsidRPr="00835A37">
        <w:rPr>
          <w:rFonts w:ascii="Times New Roman" w:hAnsi="Times New Roman" w:cs="Times New Roman"/>
          <w:sz w:val="28"/>
          <w:szCs w:val="28"/>
        </w:rPr>
        <w:t xml:space="preserve">Московской области </w:t>
      </w:r>
      <w:r w:rsidR="00E3127A" w:rsidRPr="00835A37">
        <w:rPr>
          <w:rFonts w:ascii="Times New Roman" w:hAnsi="Times New Roman" w:cs="Times New Roman"/>
          <w:sz w:val="28"/>
          <w:szCs w:val="28"/>
        </w:rPr>
        <w:br/>
      </w:r>
      <w:r w:rsidR="006C2805" w:rsidRPr="00835A37">
        <w:rPr>
          <w:rFonts w:ascii="Times New Roman" w:hAnsi="Times New Roman" w:cs="Times New Roman"/>
          <w:sz w:val="28"/>
          <w:szCs w:val="28"/>
        </w:rPr>
        <w:t xml:space="preserve">(далее – </w:t>
      </w:r>
      <w:r w:rsidR="005837A1" w:rsidRPr="00835A37">
        <w:rPr>
          <w:rFonts w:ascii="Times New Roman" w:hAnsi="Times New Roman" w:cs="Times New Roman"/>
          <w:sz w:val="28"/>
          <w:szCs w:val="28"/>
        </w:rPr>
        <w:t>ОМС</w:t>
      </w:r>
      <w:r w:rsidR="00987753" w:rsidRPr="00835A37">
        <w:rPr>
          <w:rFonts w:ascii="Times New Roman" w:hAnsi="Times New Roman" w:cs="Times New Roman"/>
          <w:sz w:val="28"/>
          <w:szCs w:val="28"/>
        </w:rPr>
        <w:t xml:space="preserve"> Моско</w:t>
      </w:r>
      <w:r w:rsidR="00CE1668" w:rsidRPr="00835A37">
        <w:rPr>
          <w:rFonts w:ascii="Times New Roman" w:hAnsi="Times New Roman" w:cs="Times New Roman"/>
          <w:sz w:val="28"/>
          <w:szCs w:val="28"/>
        </w:rPr>
        <w:t>в</w:t>
      </w:r>
      <w:r w:rsidR="00987753" w:rsidRPr="00835A37">
        <w:rPr>
          <w:rFonts w:ascii="Times New Roman" w:hAnsi="Times New Roman" w:cs="Times New Roman"/>
          <w:sz w:val="28"/>
          <w:szCs w:val="28"/>
        </w:rPr>
        <w:t>ской области</w:t>
      </w:r>
      <w:r w:rsidR="006C2805" w:rsidRPr="00835A37">
        <w:rPr>
          <w:rFonts w:ascii="Times New Roman" w:hAnsi="Times New Roman" w:cs="Times New Roman"/>
          <w:sz w:val="28"/>
          <w:szCs w:val="28"/>
        </w:rPr>
        <w:t>)</w:t>
      </w:r>
      <w:r w:rsidR="00D7577A" w:rsidRPr="00835A37">
        <w:rPr>
          <w:rFonts w:ascii="Times New Roman" w:hAnsi="Times New Roman" w:cs="Times New Roman"/>
          <w:sz w:val="28"/>
          <w:szCs w:val="28"/>
        </w:rPr>
        <w:t xml:space="preserve"> </w:t>
      </w:r>
      <w:r w:rsidR="0024154E" w:rsidRPr="00835A37">
        <w:rPr>
          <w:rFonts w:ascii="Times New Roman" w:hAnsi="Times New Roman" w:cs="Times New Roman"/>
          <w:sz w:val="28"/>
          <w:szCs w:val="28"/>
        </w:rPr>
        <w:t xml:space="preserve">на предмет </w:t>
      </w:r>
      <w:r w:rsidR="00862787" w:rsidRPr="00835A37">
        <w:rPr>
          <w:rFonts w:ascii="Times New Roman" w:hAnsi="Times New Roman" w:cs="Times New Roman"/>
          <w:sz w:val="28"/>
          <w:szCs w:val="28"/>
        </w:rPr>
        <w:t>со</w:t>
      </w:r>
      <w:r w:rsidR="00E1167C" w:rsidRPr="00835A37">
        <w:rPr>
          <w:rFonts w:ascii="Times New Roman" w:hAnsi="Times New Roman" w:cs="Times New Roman"/>
          <w:sz w:val="28"/>
          <w:szCs w:val="28"/>
        </w:rPr>
        <w:t>ответстви</w:t>
      </w:r>
      <w:r w:rsidR="0024154E" w:rsidRPr="00835A37">
        <w:rPr>
          <w:rFonts w:ascii="Times New Roman" w:hAnsi="Times New Roman" w:cs="Times New Roman"/>
          <w:sz w:val="28"/>
          <w:szCs w:val="28"/>
        </w:rPr>
        <w:t>я</w:t>
      </w:r>
      <w:r w:rsidR="007F203F" w:rsidRPr="00835A37">
        <w:rPr>
          <w:rFonts w:ascii="Times New Roman" w:hAnsi="Times New Roman" w:cs="Times New Roman"/>
          <w:sz w:val="28"/>
          <w:szCs w:val="28"/>
        </w:rPr>
        <w:t xml:space="preserve"> требованиям</w:t>
      </w:r>
      <w:r w:rsidR="00FD32ED" w:rsidRPr="00835A37">
        <w:rPr>
          <w:rFonts w:ascii="Times New Roman" w:hAnsi="Times New Roman" w:cs="Times New Roman"/>
          <w:sz w:val="28"/>
          <w:szCs w:val="28"/>
        </w:rPr>
        <w:t xml:space="preserve"> пункта 3 </w:t>
      </w:r>
      <w:r w:rsidRPr="00835A37">
        <w:rPr>
          <w:rFonts w:ascii="Times New Roman" w:hAnsi="Times New Roman" w:cs="Times New Roman"/>
          <w:sz w:val="28"/>
          <w:szCs w:val="28"/>
        </w:rPr>
        <w:br/>
      </w:r>
      <w:r w:rsidR="00FD32ED" w:rsidRPr="00835A37">
        <w:rPr>
          <w:rFonts w:ascii="Times New Roman" w:hAnsi="Times New Roman" w:cs="Times New Roman"/>
          <w:sz w:val="28"/>
          <w:szCs w:val="28"/>
        </w:rPr>
        <w:t xml:space="preserve">статьи 3, статьи 13, части 7 статьи 14 Федерального закона от 09.02.2009 № 8-ФЗ </w:t>
      </w:r>
      <w:r w:rsidR="003314A0" w:rsidRPr="00835A37">
        <w:rPr>
          <w:rFonts w:ascii="Times New Roman" w:hAnsi="Times New Roman" w:cs="Times New Roman"/>
          <w:sz w:val="28"/>
          <w:szCs w:val="28"/>
        </w:rPr>
        <w:br/>
      </w:r>
      <w:r w:rsidR="00FD32ED" w:rsidRPr="00835A37">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C80D50" w:rsidRPr="00835A37">
        <w:rPr>
          <w:rFonts w:ascii="Times New Roman" w:hAnsi="Times New Roman" w:cs="Times New Roman"/>
          <w:sz w:val="28"/>
          <w:szCs w:val="28"/>
        </w:rPr>
        <w:t xml:space="preserve"> (далее – Федеральный закон № 8-ФЗ)</w:t>
      </w:r>
      <w:r w:rsidR="00FD32ED" w:rsidRPr="00835A37">
        <w:rPr>
          <w:rFonts w:ascii="Times New Roman" w:hAnsi="Times New Roman" w:cs="Times New Roman"/>
          <w:sz w:val="28"/>
          <w:szCs w:val="28"/>
        </w:rPr>
        <w:t xml:space="preserve">, </w:t>
      </w:r>
      <w:r w:rsidR="003314A0" w:rsidRPr="00835A37">
        <w:rPr>
          <w:rFonts w:ascii="Times New Roman" w:hAnsi="Times New Roman" w:cs="Times New Roman"/>
          <w:sz w:val="28"/>
          <w:szCs w:val="28"/>
        </w:rPr>
        <w:br/>
      </w:r>
      <w:r w:rsidR="00FD32ED" w:rsidRPr="00835A37">
        <w:rPr>
          <w:rFonts w:ascii="Times New Roman" w:hAnsi="Times New Roman" w:cs="Times New Roman"/>
          <w:sz w:val="28"/>
          <w:szCs w:val="28"/>
        </w:rPr>
        <w:t xml:space="preserve">с учетом рекомендаций, содержащихся в </w:t>
      </w:r>
      <w:r w:rsidR="007F203F" w:rsidRPr="00835A37">
        <w:rPr>
          <w:rFonts w:ascii="Times New Roman" w:hAnsi="Times New Roman" w:cs="Times New Roman"/>
          <w:sz w:val="28"/>
          <w:szCs w:val="28"/>
        </w:rPr>
        <w:t>п</w:t>
      </w:r>
      <w:r w:rsidR="00E1167C" w:rsidRPr="00835A37">
        <w:rPr>
          <w:rFonts w:ascii="Times New Roman" w:hAnsi="Times New Roman" w:cs="Times New Roman"/>
          <w:sz w:val="28"/>
          <w:szCs w:val="28"/>
        </w:rPr>
        <w:t>риказ</w:t>
      </w:r>
      <w:r w:rsidR="00FD32ED" w:rsidRPr="00835A37">
        <w:rPr>
          <w:rFonts w:ascii="Times New Roman" w:hAnsi="Times New Roman" w:cs="Times New Roman"/>
          <w:sz w:val="28"/>
          <w:szCs w:val="28"/>
        </w:rPr>
        <w:t xml:space="preserve">е </w:t>
      </w:r>
      <w:r w:rsidR="00E1167C" w:rsidRPr="00835A37">
        <w:rPr>
          <w:rFonts w:ascii="Times New Roman" w:hAnsi="Times New Roman" w:cs="Times New Roman"/>
          <w:sz w:val="28"/>
          <w:szCs w:val="28"/>
        </w:rPr>
        <w:t>Минтруда</w:t>
      </w:r>
      <w:r w:rsidR="00FD32ED" w:rsidRPr="00835A37">
        <w:rPr>
          <w:rFonts w:ascii="Times New Roman" w:hAnsi="Times New Roman" w:cs="Times New Roman"/>
          <w:sz w:val="28"/>
          <w:szCs w:val="28"/>
        </w:rPr>
        <w:t xml:space="preserve"> </w:t>
      </w:r>
      <w:r w:rsidR="00E1167C" w:rsidRPr="00835A37">
        <w:rPr>
          <w:rFonts w:ascii="Times New Roman" w:hAnsi="Times New Roman" w:cs="Times New Roman"/>
          <w:sz w:val="28"/>
          <w:szCs w:val="28"/>
        </w:rPr>
        <w:t>России</w:t>
      </w:r>
      <w:r w:rsidR="00FD32ED" w:rsidRPr="00835A37">
        <w:rPr>
          <w:rFonts w:ascii="Times New Roman" w:hAnsi="Times New Roman" w:cs="Times New Roman"/>
          <w:sz w:val="28"/>
          <w:szCs w:val="28"/>
        </w:rPr>
        <w:t xml:space="preserve"> </w:t>
      </w:r>
      <w:r w:rsidR="00E1167C" w:rsidRPr="00835A37">
        <w:rPr>
          <w:rFonts w:ascii="Times New Roman" w:hAnsi="Times New Roman" w:cs="Times New Roman"/>
          <w:sz w:val="28"/>
          <w:szCs w:val="28"/>
        </w:rPr>
        <w:t>от 07.10.2013</w:t>
      </w:r>
      <w:r w:rsidR="0024154E" w:rsidRPr="00835A37">
        <w:rPr>
          <w:rFonts w:ascii="Times New Roman" w:hAnsi="Times New Roman" w:cs="Times New Roman"/>
          <w:sz w:val="28"/>
          <w:szCs w:val="28"/>
        </w:rPr>
        <w:t xml:space="preserve"> №</w:t>
      </w:r>
      <w:r w:rsidR="00E1167C" w:rsidRPr="00835A37">
        <w:rPr>
          <w:rFonts w:ascii="Times New Roman" w:hAnsi="Times New Roman" w:cs="Times New Roman"/>
          <w:sz w:val="28"/>
          <w:szCs w:val="28"/>
        </w:rPr>
        <w:t xml:space="preserve">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w:t>
      </w:r>
      <w:r w:rsidR="00FD32ED" w:rsidRPr="00835A37">
        <w:rPr>
          <w:rFonts w:ascii="Times New Roman" w:hAnsi="Times New Roman" w:cs="Times New Roman"/>
          <w:sz w:val="28"/>
          <w:szCs w:val="28"/>
        </w:rPr>
        <w:t xml:space="preserve"> </w:t>
      </w:r>
      <w:r w:rsidR="003314A0" w:rsidRPr="00835A37">
        <w:rPr>
          <w:rFonts w:ascii="Times New Roman" w:hAnsi="Times New Roman" w:cs="Times New Roman"/>
          <w:sz w:val="28"/>
          <w:szCs w:val="28"/>
        </w:rPr>
        <w:br/>
      </w:r>
      <w:r w:rsidR="00E1167C" w:rsidRPr="00835A37">
        <w:rPr>
          <w:rFonts w:ascii="Times New Roman" w:hAnsi="Times New Roman" w:cs="Times New Roman"/>
          <w:sz w:val="28"/>
          <w:szCs w:val="28"/>
        </w:rPr>
        <w:t>об</w:t>
      </w:r>
      <w:r w:rsidR="00FD32ED" w:rsidRPr="00835A37">
        <w:rPr>
          <w:rFonts w:ascii="Times New Roman" w:hAnsi="Times New Roman" w:cs="Times New Roman"/>
          <w:sz w:val="28"/>
          <w:szCs w:val="28"/>
        </w:rPr>
        <w:t xml:space="preserve"> </w:t>
      </w:r>
      <w:r w:rsidR="00E1167C" w:rsidRPr="00835A37">
        <w:rPr>
          <w:rFonts w:ascii="Times New Roman" w:hAnsi="Times New Roman" w:cs="Times New Roman"/>
          <w:sz w:val="28"/>
          <w:szCs w:val="28"/>
        </w:rPr>
        <w:t>имуществе</w:t>
      </w:r>
      <w:r w:rsidR="00FD32ED" w:rsidRPr="00835A37">
        <w:rPr>
          <w:rFonts w:ascii="Times New Roman" w:hAnsi="Times New Roman" w:cs="Times New Roman"/>
          <w:sz w:val="28"/>
          <w:szCs w:val="28"/>
        </w:rPr>
        <w:t xml:space="preserve"> </w:t>
      </w:r>
      <w:r w:rsidR="00E1167C" w:rsidRPr="00835A37">
        <w:rPr>
          <w:rFonts w:ascii="Times New Roman" w:hAnsi="Times New Roman" w:cs="Times New Roman"/>
          <w:sz w:val="28"/>
          <w:szCs w:val="28"/>
        </w:rPr>
        <w:t>и обязательствах имущественного характера</w:t>
      </w:r>
      <w:r w:rsidR="0024154E" w:rsidRPr="00835A37">
        <w:rPr>
          <w:rFonts w:ascii="Times New Roman" w:hAnsi="Times New Roman" w:cs="Times New Roman"/>
          <w:sz w:val="28"/>
          <w:szCs w:val="28"/>
        </w:rPr>
        <w:t>»</w:t>
      </w:r>
      <w:r w:rsidR="00E47825" w:rsidRPr="00835A37">
        <w:rPr>
          <w:rFonts w:ascii="Times New Roman" w:hAnsi="Times New Roman" w:cs="Times New Roman"/>
          <w:sz w:val="28"/>
          <w:szCs w:val="28"/>
        </w:rPr>
        <w:t xml:space="preserve"> (далее –</w:t>
      </w:r>
      <w:r w:rsidR="00FD32ED" w:rsidRPr="00835A37">
        <w:rPr>
          <w:rFonts w:ascii="Times New Roman" w:hAnsi="Times New Roman" w:cs="Times New Roman"/>
          <w:sz w:val="28"/>
          <w:szCs w:val="28"/>
        </w:rPr>
        <w:t xml:space="preserve"> </w:t>
      </w:r>
      <w:r w:rsidR="00E47825" w:rsidRPr="00835A37">
        <w:rPr>
          <w:rFonts w:ascii="Times New Roman" w:hAnsi="Times New Roman" w:cs="Times New Roman"/>
          <w:sz w:val="28"/>
          <w:szCs w:val="28"/>
        </w:rPr>
        <w:t>приказ</w:t>
      </w:r>
      <w:r w:rsidR="00FD32ED" w:rsidRPr="00835A37">
        <w:rPr>
          <w:rFonts w:ascii="Times New Roman" w:hAnsi="Times New Roman" w:cs="Times New Roman"/>
          <w:sz w:val="28"/>
          <w:szCs w:val="28"/>
        </w:rPr>
        <w:t xml:space="preserve"> </w:t>
      </w:r>
      <w:r w:rsidR="00E47825" w:rsidRPr="00835A37">
        <w:rPr>
          <w:rFonts w:ascii="Times New Roman" w:hAnsi="Times New Roman" w:cs="Times New Roman"/>
          <w:sz w:val="28"/>
          <w:szCs w:val="28"/>
        </w:rPr>
        <w:t>Минтруда</w:t>
      </w:r>
      <w:r w:rsidR="00FD32ED" w:rsidRPr="00835A37">
        <w:rPr>
          <w:rFonts w:ascii="Times New Roman" w:hAnsi="Times New Roman" w:cs="Times New Roman"/>
          <w:sz w:val="28"/>
          <w:szCs w:val="28"/>
        </w:rPr>
        <w:t xml:space="preserve"> </w:t>
      </w:r>
      <w:r w:rsidR="00E47825" w:rsidRPr="00835A37">
        <w:rPr>
          <w:rFonts w:ascii="Times New Roman" w:hAnsi="Times New Roman" w:cs="Times New Roman"/>
          <w:sz w:val="28"/>
          <w:szCs w:val="28"/>
        </w:rPr>
        <w:t>№ 530н)</w:t>
      </w:r>
      <w:r w:rsidR="0024154E" w:rsidRPr="00835A37">
        <w:rPr>
          <w:rFonts w:ascii="Times New Roman" w:hAnsi="Times New Roman" w:cs="Times New Roman"/>
          <w:sz w:val="28"/>
          <w:szCs w:val="28"/>
        </w:rPr>
        <w:t>.</w:t>
      </w:r>
    </w:p>
    <w:p w:rsidR="007F203F" w:rsidRPr="00835A37" w:rsidRDefault="007F203F" w:rsidP="004F459D">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В целях обеспечения реализации прав граждан на получение достоверной информации о деятельности ОМС Московской области в сфере профилактики коррупционных и иных правонарушений, повышения открытости и доступности такой информации Главным управлением</w:t>
      </w:r>
      <w:r w:rsidR="008A35A7" w:rsidRPr="00835A37">
        <w:rPr>
          <w:rFonts w:ascii="Times New Roman" w:hAnsi="Times New Roman" w:cs="Times New Roman"/>
          <w:sz w:val="28"/>
          <w:szCs w:val="28"/>
        </w:rPr>
        <w:t xml:space="preserve"> региональной безопасности Московской области </w:t>
      </w:r>
      <w:r w:rsidR="00761D54" w:rsidRPr="00835A37">
        <w:rPr>
          <w:rFonts w:ascii="Times New Roman" w:hAnsi="Times New Roman" w:cs="Times New Roman"/>
          <w:sz w:val="28"/>
          <w:szCs w:val="28"/>
        </w:rPr>
        <w:t xml:space="preserve">(далее – ГУРБ Московской области) </w:t>
      </w:r>
      <w:r w:rsidRPr="00835A37">
        <w:rPr>
          <w:rFonts w:ascii="Times New Roman" w:hAnsi="Times New Roman" w:cs="Times New Roman"/>
          <w:sz w:val="28"/>
          <w:szCs w:val="28"/>
        </w:rPr>
        <w:t>в адрес глав городских округов письмом от 07.02.2022 № 09ИСХ-</w:t>
      </w:r>
      <w:r w:rsidR="00985398" w:rsidRPr="00835A37">
        <w:rPr>
          <w:rFonts w:ascii="Times New Roman" w:hAnsi="Times New Roman" w:cs="Times New Roman"/>
          <w:sz w:val="28"/>
          <w:szCs w:val="28"/>
        </w:rPr>
        <w:t xml:space="preserve">865/08-01 </w:t>
      </w:r>
      <w:r w:rsidRPr="00835A37">
        <w:rPr>
          <w:rFonts w:ascii="Times New Roman" w:hAnsi="Times New Roman" w:cs="Times New Roman"/>
          <w:sz w:val="28"/>
          <w:szCs w:val="28"/>
        </w:rPr>
        <w:t>направлял</w:t>
      </w:r>
      <w:r w:rsidR="00985398" w:rsidRPr="00835A37">
        <w:rPr>
          <w:rFonts w:ascii="Times New Roman" w:hAnsi="Times New Roman" w:cs="Times New Roman"/>
          <w:sz w:val="28"/>
          <w:szCs w:val="28"/>
        </w:rPr>
        <w:t xml:space="preserve">ись «Методические рекомендации </w:t>
      </w:r>
      <w:r w:rsidRPr="00835A37">
        <w:rPr>
          <w:rFonts w:ascii="Times New Roman" w:hAnsi="Times New Roman" w:cs="Times New Roman"/>
          <w:sz w:val="28"/>
          <w:szCs w:val="28"/>
        </w:rPr>
        <w:t>о единых требованиях к размещению и наполнению раздела (подраздела) «Противодействие коррупции» на официальных сайтах органов местного самоуправления в информац</w:t>
      </w:r>
      <w:r w:rsidR="00761D54" w:rsidRPr="00835A37">
        <w:rPr>
          <w:rFonts w:ascii="Times New Roman" w:hAnsi="Times New Roman" w:cs="Times New Roman"/>
          <w:sz w:val="28"/>
          <w:szCs w:val="28"/>
        </w:rPr>
        <w:t xml:space="preserve">ионно-телекоммуникационной сети </w:t>
      </w:r>
      <w:r w:rsidRPr="00835A37">
        <w:rPr>
          <w:rFonts w:ascii="Times New Roman" w:hAnsi="Times New Roman" w:cs="Times New Roman"/>
          <w:sz w:val="28"/>
          <w:szCs w:val="28"/>
        </w:rPr>
        <w:t>«Интернет» (далее – Методические рекомендации).</w:t>
      </w:r>
    </w:p>
    <w:p w:rsidR="00C0728A" w:rsidRPr="00835A37" w:rsidRDefault="00C0728A" w:rsidP="00C0728A">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Методическими рекомендациями предусмотрены наименования 7 вкладок, которые должны отображаться в разделе «Противодействие коррупции»:</w:t>
      </w:r>
    </w:p>
    <w:p w:rsidR="00C0728A" w:rsidRPr="00835A37" w:rsidRDefault="007F203F" w:rsidP="00C0728A">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lastRenderedPageBreak/>
        <w:t>• </w:t>
      </w:r>
      <w:r w:rsidR="00C0728A" w:rsidRPr="00835A37">
        <w:rPr>
          <w:rFonts w:ascii="Times New Roman" w:hAnsi="Times New Roman" w:cs="Times New Roman"/>
          <w:sz w:val="28"/>
          <w:szCs w:val="28"/>
        </w:rPr>
        <w:t>«Нормативные правовые и иные акты в сфере противодействия коррупции»;</w:t>
      </w:r>
    </w:p>
    <w:p w:rsidR="00C0728A" w:rsidRPr="00835A37" w:rsidRDefault="007F203F" w:rsidP="00C0728A">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 </w:t>
      </w:r>
      <w:r w:rsidR="00C0728A" w:rsidRPr="00835A37">
        <w:rPr>
          <w:rFonts w:ascii="Times New Roman" w:hAnsi="Times New Roman" w:cs="Times New Roman"/>
          <w:sz w:val="28"/>
          <w:szCs w:val="28"/>
        </w:rPr>
        <w:t>«Антикоррупционная экспертиза»;</w:t>
      </w:r>
    </w:p>
    <w:p w:rsidR="00C0728A" w:rsidRPr="00835A37" w:rsidRDefault="007F203F" w:rsidP="00C0728A">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 </w:t>
      </w:r>
      <w:r w:rsidR="00C0728A" w:rsidRPr="00835A37">
        <w:rPr>
          <w:rFonts w:ascii="Times New Roman" w:hAnsi="Times New Roman" w:cs="Times New Roman"/>
          <w:sz w:val="28"/>
          <w:szCs w:val="28"/>
        </w:rPr>
        <w:t xml:space="preserve">«Методические материалы. Методические рекомендации, обзоры, </w:t>
      </w:r>
      <w:r w:rsidRPr="00835A37">
        <w:rPr>
          <w:rFonts w:ascii="Times New Roman" w:hAnsi="Times New Roman" w:cs="Times New Roman"/>
          <w:sz w:val="28"/>
          <w:szCs w:val="28"/>
        </w:rPr>
        <w:br/>
      </w:r>
      <w:r w:rsidR="00C0728A" w:rsidRPr="00835A37">
        <w:rPr>
          <w:rFonts w:ascii="Times New Roman" w:hAnsi="Times New Roman" w:cs="Times New Roman"/>
          <w:sz w:val="28"/>
          <w:szCs w:val="28"/>
        </w:rPr>
        <w:t>иные документы методического характера по вопросам противодействия коррупции»;</w:t>
      </w:r>
    </w:p>
    <w:p w:rsidR="00C0728A" w:rsidRPr="00835A37" w:rsidRDefault="007F203F" w:rsidP="007F203F">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 </w:t>
      </w:r>
      <w:r w:rsidR="00C0728A" w:rsidRPr="00835A37">
        <w:rPr>
          <w:rFonts w:ascii="Times New Roman" w:hAnsi="Times New Roman" w:cs="Times New Roman"/>
          <w:sz w:val="28"/>
          <w:szCs w:val="28"/>
        </w:rPr>
        <w:t xml:space="preserve">«Формы документов, связанных с противодействием коррупции, </w:t>
      </w:r>
      <w:r w:rsidRPr="00835A37">
        <w:rPr>
          <w:rFonts w:ascii="Times New Roman" w:hAnsi="Times New Roman" w:cs="Times New Roman"/>
          <w:sz w:val="28"/>
          <w:szCs w:val="28"/>
        </w:rPr>
        <w:br/>
      </w:r>
      <w:r w:rsidR="00C0728A" w:rsidRPr="00835A37">
        <w:rPr>
          <w:rFonts w:ascii="Times New Roman" w:hAnsi="Times New Roman" w:cs="Times New Roman"/>
          <w:sz w:val="28"/>
          <w:szCs w:val="28"/>
        </w:rPr>
        <w:t>для заполнения»;</w:t>
      </w:r>
    </w:p>
    <w:p w:rsidR="00C0728A" w:rsidRPr="00835A37" w:rsidRDefault="007F203F" w:rsidP="00C0728A">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 </w:t>
      </w:r>
      <w:r w:rsidR="00C0728A" w:rsidRPr="00835A37">
        <w:rPr>
          <w:rFonts w:ascii="Times New Roman" w:hAnsi="Times New Roman" w:cs="Times New Roman"/>
          <w:sz w:val="28"/>
          <w:szCs w:val="28"/>
        </w:rPr>
        <w:t>«Сведения о доходах, расходах, об имуществе и обязательствах имущественного характера»;</w:t>
      </w:r>
    </w:p>
    <w:p w:rsidR="00C0728A" w:rsidRPr="00835A37" w:rsidRDefault="007F203F" w:rsidP="007F203F">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 </w:t>
      </w:r>
      <w:r w:rsidR="00C0728A" w:rsidRPr="00835A37">
        <w:rPr>
          <w:rFonts w:ascii="Times New Roman" w:hAnsi="Times New Roman" w:cs="Times New Roman"/>
          <w:sz w:val="28"/>
          <w:szCs w:val="28"/>
        </w:rPr>
        <w:t xml:space="preserve">«Комиссия по соблюдению требований к служебному поведению </w:t>
      </w:r>
      <w:r w:rsidRPr="00835A37">
        <w:rPr>
          <w:rFonts w:ascii="Times New Roman" w:hAnsi="Times New Roman" w:cs="Times New Roman"/>
          <w:sz w:val="28"/>
          <w:szCs w:val="28"/>
        </w:rPr>
        <w:br/>
      </w:r>
      <w:r w:rsidR="00C0728A" w:rsidRPr="00835A37">
        <w:rPr>
          <w:rFonts w:ascii="Times New Roman" w:hAnsi="Times New Roman" w:cs="Times New Roman"/>
          <w:sz w:val="28"/>
          <w:szCs w:val="28"/>
        </w:rPr>
        <w:t>и урегулированию конфликта интересов»;</w:t>
      </w:r>
    </w:p>
    <w:p w:rsidR="00C0728A" w:rsidRPr="00835A37" w:rsidRDefault="007F203F" w:rsidP="00C0728A">
      <w:pPr>
        <w:spacing w:after="0"/>
        <w:ind w:firstLine="709"/>
        <w:jc w:val="both"/>
        <w:rPr>
          <w:rFonts w:ascii="Times New Roman" w:hAnsi="Times New Roman" w:cs="Times New Roman"/>
          <w:sz w:val="28"/>
          <w:szCs w:val="28"/>
          <w:highlight w:val="yellow"/>
        </w:rPr>
      </w:pPr>
      <w:r w:rsidRPr="00835A37">
        <w:rPr>
          <w:rFonts w:ascii="Times New Roman" w:hAnsi="Times New Roman" w:cs="Times New Roman"/>
          <w:sz w:val="28"/>
          <w:szCs w:val="28"/>
        </w:rPr>
        <w:t>• </w:t>
      </w:r>
      <w:r w:rsidR="00C0728A" w:rsidRPr="00835A37">
        <w:rPr>
          <w:rFonts w:ascii="Times New Roman" w:hAnsi="Times New Roman" w:cs="Times New Roman"/>
          <w:sz w:val="28"/>
          <w:szCs w:val="28"/>
        </w:rPr>
        <w:t>«Обратная связь для сообщений о фактах коррупции».</w:t>
      </w:r>
    </w:p>
    <w:p w:rsidR="00761D54" w:rsidRPr="00835A37" w:rsidRDefault="00E3408C" w:rsidP="00761D54">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 xml:space="preserve">Анализ раздела «Противодействия коррупции» на официальных сайтах ОМС Московской области показал, </w:t>
      </w:r>
      <w:r w:rsidR="00761D54" w:rsidRPr="00835A37">
        <w:rPr>
          <w:rFonts w:ascii="Times New Roman" w:hAnsi="Times New Roman" w:cs="Times New Roman"/>
          <w:sz w:val="28"/>
          <w:szCs w:val="28"/>
        </w:rPr>
        <w:t xml:space="preserve">что в большинстве городских округов работа </w:t>
      </w:r>
      <w:r w:rsidR="00761D54" w:rsidRPr="00835A37">
        <w:rPr>
          <w:rFonts w:ascii="Times New Roman" w:hAnsi="Times New Roman" w:cs="Times New Roman"/>
          <w:sz w:val="28"/>
          <w:szCs w:val="28"/>
        </w:rPr>
        <w:br/>
        <w:t xml:space="preserve">по обеспечению доступа к информации, касающейся вопросов противодействия коррупции, осуществляется с нарушением требований законодательства </w:t>
      </w:r>
      <w:r w:rsidR="00761D54" w:rsidRPr="00835A37">
        <w:rPr>
          <w:rFonts w:ascii="Times New Roman" w:hAnsi="Times New Roman" w:cs="Times New Roman"/>
          <w:sz w:val="28"/>
          <w:szCs w:val="28"/>
        </w:rPr>
        <w:br/>
        <w:t>и без учета рекомендаций ГУРБ Московской области.</w:t>
      </w:r>
    </w:p>
    <w:p w:rsidR="00D675CB" w:rsidRPr="00835A37" w:rsidRDefault="00E3127A" w:rsidP="00D675CB">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Т</w:t>
      </w:r>
      <w:r w:rsidR="00D675CB" w:rsidRPr="00835A37">
        <w:rPr>
          <w:rFonts w:ascii="Times New Roman" w:hAnsi="Times New Roman" w:cs="Times New Roman"/>
          <w:sz w:val="28"/>
          <w:szCs w:val="28"/>
        </w:rPr>
        <w:t xml:space="preserve">ребования Федерального закона </w:t>
      </w:r>
      <w:r w:rsidR="00985398" w:rsidRPr="00835A37">
        <w:rPr>
          <w:rFonts w:ascii="Times New Roman" w:hAnsi="Times New Roman" w:cs="Times New Roman"/>
          <w:sz w:val="28"/>
          <w:szCs w:val="28"/>
        </w:rPr>
        <w:t xml:space="preserve">№ 8-ФЗ, приказа Минтруда № 530н, </w:t>
      </w:r>
      <w:r w:rsidR="00D675CB" w:rsidRPr="00835A37">
        <w:rPr>
          <w:rFonts w:ascii="Times New Roman" w:hAnsi="Times New Roman" w:cs="Times New Roman"/>
          <w:sz w:val="28"/>
          <w:szCs w:val="28"/>
        </w:rPr>
        <w:t>Методически</w:t>
      </w:r>
      <w:r w:rsidR="00985398" w:rsidRPr="00835A37">
        <w:rPr>
          <w:rFonts w:ascii="Times New Roman" w:hAnsi="Times New Roman" w:cs="Times New Roman"/>
          <w:sz w:val="28"/>
          <w:szCs w:val="28"/>
        </w:rPr>
        <w:t>е</w:t>
      </w:r>
      <w:r w:rsidR="00D675CB" w:rsidRPr="00835A37">
        <w:rPr>
          <w:rFonts w:ascii="Times New Roman" w:hAnsi="Times New Roman" w:cs="Times New Roman"/>
          <w:sz w:val="28"/>
          <w:szCs w:val="28"/>
        </w:rPr>
        <w:t xml:space="preserve"> рекомендаци</w:t>
      </w:r>
      <w:r w:rsidR="00985398" w:rsidRPr="00835A37">
        <w:rPr>
          <w:rFonts w:ascii="Times New Roman" w:hAnsi="Times New Roman" w:cs="Times New Roman"/>
          <w:sz w:val="28"/>
          <w:szCs w:val="28"/>
        </w:rPr>
        <w:t>и</w:t>
      </w:r>
      <w:r w:rsidR="00D675CB" w:rsidRPr="00835A37">
        <w:rPr>
          <w:rFonts w:ascii="Times New Roman" w:hAnsi="Times New Roman" w:cs="Times New Roman"/>
          <w:sz w:val="28"/>
          <w:szCs w:val="28"/>
        </w:rPr>
        <w:t xml:space="preserve"> по размещению и наполнению </w:t>
      </w:r>
      <w:r w:rsidRPr="00835A37">
        <w:rPr>
          <w:rFonts w:ascii="Times New Roman" w:hAnsi="Times New Roman" w:cs="Times New Roman"/>
          <w:sz w:val="28"/>
          <w:szCs w:val="28"/>
        </w:rPr>
        <w:t xml:space="preserve">раздела «Противодействия коррупции» </w:t>
      </w:r>
      <w:r w:rsidR="00D675CB" w:rsidRPr="00835A37">
        <w:rPr>
          <w:rFonts w:ascii="Times New Roman" w:hAnsi="Times New Roman" w:cs="Times New Roman"/>
          <w:sz w:val="28"/>
          <w:szCs w:val="28"/>
        </w:rPr>
        <w:t xml:space="preserve">необходимой </w:t>
      </w:r>
      <w:r w:rsidRPr="00835A37">
        <w:rPr>
          <w:rFonts w:ascii="Times New Roman" w:hAnsi="Times New Roman" w:cs="Times New Roman"/>
          <w:sz w:val="28"/>
          <w:szCs w:val="28"/>
        </w:rPr>
        <w:t xml:space="preserve">правовой </w:t>
      </w:r>
      <w:r w:rsidR="00D675CB" w:rsidRPr="00835A37">
        <w:rPr>
          <w:rFonts w:ascii="Times New Roman" w:hAnsi="Times New Roman" w:cs="Times New Roman"/>
          <w:sz w:val="28"/>
          <w:szCs w:val="28"/>
        </w:rPr>
        <w:t>информацией соблюдены только городскими округами Воскресенск, Долгопрудный, Раменский, Сергиев Посад, Солнечногорск, Ступино и Чехов Московской области.</w:t>
      </w:r>
    </w:p>
    <w:p w:rsidR="00E3127A" w:rsidRPr="00835A37" w:rsidRDefault="00E3127A" w:rsidP="001A4371">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Б</w:t>
      </w:r>
      <w:r w:rsidR="00E3408C" w:rsidRPr="00835A37">
        <w:rPr>
          <w:rFonts w:ascii="Times New Roman" w:hAnsi="Times New Roman" w:cs="Times New Roman"/>
          <w:sz w:val="28"/>
          <w:szCs w:val="28"/>
        </w:rPr>
        <w:t xml:space="preserve">ольшинство </w:t>
      </w:r>
      <w:r w:rsidR="00D675CB" w:rsidRPr="00835A37">
        <w:rPr>
          <w:rFonts w:ascii="Times New Roman" w:hAnsi="Times New Roman" w:cs="Times New Roman"/>
          <w:sz w:val="28"/>
          <w:szCs w:val="28"/>
        </w:rPr>
        <w:t xml:space="preserve">же </w:t>
      </w:r>
      <w:r w:rsidR="00E3408C" w:rsidRPr="00835A37">
        <w:rPr>
          <w:rFonts w:ascii="Times New Roman" w:hAnsi="Times New Roman" w:cs="Times New Roman"/>
          <w:sz w:val="28"/>
          <w:szCs w:val="28"/>
        </w:rPr>
        <w:t xml:space="preserve">сайтов </w:t>
      </w:r>
      <w:r w:rsidR="00243E76" w:rsidRPr="00835A37">
        <w:rPr>
          <w:rFonts w:ascii="Times New Roman" w:hAnsi="Times New Roman" w:cs="Times New Roman"/>
          <w:sz w:val="28"/>
          <w:szCs w:val="28"/>
        </w:rPr>
        <w:t>ОМС</w:t>
      </w:r>
      <w:r w:rsidR="00E3408C" w:rsidRPr="00835A37">
        <w:rPr>
          <w:rFonts w:ascii="Times New Roman" w:hAnsi="Times New Roman" w:cs="Times New Roman"/>
          <w:sz w:val="28"/>
          <w:szCs w:val="28"/>
        </w:rPr>
        <w:t xml:space="preserve"> Московской области </w:t>
      </w:r>
      <w:r w:rsidR="00985398" w:rsidRPr="00835A37">
        <w:rPr>
          <w:rFonts w:ascii="Times New Roman" w:hAnsi="Times New Roman" w:cs="Times New Roman"/>
          <w:sz w:val="28"/>
          <w:szCs w:val="28"/>
        </w:rPr>
        <w:t>не приведено</w:t>
      </w:r>
      <w:r w:rsidR="001A4371" w:rsidRPr="00835A37">
        <w:rPr>
          <w:rFonts w:ascii="Times New Roman" w:hAnsi="Times New Roman" w:cs="Times New Roman"/>
          <w:sz w:val="28"/>
          <w:szCs w:val="28"/>
        </w:rPr>
        <w:t xml:space="preserve"> </w:t>
      </w:r>
      <w:r w:rsidR="00D675CB" w:rsidRPr="00835A37">
        <w:rPr>
          <w:rFonts w:ascii="Times New Roman" w:hAnsi="Times New Roman" w:cs="Times New Roman"/>
          <w:sz w:val="28"/>
          <w:szCs w:val="28"/>
        </w:rPr>
        <w:br/>
      </w:r>
      <w:r w:rsidR="001A4371" w:rsidRPr="00835A37">
        <w:rPr>
          <w:rFonts w:ascii="Times New Roman" w:hAnsi="Times New Roman" w:cs="Times New Roman"/>
          <w:sz w:val="28"/>
          <w:szCs w:val="28"/>
        </w:rPr>
        <w:t xml:space="preserve">в соответствие </w:t>
      </w:r>
      <w:r w:rsidR="007F203F" w:rsidRPr="00835A37">
        <w:rPr>
          <w:rFonts w:ascii="Times New Roman" w:hAnsi="Times New Roman" w:cs="Times New Roman"/>
          <w:sz w:val="28"/>
          <w:szCs w:val="28"/>
        </w:rPr>
        <w:t xml:space="preserve">с </w:t>
      </w:r>
      <w:r w:rsidR="00D675CB" w:rsidRPr="00835A37">
        <w:rPr>
          <w:rFonts w:ascii="Times New Roman" w:hAnsi="Times New Roman" w:cs="Times New Roman"/>
          <w:sz w:val="28"/>
          <w:szCs w:val="28"/>
        </w:rPr>
        <w:t xml:space="preserve">указанными документами </w:t>
      </w:r>
      <w:r w:rsidR="004B74F6" w:rsidRPr="00835A37">
        <w:rPr>
          <w:rFonts w:ascii="Times New Roman" w:hAnsi="Times New Roman" w:cs="Times New Roman"/>
          <w:sz w:val="28"/>
          <w:szCs w:val="28"/>
        </w:rPr>
        <w:t>и</w:t>
      </w:r>
      <w:r w:rsidR="00E3408C" w:rsidRPr="00835A37">
        <w:rPr>
          <w:rFonts w:ascii="Times New Roman" w:hAnsi="Times New Roman" w:cs="Times New Roman"/>
          <w:sz w:val="28"/>
          <w:szCs w:val="28"/>
        </w:rPr>
        <w:t xml:space="preserve"> содержат значительный объем </w:t>
      </w:r>
      <w:r w:rsidR="004B74F6" w:rsidRPr="00835A37">
        <w:rPr>
          <w:rFonts w:ascii="Times New Roman" w:hAnsi="Times New Roman" w:cs="Times New Roman"/>
          <w:sz w:val="28"/>
          <w:szCs w:val="28"/>
        </w:rPr>
        <w:br/>
      </w:r>
      <w:r w:rsidR="007F203F" w:rsidRPr="00835A37">
        <w:rPr>
          <w:rFonts w:ascii="Times New Roman" w:hAnsi="Times New Roman" w:cs="Times New Roman"/>
          <w:sz w:val="28"/>
          <w:szCs w:val="28"/>
        </w:rPr>
        <w:t xml:space="preserve">не </w:t>
      </w:r>
      <w:r w:rsidR="00E3408C" w:rsidRPr="00835A37">
        <w:rPr>
          <w:rFonts w:ascii="Times New Roman" w:hAnsi="Times New Roman" w:cs="Times New Roman"/>
          <w:sz w:val="28"/>
          <w:szCs w:val="28"/>
        </w:rPr>
        <w:t xml:space="preserve">актуальной информации. </w:t>
      </w:r>
    </w:p>
    <w:p w:rsidR="007F203F" w:rsidRPr="00835A37" w:rsidRDefault="00E3127A" w:rsidP="001A4371">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Мониторингом у</w:t>
      </w:r>
      <w:r w:rsidR="007F203F" w:rsidRPr="00835A37">
        <w:rPr>
          <w:rFonts w:ascii="Times New Roman" w:hAnsi="Times New Roman" w:cs="Times New Roman"/>
          <w:sz w:val="28"/>
          <w:szCs w:val="28"/>
        </w:rPr>
        <w:t>становлено, что п</w:t>
      </w:r>
      <w:r w:rsidR="001A4371" w:rsidRPr="00835A37">
        <w:rPr>
          <w:rFonts w:ascii="Times New Roman" w:hAnsi="Times New Roman" w:cs="Times New Roman"/>
          <w:sz w:val="28"/>
          <w:szCs w:val="28"/>
        </w:rPr>
        <w:t xml:space="preserve">равовая база регулярно </w:t>
      </w:r>
      <w:r w:rsidR="00E3408C" w:rsidRPr="00835A37">
        <w:rPr>
          <w:rFonts w:ascii="Times New Roman" w:hAnsi="Times New Roman" w:cs="Times New Roman"/>
          <w:sz w:val="28"/>
          <w:szCs w:val="28"/>
        </w:rPr>
        <w:t xml:space="preserve">не обновляется, </w:t>
      </w:r>
      <w:r w:rsidRPr="00835A37">
        <w:rPr>
          <w:rFonts w:ascii="Times New Roman" w:hAnsi="Times New Roman" w:cs="Times New Roman"/>
          <w:sz w:val="28"/>
          <w:szCs w:val="28"/>
        </w:rPr>
        <w:br/>
      </w:r>
      <w:r w:rsidR="00E3408C" w:rsidRPr="00835A37">
        <w:rPr>
          <w:rFonts w:ascii="Times New Roman" w:hAnsi="Times New Roman" w:cs="Times New Roman"/>
          <w:sz w:val="28"/>
          <w:szCs w:val="28"/>
        </w:rPr>
        <w:t xml:space="preserve">не поддерживаются в актуальном состоянии </w:t>
      </w:r>
      <w:r w:rsidR="001B0BAC" w:rsidRPr="00835A37">
        <w:rPr>
          <w:rFonts w:ascii="Times New Roman" w:hAnsi="Times New Roman" w:cs="Times New Roman"/>
          <w:sz w:val="28"/>
          <w:szCs w:val="28"/>
        </w:rPr>
        <w:t xml:space="preserve">следующие </w:t>
      </w:r>
      <w:r w:rsidR="00E3408C" w:rsidRPr="00835A37">
        <w:rPr>
          <w:rFonts w:ascii="Times New Roman" w:hAnsi="Times New Roman" w:cs="Times New Roman"/>
          <w:sz w:val="28"/>
          <w:szCs w:val="28"/>
        </w:rPr>
        <w:t>вкладки:</w:t>
      </w:r>
      <w:r w:rsidR="0094544F" w:rsidRPr="00835A37">
        <w:rPr>
          <w:rFonts w:ascii="Times New Roman" w:hAnsi="Times New Roman" w:cs="Times New Roman"/>
          <w:sz w:val="28"/>
          <w:szCs w:val="28"/>
        </w:rPr>
        <w:t xml:space="preserve"> </w:t>
      </w:r>
    </w:p>
    <w:p w:rsidR="007F203F" w:rsidRPr="00835A37" w:rsidRDefault="0094544F" w:rsidP="001A4371">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 xml:space="preserve">«План противодействия коррупции», </w:t>
      </w:r>
    </w:p>
    <w:p w:rsidR="00E707CC" w:rsidRPr="00835A37" w:rsidRDefault="00AA2FCF" w:rsidP="001A4371">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«Обратная связь для сообщений о фактах коррупции»</w:t>
      </w:r>
      <w:r w:rsidR="00E707CC" w:rsidRPr="00835A37">
        <w:rPr>
          <w:rFonts w:ascii="Times New Roman" w:hAnsi="Times New Roman" w:cs="Times New Roman"/>
          <w:sz w:val="28"/>
          <w:szCs w:val="28"/>
        </w:rPr>
        <w:t>,</w:t>
      </w:r>
    </w:p>
    <w:p w:rsidR="00E707CC" w:rsidRPr="00835A37" w:rsidRDefault="00E3408C" w:rsidP="001A4371">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 xml:space="preserve">«Антикоррупционная экспертиза»; </w:t>
      </w:r>
    </w:p>
    <w:p w:rsidR="00E707CC" w:rsidRPr="00835A37" w:rsidRDefault="00E3408C" w:rsidP="001A4371">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«Методические материалы. Методические рекомендации, обзоры, иные документы методического характера по вопросам противодействия коррупции»,</w:t>
      </w:r>
    </w:p>
    <w:p w:rsidR="00E707CC" w:rsidRPr="00835A37" w:rsidRDefault="00E3408C" w:rsidP="001A4371">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 xml:space="preserve">«Антикоррупционное просвещение», </w:t>
      </w:r>
    </w:p>
    <w:p w:rsidR="00070BBB" w:rsidRPr="00835A37" w:rsidRDefault="00E3408C" w:rsidP="001A4371">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«Доклады, отчеты, обзоры, статистическая информация».</w:t>
      </w:r>
    </w:p>
    <w:p w:rsidR="00AB4D6C" w:rsidRPr="00835A37" w:rsidRDefault="00AB4D6C" w:rsidP="00AB4D6C">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 xml:space="preserve">Например, на официальных сайтах городских округов Зарайск, Бронницы, Власиха, Звездный городок, Павловский Посад, Рузский, Богородск, Волоколамск, Электросталь Московской области размещены устаревшие нормативные правовые документы. </w:t>
      </w:r>
    </w:p>
    <w:p w:rsidR="00AB4D6C" w:rsidRPr="00835A37" w:rsidRDefault="00AB4D6C" w:rsidP="00AB4D6C">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lastRenderedPageBreak/>
        <w:t>На сайтах городских округов Богородский, Власиха, Домодедово, Егорьевск, Звездный городок, Котельники, Краснознаменск, Лотошино, Луховицы, Лыткарино, Молодежный, Мытищи, Наро-Фоминск, Орехово-Зуево, Павловский Посад, Протвино, Пущино, Реутов, Серпухов, Химики, Шатура, Шаховская, Электрогорск Московской области отсутствуют актуальные методические рекомендации, обзоры, иные документы методического характера по вопросам противодействия коррупции.</w:t>
      </w:r>
    </w:p>
    <w:p w:rsidR="00AB4D6C" w:rsidRPr="00835A37" w:rsidRDefault="00AB4D6C" w:rsidP="00AB4D6C">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В большинстве городских округов на официальных сайтах не размещены планы противодействия коррупции на 2023 год соответствующего городского округа. Такие нарушения отмечены, например, в городских округах Волоколамский, Восход, Звездный городок, Лосино-Петровский, Молодежный, Мытищи, Одинцово, Павловский Посад, Пушкинский, Реутов, Серебряные Пруды, Шатура, Шаховская, Электросталь, Серебряные Пруды, Бронницы, Дубна, Королев, Котельники, Луховицы, Фрязино, Химки Московской области.</w:t>
      </w:r>
    </w:p>
    <w:p w:rsidR="00E732B3" w:rsidRPr="00835A37" w:rsidRDefault="00E732B3" w:rsidP="00AB4D6C">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В ходе мониторинга также выявлены нарушения требований по структуре раздела «Противодействие коррупции».</w:t>
      </w:r>
    </w:p>
    <w:p w:rsidR="001B0BAC" w:rsidRPr="00835A37" w:rsidRDefault="00E732B3" w:rsidP="001B0BAC">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Так, в</w:t>
      </w:r>
      <w:r w:rsidR="002703C4" w:rsidRPr="00835A37">
        <w:rPr>
          <w:rFonts w:ascii="Times New Roman" w:hAnsi="Times New Roman" w:cs="Times New Roman"/>
          <w:sz w:val="28"/>
          <w:szCs w:val="28"/>
        </w:rPr>
        <w:t xml:space="preserve"> отдельных городских округах </w:t>
      </w:r>
      <w:r w:rsidR="001B0BAC" w:rsidRPr="00835A37">
        <w:rPr>
          <w:rFonts w:ascii="Times New Roman" w:hAnsi="Times New Roman" w:cs="Times New Roman"/>
          <w:sz w:val="28"/>
          <w:szCs w:val="28"/>
        </w:rPr>
        <w:t xml:space="preserve">(Пушкинский, Реутов, Луховицы, Домодедово Московской области) раздел «Противодействие коррупции» </w:t>
      </w:r>
      <w:r w:rsidRPr="00835A37">
        <w:rPr>
          <w:rFonts w:ascii="Times New Roman" w:hAnsi="Times New Roman" w:cs="Times New Roman"/>
          <w:sz w:val="28"/>
          <w:szCs w:val="28"/>
        </w:rPr>
        <w:br/>
      </w:r>
      <w:r w:rsidR="001B0BAC" w:rsidRPr="00835A37">
        <w:rPr>
          <w:rFonts w:ascii="Times New Roman" w:hAnsi="Times New Roman" w:cs="Times New Roman"/>
          <w:sz w:val="28"/>
          <w:szCs w:val="28"/>
        </w:rPr>
        <w:t xml:space="preserve">не содержит предусмотренные методическими рекомендациями подразделы: </w:t>
      </w:r>
    </w:p>
    <w:p w:rsidR="001B0BAC" w:rsidRPr="00835A37" w:rsidRDefault="00F03687" w:rsidP="001B0BAC">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 </w:t>
      </w:r>
      <w:r w:rsidR="001B0BAC" w:rsidRPr="00835A37">
        <w:rPr>
          <w:rFonts w:ascii="Times New Roman" w:hAnsi="Times New Roman" w:cs="Times New Roman"/>
          <w:sz w:val="28"/>
          <w:szCs w:val="28"/>
        </w:rPr>
        <w:t>«Нормативные правовые и иные акты в сфере противодействия коррупции»;</w:t>
      </w:r>
    </w:p>
    <w:p w:rsidR="001B0BAC" w:rsidRPr="00835A37" w:rsidRDefault="001B0BAC" w:rsidP="001B0BAC">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 «Антикоррупционная экспертиза»;</w:t>
      </w:r>
    </w:p>
    <w:p w:rsidR="001B0BAC" w:rsidRPr="00835A37" w:rsidRDefault="002C2A94" w:rsidP="001B0BAC">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1B0BAC" w:rsidRPr="00835A37">
        <w:rPr>
          <w:rFonts w:ascii="Times New Roman" w:hAnsi="Times New Roman" w:cs="Times New Roman"/>
          <w:sz w:val="28"/>
          <w:szCs w:val="28"/>
        </w:rPr>
        <w:t>«Методические материалы. Методические рекомендации, обзоры, иные документы методического характера по вопросам противодействия коррупции»;</w:t>
      </w:r>
    </w:p>
    <w:p w:rsidR="001B0BAC" w:rsidRPr="00835A37" w:rsidRDefault="002C2A94" w:rsidP="00921444">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bookmarkStart w:id="0" w:name="_GoBack"/>
      <w:bookmarkEnd w:id="0"/>
      <w:r w:rsidR="001B0BAC" w:rsidRPr="00835A37">
        <w:rPr>
          <w:rFonts w:ascii="Times New Roman" w:hAnsi="Times New Roman" w:cs="Times New Roman"/>
          <w:sz w:val="28"/>
          <w:szCs w:val="28"/>
        </w:rPr>
        <w:t xml:space="preserve">«Формы документов, связанных с противодействием коррупции, </w:t>
      </w:r>
      <w:r w:rsidR="00921444">
        <w:rPr>
          <w:rFonts w:ascii="Times New Roman" w:hAnsi="Times New Roman" w:cs="Times New Roman"/>
          <w:sz w:val="28"/>
          <w:szCs w:val="28"/>
        </w:rPr>
        <w:br/>
      </w:r>
      <w:r w:rsidR="001B0BAC" w:rsidRPr="00835A37">
        <w:rPr>
          <w:rFonts w:ascii="Times New Roman" w:hAnsi="Times New Roman" w:cs="Times New Roman"/>
          <w:sz w:val="28"/>
          <w:szCs w:val="28"/>
        </w:rPr>
        <w:t>для заполнения»;</w:t>
      </w:r>
    </w:p>
    <w:p w:rsidR="001B0BAC" w:rsidRPr="00835A37" w:rsidRDefault="00F03687" w:rsidP="001B0BAC">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 </w:t>
      </w:r>
      <w:r w:rsidR="001B0BAC" w:rsidRPr="00835A37">
        <w:rPr>
          <w:rFonts w:ascii="Times New Roman" w:hAnsi="Times New Roman" w:cs="Times New Roman"/>
          <w:sz w:val="28"/>
          <w:szCs w:val="28"/>
        </w:rPr>
        <w:t>«Сведения о доходах, расходах, об имуществе и обязательствах имущественного характера»;</w:t>
      </w:r>
    </w:p>
    <w:p w:rsidR="001B0BAC" w:rsidRPr="00835A37" w:rsidRDefault="001B0BAC" w:rsidP="00921444">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 xml:space="preserve">• «Комиссия по соблюдению требований к служебному поведению </w:t>
      </w:r>
      <w:r w:rsidR="00921444">
        <w:rPr>
          <w:rFonts w:ascii="Times New Roman" w:hAnsi="Times New Roman" w:cs="Times New Roman"/>
          <w:sz w:val="28"/>
          <w:szCs w:val="28"/>
        </w:rPr>
        <w:br/>
      </w:r>
      <w:r w:rsidRPr="00835A37">
        <w:rPr>
          <w:rFonts w:ascii="Times New Roman" w:hAnsi="Times New Roman" w:cs="Times New Roman"/>
          <w:sz w:val="28"/>
          <w:szCs w:val="28"/>
        </w:rPr>
        <w:t>и урегулированию конфликта интересов»;</w:t>
      </w:r>
    </w:p>
    <w:p w:rsidR="001B0BAC" w:rsidRPr="00835A37" w:rsidRDefault="001B0BAC" w:rsidP="001B0BAC">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 «Обратная связь для сообщений о фактах коррупции»;</w:t>
      </w:r>
    </w:p>
    <w:p w:rsidR="001B0BAC" w:rsidRPr="00835A37" w:rsidRDefault="001B0BAC" w:rsidP="001B0BAC">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 «Доклады, отчеты, обзоры, статистическая информация».</w:t>
      </w:r>
    </w:p>
    <w:p w:rsidR="00A660FA" w:rsidRPr="00835A37" w:rsidRDefault="0076722C" w:rsidP="001C53D8">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 xml:space="preserve">На </w:t>
      </w:r>
      <w:r w:rsidR="002F26D3" w:rsidRPr="00835A37">
        <w:rPr>
          <w:rFonts w:ascii="Times New Roman" w:hAnsi="Times New Roman" w:cs="Times New Roman"/>
          <w:sz w:val="28"/>
          <w:szCs w:val="28"/>
        </w:rPr>
        <w:t xml:space="preserve">отдельных </w:t>
      </w:r>
      <w:r w:rsidRPr="00835A37">
        <w:rPr>
          <w:rFonts w:ascii="Times New Roman" w:hAnsi="Times New Roman" w:cs="Times New Roman"/>
          <w:sz w:val="28"/>
          <w:szCs w:val="28"/>
        </w:rPr>
        <w:t xml:space="preserve">официальных сайтах ОМС Московской области </w:t>
      </w:r>
      <w:r w:rsidR="002F5EC2" w:rsidRPr="00835A37">
        <w:rPr>
          <w:rFonts w:ascii="Times New Roman" w:hAnsi="Times New Roman" w:cs="Times New Roman"/>
          <w:sz w:val="28"/>
          <w:szCs w:val="28"/>
        </w:rPr>
        <w:t xml:space="preserve"> </w:t>
      </w:r>
      <w:r w:rsidR="002703C4" w:rsidRPr="00835A37">
        <w:rPr>
          <w:rFonts w:ascii="Times New Roman" w:hAnsi="Times New Roman" w:cs="Times New Roman"/>
          <w:sz w:val="28"/>
          <w:szCs w:val="28"/>
        </w:rPr>
        <w:t xml:space="preserve">в разделе «Противодействие коррупции» </w:t>
      </w:r>
      <w:r w:rsidR="002F5EC2" w:rsidRPr="00835A37">
        <w:rPr>
          <w:rFonts w:ascii="Times New Roman" w:hAnsi="Times New Roman" w:cs="Times New Roman"/>
          <w:sz w:val="28"/>
          <w:szCs w:val="28"/>
        </w:rPr>
        <w:t>отсутству</w:t>
      </w:r>
      <w:r w:rsidR="001C53D8" w:rsidRPr="00835A37">
        <w:rPr>
          <w:rFonts w:ascii="Times New Roman" w:hAnsi="Times New Roman" w:cs="Times New Roman"/>
          <w:sz w:val="28"/>
          <w:szCs w:val="28"/>
        </w:rPr>
        <w:t>е</w:t>
      </w:r>
      <w:r w:rsidR="002F5EC2" w:rsidRPr="00835A37">
        <w:rPr>
          <w:rFonts w:ascii="Times New Roman" w:hAnsi="Times New Roman" w:cs="Times New Roman"/>
          <w:sz w:val="28"/>
          <w:szCs w:val="28"/>
        </w:rPr>
        <w:t>т</w:t>
      </w:r>
      <w:r w:rsidR="008535F7" w:rsidRPr="00835A37">
        <w:rPr>
          <w:rFonts w:ascii="Times New Roman" w:hAnsi="Times New Roman" w:cs="Times New Roman"/>
          <w:sz w:val="28"/>
          <w:szCs w:val="28"/>
        </w:rPr>
        <w:t xml:space="preserve"> вкладка «Обратная связь </w:t>
      </w:r>
      <w:r w:rsidR="002703C4" w:rsidRPr="00835A37">
        <w:rPr>
          <w:rFonts w:ascii="Times New Roman" w:hAnsi="Times New Roman" w:cs="Times New Roman"/>
          <w:sz w:val="28"/>
          <w:szCs w:val="28"/>
        </w:rPr>
        <w:br/>
      </w:r>
      <w:r w:rsidR="008535F7" w:rsidRPr="00835A37">
        <w:rPr>
          <w:rFonts w:ascii="Times New Roman" w:hAnsi="Times New Roman" w:cs="Times New Roman"/>
          <w:sz w:val="28"/>
          <w:szCs w:val="28"/>
        </w:rPr>
        <w:t>для сообщений о фактах коррупции</w:t>
      </w:r>
      <w:r w:rsidR="002703C4" w:rsidRPr="00835A37">
        <w:rPr>
          <w:rFonts w:ascii="Times New Roman" w:hAnsi="Times New Roman" w:cs="Times New Roman"/>
          <w:sz w:val="28"/>
          <w:szCs w:val="28"/>
        </w:rPr>
        <w:t xml:space="preserve">» (городские округа Власиха, Луховицы, Павловский Посад, Пушкинский, Шаховская Московской области). </w:t>
      </w:r>
      <w:r w:rsidR="002F26D3" w:rsidRPr="00835A37">
        <w:rPr>
          <w:rFonts w:ascii="Times New Roman" w:hAnsi="Times New Roman" w:cs="Times New Roman"/>
          <w:sz w:val="28"/>
          <w:szCs w:val="28"/>
        </w:rPr>
        <w:t>В городск</w:t>
      </w:r>
      <w:r w:rsidR="00892EB5" w:rsidRPr="00835A37">
        <w:rPr>
          <w:rFonts w:ascii="Times New Roman" w:hAnsi="Times New Roman" w:cs="Times New Roman"/>
          <w:sz w:val="28"/>
          <w:szCs w:val="28"/>
        </w:rPr>
        <w:t>ом</w:t>
      </w:r>
      <w:r w:rsidR="002F26D3" w:rsidRPr="00835A37">
        <w:rPr>
          <w:rFonts w:ascii="Times New Roman" w:hAnsi="Times New Roman" w:cs="Times New Roman"/>
          <w:sz w:val="28"/>
          <w:szCs w:val="28"/>
        </w:rPr>
        <w:t xml:space="preserve"> округ</w:t>
      </w:r>
      <w:r w:rsidR="00892EB5" w:rsidRPr="00835A37">
        <w:rPr>
          <w:rFonts w:ascii="Times New Roman" w:hAnsi="Times New Roman" w:cs="Times New Roman"/>
          <w:sz w:val="28"/>
          <w:szCs w:val="28"/>
        </w:rPr>
        <w:t>е</w:t>
      </w:r>
      <w:r w:rsidR="002F26D3" w:rsidRPr="00835A37">
        <w:rPr>
          <w:rFonts w:ascii="Times New Roman" w:hAnsi="Times New Roman" w:cs="Times New Roman"/>
          <w:sz w:val="28"/>
          <w:szCs w:val="28"/>
        </w:rPr>
        <w:t xml:space="preserve"> Подольск</w:t>
      </w:r>
      <w:r w:rsidR="00373218" w:rsidRPr="00835A37">
        <w:rPr>
          <w:rFonts w:ascii="Times New Roman" w:hAnsi="Times New Roman" w:cs="Times New Roman"/>
          <w:sz w:val="28"/>
          <w:szCs w:val="28"/>
        </w:rPr>
        <w:t xml:space="preserve"> Московской области</w:t>
      </w:r>
      <w:r w:rsidR="002F26D3" w:rsidRPr="00835A37">
        <w:rPr>
          <w:rFonts w:ascii="Times New Roman" w:hAnsi="Times New Roman" w:cs="Times New Roman"/>
          <w:sz w:val="28"/>
          <w:szCs w:val="28"/>
        </w:rPr>
        <w:t xml:space="preserve"> в </w:t>
      </w:r>
      <w:r w:rsidR="002703C4" w:rsidRPr="00835A37">
        <w:rPr>
          <w:rFonts w:ascii="Times New Roman" w:hAnsi="Times New Roman" w:cs="Times New Roman"/>
          <w:sz w:val="28"/>
          <w:szCs w:val="28"/>
        </w:rPr>
        <w:t xml:space="preserve">данной </w:t>
      </w:r>
      <w:r w:rsidR="002F26D3" w:rsidRPr="00835A37">
        <w:rPr>
          <w:rFonts w:ascii="Times New Roman" w:hAnsi="Times New Roman" w:cs="Times New Roman"/>
          <w:sz w:val="28"/>
          <w:szCs w:val="28"/>
        </w:rPr>
        <w:t xml:space="preserve">вкладке </w:t>
      </w:r>
      <w:r w:rsidR="00A660FA" w:rsidRPr="00835A37">
        <w:rPr>
          <w:rFonts w:ascii="Times New Roman" w:hAnsi="Times New Roman" w:cs="Times New Roman"/>
          <w:sz w:val="28"/>
          <w:szCs w:val="28"/>
        </w:rPr>
        <w:t>указан</w:t>
      </w:r>
      <w:r w:rsidR="00A72961" w:rsidRPr="00835A37">
        <w:rPr>
          <w:rFonts w:ascii="Times New Roman" w:hAnsi="Times New Roman" w:cs="Times New Roman"/>
          <w:sz w:val="28"/>
          <w:szCs w:val="28"/>
        </w:rPr>
        <w:t xml:space="preserve"> только адрес электронной почты</w:t>
      </w:r>
      <w:r w:rsidR="00D23A7C" w:rsidRPr="00835A37">
        <w:rPr>
          <w:rFonts w:ascii="Times New Roman" w:hAnsi="Times New Roman" w:cs="Times New Roman"/>
          <w:sz w:val="28"/>
          <w:szCs w:val="28"/>
        </w:rPr>
        <w:t xml:space="preserve"> и телефон</w:t>
      </w:r>
      <w:r w:rsidR="00A660FA" w:rsidRPr="00835A37">
        <w:rPr>
          <w:rFonts w:ascii="Times New Roman" w:hAnsi="Times New Roman" w:cs="Times New Roman"/>
          <w:sz w:val="28"/>
          <w:szCs w:val="28"/>
        </w:rPr>
        <w:t xml:space="preserve">, при этом форма по отправке сообщений граждан </w:t>
      </w:r>
      <w:r w:rsidR="002703C4" w:rsidRPr="00835A37">
        <w:rPr>
          <w:rFonts w:ascii="Times New Roman" w:hAnsi="Times New Roman" w:cs="Times New Roman"/>
          <w:sz w:val="28"/>
          <w:szCs w:val="28"/>
        </w:rPr>
        <w:br/>
      </w:r>
      <w:r w:rsidR="00A660FA" w:rsidRPr="00835A37">
        <w:rPr>
          <w:rFonts w:ascii="Times New Roman" w:hAnsi="Times New Roman" w:cs="Times New Roman"/>
          <w:sz w:val="28"/>
          <w:szCs w:val="28"/>
        </w:rPr>
        <w:t>и организаций через официальный сайт отсутствует.</w:t>
      </w:r>
    </w:p>
    <w:p w:rsidR="00E3127A" w:rsidRPr="00835A37" w:rsidRDefault="00E3127A" w:rsidP="00E3127A">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lastRenderedPageBreak/>
        <w:t xml:space="preserve">Отсутствие (неполнота) имеющейся на сайтах ОМС Московской области актуальной информации по вопросам противодействия коррупции затрудняет нахождение нужной правовой информации и может привести к ошибкам </w:t>
      </w:r>
      <w:r w:rsidRPr="00835A37">
        <w:rPr>
          <w:rFonts w:ascii="Times New Roman" w:hAnsi="Times New Roman" w:cs="Times New Roman"/>
          <w:sz w:val="28"/>
          <w:szCs w:val="28"/>
        </w:rPr>
        <w:br/>
        <w:t>при принятии решений, имеющих юридические последствия.</w:t>
      </w:r>
    </w:p>
    <w:p w:rsidR="00761D54" w:rsidRPr="00835A37" w:rsidRDefault="00E3127A" w:rsidP="00761D54">
      <w:pPr>
        <w:spacing w:after="0"/>
        <w:ind w:firstLine="709"/>
        <w:jc w:val="both"/>
        <w:rPr>
          <w:rFonts w:ascii="Times New Roman" w:hAnsi="Times New Roman" w:cs="Times New Roman"/>
          <w:sz w:val="28"/>
          <w:szCs w:val="28"/>
        </w:rPr>
      </w:pPr>
      <w:r w:rsidRPr="00835A37">
        <w:rPr>
          <w:rFonts w:ascii="Times New Roman" w:hAnsi="Times New Roman" w:cs="Times New Roman"/>
          <w:sz w:val="28"/>
          <w:szCs w:val="28"/>
        </w:rPr>
        <w:t>Неисполнение требований</w:t>
      </w:r>
      <w:r w:rsidR="00761D54" w:rsidRPr="00835A37">
        <w:rPr>
          <w:rFonts w:ascii="Times New Roman" w:hAnsi="Times New Roman" w:cs="Times New Roman"/>
          <w:sz w:val="28"/>
          <w:szCs w:val="28"/>
        </w:rPr>
        <w:t xml:space="preserve"> </w:t>
      </w:r>
      <w:r w:rsidRPr="00835A37">
        <w:rPr>
          <w:rFonts w:ascii="Times New Roman" w:hAnsi="Times New Roman" w:cs="Times New Roman"/>
          <w:sz w:val="28"/>
          <w:szCs w:val="28"/>
        </w:rPr>
        <w:t>законодательства и методических рекомендаций ГУРБ Московской области</w:t>
      </w:r>
      <w:r w:rsidR="00761D54" w:rsidRPr="00835A37">
        <w:rPr>
          <w:rFonts w:ascii="Times New Roman" w:hAnsi="Times New Roman" w:cs="Times New Roman"/>
          <w:sz w:val="28"/>
          <w:szCs w:val="28"/>
        </w:rPr>
        <w:t xml:space="preserve"> свидетельствует </w:t>
      </w:r>
      <w:r w:rsidRPr="00835A37">
        <w:rPr>
          <w:rFonts w:ascii="Times New Roman" w:hAnsi="Times New Roman" w:cs="Times New Roman"/>
          <w:sz w:val="28"/>
          <w:szCs w:val="28"/>
        </w:rPr>
        <w:t>о формальном</w:t>
      </w:r>
      <w:r w:rsidR="00761D54" w:rsidRPr="00835A37">
        <w:rPr>
          <w:rFonts w:ascii="Times New Roman" w:hAnsi="Times New Roman" w:cs="Times New Roman"/>
          <w:sz w:val="28"/>
          <w:szCs w:val="28"/>
        </w:rPr>
        <w:t xml:space="preserve"> подход</w:t>
      </w:r>
      <w:r w:rsidRPr="00835A37">
        <w:rPr>
          <w:rFonts w:ascii="Times New Roman" w:hAnsi="Times New Roman" w:cs="Times New Roman"/>
          <w:sz w:val="28"/>
          <w:szCs w:val="28"/>
        </w:rPr>
        <w:t>е и слабой</w:t>
      </w:r>
      <w:r w:rsidR="00761D54" w:rsidRPr="00835A37">
        <w:rPr>
          <w:rFonts w:ascii="Times New Roman" w:hAnsi="Times New Roman" w:cs="Times New Roman"/>
          <w:sz w:val="28"/>
          <w:szCs w:val="28"/>
        </w:rPr>
        <w:t xml:space="preserve"> </w:t>
      </w:r>
      <w:r w:rsidRPr="00835A37">
        <w:rPr>
          <w:rFonts w:ascii="Times New Roman" w:hAnsi="Times New Roman" w:cs="Times New Roman"/>
          <w:sz w:val="28"/>
          <w:szCs w:val="28"/>
        </w:rPr>
        <w:t>исполнительской</w:t>
      </w:r>
      <w:r w:rsidR="00761D54" w:rsidRPr="00835A37">
        <w:rPr>
          <w:rFonts w:ascii="Times New Roman" w:hAnsi="Times New Roman" w:cs="Times New Roman"/>
          <w:sz w:val="28"/>
          <w:szCs w:val="28"/>
        </w:rPr>
        <w:t xml:space="preserve"> дисциплин</w:t>
      </w:r>
      <w:r w:rsidRPr="00835A37">
        <w:rPr>
          <w:rFonts w:ascii="Times New Roman" w:hAnsi="Times New Roman" w:cs="Times New Roman"/>
          <w:sz w:val="28"/>
          <w:szCs w:val="28"/>
        </w:rPr>
        <w:t>е</w:t>
      </w:r>
      <w:r w:rsidR="00761D54" w:rsidRPr="00835A37">
        <w:rPr>
          <w:rFonts w:ascii="Times New Roman" w:hAnsi="Times New Roman" w:cs="Times New Roman"/>
          <w:sz w:val="28"/>
          <w:szCs w:val="28"/>
        </w:rPr>
        <w:t xml:space="preserve"> лиц, ответственны</w:t>
      </w:r>
      <w:r w:rsidRPr="00835A37">
        <w:rPr>
          <w:rFonts w:ascii="Times New Roman" w:hAnsi="Times New Roman" w:cs="Times New Roman"/>
          <w:sz w:val="28"/>
          <w:szCs w:val="28"/>
        </w:rPr>
        <w:t>х</w:t>
      </w:r>
      <w:r w:rsidR="00761D54" w:rsidRPr="00835A37">
        <w:rPr>
          <w:rFonts w:ascii="Times New Roman" w:hAnsi="Times New Roman" w:cs="Times New Roman"/>
          <w:sz w:val="28"/>
          <w:szCs w:val="28"/>
        </w:rPr>
        <w:t xml:space="preserve"> за данное направление деятельности, а также отсутствие должного контроля со стороны руководства</w:t>
      </w:r>
      <w:r w:rsidR="00FE3D83" w:rsidRPr="00835A37">
        <w:rPr>
          <w:rFonts w:ascii="Times New Roman" w:hAnsi="Times New Roman" w:cs="Times New Roman"/>
          <w:sz w:val="28"/>
          <w:szCs w:val="28"/>
        </w:rPr>
        <w:t xml:space="preserve"> </w:t>
      </w:r>
      <w:r w:rsidR="00FE3D83" w:rsidRPr="00835A37">
        <w:rPr>
          <w:rFonts w:ascii="Times New Roman" w:hAnsi="Times New Roman" w:cs="Times New Roman"/>
          <w:sz w:val="28"/>
          <w:szCs w:val="28"/>
        </w:rPr>
        <w:br/>
        <w:t>в части обеспечения принципа публичности и открытости деятельности органов местного самоуправления и соблюдения требований антикоррупционного законодательства</w:t>
      </w:r>
      <w:r w:rsidR="00761D54" w:rsidRPr="00835A37">
        <w:rPr>
          <w:rFonts w:ascii="Times New Roman" w:hAnsi="Times New Roman" w:cs="Times New Roman"/>
          <w:sz w:val="28"/>
          <w:szCs w:val="28"/>
        </w:rPr>
        <w:t>.</w:t>
      </w:r>
    </w:p>
    <w:p w:rsidR="00E3127A" w:rsidRPr="00835A37" w:rsidRDefault="00E3127A" w:rsidP="001C53D8">
      <w:pPr>
        <w:spacing w:after="0"/>
        <w:ind w:firstLine="709"/>
        <w:jc w:val="both"/>
        <w:rPr>
          <w:rFonts w:ascii="Times New Roman" w:hAnsi="Times New Roman" w:cs="Times New Roman"/>
          <w:sz w:val="28"/>
          <w:szCs w:val="28"/>
        </w:rPr>
      </w:pPr>
    </w:p>
    <w:p w:rsidR="00E3127A" w:rsidRPr="00835A37" w:rsidRDefault="00E3127A" w:rsidP="001C53D8">
      <w:pPr>
        <w:spacing w:after="0"/>
        <w:ind w:firstLine="709"/>
        <w:jc w:val="both"/>
        <w:rPr>
          <w:rFonts w:ascii="Times New Roman" w:hAnsi="Times New Roman" w:cs="Times New Roman"/>
          <w:sz w:val="28"/>
          <w:szCs w:val="28"/>
        </w:rPr>
      </w:pPr>
    </w:p>
    <w:p w:rsidR="00E3127A" w:rsidRPr="00835A37" w:rsidRDefault="00E3127A" w:rsidP="001C53D8">
      <w:pPr>
        <w:spacing w:after="0"/>
        <w:ind w:firstLine="709"/>
        <w:jc w:val="both"/>
        <w:rPr>
          <w:rFonts w:ascii="Times New Roman" w:hAnsi="Times New Roman" w:cs="Times New Roman"/>
          <w:sz w:val="28"/>
          <w:szCs w:val="28"/>
        </w:rPr>
      </w:pPr>
    </w:p>
    <w:p w:rsidR="00241B70" w:rsidRPr="00835A37" w:rsidRDefault="00241B70" w:rsidP="00241B70">
      <w:pPr>
        <w:pStyle w:val="a3"/>
        <w:spacing w:after="0"/>
        <w:ind w:left="0" w:firstLine="709"/>
        <w:jc w:val="right"/>
        <w:rPr>
          <w:rFonts w:ascii="Times New Roman" w:hAnsi="Times New Roman" w:cs="Times New Roman"/>
          <w:sz w:val="28"/>
          <w:szCs w:val="28"/>
        </w:rPr>
      </w:pPr>
      <w:r w:rsidRPr="00835A37">
        <w:rPr>
          <w:rFonts w:ascii="Times New Roman" w:hAnsi="Times New Roman" w:cs="Times New Roman"/>
          <w:sz w:val="28"/>
          <w:szCs w:val="28"/>
        </w:rPr>
        <w:t>Управление противодействи</w:t>
      </w:r>
      <w:r w:rsidR="00C40BB8" w:rsidRPr="00835A37">
        <w:rPr>
          <w:rFonts w:ascii="Times New Roman" w:hAnsi="Times New Roman" w:cs="Times New Roman"/>
          <w:sz w:val="28"/>
          <w:szCs w:val="28"/>
        </w:rPr>
        <w:t>я</w:t>
      </w:r>
      <w:r w:rsidRPr="00835A37">
        <w:rPr>
          <w:rFonts w:ascii="Times New Roman" w:hAnsi="Times New Roman" w:cs="Times New Roman"/>
          <w:sz w:val="28"/>
          <w:szCs w:val="28"/>
        </w:rPr>
        <w:t xml:space="preserve"> </w:t>
      </w:r>
    </w:p>
    <w:p w:rsidR="00241B70" w:rsidRPr="00835A37" w:rsidRDefault="00241B70" w:rsidP="00241B70">
      <w:pPr>
        <w:pStyle w:val="a3"/>
        <w:spacing w:after="0"/>
        <w:ind w:left="0" w:firstLine="709"/>
        <w:jc w:val="right"/>
        <w:rPr>
          <w:rFonts w:ascii="Times New Roman" w:hAnsi="Times New Roman" w:cs="Times New Roman"/>
          <w:sz w:val="28"/>
          <w:szCs w:val="28"/>
        </w:rPr>
      </w:pPr>
      <w:r w:rsidRPr="00835A37">
        <w:rPr>
          <w:rFonts w:ascii="Times New Roman" w:hAnsi="Times New Roman" w:cs="Times New Roman"/>
          <w:sz w:val="28"/>
          <w:szCs w:val="28"/>
        </w:rPr>
        <w:t xml:space="preserve">коррупции в Московской области </w:t>
      </w:r>
    </w:p>
    <w:p w:rsidR="00F03687" w:rsidRPr="00835A37" w:rsidRDefault="00F03687">
      <w:pPr>
        <w:pStyle w:val="a3"/>
        <w:spacing w:after="0"/>
        <w:ind w:left="709"/>
        <w:jc w:val="both"/>
        <w:rPr>
          <w:rFonts w:ascii="Times New Roman" w:hAnsi="Times New Roman" w:cs="Times New Roman"/>
          <w:sz w:val="28"/>
          <w:szCs w:val="28"/>
        </w:rPr>
      </w:pPr>
    </w:p>
    <w:sectPr w:rsidR="00F03687" w:rsidRPr="00835A37" w:rsidSect="008471A2">
      <w:headerReference w:type="default" r:id="rId9"/>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B32" w:rsidRDefault="00D67B32" w:rsidP="008471A2">
      <w:pPr>
        <w:spacing w:after="0" w:line="240" w:lineRule="auto"/>
      </w:pPr>
      <w:r>
        <w:separator/>
      </w:r>
    </w:p>
  </w:endnote>
  <w:endnote w:type="continuationSeparator" w:id="0">
    <w:p w:rsidR="00D67B32" w:rsidRDefault="00D67B32" w:rsidP="0084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B32" w:rsidRDefault="00D67B32" w:rsidP="008471A2">
      <w:pPr>
        <w:spacing w:after="0" w:line="240" w:lineRule="auto"/>
      </w:pPr>
      <w:r>
        <w:separator/>
      </w:r>
    </w:p>
  </w:footnote>
  <w:footnote w:type="continuationSeparator" w:id="0">
    <w:p w:rsidR="00D67B32" w:rsidRDefault="00D67B32" w:rsidP="00847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020559"/>
      <w:docPartObj>
        <w:docPartGallery w:val="Page Numbers (Top of Page)"/>
        <w:docPartUnique/>
      </w:docPartObj>
    </w:sdtPr>
    <w:sdtEndPr>
      <w:rPr>
        <w:rFonts w:ascii="Times New Roman" w:hAnsi="Times New Roman" w:cs="Times New Roman"/>
        <w:sz w:val="24"/>
        <w:szCs w:val="24"/>
      </w:rPr>
    </w:sdtEndPr>
    <w:sdtContent>
      <w:p w:rsidR="008471A2" w:rsidRPr="008471A2" w:rsidRDefault="008471A2">
        <w:pPr>
          <w:pStyle w:val="a4"/>
          <w:jc w:val="center"/>
          <w:rPr>
            <w:rFonts w:ascii="Times New Roman" w:hAnsi="Times New Roman" w:cs="Times New Roman"/>
            <w:sz w:val="24"/>
            <w:szCs w:val="24"/>
          </w:rPr>
        </w:pPr>
        <w:r w:rsidRPr="008471A2">
          <w:rPr>
            <w:rFonts w:ascii="Times New Roman" w:hAnsi="Times New Roman" w:cs="Times New Roman"/>
            <w:sz w:val="24"/>
            <w:szCs w:val="24"/>
          </w:rPr>
          <w:fldChar w:fldCharType="begin"/>
        </w:r>
        <w:r w:rsidRPr="008471A2">
          <w:rPr>
            <w:rFonts w:ascii="Times New Roman" w:hAnsi="Times New Roman" w:cs="Times New Roman"/>
            <w:sz w:val="24"/>
            <w:szCs w:val="24"/>
          </w:rPr>
          <w:instrText>PAGE   \* MERGEFORMAT</w:instrText>
        </w:r>
        <w:r w:rsidRPr="008471A2">
          <w:rPr>
            <w:rFonts w:ascii="Times New Roman" w:hAnsi="Times New Roman" w:cs="Times New Roman"/>
            <w:sz w:val="24"/>
            <w:szCs w:val="24"/>
          </w:rPr>
          <w:fldChar w:fldCharType="separate"/>
        </w:r>
        <w:r w:rsidR="00CC6317">
          <w:rPr>
            <w:rFonts w:ascii="Times New Roman" w:hAnsi="Times New Roman" w:cs="Times New Roman"/>
            <w:noProof/>
            <w:sz w:val="24"/>
            <w:szCs w:val="24"/>
          </w:rPr>
          <w:t>4</w:t>
        </w:r>
        <w:r w:rsidRPr="008471A2">
          <w:rPr>
            <w:rFonts w:ascii="Times New Roman" w:hAnsi="Times New Roman" w:cs="Times New Roman"/>
            <w:sz w:val="24"/>
            <w:szCs w:val="24"/>
          </w:rPr>
          <w:fldChar w:fldCharType="end"/>
        </w:r>
      </w:p>
    </w:sdtContent>
  </w:sdt>
  <w:p w:rsidR="008471A2" w:rsidRDefault="008471A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D0E6C"/>
    <w:multiLevelType w:val="hybridMultilevel"/>
    <w:tmpl w:val="0390EC3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5DB2468B"/>
    <w:multiLevelType w:val="multilevel"/>
    <w:tmpl w:val="55724DFC"/>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heme="minorHAns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5F0F13E1"/>
    <w:multiLevelType w:val="hybridMultilevel"/>
    <w:tmpl w:val="63EA82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51"/>
    <w:rsid w:val="000013CF"/>
    <w:rsid w:val="00005E81"/>
    <w:rsid w:val="000067ED"/>
    <w:rsid w:val="000168CB"/>
    <w:rsid w:val="00026962"/>
    <w:rsid w:val="00034BC6"/>
    <w:rsid w:val="00041782"/>
    <w:rsid w:val="0004294B"/>
    <w:rsid w:val="00063981"/>
    <w:rsid w:val="000645C5"/>
    <w:rsid w:val="00070BBB"/>
    <w:rsid w:val="00090520"/>
    <w:rsid w:val="000B7B14"/>
    <w:rsid w:val="000C6A5A"/>
    <w:rsid w:val="000D1C6B"/>
    <w:rsid w:val="000D3C04"/>
    <w:rsid w:val="000D488D"/>
    <w:rsid w:val="000D5BA3"/>
    <w:rsid w:val="000F1AE2"/>
    <w:rsid w:val="000F251D"/>
    <w:rsid w:val="000F5A1B"/>
    <w:rsid w:val="000F75E9"/>
    <w:rsid w:val="00100C52"/>
    <w:rsid w:val="00107647"/>
    <w:rsid w:val="001106A0"/>
    <w:rsid w:val="00110CCA"/>
    <w:rsid w:val="00114D5B"/>
    <w:rsid w:val="001370D2"/>
    <w:rsid w:val="00165890"/>
    <w:rsid w:val="001749C8"/>
    <w:rsid w:val="001776B9"/>
    <w:rsid w:val="00195997"/>
    <w:rsid w:val="00195ADF"/>
    <w:rsid w:val="001A4371"/>
    <w:rsid w:val="001A7377"/>
    <w:rsid w:val="001B0BAC"/>
    <w:rsid w:val="001B2137"/>
    <w:rsid w:val="001B2D30"/>
    <w:rsid w:val="001B3976"/>
    <w:rsid w:val="001B3986"/>
    <w:rsid w:val="001B5E01"/>
    <w:rsid w:val="001B63CA"/>
    <w:rsid w:val="001C1DB4"/>
    <w:rsid w:val="001C53D8"/>
    <w:rsid w:val="001E37B4"/>
    <w:rsid w:val="001E53BD"/>
    <w:rsid w:val="001E62C2"/>
    <w:rsid w:val="001F1E4D"/>
    <w:rsid w:val="001F2504"/>
    <w:rsid w:val="0024154E"/>
    <w:rsid w:val="00241B70"/>
    <w:rsid w:val="00243E76"/>
    <w:rsid w:val="002472AA"/>
    <w:rsid w:val="002473C1"/>
    <w:rsid w:val="00250243"/>
    <w:rsid w:val="0025397E"/>
    <w:rsid w:val="0025730A"/>
    <w:rsid w:val="00263224"/>
    <w:rsid w:val="002703C4"/>
    <w:rsid w:val="0029555F"/>
    <w:rsid w:val="002C2A94"/>
    <w:rsid w:val="002D1221"/>
    <w:rsid w:val="002E558E"/>
    <w:rsid w:val="002E5EE1"/>
    <w:rsid w:val="002E7F89"/>
    <w:rsid w:val="002F26D3"/>
    <w:rsid w:val="002F5EC2"/>
    <w:rsid w:val="0030768E"/>
    <w:rsid w:val="003113F2"/>
    <w:rsid w:val="00323E6A"/>
    <w:rsid w:val="00325F5B"/>
    <w:rsid w:val="003314A0"/>
    <w:rsid w:val="00334736"/>
    <w:rsid w:val="00334B1B"/>
    <w:rsid w:val="00340713"/>
    <w:rsid w:val="00373218"/>
    <w:rsid w:val="0037590F"/>
    <w:rsid w:val="003949BB"/>
    <w:rsid w:val="003B338D"/>
    <w:rsid w:val="003B68E4"/>
    <w:rsid w:val="003C576D"/>
    <w:rsid w:val="003D1464"/>
    <w:rsid w:val="003D19F2"/>
    <w:rsid w:val="003E1AEE"/>
    <w:rsid w:val="003E5219"/>
    <w:rsid w:val="003F6334"/>
    <w:rsid w:val="00403D5D"/>
    <w:rsid w:val="004235CB"/>
    <w:rsid w:val="0043117A"/>
    <w:rsid w:val="004408FC"/>
    <w:rsid w:val="00444A3D"/>
    <w:rsid w:val="00454103"/>
    <w:rsid w:val="004560C3"/>
    <w:rsid w:val="00462463"/>
    <w:rsid w:val="0046378E"/>
    <w:rsid w:val="00466FD4"/>
    <w:rsid w:val="00481681"/>
    <w:rsid w:val="00484833"/>
    <w:rsid w:val="004856FE"/>
    <w:rsid w:val="00490B1B"/>
    <w:rsid w:val="0049656D"/>
    <w:rsid w:val="00496C5A"/>
    <w:rsid w:val="004A31A1"/>
    <w:rsid w:val="004A4A56"/>
    <w:rsid w:val="004B74F6"/>
    <w:rsid w:val="004D3DAE"/>
    <w:rsid w:val="004D47B1"/>
    <w:rsid w:val="004E6F32"/>
    <w:rsid w:val="004F459D"/>
    <w:rsid w:val="004F6428"/>
    <w:rsid w:val="00501759"/>
    <w:rsid w:val="005151F5"/>
    <w:rsid w:val="00516715"/>
    <w:rsid w:val="00520D5A"/>
    <w:rsid w:val="00544313"/>
    <w:rsid w:val="00547F11"/>
    <w:rsid w:val="00547F52"/>
    <w:rsid w:val="00556601"/>
    <w:rsid w:val="00561CF4"/>
    <w:rsid w:val="00574B21"/>
    <w:rsid w:val="0057555A"/>
    <w:rsid w:val="00576EAB"/>
    <w:rsid w:val="00580BF1"/>
    <w:rsid w:val="00581738"/>
    <w:rsid w:val="00582AE2"/>
    <w:rsid w:val="005830A6"/>
    <w:rsid w:val="005837A1"/>
    <w:rsid w:val="00585FAC"/>
    <w:rsid w:val="005928B3"/>
    <w:rsid w:val="005A6896"/>
    <w:rsid w:val="005A694C"/>
    <w:rsid w:val="005B62E1"/>
    <w:rsid w:val="005C0F5F"/>
    <w:rsid w:val="005D506E"/>
    <w:rsid w:val="005F4D3E"/>
    <w:rsid w:val="00603837"/>
    <w:rsid w:val="006234D9"/>
    <w:rsid w:val="00644469"/>
    <w:rsid w:val="006446E0"/>
    <w:rsid w:val="0064693D"/>
    <w:rsid w:val="00653B17"/>
    <w:rsid w:val="00666D28"/>
    <w:rsid w:val="00692444"/>
    <w:rsid w:val="00694701"/>
    <w:rsid w:val="006A69C5"/>
    <w:rsid w:val="006A7C96"/>
    <w:rsid w:val="006C2444"/>
    <w:rsid w:val="006C2805"/>
    <w:rsid w:val="006C6723"/>
    <w:rsid w:val="006D534F"/>
    <w:rsid w:val="006E76A9"/>
    <w:rsid w:val="006F79B0"/>
    <w:rsid w:val="00720851"/>
    <w:rsid w:val="007228AC"/>
    <w:rsid w:val="00731D60"/>
    <w:rsid w:val="00737E04"/>
    <w:rsid w:val="0075133D"/>
    <w:rsid w:val="00752C03"/>
    <w:rsid w:val="00761D54"/>
    <w:rsid w:val="00761EC4"/>
    <w:rsid w:val="0076643A"/>
    <w:rsid w:val="0076722C"/>
    <w:rsid w:val="0077309B"/>
    <w:rsid w:val="007840F6"/>
    <w:rsid w:val="00785C06"/>
    <w:rsid w:val="007C70E5"/>
    <w:rsid w:val="007E5FA4"/>
    <w:rsid w:val="007F1CEA"/>
    <w:rsid w:val="007F203F"/>
    <w:rsid w:val="00804FF9"/>
    <w:rsid w:val="00822E9E"/>
    <w:rsid w:val="008264DB"/>
    <w:rsid w:val="008347A0"/>
    <w:rsid w:val="00835A37"/>
    <w:rsid w:val="008471A2"/>
    <w:rsid w:val="008535F7"/>
    <w:rsid w:val="00854C3A"/>
    <w:rsid w:val="00857CDC"/>
    <w:rsid w:val="00862694"/>
    <w:rsid w:val="00862787"/>
    <w:rsid w:val="0086526B"/>
    <w:rsid w:val="00892EB5"/>
    <w:rsid w:val="008A35A7"/>
    <w:rsid w:val="008B4293"/>
    <w:rsid w:val="008B5C5E"/>
    <w:rsid w:val="008D78EA"/>
    <w:rsid w:val="00905B36"/>
    <w:rsid w:val="00921444"/>
    <w:rsid w:val="00934B29"/>
    <w:rsid w:val="00941003"/>
    <w:rsid w:val="00941EE7"/>
    <w:rsid w:val="0094544F"/>
    <w:rsid w:val="00945AD7"/>
    <w:rsid w:val="00971D42"/>
    <w:rsid w:val="00976F1E"/>
    <w:rsid w:val="00980B42"/>
    <w:rsid w:val="00985398"/>
    <w:rsid w:val="00987753"/>
    <w:rsid w:val="009A0D63"/>
    <w:rsid w:val="009A336F"/>
    <w:rsid w:val="009A4BC1"/>
    <w:rsid w:val="009B0F6A"/>
    <w:rsid w:val="009B377D"/>
    <w:rsid w:val="009B3D72"/>
    <w:rsid w:val="009C27C0"/>
    <w:rsid w:val="009C2836"/>
    <w:rsid w:val="009C30CD"/>
    <w:rsid w:val="009C610B"/>
    <w:rsid w:val="009D57CC"/>
    <w:rsid w:val="009E33F1"/>
    <w:rsid w:val="009E75EB"/>
    <w:rsid w:val="009F2B46"/>
    <w:rsid w:val="00A04CA9"/>
    <w:rsid w:val="00A16069"/>
    <w:rsid w:val="00A21EB1"/>
    <w:rsid w:val="00A331A3"/>
    <w:rsid w:val="00A341E3"/>
    <w:rsid w:val="00A42726"/>
    <w:rsid w:val="00A47FA8"/>
    <w:rsid w:val="00A660FA"/>
    <w:rsid w:val="00A72961"/>
    <w:rsid w:val="00A73811"/>
    <w:rsid w:val="00A876D5"/>
    <w:rsid w:val="00A9385D"/>
    <w:rsid w:val="00A94C33"/>
    <w:rsid w:val="00A950AC"/>
    <w:rsid w:val="00AA1430"/>
    <w:rsid w:val="00AA2FCF"/>
    <w:rsid w:val="00AA7B3C"/>
    <w:rsid w:val="00AB4D6C"/>
    <w:rsid w:val="00AB7B38"/>
    <w:rsid w:val="00AD093D"/>
    <w:rsid w:val="00AE4939"/>
    <w:rsid w:val="00AE5B89"/>
    <w:rsid w:val="00AF1276"/>
    <w:rsid w:val="00AF2563"/>
    <w:rsid w:val="00AF3960"/>
    <w:rsid w:val="00B029CF"/>
    <w:rsid w:val="00B265EE"/>
    <w:rsid w:val="00B500C8"/>
    <w:rsid w:val="00B571A8"/>
    <w:rsid w:val="00B5764E"/>
    <w:rsid w:val="00B66DFA"/>
    <w:rsid w:val="00B91AA5"/>
    <w:rsid w:val="00B91E79"/>
    <w:rsid w:val="00BA21DF"/>
    <w:rsid w:val="00BA5B44"/>
    <w:rsid w:val="00BA7A3E"/>
    <w:rsid w:val="00BB4769"/>
    <w:rsid w:val="00BC317B"/>
    <w:rsid w:val="00BF579C"/>
    <w:rsid w:val="00C00A05"/>
    <w:rsid w:val="00C00D4F"/>
    <w:rsid w:val="00C03C88"/>
    <w:rsid w:val="00C0728A"/>
    <w:rsid w:val="00C21B17"/>
    <w:rsid w:val="00C40BB8"/>
    <w:rsid w:val="00C46645"/>
    <w:rsid w:val="00C64766"/>
    <w:rsid w:val="00C6640F"/>
    <w:rsid w:val="00C73DEC"/>
    <w:rsid w:val="00C80D50"/>
    <w:rsid w:val="00C864F0"/>
    <w:rsid w:val="00C874D5"/>
    <w:rsid w:val="00C93AEB"/>
    <w:rsid w:val="00CA4AB7"/>
    <w:rsid w:val="00CA5EC2"/>
    <w:rsid w:val="00CC6317"/>
    <w:rsid w:val="00CD3600"/>
    <w:rsid w:val="00CE1668"/>
    <w:rsid w:val="00CE37EE"/>
    <w:rsid w:val="00CE7C52"/>
    <w:rsid w:val="00CF09BD"/>
    <w:rsid w:val="00CF3270"/>
    <w:rsid w:val="00D162B9"/>
    <w:rsid w:val="00D23A7C"/>
    <w:rsid w:val="00D279BB"/>
    <w:rsid w:val="00D43B64"/>
    <w:rsid w:val="00D61DE0"/>
    <w:rsid w:val="00D643B6"/>
    <w:rsid w:val="00D675CB"/>
    <w:rsid w:val="00D6770C"/>
    <w:rsid w:val="00D67B32"/>
    <w:rsid w:val="00D71CAC"/>
    <w:rsid w:val="00D7577A"/>
    <w:rsid w:val="00D84252"/>
    <w:rsid w:val="00D920C6"/>
    <w:rsid w:val="00D94C96"/>
    <w:rsid w:val="00DC17A6"/>
    <w:rsid w:val="00DE4883"/>
    <w:rsid w:val="00DE74A8"/>
    <w:rsid w:val="00DF1FC7"/>
    <w:rsid w:val="00DF2AD5"/>
    <w:rsid w:val="00E00ADD"/>
    <w:rsid w:val="00E1167C"/>
    <w:rsid w:val="00E176B7"/>
    <w:rsid w:val="00E3127A"/>
    <w:rsid w:val="00E3408C"/>
    <w:rsid w:val="00E34D3A"/>
    <w:rsid w:val="00E3765E"/>
    <w:rsid w:val="00E44867"/>
    <w:rsid w:val="00E47825"/>
    <w:rsid w:val="00E56DC8"/>
    <w:rsid w:val="00E707CC"/>
    <w:rsid w:val="00E732B3"/>
    <w:rsid w:val="00E763DC"/>
    <w:rsid w:val="00E766F7"/>
    <w:rsid w:val="00E8204D"/>
    <w:rsid w:val="00E922E4"/>
    <w:rsid w:val="00E957E2"/>
    <w:rsid w:val="00E97F7C"/>
    <w:rsid w:val="00EB1A74"/>
    <w:rsid w:val="00EB5FD5"/>
    <w:rsid w:val="00EB7946"/>
    <w:rsid w:val="00ED697D"/>
    <w:rsid w:val="00EE3F3B"/>
    <w:rsid w:val="00F03687"/>
    <w:rsid w:val="00F46B4A"/>
    <w:rsid w:val="00F602C4"/>
    <w:rsid w:val="00F64CBF"/>
    <w:rsid w:val="00F96A22"/>
    <w:rsid w:val="00FB77DC"/>
    <w:rsid w:val="00FC6BCD"/>
    <w:rsid w:val="00FD32ED"/>
    <w:rsid w:val="00FD6A96"/>
    <w:rsid w:val="00FE092D"/>
    <w:rsid w:val="00FE0FE0"/>
    <w:rsid w:val="00FE3D83"/>
    <w:rsid w:val="00FE7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DFA"/>
    <w:pPr>
      <w:ind w:left="720"/>
      <w:contextualSpacing/>
    </w:pPr>
  </w:style>
  <w:style w:type="paragraph" w:styleId="a4">
    <w:name w:val="header"/>
    <w:basedOn w:val="a"/>
    <w:link w:val="a5"/>
    <w:uiPriority w:val="99"/>
    <w:unhideWhenUsed/>
    <w:rsid w:val="008471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71A2"/>
  </w:style>
  <w:style w:type="paragraph" w:styleId="a6">
    <w:name w:val="footer"/>
    <w:basedOn w:val="a"/>
    <w:link w:val="a7"/>
    <w:uiPriority w:val="99"/>
    <w:unhideWhenUsed/>
    <w:rsid w:val="008471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7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DFA"/>
    <w:pPr>
      <w:ind w:left="720"/>
      <w:contextualSpacing/>
    </w:pPr>
  </w:style>
  <w:style w:type="paragraph" w:styleId="a4">
    <w:name w:val="header"/>
    <w:basedOn w:val="a"/>
    <w:link w:val="a5"/>
    <w:uiPriority w:val="99"/>
    <w:unhideWhenUsed/>
    <w:rsid w:val="008471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71A2"/>
  </w:style>
  <w:style w:type="paragraph" w:styleId="a6">
    <w:name w:val="footer"/>
    <w:basedOn w:val="a"/>
    <w:link w:val="a7"/>
    <w:uiPriority w:val="99"/>
    <w:unhideWhenUsed/>
    <w:rsid w:val="008471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3C742-0980-4C65-B238-06280CB4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Бабенко Александр Игоревич</dc:creator>
  <cp:lastModifiedBy>Фомина Елена Григорьевна</cp:lastModifiedBy>
  <cp:revision>2</cp:revision>
  <cp:lastPrinted>2022-09-01T13:53:00Z</cp:lastPrinted>
  <dcterms:created xsi:type="dcterms:W3CDTF">2023-11-08T11:46:00Z</dcterms:created>
  <dcterms:modified xsi:type="dcterms:W3CDTF">2023-11-08T11:46:00Z</dcterms:modified>
</cp:coreProperties>
</file>