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BAEEB" w14:textId="77777777" w:rsidR="00C202D0" w:rsidRDefault="00C202D0" w:rsidP="00C202D0">
      <w:pPr>
        <w:jc w:val="center"/>
        <w:rPr>
          <w:lang w:val="en-US" w:eastAsia="ru-RU"/>
        </w:rPr>
      </w:pPr>
      <w:r>
        <w:rPr>
          <w:noProof/>
          <w:sz w:val="24"/>
          <w:lang w:val="en-US"/>
        </w:rPr>
        <w:drawing>
          <wp:inline distT="0" distB="0" distL="0" distR="0" wp14:anchorId="4F408D03" wp14:editId="7A6E9429">
            <wp:extent cx="723900" cy="885825"/>
            <wp:effectExtent l="0" t="0" r="0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262DB" w14:textId="77777777" w:rsidR="00C202D0" w:rsidRDefault="00C202D0" w:rsidP="00C202D0">
      <w:pPr>
        <w:rPr>
          <w:lang w:val="en-US"/>
        </w:rPr>
      </w:pPr>
    </w:p>
    <w:p w14:paraId="3AE76492" w14:textId="77777777" w:rsidR="00C202D0" w:rsidRDefault="00C202D0" w:rsidP="00C202D0">
      <w:pPr>
        <w:pStyle w:val="1"/>
        <w:numPr>
          <w:ilvl w:val="0"/>
          <w:numId w:val="4"/>
        </w:numPr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5A09F600" w14:textId="77777777" w:rsidR="00C202D0" w:rsidRDefault="00C202D0" w:rsidP="00C202D0">
      <w:pPr>
        <w:pStyle w:val="1"/>
        <w:numPr>
          <w:ilvl w:val="0"/>
          <w:numId w:val="4"/>
        </w:numPr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ГОРОДСКОГО ОКРУГА ПАВЛОВСКИЙ ПОСАД</w:t>
      </w:r>
    </w:p>
    <w:p w14:paraId="4B2F4A59" w14:textId="77777777" w:rsidR="00C202D0" w:rsidRDefault="00C202D0" w:rsidP="00C202D0">
      <w:pPr>
        <w:pStyle w:val="1"/>
        <w:numPr>
          <w:ilvl w:val="0"/>
          <w:numId w:val="4"/>
        </w:numPr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704404D5" w14:textId="77777777" w:rsidR="00C202D0" w:rsidRDefault="00C202D0" w:rsidP="00C202D0">
      <w:pPr>
        <w:pStyle w:val="1"/>
        <w:numPr>
          <w:ilvl w:val="0"/>
          <w:numId w:val="4"/>
        </w:numPr>
        <w:spacing w:line="360" w:lineRule="auto"/>
        <w:rPr>
          <w:rFonts w:ascii="Times New Roman" w:hAnsi="Times New Roman"/>
          <w:caps/>
          <w:sz w:val="44"/>
        </w:rPr>
      </w:pPr>
      <w:r>
        <w:rPr>
          <w:rFonts w:ascii="Times New Roman" w:hAnsi="Times New Roman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C202D0" w14:paraId="0AE3F8E3" w14:textId="77777777" w:rsidTr="009B0090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7A4AAC" w14:textId="7BA0DBF8" w:rsidR="00C202D0" w:rsidRDefault="00FF6D49" w:rsidP="008727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  <w:bookmarkStart w:id="0" w:name="_GoBack"/>
            <w:bookmarkEnd w:id="0"/>
          </w:p>
        </w:tc>
        <w:tc>
          <w:tcPr>
            <w:tcW w:w="406" w:type="dxa"/>
            <w:vAlign w:val="bottom"/>
            <w:hideMark/>
          </w:tcPr>
          <w:p w14:paraId="7A8FACE1" w14:textId="77777777" w:rsidR="00C202D0" w:rsidRDefault="00C202D0" w:rsidP="008727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83270" w14:textId="3F1B9145" w:rsidR="00C202D0" w:rsidRDefault="00FF6D49" w:rsidP="008727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1185</w:t>
            </w:r>
          </w:p>
        </w:tc>
      </w:tr>
    </w:tbl>
    <w:p w14:paraId="66CFDC3A" w14:textId="77777777" w:rsidR="00C202D0" w:rsidRDefault="00C202D0" w:rsidP="00C202D0">
      <w:pPr>
        <w:pStyle w:val="a3"/>
        <w:spacing w:before="2"/>
        <w:rPr>
          <w:sz w:val="21"/>
        </w:rPr>
      </w:pPr>
    </w:p>
    <w:p w14:paraId="379ADE31" w14:textId="45DF0243" w:rsidR="003650A8" w:rsidRPr="009E2908" w:rsidRDefault="00A74CA5" w:rsidP="00622960">
      <w:pPr>
        <w:pStyle w:val="a3"/>
        <w:tabs>
          <w:tab w:val="left" w:pos="2598"/>
          <w:tab w:val="left" w:pos="2701"/>
          <w:tab w:val="left" w:pos="3045"/>
          <w:tab w:val="left" w:pos="3125"/>
          <w:tab w:val="left" w:pos="3278"/>
          <w:tab w:val="left" w:pos="3339"/>
          <w:tab w:val="left" w:pos="3429"/>
          <w:tab w:val="left" w:pos="3559"/>
          <w:tab w:val="left" w:pos="3612"/>
          <w:tab w:val="left" w:pos="3769"/>
          <w:tab w:val="left" w:pos="4150"/>
          <w:tab w:val="left" w:pos="4427"/>
          <w:tab w:val="left" w:pos="4647"/>
          <w:tab w:val="left" w:pos="4696"/>
          <w:tab w:val="left" w:pos="4805"/>
          <w:tab w:val="left" w:pos="4955"/>
          <w:tab w:val="left" w:pos="5026"/>
          <w:tab w:val="left" w:pos="5104"/>
          <w:tab w:val="left" w:pos="5202"/>
          <w:tab w:val="left" w:pos="5381"/>
          <w:tab w:val="left" w:pos="5420"/>
          <w:tab w:val="left" w:pos="5455"/>
          <w:tab w:val="left" w:pos="5543"/>
          <w:tab w:val="left" w:pos="5751"/>
          <w:tab w:val="left" w:pos="5820"/>
          <w:tab w:val="left" w:pos="6048"/>
        </w:tabs>
        <w:ind w:left="1704" w:right="5408"/>
        <w:jc w:val="both"/>
      </w:pPr>
      <w:r>
        <w:rPr>
          <w:color w:val="000009"/>
        </w:rPr>
        <w:t>О</w:t>
      </w:r>
      <w:r w:rsidR="008260AE" w:rsidRPr="009E2908">
        <w:rPr>
          <w:color w:val="000009"/>
        </w:rPr>
        <w:t>б</w:t>
      </w:r>
      <w:r w:rsidR="008260AE" w:rsidRPr="009E2908">
        <w:rPr>
          <w:color w:val="000009"/>
          <w:spacing w:val="44"/>
        </w:rPr>
        <w:t xml:space="preserve"> </w:t>
      </w:r>
      <w:r w:rsidR="008260AE" w:rsidRPr="009E2908">
        <w:rPr>
          <w:color w:val="000009"/>
        </w:rPr>
        <w:t>установлении</w:t>
      </w:r>
      <w:r w:rsidR="008260AE" w:rsidRPr="009E2908">
        <w:rPr>
          <w:color w:val="000009"/>
          <w:spacing w:val="45"/>
        </w:rPr>
        <w:t xml:space="preserve"> </w:t>
      </w:r>
      <w:r w:rsidR="008260AE" w:rsidRPr="009E2908">
        <w:rPr>
          <w:color w:val="000009"/>
        </w:rPr>
        <w:t>публичного</w:t>
      </w:r>
      <w:r w:rsidR="008260AE" w:rsidRPr="009E2908">
        <w:rPr>
          <w:color w:val="000009"/>
          <w:spacing w:val="46"/>
        </w:rPr>
        <w:t xml:space="preserve"> </w:t>
      </w:r>
      <w:r w:rsidR="008260AE" w:rsidRPr="009E2908">
        <w:rPr>
          <w:color w:val="000009"/>
        </w:rPr>
        <w:t>сервитута</w:t>
      </w:r>
      <w:r w:rsidR="008260AE" w:rsidRPr="009E2908">
        <w:rPr>
          <w:color w:val="000009"/>
          <w:spacing w:val="49"/>
        </w:rPr>
        <w:t xml:space="preserve"> </w:t>
      </w:r>
      <w:r w:rsidR="008260AE" w:rsidRPr="009E2908">
        <w:rPr>
          <w:color w:val="000009"/>
        </w:rPr>
        <w:t>в</w:t>
      </w:r>
      <w:r w:rsidR="008260AE" w:rsidRPr="009E2908">
        <w:rPr>
          <w:color w:val="000009"/>
          <w:spacing w:val="-57"/>
        </w:rPr>
        <w:t xml:space="preserve"> </w:t>
      </w:r>
      <w:r w:rsidR="008260AE" w:rsidRPr="009E2908">
        <w:rPr>
          <w:color w:val="000009"/>
        </w:rPr>
        <w:t>порядке</w:t>
      </w:r>
      <w:r w:rsidR="008260AE" w:rsidRPr="009E2908">
        <w:rPr>
          <w:color w:val="000009"/>
          <w:spacing w:val="29"/>
        </w:rPr>
        <w:t xml:space="preserve"> </w:t>
      </w:r>
      <w:r w:rsidR="008260AE" w:rsidRPr="009E2908">
        <w:rPr>
          <w:color w:val="000009"/>
        </w:rPr>
        <w:t>главы</w:t>
      </w:r>
      <w:r w:rsidR="008260AE" w:rsidRPr="009E2908">
        <w:rPr>
          <w:color w:val="000009"/>
          <w:spacing w:val="31"/>
        </w:rPr>
        <w:t xml:space="preserve"> </w:t>
      </w:r>
      <w:r w:rsidR="008260AE" w:rsidRPr="009E2908">
        <w:rPr>
          <w:color w:val="000009"/>
        </w:rPr>
        <w:t>V.7.</w:t>
      </w:r>
      <w:r w:rsidR="008260AE" w:rsidRPr="009E2908">
        <w:rPr>
          <w:color w:val="000009"/>
          <w:spacing w:val="30"/>
        </w:rPr>
        <w:t xml:space="preserve"> </w:t>
      </w:r>
      <w:r w:rsidR="008260AE" w:rsidRPr="009E2908">
        <w:rPr>
          <w:color w:val="000009"/>
        </w:rPr>
        <w:t>Земельного</w:t>
      </w:r>
      <w:r w:rsidR="008260AE" w:rsidRPr="009E2908">
        <w:rPr>
          <w:color w:val="000009"/>
          <w:spacing w:val="30"/>
        </w:rPr>
        <w:t xml:space="preserve"> </w:t>
      </w:r>
      <w:r w:rsidR="008260AE" w:rsidRPr="009E2908">
        <w:rPr>
          <w:color w:val="000009"/>
        </w:rPr>
        <w:t>кодекса</w:t>
      </w:r>
      <w:r w:rsidR="008260AE" w:rsidRPr="009E2908">
        <w:rPr>
          <w:color w:val="000009"/>
          <w:spacing w:val="-57"/>
        </w:rPr>
        <w:t xml:space="preserve"> </w:t>
      </w:r>
      <w:r w:rsidR="008260AE" w:rsidRPr="009E2908">
        <w:rPr>
          <w:color w:val="000009"/>
        </w:rPr>
        <w:t>Российской</w:t>
      </w:r>
      <w:r w:rsidR="009E2908" w:rsidRPr="009E2908">
        <w:rPr>
          <w:color w:val="000009"/>
        </w:rPr>
        <w:t xml:space="preserve"> </w:t>
      </w:r>
      <w:r w:rsidR="008260AE" w:rsidRPr="009E2908">
        <w:rPr>
          <w:color w:val="000009"/>
        </w:rPr>
        <w:t>Федерации</w:t>
      </w:r>
      <w:r w:rsidR="009E2908" w:rsidRPr="009E2908">
        <w:rPr>
          <w:color w:val="000009"/>
        </w:rPr>
        <w:t xml:space="preserve"> </w:t>
      </w:r>
      <w:r w:rsidR="008260AE" w:rsidRPr="009E2908">
        <w:rPr>
          <w:color w:val="000009"/>
        </w:rPr>
        <w:t>по</w:t>
      </w:r>
      <w:r w:rsidR="009E2908" w:rsidRPr="009E2908">
        <w:rPr>
          <w:color w:val="000009"/>
        </w:rPr>
        <w:t xml:space="preserve"> </w:t>
      </w:r>
      <w:r w:rsidR="008260AE" w:rsidRPr="009E2908">
        <w:rPr>
          <w:color w:val="000009"/>
          <w:spacing w:val="-1"/>
        </w:rPr>
        <w:t>адресу</w:t>
      </w:r>
      <w:r w:rsidR="008260AE" w:rsidRPr="009E2908">
        <w:rPr>
          <w:color w:val="000009"/>
          <w:spacing w:val="-57"/>
        </w:rPr>
        <w:t xml:space="preserve"> </w:t>
      </w:r>
      <w:r w:rsidR="008260AE" w:rsidRPr="009E2908">
        <w:rPr>
          <w:color w:val="000009"/>
        </w:rPr>
        <w:t>(местоположение):</w:t>
      </w:r>
      <w:r w:rsidR="008260AE" w:rsidRPr="009E2908">
        <w:rPr>
          <w:color w:val="000009"/>
          <w:spacing w:val="5"/>
        </w:rPr>
        <w:t xml:space="preserve"> </w:t>
      </w:r>
      <w:r w:rsidR="008260AE" w:rsidRPr="009E2908">
        <w:rPr>
          <w:color w:val="000009"/>
        </w:rPr>
        <w:t>Московская</w:t>
      </w:r>
      <w:r w:rsidR="009E2908" w:rsidRPr="009E2908">
        <w:rPr>
          <w:color w:val="000009"/>
        </w:rPr>
        <w:t xml:space="preserve"> </w:t>
      </w:r>
      <w:r w:rsidR="008260AE" w:rsidRPr="009E2908">
        <w:rPr>
          <w:color w:val="000009"/>
        </w:rPr>
        <w:t>область,</w:t>
      </w:r>
      <w:r w:rsidR="009E2908" w:rsidRPr="009E2908">
        <w:rPr>
          <w:color w:val="000009"/>
        </w:rPr>
        <w:t xml:space="preserve"> </w:t>
      </w:r>
      <w:r w:rsidR="008260AE" w:rsidRPr="009E2908">
        <w:rPr>
          <w:color w:val="000009"/>
        </w:rPr>
        <w:t>г.о.Павловский</w:t>
      </w:r>
      <w:r w:rsidR="008260AE" w:rsidRPr="009E2908">
        <w:rPr>
          <w:color w:val="000009"/>
          <w:spacing w:val="1"/>
        </w:rPr>
        <w:t xml:space="preserve"> </w:t>
      </w:r>
      <w:r w:rsidR="008260AE" w:rsidRPr="009E2908">
        <w:rPr>
          <w:color w:val="000009"/>
        </w:rPr>
        <w:t>Посад,</w:t>
      </w:r>
      <w:r w:rsidR="009E2908" w:rsidRPr="009E2908">
        <w:rPr>
          <w:color w:val="000009"/>
        </w:rPr>
        <w:t xml:space="preserve"> </w:t>
      </w:r>
      <w:r w:rsidR="009B0090">
        <w:rPr>
          <w:color w:val="000009"/>
        </w:rPr>
        <w:t xml:space="preserve">с. Рахманово </w:t>
      </w:r>
      <w:r w:rsidR="009E2908" w:rsidRPr="009E2908">
        <w:rPr>
          <w:color w:val="000009"/>
        </w:rPr>
        <w:t xml:space="preserve">в </w:t>
      </w:r>
      <w:r w:rsidR="008260AE" w:rsidRPr="009E2908">
        <w:rPr>
          <w:color w:val="000009"/>
        </w:rPr>
        <w:t>пользу</w:t>
      </w:r>
      <w:r w:rsidR="009E2908" w:rsidRPr="009E2908">
        <w:rPr>
          <w:color w:val="000009"/>
        </w:rPr>
        <w:t xml:space="preserve"> </w:t>
      </w:r>
      <w:r w:rsidR="008260AE" w:rsidRPr="009E2908">
        <w:rPr>
          <w:color w:val="000009"/>
          <w:spacing w:val="-1"/>
        </w:rPr>
        <w:t>А</w:t>
      </w:r>
      <w:r w:rsidR="00622960">
        <w:rPr>
          <w:color w:val="000009"/>
          <w:spacing w:val="-1"/>
        </w:rPr>
        <w:t>О</w:t>
      </w:r>
      <w:r w:rsidR="009E2908" w:rsidRPr="009E2908">
        <w:rPr>
          <w:color w:val="000009"/>
        </w:rPr>
        <w:t xml:space="preserve"> </w:t>
      </w:r>
      <w:r w:rsidR="008260AE" w:rsidRPr="009E2908">
        <w:rPr>
          <w:color w:val="000009"/>
        </w:rPr>
        <w:t>«Мособлгаз»</w:t>
      </w:r>
      <w:r w:rsidR="009E2908" w:rsidRPr="009E2908">
        <w:rPr>
          <w:color w:val="000009"/>
        </w:rPr>
        <w:t xml:space="preserve"> </w:t>
      </w:r>
      <w:r w:rsidR="008260AE" w:rsidRPr="009E2908">
        <w:rPr>
          <w:color w:val="000009"/>
        </w:rPr>
        <w:t>в</w:t>
      </w:r>
      <w:r w:rsidR="009E2908" w:rsidRPr="009E2908">
        <w:rPr>
          <w:color w:val="000009"/>
        </w:rPr>
        <w:t xml:space="preserve"> </w:t>
      </w:r>
      <w:r w:rsidR="008260AE" w:rsidRPr="009E2908">
        <w:rPr>
          <w:color w:val="000009"/>
          <w:spacing w:val="-1"/>
        </w:rPr>
        <w:t>целях</w:t>
      </w:r>
      <w:r w:rsidR="009E2908" w:rsidRPr="009E2908">
        <w:rPr>
          <w:color w:val="000009"/>
          <w:spacing w:val="-1"/>
        </w:rPr>
        <w:t xml:space="preserve"> </w:t>
      </w:r>
      <w:r w:rsidR="008260AE" w:rsidRPr="009E2908">
        <w:rPr>
          <w:color w:val="000009"/>
          <w:spacing w:val="-4"/>
        </w:rPr>
        <w:t>строительства</w:t>
      </w:r>
      <w:r w:rsidR="009E2908" w:rsidRPr="009E2908">
        <w:rPr>
          <w:color w:val="000009"/>
          <w:spacing w:val="-4"/>
        </w:rPr>
        <w:t xml:space="preserve"> </w:t>
      </w:r>
      <w:r w:rsidR="00405501">
        <w:rPr>
          <w:color w:val="000009"/>
          <w:spacing w:val="-4"/>
        </w:rPr>
        <w:t xml:space="preserve">линейного объекта </w:t>
      </w:r>
      <w:r w:rsidR="00EE5AD3">
        <w:rPr>
          <w:color w:val="000009"/>
          <w:spacing w:val="-4"/>
        </w:rPr>
        <w:t>–</w:t>
      </w:r>
      <w:r w:rsidR="00405501">
        <w:rPr>
          <w:color w:val="000009"/>
          <w:spacing w:val="-4"/>
        </w:rPr>
        <w:t xml:space="preserve"> г</w:t>
      </w:r>
      <w:r w:rsidR="008260AE" w:rsidRPr="009E2908">
        <w:rPr>
          <w:color w:val="000009"/>
          <w:spacing w:val="-7"/>
        </w:rPr>
        <w:t>азопровода</w:t>
      </w:r>
      <w:r w:rsidR="00EE5AD3">
        <w:rPr>
          <w:color w:val="000009"/>
          <w:spacing w:val="-7"/>
        </w:rPr>
        <w:t xml:space="preserve"> высокого </w:t>
      </w:r>
      <w:r w:rsidR="008260AE" w:rsidRPr="009E2908">
        <w:rPr>
          <w:color w:val="000009"/>
          <w:spacing w:val="-6"/>
        </w:rPr>
        <w:t>давления Р≤0,</w:t>
      </w:r>
      <w:r w:rsidR="009B0090">
        <w:rPr>
          <w:color w:val="000009"/>
          <w:spacing w:val="-6"/>
        </w:rPr>
        <w:t>6</w:t>
      </w:r>
      <w:r w:rsidR="009E2908">
        <w:rPr>
          <w:color w:val="000009"/>
          <w:spacing w:val="-6"/>
        </w:rPr>
        <w:t xml:space="preserve"> </w:t>
      </w:r>
      <w:r w:rsidR="008260AE" w:rsidRPr="009E2908">
        <w:rPr>
          <w:color w:val="000009"/>
          <w:spacing w:val="-6"/>
        </w:rPr>
        <w:t>М</w:t>
      </w:r>
      <w:r w:rsidR="009E2908">
        <w:rPr>
          <w:color w:val="000009"/>
          <w:spacing w:val="-6"/>
        </w:rPr>
        <w:t>П</w:t>
      </w:r>
      <w:r w:rsidR="008260AE" w:rsidRPr="009E2908">
        <w:rPr>
          <w:color w:val="000009"/>
          <w:spacing w:val="-6"/>
        </w:rPr>
        <w:t>а</w:t>
      </w:r>
    </w:p>
    <w:p w14:paraId="4B4ADA30" w14:textId="77777777" w:rsidR="003650A8" w:rsidRDefault="003650A8">
      <w:pPr>
        <w:pStyle w:val="a3"/>
        <w:spacing w:before="8"/>
        <w:rPr>
          <w:sz w:val="37"/>
        </w:rPr>
      </w:pPr>
    </w:p>
    <w:p w14:paraId="11A13BDB" w14:textId="77777777" w:rsidR="003650A8" w:rsidRDefault="008260AE">
      <w:pPr>
        <w:pStyle w:val="a3"/>
        <w:spacing w:line="276" w:lineRule="auto"/>
        <w:ind w:left="1846" w:right="629" w:firstLine="708"/>
        <w:jc w:val="both"/>
      </w:pPr>
      <w:r>
        <w:rPr>
          <w:color w:val="000009"/>
        </w:rPr>
        <w:t>В соответствии с Земельным кодексом Российской Федерации, Федеральным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06.10.2003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131-ФЗ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самоуправления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Федерации»,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Законом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Московской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23/96-ОЗ</w:t>
      </w:r>
    </w:p>
    <w:p w14:paraId="3D0DF249" w14:textId="28B72090" w:rsidR="003650A8" w:rsidRDefault="008260AE" w:rsidP="00622960">
      <w:pPr>
        <w:pStyle w:val="a3"/>
        <w:spacing w:line="276" w:lineRule="auto"/>
        <w:ind w:left="1846" w:right="627"/>
        <w:jc w:val="both"/>
      </w:pPr>
      <w:r>
        <w:rPr>
          <w:color w:val="000009"/>
        </w:rPr>
        <w:t>«О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Московской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руководствуясь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Павловский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Московской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согласием</w:t>
      </w:r>
      <w:r>
        <w:rPr>
          <w:color w:val="000009"/>
          <w:spacing w:val="1"/>
        </w:rPr>
        <w:t xml:space="preserve"> </w:t>
      </w:r>
      <w:r w:rsidR="00622960">
        <w:rPr>
          <w:color w:val="000009"/>
          <w:spacing w:val="-4"/>
        </w:rPr>
        <w:t xml:space="preserve">Администрации городского округа Павловский Посад </w:t>
      </w:r>
      <w:r w:rsidR="00622960">
        <w:rPr>
          <w:color w:val="000009"/>
          <w:spacing w:val="-3"/>
        </w:rPr>
        <w:t>Московской области,</w:t>
      </w:r>
      <w:r w:rsidR="00622960">
        <w:rPr>
          <w:color w:val="000009"/>
          <w:spacing w:val="-2"/>
        </w:rPr>
        <w:t xml:space="preserve"> </w:t>
      </w:r>
      <w:r w:rsidR="00622960">
        <w:rPr>
          <w:color w:val="000009"/>
          <w:spacing w:val="-1"/>
        </w:rPr>
        <w:t xml:space="preserve">содержащего технические требования и условия, и договора </w:t>
      </w:r>
      <w:r w:rsidR="00622960" w:rsidRPr="009B0090">
        <w:rPr>
          <w:color w:val="000009"/>
        </w:rPr>
        <w:t>№Р001-</w:t>
      </w:r>
      <w:r w:rsidR="009B0090" w:rsidRPr="009B0090">
        <w:rPr>
          <w:color w:val="333333"/>
          <w:shd w:val="clear" w:color="auto" w:fill="FFFFFF"/>
        </w:rPr>
        <w:t>9710921047-</w:t>
      </w:r>
      <w:r w:rsidR="009B0090">
        <w:rPr>
          <w:color w:val="333333"/>
          <w:shd w:val="clear" w:color="auto" w:fill="FFFFFF"/>
        </w:rPr>
        <w:t>57638316</w:t>
      </w:r>
      <w:r w:rsidR="009B0090" w:rsidRPr="009B0090">
        <w:rPr>
          <w:color w:val="333333"/>
          <w:shd w:val="clear" w:color="auto" w:fill="FFFFFF"/>
        </w:rPr>
        <w:t xml:space="preserve"> </w:t>
      </w:r>
      <w:r w:rsidR="00622960" w:rsidRPr="009B0090">
        <w:rPr>
          <w:color w:val="000009"/>
        </w:rPr>
        <w:t xml:space="preserve">от </w:t>
      </w:r>
      <w:r w:rsidR="009B0090">
        <w:rPr>
          <w:color w:val="000009"/>
        </w:rPr>
        <w:t>10</w:t>
      </w:r>
      <w:r w:rsidR="00622960" w:rsidRPr="009B0090">
        <w:rPr>
          <w:color w:val="000009"/>
        </w:rPr>
        <w:t>.0</w:t>
      </w:r>
      <w:r w:rsidR="009B0090" w:rsidRPr="009B0090">
        <w:rPr>
          <w:color w:val="000009"/>
        </w:rPr>
        <w:t>5</w:t>
      </w:r>
      <w:r w:rsidR="00622960" w:rsidRPr="009B0090">
        <w:rPr>
          <w:color w:val="000009"/>
        </w:rPr>
        <w:t>.202</w:t>
      </w:r>
      <w:r w:rsidR="009B0090">
        <w:rPr>
          <w:color w:val="000009"/>
        </w:rPr>
        <w:t>2</w:t>
      </w:r>
      <w:r w:rsidR="00622960" w:rsidRPr="009B0090">
        <w:rPr>
          <w:color w:val="000009"/>
        </w:rPr>
        <w:t xml:space="preserve"> </w:t>
      </w:r>
      <w:r w:rsidR="00622960">
        <w:rPr>
          <w:color w:val="000009"/>
        </w:rPr>
        <w:t>на</w:t>
      </w:r>
      <w:r w:rsidR="00622960">
        <w:rPr>
          <w:color w:val="000009"/>
          <w:spacing w:val="1"/>
        </w:rPr>
        <w:t xml:space="preserve"> </w:t>
      </w:r>
      <w:r w:rsidR="00622960">
        <w:rPr>
          <w:color w:val="000009"/>
          <w:spacing w:val="-2"/>
        </w:rPr>
        <w:t xml:space="preserve">прокладку инженерных коммуникаций – строительство газопровода </w:t>
      </w:r>
      <w:r w:rsidR="009B0090">
        <w:rPr>
          <w:color w:val="000009"/>
          <w:spacing w:val="-2"/>
        </w:rPr>
        <w:t xml:space="preserve">в границах полосы отвода автомобильной дороги общего пользования муниципального значения </w:t>
      </w:r>
      <w:r w:rsidR="00A22491">
        <w:rPr>
          <w:color w:val="000009"/>
          <w:spacing w:val="-2"/>
        </w:rPr>
        <w:t>городского округа Павловский Посад Московской области, с. Рахманово, к участку с кадастровым номером 50:17:0030109:228, а/д 46-245-810 ОП МП 018</w:t>
      </w:r>
      <w:r w:rsidR="00622960">
        <w:rPr>
          <w:color w:val="000009"/>
          <w:spacing w:val="-2"/>
        </w:rPr>
        <w:t xml:space="preserve">, </w:t>
      </w:r>
      <w:r w:rsidR="00622960">
        <w:rPr>
          <w:color w:val="000009"/>
        </w:rPr>
        <w:t>IV техническая категория</w:t>
      </w:r>
      <w:r w:rsidR="00A22491">
        <w:rPr>
          <w:color w:val="000009"/>
        </w:rPr>
        <w:t>»</w:t>
      </w:r>
      <w:r>
        <w:rPr>
          <w:color w:val="000009"/>
        </w:rPr>
        <w:t>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публикацией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газете</w:t>
      </w:r>
      <w:r>
        <w:rPr>
          <w:color w:val="000009"/>
          <w:spacing w:val="12"/>
        </w:rPr>
        <w:t xml:space="preserve"> </w:t>
      </w:r>
      <w:r w:rsidR="00622960">
        <w:rPr>
          <w:color w:val="000009"/>
          <w:spacing w:val="12"/>
        </w:rPr>
        <w:t>«Павлово-Посадские известия»</w:t>
      </w:r>
      <w:r>
        <w:rPr>
          <w:color w:val="000009"/>
        </w:rPr>
        <w:t xml:space="preserve"> и размещением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официальном сайте Администрации городского округа Павловский Посад Московской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информационно-телекоммуникационной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«Интернет»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публичного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сервитута,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ходатайство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 w:rsidR="007B2421"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 w:rsidRPr="00A22491">
        <w:rPr>
          <w:color w:val="000009"/>
        </w:rPr>
        <w:t>«Мособлгаз»</w:t>
      </w:r>
      <w:r w:rsidRPr="00A22491">
        <w:rPr>
          <w:color w:val="000009"/>
          <w:spacing w:val="1"/>
        </w:rPr>
        <w:t xml:space="preserve"> </w:t>
      </w:r>
      <w:r w:rsidRPr="00A22491">
        <w:rPr>
          <w:color w:val="000009"/>
        </w:rPr>
        <w:t>от</w:t>
      </w:r>
      <w:r w:rsidRPr="00A22491">
        <w:rPr>
          <w:color w:val="000009"/>
          <w:spacing w:val="1"/>
        </w:rPr>
        <w:t xml:space="preserve"> </w:t>
      </w:r>
      <w:r w:rsidR="00A22491" w:rsidRPr="00A22491">
        <w:rPr>
          <w:color w:val="000009"/>
          <w:spacing w:val="1"/>
        </w:rPr>
        <w:t>26</w:t>
      </w:r>
      <w:r w:rsidRPr="00A22491">
        <w:rPr>
          <w:color w:val="000009"/>
        </w:rPr>
        <w:t>.</w:t>
      </w:r>
      <w:r w:rsidR="007B2421" w:rsidRPr="00A22491">
        <w:rPr>
          <w:color w:val="000009"/>
        </w:rPr>
        <w:t>05</w:t>
      </w:r>
      <w:r w:rsidRPr="00A22491">
        <w:rPr>
          <w:color w:val="000009"/>
        </w:rPr>
        <w:t>.202</w:t>
      </w:r>
      <w:r w:rsidR="007B2421" w:rsidRPr="00A22491">
        <w:rPr>
          <w:color w:val="000009"/>
        </w:rPr>
        <w:t>3</w:t>
      </w:r>
      <w:r w:rsidRPr="00A22491">
        <w:rPr>
          <w:color w:val="000009"/>
          <w:spacing w:val="-1"/>
        </w:rPr>
        <w:t xml:space="preserve"> </w:t>
      </w:r>
      <w:r w:rsidRPr="00A22491">
        <w:rPr>
          <w:color w:val="000009"/>
        </w:rPr>
        <w:t>№</w:t>
      </w:r>
      <w:r w:rsidRPr="00A22491">
        <w:rPr>
          <w:color w:val="000009"/>
          <w:spacing w:val="-1"/>
        </w:rPr>
        <w:t xml:space="preserve"> </w:t>
      </w:r>
      <w:r w:rsidRPr="00A22491">
        <w:rPr>
          <w:color w:val="000009"/>
        </w:rPr>
        <w:t>P001-</w:t>
      </w:r>
      <w:r w:rsidR="00A22491" w:rsidRPr="00A22491">
        <w:rPr>
          <w:color w:val="333333"/>
          <w:shd w:val="clear" w:color="auto" w:fill="FFFFFF"/>
        </w:rPr>
        <w:t>9710921047-72054105</w:t>
      </w:r>
      <w:r>
        <w:rPr>
          <w:color w:val="000009"/>
        </w:rPr>
        <w:t>,</w:t>
      </w:r>
    </w:p>
    <w:p w14:paraId="42D9B04B" w14:textId="536F8CC5" w:rsidR="003650A8" w:rsidRPr="00A22491" w:rsidRDefault="008260AE" w:rsidP="001F55C2">
      <w:pPr>
        <w:spacing w:before="165" w:line="360" w:lineRule="auto"/>
        <w:ind w:left="5511"/>
        <w:rPr>
          <w:bCs/>
          <w:color w:val="000009"/>
          <w:sz w:val="24"/>
          <w:szCs w:val="24"/>
        </w:rPr>
      </w:pPr>
      <w:r w:rsidRPr="00A22491">
        <w:rPr>
          <w:bCs/>
          <w:color w:val="000009"/>
          <w:sz w:val="24"/>
          <w:szCs w:val="24"/>
        </w:rPr>
        <w:t>ПОСТАНОВЛЯЮ:</w:t>
      </w:r>
    </w:p>
    <w:p w14:paraId="5C5AA394" w14:textId="7470DC0F" w:rsidR="00A67D78" w:rsidRPr="00B17869" w:rsidRDefault="008260AE" w:rsidP="001F55C2">
      <w:pPr>
        <w:pStyle w:val="a4"/>
        <w:numPr>
          <w:ilvl w:val="0"/>
          <w:numId w:val="3"/>
        </w:numPr>
        <w:tabs>
          <w:tab w:val="left" w:pos="3144"/>
        </w:tabs>
        <w:ind w:left="1707" w:right="595" w:firstLine="680"/>
        <w:jc w:val="both"/>
        <w:rPr>
          <w:sz w:val="24"/>
          <w:szCs w:val="24"/>
        </w:rPr>
      </w:pPr>
      <w:r w:rsidRPr="00B17869">
        <w:rPr>
          <w:color w:val="000009"/>
          <w:sz w:val="24"/>
          <w:szCs w:val="24"/>
        </w:rPr>
        <w:t xml:space="preserve">Установить публичный сервитут на срок </w:t>
      </w:r>
      <w:r w:rsidR="00622960" w:rsidRPr="00B17869">
        <w:rPr>
          <w:color w:val="000009"/>
          <w:sz w:val="24"/>
          <w:szCs w:val="24"/>
        </w:rPr>
        <w:t>588</w:t>
      </w:r>
      <w:r w:rsidRPr="00B17869">
        <w:rPr>
          <w:color w:val="000009"/>
          <w:sz w:val="24"/>
          <w:szCs w:val="24"/>
        </w:rPr>
        <w:t xml:space="preserve"> месяцев в отношении </w:t>
      </w:r>
      <w:r w:rsidRPr="00B17869">
        <w:rPr>
          <w:color w:val="000009"/>
          <w:spacing w:val="-2"/>
          <w:sz w:val="24"/>
          <w:szCs w:val="24"/>
        </w:rPr>
        <w:t>земель</w:t>
      </w:r>
      <w:r w:rsidR="00A67D78" w:rsidRPr="00B17869">
        <w:rPr>
          <w:color w:val="000009"/>
          <w:spacing w:val="-2"/>
          <w:sz w:val="24"/>
          <w:szCs w:val="24"/>
        </w:rPr>
        <w:t xml:space="preserve">, </w:t>
      </w:r>
      <w:r w:rsidR="00A67D78" w:rsidRPr="00B17869">
        <w:rPr>
          <w:sz w:val="24"/>
          <w:szCs w:val="24"/>
        </w:rPr>
        <w:t>государственная собственность на которые не разграничена, расположенных в кадастровых кварталах 50:17:00</w:t>
      </w:r>
      <w:r w:rsidR="00EE5AD3">
        <w:rPr>
          <w:sz w:val="24"/>
          <w:szCs w:val="24"/>
        </w:rPr>
        <w:t>30109</w:t>
      </w:r>
      <w:r w:rsidR="00A67D78" w:rsidRPr="00B17869">
        <w:rPr>
          <w:sz w:val="24"/>
          <w:szCs w:val="24"/>
        </w:rPr>
        <w:t xml:space="preserve"> и 50:17:00</w:t>
      </w:r>
      <w:r w:rsidR="00EE5AD3">
        <w:rPr>
          <w:sz w:val="24"/>
          <w:szCs w:val="24"/>
        </w:rPr>
        <w:t>30110</w:t>
      </w:r>
      <w:r w:rsidR="00A67D78" w:rsidRPr="00B17869">
        <w:rPr>
          <w:sz w:val="24"/>
          <w:szCs w:val="24"/>
        </w:rPr>
        <w:t xml:space="preserve"> по адресу (местоположение): Московская область, г.о.</w:t>
      </w:r>
      <w:r w:rsidR="00EE5AD3">
        <w:rPr>
          <w:sz w:val="24"/>
          <w:szCs w:val="24"/>
        </w:rPr>
        <w:t xml:space="preserve"> </w:t>
      </w:r>
      <w:r w:rsidR="00A67D78" w:rsidRPr="00B17869">
        <w:rPr>
          <w:sz w:val="24"/>
          <w:szCs w:val="24"/>
        </w:rPr>
        <w:t xml:space="preserve">Павловский Посад, </w:t>
      </w:r>
      <w:r w:rsidR="00EE5AD3">
        <w:rPr>
          <w:sz w:val="24"/>
          <w:szCs w:val="24"/>
        </w:rPr>
        <w:t>с. Рахманово</w:t>
      </w:r>
      <w:r w:rsidR="00A67D78" w:rsidRPr="00B17869">
        <w:rPr>
          <w:sz w:val="24"/>
          <w:szCs w:val="24"/>
        </w:rPr>
        <w:t xml:space="preserve">, в пользу АО «Мособлгаз», в целях строительства </w:t>
      </w:r>
      <w:r w:rsidR="00405501">
        <w:rPr>
          <w:sz w:val="24"/>
          <w:szCs w:val="24"/>
        </w:rPr>
        <w:t xml:space="preserve">линейного объекта - </w:t>
      </w:r>
      <w:r w:rsidR="00A67D78" w:rsidRPr="00B17869">
        <w:rPr>
          <w:sz w:val="24"/>
          <w:szCs w:val="24"/>
        </w:rPr>
        <w:t xml:space="preserve">газопровода </w:t>
      </w:r>
      <w:r w:rsidR="00EE5AD3">
        <w:rPr>
          <w:sz w:val="24"/>
          <w:szCs w:val="24"/>
        </w:rPr>
        <w:t>высокого</w:t>
      </w:r>
      <w:r w:rsidR="00A67D78" w:rsidRPr="00B17869">
        <w:rPr>
          <w:sz w:val="24"/>
          <w:szCs w:val="24"/>
        </w:rPr>
        <w:t xml:space="preserve"> давления Р≤0,</w:t>
      </w:r>
      <w:r w:rsidR="00EE5AD3">
        <w:rPr>
          <w:sz w:val="24"/>
          <w:szCs w:val="24"/>
        </w:rPr>
        <w:t>6</w:t>
      </w:r>
      <w:r w:rsidR="00A67D78" w:rsidRPr="00B17869">
        <w:rPr>
          <w:sz w:val="24"/>
          <w:szCs w:val="24"/>
        </w:rPr>
        <w:t xml:space="preserve"> МПа, в границах в соответствии с приложением к настоящему Постановлению.</w:t>
      </w:r>
    </w:p>
    <w:p w14:paraId="38BCADBB" w14:textId="0155F2FE" w:rsidR="003650A8" w:rsidRPr="00B17869" w:rsidRDefault="00A67D78" w:rsidP="00B17869">
      <w:pPr>
        <w:pStyle w:val="a4"/>
        <w:numPr>
          <w:ilvl w:val="1"/>
          <w:numId w:val="3"/>
        </w:numPr>
        <w:tabs>
          <w:tab w:val="left" w:pos="3144"/>
        </w:tabs>
        <w:ind w:right="595" w:firstLine="706"/>
        <w:jc w:val="both"/>
        <w:rPr>
          <w:sz w:val="24"/>
          <w:szCs w:val="24"/>
        </w:rPr>
      </w:pPr>
      <w:r w:rsidRPr="00B17869">
        <w:rPr>
          <w:color w:val="000009"/>
          <w:spacing w:val="-2"/>
          <w:sz w:val="24"/>
          <w:szCs w:val="24"/>
        </w:rPr>
        <w:t>С</w:t>
      </w:r>
      <w:r w:rsidR="008260AE" w:rsidRPr="00B17869">
        <w:rPr>
          <w:color w:val="000009"/>
          <w:spacing w:val="-2"/>
          <w:sz w:val="24"/>
          <w:szCs w:val="24"/>
        </w:rPr>
        <w:t xml:space="preserve">рок, в течение которого использование </w:t>
      </w:r>
      <w:r w:rsidR="008260AE" w:rsidRPr="00B17869">
        <w:rPr>
          <w:color w:val="000009"/>
          <w:spacing w:val="-1"/>
          <w:sz w:val="24"/>
          <w:szCs w:val="24"/>
        </w:rPr>
        <w:t xml:space="preserve">земельного участка (его части) и </w:t>
      </w:r>
      <w:r w:rsidR="008260AE" w:rsidRPr="00B17869">
        <w:rPr>
          <w:color w:val="000009"/>
          <w:spacing w:val="-1"/>
          <w:sz w:val="24"/>
          <w:szCs w:val="24"/>
        </w:rPr>
        <w:lastRenderedPageBreak/>
        <w:t>(или)</w:t>
      </w:r>
      <w:r w:rsidR="008260AE" w:rsidRPr="00B17869">
        <w:rPr>
          <w:color w:val="000009"/>
          <w:spacing w:val="-57"/>
          <w:sz w:val="24"/>
          <w:szCs w:val="24"/>
        </w:rPr>
        <w:t xml:space="preserve"> </w:t>
      </w:r>
      <w:r w:rsidR="008260AE" w:rsidRPr="00B17869">
        <w:rPr>
          <w:color w:val="000009"/>
          <w:spacing w:val="-3"/>
          <w:sz w:val="24"/>
          <w:szCs w:val="24"/>
        </w:rPr>
        <w:t>расположенного</w:t>
      </w:r>
      <w:r w:rsidR="008260AE" w:rsidRPr="00B17869">
        <w:rPr>
          <w:color w:val="000009"/>
          <w:spacing w:val="-8"/>
          <w:sz w:val="24"/>
          <w:szCs w:val="24"/>
        </w:rPr>
        <w:t xml:space="preserve"> </w:t>
      </w:r>
      <w:r w:rsidR="008260AE" w:rsidRPr="00B17869">
        <w:rPr>
          <w:color w:val="000009"/>
          <w:spacing w:val="-2"/>
          <w:sz w:val="24"/>
          <w:szCs w:val="24"/>
        </w:rPr>
        <w:t>на</w:t>
      </w:r>
      <w:r w:rsidR="008260AE" w:rsidRPr="00B17869">
        <w:rPr>
          <w:color w:val="000009"/>
          <w:spacing w:val="-8"/>
          <w:sz w:val="24"/>
          <w:szCs w:val="24"/>
        </w:rPr>
        <w:t xml:space="preserve"> </w:t>
      </w:r>
      <w:r w:rsidR="008260AE" w:rsidRPr="00B17869">
        <w:rPr>
          <w:color w:val="000009"/>
          <w:spacing w:val="-2"/>
          <w:sz w:val="24"/>
          <w:szCs w:val="24"/>
        </w:rPr>
        <w:t>нем</w:t>
      </w:r>
      <w:r w:rsidR="008260AE" w:rsidRPr="00B17869">
        <w:rPr>
          <w:color w:val="000009"/>
          <w:spacing w:val="-9"/>
          <w:sz w:val="24"/>
          <w:szCs w:val="24"/>
        </w:rPr>
        <w:t xml:space="preserve"> </w:t>
      </w:r>
      <w:r w:rsidR="008260AE" w:rsidRPr="00B17869">
        <w:rPr>
          <w:color w:val="000009"/>
          <w:spacing w:val="-2"/>
          <w:sz w:val="24"/>
          <w:szCs w:val="24"/>
        </w:rPr>
        <w:t>объекта</w:t>
      </w:r>
      <w:r w:rsidR="008260AE" w:rsidRPr="00B17869">
        <w:rPr>
          <w:color w:val="000009"/>
          <w:spacing w:val="-7"/>
          <w:sz w:val="24"/>
          <w:szCs w:val="24"/>
        </w:rPr>
        <w:t xml:space="preserve"> </w:t>
      </w:r>
      <w:r w:rsidR="008260AE" w:rsidRPr="00B17869">
        <w:rPr>
          <w:color w:val="000009"/>
          <w:spacing w:val="-2"/>
          <w:sz w:val="24"/>
          <w:szCs w:val="24"/>
        </w:rPr>
        <w:t>недвижимого</w:t>
      </w:r>
      <w:r w:rsidR="008260AE" w:rsidRPr="00B17869">
        <w:rPr>
          <w:color w:val="000009"/>
          <w:spacing w:val="-7"/>
          <w:sz w:val="24"/>
          <w:szCs w:val="24"/>
        </w:rPr>
        <w:t xml:space="preserve"> </w:t>
      </w:r>
      <w:r w:rsidR="008260AE" w:rsidRPr="00B17869">
        <w:rPr>
          <w:color w:val="000009"/>
          <w:spacing w:val="-2"/>
          <w:sz w:val="24"/>
          <w:szCs w:val="24"/>
        </w:rPr>
        <w:t>имущества</w:t>
      </w:r>
      <w:r w:rsidR="008260AE" w:rsidRPr="00B17869">
        <w:rPr>
          <w:color w:val="000009"/>
          <w:spacing w:val="-7"/>
          <w:sz w:val="24"/>
          <w:szCs w:val="24"/>
        </w:rPr>
        <w:t xml:space="preserve"> </w:t>
      </w:r>
      <w:r w:rsidR="008260AE" w:rsidRPr="00B17869">
        <w:rPr>
          <w:color w:val="000009"/>
          <w:spacing w:val="-2"/>
          <w:sz w:val="24"/>
          <w:szCs w:val="24"/>
        </w:rPr>
        <w:t>в</w:t>
      </w:r>
      <w:r w:rsidR="008260AE" w:rsidRPr="00B17869">
        <w:rPr>
          <w:color w:val="000009"/>
          <w:spacing w:val="-8"/>
          <w:sz w:val="24"/>
          <w:szCs w:val="24"/>
        </w:rPr>
        <w:t xml:space="preserve"> </w:t>
      </w:r>
      <w:r w:rsidR="008260AE" w:rsidRPr="00B17869">
        <w:rPr>
          <w:color w:val="000009"/>
          <w:spacing w:val="-2"/>
          <w:sz w:val="24"/>
          <w:szCs w:val="24"/>
        </w:rPr>
        <w:t>соответствии</w:t>
      </w:r>
      <w:r w:rsidR="008260AE" w:rsidRPr="00B17869">
        <w:rPr>
          <w:color w:val="000009"/>
          <w:spacing w:val="-7"/>
          <w:sz w:val="24"/>
          <w:szCs w:val="24"/>
        </w:rPr>
        <w:t xml:space="preserve"> </w:t>
      </w:r>
      <w:r w:rsidR="008260AE" w:rsidRPr="00B17869">
        <w:rPr>
          <w:color w:val="000009"/>
          <w:spacing w:val="-2"/>
          <w:sz w:val="24"/>
          <w:szCs w:val="24"/>
        </w:rPr>
        <w:t>с</w:t>
      </w:r>
      <w:r w:rsidR="008260AE" w:rsidRPr="00B17869">
        <w:rPr>
          <w:color w:val="000009"/>
          <w:spacing w:val="-9"/>
          <w:sz w:val="24"/>
          <w:szCs w:val="24"/>
        </w:rPr>
        <w:t xml:space="preserve"> </w:t>
      </w:r>
      <w:r w:rsidR="008260AE" w:rsidRPr="00B17869">
        <w:rPr>
          <w:color w:val="000009"/>
          <w:spacing w:val="-2"/>
          <w:sz w:val="24"/>
          <w:szCs w:val="24"/>
        </w:rPr>
        <w:t>их</w:t>
      </w:r>
      <w:r w:rsidR="008260AE" w:rsidRPr="00B17869">
        <w:rPr>
          <w:color w:val="000009"/>
          <w:spacing w:val="-10"/>
          <w:sz w:val="24"/>
          <w:szCs w:val="24"/>
        </w:rPr>
        <w:t xml:space="preserve"> </w:t>
      </w:r>
      <w:r w:rsidR="008260AE" w:rsidRPr="00B17869">
        <w:rPr>
          <w:color w:val="000009"/>
          <w:spacing w:val="-2"/>
          <w:sz w:val="24"/>
          <w:szCs w:val="24"/>
        </w:rPr>
        <w:t>разрешенным</w:t>
      </w:r>
      <w:r w:rsidR="008260AE" w:rsidRPr="00B17869">
        <w:rPr>
          <w:color w:val="000009"/>
          <w:spacing w:val="-57"/>
          <w:sz w:val="24"/>
          <w:szCs w:val="24"/>
        </w:rPr>
        <w:t xml:space="preserve"> </w:t>
      </w:r>
      <w:r w:rsidR="008260AE" w:rsidRPr="00B17869">
        <w:rPr>
          <w:color w:val="000009"/>
          <w:spacing w:val="-3"/>
          <w:sz w:val="24"/>
          <w:szCs w:val="24"/>
        </w:rPr>
        <w:t xml:space="preserve">использованием будет невозможно </w:t>
      </w:r>
      <w:r w:rsidR="008260AE" w:rsidRPr="00B17869">
        <w:rPr>
          <w:color w:val="000009"/>
          <w:spacing w:val="-2"/>
          <w:sz w:val="24"/>
          <w:szCs w:val="24"/>
        </w:rPr>
        <w:t>или существенно затруднено в связи с осуществлением</w:t>
      </w:r>
      <w:r w:rsidR="008260AE" w:rsidRPr="00B17869">
        <w:rPr>
          <w:color w:val="000009"/>
          <w:spacing w:val="-1"/>
          <w:sz w:val="24"/>
          <w:szCs w:val="24"/>
        </w:rPr>
        <w:t xml:space="preserve"> </w:t>
      </w:r>
      <w:r w:rsidR="008260AE" w:rsidRPr="00B17869">
        <w:rPr>
          <w:color w:val="000009"/>
          <w:sz w:val="24"/>
          <w:szCs w:val="24"/>
        </w:rPr>
        <w:t>сервитута</w:t>
      </w:r>
      <w:r w:rsidR="00622960" w:rsidRPr="00B17869">
        <w:rPr>
          <w:color w:val="000009"/>
          <w:sz w:val="24"/>
          <w:szCs w:val="24"/>
        </w:rPr>
        <w:t xml:space="preserve"> -</w:t>
      </w:r>
      <w:r w:rsidR="00B20541" w:rsidRPr="00B17869">
        <w:rPr>
          <w:color w:val="000009"/>
          <w:sz w:val="24"/>
          <w:szCs w:val="24"/>
        </w:rPr>
        <w:t xml:space="preserve"> </w:t>
      </w:r>
      <w:r w:rsidR="008260AE" w:rsidRPr="00B17869">
        <w:rPr>
          <w:color w:val="000009"/>
          <w:sz w:val="24"/>
          <w:szCs w:val="24"/>
        </w:rPr>
        <w:t>11</w:t>
      </w:r>
      <w:r w:rsidR="00622960" w:rsidRPr="00B17869">
        <w:rPr>
          <w:color w:val="000009"/>
          <w:sz w:val="24"/>
          <w:szCs w:val="24"/>
        </w:rPr>
        <w:t xml:space="preserve"> </w:t>
      </w:r>
      <w:r w:rsidR="008260AE" w:rsidRPr="00B17869">
        <w:rPr>
          <w:color w:val="000009"/>
          <w:sz w:val="24"/>
          <w:szCs w:val="24"/>
        </w:rPr>
        <w:t>месяцев.</w:t>
      </w:r>
    </w:p>
    <w:p w14:paraId="3961BB9F" w14:textId="2F1EF0A1" w:rsidR="003650A8" w:rsidRPr="00EE5AD3" w:rsidRDefault="008260AE" w:rsidP="00B17869">
      <w:pPr>
        <w:pStyle w:val="a4"/>
        <w:numPr>
          <w:ilvl w:val="1"/>
          <w:numId w:val="3"/>
        </w:numPr>
        <w:tabs>
          <w:tab w:val="left" w:pos="2894"/>
          <w:tab w:val="left" w:pos="4075"/>
          <w:tab w:val="left" w:pos="6214"/>
          <w:tab w:val="left" w:pos="7992"/>
          <w:tab w:val="left" w:pos="10095"/>
        </w:tabs>
        <w:ind w:right="596" w:firstLine="708"/>
        <w:jc w:val="both"/>
        <w:rPr>
          <w:sz w:val="24"/>
          <w:szCs w:val="24"/>
        </w:rPr>
      </w:pPr>
      <w:r w:rsidRPr="00EE5AD3">
        <w:rPr>
          <w:color w:val="000009"/>
          <w:spacing w:val="-1"/>
          <w:sz w:val="24"/>
          <w:szCs w:val="24"/>
        </w:rPr>
        <w:t xml:space="preserve">Решение об установлении </w:t>
      </w:r>
      <w:r w:rsidRPr="00EE5AD3">
        <w:rPr>
          <w:color w:val="000009"/>
          <w:sz w:val="24"/>
          <w:szCs w:val="24"/>
        </w:rPr>
        <w:t>публичного сервитута принимается на основании</w:t>
      </w:r>
      <w:r w:rsidRPr="00EE5AD3">
        <w:rPr>
          <w:color w:val="000009"/>
          <w:spacing w:val="1"/>
          <w:sz w:val="24"/>
          <w:szCs w:val="24"/>
        </w:rPr>
        <w:t xml:space="preserve"> </w:t>
      </w:r>
      <w:r w:rsidRPr="00EE5AD3">
        <w:rPr>
          <w:color w:val="000009"/>
          <w:spacing w:val="-4"/>
          <w:sz w:val="24"/>
          <w:szCs w:val="24"/>
        </w:rPr>
        <w:t xml:space="preserve">согласия </w:t>
      </w:r>
      <w:r w:rsidR="009E2908" w:rsidRPr="00EE5AD3">
        <w:rPr>
          <w:color w:val="000009"/>
          <w:spacing w:val="-4"/>
          <w:sz w:val="24"/>
          <w:szCs w:val="24"/>
        </w:rPr>
        <w:t xml:space="preserve">Администрации городского округа Павловский Посад </w:t>
      </w:r>
      <w:r w:rsidRPr="00EE5AD3">
        <w:rPr>
          <w:color w:val="000009"/>
          <w:spacing w:val="-3"/>
          <w:sz w:val="24"/>
          <w:szCs w:val="24"/>
        </w:rPr>
        <w:t>Московской области,</w:t>
      </w:r>
      <w:r w:rsidRPr="00EE5AD3">
        <w:rPr>
          <w:color w:val="000009"/>
          <w:spacing w:val="-2"/>
          <w:sz w:val="24"/>
          <w:szCs w:val="24"/>
        </w:rPr>
        <w:t xml:space="preserve"> </w:t>
      </w:r>
      <w:r w:rsidRPr="00EE5AD3">
        <w:rPr>
          <w:color w:val="000009"/>
          <w:spacing w:val="-1"/>
          <w:sz w:val="24"/>
          <w:szCs w:val="24"/>
        </w:rPr>
        <w:t xml:space="preserve">содержащего технические требования и условия, и договора </w:t>
      </w:r>
      <w:r w:rsidR="00EE5AD3" w:rsidRPr="00EE5AD3">
        <w:rPr>
          <w:color w:val="000009"/>
          <w:sz w:val="24"/>
          <w:szCs w:val="24"/>
        </w:rPr>
        <w:t>№Р001-</w:t>
      </w:r>
      <w:r w:rsidR="00EE5AD3" w:rsidRPr="00EE5AD3">
        <w:rPr>
          <w:color w:val="333333"/>
          <w:sz w:val="24"/>
          <w:szCs w:val="24"/>
          <w:shd w:val="clear" w:color="auto" w:fill="FFFFFF"/>
        </w:rPr>
        <w:t xml:space="preserve">9710921047-57638316 </w:t>
      </w:r>
      <w:r w:rsidR="00EE5AD3" w:rsidRPr="00EE5AD3">
        <w:rPr>
          <w:color w:val="000009"/>
          <w:sz w:val="24"/>
          <w:szCs w:val="24"/>
        </w:rPr>
        <w:t>от 10.05.2022 на</w:t>
      </w:r>
      <w:r w:rsidR="00EE5AD3" w:rsidRPr="00EE5AD3">
        <w:rPr>
          <w:color w:val="000009"/>
          <w:spacing w:val="1"/>
          <w:sz w:val="24"/>
          <w:szCs w:val="24"/>
        </w:rPr>
        <w:t xml:space="preserve"> </w:t>
      </w:r>
      <w:r w:rsidR="00EE5AD3" w:rsidRPr="00EE5AD3">
        <w:rPr>
          <w:color w:val="000009"/>
          <w:spacing w:val="-2"/>
          <w:sz w:val="24"/>
          <w:szCs w:val="24"/>
        </w:rPr>
        <w:t xml:space="preserve">прокладку инженерных коммуникаций – строительство газопровода в границах полосы отвода автомобильной дороги общего пользования муниципального значения городского округа Павловский Посад Московской области, с. Рахманово, к участку с кадастровым номером 50:17:0030109:228, а/д 46-245-810 ОП МП 018, </w:t>
      </w:r>
      <w:r w:rsidR="00EE5AD3" w:rsidRPr="00EE5AD3">
        <w:rPr>
          <w:color w:val="000009"/>
          <w:sz w:val="24"/>
          <w:szCs w:val="24"/>
        </w:rPr>
        <w:t>IV техническая категория»</w:t>
      </w:r>
      <w:r w:rsidR="009E2908" w:rsidRPr="00EE5AD3">
        <w:rPr>
          <w:color w:val="000009"/>
          <w:sz w:val="24"/>
          <w:szCs w:val="24"/>
        </w:rPr>
        <w:t>.</w:t>
      </w:r>
    </w:p>
    <w:p w14:paraId="756790AF" w14:textId="5C055A3F" w:rsidR="003650A8" w:rsidRPr="00B17869" w:rsidRDefault="008260AE" w:rsidP="00B17869">
      <w:pPr>
        <w:pStyle w:val="a4"/>
        <w:numPr>
          <w:ilvl w:val="1"/>
          <w:numId w:val="3"/>
        </w:numPr>
        <w:tabs>
          <w:tab w:val="left" w:pos="2906"/>
        </w:tabs>
        <w:ind w:right="595" w:firstLine="708"/>
        <w:jc w:val="both"/>
        <w:rPr>
          <w:sz w:val="24"/>
          <w:szCs w:val="24"/>
        </w:rPr>
      </w:pPr>
      <w:r w:rsidRPr="00B17869">
        <w:rPr>
          <w:color w:val="000009"/>
          <w:sz w:val="24"/>
          <w:szCs w:val="24"/>
        </w:rPr>
        <w:t>Реквизиты нормативных актов, определяющих порядок установления зон с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pacing w:val="-6"/>
          <w:sz w:val="24"/>
          <w:szCs w:val="24"/>
        </w:rPr>
        <w:t xml:space="preserve">особыми условиями использования территории </w:t>
      </w:r>
      <w:r w:rsidRPr="00B17869">
        <w:rPr>
          <w:color w:val="000009"/>
          <w:spacing w:val="-5"/>
          <w:sz w:val="24"/>
          <w:szCs w:val="24"/>
        </w:rPr>
        <w:t>и содержание ограничений прав на земельные</w:t>
      </w:r>
      <w:r w:rsidRPr="00B17869">
        <w:rPr>
          <w:color w:val="000009"/>
          <w:spacing w:val="-57"/>
          <w:sz w:val="24"/>
          <w:szCs w:val="24"/>
        </w:rPr>
        <w:t xml:space="preserve"> </w:t>
      </w:r>
      <w:r w:rsidRPr="00B17869">
        <w:rPr>
          <w:color w:val="000009"/>
          <w:spacing w:val="-1"/>
          <w:sz w:val="24"/>
          <w:szCs w:val="24"/>
        </w:rPr>
        <w:t xml:space="preserve">участки в границах таких зон в </w:t>
      </w:r>
      <w:r w:rsidRPr="00B17869">
        <w:rPr>
          <w:color w:val="000009"/>
          <w:sz w:val="24"/>
          <w:szCs w:val="24"/>
        </w:rPr>
        <w:t>случае, если публичный сервитут устанавливается в целях</w:t>
      </w:r>
      <w:r w:rsidRPr="00B17869">
        <w:rPr>
          <w:color w:val="000009"/>
          <w:spacing w:val="-57"/>
          <w:sz w:val="24"/>
          <w:szCs w:val="24"/>
        </w:rPr>
        <w:t xml:space="preserve"> </w:t>
      </w:r>
      <w:r w:rsidRPr="00B17869">
        <w:rPr>
          <w:color w:val="000009"/>
          <w:spacing w:val="-3"/>
          <w:sz w:val="24"/>
          <w:szCs w:val="24"/>
        </w:rPr>
        <w:t xml:space="preserve">размещения инженерного сооружения, требующего установление зон с особыми </w:t>
      </w:r>
      <w:r w:rsidRPr="00B17869">
        <w:rPr>
          <w:color w:val="000009"/>
          <w:spacing w:val="-2"/>
          <w:sz w:val="24"/>
          <w:szCs w:val="24"/>
        </w:rPr>
        <w:t>условиями</w:t>
      </w:r>
      <w:r w:rsidRPr="00B17869">
        <w:rPr>
          <w:color w:val="000009"/>
          <w:spacing w:val="-57"/>
          <w:sz w:val="24"/>
          <w:szCs w:val="24"/>
        </w:rPr>
        <w:t xml:space="preserve"> </w:t>
      </w:r>
      <w:r w:rsidRPr="00B17869">
        <w:rPr>
          <w:color w:val="000009"/>
          <w:spacing w:val="-3"/>
          <w:sz w:val="24"/>
          <w:szCs w:val="24"/>
        </w:rPr>
        <w:t>использования</w:t>
      </w:r>
      <w:r w:rsidRPr="00B17869">
        <w:rPr>
          <w:color w:val="000009"/>
          <w:spacing w:val="-10"/>
          <w:sz w:val="24"/>
          <w:szCs w:val="24"/>
        </w:rPr>
        <w:t xml:space="preserve"> </w:t>
      </w:r>
      <w:r w:rsidRPr="00B17869">
        <w:rPr>
          <w:color w:val="000009"/>
          <w:spacing w:val="-3"/>
          <w:sz w:val="24"/>
          <w:szCs w:val="24"/>
        </w:rPr>
        <w:t>территорий</w:t>
      </w:r>
      <w:r w:rsidRPr="00B17869">
        <w:rPr>
          <w:color w:val="000009"/>
          <w:spacing w:val="-9"/>
          <w:sz w:val="24"/>
          <w:szCs w:val="24"/>
        </w:rPr>
        <w:t xml:space="preserve"> </w:t>
      </w:r>
      <w:r w:rsidRPr="00B17869">
        <w:rPr>
          <w:color w:val="000009"/>
          <w:spacing w:val="-2"/>
          <w:sz w:val="24"/>
          <w:szCs w:val="24"/>
        </w:rPr>
        <w:t>–</w:t>
      </w:r>
      <w:r w:rsidRPr="00B17869">
        <w:rPr>
          <w:color w:val="000009"/>
          <w:spacing w:val="-10"/>
          <w:sz w:val="24"/>
          <w:szCs w:val="24"/>
        </w:rPr>
        <w:t xml:space="preserve"> </w:t>
      </w:r>
      <w:r w:rsidRPr="00B17869">
        <w:rPr>
          <w:color w:val="000009"/>
          <w:spacing w:val="-2"/>
          <w:sz w:val="24"/>
          <w:szCs w:val="24"/>
        </w:rPr>
        <w:t>Федеральный</w:t>
      </w:r>
      <w:r w:rsidRPr="00B17869">
        <w:rPr>
          <w:color w:val="000009"/>
          <w:spacing w:val="-11"/>
          <w:sz w:val="24"/>
          <w:szCs w:val="24"/>
        </w:rPr>
        <w:t xml:space="preserve"> </w:t>
      </w:r>
      <w:r w:rsidRPr="00B17869">
        <w:rPr>
          <w:color w:val="000009"/>
          <w:spacing w:val="-2"/>
          <w:sz w:val="24"/>
          <w:szCs w:val="24"/>
        </w:rPr>
        <w:t>закон</w:t>
      </w:r>
      <w:r w:rsidRPr="00B17869">
        <w:rPr>
          <w:color w:val="000009"/>
          <w:spacing w:val="-9"/>
          <w:sz w:val="24"/>
          <w:szCs w:val="24"/>
        </w:rPr>
        <w:t xml:space="preserve"> </w:t>
      </w:r>
      <w:r w:rsidRPr="00B17869">
        <w:rPr>
          <w:color w:val="000009"/>
          <w:spacing w:val="-2"/>
          <w:sz w:val="24"/>
          <w:szCs w:val="24"/>
        </w:rPr>
        <w:t>от</w:t>
      </w:r>
      <w:r w:rsidRPr="00B17869">
        <w:rPr>
          <w:color w:val="000009"/>
          <w:spacing w:val="-11"/>
          <w:sz w:val="24"/>
          <w:szCs w:val="24"/>
        </w:rPr>
        <w:t xml:space="preserve"> </w:t>
      </w:r>
      <w:r w:rsidRPr="00B17869">
        <w:rPr>
          <w:color w:val="000009"/>
          <w:spacing w:val="-2"/>
          <w:sz w:val="24"/>
          <w:szCs w:val="24"/>
        </w:rPr>
        <w:t>31.03.1999</w:t>
      </w:r>
      <w:r w:rsidRPr="00B17869">
        <w:rPr>
          <w:color w:val="000009"/>
          <w:spacing w:val="-11"/>
          <w:sz w:val="24"/>
          <w:szCs w:val="24"/>
        </w:rPr>
        <w:t xml:space="preserve"> </w:t>
      </w:r>
      <w:r w:rsidRPr="00B17869">
        <w:rPr>
          <w:color w:val="000009"/>
          <w:spacing w:val="-2"/>
          <w:sz w:val="24"/>
          <w:szCs w:val="24"/>
        </w:rPr>
        <w:t>№</w:t>
      </w:r>
      <w:r w:rsidR="001158A7" w:rsidRPr="00B17869">
        <w:rPr>
          <w:color w:val="000009"/>
          <w:spacing w:val="-2"/>
          <w:sz w:val="24"/>
          <w:szCs w:val="24"/>
        </w:rPr>
        <w:t xml:space="preserve"> </w:t>
      </w:r>
      <w:r w:rsidRPr="00B17869">
        <w:rPr>
          <w:color w:val="000009"/>
          <w:spacing w:val="-2"/>
          <w:sz w:val="24"/>
          <w:szCs w:val="24"/>
        </w:rPr>
        <w:t>69-ФЗ</w:t>
      </w:r>
      <w:r w:rsidRPr="00B17869">
        <w:rPr>
          <w:color w:val="000009"/>
          <w:spacing w:val="-11"/>
          <w:sz w:val="24"/>
          <w:szCs w:val="24"/>
        </w:rPr>
        <w:t xml:space="preserve"> </w:t>
      </w:r>
      <w:r w:rsidRPr="00B17869">
        <w:rPr>
          <w:color w:val="000009"/>
          <w:spacing w:val="-2"/>
          <w:sz w:val="24"/>
          <w:szCs w:val="24"/>
        </w:rPr>
        <w:t>«О</w:t>
      </w:r>
      <w:r w:rsidRPr="00B17869">
        <w:rPr>
          <w:color w:val="000009"/>
          <w:spacing w:val="-10"/>
          <w:sz w:val="24"/>
          <w:szCs w:val="24"/>
        </w:rPr>
        <w:t xml:space="preserve"> </w:t>
      </w:r>
      <w:r w:rsidRPr="00B17869">
        <w:rPr>
          <w:color w:val="000009"/>
          <w:spacing w:val="-2"/>
          <w:sz w:val="24"/>
          <w:szCs w:val="24"/>
        </w:rPr>
        <w:t>газоснабжении</w:t>
      </w:r>
      <w:r w:rsidRPr="00B17869">
        <w:rPr>
          <w:color w:val="000009"/>
          <w:spacing w:val="-8"/>
          <w:sz w:val="24"/>
          <w:szCs w:val="24"/>
        </w:rPr>
        <w:t xml:space="preserve"> </w:t>
      </w:r>
      <w:r w:rsidRPr="00B17869">
        <w:rPr>
          <w:color w:val="000009"/>
          <w:spacing w:val="-2"/>
          <w:sz w:val="24"/>
          <w:szCs w:val="24"/>
        </w:rPr>
        <w:t>в</w:t>
      </w:r>
      <w:r w:rsidRPr="00B17869">
        <w:rPr>
          <w:color w:val="000009"/>
          <w:spacing w:val="-58"/>
          <w:sz w:val="24"/>
          <w:szCs w:val="24"/>
        </w:rPr>
        <w:t xml:space="preserve"> </w:t>
      </w:r>
      <w:r w:rsidRPr="00B17869">
        <w:rPr>
          <w:color w:val="000009"/>
          <w:spacing w:val="-5"/>
          <w:sz w:val="24"/>
          <w:szCs w:val="24"/>
        </w:rPr>
        <w:t>Российской</w:t>
      </w:r>
      <w:r w:rsidRPr="00B17869">
        <w:rPr>
          <w:color w:val="000009"/>
          <w:spacing w:val="-10"/>
          <w:sz w:val="24"/>
          <w:szCs w:val="24"/>
        </w:rPr>
        <w:t xml:space="preserve"> </w:t>
      </w:r>
      <w:r w:rsidRPr="00B17869">
        <w:rPr>
          <w:color w:val="000009"/>
          <w:spacing w:val="-5"/>
          <w:sz w:val="24"/>
          <w:szCs w:val="24"/>
        </w:rPr>
        <w:t>Федерации»,</w:t>
      </w:r>
      <w:r w:rsidRPr="00B17869">
        <w:rPr>
          <w:color w:val="000009"/>
          <w:spacing w:val="-7"/>
          <w:sz w:val="24"/>
          <w:szCs w:val="24"/>
        </w:rPr>
        <w:t xml:space="preserve"> </w:t>
      </w:r>
      <w:r w:rsidRPr="00B17869">
        <w:rPr>
          <w:color w:val="000009"/>
          <w:spacing w:val="-5"/>
          <w:sz w:val="24"/>
          <w:szCs w:val="24"/>
        </w:rPr>
        <w:t>Постановление</w:t>
      </w:r>
      <w:r w:rsidRPr="00B17869">
        <w:rPr>
          <w:color w:val="000009"/>
          <w:spacing w:val="-9"/>
          <w:sz w:val="24"/>
          <w:szCs w:val="24"/>
        </w:rPr>
        <w:t xml:space="preserve"> </w:t>
      </w:r>
      <w:r w:rsidRPr="00B17869">
        <w:rPr>
          <w:color w:val="000009"/>
          <w:spacing w:val="-5"/>
          <w:sz w:val="24"/>
          <w:szCs w:val="24"/>
        </w:rPr>
        <w:t>Правительства</w:t>
      </w:r>
      <w:r w:rsidRPr="00B17869">
        <w:rPr>
          <w:color w:val="000009"/>
          <w:spacing w:val="-9"/>
          <w:sz w:val="24"/>
          <w:szCs w:val="24"/>
        </w:rPr>
        <w:t xml:space="preserve"> </w:t>
      </w:r>
      <w:r w:rsidRPr="00B17869">
        <w:rPr>
          <w:color w:val="000009"/>
          <w:spacing w:val="-5"/>
          <w:sz w:val="24"/>
          <w:szCs w:val="24"/>
        </w:rPr>
        <w:t>Российской</w:t>
      </w:r>
      <w:r w:rsidRPr="00B17869">
        <w:rPr>
          <w:color w:val="000009"/>
          <w:spacing w:val="-8"/>
          <w:sz w:val="24"/>
          <w:szCs w:val="24"/>
        </w:rPr>
        <w:t xml:space="preserve"> </w:t>
      </w:r>
      <w:r w:rsidRPr="00B17869">
        <w:rPr>
          <w:color w:val="000009"/>
          <w:spacing w:val="-5"/>
          <w:sz w:val="24"/>
          <w:szCs w:val="24"/>
        </w:rPr>
        <w:t>Федерации</w:t>
      </w:r>
      <w:r w:rsidRPr="00B17869">
        <w:rPr>
          <w:color w:val="000009"/>
          <w:spacing w:val="-9"/>
          <w:sz w:val="24"/>
          <w:szCs w:val="24"/>
        </w:rPr>
        <w:t xml:space="preserve"> </w:t>
      </w:r>
      <w:r w:rsidRPr="00B17869">
        <w:rPr>
          <w:color w:val="000009"/>
          <w:spacing w:val="-4"/>
          <w:sz w:val="24"/>
          <w:szCs w:val="24"/>
        </w:rPr>
        <w:t>от</w:t>
      </w:r>
      <w:r w:rsidRPr="00B17869">
        <w:rPr>
          <w:color w:val="000009"/>
          <w:spacing w:val="-9"/>
          <w:sz w:val="24"/>
          <w:szCs w:val="24"/>
        </w:rPr>
        <w:t xml:space="preserve"> </w:t>
      </w:r>
      <w:r w:rsidRPr="00B17869">
        <w:rPr>
          <w:color w:val="000009"/>
          <w:spacing w:val="-4"/>
          <w:sz w:val="24"/>
          <w:szCs w:val="24"/>
        </w:rPr>
        <w:t>20.11.2000</w:t>
      </w:r>
    </w:p>
    <w:p w14:paraId="2126862F" w14:textId="7656D670" w:rsidR="003650A8" w:rsidRPr="00B17869" w:rsidRDefault="008260AE" w:rsidP="00B17869">
      <w:pPr>
        <w:pStyle w:val="a3"/>
        <w:ind w:left="1704"/>
        <w:jc w:val="both"/>
        <w:rPr>
          <w:color w:val="000009"/>
        </w:rPr>
      </w:pPr>
      <w:r w:rsidRPr="00B17869">
        <w:rPr>
          <w:color w:val="000009"/>
        </w:rPr>
        <w:t>№878 «Об утверждении Правил охраны газораспределительных сетей».</w:t>
      </w:r>
    </w:p>
    <w:p w14:paraId="501FBB54" w14:textId="72700DBA" w:rsidR="00B17869" w:rsidRPr="00B17869" w:rsidRDefault="001158A7" w:rsidP="00B17869">
      <w:pPr>
        <w:pStyle w:val="a4"/>
        <w:tabs>
          <w:tab w:val="left" w:pos="3609"/>
          <w:tab w:val="left" w:pos="3610"/>
          <w:tab w:val="left" w:pos="5708"/>
          <w:tab w:val="left" w:pos="7634"/>
          <w:tab w:val="left" w:pos="9627"/>
        </w:tabs>
        <w:ind w:left="1704" w:right="483" w:firstLine="0"/>
        <w:jc w:val="both"/>
        <w:rPr>
          <w:color w:val="000009"/>
          <w:sz w:val="24"/>
          <w:szCs w:val="24"/>
        </w:rPr>
      </w:pPr>
      <w:r w:rsidRPr="00B17869">
        <w:rPr>
          <w:color w:val="000009"/>
          <w:sz w:val="24"/>
          <w:szCs w:val="24"/>
        </w:rPr>
        <w:t xml:space="preserve">            1.4. </w:t>
      </w:r>
      <w:r w:rsidR="00B17869" w:rsidRPr="00B17869">
        <w:rPr>
          <w:sz w:val="24"/>
          <w:szCs w:val="24"/>
        </w:rPr>
        <w:t>Плата за публичный сервитут в отношении земель и земельных участков, находящихся в государственной неразграниченной собственности и не обремененных правами третьих лиц, устанавливается в размере, определенном в соответствии с пунктами 3, 4 и 5 статьи 39.46 Земельного кодекса Российской Федерации, а именно в размере 0,01 процента кадастровой стоимости земельного участка за каждый год использования этого земельного участка. 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 Если в отношении земель и земельных участков, находящихся в государственной неразграниченной собственности и не обремененных правами третьих лиц кадастровая стоимость не определена, размер платы за публичный сервитут рассчитывается в соответствии с пунктами 3 и 4 статьи 39.46 Земельного кодекса Российской Федерации исходя из среднего уровня кадастровой стоимости земельных участков по городскому округу Павловский Посад Московской области. Плата за публичный сервитут, устанавливаемый в отношении земель и земельных участков, находящихся в государственной неразграниченной собственности и не обремененных правами третьих лиц, рассчитывается в соответствии с Порядком расчёта платы за публичный сервитут, отраженным в приложении № 2 к настоящему Постановлению и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14:paraId="0460A8F3" w14:textId="1BA7C235" w:rsidR="003650A8" w:rsidRPr="00B17869" w:rsidRDefault="00B17869" w:rsidP="00B17869">
      <w:pPr>
        <w:pStyle w:val="a4"/>
        <w:tabs>
          <w:tab w:val="left" w:pos="3609"/>
          <w:tab w:val="left" w:pos="3610"/>
          <w:tab w:val="left" w:pos="5708"/>
          <w:tab w:val="left" w:pos="7634"/>
          <w:tab w:val="left" w:pos="9627"/>
        </w:tabs>
        <w:ind w:left="1704" w:right="483" w:firstLine="848"/>
        <w:jc w:val="both"/>
        <w:rPr>
          <w:sz w:val="24"/>
          <w:szCs w:val="24"/>
        </w:rPr>
      </w:pPr>
      <w:r w:rsidRPr="00B17869">
        <w:rPr>
          <w:color w:val="000009"/>
          <w:sz w:val="24"/>
          <w:szCs w:val="24"/>
        </w:rPr>
        <w:t xml:space="preserve">1.5. </w:t>
      </w:r>
      <w:r w:rsidR="008260AE" w:rsidRPr="00B17869">
        <w:rPr>
          <w:color w:val="000009"/>
          <w:sz w:val="24"/>
          <w:szCs w:val="24"/>
        </w:rPr>
        <w:t>Обязанность</w:t>
      </w:r>
      <w:r w:rsidR="001158A7" w:rsidRPr="00B17869">
        <w:rPr>
          <w:color w:val="000009"/>
          <w:sz w:val="24"/>
          <w:szCs w:val="24"/>
        </w:rPr>
        <w:t xml:space="preserve"> </w:t>
      </w:r>
      <w:r w:rsidR="008260AE" w:rsidRPr="00B17869">
        <w:rPr>
          <w:color w:val="000009"/>
          <w:sz w:val="24"/>
          <w:szCs w:val="24"/>
        </w:rPr>
        <w:t>обладателя</w:t>
      </w:r>
      <w:r w:rsidR="001158A7" w:rsidRPr="00B17869">
        <w:rPr>
          <w:color w:val="000009"/>
          <w:sz w:val="24"/>
          <w:szCs w:val="24"/>
        </w:rPr>
        <w:t xml:space="preserve"> </w:t>
      </w:r>
      <w:r w:rsidR="008260AE" w:rsidRPr="00B17869">
        <w:rPr>
          <w:color w:val="000009"/>
          <w:sz w:val="24"/>
          <w:szCs w:val="24"/>
        </w:rPr>
        <w:t>публичного</w:t>
      </w:r>
      <w:r w:rsidR="001158A7" w:rsidRPr="00B17869">
        <w:rPr>
          <w:color w:val="000009"/>
          <w:sz w:val="24"/>
          <w:szCs w:val="24"/>
        </w:rPr>
        <w:t xml:space="preserve"> </w:t>
      </w:r>
      <w:r w:rsidR="008260AE" w:rsidRPr="00B17869">
        <w:rPr>
          <w:color w:val="000009"/>
          <w:sz w:val="24"/>
          <w:szCs w:val="24"/>
        </w:rPr>
        <w:t>сервитута:</w:t>
      </w:r>
      <w:r w:rsidR="001158A7" w:rsidRPr="00B17869">
        <w:rPr>
          <w:color w:val="000009"/>
          <w:sz w:val="24"/>
          <w:szCs w:val="24"/>
        </w:rPr>
        <w:t xml:space="preserve"> </w:t>
      </w:r>
      <w:r w:rsidR="008260AE" w:rsidRPr="00B17869">
        <w:rPr>
          <w:color w:val="000009"/>
          <w:spacing w:val="-5"/>
          <w:sz w:val="24"/>
          <w:szCs w:val="24"/>
        </w:rPr>
        <w:t xml:space="preserve">привести земельный участок, </w:t>
      </w:r>
      <w:r w:rsidR="008260AE" w:rsidRPr="00B17869">
        <w:rPr>
          <w:color w:val="000009"/>
          <w:spacing w:val="-4"/>
          <w:sz w:val="24"/>
          <w:szCs w:val="24"/>
        </w:rPr>
        <w:t>указанный в п.1 настоящего Постановления, в</w:t>
      </w:r>
      <w:r w:rsidR="00B20541" w:rsidRPr="00B17869">
        <w:rPr>
          <w:color w:val="000009"/>
          <w:spacing w:val="-4"/>
          <w:sz w:val="24"/>
          <w:szCs w:val="24"/>
        </w:rPr>
        <w:t xml:space="preserve"> </w:t>
      </w:r>
      <w:r w:rsidR="008260AE" w:rsidRPr="00B17869">
        <w:rPr>
          <w:color w:val="000009"/>
          <w:spacing w:val="-4"/>
          <w:sz w:val="24"/>
          <w:szCs w:val="24"/>
        </w:rPr>
        <w:t>состояние,</w:t>
      </w:r>
      <w:r w:rsidRPr="00B17869">
        <w:rPr>
          <w:color w:val="000009"/>
          <w:spacing w:val="-4"/>
          <w:sz w:val="24"/>
          <w:szCs w:val="24"/>
        </w:rPr>
        <w:t xml:space="preserve"> </w:t>
      </w:r>
      <w:r w:rsidR="008260AE" w:rsidRPr="00B17869">
        <w:rPr>
          <w:color w:val="000009"/>
          <w:spacing w:val="-57"/>
          <w:sz w:val="24"/>
          <w:szCs w:val="24"/>
        </w:rPr>
        <w:t xml:space="preserve"> </w:t>
      </w:r>
      <w:r w:rsidR="008260AE" w:rsidRPr="00B17869">
        <w:rPr>
          <w:color w:val="000009"/>
          <w:spacing w:val="-2"/>
          <w:sz w:val="24"/>
          <w:szCs w:val="24"/>
        </w:rPr>
        <w:t xml:space="preserve">пригодное для использования в соответствии с видом </w:t>
      </w:r>
      <w:r w:rsidR="008260AE" w:rsidRPr="00B17869">
        <w:rPr>
          <w:color w:val="000009"/>
          <w:spacing w:val="-1"/>
          <w:sz w:val="24"/>
          <w:szCs w:val="24"/>
        </w:rPr>
        <w:t>разрешенного использования, в</w:t>
      </w:r>
      <w:r w:rsidR="008260AE" w:rsidRPr="00B17869">
        <w:rPr>
          <w:color w:val="000009"/>
          <w:sz w:val="24"/>
          <w:szCs w:val="24"/>
        </w:rPr>
        <w:t xml:space="preserve"> сроки, предусмотренные пунктом 8 статьи 39.50. Земельного кодекса Российской</w:t>
      </w:r>
      <w:r w:rsidR="008260AE" w:rsidRPr="00B17869">
        <w:rPr>
          <w:color w:val="000009"/>
          <w:spacing w:val="1"/>
          <w:sz w:val="24"/>
          <w:szCs w:val="24"/>
        </w:rPr>
        <w:t xml:space="preserve"> </w:t>
      </w:r>
      <w:r w:rsidR="008260AE" w:rsidRPr="00B17869">
        <w:rPr>
          <w:color w:val="000009"/>
          <w:spacing w:val="-4"/>
          <w:sz w:val="24"/>
          <w:szCs w:val="24"/>
        </w:rPr>
        <w:t>Федерации,</w:t>
      </w:r>
      <w:r w:rsidR="008260AE" w:rsidRPr="00B17869">
        <w:rPr>
          <w:color w:val="000009"/>
          <w:spacing w:val="-8"/>
          <w:sz w:val="24"/>
          <w:szCs w:val="24"/>
        </w:rPr>
        <w:t xml:space="preserve"> </w:t>
      </w:r>
      <w:r w:rsidR="008260AE" w:rsidRPr="00B17869">
        <w:rPr>
          <w:color w:val="000009"/>
          <w:spacing w:val="-3"/>
          <w:sz w:val="24"/>
          <w:szCs w:val="24"/>
        </w:rPr>
        <w:t>а</w:t>
      </w:r>
      <w:r w:rsidR="008260AE" w:rsidRPr="00B17869">
        <w:rPr>
          <w:color w:val="000009"/>
          <w:spacing w:val="-10"/>
          <w:sz w:val="24"/>
          <w:szCs w:val="24"/>
        </w:rPr>
        <w:t xml:space="preserve"> </w:t>
      </w:r>
      <w:r w:rsidR="00B20541" w:rsidRPr="00B17869">
        <w:rPr>
          <w:color w:val="000009"/>
          <w:spacing w:val="-10"/>
          <w:sz w:val="24"/>
          <w:szCs w:val="24"/>
        </w:rPr>
        <w:t>и</w:t>
      </w:r>
      <w:r w:rsidR="008260AE" w:rsidRPr="00B17869">
        <w:rPr>
          <w:color w:val="000009"/>
          <w:spacing w:val="-3"/>
          <w:sz w:val="24"/>
          <w:szCs w:val="24"/>
        </w:rPr>
        <w:t>менно</w:t>
      </w:r>
      <w:r w:rsidR="008260AE" w:rsidRPr="00B17869">
        <w:rPr>
          <w:color w:val="000009"/>
          <w:spacing w:val="-9"/>
          <w:sz w:val="24"/>
          <w:szCs w:val="24"/>
        </w:rPr>
        <w:t xml:space="preserve"> </w:t>
      </w:r>
      <w:r w:rsidR="008260AE" w:rsidRPr="00B17869">
        <w:rPr>
          <w:color w:val="000009"/>
          <w:spacing w:val="-3"/>
          <w:sz w:val="24"/>
          <w:szCs w:val="24"/>
        </w:rPr>
        <w:t>в</w:t>
      </w:r>
      <w:r w:rsidR="008260AE" w:rsidRPr="00B17869">
        <w:rPr>
          <w:color w:val="000009"/>
          <w:spacing w:val="-12"/>
          <w:sz w:val="24"/>
          <w:szCs w:val="24"/>
        </w:rPr>
        <w:t xml:space="preserve"> </w:t>
      </w:r>
      <w:r w:rsidR="008260AE" w:rsidRPr="00B17869">
        <w:rPr>
          <w:color w:val="000009"/>
          <w:spacing w:val="-3"/>
          <w:sz w:val="24"/>
          <w:szCs w:val="24"/>
        </w:rPr>
        <w:t>срок</w:t>
      </w:r>
      <w:r w:rsidR="008260AE" w:rsidRPr="00B17869">
        <w:rPr>
          <w:color w:val="000009"/>
          <w:spacing w:val="-9"/>
          <w:sz w:val="24"/>
          <w:szCs w:val="24"/>
        </w:rPr>
        <w:t xml:space="preserve"> </w:t>
      </w:r>
      <w:r w:rsidR="008260AE" w:rsidRPr="00B17869">
        <w:rPr>
          <w:color w:val="000009"/>
          <w:spacing w:val="-3"/>
          <w:sz w:val="24"/>
          <w:szCs w:val="24"/>
        </w:rPr>
        <w:t>не</w:t>
      </w:r>
      <w:r w:rsidR="008260AE" w:rsidRPr="00B17869">
        <w:rPr>
          <w:color w:val="000009"/>
          <w:spacing w:val="-10"/>
          <w:sz w:val="24"/>
          <w:szCs w:val="24"/>
        </w:rPr>
        <w:t xml:space="preserve"> </w:t>
      </w:r>
      <w:r w:rsidR="008260AE" w:rsidRPr="00B17869">
        <w:rPr>
          <w:color w:val="000009"/>
          <w:spacing w:val="-3"/>
          <w:sz w:val="24"/>
          <w:szCs w:val="24"/>
        </w:rPr>
        <w:t>позднее</w:t>
      </w:r>
      <w:r w:rsidR="008260AE" w:rsidRPr="00B17869">
        <w:rPr>
          <w:color w:val="000009"/>
          <w:spacing w:val="-8"/>
          <w:sz w:val="24"/>
          <w:szCs w:val="24"/>
        </w:rPr>
        <w:t xml:space="preserve"> </w:t>
      </w:r>
      <w:r w:rsidR="008260AE" w:rsidRPr="00B17869">
        <w:rPr>
          <w:color w:val="000009"/>
          <w:spacing w:val="-3"/>
          <w:sz w:val="24"/>
          <w:szCs w:val="24"/>
        </w:rPr>
        <w:t>чем</w:t>
      </w:r>
      <w:r w:rsidR="008260AE" w:rsidRPr="00B17869">
        <w:rPr>
          <w:color w:val="000009"/>
          <w:spacing w:val="-11"/>
          <w:sz w:val="24"/>
          <w:szCs w:val="24"/>
        </w:rPr>
        <w:t xml:space="preserve"> </w:t>
      </w:r>
      <w:r w:rsidR="008260AE" w:rsidRPr="00B17869">
        <w:rPr>
          <w:color w:val="000009"/>
          <w:spacing w:val="-3"/>
          <w:sz w:val="24"/>
          <w:szCs w:val="24"/>
        </w:rPr>
        <w:t>три</w:t>
      </w:r>
      <w:r w:rsidR="008260AE" w:rsidRPr="00B17869">
        <w:rPr>
          <w:color w:val="000009"/>
          <w:spacing w:val="-9"/>
          <w:sz w:val="24"/>
          <w:szCs w:val="24"/>
        </w:rPr>
        <w:t xml:space="preserve"> </w:t>
      </w:r>
      <w:r w:rsidR="008260AE" w:rsidRPr="00B17869">
        <w:rPr>
          <w:color w:val="000009"/>
          <w:spacing w:val="-3"/>
          <w:sz w:val="24"/>
          <w:szCs w:val="24"/>
        </w:rPr>
        <w:t>месяца</w:t>
      </w:r>
      <w:r w:rsidR="008260AE" w:rsidRPr="00B17869">
        <w:rPr>
          <w:color w:val="000009"/>
          <w:spacing w:val="-9"/>
          <w:sz w:val="24"/>
          <w:szCs w:val="24"/>
        </w:rPr>
        <w:t xml:space="preserve"> </w:t>
      </w:r>
      <w:r w:rsidR="008260AE" w:rsidRPr="00B17869">
        <w:rPr>
          <w:color w:val="000009"/>
          <w:spacing w:val="-3"/>
          <w:sz w:val="24"/>
          <w:szCs w:val="24"/>
        </w:rPr>
        <w:t>после</w:t>
      </w:r>
      <w:r w:rsidR="008260AE" w:rsidRPr="00B17869">
        <w:rPr>
          <w:color w:val="000009"/>
          <w:spacing w:val="-8"/>
          <w:sz w:val="24"/>
          <w:szCs w:val="24"/>
        </w:rPr>
        <w:t xml:space="preserve"> </w:t>
      </w:r>
      <w:r w:rsidR="008260AE" w:rsidRPr="00B17869">
        <w:rPr>
          <w:color w:val="000009"/>
          <w:spacing w:val="-3"/>
          <w:sz w:val="24"/>
          <w:szCs w:val="24"/>
        </w:rPr>
        <w:t>завершения</w:t>
      </w:r>
      <w:r w:rsidR="008260AE" w:rsidRPr="00B17869">
        <w:rPr>
          <w:color w:val="000009"/>
          <w:spacing w:val="-9"/>
          <w:sz w:val="24"/>
          <w:szCs w:val="24"/>
        </w:rPr>
        <w:t xml:space="preserve"> </w:t>
      </w:r>
      <w:r w:rsidR="008260AE" w:rsidRPr="00B17869">
        <w:rPr>
          <w:color w:val="000009"/>
          <w:spacing w:val="-3"/>
          <w:sz w:val="24"/>
          <w:szCs w:val="24"/>
        </w:rPr>
        <w:t>деятельности,</w:t>
      </w:r>
      <w:r w:rsidR="008260AE" w:rsidRPr="00B17869">
        <w:rPr>
          <w:color w:val="000009"/>
          <w:spacing w:val="-2"/>
          <w:sz w:val="24"/>
          <w:szCs w:val="24"/>
        </w:rPr>
        <w:t xml:space="preserve"> </w:t>
      </w:r>
      <w:r w:rsidR="008260AE" w:rsidRPr="00B17869">
        <w:rPr>
          <w:color w:val="000009"/>
          <w:spacing w:val="-7"/>
          <w:sz w:val="24"/>
          <w:szCs w:val="24"/>
        </w:rPr>
        <w:t>для</w:t>
      </w:r>
      <w:r w:rsidR="008260AE" w:rsidRPr="00B17869">
        <w:rPr>
          <w:color w:val="000009"/>
          <w:spacing w:val="-13"/>
          <w:sz w:val="24"/>
          <w:szCs w:val="24"/>
        </w:rPr>
        <w:t xml:space="preserve"> </w:t>
      </w:r>
      <w:r w:rsidR="008260AE" w:rsidRPr="00B17869">
        <w:rPr>
          <w:color w:val="000009"/>
          <w:spacing w:val="-7"/>
          <w:sz w:val="24"/>
          <w:szCs w:val="24"/>
        </w:rPr>
        <w:t>осуществления</w:t>
      </w:r>
      <w:r w:rsidR="008260AE" w:rsidRPr="00B17869">
        <w:rPr>
          <w:color w:val="000009"/>
          <w:spacing w:val="-9"/>
          <w:sz w:val="24"/>
          <w:szCs w:val="24"/>
        </w:rPr>
        <w:t xml:space="preserve"> </w:t>
      </w:r>
      <w:r w:rsidR="008260AE" w:rsidRPr="00B17869">
        <w:rPr>
          <w:color w:val="000009"/>
          <w:spacing w:val="-7"/>
          <w:sz w:val="24"/>
          <w:szCs w:val="24"/>
        </w:rPr>
        <w:t>которой</w:t>
      </w:r>
      <w:r w:rsidR="008260AE" w:rsidRPr="00B17869">
        <w:rPr>
          <w:color w:val="000009"/>
          <w:spacing w:val="-11"/>
          <w:sz w:val="24"/>
          <w:szCs w:val="24"/>
        </w:rPr>
        <w:t xml:space="preserve"> </w:t>
      </w:r>
      <w:r w:rsidR="008260AE" w:rsidRPr="00B17869">
        <w:rPr>
          <w:color w:val="000009"/>
          <w:spacing w:val="-7"/>
          <w:sz w:val="24"/>
          <w:szCs w:val="24"/>
        </w:rPr>
        <w:t>установлен</w:t>
      </w:r>
      <w:r w:rsidR="008260AE" w:rsidRPr="00B17869">
        <w:rPr>
          <w:color w:val="000009"/>
          <w:spacing w:val="-11"/>
          <w:sz w:val="24"/>
          <w:szCs w:val="24"/>
        </w:rPr>
        <w:t xml:space="preserve"> </w:t>
      </w:r>
      <w:r w:rsidR="008260AE" w:rsidRPr="00B17869">
        <w:rPr>
          <w:color w:val="000009"/>
          <w:spacing w:val="-7"/>
          <w:sz w:val="24"/>
          <w:szCs w:val="24"/>
        </w:rPr>
        <w:t>публичный</w:t>
      </w:r>
      <w:r w:rsidR="008260AE" w:rsidRPr="00B17869">
        <w:rPr>
          <w:color w:val="000009"/>
          <w:spacing w:val="-9"/>
          <w:sz w:val="24"/>
          <w:szCs w:val="24"/>
        </w:rPr>
        <w:t xml:space="preserve"> </w:t>
      </w:r>
      <w:r w:rsidR="008260AE" w:rsidRPr="00B17869">
        <w:rPr>
          <w:color w:val="000009"/>
          <w:spacing w:val="-6"/>
          <w:sz w:val="24"/>
          <w:szCs w:val="24"/>
        </w:rPr>
        <w:t>сервитут.</w:t>
      </w:r>
    </w:p>
    <w:p w14:paraId="0B3E259B" w14:textId="77777777" w:rsidR="003650A8" w:rsidRPr="00B17869" w:rsidRDefault="008260AE" w:rsidP="00B17869">
      <w:pPr>
        <w:pStyle w:val="a4"/>
        <w:numPr>
          <w:ilvl w:val="0"/>
          <w:numId w:val="3"/>
        </w:numPr>
        <w:tabs>
          <w:tab w:val="left" w:pos="3144"/>
        </w:tabs>
        <w:ind w:right="483" w:firstLine="680"/>
        <w:jc w:val="both"/>
        <w:rPr>
          <w:sz w:val="24"/>
          <w:szCs w:val="24"/>
        </w:rPr>
      </w:pPr>
      <w:r w:rsidRPr="00B17869">
        <w:rPr>
          <w:color w:val="000009"/>
          <w:sz w:val="24"/>
          <w:szCs w:val="24"/>
        </w:rPr>
        <w:t>Администрации в течение 5 рабочих дней направить копию настоящего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pacing w:val="-5"/>
          <w:sz w:val="24"/>
          <w:szCs w:val="24"/>
        </w:rPr>
        <w:t>Постановления</w:t>
      </w:r>
      <w:r w:rsidRPr="00B17869">
        <w:rPr>
          <w:color w:val="000009"/>
          <w:spacing w:val="-8"/>
          <w:sz w:val="24"/>
          <w:szCs w:val="24"/>
        </w:rPr>
        <w:t xml:space="preserve"> </w:t>
      </w:r>
      <w:r w:rsidRPr="00B17869">
        <w:rPr>
          <w:color w:val="000009"/>
          <w:spacing w:val="-5"/>
          <w:sz w:val="24"/>
          <w:szCs w:val="24"/>
        </w:rPr>
        <w:t>в</w:t>
      </w:r>
      <w:r w:rsidRPr="00B17869">
        <w:rPr>
          <w:color w:val="000009"/>
          <w:spacing w:val="-9"/>
          <w:sz w:val="24"/>
          <w:szCs w:val="24"/>
        </w:rPr>
        <w:t xml:space="preserve"> </w:t>
      </w:r>
      <w:r w:rsidRPr="00B17869">
        <w:rPr>
          <w:color w:val="000009"/>
          <w:spacing w:val="-5"/>
          <w:sz w:val="24"/>
          <w:szCs w:val="24"/>
        </w:rPr>
        <w:t>Управление</w:t>
      </w:r>
      <w:r w:rsidRPr="00B17869">
        <w:rPr>
          <w:color w:val="000009"/>
          <w:spacing w:val="-9"/>
          <w:sz w:val="24"/>
          <w:szCs w:val="24"/>
        </w:rPr>
        <w:t xml:space="preserve"> </w:t>
      </w:r>
      <w:r w:rsidRPr="00B17869">
        <w:rPr>
          <w:color w:val="000009"/>
          <w:spacing w:val="-5"/>
          <w:sz w:val="24"/>
          <w:szCs w:val="24"/>
        </w:rPr>
        <w:t>Федеральной</w:t>
      </w:r>
      <w:r w:rsidRPr="00B17869">
        <w:rPr>
          <w:color w:val="000009"/>
          <w:spacing w:val="-7"/>
          <w:sz w:val="24"/>
          <w:szCs w:val="24"/>
        </w:rPr>
        <w:t xml:space="preserve"> </w:t>
      </w:r>
      <w:r w:rsidRPr="00B17869">
        <w:rPr>
          <w:color w:val="000009"/>
          <w:spacing w:val="-5"/>
          <w:sz w:val="24"/>
          <w:szCs w:val="24"/>
        </w:rPr>
        <w:t>службы</w:t>
      </w:r>
      <w:r w:rsidRPr="00B17869">
        <w:rPr>
          <w:color w:val="000009"/>
          <w:spacing w:val="-7"/>
          <w:sz w:val="24"/>
          <w:szCs w:val="24"/>
        </w:rPr>
        <w:t xml:space="preserve"> </w:t>
      </w:r>
      <w:r w:rsidRPr="00B17869">
        <w:rPr>
          <w:color w:val="000009"/>
          <w:spacing w:val="-4"/>
          <w:sz w:val="24"/>
          <w:szCs w:val="24"/>
        </w:rPr>
        <w:t>государственной</w:t>
      </w:r>
      <w:r w:rsidRPr="00B17869">
        <w:rPr>
          <w:color w:val="000009"/>
          <w:spacing w:val="-8"/>
          <w:sz w:val="24"/>
          <w:szCs w:val="24"/>
        </w:rPr>
        <w:t xml:space="preserve"> </w:t>
      </w:r>
      <w:r w:rsidRPr="00B17869">
        <w:rPr>
          <w:color w:val="000009"/>
          <w:spacing w:val="-4"/>
          <w:sz w:val="24"/>
          <w:szCs w:val="24"/>
        </w:rPr>
        <w:t>регистрации,</w:t>
      </w:r>
      <w:r w:rsidRPr="00B17869">
        <w:rPr>
          <w:color w:val="000009"/>
          <w:spacing w:val="-8"/>
          <w:sz w:val="24"/>
          <w:szCs w:val="24"/>
        </w:rPr>
        <w:t xml:space="preserve"> </w:t>
      </w:r>
      <w:r w:rsidRPr="00B17869">
        <w:rPr>
          <w:color w:val="000009"/>
          <w:spacing w:val="-4"/>
          <w:sz w:val="24"/>
          <w:szCs w:val="24"/>
        </w:rPr>
        <w:t>кадастра</w:t>
      </w:r>
      <w:r w:rsidRPr="00B17869">
        <w:rPr>
          <w:color w:val="000009"/>
          <w:spacing w:val="-7"/>
          <w:sz w:val="24"/>
          <w:szCs w:val="24"/>
        </w:rPr>
        <w:t xml:space="preserve"> </w:t>
      </w:r>
      <w:r w:rsidRPr="00B17869">
        <w:rPr>
          <w:color w:val="000009"/>
          <w:spacing w:val="-4"/>
          <w:sz w:val="24"/>
          <w:szCs w:val="24"/>
        </w:rPr>
        <w:t>и</w:t>
      </w:r>
      <w:r w:rsidRPr="00B17869">
        <w:rPr>
          <w:color w:val="000009"/>
          <w:spacing w:val="-58"/>
          <w:sz w:val="24"/>
          <w:szCs w:val="24"/>
        </w:rPr>
        <w:t xml:space="preserve"> </w:t>
      </w:r>
      <w:r w:rsidRPr="00B17869">
        <w:rPr>
          <w:color w:val="000009"/>
          <w:spacing w:val="-2"/>
          <w:sz w:val="24"/>
          <w:szCs w:val="24"/>
        </w:rPr>
        <w:t xml:space="preserve">картографии по Московской области для внесения сведений об </w:t>
      </w:r>
      <w:r w:rsidRPr="00B17869">
        <w:rPr>
          <w:color w:val="000009"/>
          <w:spacing w:val="-1"/>
          <w:sz w:val="24"/>
          <w:szCs w:val="24"/>
        </w:rPr>
        <w:t>установлении публичного</w:t>
      </w:r>
      <w:r w:rsidRPr="00B17869">
        <w:rPr>
          <w:color w:val="000009"/>
          <w:sz w:val="24"/>
          <w:szCs w:val="24"/>
        </w:rPr>
        <w:t xml:space="preserve"> </w:t>
      </w:r>
      <w:r w:rsidRPr="00B17869">
        <w:rPr>
          <w:color w:val="000009"/>
          <w:spacing w:val="-7"/>
          <w:sz w:val="24"/>
          <w:szCs w:val="24"/>
        </w:rPr>
        <w:t xml:space="preserve">сервитута в отношении </w:t>
      </w:r>
      <w:r w:rsidRPr="00B17869">
        <w:rPr>
          <w:color w:val="000009"/>
          <w:spacing w:val="-6"/>
          <w:sz w:val="24"/>
          <w:szCs w:val="24"/>
        </w:rPr>
        <w:t>земельного участка, указанного в пункте 1 настоящего Постановления,</w:t>
      </w:r>
      <w:r w:rsidRPr="00B17869">
        <w:rPr>
          <w:color w:val="000009"/>
          <w:spacing w:val="-57"/>
          <w:sz w:val="24"/>
          <w:szCs w:val="24"/>
        </w:rPr>
        <w:t xml:space="preserve"> </w:t>
      </w:r>
      <w:r w:rsidRPr="00B17869">
        <w:rPr>
          <w:color w:val="000009"/>
          <w:spacing w:val="-7"/>
          <w:sz w:val="24"/>
          <w:szCs w:val="24"/>
        </w:rPr>
        <w:t>в</w:t>
      </w:r>
      <w:r w:rsidRPr="00B17869">
        <w:rPr>
          <w:color w:val="000009"/>
          <w:spacing w:val="-14"/>
          <w:sz w:val="24"/>
          <w:szCs w:val="24"/>
        </w:rPr>
        <w:t xml:space="preserve"> </w:t>
      </w:r>
      <w:r w:rsidRPr="00B17869">
        <w:rPr>
          <w:color w:val="000009"/>
          <w:spacing w:val="-7"/>
          <w:sz w:val="24"/>
          <w:szCs w:val="24"/>
        </w:rPr>
        <w:t>Единый</w:t>
      </w:r>
      <w:r w:rsidRPr="00B17869">
        <w:rPr>
          <w:color w:val="000009"/>
          <w:spacing w:val="-11"/>
          <w:sz w:val="24"/>
          <w:szCs w:val="24"/>
        </w:rPr>
        <w:t xml:space="preserve"> </w:t>
      </w:r>
      <w:r w:rsidRPr="00B17869">
        <w:rPr>
          <w:color w:val="000009"/>
          <w:spacing w:val="-6"/>
          <w:sz w:val="24"/>
          <w:szCs w:val="24"/>
        </w:rPr>
        <w:t>государственный</w:t>
      </w:r>
      <w:r w:rsidRPr="00B17869">
        <w:rPr>
          <w:color w:val="000009"/>
          <w:spacing w:val="-11"/>
          <w:sz w:val="24"/>
          <w:szCs w:val="24"/>
        </w:rPr>
        <w:t xml:space="preserve"> </w:t>
      </w:r>
      <w:r w:rsidRPr="00B17869">
        <w:rPr>
          <w:color w:val="000009"/>
          <w:spacing w:val="-6"/>
          <w:sz w:val="24"/>
          <w:szCs w:val="24"/>
        </w:rPr>
        <w:t>реестр</w:t>
      </w:r>
      <w:r w:rsidRPr="00B17869">
        <w:rPr>
          <w:color w:val="000009"/>
          <w:spacing w:val="-8"/>
          <w:sz w:val="24"/>
          <w:szCs w:val="24"/>
        </w:rPr>
        <w:t xml:space="preserve"> </w:t>
      </w:r>
      <w:r w:rsidRPr="00B17869">
        <w:rPr>
          <w:color w:val="000009"/>
          <w:spacing w:val="-6"/>
          <w:sz w:val="24"/>
          <w:szCs w:val="24"/>
        </w:rPr>
        <w:t>недвижимости.</w:t>
      </w:r>
    </w:p>
    <w:p w14:paraId="1EF1DAA1" w14:textId="67E49A8D" w:rsidR="003650A8" w:rsidRPr="00B17869" w:rsidRDefault="008260AE" w:rsidP="00B17869">
      <w:pPr>
        <w:pStyle w:val="a4"/>
        <w:numPr>
          <w:ilvl w:val="0"/>
          <w:numId w:val="3"/>
        </w:numPr>
        <w:tabs>
          <w:tab w:val="left" w:pos="3144"/>
          <w:tab w:val="left" w:pos="6868"/>
          <w:tab w:val="left" w:pos="8496"/>
        </w:tabs>
        <w:ind w:right="620" w:firstLine="706"/>
        <w:jc w:val="both"/>
        <w:rPr>
          <w:sz w:val="24"/>
          <w:szCs w:val="24"/>
        </w:rPr>
      </w:pPr>
      <w:r w:rsidRPr="00B17869">
        <w:rPr>
          <w:color w:val="000009"/>
          <w:sz w:val="24"/>
          <w:szCs w:val="24"/>
        </w:rPr>
        <w:t>Администрации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z w:val="24"/>
          <w:szCs w:val="24"/>
        </w:rPr>
        <w:t>в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z w:val="24"/>
          <w:szCs w:val="24"/>
        </w:rPr>
        <w:t>течение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z w:val="24"/>
          <w:szCs w:val="24"/>
        </w:rPr>
        <w:t>5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z w:val="24"/>
          <w:szCs w:val="24"/>
        </w:rPr>
        <w:t>рабочих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z w:val="24"/>
          <w:szCs w:val="24"/>
        </w:rPr>
        <w:t>дней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z w:val="24"/>
          <w:szCs w:val="24"/>
        </w:rPr>
        <w:t>разместить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z w:val="24"/>
          <w:szCs w:val="24"/>
        </w:rPr>
        <w:t>настоящее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pacing w:val="-2"/>
          <w:sz w:val="24"/>
          <w:szCs w:val="24"/>
        </w:rPr>
        <w:t xml:space="preserve">Постановление на официальном информационном </w:t>
      </w:r>
      <w:r w:rsidRPr="00B17869">
        <w:rPr>
          <w:color w:val="000009"/>
          <w:spacing w:val="-1"/>
          <w:sz w:val="24"/>
          <w:szCs w:val="24"/>
        </w:rPr>
        <w:t>сайте администрации - Администрации</w:t>
      </w:r>
      <w:r w:rsidRPr="00B17869">
        <w:rPr>
          <w:color w:val="000009"/>
          <w:spacing w:val="-57"/>
          <w:sz w:val="24"/>
          <w:szCs w:val="24"/>
        </w:rPr>
        <w:t xml:space="preserve"> </w:t>
      </w:r>
      <w:r w:rsidRPr="00B17869">
        <w:rPr>
          <w:color w:val="000009"/>
          <w:sz w:val="24"/>
          <w:szCs w:val="24"/>
        </w:rPr>
        <w:t>городского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z w:val="24"/>
          <w:szCs w:val="24"/>
        </w:rPr>
        <w:t>округа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z w:val="24"/>
          <w:szCs w:val="24"/>
        </w:rPr>
        <w:t>Павловский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z w:val="24"/>
          <w:szCs w:val="24"/>
        </w:rPr>
        <w:t>Посад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z w:val="24"/>
          <w:szCs w:val="24"/>
        </w:rPr>
        <w:t>Московской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z w:val="24"/>
          <w:szCs w:val="24"/>
        </w:rPr>
        <w:t>области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z w:val="24"/>
          <w:szCs w:val="24"/>
        </w:rPr>
        <w:t>(https://pavpos.ru/)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z w:val="24"/>
          <w:szCs w:val="24"/>
        </w:rPr>
        <w:t>в</w:t>
      </w:r>
      <w:r w:rsidRPr="00B17869">
        <w:rPr>
          <w:color w:val="000009"/>
          <w:spacing w:val="1"/>
          <w:sz w:val="24"/>
          <w:szCs w:val="24"/>
        </w:rPr>
        <w:t xml:space="preserve"> </w:t>
      </w:r>
      <w:r w:rsidRPr="00B17869">
        <w:rPr>
          <w:color w:val="000009"/>
          <w:spacing w:val="-5"/>
          <w:sz w:val="24"/>
          <w:szCs w:val="24"/>
        </w:rPr>
        <w:t>информационно-телекоммуникационной</w:t>
      </w:r>
      <w:r w:rsidR="00B17869" w:rsidRPr="00B17869">
        <w:rPr>
          <w:color w:val="000009"/>
          <w:spacing w:val="-5"/>
          <w:sz w:val="24"/>
          <w:szCs w:val="24"/>
        </w:rPr>
        <w:t xml:space="preserve"> </w:t>
      </w:r>
      <w:r w:rsidRPr="00B17869">
        <w:rPr>
          <w:color w:val="000009"/>
          <w:sz w:val="24"/>
          <w:szCs w:val="24"/>
        </w:rPr>
        <w:t>сети</w:t>
      </w:r>
      <w:r w:rsidR="00B17869" w:rsidRPr="00B17869">
        <w:rPr>
          <w:color w:val="000009"/>
          <w:sz w:val="24"/>
          <w:szCs w:val="24"/>
        </w:rPr>
        <w:t xml:space="preserve"> </w:t>
      </w:r>
      <w:r w:rsidRPr="00B17869">
        <w:rPr>
          <w:color w:val="000009"/>
          <w:sz w:val="24"/>
          <w:szCs w:val="24"/>
        </w:rPr>
        <w:t>«Интернет».</w:t>
      </w:r>
      <w:r w:rsidR="00B17869" w:rsidRPr="00B17869">
        <w:rPr>
          <w:color w:val="000009"/>
          <w:sz w:val="24"/>
          <w:szCs w:val="24"/>
        </w:rPr>
        <w:t xml:space="preserve"> </w:t>
      </w:r>
    </w:p>
    <w:p w14:paraId="3F5D1FF7" w14:textId="4B9C41D5" w:rsidR="003650A8" w:rsidRPr="00B17869" w:rsidRDefault="007B2421" w:rsidP="00B17869">
      <w:pPr>
        <w:pStyle w:val="a4"/>
        <w:numPr>
          <w:ilvl w:val="0"/>
          <w:numId w:val="3"/>
        </w:numPr>
        <w:tabs>
          <w:tab w:val="left" w:pos="3144"/>
        </w:tabs>
        <w:ind w:left="1692" w:right="620" w:firstLine="710"/>
        <w:jc w:val="both"/>
        <w:rPr>
          <w:sz w:val="24"/>
          <w:szCs w:val="24"/>
        </w:rPr>
      </w:pPr>
      <w:r>
        <w:rPr>
          <w:color w:val="000009"/>
          <w:spacing w:val="-3"/>
          <w:sz w:val="24"/>
          <w:szCs w:val="24"/>
        </w:rPr>
        <w:t xml:space="preserve">Отделу земельных отношений </w:t>
      </w:r>
      <w:r w:rsidR="00F52CB3">
        <w:rPr>
          <w:color w:val="000009"/>
          <w:spacing w:val="-3"/>
          <w:sz w:val="24"/>
          <w:szCs w:val="24"/>
        </w:rPr>
        <w:t>к</w:t>
      </w:r>
      <w:r>
        <w:rPr>
          <w:color w:val="000009"/>
          <w:spacing w:val="-3"/>
          <w:sz w:val="24"/>
          <w:szCs w:val="24"/>
        </w:rPr>
        <w:t xml:space="preserve">омитета земельно-имущественных </w:t>
      </w:r>
      <w:r>
        <w:rPr>
          <w:color w:val="000009"/>
          <w:spacing w:val="-3"/>
          <w:sz w:val="24"/>
          <w:szCs w:val="24"/>
        </w:rPr>
        <w:lastRenderedPageBreak/>
        <w:t xml:space="preserve">отношений </w:t>
      </w:r>
      <w:r w:rsidR="008260AE" w:rsidRPr="00B17869">
        <w:rPr>
          <w:color w:val="000009"/>
          <w:spacing w:val="-3"/>
          <w:sz w:val="24"/>
          <w:szCs w:val="24"/>
        </w:rPr>
        <w:t xml:space="preserve">Администрации </w:t>
      </w:r>
      <w:r w:rsidR="008260AE" w:rsidRPr="00B17869">
        <w:rPr>
          <w:color w:val="000009"/>
          <w:spacing w:val="-2"/>
          <w:sz w:val="24"/>
          <w:szCs w:val="24"/>
        </w:rPr>
        <w:t>в</w:t>
      </w:r>
      <w:r w:rsidR="008260AE" w:rsidRPr="00B17869">
        <w:rPr>
          <w:color w:val="000009"/>
          <w:spacing w:val="-57"/>
          <w:sz w:val="24"/>
          <w:szCs w:val="24"/>
        </w:rPr>
        <w:t xml:space="preserve"> </w:t>
      </w:r>
      <w:r w:rsidR="008260AE" w:rsidRPr="00B17869">
        <w:rPr>
          <w:color w:val="000009"/>
          <w:spacing w:val="-2"/>
          <w:sz w:val="24"/>
          <w:szCs w:val="24"/>
        </w:rPr>
        <w:t xml:space="preserve">течение 5 рабочих дней </w:t>
      </w:r>
      <w:r w:rsidR="008260AE" w:rsidRPr="00B17869">
        <w:rPr>
          <w:color w:val="000009"/>
          <w:spacing w:val="-1"/>
          <w:sz w:val="24"/>
          <w:szCs w:val="24"/>
        </w:rPr>
        <w:t>направить обладателю публичного сервитута копию настоящего</w:t>
      </w:r>
      <w:r w:rsidR="008260AE" w:rsidRPr="00B17869">
        <w:rPr>
          <w:color w:val="000009"/>
          <w:sz w:val="24"/>
          <w:szCs w:val="24"/>
        </w:rPr>
        <w:t xml:space="preserve"> </w:t>
      </w:r>
      <w:r w:rsidR="008260AE" w:rsidRPr="00B17869">
        <w:rPr>
          <w:color w:val="000009"/>
          <w:spacing w:val="-2"/>
          <w:sz w:val="24"/>
          <w:szCs w:val="24"/>
        </w:rPr>
        <w:t xml:space="preserve">Постановления, сведения о лицах, являющихся правообладателями </w:t>
      </w:r>
      <w:r w:rsidR="008260AE" w:rsidRPr="00B17869">
        <w:rPr>
          <w:color w:val="000009"/>
          <w:spacing w:val="-1"/>
          <w:sz w:val="24"/>
          <w:szCs w:val="24"/>
        </w:rPr>
        <w:t>земельных участков,</w:t>
      </w:r>
      <w:r w:rsidR="008260AE" w:rsidRPr="00B17869">
        <w:rPr>
          <w:color w:val="000009"/>
          <w:sz w:val="24"/>
          <w:szCs w:val="24"/>
        </w:rPr>
        <w:t xml:space="preserve"> </w:t>
      </w:r>
      <w:r w:rsidR="008260AE" w:rsidRPr="00B17869">
        <w:rPr>
          <w:color w:val="000009"/>
          <w:spacing w:val="-1"/>
          <w:sz w:val="24"/>
          <w:szCs w:val="24"/>
        </w:rPr>
        <w:t>сведения</w:t>
      </w:r>
      <w:r w:rsidR="008260AE" w:rsidRPr="00B17869">
        <w:rPr>
          <w:color w:val="000009"/>
          <w:spacing w:val="-4"/>
          <w:sz w:val="24"/>
          <w:szCs w:val="24"/>
        </w:rPr>
        <w:t xml:space="preserve"> </w:t>
      </w:r>
      <w:r w:rsidR="008260AE" w:rsidRPr="00B17869">
        <w:rPr>
          <w:color w:val="000009"/>
          <w:spacing w:val="-1"/>
          <w:sz w:val="24"/>
          <w:szCs w:val="24"/>
        </w:rPr>
        <w:t>о</w:t>
      </w:r>
      <w:r w:rsidR="008260AE" w:rsidRPr="00B17869">
        <w:rPr>
          <w:color w:val="000009"/>
          <w:spacing w:val="-5"/>
          <w:sz w:val="24"/>
          <w:szCs w:val="24"/>
        </w:rPr>
        <w:t xml:space="preserve"> </w:t>
      </w:r>
      <w:r w:rsidR="008260AE" w:rsidRPr="00B17869">
        <w:rPr>
          <w:color w:val="000009"/>
          <w:spacing w:val="-1"/>
          <w:sz w:val="24"/>
          <w:szCs w:val="24"/>
        </w:rPr>
        <w:t>лицах,</w:t>
      </w:r>
      <w:r w:rsidR="008260AE" w:rsidRPr="00B17869">
        <w:rPr>
          <w:color w:val="000009"/>
          <w:spacing w:val="-3"/>
          <w:sz w:val="24"/>
          <w:szCs w:val="24"/>
        </w:rPr>
        <w:t xml:space="preserve"> </w:t>
      </w:r>
      <w:r w:rsidR="008260AE" w:rsidRPr="00B17869">
        <w:rPr>
          <w:color w:val="000009"/>
          <w:spacing w:val="-1"/>
          <w:sz w:val="24"/>
          <w:szCs w:val="24"/>
        </w:rPr>
        <w:t>подавших</w:t>
      </w:r>
      <w:r w:rsidR="008260AE" w:rsidRPr="00B17869">
        <w:rPr>
          <w:color w:val="000009"/>
          <w:spacing w:val="-4"/>
          <w:sz w:val="24"/>
          <w:szCs w:val="24"/>
        </w:rPr>
        <w:t xml:space="preserve"> </w:t>
      </w:r>
      <w:r w:rsidR="008260AE" w:rsidRPr="00B17869">
        <w:rPr>
          <w:color w:val="000009"/>
          <w:spacing w:val="-1"/>
          <w:sz w:val="24"/>
          <w:szCs w:val="24"/>
        </w:rPr>
        <w:t>заявления</w:t>
      </w:r>
      <w:r w:rsidR="008260AE" w:rsidRPr="00B17869">
        <w:rPr>
          <w:color w:val="000009"/>
          <w:spacing w:val="-2"/>
          <w:sz w:val="24"/>
          <w:szCs w:val="24"/>
        </w:rPr>
        <w:t xml:space="preserve"> </w:t>
      </w:r>
      <w:r w:rsidR="008260AE" w:rsidRPr="00B17869">
        <w:rPr>
          <w:color w:val="000009"/>
          <w:spacing w:val="-1"/>
          <w:sz w:val="24"/>
          <w:szCs w:val="24"/>
        </w:rPr>
        <w:t>об</w:t>
      </w:r>
      <w:r w:rsidR="008260AE" w:rsidRPr="00B17869">
        <w:rPr>
          <w:color w:val="000009"/>
          <w:spacing w:val="-4"/>
          <w:sz w:val="24"/>
          <w:szCs w:val="24"/>
        </w:rPr>
        <w:t xml:space="preserve"> </w:t>
      </w:r>
      <w:r w:rsidR="008260AE" w:rsidRPr="00B17869">
        <w:rPr>
          <w:color w:val="000009"/>
          <w:spacing w:val="-1"/>
          <w:sz w:val="24"/>
          <w:szCs w:val="24"/>
        </w:rPr>
        <w:t>учете</w:t>
      </w:r>
      <w:r w:rsidR="008260AE" w:rsidRPr="00B17869">
        <w:rPr>
          <w:color w:val="000009"/>
          <w:spacing w:val="-3"/>
          <w:sz w:val="24"/>
          <w:szCs w:val="24"/>
        </w:rPr>
        <w:t xml:space="preserve"> </w:t>
      </w:r>
      <w:r w:rsidR="008260AE" w:rsidRPr="00B17869">
        <w:rPr>
          <w:color w:val="000009"/>
          <w:sz w:val="24"/>
          <w:szCs w:val="24"/>
        </w:rPr>
        <w:t>их</w:t>
      </w:r>
      <w:r w:rsidR="008260AE" w:rsidRPr="00B17869">
        <w:rPr>
          <w:color w:val="000009"/>
          <w:spacing w:val="-3"/>
          <w:sz w:val="24"/>
          <w:szCs w:val="24"/>
        </w:rPr>
        <w:t xml:space="preserve"> </w:t>
      </w:r>
      <w:r w:rsidR="008260AE" w:rsidRPr="00B17869">
        <w:rPr>
          <w:color w:val="000009"/>
          <w:sz w:val="24"/>
          <w:szCs w:val="24"/>
        </w:rPr>
        <w:t>прав</w:t>
      </w:r>
      <w:r w:rsidR="008260AE" w:rsidRPr="00B17869">
        <w:rPr>
          <w:color w:val="000009"/>
          <w:spacing w:val="-4"/>
          <w:sz w:val="24"/>
          <w:szCs w:val="24"/>
        </w:rPr>
        <w:t xml:space="preserve"> </w:t>
      </w:r>
      <w:r w:rsidR="008260AE" w:rsidRPr="00B17869">
        <w:rPr>
          <w:color w:val="000009"/>
          <w:sz w:val="24"/>
          <w:szCs w:val="24"/>
        </w:rPr>
        <w:t>(обременений</w:t>
      </w:r>
      <w:r w:rsidR="008260AE" w:rsidRPr="00B17869">
        <w:rPr>
          <w:color w:val="000009"/>
          <w:spacing w:val="-3"/>
          <w:sz w:val="24"/>
          <w:szCs w:val="24"/>
        </w:rPr>
        <w:t xml:space="preserve"> </w:t>
      </w:r>
      <w:r w:rsidR="008260AE" w:rsidRPr="00B17869">
        <w:rPr>
          <w:color w:val="000009"/>
          <w:sz w:val="24"/>
          <w:szCs w:val="24"/>
        </w:rPr>
        <w:t>прав)</w:t>
      </w:r>
      <w:r w:rsidR="008260AE" w:rsidRPr="00B17869">
        <w:rPr>
          <w:color w:val="000009"/>
          <w:spacing w:val="-4"/>
          <w:sz w:val="24"/>
          <w:szCs w:val="24"/>
        </w:rPr>
        <w:t xml:space="preserve"> </w:t>
      </w:r>
      <w:r w:rsidR="008260AE" w:rsidRPr="00B17869">
        <w:rPr>
          <w:color w:val="000009"/>
          <w:sz w:val="24"/>
          <w:szCs w:val="24"/>
        </w:rPr>
        <w:t>на</w:t>
      </w:r>
      <w:r w:rsidR="008260AE" w:rsidRPr="00B17869">
        <w:rPr>
          <w:color w:val="000009"/>
          <w:spacing w:val="-5"/>
          <w:sz w:val="24"/>
          <w:szCs w:val="24"/>
        </w:rPr>
        <w:t xml:space="preserve"> </w:t>
      </w:r>
      <w:r w:rsidR="008260AE" w:rsidRPr="00B17869">
        <w:rPr>
          <w:color w:val="000009"/>
          <w:sz w:val="24"/>
          <w:szCs w:val="24"/>
        </w:rPr>
        <w:t>земельные</w:t>
      </w:r>
      <w:r w:rsidR="008260AE" w:rsidRPr="00B17869">
        <w:rPr>
          <w:color w:val="000009"/>
          <w:spacing w:val="-57"/>
          <w:sz w:val="24"/>
          <w:szCs w:val="24"/>
        </w:rPr>
        <w:t xml:space="preserve"> </w:t>
      </w:r>
      <w:r w:rsidR="008260AE" w:rsidRPr="00B17869">
        <w:rPr>
          <w:color w:val="000009"/>
          <w:spacing w:val="-6"/>
          <w:sz w:val="24"/>
          <w:szCs w:val="24"/>
        </w:rPr>
        <w:t xml:space="preserve">участки, способах связи с </w:t>
      </w:r>
      <w:r w:rsidR="008260AE" w:rsidRPr="00B17869">
        <w:rPr>
          <w:color w:val="000009"/>
          <w:spacing w:val="-5"/>
          <w:sz w:val="24"/>
          <w:szCs w:val="24"/>
        </w:rPr>
        <w:t>ними, копии документов, подтверждающих права указанных лиц на</w:t>
      </w:r>
      <w:r w:rsidR="008260AE" w:rsidRPr="00B17869">
        <w:rPr>
          <w:color w:val="000009"/>
          <w:spacing w:val="-58"/>
          <w:sz w:val="24"/>
          <w:szCs w:val="24"/>
        </w:rPr>
        <w:t xml:space="preserve"> </w:t>
      </w:r>
      <w:r w:rsidR="008260AE" w:rsidRPr="00B17869">
        <w:rPr>
          <w:color w:val="000009"/>
          <w:sz w:val="24"/>
          <w:szCs w:val="24"/>
        </w:rPr>
        <w:t>земельные</w:t>
      </w:r>
      <w:r w:rsidR="008260AE" w:rsidRPr="00B17869">
        <w:rPr>
          <w:color w:val="000009"/>
          <w:spacing w:val="-12"/>
          <w:sz w:val="24"/>
          <w:szCs w:val="24"/>
        </w:rPr>
        <w:t xml:space="preserve"> </w:t>
      </w:r>
      <w:r w:rsidR="008260AE" w:rsidRPr="00B17869">
        <w:rPr>
          <w:color w:val="000009"/>
          <w:sz w:val="24"/>
          <w:szCs w:val="24"/>
        </w:rPr>
        <w:t>участки.</w:t>
      </w:r>
    </w:p>
    <w:p w14:paraId="36AD07C9" w14:textId="7C4A2030" w:rsidR="003650A8" w:rsidRPr="00B17869" w:rsidRDefault="008260AE" w:rsidP="00AF256C">
      <w:pPr>
        <w:pStyle w:val="a4"/>
        <w:numPr>
          <w:ilvl w:val="0"/>
          <w:numId w:val="3"/>
        </w:numPr>
        <w:ind w:right="625" w:firstLine="706"/>
        <w:jc w:val="both"/>
      </w:pPr>
      <w:r w:rsidRPr="00EE5AD3">
        <w:rPr>
          <w:color w:val="000009"/>
          <w:sz w:val="24"/>
          <w:szCs w:val="24"/>
        </w:rPr>
        <w:t>Контроль</w:t>
      </w:r>
      <w:r w:rsidRPr="00EE5AD3">
        <w:rPr>
          <w:color w:val="000009"/>
          <w:spacing w:val="1"/>
          <w:sz w:val="24"/>
          <w:szCs w:val="24"/>
        </w:rPr>
        <w:t xml:space="preserve"> </w:t>
      </w:r>
      <w:r w:rsidR="00B17869" w:rsidRPr="00EE5AD3">
        <w:rPr>
          <w:spacing w:val="-2"/>
          <w:sz w:val="24"/>
          <w:szCs w:val="24"/>
        </w:rPr>
        <w:t xml:space="preserve">за исполнением настоящего Постановления возложить на заместителя Главы Администрации </w:t>
      </w:r>
      <w:r w:rsidR="00EE5AD3">
        <w:rPr>
          <w:spacing w:val="-2"/>
          <w:sz w:val="24"/>
          <w:szCs w:val="24"/>
        </w:rPr>
        <w:t>городского округа Павловский Посад Московской области            Ордова И.С.</w:t>
      </w:r>
    </w:p>
    <w:p w14:paraId="3191A71D" w14:textId="6F62A974" w:rsidR="003650A8" w:rsidRDefault="003650A8">
      <w:pPr>
        <w:rPr>
          <w:sz w:val="24"/>
          <w:szCs w:val="24"/>
        </w:rPr>
      </w:pPr>
    </w:p>
    <w:p w14:paraId="370BB549" w14:textId="57368BF5" w:rsidR="00B31D3F" w:rsidRDefault="00B31D3F">
      <w:pPr>
        <w:rPr>
          <w:sz w:val="24"/>
          <w:szCs w:val="24"/>
        </w:rPr>
      </w:pPr>
    </w:p>
    <w:p w14:paraId="62A4190F" w14:textId="77777777" w:rsidR="00B31D3F" w:rsidRDefault="00B31D3F">
      <w:pPr>
        <w:rPr>
          <w:sz w:val="24"/>
          <w:szCs w:val="24"/>
        </w:rPr>
      </w:pPr>
    </w:p>
    <w:p w14:paraId="2E224845" w14:textId="77777777" w:rsidR="00B31D3F" w:rsidRDefault="00B31D3F" w:rsidP="00B31D3F">
      <w:pPr>
        <w:ind w:left="1704"/>
        <w:rPr>
          <w:sz w:val="24"/>
          <w:szCs w:val="24"/>
        </w:rPr>
      </w:pPr>
      <w:r>
        <w:rPr>
          <w:sz w:val="24"/>
          <w:szCs w:val="24"/>
        </w:rPr>
        <w:t xml:space="preserve">Глава городского округа </w:t>
      </w:r>
    </w:p>
    <w:p w14:paraId="0AC97969" w14:textId="589BE48A" w:rsidR="00B31D3F" w:rsidRDefault="00B31D3F" w:rsidP="00B31D3F">
      <w:pPr>
        <w:ind w:left="1704"/>
        <w:rPr>
          <w:sz w:val="24"/>
          <w:szCs w:val="24"/>
        </w:rPr>
      </w:pPr>
      <w:r>
        <w:rPr>
          <w:sz w:val="24"/>
          <w:szCs w:val="24"/>
        </w:rPr>
        <w:t>Павловский Посад                                                                                               Д.О. Семенов</w:t>
      </w:r>
    </w:p>
    <w:p w14:paraId="3D11A245" w14:textId="77777777" w:rsidR="00B31D3F" w:rsidRDefault="00B31D3F">
      <w:pPr>
        <w:rPr>
          <w:sz w:val="24"/>
          <w:szCs w:val="24"/>
        </w:rPr>
      </w:pPr>
    </w:p>
    <w:p w14:paraId="2DA294F7" w14:textId="77777777" w:rsidR="00B31D3F" w:rsidRDefault="00B31D3F">
      <w:pPr>
        <w:rPr>
          <w:sz w:val="24"/>
          <w:szCs w:val="24"/>
        </w:rPr>
      </w:pPr>
    </w:p>
    <w:p w14:paraId="3AE296DC" w14:textId="6E4379BF" w:rsidR="00B31D3F" w:rsidRPr="00B17869" w:rsidRDefault="00B31D3F">
      <w:pPr>
        <w:rPr>
          <w:sz w:val="24"/>
          <w:szCs w:val="24"/>
        </w:rPr>
        <w:sectPr w:rsidR="00B31D3F" w:rsidRPr="00B17869" w:rsidSect="00B17869">
          <w:pgSz w:w="11900" w:h="16840"/>
          <w:pgMar w:top="960" w:right="360" w:bottom="851" w:left="0" w:header="720" w:footer="720" w:gutter="0"/>
          <w:cols w:space="720"/>
        </w:sectPr>
      </w:pPr>
    </w:p>
    <w:p w14:paraId="21C25588" w14:textId="77777777" w:rsidR="003650A8" w:rsidRPr="00B17869" w:rsidRDefault="003650A8" w:rsidP="00B31D3F">
      <w:pPr>
        <w:pStyle w:val="a3"/>
        <w:spacing w:before="2"/>
        <w:ind w:left="1560" w:right="-87" w:hanging="1560"/>
      </w:pPr>
    </w:p>
    <w:p w14:paraId="7A9DFFD0" w14:textId="77777777" w:rsidR="001F55C2" w:rsidRDefault="001F55C2">
      <w:pPr>
        <w:pStyle w:val="a3"/>
        <w:spacing w:before="2"/>
      </w:pPr>
    </w:p>
    <w:p w14:paraId="31E2C9D1" w14:textId="77777777" w:rsidR="001F55C2" w:rsidRDefault="001F55C2">
      <w:pPr>
        <w:pStyle w:val="a3"/>
        <w:spacing w:before="2"/>
      </w:pPr>
    </w:p>
    <w:p w14:paraId="14B9F2AB" w14:textId="70DF58AC" w:rsidR="001F55C2" w:rsidRDefault="00B31D3F" w:rsidP="00B31D3F">
      <w:pPr>
        <w:pStyle w:val="a3"/>
      </w:pPr>
      <w:r>
        <w:t xml:space="preserve">                         </w:t>
      </w:r>
    </w:p>
    <w:p w14:paraId="4607B15D" w14:textId="77777777" w:rsidR="001F55C2" w:rsidRDefault="001F55C2">
      <w:pPr>
        <w:pStyle w:val="a3"/>
        <w:spacing w:before="2"/>
      </w:pPr>
    </w:p>
    <w:p w14:paraId="26476B7B" w14:textId="77777777" w:rsidR="001F55C2" w:rsidRDefault="001F55C2">
      <w:pPr>
        <w:pStyle w:val="a3"/>
        <w:spacing w:before="2"/>
      </w:pPr>
    </w:p>
    <w:p w14:paraId="33B69A17" w14:textId="77777777" w:rsidR="001F55C2" w:rsidRDefault="001F55C2">
      <w:pPr>
        <w:pStyle w:val="a3"/>
        <w:spacing w:before="2"/>
      </w:pPr>
    </w:p>
    <w:p w14:paraId="2A590159" w14:textId="77777777" w:rsidR="001F55C2" w:rsidRDefault="001F55C2">
      <w:pPr>
        <w:pStyle w:val="a3"/>
        <w:spacing w:before="2"/>
      </w:pPr>
    </w:p>
    <w:p w14:paraId="08C08068" w14:textId="77777777" w:rsidR="001F55C2" w:rsidRDefault="001F55C2">
      <w:pPr>
        <w:pStyle w:val="a3"/>
        <w:spacing w:before="2"/>
      </w:pPr>
    </w:p>
    <w:p w14:paraId="23174ED3" w14:textId="77777777" w:rsidR="001F55C2" w:rsidRDefault="001F55C2">
      <w:pPr>
        <w:pStyle w:val="a3"/>
        <w:spacing w:before="2"/>
      </w:pPr>
    </w:p>
    <w:p w14:paraId="0683DA43" w14:textId="77777777" w:rsidR="001F55C2" w:rsidRDefault="001F55C2">
      <w:pPr>
        <w:pStyle w:val="a3"/>
        <w:spacing w:before="2"/>
      </w:pPr>
    </w:p>
    <w:p w14:paraId="6DAFF9B3" w14:textId="77777777" w:rsidR="001F55C2" w:rsidRDefault="001F55C2">
      <w:pPr>
        <w:pStyle w:val="a3"/>
        <w:spacing w:before="2"/>
      </w:pPr>
    </w:p>
    <w:p w14:paraId="3060ADE4" w14:textId="77777777" w:rsidR="001F55C2" w:rsidRDefault="001F55C2">
      <w:pPr>
        <w:pStyle w:val="a3"/>
        <w:spacing w:before="2"/>
      </w:pPr>
    </w:p>
    <w:p w14:paraId="648D99A1" w14:textId="77777777" w:rsidR="001F55C2" w:rsidRDefault="001F55C2">
      <w:pPr>
        <w:pStyle w:val="a3"/>
        <w:spacing w:before="2"/>
      </w:pPr>
    </w:p>
    <w:p w14:paraId="18E5F9C5" w14:textId="77777777" w:rsidR="001F55C2" w:rsidRDefault="001F55C2">
      <w:pPr>
        <w:pStyle w:val="a3"/>
        <w:spacing w:before="2"/>
      </w:pPr>
    </w:p>
    <w:p w14:paraId="59241A78" w14:textId="77777777" w:rsidR="001F55C2" w:rsidRDefault="001F55C2">
      <w:pPr>
        <w:pStyle w:val="a3"/>
        <w:spacing w:before="2"/>
      </w:pPr>
    </w:p>
    <w:p w14:paraId="170E35BE" w14:textId="77777777" w:rsidR="001F55C2" w:rsidRDefault="001F55C2">
      <w:pPr>
        <w:pStyle w:val="a3"/>
        <w:spacing w:before="2"/>
      </w:pPr>
    </w:p>
    <w:p w14:paraId="3C0A4973" w14:textId="088E2672" w:rsidR="001F55C2" w:rsidRDefault="001F55C2">
      <w:pPr>
        <w:pStyle w:val="a3"/>
        <w:spacing w:before="2"/>
      </w:pPr>
    </w:p>
    <w:p w14:paraId="5065A892" w14:textId="6700DBFA" w:rsidR="007B2421" w:rsidRDefault="007B2421">
      <w:pPr>
        <w:pStyle w:val="a3"/>
        <w:spacing w:before="2"/>
      </w:pPr>
    </w:p>
    <w:p w14:paraId="2703F816" w14:textId="5E513DE8" w:rsidR="007B2421" w:rsidRDefault="007B2421">
      <w:pPr>
        <w:pStyle w:val="a3"/>
        <w:spacing w:before="2"/>
      </w:pPr>
    </w:p>
    <w:p w14:paraId="6DC0C5EB" w14:textId="1775C401" w:rsidR="007B2421" w:rsidRDefault="007B2421">
      <w:pPr>
        <w:pStyle w:val="a3"/>
        <w:spacing w:before="2"/>
      </w:pPr>
    </w:p>
    <w:p w14:paraId="1BED291E" w14:textId="744F13B3" w:rsidR="007B2421" w:rsidRDefault="007B2421">
      <w:pPr>
        <w:pStyle w:val="a3"/>
        <w:spacing w:before="2"/>
      </w:pPr>
    </w:p>
    <w:p w14:paraId="18B3B5E3" w14:textId="415582AE" w:rsidR="007B2421" w:rsidRDefault="007B2421">
      <w:pPr>
        <w:pStyle w:val="a3"/>
        <w:spacing w:before="2"/>
      </w:pPr>
    </w:p>
    <w:p w14:paraId="0883366A" w14:textId="2CCB34E2" w:rsidR="007B2421" w:rsidRDefault="007B2421">
      <w:pPr>
        <w:pStyle w:val="a3"/>
        <w:spacing w:before="2"/>
      </w:pPr>
    </w:p>
    <w:p w14:paraId="0AB89AAC" w14:textId="77777777" w:rsidR="007B2421" w:rsidRDefault="007B2421">
      <w:pPr>
        <w:pStyle w:val="a3"/>
        <w:spacing w:before="2"/>
      </w:pPr>
    </w:p>
    <w:p w14:paraId="212AF9EC" w14:textId="28EBC8B3" w:rsidR="001F55C2" w:rsidRDefault="001F55C2">
      <w:pPr>
        <w:pStyle w:val="a3"/>
        <w:spacing w:before="2"/>
      </w:pPr>
    </w:p>
    <w:p w14:paraId="787F36BE" w14:textId="43640E4F" w:rsidR="00B31D3F" w:rsidRDefault="00B31D3F">
      <w:pPr>
        <w:pStyle w:val="a3"/>
        <w:spacing w:before="2"/>
      </w:pPr>
    </w:p>
    <w:p w14:paraId="7085CD21" w14:textId="581B626C" w:rsidR="00B31D3F" w:rsidRDefault="00B31D3F">
      <w:pPr>
        <w:pStyle w:val="a3"/>
        <w:spacing w:before="2"/>
      </w:pPr>
    </w:p>
    <w:p w14:paraId="2D9BB7C1" w14:textId="49E53DE1" w:rsidR="00B31D3F" w:rsidRDefault="00B31D3F">
      <w:pPr>
        <w:pStyle w:val="a3"/>
        <w:spacing w:before="2"/>
      </w:pPr>
    </w:p>
    <w:p w14:paraId="7A83C79D" w14:textId="77777777" w:rsidR="00B31D3F" w:rsidRDefault="00B31D3F">
      <w:pPr>
        <w:pStyle w:val="a3"/>
        <w:spacing w:before="2"/>
      </w:pPr>
    </w:p>
    <w:p w14:paraId="2E04A4DA" w14:textId="77777777" w:rsidR="001F55C2" w:rsidRDefault="001F55C2">
      <w:pPr>
        <w:pStyle w:val="a3"/>
        <w:spacing w:before="2"/>
      </w:pPr>
    </w:p>
    <w:p w14:paraId="279839BC" w14:textId="77777777" w:rsidR="001F55C2" w:rsidRDefault="001F55C2">
      <w:pPr>
        <w:pStyle w:val="a3"/>
        <w:spacing w:before="2"/>
      </w:pPr>
    </w:p>
    <w:p w14:paraId="0E7FE184" w14:textId="77777777" w:rsidR="001F55C2" w:rsidRDefault="001F55C2">
      <w:pPr>
        <w:pStyle w:val="a3"/>
        <w:spacing w:before="2"/>
      </w:pPr>
    </w:p>
    <w:p w14:paraId="72A24647" w14:textId="77777777" w:rsidR="001F55C2" w:rsidRDefault="001F55C2">
      <w:pPr>
        <w:pStyle w:val="a3"/>
        <w:spacing w:before="2"/>
      </w:pPr>
    </w:p>
    <w:p w14:paraId="4678C471" w14:textId="505F0D52" w:rsidR="001F55C2" w:rsidRPr="00B31D3F" w:rsidRDefault="007B2421">
      <w:pPr>
        <w:pStyle w:val="a3"/>
        <w:spacing w:before="2"/>
        <w:rPr>
          <w:sz w:val="20"/>
          <w:szCs w:val="20"/>
        </w:rPr>
      </w:pPr>
      <w:r>
        <w:tab/>
      </w:r>
      <w:r w:rsidR="001F55C2">
        <w:tab/>
      </w:r>
      <w:r w:rsidR="00B31D3F" w:rsidRPr="00B31D3F">
        <w:rPr>
          <w:sz w:val="20"/>
          <w:szCs w:val="20"/>
        </w:rPr>
        <w:t>Монахова Н.Р.</w:t>
      </w:r>
    </w:p>
    <w:p w14:paraId="7E4FA94E" w14:textId="70F40C2D" w:rsidR="003650A8" w:rsidRPr="00B31D3F" w:rsidRDefault="001F55C2" w:rsidP="00B31D3F">
      <w:pPr>
        <w:pStyle w:val="a3"/>
        <w:spacing w:before="2"/>
        <w:ind w:left="720" w:firstLine="720"/>
        <w:rPr>
          <w:sz w:val="20"/>
          <w:szCs w:val="20"/>
        </w:rPr>
        <w:sectPr w:rsidR="003650A8" w:rsidRPr="00B31D3F" w:rsidSect="00B31D3F">
          <w:type w:val="continuous"/>
          <w:pgSz w:w="11900" w:h="16840"/>
          <w:pgMar w:top="1020" w:right="360" w:bottom="280" w:left="0" w:header="720" w:footer="720" w:gutter="0"/>
          <w:cols w:num="2" w:space="152" w:equalWidth="0">
            <w:col w:w="4308" w:space="2980"/>
            <w:col w:w="4252"/>
          </w:cols>
        </w:sectPr>
      </w:pPr>
      <w:r w:rsidRPr="00B31D3F">
        <w:rPr>
          <w:sz w:val="20"/>
          <w:szCs w:val="20"/>
        </w:rPr>
        <w:t>2-31-32</w:t>
      </w:r>
    </w:p>
    <w:p w14:paraId="3A3D1456" w14:textId="4EF678A9" w:rsidR="003650A8" w:rsidRDefault="003650A8" w:rsidP="00A74CA5">
      <w:pPr>
        <w:pStyle w:val="a3"/>
        <w:rPr>
          <w:sz w:val="20"/>
        </w:rPr>
      </w:pPr>
    </w:p>
    <w:sectPr w:rsidR="003650A8" w:rsidSect="001F55C2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 CYR" w:eastAsia="Times New Roman CYR" w:hAnsi="Times New Roman CYR" w:cs="Times New Roman"/>
        <w:b w:val="0"/>
        <w:bCs/>
        <w:sz w:val="24"/>
        <w:szCs w:val="24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8D1BDE"/>
    <w:multiLevelType w:val="hybridMultilevel"/>
    <w:tmpl w:val="A9C20E68"/>
    <w:lvl w:ilvl="0" w:tplc="02FAAA9C">
      <w:numFmt w:val="bullet"/>
      <w:pStyle w:val="1"/>
      <w:lvlText w:val="-"/>
      <w:lvlJc w:val="left"/>
      <w:pPr>
        <w:ind w:left="1704" w:hanging="288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C41849CC">
      <w:numFmt w:val="bullet"/>
      <w:lvlText w:val="•"/>
      <w:lvlJc w:val="left"/>
      <w:pPr>
        <w:ind w:left="2684" w:hanging="288"/>
      </w:pPr>
      <w:rPr>
        <w:rFonts w:hint="default"/>
        <w:lang w:val="ru-RU" w:eastAsia="en-US" w:bidi="ar-SA"/>
      </w:rPr>
    </w:lvl>
    <w:lvl w:ilvl="2" w:tplc="6ED6691C">
      <w:numFmt w:val="bullet"/>
      <w:lvlText w:val="•"/>
      <w:lvlJc w:val="left"/>
      <w:pPr>
        <w:ind w:left="3668" w:hanging="288"/>
      </w:pPr>
      <w:rPr>
        <w:rFonts w:hint="default"/>
        <w:lang w:val="ru-RU" w:eastAsia="en-US" w:bidi="ar-SA"/>
      </w:rPr>
    </w:lvl>
    <w:lvl w:ilvl="3" w:tplc="B03A41C4">
      <w:numFmt w:val="bullet"/>
      <w:lvlText w:val="•"/>
      <w:lvlJc w:val="left"/>
      <w:pPr>
        <w:ind w:left="4652" w:hanging="288"/>
      </w:pPr>
      <w:rPr>
        <w:rFonts w:hint="default"/>
        <w:lang w:val="ru-RU" w:eastAsia="en-US" w:bidi="ar-SA"/>
      </w:rPr>
    </w:lvl>
    <w:lvl w:ilvl="4" w:tplc="4E125C08">
      <w:numFmt w:val="bullet"/>
      <w:lvlText w:val="•"/>
      <w:lvlJc w:val="left"/>
      <w:pPr>
        <w:ind w:left="5636" w:hanging="288"/>
      </w:pPr>
      <w:rPr>
        <w:rFonts w:hint="default"/>
        <w:lang w:val="ru-RU" w:eastAsia="en-US" w:bidi="ar-SA"/>
      </w:rPr>
    </w:lvl>
    <w:lvl w:ilvl="5" w:tplc="0FA47442">
      <w:numFmt w:val="bullet"/>
      <w:lvlText w:val="•"/>
      <w:lvlJc w:val="left"/>
      <w:pPr>
        <w:ind w:left="6620" w:hanging="288"/>
      </w:pPr>
      <w:rPr>
        <w:rFonts w:hint="default"/>
        <w:lang w:val="ru-RU" w:eastAsia="en-US" w:bidi="ar-SA"/>
      </w:rPr>
    </w:lvl>
    <w:lvl w:ilvl="6" w:tplc="65CA951A">
      <w:numFmt w:val="bullet"/>
      <w:lvlText w:val="•"/>
      <w:lvlJc w:val="left"/>
      <w:pPr>
        <w:ind w:left="7604" w:hanging="288"/>
      </w:pPr>
      <w:rPr>
        <w:rFonts w:hint="default"/>
        <w:lang w:val="ru-RU" w:eastAsia="en-US" w:bidi="ar-SA"/>
      </w:rPr>
    </w:lvl>
    <w:lvl w:ilvl="7" w:tplc="B18CE1E2">
      <w:numFmt w:val="bullet"/>
      <w:lvlText w:val="•"/>
      <w:lvlJc w:val="left"/>
      <w:pPr>
        <w:ind w:left="8588" w:hanging="288"/>
      </w:pPr>
      <w:rPr>
        <w:rFonts w:hint="default"/>
        <w:lang w:val="ru-RU" w:eastAsia="en-US" w:bidi="ar-SA"/>
      </w:rPr>
    </w:lvl>
    <w:lvl w:ilvl="8" w:tplc="264A6EE2">
      <w:numFmt w:val="bullet"/>
      <w:lvlText w:val="•"/>
      <w:lvlJc w:val="left"/>
      <w:pPr>
        <w:ind w:left="9572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280925A6"/>
    <w:multiLevelType w:val="multilevel"/>
    <w:tmpl w:val="90AEFA76"/>
    <w:lvl w:ilvl="0">
      <w:start w:val="1"/>
      <w:numFmt w:val="decimal"/>
      <w:lvlText w:val="%1."/>
      <w:lvlJc w:val="left"/>
      <w:pPr>
        <w:ind w:left="1704" w:hanging="76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434"/>
      </w:pPr>
      <w:rPr>
        <w:rFonts w:ascii="Times New Roman" w:eastAsia="Times New Roman" w:hAnsi="Times New Roman" w:cs="Times New Roman" w:hint="default"/>
        <w:color w:val="000009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68" w:hanging="4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2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6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0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4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8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2" w:hanging="434"/>
      </w:pPr>
      <w:rPr>
        <w:rFonts w:hint="default"/>
        <w:lang w:val="ru-RU" w:eastAsia="en-US" w:bidi="ar-SA"/>
      </w:rPr>
    </w:lvl>
  </w:abstractNum>
  <w:abstractNum w:abstractNumId="3" w15:restartNumberingAfterBreak="0">
    <w:nsid w:val="537903E0"/>
    <w:multiLevelType w:val="hybridMultilevel"/>
    <w:tmpl w:val="B83435A6"/>
    <w:lvl w:ilvl="0" w:tplc="9DAE93B6">
      <w:numFmt w:val="bullet"/>
      <w:lvlText w:val="-"/>
      <w:lvlJc w:val="left"/>
      <w:pPr>
        <w:ind w:left="2647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4D4F998">
      <w:numFmt w:val="bullet"/>
      <w:lvlText w:val="•"/>
      <w:lvlJc w:val="left"/>
      <w:pPr>
        <w:ind w:left="3530" w:hanging="117"/>
      </w:pPr>
      <w:rPr>
        <w:rFonts w:hint="default"/>
        <w:lang w:val="ru-RU" w:eastAsia="en-US" w:bidi="ar-SA"/>
      </w:rPr>
    </w:lvl>
    <w:lvl w:ilvl="2" w:tplc="D3C02146">
      <w:numFmt w:val="bullet"/>
      <w:lvlText w:val="•"/>
      <w:lvlJc w:val="left"/>
      <w:pPr>
        <w:ind w:left="4420" w:hanging="117"/>
      </w:pPr>
      <w:rPr>
        <w:rFonts w:hint="default"/>
        <w:lang w:val="ru-RU" w:eastAsia="en-US" w:bidi="ar-SA"/>
      </w:rPr>
    </w:lvl>
    <w:lvl w:ilvl="3" w:tplc="E0FA90A0">
      <w:numFmt w:val="bullet"/>
      <w:lvlText w:val="•"/>
      <w:lvlJc w:val="left"/>
      <w:pPr>
        <w:ind w:left="5310" w:hanging="117"/>
      </w:pPr>
      <w:rPr>
        <w:rFonts w:hint="default"/>
        <w:lang w:val="ru-RU" w:eastAsia="en-US" w:bidi="ar-SA"/>
      </w:rPr>
    </w:lvl>
    <w:lvl w:ilvl="4" w:tplc="B06A3E50">
      <w:numFmt w:val="bullet"/>
      <w:lvlText w:val="•"/>
      <w:lvlJc w:val="left"/>
      <w:pPr>
        <w:ind w:left="6200" w:hanging="117"/>
      </w:pPr>
      <w:rPr>
        <w:rFonts w:hint="default"/>
        <w:lang w:val="ru-RU" w:eastAsia="en-US" w:bidi="ar-SA"/>
      </w:rPr>
    </w:lvl>
    <w:lvl w:ilvl="5" w:tplc="033EC416">
      <w:numFmt w:val="bullet"/>
      <w:lvlText w:val="•"/>
      <w:lvlJc w:val="left"/>
      <w:pPr>
        <w:ind w:left="7090" w:hanging="117"/>
      </w:pPr>
      <w:rPr>
        <w:rFonts w:hint="default"/>
        <w:lang w:val="ru-RU" w:eastAsia="en-US" w:bidi="ar-SA"/>
      </w:rPr>
    </w:lvl>
    <w:lvl w:ilvl="6" w:tplc="00E6BA5E">
      <w:numFmt w:val="bullet"/>
      <w:lvlText w:val="•"/>
      <w:lvlJc w:val="left"/>
      <w:pPr>
        <w:ind w:left="7980" w:hanging="117"/>
      </w:pPr>
      <w:rPr>
        <w:rFonts w:hint="default"/>
        <w:lang w:val="ru-RU" w:eastAsia="en-US" w:bidi="ar-SA"/>
      </w:rPr>
    </w:lvl>
    <w:lvl w:ilvl="7" w:tplc="28661A5E">
      <w:numFmt w:val="bullet"/>
      <w:lvlText w:val="•"/>
      <w:lvlJc w:val="left"/>
      <w:pPr>
        <w:ind w:left="8870" w:hanging="117"/>
      </w:pPr>
      <w:rPr>
        <w:rFonts w:hint="default"/>
        <w:lang w:val="ru-RU" w:eastAsia="en-US" w:bidi="ar-SA"/>
      </w:rPr>
    </w:lvl>
    <w:lvl w:ilvl="8" w:tplc="0582C850">
      <w:numFmt w:val="bullet"/>
      <w:lvlText w:val="•"/>
      <w:lvlJc w:val="left"/>
      <w:pPr>
        <w:ind w:left="9760" w:hanging="11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A8"/>
    <w:rsid w:val="001158A7"/>
    <w:rsid w:val="001F55C2"/>
    <w:rsid w:val="003650A8"/>
    <w:rsid w:val="00405501"/>
    <w:rsid w:val="00601F3D"/>
    <w:rsid w:val="00622960"/>
    <w:rsid w:val="007471E5"/>
    <w:rsid w:val="007B2421"/>
    <w:rsid w:val="008260AE"/>
    <w:rsid w:val="008B0A1B"/>
    <w:rsid w:val="009B0090"/>
    <w:rsid w:val="009E2908"/>
    <w:rsid w:val="00A22491"/>
    <w:rsid w:val="00A67D78"/>
    <w:rsid w:val="00A74CA5"/>
    <w:rsid w:val="00B17869"/>
    <w:rsid w:val="00B20541"/>
    <w:rsid w:val="00B31D3F"/>
    <w:rsid w:val="00C202D0"/>
    <w:rsid w:val="00EE5AD3"/>
    <w:rsid w:val="00EF07E6"/>
    <w:rsid w:val="00F52CB3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3921"/>
  <w15:docId w15:val="{6508E7CC-6EDF-4366-A9A3-09ED3800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A74CA5"/>
    <w:pPr>
      <w:keepNext/>
      <w:widowControl/>
      <w:numPr>
        <w:numId w:val="2"/>
      </w:numPr>
      <w:suppressAutoHyphens/>
      <w:autoSpaceDE/>
      <w:autoSpaceDN/>
      <w:jc w:val="center"/>
      <w:outlineLvl w:val="0"/>
    </w:pPr>
    <w:rPr>
      <w:rFonts w:ascii="Arial" w:hAnsi="Arial" w:cs="Arial"/>
      <w:b/>
      <w:kern w:val="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47" w:hanging="117"/>
    </w:pPr>
  </w:style>
  <w:style w:type="paragraph" w:customStyle="1" w:styleId="TableParagraph">
    <w:name w:val="Table Paragraph"/>
    <w:basedOn w:val="a"/>
    <w:uiPriority w:val="1"/>
    <w:qFormat/>
    <w:pPr>
      <w:spacing w:before="8" w:line="223" w:lineRule="exact"/>
      <w:jc w:val="center"/>
    </w:pPr>
  </w:style>
  <w:style w:type="character" w:customStyle="1" w:styleId="10">
    <w:name w:val="Заголовок 1 Знак"/>
    <w:basedOn w:val="a0"/>
    <w:link w:val="1"/>
    <w:rsid w:val="00A74CA5"/>
    <w:rPr>
      <w:rFonts w:ascii="Arial" w:eastAsia="Times New Roman" w:hAnsi="Arial" w:cs="Arial"/>
      <w:b/>
      <w:kern w:val="1"/>
      <w:sz w:val="28"/>
      <w:szCs w:val="20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F55C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55C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1FD9F-AECC-4325-8D7A-DF190432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ozu7</dc:creator>
  <cp:lastModifiedBy>ozu6</cp:lastModifiedBy>
  <cp:revision>17</cp:revision>
  <cp:lastPrinted>2023-06-16T06:59:00Z</cp:lastPrinted>
  <dcterms:created xsi:type="dcterms:W3CDTF">2023-06-06T08:47:00Z</dcterms:created>
  <dcterms:modified xsi:type="dcterms:W3CDTF">2023-06-27T06:42:00Z</dcterms:modified>
</cp:coreProperties>
</file>