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2784"/>
        <w:gridCol w:w="771"/>
        <w:gridCol w:w="771"/>
        <w:gridCol w:w="1347"/>
        <w:gridCol w:w="598"/>
        <w:gridCol w:w="1100"/>
        <w:gridCol w:w="1100"/>
        <w:gridCol w:w="1560"/>
      </w:tblGrid>
      <w:tr w:rsidR="007410D5" w:rsidRPr="007410D5" w:rsidTr="003300E8">
        <w:trPr>
          <w:trHeight w:val="582"/>
        </w:trPr>
        <w:tc>
          <w:tcPr>
            <w:tcW w:w="1003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7410D5" w:rsidRPr="007410D5" w:rsidRDefault="007410D5" w:rsidP="007410D5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Приложение № 3</w:t>
            </w:r>
          </w:p>
          <w:p w:rsidR="007410D5" w:rsidRPr="007410D5" w:rsidRDefault="007410D5" w:rsidP="007410D5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410D5">
              <w:rPr>
                <w:rFonts w:ascii="Arial" w:hAnsi="Arial" w:cs="Arial"/>
                <w:sz w:val="18"/>
                <w:szCs w:val="18"/>
              </w:rPr>
              <w:t>к решению Совета депутатов городского округа Павловский Посад Московской области   «О внесении изменений в решение Совета депутатов городского округа Павловский Посад Московской области  от 20.12.2022г № 36/6 «О бюджете городского округа Павловский Посад Московской области на 2023 год и на плановый период 2024 и 2025 годов» (с учетом изменений, внесенных решением  Совета депутатов городского округа  Павловский Посад Московской   области</w:t>
            </w:r>
            <w:proofErr w:type="gramEnd"/>
            <w:r w:rsidRPr="007410D5">
              <w:rPr>
                <w:rFonts w:ascii="Arial" w:hAnsi="Arial" w:cs="Arial"/>
                <w:sz w:val="18"/>
                <w:szCs w:val="18"/>
              </w:rPr>
              <w:t xml:space="preserve"> от 27.03.2023 №69/10)</w:t>
            </w:r>
          </w:p>
          <w:p w:rsidR="007410D5" w:rsidRPr="007410D5" w:rsidRDefault="007410D5" w:rsidP="007410D5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</w:p>
          <w:p w:rsidR="007410D5" w:rsidRPr="007410D5" w:rsidRDefault="007410D5" w:rsidP="007410D5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от __________ № ________</w:t>
            </w:r>
          </w:p>
          <w:p w:rsidR="007410D5" w:rsidRPr="007410D5" w:rsidRDefault="007410D5" w:rsidP="007410D5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</w:p>
          <w:p w:rsidR="007410D5" w:rsidRPr="007410D5" w:rsidRDefault="007410D5" w:rsidP="007410D5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</w:p>
          <w:p w:rsidR="007410D5" w:rsidRPr="007410D5" w:rsidRDefault="007410D5" w:rsidP="007410D5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Приложение № 5,</w:t>
            </w:r>
          </w:p>
          <w:p w:rsidR="007410D5" w:rsidRPr="007410D5" w:rsidRDefault="007410D5" w:rsidP="007410D5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Приложение № 6</w:t>
            </w:r>
          </w:p>
          <w:p w:rsidR="007410D5" w:rsidRDefault="007410D5" w:rsidP="007410D5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к решению Совета депутатов                                                                      городского округа Павловский Посад                                                                     Московской области «О бюджете                                                                     городского округа Павловский Посад                                                                     Московской области на 2023 год                                                                     и на плановый период 2024 и 2025 годов» от 20.12.2022 № 36/6</w:t>
            </w:r>
          </w:p>
          <w:p w:rsidR="007410D5" w:rsidRPr="007410D5" w:rsidRDefault="007410D5" w:rsidP="007410D5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</w:p>
          <w:p w:rsidR="007410D5" w:rsidRPr="007410D5" w:rsidRDefault="007410D5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85EFF" w:rsidRPr="007410D5" w:rsidTr="003300E8">
        <w:trPr>
          <w:trHeight w:val="582"/>
        </w:trPr>
        <w:tc>
          <w:tcPr>
            <w:tcW w:w="1003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7410D5" w:rsidRPr="007410D5" w:rsidRDefault="007410D5" w:rsidP="00741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Распределение бюджетных ассигнований по разделам, подразделам, целевым статьям (муниципальным программам городского округа Павловский Посад Московской области и </w:t>
            </w:r>
            <w:proofErr w:type="spellStart"/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непрограммным</w:t>
            </w:r>
            <w:proofErr w:type="spellEnd"/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направлениям деятельности), группам и подгруппам  </w:t>
            </w:r>
            <w:proofErr w:type="gramStart"/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видов расходов классификации расходов бюджетов</w:t>
            </w:r>
            <w:proofErr w:type="gramEnd"/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на 2023 год</w:t>
            </w:r>
            <w:r w:rsidRPr="007410D5">
              <w:rPr>
                <w:rFonts w:ascii="Arial" w:hAnsi="Arial" w:cs="Arial"/>
                <w:b/>
                <w:sz w:val="18"/>
                <w:szCs w:val="18"/>
              </w:rPr>
              <w:t xml:space="preserve"> и на плановый период 2024 и 2025 годов</w:t>
            </w:r>
          </w:p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10D5" w:rsidRPr="007410D5" w:rsidTr="003300E8">
        <w:trPr>
          <w:trHeight w:val="240"/>
        </w:trPr>
        <w:tc>
          <w:tcPr>
            <w:tcW w:w="10031" w:type="dxa"/>
            <w:gridSpan w:val="8"/>
            <w:tcBorders>
              <w:top w:val="nil"/>
              <w:left w:val="nil"/>
              <w:right w:val="nil"/>
            </w:tcBorders>
            <w:hideMark/>
          </w:tcPr>
          <w:p w:rsidR="007410D5" w:rsidRPr="007410D5" w:rsidRDefault="007410D5" w:rsidP="007410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bCs/>
                <w:sz w:val="18"/>
                <w:szCs w:val="18"/>
              </w:rPr>
              <w:t>(тыс. руб.)</w:t>
            </w:r>
          </w:p>
        </w:tc>
      </w:tr>
      <w:tr w:rsidR="007410D5" w:rsidRPr="007410D5" w:rsidTr="003300E8">
        <w:trPr>
          <w:trHeight w:val="2090"/>
        </w:trPr>
        <w:tc>
          <w:tcPr>
            <w:tcW w:w="2784" w:type="dxa"/>
            <w:hideMark/>
          </w:tcPr>
          <w:p w:rsidR="007410D5" w:rsidRPr="007410D5" w:rsidRDefault="007410D5" w:rsidP="00741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Наименования</w:t>
            </w:r>
          </w:p>
        </w:tc>
        <w:tc>
          <w:tcPr>
            <w:tcW w:w="771" w:type="dxa"/>
            <w:hideMark/>
          </w:tcPr>
          <w:p w:rsidR="007410D5" w:rsidRPr="007410D5" w:rsidRDefault="007410D5" w:rsidP="00741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771" w:type="dxa"/>
            <w:hideMark/>
          </w:tcPr>
          <w:p w:rsidR="007410D5" w:rsidRPr="007410D5" w:rsidRDefault="007410D5" w:rsidP="00741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347" w:type="dxa"/>
            <w:hideMark/>
          </w:tcPr>
          <w:p w:rsidR="007410D5" w:rsidRPr="007410D5" w:rsidRDefault="007410D5" w:rsidP="00741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98" w:type="dxa"/>
            <w:hideMark/>
          </w:tcPr>
          <w:p w:rsidR="007410D5" w:rsidRPr="007410D5" w:rsidRDefault="007410D5" w:rsidP="00741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100" w:type="dxa"/>
            <w:hideMark/>
          </w:tcPr>
          <w:p w:rsidR="007410D5" w:rsidRPr="007410D5" w:rsidRDefault="007410D5" w:rsidP="00741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100" w:type="dxa"/>
          </w:tcPr>
          <w:p w:rsidR="007410D5" w:rsidRPr="007410D5" w:rsidRDefault="007410D5" w:rsidP="00741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2024 год</w:t>
            </w:r>
          </w:p>
        </w:tc>
        <w:tc>
          <w:tcPr>
            <w:tcW w:w="1560" w:type="dxa"/>
          </w:tcPr>
          <w:p w:rsidR="007410D5" w:rsidRPr="007410D5" w:rsidRDefault="007410D5" w:rsidP="00741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2025 год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 w:rsidP="00741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71" w:type="dxa"/>
            <w:hideMark/>
          </w:tcPr>
          <w:p w:rsidR="00585EFF" w:rsidRPr="007410D5" w:rsidRDefault="00585EFF" w:rsidP="00741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71" w:type="dxa"/>
            <w:hideMark/>
          </w:tcPr>
          <w:p w:rsidR="00585EFF" w:rsidRPr="007410D5" w:rsidRDefault="00585EFF" w:rsidP="00741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47" w:type="dxa"/>
            <w:hideMark/>
          </w:tcPr>
          <w:p w:rsidR="00585EFF" w:rsidRPr="007410D5" w:rsidRDefault="00585EFF" w:rsidP="00741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98" w:type="dxa"/>
            <w:hideMark/>
          </w:tcPr>
          <w:p w:rsidR="00585EFF" w:rsidRPr="007410D5" w:rsidRDefault="00585EFF" w:rsidP="00741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00" w:type="dxa"/>
            <w:hideMark/>
          </w:tcPr>
          <w:p w:rsidR="00585EFF" w:rsidRPr="007410D5" w:rsidRDefault="00585EFF" w:rsidP="00741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00" w:type="dxa"/>
            <w:hideMark/>
          </w:tcPr>
          <w:p w:rsidR="00585EFF" w:rsidRPr="007410D5" w:rsidRDefault="00585EFF" w:rsidP="00741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60" w:type="dxa"/>
            <w:hideMark/>
          </w:tcPr>
          <w:p w:rsidR="00585EFF" w:rsidRPr="007410D5" w:rsidRDefault="00585EFF" w:rsidP="00741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492 448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406 687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407 015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1250100110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1250100110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1250100110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8 240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6 840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6 840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9500000000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8 240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6 840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6 840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9500000010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9500000010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9500000010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9500000030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5 965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4 565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4 565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9500000030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5 065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4 565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4 565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9500000030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5 065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4 565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4 565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9500000030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9500000030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148 629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141 696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141 738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"Социальная защита населения"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4 650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4 705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4 747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0450000000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4 650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4 705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4 747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0450300000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4 650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4 705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4 747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0450360680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4 650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4 705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4 747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0450360680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4 505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4 547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0450360680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4 505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4 547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0450360680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0450360680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"Развитие сельского хозяйства"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0640000000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0640100000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Осуществление переданных полномочий Московской области </w:t>
            </w:r>
            <w:proofErr w:type="gramStart"/>
            <w:r w:rsidRPr="007410D5">
              <w:rPr>
                <w:rFonts w:ascii="Arial" w:hAnsi="Arial" w:cs="Arial"/>
                <w:sz w:val="18"/>
                <w:szCs w:val="18"/>
              </w:rPr>
              <w:t>по организации мероприятий при осуществлении деятельности по обращению с собаками без владельцев</w:t>
            </w:r>
            <w:proofErr w:type="gramEnd"/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0640160870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0640160870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0640160870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0640160870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0640160870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74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"Экология и окружающая среда"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Подпрограмма "Развитие </w:t>
            </w: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лесного хозяйства"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0740000000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0740100000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585EFF" w:rsidRPr="007410D5" w:rsidTr="003300E8">
        <w:trPr>
          <w:trHeight w:val="13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0740162050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0740162050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0740162050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0740162050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0740162050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"Жилище"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"Создание условий для жилищного строительства"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0910300000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</w:tr>
      <w:tr w:rsidR="00585EFF" w:rsidRPr="007410D5" w:rsidTr="003300E8">
        <w:trPr>
          <w:trHeight w:val="27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410D5">
              <w:rPr>
                <w:rFonts w:ascii="Arial" w:hAnsi="Arial" w:cs="Arial"/>
                <w:sz w:val="18"/>
                <w:szCs w:val="18"/>
              </w:rPr>
              <w:t xml:space="preserve"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</w:t>
            </w: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жилищного строительства или садового дома требованиям законодательства о градостроительной</w:t>
            </w:r>
            <w:proofErr w:type="gramEnd"/>
            <w:r w:rsidRPr="007410D5">
              <w:rPr>
                <w:rFonts w:ascii="Arial" w:hAnsi="Arial" w:cs="Arial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0910360710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0910360710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433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433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0910360710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433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433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0910360710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0910360710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Муниципальная программа "Развитие инженерной инфраструктуры, </w:t>
            </w:r>
            <w:proofErr w:type="spellStart"/>
            <w:r w:rsidRPr="007410D5">
              <w:rPr>
                <w:rFonts w:ascii="Arial" w:hAnsi="Arial" w:cs="Arial"/>
                <w:sz w:val="18"/>
                <w:szCs w:val="18"/>
              </w:rPr>
              <w:t>энергоэффективности</w:t>
            </w:r>
            <w:proofErr w:type="spellEnd"/>
            <w:r w:rsidRPr="007410D5">
              <w:rPr>
                <w:rFonts w:ascii="Arial" w:hAnsi="Arial" w:cs="Arial"/>
                <w:sz w:val="18"/>
                <w:szCs w:val="18"/>
              </w:rPr>
              <w:t xml:space="preserve"> и отрасли обращения с отходами"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1080000000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1080200000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</w:tr>
      <w:tr w:rsidR="00585EFF" w:rsidRPr="007410D5" w:rsidTr="003300E8">
        <w:trPr>
          <w:trHeight w:val="114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1080261930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1080261930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1080261930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1080261930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1080261930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134 668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128 688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128 688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1210300000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1210360830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1210360830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6 673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6 673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6 673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1210360830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6 673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6 673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6 673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1210360830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1210360830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126 935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120 955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120 955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126 735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120 755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120 755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Обеспечение деятельности администрации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126 735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120 755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120 755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102 494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102 614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102 614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102 494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102 614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102 614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23 146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17 826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17 826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Иные закупки товаров, работ и услуг для обеспечения </w:t>
            </w: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23 146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17 826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17 826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1 095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1 095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315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1250300000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585EFF" w:rsidRPr="007410D5" w:rsidTr="003300E8">
        <w:trPr>
          <w:trHeight w:val="18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"Цифровое муниципальное образование"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5 294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4 286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4 286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5 294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4 286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4 286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"Информационная инфраструктура"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3 649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3 744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3 744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Развитие информационной инфраструктуры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1520101150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3 649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3 744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3 744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1520101150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3 649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3 744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3 744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1520101150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3 649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3 744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3 744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"Информационная безопасность"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1520200000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Информационная безопасность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1520201160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1520201160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Иные закупки товаров, работ и услуг для обеспечения </w:t>
            </w: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1520201160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1520300000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862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Цифровое государственное управление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1520301170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862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1520301170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862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1520301170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862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"Архитектура и градостроительство"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1620400000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1620460700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1620460700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1 584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1 668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1 668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1620460700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1 584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1 668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1 668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1620460700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1620460700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Основное мероприятие "Обеспечение комфортной среды проживания на территории муниципального </w:t>
            </w: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образования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C</w:t>
            </w:r>
            <w:proofErr w:type="gramEnd"/>
            <w:r w:rsidRPr="007410D5">
              <w:rPr>
                <w:rFonts w:ascii="Arial" w:hAnsi="Arial" w:cs="Arial"/>
                <w:sz w:val="18"/>
                <w:szCs w:val="18"/>
              </w:rPr>
              <w:t>оздание</w:t>
            </w:r>
            <w:proofErr w:type="spellEnd"/>
            <w:r w:rsidRPr="007410D5">
              <w:rPr>
                <w:rFonts w:ascii="Arial" w:hAnsi="Arial" w:cs="Arial"/>
                <w:sz w:val="18"/>
                <w:szCs w:val="18"/>
              </w:rPr>
              <w:t xml:space="preserve">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1720162670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1720162670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628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628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1720162670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628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628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1720162670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1720162670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41 301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41 231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41 231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28 364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27 824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27 824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28 364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27 824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27 824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28 295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27 755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27 755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Обеспечение деятельности финансового органа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1250100160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28 295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27 755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27 755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1250100160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27 250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26 255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26 255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1250100160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27 250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26 255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26 255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1250100160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1 044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1 499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1 499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1250100160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1 044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1 499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1 499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1250100160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1250100160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1250300000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</w:t>
            </w:r>
          </w:p>
        </w:tc>
      </w:tr>
      <w:tr w:rsidR="00585EFF" w:rsidRPr="007410D5" w:rsidTr="003300E8">
        <w:trPr>
          <w:trHeight w:val="18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"Цифровое муниципальное образование"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1 489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1 489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"Цифровое государственное управление"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1520300000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1 489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Цифровое государственное управление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1520301170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1 489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1520301170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1 489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1520301170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1 489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2 029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9500000000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11 449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11 379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11 379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Обеспечение деятельности контрольно-счетной палаты (оплата труда лиц, замещающих муниципальные должности)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9500000151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4 828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4 348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9500000151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4 828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9500000151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4 828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Обеспечение деятельности контрольно-счетной палаты (центральный аппарат)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9500000152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6 621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7 031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7 031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9500000152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5 561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5 561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5 561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9500000152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5 561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5 561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5 561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9500000152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1 470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1 470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9500000152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1 470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1 470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291 705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214 348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214 633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"Здравоохранение"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0150000000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0150200000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0150200420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0150200420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0150200420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"Образование"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"Общее образование"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0310162140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0310162140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0310162140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</w:tr>
      <w:tr w:rsidR="00585EFF" w:rsidRPr="007410D5" w:rsidTr="003300E8">
        <w:trPr>
          <w:trHeight w:val="15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0810500000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</w:tr>
      <w:tr w:rsidR="00585EFF" w:rsidRPr="007410D5" w:rsidTr="003300E8">
        <w:trPr>
          <w:trHeight w:val="114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0810500990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0810500990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0810500990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215 194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146 076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146 076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1 600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1210200000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1 600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1210200170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1 010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1210200170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1 010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1210200170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1 010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1210200790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590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1210200790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590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1210200790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590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213 594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146 076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146 076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213 594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146 076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146 076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Обеспечение деятельности администрации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8 950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4 739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4 739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7 846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4 739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4 739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7 846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4 739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4 739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1 103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1 103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Взносы в общественные организации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1250100870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1250100870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1250100870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Материально-техническое и организационное обеспечение деятельности старосты сельского населенного пункта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1250101100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1250101100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Иные закупки товаров, работ и услуг для обеспечения государственных </w:t>
            </w: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1250101100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1250101680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19 273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19 273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19 273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1250101680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18 261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18 261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18 261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1250101680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18 261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18 261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18 261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1250101680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1 012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1 012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1 012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1250101680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1 012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1 012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1 012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78 039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78 039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78 039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69 905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69 907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69 907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69 905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69 907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69 907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8 125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8 125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8 125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8 125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8 125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8 125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85EFF" w:rsidRPr="007410D5" w:rsidTr="003300E8">
        <w:trPr>
          <w:trHeight w:val="114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(МКУ "Центр экономического развития, потребительского </w:t>
            </w: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рынка и ритуальных услуг)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1250106091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13 372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13 401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13 401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1250106091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13 136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13 136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13 136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1250106091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13 136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13 136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13 136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1250106091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265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1250106091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265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 (МКУ "Управление делами")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1250106093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56 037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30 366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30 366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1250106093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42 780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20 366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20 366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1250106093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42 780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20 366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20 366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1250106093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13 257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1250106093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13 257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Премия Губернатора Московской области "Прорыв года"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1250160550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37 500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1250160550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37 500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1250160550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37 500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10 107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6 614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6 886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 xml:space="preserve"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7410D5">
              <w:rPr>
                <w:rFonts w:ascii="Arial" w:hAnsi="Arial" w:cs="Arial"/>
                <w:sz w:val="18"/>
                <w:szCs w:val="18"/>
              </w:rPr>
              <w:t>медиасреды</w:t>
            </w:r>
            <w:proofErr w:type="spellEnd"/>
            <w:r w:rsidRPr="007410D5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5 852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2 359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2 632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1310100000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5 002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2 359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2 632</w:t>
            </w:r>
          </w:p>
        </w:tc>
      </w:tr>
      <w:tr w:rsidR="00585EFF" w:rsidRPr="007410D5" w:rsidTr="003300E8">
        <w:trPr>
          <w:trHeight w:val="204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1310100820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5 002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2 359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2 632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1310100820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5 002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2 359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2 632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1310100820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5 002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2 359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2 632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1310700000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1310700660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1310700660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1310700660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1360000000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4 255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4 255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4 254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1360100000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1360106180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1360106180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1360106180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1360400000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1360451200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1360451200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1360451200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"Цифровое муниципальное образование"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62 165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60 586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60 599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1510200000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</w:tr>
      <w:tr w:rsidR="00585EFF" w:rsidRPr="007410D5" w:rsidTr="003300E8">
        <w:trPr>
          <w:trHeight w:val="13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15102S0860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Предоставление субсидий бюджетным, автономным </w:t>
            </w: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15102S0860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15102S0860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1 514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714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"Информационная инфраструктура"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598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Развитие информационной инфраструктуры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1520101150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598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1520101150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598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1520101150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598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"Информационная безопасность"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1520200000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Информационная безопасность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1520201160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1520201160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1520201160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"Цифровое государственное управление"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1520300000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Цифровое государственное управление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1520301170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1520301170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1520301170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1530000000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53 396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1530100000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53 396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1530106190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53 396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1530106190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53 396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1530106190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53 396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"Развитие архивного дела"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1540000000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6 455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6 426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6 439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1540100000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1 963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1 913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1 913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1540106160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1 963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1 913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1 913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1540106160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1 503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1 503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1 503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1540106160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1 503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1 503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1 503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1540106160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1540106160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1540200000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4 492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4 513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4 526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1540260690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4 492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4 513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4 526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1540260690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4 222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4 243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4 256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1540260690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4 222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4 243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4 256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1540260690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1540260690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Непрограммные</w:t>
            </w:r>
            <w:proofErr w:type="spellEnd"/>
            <w:r w:rsidRPr="007410D5">
              <w:rPr>
                <w:rFonts w:ascii="Arial" w:hAnsi="Arial" w:cs="Arial"/>
                <w:sz w:val="18"/>
                <w:szCs w:val="18"/>
              </w:rPr>
              <w:t xml:space="preserve"> расходы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2 378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Оплата исполнительных листов, судебных издержек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1 898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1 898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830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1 898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расходы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9900004000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9900004000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9900004000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62 473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59 193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59 193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Гражданская оборона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34 061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34 061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34 061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34 061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34 061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34 061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"Эксплуатация Системы-112 на территории муниципального образования"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0820100000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Содержание и развитие Системы-112, ЕДДС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0820101850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0820101850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0820101850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"Организация деятельности аварийно-спасательных формирований на территории муниципального образования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0820400000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0820400710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0820400710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0820400710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0830000000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3 117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3 117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3 117</w:t>
            </w:r>
          </w:p>
        </w:tc>
      </w:tr>
      <w:tr w:rsidR="00585EFF" w:rsidRPr="007410D5" w:rsidTr="003300E8">
        <w:trPr>
          <w:trHeight w:val="15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0830100000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2 732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0830100690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2 732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0830100690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2 732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0830100690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2 732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0830200000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0830200700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0830200700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0830200700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0830300000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0830300670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0830300670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0830300670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Обеспечивающая подпрограмма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0860000000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30 853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30 944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30 944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0860100000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30 853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30 944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30 944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0860101020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30 853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30 944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30 944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0860101020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29 627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29 627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29 627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0860101020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29 627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29 627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29 627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0860101020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1 174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1 265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1 265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0860101020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1 174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1 265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1 265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0860101020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0860101020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3 047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3 547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3 547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3 047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3 547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3 547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1 508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2 008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2 008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0820200000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1 078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0820200340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1 078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0820200340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1 078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0820200340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1 078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</w:tr>
      <w:tr w:rsidR="00585EFF" w:rsidRPr="007410D5" w:rsidTr="003300E8">
        <w:trPr>
          <w:trHeight w:val="114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0820300000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0820300340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0820300340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0820300340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0820500000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0820500340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0820500340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0820500340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0850000000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0850100000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0850100730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0850100730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0850100730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25 365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21 585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21 585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25 365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21 585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21 585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22 030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18 250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18 250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0810100300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0810100300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0810100300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0810100310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0810100310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0810100310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15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</w:t>
            </w:r>
            <w:proofErr w:type="spellStart"/>
            <w:r w:rsidRPr="007410D5">
              <w:rPr>
                <w:rFonts w:ascii="Arial" w:hAnsi="Arial" w:cs="Arial"/>
                <w:sz w:val="18"/>
                <w:szCs w:val="18"/>
              </w:rPr>
              <w:t>укрепленности</w:t>
            </w:r>
            <w:proofErr w:type="spellEnd"/>
            <w:r w:rsidRPr="007410D5">
              <w:rPr>
                <w:rFonts w:ascii="Arial" w:hAnsi="Arial" w:cs="Arial"/>
                <w:sz w:val="18"/>
                <w:szCs w:val="18"/>
              </w:rPr>
              <w:t xml:space="preserve"> (закупка товаров, работ, услуг)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0810100320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0810100320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0810100320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0810200000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1 091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1 091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0810200350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0810200350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0810200350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0810200780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991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0810200780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991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0810200780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991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0810300000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0810300980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0810300980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0810300980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0810400000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21 489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0810400900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21 489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0810400900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21 489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0810400900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21 489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Подпрограмма "Обеспечение пожарной безопасности на территории муниципального образования Московской </w:t>
            </w: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0840000000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0840100000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0840100360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0840100360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0840100360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399 121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317 660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320 155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"Развитие сельского хозяйства"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0640000000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0640100000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Осуществление переданных полномочий Московской области </w:t>
            </w:r>
            <w:proofErr w:type="gramStart"/>
            <w:r w:rsidRPr="007410D5">
              <w:rPr>
                <w:rFonts w:ascii="Arial" w:hAnsi="Arial" w:cs="Arial"/>
                <w:sz w:val="18"/>
                <w:szCs w:val="18"/>
              </w:rPr>
              <w:t>по организации мероприятий при осуществлении деятельности по обращению с собаками без владельцев</w:t>
            </w:r>
            <w:proofErr w:type="gramEnd"/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0640160870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0640160870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0640160870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4 349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Водное хозяйство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"Экология и окружающая среда"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"Развитие водохозяйственного комплекса"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0720300000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0720301710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0720301710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0720301710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Транспорт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"Пассажирский транспорт общего пользования"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1410200000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0D5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7410D5">
              <w:rPr>
                <w:rFonts w:ascii="Arial" w:hAnsi="Arial" w:cs="Arial"/>
                <w:sz w:val="18"/>
                <w:szCs w:val="18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1410271570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1410271570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1410271570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0D5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7410D5">
              <w:rPr>
                <w:rFonts w:ascii="Arial" w:hAnsi="Arial" w:cs="Arial"/>
                <w:sz w:val="18"/>
                <w:szCs w:val="18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14102S1570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14102S1570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14102S1570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389 988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310 437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313 932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322 755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310 437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313 932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"Дороги Подмосковья"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322 755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310 437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313 932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1420400000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322 755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310 437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313 932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1420400200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223 811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194 769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194 769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1420400200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189 811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160 769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160 769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1420400200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189 811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160 769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160 769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</w:t>
            </w: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1420400200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34 000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34 000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34 000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1420400200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34 000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34 000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34 000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Мероприятия по обеспечению безопасности дорожного движения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1420400210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1420400210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1420400210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0D5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7410D5">
              <w:rPr>
                <w:rFonts w:ascii="Arial" w:hAnsi="Arial" w:cs="Arial"/>
                <w:sz w:val="18"/>
                <w:szCs w:val="18"/>
              </w:rPr>
              <w:t xml:space="preserve">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1420470240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1 817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1420470240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1 817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1420470240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1 817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0D5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7410D5">
              <w:rPr>
                <w:rFonts w:ascii="Arial" w:hAnsi="Arial" w:cs="Arial"/>
                <w:sz w:val="18"/>
                <w:szCs w:val="18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14204S0240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96 944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105 668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109 163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14204S0240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96 944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105 668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109 163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14204S0240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96 944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105 668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109 163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67 233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67 233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15 233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Ямочный ремонт асфальтового покрытия дворовых территорий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17201S2890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15 233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17201S2890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15 233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17201S2890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15 233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Федеральный проект "Формирование комфортной </w:t>
            </w: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городской среды"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172F200000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Ремонт дворовых территорий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172F2S2740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172F2S2740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172F2S2740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3 925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2 724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1 724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2 724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2 724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1 724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2 724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2 724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1 724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"Развитие похоронного дела"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0810700000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2 724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2 724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1 724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0810700480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0810700480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0810700480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0810701050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0810701050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0810701050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0810762820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0810762820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0810762820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"Архитектура и градостроительство"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1 201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1 201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1620500000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1 201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1620501210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1 201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1620501210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1 201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1620501210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1 201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1 108 056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912 292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711 155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Жилищное хозяйство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32 656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283 120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17 748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28 064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28 064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1210200000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28 064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1210200170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1210200170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1210200170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1210200180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27 064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1210200180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27 064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1210200180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27 064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4 592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4 592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1720300000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4 592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Ремонт подъездов в многоквартирных домах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17203S0950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4 592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17203S0950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4 592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17203S0950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4 592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265 372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265 372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1920200000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265 372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19202S9605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265 372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19202S9605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265 372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Бюджетные инвестиции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19202S9605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265 372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Коммунальное хозяйство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Муниципальная программа "Развитие инженерной инфраструктуры, </w:t>
            </w:r>
            <w:proofErr w:type="spellStart"/>
            <w:r w:rsidRPr="007410D5">
              <w:rPr>
                <w:rFonts w:ascii="Arial" w:hAnsi="Arial" w:cs="Arial"/>
                <w:sz w:val="18"/>
                <w:szCs w:val="18"/>
              </w:rPr>
              <w:t>энергоэффективности</w:t>
            </w:r>
            <w:proofErr w:type="spellEnd"/>
            <w:r w:rsidRPr="007410D5">
              <w:rPr>
                <w:rFonts w:ascii="Arial" w:hAnsi="Arial" w:cs="Arial"/>
                <w:sz w:val="18"/>
                <w:szCs w:val="18"/>
              </w:rPr>
              <w:t xml:space="preserve"> и отрасли обращения с отходами"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1050000000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1050200000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Выполнение работ по установке автоматизированных систем </w:t>
            </w:r>
            <w:proofErr w:type="gramStart"/>
            <w:r w:rsidRPr="007410D5">
              <w:rPr>
                <w:rFonts w:ascii="Arial" w:hAnsi="Arial" w:cs="Arial"/>
                <w:sz w:val="18"/>
                <w:szCs w:val="18"/>
              </w:rPr>
              <w:t>контроля за</w:t>
            </w:r>
            <w:proofErr w:type="gramEnd"/>
            <w:r w:rsidRPr="007410D5">
              <w:rPr>
                <w:rFonts w:ascii="Arial" w:hAnsi="Arial" w:cs="Arial"/>
                <w:sz w:val="18"/>
                <w:szCs w:val="18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1050201500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1050201500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1050201500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Благоустройство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1 017 875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576 785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641 020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Муниципальная программа "Развитие сельского хозяйства"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0620100000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0620101280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0620101280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0620101280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27 928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27 928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28 928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27 928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27 928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28 928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"Развитие похоронного дела"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0810700000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27 928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27 928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28 928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0810700590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26 128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27 928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24 928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0810700590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6 950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8 750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5 750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0810700590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6 950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8 750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5 750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0810700590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19 178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19 178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19 178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0810700590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19 178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19 178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19 178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Проведение инвентаризации мест захоронений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0810701240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0810701240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0810701240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Муниципальная программа "Развитие инженерной инфраструктуры, </w:t>
            </w:r>
            <w:proofErr w:type="spellStart"/>
            <w:r w:rsidRPr="007410D5">
              <w:rPr>
                <w:rFonts w:ascii="Arial" w:hAnsi="Arial" w:cs="Arial"/>
                <w:sz w:val="18"/>
                <w:szCs w:val="18"/>
              </w:rPr>
              <w:t>энергоэффективности</w:t>
            </w:r>
            <w:proofErr w:type="spellEnd"/>
            <w:r w:rsidRPr="007410D5">
              <w:rPr>
                <w:rFonts w:ascii="Arial" w:hAnsi="Arial" w:cs="Arial"/>
                <w:sz w:val="18"/>
                <w:szCs w:val="18"/>
              </w:rPr>
              <w:t xml:space="preserve"> и отрасли обращения с отходами"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"Чистая вода"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1010200000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Содержание и ремонт шахтных колодцев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1010201540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1010201540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1010201540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988 249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547 159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610 394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"Комфортная городская среда"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490 002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53 200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1710101340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4 677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1710101340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4 677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1710101340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4 677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1710172630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12 009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1710172630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12 009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1710172630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12 009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17101S1580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21 055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17101S1580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21 055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17101S1580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21 055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Устройство систем наружного освещения в рамках реализации проекта "Светлый </w:t>
            </w: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город"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17101S2630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15 459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17101S2630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15 459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17101S2630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15 459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Федеральный проект "Формирование комфортной городской среды"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171F200000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436 801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171F254240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171F254240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171F254240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171F255551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169 021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171F255551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93 971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171F255551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93 971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171F255551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75 050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Бюджетные инвестиции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171F255551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75 050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171F255555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80 000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171F255555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80 000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171F255555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80 000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171F255559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87 780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171F255559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87 780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171F255559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87 780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498 247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547 159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550 394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498 247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547 159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550 394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Содержание территорий в нормативном состоянии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1720100620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22 776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1720100620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1720100620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1720100620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1720100620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Комплексное благоустройство дворовых территорий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1720101330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1720101330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1720101330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1720106242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445 391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494 390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497 625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1720106242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445 391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494 390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497 625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1720106242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445 391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494 390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497 625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55 107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55 107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Подпрограмма "Создание условий для обеспечения комфортного проживания жителей, в том числе в многоквартирных домах на </w:t>
            </w: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территории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55 107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55 107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1720106242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55 107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1720106242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55 107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1720106242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55 107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49 969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5 545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5 445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5 445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Сбор, удаление отходов и очистка сточных вод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"Экология и окружающая среда"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"Ликвидация накопленного вреда окружающей среде"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0750000000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"Эксплуатация закрытых полигонов твердых коммунальных отходов после завершения технической части рекультивации"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0750200000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Организация мероприятий, связанных с содержанием закрытых полигонов твердых коммунальных отходов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0750201720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0750201720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0750201720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"Экология и окружающая среда"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"Охрана окружающей среды"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0710300000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Организация и проведение экологических мероприятий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0710301430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0710301430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0710301430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3 670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3 670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3 670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"Экология и окружающая среда"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3 670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3 670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3 670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"Развитие лесного хозяйства"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0740000000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0740100000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</w:tr>
      <w:tr w:rsidR="00585EFF" w:rsidRPr="007410D5" w:rsidTr="003300E8">
        <w:trPr>
          <w:trHeight w:val="13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0740162050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0740162050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0740162050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1 795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"Ликвидация накопленного вреда окружающей среде"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0750000000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0750100000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0750101460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0750101460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0750101460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2 188 275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3 066 605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2 159 659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Дошкольное образование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764 918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898 499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764 575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"Образование"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764 918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898 499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764 575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"Общее образование"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764 318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897 899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763 975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755 425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755 945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755 945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0310106040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118 434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120 341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120 341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Предоставление субсидий бюджетным, автономным </w:t>
            </w: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0310106040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118 434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120 341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120 341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0310106040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118 434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120 341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120 341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169 203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167 816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167 816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169 203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167 816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167 816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169 203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167 816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167 816</w:t>
            </w:r>
          </w:p>
        </w:tc>
      </w:tr>
      <w:tr w:rsidR="00585EFF" w:rsidRPr="007410D5" w:rsidTr="003300E8">
        <w:trPr>
          <w:trHeight w:val="27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410D5">
              <w:rPr>
                <w:rFonts w:ascii="Arial" w:hAnsi="Arial" w:cs="Arial"/>
                <w:sz w:val="18"/>
                <w:szCs w:val="18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</w:t>
            </w:r>
            <w:proofErr w:type="gramEnd"/>
            <w:r w:rsidRPr="007410D5">
              <w:rPr>
                <w:rFonts w:ascii="Arial" w:hAnsi="Arial" w:cs="Arial"/>
                <w:sz w:val="18"/>
                <w:szCs w:val="18"/>
              </w:rPr>
              <w:t xml:space="preserve"> зданий и оплату коммунальных услуг)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467 788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467 788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467 788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467 788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467 788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467 788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467 788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467 788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467 788</w:t>
            </w:r>
          </w:p>
        </w:tc>
      </w:tr>
      <w:tr w:rsidR="00585EFF" w:rsidRPr="007410D5" w:rsidTr="003300E8">
        <w:trPr>
          <w:trHeight w:val="114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0310200000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863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114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0310262970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863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0310262970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863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0310262970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863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0310300000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Выполнение работ по обеспечению пожарной безопасности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0310301590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0310301590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0310301590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"Проведение капитального ремонта объектов дошкольного образования, закупка оборудования"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0310700000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133 924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03107S2590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133 924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03107S2590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133 924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03107S2590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133 924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0340000000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0340100000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Мероприятия в сфере образования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0340100950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0340100950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0340100950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Общее образование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1 166 958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1 919 288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1 145 120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"Образование"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1 166 906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1 919 288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1 144 804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Подпрограмма "Общее образование"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1 166 376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1 918 888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1 144 404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993 115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1 017 170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1 057 529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Обеспечение подвоза </w:t>
            </w:r>
            <w:proofErr w:type="gramStart"/>
            <w:r w:rsidRPr="007410D5">
              <w:rPr>
                <w:rFonts w:ascii="Arial" w:hAnsi="Arial" w:cs="Arial"/>
                <w:sz w:val="18"/>
                <w:szCs w:val="18"/>
              </w:rPr>
              <w:t>обучающихся</w:t>
            </w:r>
            <w:proofErr w:type="gramEnd"/>
            <w:r w:rsidRPr="007410D5">
              <w:rPr>
                <w:rFonts w:ascii="Arial" w:hAnsi="Arial" w:cs="Arial"/>
                <w:sz w:val="18"/>
                <w:szCs w:val="18"/>
              </w:rPr>
              <w:t xml:space="preserve"> к месту обучения в муниципальные общеобразовательные организации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0310102270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0310102270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0310102270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211 940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235 684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276 043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561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561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561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561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561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561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50 194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50 669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50 669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50 194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50 669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50 669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1 187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1 187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1 187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1 187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1 187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1 187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159 887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183 156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223 515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159 887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183 156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223 515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</w:tr>
      <w:tr w:rsidR="00585EFF" w:rsidRPr="007410D5" w:rsidTr="003300E8">
        <w:trPr>
          <w:trHeight w:val="33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</w:t>
            </w:r>
            <w:proofErr w:type="gramEnd"/>
            <w:r w:rsidRPr="007410D5">
              <w:rPr>
                <w:rFonts w:ascii="Arial" w:hAnsi="Arial" w:cs="Arial"/>
                <w:sz w:val="18"/>
                <w:szCs w:val="18"/>
              </w:rPr>
              <w:t xml:space="preserve">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0310153031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30 225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30 536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30 536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0310153031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0310153031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2 578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0310153031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27 647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27 958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27 958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0310153031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27 647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27 958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27 958</w:t>
            </w:r>
          </w:p>
        </w:tc>
      </w:tr>
      <w:tr w:rsidR="00585EFF" w:rsidRPr="007410D5" w:rsidTr="003300E8">
        <w:trPr>
          <w:trHeight w:val="27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410D5">
              <w:rPr>
                <w:rFonts w:ascii="Arial" w:hAnsi="Arial" w:cs="Arial"/>
                <w:sz w:val="18"/>
                <w:szCs w:val="18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</w:t>
            </w:r>
            <w:proofErr w:type="gramEnd"/>
            <w:r w:rsidRPr="007410D5">
              <w:rPr>
                <w:rFonts w:ascii="Arial" w:hAnsi="Arial" w:cs="Arial"/>
                <w:sz w:val="18"/>
                <w:szCs w:val="18"/>
              </w:rPr>
              <w:t xml:space="preserve"> зданий и оплату коммунальных услуг)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737 305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737 305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737 305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89 408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89 360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89 360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89 408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89 360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89 360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1 537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1 030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1 030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1 537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1 030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1 030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646 110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646 665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646 665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646 110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646 665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646 665</w:t>
            </w:r>
          </w:p>
        </w:tc>
      </w:tr>
      <w:tr w:rsidR="00585EFF" w:rsidRPr="007410D5" w:rsidTr="003300E8">
        <w:trPr>
          <w:trHeight w:val="114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0310200000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79 919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84 003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83 596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0310262230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0310262230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0310262230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0310262230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0310262230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410D5">
              <w:rPr>
                <w:rFonts w:ascii="Arial" w:hAnsi="Arial" w:cs="Arial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03102L3040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48 539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48 539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53 537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03102L3040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48 539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48 539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53 537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03102L3040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48 539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48 539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53 537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03102S2260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5 405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03102S2260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5 405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03102S2260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5 405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03102S2870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31 167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29 846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29 846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03102S2870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31 167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29 846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29 846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03102S2870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31 167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29 846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29 846</w:t>
            </w:r>
          </w:p>
        </w:tc>
      </w:tr>
      <w:tr w:rsidR="00585EFF" w:rsidRPr="007410D5" w:rsidTr="003300E8">
        <w:trPr>
          <w:trHeight w:val="114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Основное мероприятие "Обеспечение и проведение государственной итоговой аттестации </w:t>
            </w:r>
            <w:proofErr w:type="gramStart"/>
            <w:r w:rsidRPr="007410D5">
              <w:rPr>
                <w:rFonts w:ascii="Arial" w:hAnsi="Arial" w:cs="Arial"/>
                <w:sz w:val="18"/>
                <w:szCs w:val="18"/>
              </w:rPr>
              <w:t>обучающихся</w:t>
            </w:r>
            <w:proofErr w:type="gramEnd"/>
            <w:r w:rsidRPr="007410D5">
              <w:rPr>
                <w:rFonts w:ascii="Arial" w:hAnsi="Arial" w:cs="Arial"/>
                <w:sz w:val="18"/>
                <w:szCs w:val="18"/>
              </w:rPr>
              <w:t>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0310400000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общеобразовательные организации, оказывающие </w:t>
            </w: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услуги дошкольного, начального общего, основного общего, среднего общего образования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0310406050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0310406050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0310406050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86 814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801 376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Благоустройство территорий муниципальных общеобразовательных организаций, в зданиях которых выполнен капитальный ремонт за счет средств местного бюджета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0310872950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0310872950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0310872950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Проведение работ по капитальному ремонту зданий региональных (муниципальных) общеобразовательных организаций за счет средств местного бюджета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0310873770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3 971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0310873770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3 971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0310873770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3 971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Реализация мероприятий по модернизации школьных систем образования (проведение работ по капитальному ремонту зданий региональных (муниципальных) общеобразовательных организаций)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03108L7501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27 920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165 000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03108L7501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27 920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165 000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03108L7501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27 920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165 000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Реализация мероприятий по модернизации школьных систем образования (оснащение отремонтированных зданий общеобразовательных организаций средствами </w:t>
            </w: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обучения и воспитания)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03108L7502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8 383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03108L7502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8 383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03108L7502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8 383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03108S2950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16 862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51 865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03108S2950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16 862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51 865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03108S2950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16 862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51 865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03108S3770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26 511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459 932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03108S3770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26 511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459 932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03108S3770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26 511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459 932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03108S3780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2 767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51 912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03108S3780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2 767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51 912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03108S3780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2 767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51 912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03108S3800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72 666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03108S3800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72 666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03108S3800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72 666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Федеральный проект "Современная школа"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031E100000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3 250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13 061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204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</w:t>
            </w:r>
            <w:proofErr w:type="spellStart"/>
            <w:proofErr w:type="gramStart"/>
            <w:r w:rsidRPr="007410D5">
              <w:rPr>
                <w:rFonts w:ascii="Arial" w:hAnsi="Arial" w:cs="Arial"/>
                <w:sz w:val="18"/>
                <w:szCs w:val="18"/>
              </w:rPr>
              <w:t>естественно-научной</w:t>
            </w:r>
            <w:proofErr w:type="spellEnd"/>
            <w:proofErr w:type="gramEnd"/>
            <w:r w:rsidRPr="007410D5">
              <w:rPr>
                <w:rFonts w:ascii="Arial" w:hAnsi="Arial" w:cs="Arial"/>
                <w:sz w:val="18"/>
                <w:szCs w:val="18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031E151721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9 061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031E151721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9 061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031E151721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9 061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Обеспечение условий для функционирования центров образования </w:t>
            </w:r>
            <w:proofErr w:type="spellStart"/>
            <w:r w:rsidRPr="007410D5">
              <w:rPr>
                <w:rFonts w:ascii="Arial" w:hAnsi="Arial" w:cs="Arial"/>
                <w:sz w:val="18"/>
                <w:szCs w:val="18"/>
              </w:rPr>
              <w:t>естественно-научной</w:t>
            </w:r>
            <w:proofErr w:type="spellEnd"/>
            <w:r w:rsidRPr="007410D5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gramStart"/>
            <w:r w:rsidRPr="007410D5">
              <w:rPr>
                <w:rFonts w:ascii="Arial" w:hAnsi="Arial" w:cs="Arial"/>
                <w:sz w:val="18"/>
                <w:szCs w:val="18"/>
              </w:rPr>
              <w:t>технологической</w:t>
            </w:r>
            <w:proofErr w:type="gramEnd"/>
            <w:r w:rsidRPr="007410D5">
              <w:rPr>
                <w:rFonts w:ascii="Arial" w:hAnsi="Arial" w:cs="Arial"/>
                <w:sz w:val="18"/>
                <w:szCs w:val="18"/>
              </w:rPr>
              <w:t xml:space="preserve"> направленностей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031E1S2760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031E1S2760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031E1S2760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"Реализация "</w:t>
            </w:r>
            <w:proofErr w:type="spellStart"/>
            <w:r w:rsidRPr="007410D5">
              <w:rPr>
                <w:rFonts w:ascii="Arial" w:hAnsi="Arial" w:cs="Arial"/>
                <w:sz w:val="18"/>
                <w:szCs w:val="18"/>
              </w:rPr>
              <w:t>пилотных</w:t>
            </w:r>
            <w:proofErr w:type="spellEnd"/>
            <w:r w:rsidRPr="007410D5">
              <w:rPr>
                <w:rFonts w:ascii="Arial" w:hAnsi="Arial" w:cs="Arial"/>
                <w:sz w:val="18"/>
                <w:szCs w:val="18"/>
              </w:rPr>
              <w:t xml:space="preserve"> проектов"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0320100000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Стипендии в области образования, культуры и искусства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0320101110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0320101110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Стипендии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0320101110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"Цифровое муниципальное образование"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Подпрограмма "Развитие информационной и технологической инфраструктуры экосистемы цифровой экономики муниципального образования </w:t>
            </w: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Федеральный проект "Цифровая образовательная среда"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152E400000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</w:tr>
      <w:tr w:rsidR="00585EFF" w:rsidRPr="007410D5" w:rsidTr="003300E8">
        <w:trPr>
          <w:trHeight w:val="24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410D5">
              <w:rPr>
                <w:rFonts w:ascii="Arial" w:hAnsi="Arial" w:cs="Arial"/>
                <w:sz w:val="18"/>
                <w:szCs w:val="18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7410D5">
              <w:rPr>
                <w:rFonts w:ascii="Arial" w:hAnsi="Arial" w:cs="Arial"/>
                <w:sz w:val="18"/>
                <w:szCs w:val="18"/>
              </w:rPr>
              <w:t>мультимедийным</w:t>
            </w:r>
            <w:proofErr w:type="spellEnd"/>
            <w:r w:rsidRPr="007410D5">
              <w:rPr>
                <w:rFonts w:ascii="Arial" w:hAnsi="Arial" w:cs="Arial"/>
                <w:sz w:val="18"/>
                <w:szCs w:val="18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152E4S1690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152E4S1690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152E4S1690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0D5">
              <w:rPr>
                <w:rFonts w:ascii="Arial" w:hAnsi="Arial" w:cs="Arial"/>
                <w:sz w:val="18"/>
                <w:szCs w:val="18"/>
              </w:rPr>
              <w:t>Непрограммные</w:t>
            </w:r>
            <w:proofErr w:type="spellEnd"/>
            <w:r w:rsidRPr="007410D5">
              <w:rPr>
                <w:rFonts w:ascii="Arial" w:hAnsi="Arial" w:cs="Arial"/>
                <w:sz w:val="18"/>
                <w:szCs w:val="18"/>
              </w:rPr>
              <w:t xml:space="preserve"> расходы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Оплата исполнительных листов, судебных издержек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190 736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183 814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184 132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"Культура и туризм"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68 200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62 205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62 523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"Развитие образования в сфере культуры"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0260000000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68 200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62 205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62 523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Основное мероприятие "Обеспечение </w:t>
            </w:r>
            <w:proofErr w:type="gramStart"/>
            <w:r w:rsidRPr="007410D5">
              <w:rPr>
                <w:rFonts w:ascii="Arial" w:hAnsi="Arial" w:cs="Arial"/>
                <w:sz w:val="18"/>
                <w:szCs w:val="18"/>
              </w:rPr>
              <w:t>функций муниципальных организаций дополнительного образования сферы культуры</w:t>
            </w:r>
            <w:proofErr w:type="gramEnd"/>
            <w:r w:rsidRPr="007410D5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0260100000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68 200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62 205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62 523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0260106260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68 200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62 205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62 523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0260106260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68 200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62 205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62 523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0260106260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68 200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62 205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62 523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"Образование"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122 504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121 609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121 609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"Общее образование"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</w:tr>
      <w:tr w:rsidR="00585EFF" w:rsidRPr="007410D5" w:rsidTr="003300E8">
        <w:trPr>
          <w:trHeight w:val="27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410D5">
              <w:rPr>
                <w:rFonts w:ascii="Arial" w:hAnsi="Arial" w:cs="Arial"/>
                <w:sz w:val="18"/>
                <w:szCs w:val="18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</w:t>
            </w:r>
            <w:proofErr w:type="gramEnd"/>
            <w:r w:rsidRPr="007410D5">
              <w:rPr>
                <w:rFonts w:ascii="Arial" w:hAnsi="Arial" w:cs="Arial"/>
                <w:sz w:val="18"/>
                <w:szCs w:val="18"/>
              </w:rPr>
              <w:t xml:space="preserve"> зданий и оплату коммунальных услуг)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23 918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98 586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97 691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97 691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0320200000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87 127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0320206060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87 127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0320206060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860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0320206060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860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0320206060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0320206060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0320206060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86 177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0320206060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86 177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Основное мероприятие "Обеспечение </w:t>
            </w:r>
            <w:proofErr w:type="gramStart"/>
            <w:r w:rsidRPr="007410D5">
              <w:rPr>
                <w:rFonts w:ascii="Arial" w:hAnsi="Arial" w:cs="Arial"/>
                <w:sz w:val="18"/>
                <w:szCs w:val="1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7410D5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0320400000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Внедрение и обеспечение </w:t>
            </w:r>
            <w:proofErr w:type="gramStart"/>
            <w:r w:rsidRPr="007410D5">
              <w:rPr>
                <w:rFonts w:ascii="Arial" w:hAnsi="Arial" w:cs="Arial"/>
                <w:sz w:val="18"/>
                <w:szCs w:val="1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0320400940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0320400940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0320400940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0D5">
              <w:rPr>
                <w:rFonts w:ascii="Arial" w:hAnsi="Arial" w:cs="Arial"/>
                <w:sz w:val="18"/>
                <w:szCs w:val="18"/>
              </w:rPr>
              <w:t>Непрограммные</w:t>
            </w:r>
            <w:proofErr w:type="spellEnd"/>
            <w:r w:rsidRPr="007410D5">
              <w:rPr>
                <w:rFonts w:ascii="Arial" w:hAnsi="Arial" w:cs="Arial"/>
                <w:sz w:val="18"/>
                <w:szCs w:val="18"/>
              </w:rPr>
              <w:t xml:space="preserve"> расходы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Оплата исполнительных листов, судебных издержек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Молодежная политика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13 257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16 530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17 538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13 257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16 530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17 538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"Молодежь Подмосковья"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1340000000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1340100000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1340100770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1340100770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1340100770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585EFF" w:rsidRPr="007410D5" w:rsidTr="003300E8">
        <w:trPr>
          <w:trHeight w:val="13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Основное мероприятие "Организация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</w:t>
            </w:r>
            <w:proofErr w:type="spellStart"/>
            <w:r w:rsidRPr="007410D5">
              <w:rPr>
                <w:rFonts w:ascii="Arial" w:hAnsi="Arial" w:cs="Arial"/>
                <w:sz w:val="18"/>
                <w:szCs w:val="18"/>
              </w:rPr>
              <w:t>медиасообществ</w:t>
            </w:r>
            <w:proofErr w:type="spellEnd"/>
            <w:r w:rsidRPr="007410D5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1340200000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Организация и осуществление мероприятий по профориентации и обеспечению занятости молодежи в городском округе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1340201510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1340201510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1340201510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1360000000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12 257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16 230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17 238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1360100000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12 257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16 230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17 238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1360106020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12 257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16 230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17 238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1360106020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12 257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16 230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17 238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1360106020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12 257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16 230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17 238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52 406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48 473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48 293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"Образование"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38 630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39 692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39 512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"Общее образование"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2 124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031EВ00000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2 124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</w:tr>
      <w:tr w:rsidR="00585EFF" w:rsidRPr="007410D5" w:rsidTr="003300E8">
        <w:trPr>
          <w:trHeight w:val="36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</w:t>
            </w:r>
            <w:proofErr w:type="gramEnd"/>
            <w:r w:rsidRPr="007410D5">
              <w:rPr>
                <w:rFonts w:ascii="Arial" w:hAnsi="Arial" w:cs="Arial"/>
                <w:sz w:val="18"/>
                <w:szCs w:val="18"/>
              </w:rPr>
              <w:t xml:space="preserve">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031EВ51791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2 124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031EВ51791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2 124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031EВ51791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2 124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664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032EВ00000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664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032EВ57860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664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032EВ57860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664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032EВ57860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664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0340000000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35 841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37 598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37 418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0340100000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35 841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37 598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37 418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0340100130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14 775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15 271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15 271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0340100130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13 779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13 789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13 789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0340100130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13 779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13 789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13 789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0340100130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1 482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1 482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0340100130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1 482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1 482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Мероприятия в сфере образования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0340100950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2 235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2 545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2 365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0340100950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2 235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2 545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2 365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0340100950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2 235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2 545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2 365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Обеспечение деятельности прочих учреждений образования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0340106080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18 832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19 782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19 782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0340106080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8 522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9 382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9 382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0340106080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8 522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9 382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9 382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0340106080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1 672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1 762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1 762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0340106080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1 672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1 762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1 762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0340106080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8 638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8 638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8 638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0340106080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8 638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8 638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8 638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"Социальная защита населения"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13 757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8 761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8 761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Подпрограмма " Развитие системы отдыха и оздоровления детей"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13 757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8 761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8 761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0420300000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13 757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8 761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8 761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6 026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5 014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5 014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Мероприятия по организации отдыха детей в каникулярное время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7 730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8 761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8 761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1 645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3 761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3 761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1 645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3 761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3 761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5 938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5 938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1250300000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585EFF" w:rsidRPr="007410D5" w:rsidTr="003300E8">
        <w:trPr>
          <w:trHeight w:val="18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261 889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293 122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292 160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Культура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246 229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276 852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275 890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"Культура и туризм"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245 437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276 852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275 890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"Сохранение, использование и популяризация объектов культурного наследия, находящихся в собственности муниципального образования"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0210200000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0210200520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0210200520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0210200520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"Развитие музейного дела"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43 417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49 696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49 696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0220100000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40 896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0220106130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40 896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0220106130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40 896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0220106130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40 896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"Модернизация материально-технической базы, проведение капитального ремонта, текущего ремонта, благоустройство территорий муниципальных музеев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0220300000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Приобретение фондового, реставрационного и экспозиционного оборудования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0220301580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0220301580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0220301580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Федеральный проект "Культурная среда"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022A100000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2 221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Техническое оснащение региональных и муниципальных музеев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022A155900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2 221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022A155900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2 221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022A155900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2 221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"Развитие библиотечного дела"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0230000000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33 903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40 460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41 469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0230100000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33 903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40 460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41 469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0230100450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0230100450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0230100450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0230106100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32 912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39 469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40 469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</w:t>
            </w: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0230106100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32 912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39 469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40 469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0230106100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32 912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39 469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40 469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02301L5198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02301L5198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02301L5198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Подпрограмма "Развитие профессионального искусства, гастрольно-концертной и </w:t>
            </w:r>
            <w:proofErr w:type="spellStart"/>
            <w:r w:rsidRPr="007410D5">
              <w:rPr>
                <w:rFonts w:ascii="Arial" w:hAnsi="Arial" w:cs="Arial"/>
                <w:sz w:val="18"/>
                <w:szCs w:val="18"/>
              </w:rPr>
              <w:t>культурно-досуговой</w:t>
            </w:r>
            <w:proofErr w:type="spellEnd"/>
            <w:r w:rsidRPr="007410D5">
              <w:rPr>
                <w:rFonts w:ascii="Arial" w:hAnsi="Arial" w:cs="Arial"/>
                <w:sz w:val="18"/>
                <w:szCs w:val="18"/>
              </w:rPr>
              <w:t xml:space="preserve"> деятельности, кинематографии"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0240000000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168 017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182 796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184 625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Основное мероприятие "Обеспечение функций </w:t>
            </w:r>
            <w:proofErr w:type="spellStart"/>
            <w:r w:rsidRPr="007410D5">
              <w:rPr>
                <w:rFonts w:ascii="Arial" w:hAnsi="Arial" w:cs="Arial"/>
                <w:sz w:val="18"/>
                <w:szCs w:val="18"/>
              </w:rPr>
              <w:t>культурно-досуговых</w:t>
            </w:r>
            <w:proofErr w:type="spellEnd"/>
            <w:r w:rsidRPr="007410D5">
              <w:rPr>
                <w:rFonts w:ascii="Arial" w:hAnsi="Arial" w:cs="Arial"/>
                <w:sz w:val="18"/>
                <w:szCs w:val="18"/>
              </w:rPr>
              <w:t xml:space="preserve"> учреждений"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0240400000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158 359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173 138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174 967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Мероприятия в сфере культуры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0240400500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0240400500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0240400500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</w:t>
            </w:r>
            <w:proofErr w:type="spellStart"/>
            <w:r w:rsidRPr="007410D5">
              <w:rPr>
                <w:rFonts w:ascii="Arial" w:hAnsi="Arial" w:cs="Arial"/>
                <w:sz w:val="18"/>
                <w:szCs w:val="18"/>
              </w:rPr>
              <w:t>культурно-досуговые</w:t>
            </w:r>
            <w:proofErr w:type="spellEnd"/>
            <w:r w:rsidRPr="007410D5">
              <w:rPr>
                <w:rFonts w:ascii="Arial" w:hAnsi="Arial" w:cs="Arial"/>
                <w:sz w:val="18"/>
                <w:szCs w:val="18"/>
              </w:rPr>
              <w:t xml:space="preserve"> учреждения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0240406110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150 109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164 888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166 717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0240406110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150 109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164 888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166 717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0240406110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150 109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164 888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166 717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0240600000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9 658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9 658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9 658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0240601010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0240601010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0240601010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0240606170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0240606170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0240606170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0250000000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3 800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"Создание доступной среды"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0250100000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3 800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10D5">
              <w:rPr>
                <w:rFonts w:ascii="Arial" w:hAnsi="Arial" w:cs="Arial"/>
                <w:sz w:val="18"/>
                <w:szCs w:val="18"/>
              </w:rPr>
              <w:t>C</w:t>
            </w:r>
            <w:proofErr w:type="gramEnd"/>
            <w:r w:rsidRPr="007410D5">
              <w:rPr>
                <w:rFonts w:ascii="Arial" w:hAnsi="Arial" w:cs="Arial"/>
                <w:sz w:val="18"/>
                <w:szCs w:val="18"/>
              </w:rPr>
              <w:t>оздание</w:t>
            </w:r>
            <w:proofErr w:type="spellEnd"/>
            <w:r w:rsidRPr="007410D5">
              <w:rPr>
                <w:rFonts w:ascii="Arial" w:hAnsi="Arial" w:cs="Arial"/>
                <w:sz w:val="18"/>
                <w:szCs w:val="18"/>
              </w:rPr>
              <w:t xml:space="preserve"> доступной среды в муниципальных учреждениях культуры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02501S3960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3 800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02501S3960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3 800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02501S3960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3 800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0D5">
              <w:rPr>
                <w:rFonts w:ascii="Arial" w:hAnsi="Arial" w:cs="Arial"/>
                <w:sz w:val="18"/>
                <w:szCs w:val="18"/>
              </w:rPr>
              <w:t>Непрограммные</w:t>
            </w:r>
            <w:proofErr w:type="spellEnd"/>
            <w:r w:rsidRPr="007410D5">
              <w:rPr>
                <w:rFonts w:ascii="Arial" w:hAnsi="Arial" w:cs="Arial"/>
                <w:sz w:val="18"/>
                <w:szCs w:val="18"/>
              </w:rPr>
              <w:t xml:space="preserve"> расходы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792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Оплата исполнительных листов, судебных издержек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792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792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792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15 660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16 270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16 270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"Культура и туризм"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15 660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16 270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16 270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0280000000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15 660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16 270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16 270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0280100000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15 660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16 270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16 270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0280100130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14 960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15 570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15 570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0280100130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13 660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13 660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13 660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0280100130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13 660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13 660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13 660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0280100130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1 300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1 910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1 910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0280100130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1 300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1 910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1 910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Мероприятия в сфере культуры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0280100500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0280100500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0280100500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101 361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103 310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96 663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Пенсионное обеспечение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"Социальная защита населения"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"Социальная поддержка граждан"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0411500000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0411500840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0411500840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0411500840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5 724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"Жилище"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5 724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0970000000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5 724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0970100000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5 724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09701S0190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5 724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09701S0190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5 724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09701S0190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5 724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Охрана семьи и детства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85 161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87 110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74 739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"Образование"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"Общее образование"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0310162140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20 088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0310162140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0310162140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0310162140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19 889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19 889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19 889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0310162140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19 889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19 889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19 889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"Жилище"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65 073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67 022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54 651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"Обеспечение жильем молодых семей"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26 446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39 952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37 732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0920100000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26 446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39 952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37 732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0920174970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0920174970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0920174970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09201L4970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25 834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39 952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37 732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09201L4970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25 834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39 952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37 732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09201L4970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25 834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39 952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37 732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0930000000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38 627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27 070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16 919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0930100000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38 627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27 070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16 919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0930160820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38 627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27 070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16 919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0930160820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10 151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0930160820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10 151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0930160820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28 476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27 070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16 919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Бюджетные инвестиции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0930160820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28 476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27 070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16 919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128 874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201 100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137 108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Физическая культура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100 729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160 559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108 245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"Социальная защита населения"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1 841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 Развитие системы отдыха и оздоровления детей"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1 841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0420300000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1 841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810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810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810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Мероприятия по организации отдыха детей в каникулярное время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1 031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1 031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1 031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"Спорт"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98 888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160 559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108 245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98 888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160 559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108 245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0510100000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98 888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88 621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90 260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0510100570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1 250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2 860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2 994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0510100570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1 250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2 860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2 994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0510100570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1 250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2 860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2 994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0510106140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97 638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85 761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87 266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0510106140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97 638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85 761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87 266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0510106140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97 638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85 761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87 266</w:t>
            </w:r>
          </w:p>
        </w:tc>
      </w:tr>
      <w:tr w:rsidR="00585EFF" w:rsidRPr="007410D5" w:rsidTr="003300E8">
        <w:trPr>
          <w:trHeight w:val="91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0510300000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71 938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17 985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05103S0770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71 938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17 985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05103S0770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71 938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17 985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05103S0770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71 938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17 985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Массовый спорт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"Спорт"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0510000000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Федеральный проект "Спорт-норма жизни"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051P500000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051P5S2610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051P5S2610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051P5S2610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Спорт высших достижений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28 145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28 541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28 863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"Спорт"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28 145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28 541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28 863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"Подготовка спортивного резерва"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0520000000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28 145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28 541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28 863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"Подготовка спортивных сборных команд"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0520100000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28 145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28 541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28 863</w:t>
            </w:r>
          </w:p>
        </w:tc>
      </w:tr>
      <w:tr w:rsidR="00585EFF" w:rsidRPr="007410D5" w:rsidTr="003300E8">
        <w:trPr>
          <w:trHeight w:val="69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28 145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28 541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28 863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2 750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2 750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2 750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2 750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25 195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25 591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25 913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25 195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25 591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25 913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7 396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7 396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1200000000</w:t>
            </w:r>
          </w:p>
        </w:tc>
        <w:tc>
          <w:tcPr>
            <w:tcW w:w="598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7 396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Подпрограмма "Управление муниципальным долгом"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1230000000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7 396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465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1230100000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7 396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1230100800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7 396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1230100800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7 396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2784" w:type="dxa"/>
            <w:hideMark/>
          </w:tcPr>
          <w:p w:rsidR="00585EFF" w:rsidRPr="007410D5" w:rsidRDefault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71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47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1230100800</w:t>
            </w:r>
          </w:p>
        </w:tc>
        <w:tc>
          <w:tcPr>
            <w:tcW w:w="598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730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7 396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sz w:val="18"/>
                <w:szCs w:val="18"/>
              </w:rPr>
            </w:pPr>
            <w:r w:rsidRPr="007410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5EFF" w:rsidRPr="007410D5" w:rsidTr="003300E8">
        <w:trPr>
          <w:trHeight w:val="300"/>
        </w:trPr>
        <w:tc>
          <w:tcPr>
            <w:tcW w:w="6271" w:type="dxa"/>
            <w:gridSpan w:val="5"/>
            <w:noWrap/>
            <w:hideMark/>
          </w:tcPr>
          <w:p w:rsidR="00585EFF" w:rsidRPr="007410D5" w:rsidRDefault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00" w:type="dxa"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4 755 439</w:t>
            </w:r>
          </w:p>
        </w:tc>
        <w:tc>
          <w:tcPr>
            <w:tcW w:w="110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5 365 416</w:t>
            </w:r>
          </w:p>
        </w:tc>
        <w:tc>
          <w:tcPr>
            <w:tcW w:w="1560" w:type="dxa"/>
            <w:noWrap/>
            <w:hideMark/>
          </w:tcPr>
          <w:p w:rsidR="00585EFF" w:rsidRPr="007410D5" w:rsidRDefault="00585EFF" w:rsidP="00585E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0D5">
              <w:rPr>
                <w:rFonts w:ascii="Arial" w:hAnsi="Arial" w:cs="Arial"/>
                <w:b/>
                <w:bCs/>
                <w:sz w:val="18"/>
                <w:szCs w:val="18"/>
              </w:rPr>
              <w:t>4 188 553</w:t>
            </w:r>
          </w:p>
        </w:tc>
      </w:tr>
    </w:tbl>
    <w:p w:rsidR="00FD78DE" w:rsidRDefault="00FD78DE">
      <w:bookmarkStart w:id="0" w:name="_GoBack"/>
      <w:bookmarkEnd w:id="0"/>
    </w:p>
    <w:p w:rsidR="007410D5" w:rsidRPr="003010B9" w:rsidRDefault="007410D5" w:rsidP="007410D5">
      <w:pPr>
        <w:rPr>
          <w:rFonts w:ascii="Arial" w:hAnsi="Arial" w:cs="Arial"/>
          <w:sz w:val="18"/>
          <w:szCs w:val="18"/>
        </w:rPr>
      </w:pPr>
      <w:r w:rsidRPr="003010B9">
        <w:rPr>
          <w:rFonts w:ascii="Arial" w:hAnsi="Arial" w:cs="Arial"/>
          <w:sz w:val="18"/>
          <w:szCs w:val="18"/>
        </w:rPr>
        <w:t xml:space="preserve">Начальник финансового управления </w:t>
      </w:r>
      <w:r w:rsidRPr="003010B9">
        <w:rPr>
          <w:rFonts w:ascii="Arial" w:hAnsi="Arial" w:cs="Arial"/>
          <w:sz w:val="18"/>
          <w:szCs w:val="18"/>
        </w:rPr>
        <w:tab/>
      </w:r>
      <w:r w:rsidRPr="003010B9">
        <w:rPr>
          <w:rFonts w:ascii="Arial" w:hAnsi="Arial" w:cs="Arial"/>
          <w:sz w:val="18"/>
          <w:szCs w:val="18"/>
        </w:rPr>
        <w:tab/>
      </w:r>
      <w:r w:rsidRPr="003010B9">
        <w:rPr>
          <w:rFonts w:ascii="Arial" w:hAnsi="Arial" w:cs="Arial"/>
          <w:sz w:val="18"/>
          <w:szCs w:val="18"/>
        </w:rPr>
        <w:tab/>
      </w:r>
      <w:r w:rsidRPr="003010B9">
        <w:rPr>
          <w:rFonts w:ascii="Arial" w:hAnsi="Arial" w:cs="Arial"/>
          <w:sz w:val="18"/>
          <w:szCs w:val="18"/>
        </w:rPr>
        <w:tab/>
        <w:t xml:space="preserve">                     </w:t>
      </w:r>
      <w:proofErr w:type="spellStart"/>
      <w:r w:rsidRPr="003010B9">
        <w:rPr>
          <w:rFonts w:ascii="Arial" w:hAnsi="Arial" w:cs="Arial"/>
          <w:sz w:val="18"/>
          <w:szCs w:val="18"/>
        </w:rPr>
        <w:t>Г.Б.Ильинова</w:t>
      </w:r>
      <w:proofErr w:type="spellEnd"/>
    </w:p>
    <w:p w:rsidR="007410D5" w:rsidRDefault="007410D5"/>
    <w:p w:rsidR="007410D5" w:rsidRDefault="007410D5"/>
    <w:sectPr w:rsidR="007410D5" w:rsidSect="00E7309B">
      <w:footerReference w:type="default" r:id="rId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0D5" w:rsidRDefault="007410D5" w:rsidP="007410D5">
      <w:pPr>
        <w:spacing w:after="0" w:line="240" w:lineRule="auto"/>
      </w:pPr>
      <w:r>
        <w:separator/>
      </w:r>
    </w:p>
  </w:endnote>
  <w:endnote w:type="continuationSeparator" w:id="0">
    <w:p w:rsidR="007410D5" w:rsidRDefault="007410D5" w:rsidP="0074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4828"/>
      <w:docPartObj>
        <w:docPartGallery w:val="Page Numbers (Bottom of Page)"/>
        <w:docPartUnique/>
      </w:docPartObj>
    </w:sdtPr>
    <w:sdtContent>
      <w:p w:rsidR="007410D5" w:rsidRDefault="007410D5">
        <w:pPr>
          <w:pStyle w:val="a8"/>
          <w:jc w:val="right"/>
        </w:pPr>
        <w:fldSimple w:instr=" PAGE   \* MERGEFORMAT ">
          <w:r w:rsidR="00E7309B">
            <w:rPr>
              <w:noProof/>
            </w:rPr>
            <w:t>62</w:t>
          </w:r>
        </w:fldSimple>
      </w:p>
    </w:sdtContent>
  </w:sdt>
  <w:p w:rsidR="007410D5" w:rsidRDefault="007410D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0D5" w:rsidRDefault="007410D5" w:rsidP="007410D5">
      <w:pPr>
        <w:spacing w:after="0" w:line="240" w:lineRule="auto"/>
      </w:pPr>
      <w:r>
        <w:separator/>
      </w:r>
    </w:p>
  </w:footnote>
  <w:footnote w:type="continuationSeparator" w:id="0">
    <w:p w:rsidR="007410D5" w:rsidRDefault="007410D5" w:rsidP="00741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EFF"/>
    <w:rsid w:val="003300E8"/>
    <w:rsid w:val="00585EFF"/>
    <w:rsid w:val="007410D5"/>
    <w:rsid w:val="00AD0C70"/>
    <w:rsid w:val="00E7309B"/>
    <w:rsid w:val="00FD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EF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5EFF"/>
    <w:rPr>
      <w:color w:val="800080"/>
      <w:u w:val="single"/>
    </w:rPr>
  </w:style>
  <w:style w:type="paragraph" w:customStyle="1" w:styleId="xl65">
    <w:name w:val="xl65"/>
    <w:basedOn w:val="a"/>
    <w:rsid w:val="0058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585EF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585EF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585EF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585EF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585E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585E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585E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585E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585EF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585EF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58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7">
    <w:name w:val="xl87"/>
    <w:basedOn w:val="a"/>
    <w:rsid w:val="0058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85E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585EF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585EF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585EF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585EF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585EF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585EF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585E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585E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85EF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585EF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585EF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585EF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585EF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table" w:styleId="a5">
    <w:name w:val="Table Grid"/>
    <w:basedOn w:val="a1"/>
    <w:uiPriority w:val="59"/>
    <w:rsid w:val="00585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41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10D5"/>
  </w:style>
  <w:style w:type="paragraph" w:styleId="a8">
    <w:name w:val="footer"/>
    <w:basedOn w:val="a"/>
    <w:link w:val="a9"/>
    <w:uiPriority w:val="99"/>
    <w:unhideWhenUsed/>
    <w:rsid w:val="00741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0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EF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5EFF"/>
    <w:rPr>
      <w:color w:val="800080"/>
      <w:u w:val="single"/>
    </w:rPr>
  </w:style>
  <w:style w:type="paragraph" w:customStyle="1" w:styleId="xl65">
    <w:name w:val="xl65"/>
    <w:basedOn w:val="a"/>
    <w:rsid w:val="0058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585EF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585EF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585EF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585EF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585E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585E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585E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585E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585EF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585EF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58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7">
    <w:name w:val="xl87"/>
    <w:basedOn w:val="a"/>
    <w:rsid w:val="0058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85E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585EF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585EF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585EF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585EF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585EF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585E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585EF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585E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585E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85EF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585EF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585EF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585EF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585EF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table" w:styleId="a5">
    <w:name w:val="Table Grid"/>
    <w:basedOn w:val="a1"/>
    <w:uiPriority w:val="59"/>
    <w:rsid w:val="00585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62</Pages>
  <Words>18543</Words>
  <Characters>105699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Горохова</dc:creator>
  <cp:lastModifiedBy>Kuzminova</cp:lastModifiedBy>
  <cp:revision>4</cp:revision>
  <dcterms:created xsi:type="dcterms:W3CDTF">2023-06-09T09:47:00Z</dcterms:created>
  <dcterms:modified xsi:type="dcterms:W3CDTF">2023-06-09T10:13:00Z</dcterms:modified>
</cp:coreProperties>
</file>