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22056" w14:textId="77777777" w:rsidR="00D24F98" w:rsidRDefault="00D24F98">
      <w:pPr>
        <w:jc w:val="center"/>
      </w:pPr>
    </w:p>
    <w:p w14:paraId="74021743" w14:textId="77777777" w:rsidR="00651A95" w:rsidRPr="002F7BF1" w:rsidRDefault="001C1B97">
      <w:pPr>
        <w:jc w:val="center"/>
      </w:pPr>
      <w:r>
        <w:t xml:space="preserve"> </w:t>
      </w:r>
      <w:r w:rsidR="00A07FF9" w:rsidRPr="00D17601">
        <w:rPr>
          <w:noProof/>
          <w:szCs w:val="32"/>
        </w:rPr>
        <w:drawing>
          <wp:inline distT="0" distB="0" distL="0" distR="0" wp14:anchorId="1BCC6BD2" wp14:editId="0C511063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35AE8" w14:textId="77777777" w:rsidR="00651A95" w:rsidRPr="002F7BF1" w:rsidRDefault="00651A95"/>
    <w:p w14:paraId="2879C971" w14:textId="77777777" w:rsidR="00B5565B" w:rsidRDefault="00B5565B" w:rsidP="00B5565B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14:paraId="62600968" w14:textId="77777777"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14:paraId="1955BC6A" w14:textId="77777777"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14:paraId="0929FBFD" w14:textId="77777777" w:rsidR="00651A95" w:rsidRPr="00456B61" w:rsidRDefault="00651A9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 w14:paraId="52FECBB5" w14:textId="77777777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14:paraId="74038FCA" w14:textId="43193CB1" w:rsidR="00651A95" w:rsidRPr="006279B5" w:rsidRDefault="00917B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04.05.2023</w:t>
            </w:r>
          </w:p>
        </w:tc>
        <w:tc>
          <w:tcPr>
            <w:tcW w:w="406" w:type="dxa"/>
            <w:vAlign w:val="bottom"/>
          </w:tcPr>
          <w:p w14:paraId="47B03BE2" w14:textId="77777777"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14:paraId="4EF61E8C" w14:textId="3A3A1F07" w:rsidR="00651A95" w:rsidRPr="006279B5" w:rsidRDefault="00917BF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811</w:t>
            </w:r>
            <w:bookmarkStart w:id="0" w:name="_GoBack"/>
            <w:bookmarkEnd w:id="0"/>
          </w:p>
        </w:tc>
      </w:tr>
    </w:tbl>
    <w:p w14:paraId="13D9B958" w14:textId="77777777"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14:paraId="22A82F99" w14:textId="77777777" w:rsidR="00651A95" w:rsidRDefault="00651A95">
      <w:pPr>
        <w:ind w:firstLine="851"/>
        <w:jc w:val="both"/>
        <w:rPr>
          <w:sz w:val="24"/>
        </w:rPr>
      </w:pPr>
    </w:p>
    <w:p w14:paraId="06FF566B" w14:textId="77777777" w:rsidR="00D24F98" w:rsidRDefault="00D24F98">
      <w:pPr>
        <w:ind w:firstLine="851"/>
        <w:jc w:val="both"/>
        <w:rPr>
          <w:sz w:val="24"/>
        </w:rPr>
      </w:pPr>
    </w:p>
    <w:p w14:paraId="37E7B899" w14:textId="0D670A24" w:rsidR="00DF07A9" w:rsidRPr="002F7BF1" w:rsidRDefault="00DF07A9" w:rsidP="00DF07A9">
      <w:pPr>
        <w:ind w:right="5669"/>
        <w:rPr>
          <w:color w:val="000000"/>
          <w:sz w:val="24"/>
          <w:szCs w:val="24"/>
        </w:rPr>
      </w:pPr>
      <w:r w:rsidRPr="002F7BF1">
        <w:rPr>
          <w:color w:val="000000"/>
          <w:sz w:val="24"/>
          <w:szCs w:val="24"/>
        </w:rPr>
        <w:t>О</w:t>
      </w:r>
      <w:r w:rsidR="00B5565B">
        <w:rPr>
          <w:color w:val="000000"/>
          <w:sz w:val="24"/>
          <w:szCs w:val="24"/>
        </w:rPr>
        <w:t xml:space="preserve"> </w:t>
      </w:r>
      <w:r w:rsidRPr="002F7BF1">
        <w:rPr>
          <w:color w:val="000000"/>
          <w:sz w:val="24"/>
          <w:szCs w:val="24"/>
        </w:rPr>
        <w:t xml:space="preserve"> проведении</w:t>
      </w:r>
      <w:r w:rsidR="00D24F98">
        <w:rPr>
          <w:color w:val="000000"/>
          <w:sz w:val="24"/>
          <w:szCs w:val="24"/>
        </w:rPr>
        <w:t xml:space="preserve">  собрания</w:t>
      </w:r>
      <w:r w:rsidR="00B5565B">
        <w:rPr>
          <w:color w:val="000000"/>
          <w:sz w:val="24"/>
          <w:szCs w:val="24"/>
        </w:rPr>
        <w:t xml:space="preserve"> </w:t>
      </w:r>
      <w:r w:rsidRPr="002F7BF1">
        <w:rPr>
          <w:color w:val="000000"/>
          <w:sz w:val="24"/>
          <w:szCs w:val="24"/>
        </w:rPr>
        <w:t xml:space="preserve"> граждан</w:t>
      </w:r>
      <w:r w:rsidR="00B5565B">
        <w:rPr>
          <w:color w:val="000000"/>
          <w:sz w:val="24"/>
          <w:szCs w:val="24"/>
        </w:rPr>
        <w:t xml:space="preserve">  </w:t>
      </w:r>
      <w:proofErr w:type="gramStart"/>
      <w:r w:rsidR="00B5565B">
        <w:rPr>
          <w:color w:val="000000"/>
          <w:sz w:val="24"/>
          <w:szCs w:val="24"/>
        </w:rPr>
        <w:t>на</w:t>
      </w:r>
      <w:proofErr w:type="gramEnd"/>
      <w:r w:rsidR="00B5565B">
        <w:rPr>
          <w:color w:val="000000"/>
          <w:sz w:val="24"/>
          <w:szCs w:val="24"/>
        </w:rPr>
        <w:t xml:space="preserve"> </w:t>
      </w:r>
      <w:r w:rsidRPr="002F7BF1">
        <w:rPr>
          <w:color w:val="000000"/>
          <w:sz w:val="24"/>
          <w:szCs w:val="24"/>
        </w:rPr>
        <w:t xml:space="preserve"> </w:t>
      </w:r>
    </w:p>
    <w:p w14:paraId="4C9814D2" w14:textId="77777777" w:rsidR="00137335" w:rsidRDefault="00B35631" w:rsidP="00DF07A9">
      <w:pPr>
        <w:ind w:right="56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ул.</w:t>
      </w:r>
      <w:r w:rsidR="00F44070">
        <w:rPr>
          <w:color w:val="000000"/>
          <w:sz w:val="24"/>
          <w:szCs w:val="24"/>
        </w:rPr>
        <w:t xml:space="preserve"> </w:t>
      </w:r>
      <w:r w:rsidR="00C12085">
        <w:rPr>
          <w:color w:val="000000"/>
          <w:sz w:val="24"/>
          <w:szCs w:val="24"/>
        </w:rPr>
        <w:t>Дмитрия Донского</w:t>
      </w:r>
      <w:r w:rsidR="004E37FD">
        <w:rPr>
          <w:color w:val="000000"/>
          <w:sz w:val="24"/>
          <w:szCs w:val="24"/>
        </w:rPr>
        <w:t>,</w:t>
      </w:r>
      <w:r w:rsidR="00C12085">
        <w:rPr>
          <w:color w:val="000000"/>
          <w:sz w:val="24"/>
          <w:szCs w:val="24"/>
        </w:rPr>
        <w:t xml:space="preserve"> </w:t>
      </w:r>
      <w:r w:rsidR="00F44070">
        <w:rPr>
          <w:color w:val="000000"/>
          <w:sz w:val="24"/>
          <w:szCs w:val="24"/>
        </w:rPr>
        <w:t xml:space="preserve"> </w:t>
      </w:r>
    </w:p>
    <w:p w14:paraId="7547928B" w14:textId="695A09CC" w:rsidR="00137335" w:rsidRPr="00F44070" w:rsidRDefault="00F44070" w:rsidP="00DF07A9">
      <w:pPr>
        <w:ind w:right="56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ул. </w:t>
      </w:r>
      <w:r w:rsidR="00C12085">
        <w:rPr>
          <w:color w:val="000000"/>
          <w:sz w:val="24"/>
          <w:szCs w:val="24"/>
        </w:rPr>
        <w:t>Славянской</w:t>
      </w:r>
      <w:r w:rsidR="00137335">
        <w:rPr>
          <w:color w:val="000000"/>
          <w:sz w:val="24"/>
          <w:szCs w:val="24"/>
        </w:rPr>
        <w:t>, ул. Берёзовой</w:t>
      </w:r>
    </w:p>
    <w:p w14:paraId="4FA1947B" w14:textId="562B66E4" w:rsidR="00DF07A9" w:rsidRPr="002F7BF1" w:rsidRDefault="00B5565B" w:rsidP="00DF07A9">
      <w:pPr>
        <w:ind w:right="566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Павловский</w:t>
      </w:r>
      <w:r w:rsidR="00D24F98">
        <w:rPr>
          <w:color w:val="000000"/>
          <w:sz w:val="24"/>
          <w:szCs w:val="24"/>
        </w:rPr>
        <w:t xml:space="preserve"> </w:t>
      </w:r>
      <w:r w:rsidR="002F3F0F">
        <w:rPr>
          <w:color w:val="000000"/>
          <w:sz w:val="24"/>
          <w:szCs w:val="24"/>
        </w:rPr>
        <w:t xml:space="preserve"> Посад</w:t>
      </w:r>
      <w:r w:rsidR="00A237EC" w:rsidRPr="002F7BF1">
        <w:rPr>
          <w:color w:val="000000"/>
          <w:sz w:val="24"/>
          <w:szCs w:val="24"/>
        </w:rPr>
        <w:t xml:space="preserve"> </w:t>
      </w:r>
      <w:r w:rsidR="00DF07A9" w:rsidRPr="002F7BF1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 xml:space="preserve"> </w:t>
      </w:r>
      <w:r w:rsidR="00DF07A9" w:rsidRPr="002F7BF1">
        <w:rPr>
          <w:sz w:val="24"/>
          <w:szCs w:val="24"/>
        </w:rPr>
        <w:t xml:space="preserve">Павловский Посад Московской области  </w:t>
      </w:r>
    </w:p>
    <w:p w14:paraId="0CA2EBD0" w14:textId="77777777" w:rsidR="00D24F98" w:rsidRPr="002F7BF1" w:rsidRDefault="00D24F98" w:rsidP="00DF07A9">
      <w:pPr>
        <w:jc w:val="center"/>
        <w:rPr>
          <w:color w:val="000000"/>
          <w:sz w:val="24"/>
          <w:szCs w:val="24"/>
        </w:rPr>
      </w:pPr>
    </w:p>
    <w:p w14:paraId="0D8AEBBB" w14:textId="09CFD2C1" w:rsidR="009B0087" w:rsidRDefault="00137335" w:rsidP="00137335">
      <w:pPr>
        <w:pStyle w:val="11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7BF1">
        <w:rPr>
          <w:rFonts w:ascii="Times New Roman" w:hAnsi="Times New Roman" w:cs="Times New Roman"/>
          <w:color w:val="000000"/>
        </w:rPr>
        <w:t>В</w:t>
      </w:r>
      <w:r w:rsidRPr="002F7BF1">
        <w:rPr>
          <w:rFonts w:ascii="Times New Roman" w:hAnsi="Times New Roman" w:cs="Times New Roman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Павловский Посад Московской области,</w:t>
      </w:r>
      <w:r>
        <w:rPr>
          <w:rFonts w:ascii="Times New Roman" w:hAnsi="Times New Roman" w:cs="Times New Roman"/>
        </w:rPr>
        <w:t xml:space="preserve"> </w:t>
      </w:r>
      <w:r w:rsidRPr="00C678E4">
        <w:rPr>
          <w:rFonts w:ascii="Times New Roman" w:hAnsi="Times New Roman" w:cs="Times New Roman"/>
        </w:rPr>
        <w:t>Положением об уличном комитете городского округа Павловский Посад Московской области, утверждённым  решением Совета депутатов городского округа Павловский Посад Московской области от 22.11.2022 № 32/4,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</w:t>
      </w:r>
      <w:r w:rsidRPr="00FB56E7">
        <w:rPr>
          <w:rFonts w:ascii="Times New Roman" w:hAnsi="Times New Roman" w:cs="Times New Roman"/>
        </w:rPr>
        <w:t xml:space="preserve">Положением о собраниях граждан </w:t>
      </w:r>
      <w:r w:rsidRPr="002F7BF1">
        <w:rPr>
          <w:rFonts w:ascii="Times New Roman" w:hAnsi="Times New Roman" w:cs="Times New Roman"/>
        </w:rPr>
        <w:t xml:space="preserve"> на территории  городского округа Павловский Посад Московской области, утверждённым  решением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Совета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депутатов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городского округа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Павловский Посад Московской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области от </w:t>
      </w:r>
      <w:r>
        <w:rPr>
          <w:rFonts w:ascii="Times New Roman" w:hAnsi="Times New Roman" w:cs="Times New Roman"/>
        </w:rPr>
        <w:t>25</w:t>
      </w:r>
      <w:r w:rsidRPr="002F7BF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2F7BF1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 xml:space="preserve">2 </w:t>
      </w:r>
      <w:r w:rsidRPr="002F7BF1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628</w:t>
      </w:r>
      <w:r w:rsidRPr="002F7BF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92</w:t>
      </w:r>
      <w:r w:rsidRPr="002F7B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в связи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2F7BF1">
        <w:rPr>
          <w:rFonts w:ascii="Times New Roman" w:hAnsi="Times New Roman" w:cs="Times New Roman"/>
        </w:rPr>
        <w:t xml:space="preserve"> истечением в 202</w:t>
      </w:r>
      <w:r>
        <w:rPr>
          <w:rFonts w:ascii="Times New Roman" w:hAnsi="Times New Roman" w:cs="Times New Roman"/>
        </w:rPr>
        <w:t>3</w:t>
      </w:r>
      <w:r w:rsidRPr="002F7BF1">
        <w:rPr>
          <w:rFonts w:ascii="Times New Roman" w:hAnsi="Times New Roman" w:cs="Times New Roman"/>
        </w:rPr>
        <w:t xml:space="preserve"> году срока полномочий </w:t>
      </w:r>
      <w:r>
        <w:rPr>
          <w:rFonts w:ascii="Times New Roman" w:hAnsi="Times New Roman" w:cs="Times New Roman"/>
        </w:rPr>
        <w:t>уличного комитета</w:t>
      </w:r>
      <w:r w:rsidR="009B0087" w:rsidRPr="009B0087">
        <w:rPr>
          <w:rFonts w:ascii="Times New Roman" w:hAnsi="Times New Roman" w:cs="Times New Roman"/>
        </w:rPr>
        <w:t xml:space="preserve"> </w:t>
      </w:r>
      <w:r w:rsidR="009B0087">
        <w:rPr>
          <w:rFonts w:ascii="Times New Roman" w:hAnsi="Times New Roman" w:cs="Times New Roman"/>
        </w:rPr>
        <w:t>ул. Дмитрия Донского,</w:t>
      </w:r>
      <w:r>
        <w:rPr>
          <w:rFonts w:ascii="Times New Roman" w:hAnsi="Times New Roman" w:cs="Times New Roman"/>
        </w:rPr>
        <w:t xml:space="preserve"> ул.</w:t>
      </w:r>
      <w:r w:rsidR="009B00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Славянск</w:t>
      </w:r>
      <w:r w:rsidR="009B0087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>, ул. Березов</w:t>
      </w:r>
      <w:r w:rsidR="009B0087">
        <w:rPr>
          <w:rFonts w:ascii="Times New Roman" w:hAnsi="Times New Roman" w:cs="Times New Roman"/>
        </w:rPr>
        <w:t>ой</w:t>
      </w:r>
    </w:p>
    <w:p w14:paraId="0DF9A4FD" w14:textId="258210EB" w:rsidR="00137335" w:rsidRPr="002F7BF1" w:rsidRDefault="00137335" w:rsidP="009B0087">
      <w:pPr>
        <w:pStyle w:val="11"/>
        <w:spacing w:after="0" w:line="240" w:lineRule="auto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Павловский Посад</w:t>
      </w:r>
      <w:r w:rsidRPr="002F7BF1">
        <w:rPr>
          <w:rFonts w:ascii="Times New Roman" w:hAnsi="Times New Roman" w:cs="Times New Roman"/>
        </w:rPr>
        <w:t xml:space="preserve">  городского округа Павловский Посад Московской области </w:t>
      </w:r>
    </w:p>
    <w:p w14:paraId="3D5FFB1B" w14:textId="77777777" w:rsidR="00DF07A9" w:rsidRDefault="00DF07A9" w:rsidP="00DF07A9">
      <w:pPr>
        <w:pStyle w:val="11"/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3F3CE405" w14:textId="77777777" w:rsidR="00137335" w:rsidRPr="002F7BF1" w:rsidRDefault="00137335" w:rsidP="00DF07A9">
      <w:pPr>
        <w:pStyle w:val="11"/>
        <w:spacing w:after="0" w:line="240" w:lineRule="auto"/>
        <w:ind w:firstLine="0"/>
        <w:jc w:val="both"/>
        <w:rPr>
          <w:rFonts w:ascii="Times New Roman" w:hAnsi="Times New Roman" w:cs="Times New Roman"/>
        </w:rPr>
      </w:pPr>
    </w:p>
    <w:p w14:paraId="26311600" w14:textId="77777777" w:rsidR="00DF07A9" w:rsidRDefault="00DF07A9" w:rsidP="00DF07A9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</w:rPr>
      </w:pPr>
      <w:r w:rsidRPr="002F7BF1">
        <w:rPr>
          <w:rFonts w:ascii="Times New Roman" w:hAnsi="Times New Roman" w:cs="Times New Roman"/>
          <w:color w:val="000000"/>
        </w:rPr>
        <w:t>ПОСТАНОВЛЯЮ:</w:t>
      </w:r>
    </w:p>
    <w:p w14:paraId="693E5FAB" w14:textId="77777777" w:rsidR="00137335" w:rsidRPr="002F7BF1" w:rsidRDefault="00137335" w:rsidP="00DF07A9">
      <w:pPr>
        <w:pStyle w:val="11"/>
        <w:spacing w:after="0" w:line="240" w:lineRule="auto"/>
        <w:ind w:firstLine="0"/>
        <w:jc w:val="center"/>
        <w:rPr>
          <w:rFonts w:ascii="Times New Roman" w:hAnsi="Times New Roman" w:cs="Times New Roman"/>
          <w:color w:val="000000"/>
        </w:rPr>
      </w:pPr>
    </w:p>
    <w:p w14:paraId="397C1E42" w14:textId="79E83C9E" w:rsidR="009B0087" w:rsidRDefault="00825B8C" w:rsidP="00825B8C">
      <w:pPr>
        <w:pStyle w:val="a6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3A7107" w:rsidRPr="002F7BF1">
        <w:rPr>
          <w:color w:val="000000"/>
          <w:sz w:val="24"/>
          <w:szCs w:val="24"/>
        </w:rPr>
        <w:t>1.</w:t>
      </w:r>
      <w:r w:rsidR="00300202">
        <w:rPr>
          <w:color w:val="000000"/>
          <w:sz w:val="24"/>
          <w:szCs w:val="24"/>
        </w:rPr>
        <w:t>Провести</w:t>
      </w:r>
      <w:r w:rsidR="00240638">
        <w:rPr>
          <w:color w:val="000000"/>
          <w:sz w:val="24"/>
          <w:szCs w:val="24"/>
        </w:rPr>
        <w:t xml:space="preserve"> </w:t>
      </w:r>
      <w:r w:rsidR="00300202">
        <w:rPr>
          <w:color w:val="000000"/>
          <w:sz w:val="24"/>
          <w:szCs w:val="24"/>
        </w:rPr>
        <w:t>собрание</w:t>
      </w:r>
      <w:r w:rsidR="00DF07A9" w:rsidRPr="002F7BF1">
        <w:rPr>
          <w:color w:val="000000"/>
          <w:sz w:val="24"/>
          <w:szCs w:val="24"/>
        </w:rPr>
        <w:t xml:space="preserve"> граждан</w:t>
      </w:r>
      <w:r w:rsidR="00FB56E7">
        <w:rPr>
          <w:color w:val="000000"/>
          <w:sz w:val="24"/>
          <w:szCs w:val="24"/>
        </w:rPr>
        <w:t xml:space="preserve"> на </w:t>
      </w:r>
      <w:r w:rsidR="004E37FD">
        <w:rPr>
          <w:color w:val="000000"/>
          <w:sz w:val="24"/>
          <w:szCs w:val="24"/>
        </w:rPr>
        <w:t xml:space="preserve"> </w:t>
      </w:r>
      <w:r w:rsidR="00980A43">
        <w:rPr>
          <w:color w:val="000000"/>
          <w:sz w:val="24"/>
          <w:szCs w:val="24"/>
        </w:rPr>
        <w:t>ул.</w:t>
      </w:r>
      <w:r w:rsidR="00F44070">
        <w:rPr>
          <w:color w:val="000000"/>
          <w:sz w:val="24"/>
          <w:szCs w:val="24"/>
        </w:rPr>
        <w:t xml:space="preserve"> </w:t>
      </w:r>
      <w:r w:rsidR="00C12085">
        <w:rPr>
          <w:color w:val="000000"/>
          <w:sz w:val="24"/>
          <w:szCs w:val="24"/>
        </w:rPr>
        <w:t>Дмитрия Донского</w:t>
      </w:r>
      <w:r w:rsidR="004E37FD">
        <w:rPr>
          <w:color w:val="000000"/>
          <w:sz w:val="24"/>
          <w:szCs w:val="24"/>
        </w:rPr>
        <w:t>, ул.</w:t>
      </w:r>
      <w:r w:rsidR="00F44070">
        <w:rPr>
          <w:color w:val="000000"/>
          <w:sz w:val="24"/>
          <w:szCs w:val="24"/>
        </w:rPr>
        <w:t xml:space="preserve"> </w:t>
      </w:r>
      <w:r w:rsidR="00C12085">
        <w:rPr>
          <w:color w:val="000000"/>
          <w:sz w:val="24"/>
          <w:szCs w:val="24"/>
        </w:rPr>
        <w:t>Славянской</w:t>
      </w:r>
      <w:r w:rsidR="009B0087">
        <w:rPr>
          <w:color w:val="000000"/>
          <w:sz w:val="24"/>
          <w:szCs w:val="24"/>
        </w:rPr>
        <w:t>, ул. Берёзовой</w:t>
      </w:r>
    </w:p>
    <w:p w14:paraId="7569C33D" w14:textId="1486CFE3" w:rsidR="00DF07A9" w:rsidRPr="002F7BF1" w:rsidRDefault="00C12085" w:rsidP="00825B8C">
      <w:pPr>
        <w:pStyle w:val="a6"/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4E37FD">
        <w:rPr>
          <w:color w:val="000000"/>
          <w:sz w:val="24"/>
          <w:szCs w:val="24"/>
        </w:rPr>
        <w:t xml:space="preserve"> г. </w:t>
      </w:r>
      <w:r w:rsidR="00FB56E7">
        <w:rPr>
          <w:color w:val="000000"/>
          <w:sz w:val="24"/>
          <w:szCs w:val="24"/>
        </w:rPr>
        <w:t>Павловский Посад</w:t>
      </w:r>
      <w:r w:rsidR="00276604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>городского округа</w:t>
      </w:r>
      <w:r w:rsidR="00F87AC5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>Павловский Посад Московской области по вопросу</w:t>
      </w:r>
      <w:r w:rsidR="00FB56E7">
        <w:rPr>
          <w:color w:val="000000"/>
          <w:sz w:val="24"/>
          <w:szCs w:val="24"/>
        </w:rPr>
        <w:t xml:space="preserve"> </w:t>
      </w:r>
      <w:r w:rsidR="009B0087">
        <w:rPr>
          <w:color w:val="000000"/>
          <w:sz w:val="24"/>
          <w:szCs w:val="24"/>
        </w:rPr>
        <w:t xml:space="preserve"> </w:t>
      </w:r>
      <w:r w:rsidR="00FB56E7">
        <w:rPr>
          <w:color w:val="000000"/>
          <w:sz w:val="24"/>
          <w:szCs w:val="24"/>
        </w:rPr>
        <w:t>выборов уличного комитета</w:t>
      </w:r>
      <w:r w:rsidR="009B0087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31</w:t>
      </w:r>
      <w:r w:rsidR="00305962" w:rsidRPr="00F20AD5">
        <w:rPr>
          <w:color w:val="000000"/>
          <w:sz w:val="24"/>
          <w:szCs w:val="24"/>
        </w:rPr>
        <w:t>.</w:t>
      </w:r>
      <w:r w:rsidR="00F20AD5" w:rsidRPr="00F20AD5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5</w:t>
      </w:r>
      <w:r w:rsidR="00F20AD5" w:rsidRPr="00F20AD5">
        <w:rPr>
          <w:color w:val="000000"/>
          <w:sz w:val="24"/>
          <w:szCs w:val="24"/>
        </w:rPr>
        <w:t>.</w:t>
      </w:r>
      <w:r w:rsidR="00DF07A9" w:rsidRPr="00F20AD5">
        <w:rPr>
          <w:color w:val="000000"/>
          <w:sz w:val="24"/>
          <w:szCs w:val="24"/>
        </w:rPr>
        <w:t>202</w:t>
      </w:r>
      <w:r w:rsidR="00F20AD5" w:rsidRPr="00F20AD5">
        <w:rPr>
          <w:color w:val="000000"/>
          <w:sz w:val="24"/>
          <w:szCs w:val="24"/>
        </w:rPr>
        <w:t>3</w:t>
      </w:r>
      <w:r w:rsidR="00DF07A9" w:rsidRPr="00F20AD5">
        <w:rPr>
          <w:color w:val="000000"/>
          <w:sz w:val="24"/>
          <w:szCs w:val="24"/>
        </w:rPr>
        <w:t xml:space="preserve"> в 1</w:t>
      </w:r>
      <w:r>
        <w:rPr>
          <w:color w:val="000000"/>
          <w:sz w:val="24"/>
          <w:szCs w:val="24"/>
        </w:rPr>
        <w:t>7</w:t>
      </w:r>
      <w:r w:rsidR="001C1B97" w:rsidRPr="00F20AD5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>ч.</w:t>
      </w:r>
      <w:r w:rsidR="00240638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>00</w:t>
      </w:r>
      <w:r w:rsidR="006C2E07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>мин.  (регистрация в 1</w:t>
      </w:r>
      <w:r>
        <w:rPr>
          <w:color w:val="000000"/>
          <w:sz w:val="24"/>
          <w:szCs w:val="24"/>
        </w:rPr>
        <w:t>6</w:t>
      </w:r>
      <w:r w:rsidR="00DF07A9" w:rsidRPr="00F20AD5">
        <w:rPr>
          <w:color w:val="000000"/>
          <w:sz w:val="24"/>
          <w:szCs w:val="24"/>
        </w:rPr>
        <w:t xml:space="preserve"> ч.</w:t>
      </w:r>
      <w:r w:rsidR="00980A43">
        <w:rPr>
          <w:color w:val="000000"/>
          <w:sz w:val="24"/>
          <w:szCs w:val="24"/>
        </w:rPr>
        <w:t xml:space="preserve"> </w:t>
      </w:r>
      <w:r w:rsidR="00DF07A9" w:rsidRPr="00F20AD5">
        <w:rPr>
          <w:color w:val="000000"/>
          <w:sz w:val="24"/>
          <w:szCs w:val="24"/>
        </w:rPr>
        <w:t xml:space="preserve">45мин.) </w:t>
      </w:r>
      <w:r w:rsidR="00276604">
        <w:rPr>
          <w:color w:val="000000"/>
          <w:sz w:val="24"/>
          <w:szCs w:val="24"/>
        </w:rPr>
        <w:t xml:space="preserve"> у д.</w:t>
      </w:r>
      <w:r w:rsidR="00763D64">
        <w:rPr>
          <w:color w:val="000000"/>
          <w:sz w:val="24"/>
          <w:szCs w:val="24"/>
        </w:rPr>
        <w:t xml:space="preserve"> </w:t>
      </w:r>
      <w:r w:rsidR="00276604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27</w:t>
      </w:r>
      <w:r w:rsidR="00276604">
        <w:rPr>
          <w:color w:val="000000"/>
          <w:sz w:val="24"/>
          <w:szCs w:val="24"/>
        </w:rPr>
        <w:t xml:space="preserve"> на ул</w:t>
      </w:r>
      <w:r w:rsidR="00F4407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Славянской (возле </w:t>
      </w:r>
      <w:r w:rsidR="00137335">
        <w:rPr>
          <w:color w:val="000000"/>
          <w:sz w:val="24"/>
          <w:szCs w:val="24"/>
        </w:rPr>
        <w:t>детской игровой площадки</w:t>
      </w:r>
      <w:r>
        <w:rPr>
          <w:color w:val="000000"/>
          <w:sz w:val="24"/>
          <w:szCs w:val="24"/>
        </w:rPr>
        <w:t>)</w:t>
      </w:r>
      <w:r w:rsidR="003A7107" w:rsidRPr="00F20AD5">
        <w:rPr>
          <w:color w:val="000000"/>
          <w:sz w:val="24"/>
          <w:szCs w:val="24"/>
        </w:rPr>
        <w:t>.</w:t>
      </w:r>
    </w:p>
    <w:p w14:paraId="329C4368" w14:textId="12E1E7F2" w:rsidR="00980A43" w:rsidRDefault="00825B8C" w:rsidP="00825B8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proofErr w:type="gramStart"/>
      <w:r w:rsidR="003A7107" w:rsidRPr="002F7BF1">
        <w:rPr>
          <w:color w:val="000000"/>
          <w:sz w:val="24"/>
          <w:szCs w:val="24"/>
        </w:rPr>
        <w:t>2.</w:t>
      </w:r>
      <w:r w:rsidR="00F20AD5">
        <w:rPr>
          <w:color w:val="000000"/>
          <w:sz w:val="24"/>
          <w:szCs w:val="24"/>
        </w:rPr>
        <w:t>Н</w:t>
      </w:r>
      <w:r w:rsidR="00300202">
        <w:rPr>
          <w:color w:val="000000"/>
          <w:sz w:val="24"/>
          <w:szCs w:val="24"/>
        </w:rPr>
        <w:t>азначить председателем собрания</w:t>
      </w:r>
      <w:r w:rsidR="00F20AD5">
        <w:rPr>
          <w:color w:val="000000"/>
          <w:sz w:val="24"/>
          <w:szCs w:val="24"/>
        </w:rPr>
        <w:t xml:space="preserve"> граждан на </w:t>
      </w:r>
      <w:r w:rsidR="00980A43">
        <w:rPr>
          <w:color w:val="000000"/>
          <w:sz w:val="24"/>
          <w:szCs w:val="24"/>
        </w:rPr>
        <w:t xml:space="preserve"> ул. </w:t>
      </w:r>
      <w:r w:rsidR="00C12085">
        <w:rPr>
          <w:color w:val="000000"/>
          <w:sz w:val="24"/>
          <w:szCs w:val="24"/>
        </w:rPr>
        <w:t>Дмитрия Донского</w:t>
      </w:r>
      <w:r w:rsidR="00484DD8">
        <w:rPr>
          <w:color w:val="000000"/>
          <w:sz w:val="24"/>
          <w:szCs w:val="24"/>
        </w:rPr>
        <w:t xml:space="preserve">, ул. </w:t>
      </w:r>
      <w:r w:rsidR="00C12085">
        <w:rPr>
          <w:color w:val="000000"/>
          <w:sz w:val="24"/>
          <w:szCs w:val="24"/>
        </w:rPr>
        <w:t>Славянской</w:t>
      </w:r>
      <w:r w:rsidR="009B0087">
        <w:rPr>
          <w:color w:val="000000"/>
          <w:sz w:val="24"/>
          <w:szCs w:val="24"/>
        </w:rPr>
        <w:t>,</w:t>
      </w:r>
      <w:r w:rsidR="00980A43">
        <w:rPr>
          <w:color w:val="000000"/>
          <w:sz w:val="24"/>
          <w:szCs w:val="24"/>
        </w:rPr>
        <w:t xml:space="preserve"> </w:t>
      </w:r>
      <w:r w:rsidR="009B0087">
        <w:rPr>
          <w:color w:val="000000"/>
          <w:sz w:val="24"/>
          <w:szCs w:val="24"/>
        </w:rPr>
        <w:t xml:space="preserve">ул. Берёзовой </w:t>
      </w:r>
      <w:r w:rsidR="00980A43">
        <w:rPr>
          <w:color w:val="000000"/>
          <w:sz w:val="24"/>
          <w:szCs w:val="24"/>
        </w:rPr>
        <w:t>председателя уличного комитета</w:t>
      </w:r>
      <w:r w:rsidR="00DF07A9" w:rsidRPr="002F7BF1">
        <w:rPr>
          <w:color w:val="000000"/>
          <w:sz w:val="24"/>
          <w:szCs w:val="24"/>
        </w:rPr>
        <w:t xml:space="preserve"> </w:t>
      </w:r>
      <w:r w:rsidR="00980A43">
        <w:rPr>
          <w:color w:val="000000"/>
          <w:sz w:val="24"/>
          <w:szCs w:val="24"/>
        </w:rPr>
        <w:t>ул</w:t>
      </w:r>
      <w:r w:rsidR="009B0087">
        <w:rPr>
          <w:color w:val="000000"/>
          <w:sz w:val="24"/>
          <w:szCs w:val="24"/>
        </w:rPr>
        <w:t>.</w:t>
      </w:r>
      <w:r w:rsidR="00980A43">
        <w:rPr>
          <w:color w:val="000000"/>
          <w:sz w:val="24"/>
          <w:szCs w:val="24"/>
        </w:rPr>
        <w:t xml:space="preserve"> </w:t>
      </w:r>
      <w:r w:rsidR="00C12085">
        <w:rPr>
          <w:color w:val="000000"/>
          <w:sz w:val="24"/>
          <w:szCs w:val="24"/>
        </w:rPr>
        <w:t>Дмитрия Донского</w:t>
      </w:r>
      <w:r w:rsidR="00484DD8">
        <w:rPr>
          <w:color w:val="000000"/>
          <w:sz w:val="24"/>
          <w:szCs w:val="24"/>
        </w:rPr>
        <w:t xml:space="preserve">, </w:t>
      </w:r>
      <w:r w:rsidR="009B0087">
        <w:rPr>
          <w:color w:val="000000"/>
          <w:sz w:val="24"/>
          <w:szCs w:val="24"/>
        </w:rPr>
        <w:t xml:space="preserve">ул. </w:t>
      </w:r>
      <w:r w:rsidR="00C12085">
        <w:rPr>
          <w:color w:val="000000"/>
          <w:sz w:val="24"/>
          <w:szCs w:val="24"/>
        </w:rPr>
        <w:t>Славянск</w:t>
      </w:r>
      <w:r w:rsidR="00DC078D">
        <w:rPr>
          <w:color w:val="000000"/>
          <w:sz w:val="24"/>
          <w:szCs w:val="24"/>
        </w:rPr>
        <w:t>ой</w:t>
      </w:r>
      <w:r w:rsidR="009B0087">
        <w:rPr>
          <w:color w:val="000000"/>
          <w:sz w:val="24"/>
          <w:szCs w:val="24"/>
        </w:rPr>
        <w:t xml:space="preserve">,  ул. Берёзовой </w:t>
      </w:r>
      <w:r w:rsidR="00D24F98">
        <w:rPr>
          <w:color w:val="000000"/>
          <w:sz w:val="24"/>
          <w:szCs w:val="24"/>
        </w:rPr>
        <w:t xml:space="preserve"> </w:t>
      </w:r>
      <w:r w:rsidR="00C12085">
        <w:rPr>
          <w:color w:val="000000"/>
          <w:sz w:val="24"/>
          <w:szCs w:val="24"/>
        </w:rPr>
        <w:t>Тинькову Надежду Ивановну</w:t>
      </w:r>
      <w:r w:rsidR="00412DD5">
        <w:rPr>
          <w:color w:val="000000"/>
          <w:sz w:val="24"/>
          <w:szCs w:val="24"/>
        </w:rPr>
        <w:t>.</w:t>
      </w:r>
      <w:r w:rsidR="00D24F98">
        <w:rPr>
          <w:color w:val="000000"/>
          <w:sz w:val="24"/>
          <w:szCs w:val="24"/>
        </w:rPr>
        <w:t xml:space="preserve">     </w:t>
      </w:r>
      <w:r w:rsidR="00F20AD5">
        <w:rPr>
          <w:color w:val="000000"/>
          <w:sz w:val="24"/>
          <w:szCs w:val="24"/>
        </w:rPr>
        <w:t xml:space="preserve"> </w:t>
      </w:r>
      <w:proofErr w:type="gramEnd"/>
    </w:p>
    <w:p w14:paraId="4CBABCF7" w14:textId="4EB39BA8" w:rsidR="00CC154E" w:rsidRDefault="00825B8C" w:rsidP="00825B8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F20AD5">
        <w:rPr>
          <w:color w:val="000000"/>
          <w:sz w:val="24"/>
          <w:szCs w:val="24"/>
        </w:rPr>
        <w:t>3.</w:t>
      </w:r>
      <w:r w:rsidR="00412DD5" w:rsidRPr="00412DD5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Назначить </w:t>
      </w:r>
      <w:r w:rsidR="008E0C17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ответственным </w:t>
      </w:r>
      <w:r w:rsidR="008E0C17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лицом </w:t>
      </w:r>
      <w:r w:rsidR="008E0C17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за </w:t>
      </w:r>
      <w:r w:rsidR="008E0C17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подготовку и проведение собрания граждан </w:t>
      </w:r>
      <w:r w:rsidR="008E0C17"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>на</w:t>
      </w:r>
      <w:r w:rsidR="00C12085">
        <w:rPr>
          <w:color w:val="000000"/>
          <w:sz w:val="24"/>
          <w:szCs w:val="24"/>
        </w:rPr>
        <w:t xml:space="preserve"> </w:t>
      </w:r>
      <w:r w:rsidR="008E0C1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ул. </w:t>
      </w:r>
      <w:r w:rsidR="00C12085">
        <w:rPr>
          <w:color w:val="000000"/>
          <w:sz w:val="24"/>
          <w:szCs w:val="24"/>
        </w:rPr>
        <w:t>Дмитрия Донского</w:t>
      </w:r>
      <w:r w:rsidR="00484DD8">
        <w:rPr>
          <w:color w:val="000000"/>
          <w:sz w:val="24"/>
          <w:szCs w:val="24"/>
        </w:rPr>
        <w:t xml:space="preserve">, ул. </w:t>
      </w:r>
      <w:r w:rsidR="00C12085">
        <w:rPr>
          <w:color w:val="000000"/>
          <w:sz w:val="24"/>
          <w:szCs w:val="24"/>
        </w:rPr>
        <w:t>Славянской</w:t>
      </w:r>
      <w:r w:rsidR="009B0087">
        <w:rPr>
          <w:color w:val="000000"/>
          <w:sz w:val="24"/>
          <w:szCs w:val="24"/>
        </w:rPr>
        <w:t>, ул.</w:t>
      </w:r>
      <w:r w:rsidR="000B4F4D">
        <w:rPr>
          <w:color w:val="000000"/>
          <w:sz w:val="24"/>
          <w:szCs w:val="24"/>
        </w:rPr>
        <w:t xml:space="preserve"> </w:t>
      </w:r>
      <w:r w:rsidR="009B0087">
        <w:rPr>
          <w:color w:val="000000"/>
          <w:sz w:val="24"/>
          <w:szCs w:val="24"/>
        </w:rPr>
        <w:t>Берёзовой</w:t>
      </w:r>
      <w:r>
        <w:rPr>
          <w:color w:val="000000"/>
          <w:sz w:val="24"/>
          <w:szCs w:val="24"/>
        </w:rPr>
        <w:t xml:space="preserve"> </w:t>
      </w:r>
      <w:r w:rsidR="00412DD5">
        <w:rPr>
          <w:color w:val="000000"/>
          <w:sz w:val="24"/>
          <w:szCs w:val="24"/>
        </w:rPr>
        <w:t xml:space="preserve">начальника Павловопосадского территориального отдела управления дорожного хозяйства, транспорта, связи и территорий Администрации городского округа Павловский Посад Московской области Шакура О.Е. </w:t>
      </w:r>
    </w:p>
    <w:p w14:paraId="59676204" w14:textId="763229C8" w:rsidR="00DF07A9" w:rsidRPr="002F7BF1" w:rsidRDefault="00825B8C" w:rsidP="00825B8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5E7A5F">
        <w:rPr>
          <w:color w:val="000000"/>
          <w:sz w:val="24"/>
          <w:szCs w:val="24"/>
        </w:rPr>
        <w:t>4</w:t>
      </w:r>
      <w:r w:rsidR="00DF07A9" w:rsidRPr="002F7BF1">
        <w:rPr>
          <w:color w:val="000000"/>
          <w:sz w:val="24"/>
          <w:szCs w:val="24"/>
        </w:rPr>
        <w:t>.</w:t>
      </w:r>
      <w:r w:rsidR="00305962" w:rsidRPr="002F7BF1">
        <w:rPr>
          <w:color w:val="000000"/>
          <w:sz w:val="24"/>
          <w:szCs w:val="24"/>
        </w:rPr>
        <w:t>Опубликовать настоящее постановление</w:t>
      </w:r>
      <w:r w:rsidR="00DF07A9" w:rsidRPr="002F7BF1">
        <w:rPr>
          <w:color w:val="000000"/>
          <w:sz w:val="24"/>
          <w:szCs w:val="24"/>
        </w:rPr>
        <w:t xml:space="preserve"> в средствах массовой информации</w:t>
      </w:r>
      <w:r w:rsidR="0000669A">
        <w:rPr>
          <w:color w:val="000000"/>
          <w:sz w:val="24"/>
          <w:szCs w:val="24"/>
        </w:rPr>
        <w:t xml:space="preserve"> городского округа Павловский Посад Московской области </w:t>
      </w:r>
      <w:r w:rsidR="00DF07A9" w:rsidRPr="002F7BF1">
        <w:rPr>
          <w:color w:val="000000"/>
          <w:sz w:val="24"/>
          <w:szCs w:val="24"/>
        </w:rPr>
        <w:t xml:space="preserve">и разместить на официальном сайте Администрации городского округа Павловский Посад Московской области в телекоммуникационной сети </w:t>
      </w:r>
      <w:r w:rsidR="00134728">
        <w:rPr>
          <w:color w:val="000000"/>
          <w:sz w:val="24"/>
          <w:szCs w:val="24"/>
        </w:rPr>
        <w:t>«И</w:t>
      </w:r>
      <w:r w:rsidR="00DF07A9" w:rsidRPr="002F7BF1">
        <w:rPr>
          <w:color w:val="000000"/>
          <w:sz w:val="24"/>
          <w:szCs w:val="24"/>
        </w:rPr>
        <w:t>нтернет</w:t>
      </w:r>
      <w:r w:rsidR="00134728">
        <w:rPr>
          <w:color w:val="000000"/>
          <w:sz w:val="24"/>
          <w:szCs w:val="24"/>
        </w:rPr>
        <w:t>»</w:t>
      </w:r>
      <w:r w:rsidR="00DF07A9" w:rsidRPr="002F7BF1">
        <w:rPr>
          <w:color w:val="000000"/>
          <w:sz w:val="24"/>
          <w:szCs w:val="24"/>
        </w:rPr>
        <w:t>.</w:t>
      </w:r>
    </w:p>
    <w:p w14:paraId="6E2807AC" w14:textId="2AC8252F" w:rsidR="00DF07A9" w:rsidRPr="002F7BF1" w:rsidRDefault="00825B8C" w:rsidP="00825B8C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</w:t>
      </w:r>
      <w:r w:rsidR="005E7A5F">
        <w:rPr>
          <w:color w:val="000000"/>
          <w:sz w:val="24"/>
          <w:szCs w:val="24"/>
        </w:rPr>
        <w:t>5</w:t>
      </w:r>
      <w:r w:rsidR="00DF07A9" w:rsidRPr="002F7BF1">
        <w:rPr>
          <w:color w:val="000000"/>
          <w:sz w:val="24"/>
          <w:szCs w:val="24"/>
        </w:rPr>
        <w:t>.Контроль за исполнением настоящего постановления возложить на</w:t>
      </w:r>
      <w:r w:rsidR="00C152CB" w:rsidRPr="002F7BF1">
        <w:rPr>
          <w:color w:val="000000"/>
          <w:sz w:val="24"/>
          <w:szCs w:val="24"/>
        </w:rPr>
        <w:t xml:space="preserve"> </w:t>
      </w:r>
      <w:r w:rsidR="00DF07A9" w:rsidRPr="002F7BF1">
        <w:rPr>
          <w:color w:val="000000"/>
          <w:sz w:val="24"/>
          <w:szCs w:val="24"/>
        </w:rPr>
        <w:t xml:space="preserve">заместителя Главы Администрации – начальника управления дорожного хозяйства, транспорта, связи и </w:t>
      </w:r>
      <w:r w:rsidR="00305962" w:rsidRPr="002F7BF1">
        <w:rPr>
          <w:color w:val="000000"/>
          <w:sz w:val="24"/>
          <w:szCs w:val="24"/>
        </w:rPr>
        <w:t>территорий Администрации</w:t>
      </w:r>
      <w:r w:rsidR="00DF07A9" w:rsidRPr="002F7BF1">
        <w:rPr>
          <w:color w:val="000000"/>
          <w:sz w:val="24"/>
          <w:szCs w:val="24"/>
        </w:rPr>
        <w:t xml:space="preserve"> городского округа Павловский Посад Московской </w:t>
      </w:r>
      <w:r w:rsidR="00305962" w:rsidRPr="002F7BF1">
        <w:rPr>
          <w:color w:val="000000"/>
          <w:sz w:val="24"/>
          <w:szCs w:val="24"/>
        </w:rPr>
        <w:t>области Морева А.К.</w:t>
      </w:r>
    </w:p>
    <w:p w14:paraId="10BB319F" w14:textId="77777777" w:rsidR="00DF07A9" w:rsidRPr="002F7BF1" w:rsidRDefault="00DF07A9" w:rsidP="00825B8C">
      <w:pPr>
        <w:ind w:firstLine="720"/>
        <w:rPr>
          <w:sz w:val="24"/>
          <w:szCs w:val="24"/>
        </w:rPr>
      </w:pPr>
    </w:p>
    <w:p w14:paraId="587BD325" w14:textId="77777777" w:rsidR="006C2E07" w:rsidRDefault="00DF07A9" w:rsidP="00825B8C">
      <w:pPr>
        <w:ind w:firstLine="720"/>
        <w:rPr>
          <w:sz w:val="24"/>
          <w:szCs w:val="24"/>
        </w:rPr>
      </w:pPr>
      <w:r w:rsidRPr="002F7BF1">
        <w:rPr>
          <w:sz w:val="24"/>
          <w:szCs w:val="24"/>
        </w:rPr>
        <w:t xml:space="preserve">                                </w:t>
      </w:r>
    </w:p>
    <w:p w14:paraId="00A3AB37" w14:textId="77777777" w:rsidR="006C2E07" w:rsidRDefault="006C2E07" w:rsidP="00DF07A9">
      <w:pPr>
        <w:rPr>
          <w:sz w:val="24"/>
          <w:szCs w:val="24"/>
        </w:rPr>
      </w:pPr>
    </w:p>
    <w:p w14:paraId="21EC0DB0" w14:textId="77777777" w:rsidR="006C2E07" w:rsidRDefault="006C2E07" w:rsidP="00DF07A9">
      <w:pPr>
        <w:rPr>
          <w:sz w:val="24"/>
          <w:szCs w:val="24"/>
        </w:rPr>
      </w:pPr>
    </w:p>
    <w:p w14:paraId="77D5CEF5" w14:textId="77777777" w:rsidR="006C2E07" w:rsidRDefault="006C2E07" w:rsidP="00DF07A9">
      <w:pPr>
        <w:rPr>
          <w:sz w:val="24"/>
          <w:szCs w:val="24"/>
        </w:rPr>
      </w:pPr>
    </w:p>
    <w:p w14:paraId="786B5608" w14:textId="21602622" w:rsidR="00DF07A9" w:rsidRPr="002F7BF1" w:rsidRDefault="00DF07A9" w:rsidP="00DF07A9">
      <w:pPr>
        <w:rPr>
          <w:sz w:val="24"/>
          <w:szCs w:val="24"/>
        </w:rPr>
      </w:pPr>
      <w:r w:rsidRPr="002F7BF1">
        <w:rPr>
          <w:sz w:val="24"/>
          <w:szCs w:val="24"/>
        </w:rPr>
        <w:t xml:space="preserve">                                                                               </w:t>
      </w:r>
    </w:p>
    <w:p w14:paraId="7B3787EC" w14:textId="77777777" w:rsidR="006C2E07" w:rsidRDefault="00DF07A9" w:rsidP="00DF07A9">
      <w:pPr>
        <w:rPr>
          <w:sz w:val="24"/>
          <w:szCs w:val="24"/>
        </w:rPr>
      </w:pPr>
      <w:r w:rsidRPr="002F7BF1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5C3ABD68" w14:textId="77777777" w:rsidR="006C2E07" w:rsidRDefault="006C2E07" w:rsidP="00DF07A9">
      <w:pPr>
        <w:rPr>
          <w:sz w:val="24"/>
          <w:szCs w:val="24"/>
        </w:rPr>
      </w:pPr>
      <w:r>
        <w:rPr>
          <w:sz w:val="24"/>
          <w:szCs w:val="24"/>
        </w:rPr>
        <w:t xml:space="preserve">Глава городского округа                                                                         Д. О. Семенов                                                                                                        </w:t>
      </w:r>
      <w:r w:rsidR="00305962" w:rsidRPr="002F7B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Павловский Посад              </w:t>
      </w:r>
    </w:p>
    <w:p w14:paraId="7A15A0D9" w14:textId="77777777" w:rsidR="006C2E07" w:rsidRDefault="006C2E07" w:rsidP="00DF07A9">
      <w:pPr>
        <w:rPr>
          <w:sz w:val="24"/>
          <w:szCs w:val="24"/>
        </w:rPr>
      </w:pPr>
    </w:p>
    <w:p w14:paraId="2AC8AE8D" w14:textId="77777777" w:rsidR="006C2E07" w:rsidRDefault="006C2E07" w:rsidP="00DF07A9">
      <w:pPr>
        <w:rPr>
          <w:sz w:val="24"/>
          <w:szCs w:val="24"/>
        </w:rPr>
      </w:pPr>
    </w:p>
    <w:p w14:paraId="6FDD2B84" w14:textId="77777777" w:rsidR="006C2E07" w:rsidRDefault="006C2E07" w:rsidP="00DF07A9">
      <w:pPr>
        <w:rPr>
          <w:sz w:val="24"/>
          <w:szCs w:val="24"/>
        </w:rPr>
      </w:pPr>
    </w:p>
    <w:p w14:paraId="12DB4E0F" w14:textId="77777777" w:rsidR="006C2E07" w:rsidRDefault="006C2E07" w:rsidP="00DF07A9">
      <w:pPr>
        <w:rPr>
          <w:sz w:val="24"/>
          <w:szCs w:val="24"/>
        </w:rPr>
      </w:pPr>
    </w:p>
    <w:p w14:paraId="024E4688" w14:textId="77777777" w:rsidR="006C2E07" w:rsidRDefault="006C2E07" w:rsidP="00DF07A9">
      <w:pPr>
        <w:rPr>
          <w:sz w:val="24"/>
          <w:szCs w:val="24"/>
        </w:rPr>
      </w:pPr>
    </w:p>
    <w:p w14:paraId="0FF481E9" w14:textId="77777777" w:rsidR="006C2E07" w:rsidRDefault="006C2E07" w:rsidP="00DF07A9">
      <w:pPr>
        <w:rPr>
          <w:sz w:val="24"/>
          <w:szCs w:val="24"/>
        </w:rPr>
      </w:pPr>
    </w:p>
    <w:p w14:paraId="32288B75" w14:textId="77777777" w:rsidR="006C2E07" w:rsidRDefault="006C2E07" w:rsidP="00DF07A9">
      <w:pPr>
        <w:rPr>
          <w:sz w:val="24"/>
          <w:szCs w:val="24"/>
        </w:rPr>
      </w:pPr>
    </w:p>
    <w:p w14:paraId="587AE0BE" w14:textId="77777777" w:rsidR="006C2E07" w:rsidRDefault="006C2E07" w:rsidP="00DF07A9">
      <w:pPr>
        <w:rPr>
          <w:sz w:val="24"/>
          <w:szCs w:val="24"/>
        </w:rPr>
      </w:pPr>
    </w:p>
    <w:p w14:paraId="7D0CBFAC" w14:textId="77777777" w:rsidR="006C2E07" w:rsidRDefault="006C2E07" w:rsidP="00DF07A9">
      <w:pPr>
        <w:rPr>
          <w:sz w:val="24"/>
          <w:szCs w:val="24"/>
        </w:rPr>
      </w:pPr>
    </w:p>
    <w:p w14:paraId="6D2223D7" w14:textId="77777777" w:rsidR="006C2E07" w:rsidRDefault="006C2E07" w:rsidP="00DF07A9">
      <w:pPr>
        <w:rPr>
          <w:sz w:val="24"/>
          <w:szCs w:val="24"/>
        </w:rPr>
      </w:pPr>
    </w:p>
    <w:p w14:paraId="51C5E0C5" w14:textId="77777777" w:rsidR="006C2E07" w:rsidRDefault="006C2E07" w:rsidP="00DF07A9">
      <w:pPr>
        <w:rPr>
          <w:sz w:val="24"/>
          <w:szCs w:val="24"/>
        </w:rPr>
      </w:pPr>
    </w:p>
    <w:p w14:paraId="2F4CD489" w14:textId="77777777" w:rsidR="006C2E07" w:rsidRDefault="006C2E07" w:rsidP="00DF07A9">
      <w:pPr>
        <w:rPr>
          <w:sz w:val="24"/>
          <w:szCs w:val="24"/>
        </w:rPr>
      </w:pPr>
    </w:p>
    <w:p w14:paraId="318265FC" w14:textId="77777777" w:rsidR="006C2E07" w:rsidRDefault="006C2E07" w:rsidP="00DF07A9">
      <w:pPr>
        <w:rPr>
          <w:sz w:val="24"/>
          <w:szCs w:val="24"/>
        </w:rPr>
      </w:pPr>
    </w:p>
    <w:p w14:paraId="728F42B2" w14:textId="77777777" w:rsidR="006C2E07" w:rsidRDefault="006C2E07" w:rsidP="00DF07A9">
      <w:pPr>
        <w:rPr>
          <w:sz w:val="24"/>
          <w:szCs w:val="24"/>
        </w:rPr>
      </w:pPr>
    </w:p>
    <w:p w14:paraId="7CFE91CF" w14:textId="77777777" w:rsidR="006C2E07" w:rsidRDefault="006C2E07" w:rsidP="00DF07A9">
      <w:pPr>
        <w:rPr>
          <w:sz w:val="24"/>
          <w:szCs w:val="24"/>
        </w:rPr>
      </w:pPr>
    </w:p>
    <w:p w14:paraId="4D2CA8A9" w14:textId="77777777" w:rsidR="006C2E07" w:rsidRDefault="006C2E07" w:rsidP="00DF07A9">
      <w:pPr>
        <w:rPr>
          <w:sz w:val="24"/>
          <w:szCs w:val="24"/>
        </w:rPr>
      </w:pPr>
    </w:p>
    <w:p w14:paraId="454F3BFA" w14:textId="77777777" w:rsidR="006C2E07" w:rsidRDefault="006C2E07" w:rsidP="00DF07A9">
      <w:pPr>
        <w:rPr>
          <w:sz w:val="24"/>
          <w:szCs w:val="24"/>
        </w:rPr>
      </w:pPr>
    </w:p>
    <w:p w14:paraId="0BBCC4D5" w14:textId="77777777" w:rsidR="006C2E07" w:rsidRDefault="006C2E07" w:rsidP="00DF07A9">
      <w:pPr>
        <w:rPr>
          <w:sz w:val="24"/>
          <w:szCs w:val="24"/>
        </w:rPr>
      </w:pPr>
    </w:p>
    <w:p w14:paraId="63D7DF24" w14:textId="77777777" w:rsidR="006C2E07" w:rsidRDefault="006C2E07" w:rsidP="00DF07A9">
      <w:pPr>
        <w:rPr>
          <w:sz w:val="24"/>
          <w:szCs w:val="24"/>
        </w:rPr>
      </w:pPr>
    </w:p>
    <w:p w14:paraId="6B985805" w14:textId="77777777" w:rsidR="006C2E07" w:rsidRDefault="006C2E07" w:rsidP="00DF07A9">
      <w:pPr>
        <w:rPr>
          <w:sz w:val="24"/>
          <w:szCs w:val="24"/>
        </w:rPr>
      </w:pPr>
    </w:p>
    <w:p w14:paraId="4E759FE4" w14:textId="77777777" w:rsidR="006C2E07" w:rsidRDefault="006C2E07" w:rsidP="00DF07A9">
      <w:pPr>
        <w:rPr>
          <w:sz w:val="24"/>
          <w:szCs w:val="24"/>
        </w:rPr>
      </w:pPr>
    </w:p>
    <w:p w14:paraId="1183D336" w14:textId="77777777" w:rsidR="006C2E07" w:rsidRDefault="006C2E07" w:rsidP="00DF07A9">
      <w:pPr>
        <w:rPr>
          <w:sz w:val="24"/>
          <w:szCs w:val="24"/>
        </w:rPr>
      </w:pPr>
    </w:p>
    <w:p w14:paraId="094A68E1" w14:textId="77777777" w:rsidR="006C2E07" w:rsidRDefault="006C2E07" w:rsidP="00DF07A9">
      <w:pPr>
        <w:rPr>
          <w:sz w:val="24"/>
          <w:szCs w:val="24"/>
        </w:rPr>
      </w:pPr>
    </w:p>
    <w:p w14:paraId="06A6444D" w14:textId="77777777" w:rsidR="006C2E07" w:rsidRDefault="006C2E07" w:rsidP="00DF07A9">
      <w:pPr>
        <w:rPr>
          <w:sz w:val="24"/>
          <w:szCs w:val="24"/>
        </w:rPr>
      </w:pPr>
    </w:p>
    <w:p w14:paraId="3396F92B" w14:textId="77777777" w:rsidR="006C2E07" w:rsidRDefault="006C2E07" w:rsidP="00DF07A9">
      <w:pPr>
        <w:rPr>
          <w:sz w:val="24"/>
          <w:szCs w:val="24"/>
        </w:rPr>
      </w:pPr>
    </w:p>
    <w:p w14:paraId="41E1AD21" w14:textId="77777777" w:rsidR="006C2E07" w:rsidRDefault="006C2E07" w:rsidP="00DF07A9">
      <w:pPr>
        <w:rPr>
          <w:sz w:val="24"/>
          <w:szCs w:val="24"/>
        </w:rPr>
      </w:pPr>
    </w:p>
    <w:p w14:paraId="73D65C62" w14:textId="77777777" w:rsidR="006C2E07" w:rsidRDefault="006C2E07" w:rsidP="00DF07A9">
      <w:pPr>
        <w:rPr>
          <w:sz w:val="24"/>
          <w:szCs w:val="24"/>
        </w:rPr>
      </w:pPr>
    </w:p>
    <w:p w14:paraId="670D1AFF" w14:textId="77777777" w:rsidR="006C2E07" w:rsidRDefault="006C2E07" w:rsidP="00DF07A9">
      <w:pPr>
        <w:rPr>
          <w:sz w:val="24"/>
          <w:szCs w:val="24"/>
        </w:rPr>
      </w:pPr>
    </w:p>
    <w:p w14:paraId="0168E2A0" w14:textId="77777777" w:rsidR="00080FA5" w:rsidRDefault="00080FA5" w:rsidP="00DF07A9">
      <w:pPr>
        <w:rPr>
          <w:sz w:val="24"/>
          <w:szCs w:val="24"/>
        </w:rPr>
      </w:pPr>
    </w:p>
    <w:p w14:paraId="2FCABCE3" w14:textId="77777777" w:rsidR="00080FA5" w:rsidRDefault="00080FA5" w:rsidP="00DF07A9">
      <w:pPr>
        <w:rPr>
          <w:sz w:val="24"/>
          <w:szCs w:val="24"/>
        </w:rPr>
      </w:pPr>
    </w:p>
    <w:p w14:paraId="7CD1A6AA" w14:textId="77777777" w:rsidR="006C2E07" w:rsidRDefault="006C2E07" w:rsidP="00DF07A9">
      <w:pPr>
        <w:rPr>
          <w:sz w:val="24"/>
          <w:szCs w:val="24"/>
        </w:rPr>
      </w:pPr>
    </w:p>
    <w:p w14:paraId="1CD4570C" w14:textId="77777777" w:rsidR="008E0C17" w:rsidRDefault="008E0C17" w:rsidP="00DF07A9">
      <w:pPr>
        <w:rPr>
          <w:sz w:val="24"/>
          <w:szCs w:val="24"/>
        </w:rPr>
      </w:pPr>
    </w:p>
    <w:p w14:paraId="6691B1A9" w14:textId="77777777" w:rsidR="008E0C17" w:rsidRDefault="008E0C17" w:rsidP="00DF07A9">
      <w:pPr>
        <w:rPr>
          <w:sz w:val="24"/>
          <w:szCs w:val="24"/>
        </w:rPr>
      </w:pPr>
    </w:p>
    <w:p w14:paraId="4EB807A9" w14:textId="77777777" w:rsidR="008E0C17" w:rsidRDefault="008E0C17" w:rsidP="00DF07A9">
      <w:pPr>
        <w:rPr>
          <w:sz w:val="24"/>
          <w:szCs w:val="24"/>
        </w:rPr>
      </w:pPr>
    </w:p>
    <w:p w14:paraId="07226948" w14:textId="77777777" w:rsidR="008E0C17" w:rsidRDefault="008E0C17" w:rsidP="00DF07A9">
      <w:pPr>
        <w:rPr>
          <w:sz w:val="24"/>
          <w:szCs w:val="24"/>
        </w:rPr>
      </w:pPr>
    </w:p>
    <w:p w14:paraId="4A9951EF" w14:textId="77777777" w:rsidR="008E0C17" w:rsidRDefault="008E0C17" w:rsidP="00DF07A9">
      <w:pPr>
        <w:rPr>
          <w:sz w:val="24"/>
          <w:szCs w:val="24"/>
        </w:rPr>
      </w:pPr>
    </w:p>
    <w:p w14:paraId="66C4EBDC" w14:textId="77777777" w:rsidR="008E0C17" w:rsidRDefault="008E0C17" w:rsidP="00DF07A9">
      <w:pPr>
        <w:rPr>
          <w:sz w:val="24"/>
          <w:szCs w:val="24"/>
        </w:rPr>
      </w:pPr>
    </w:p>
    <w:p w14:paraId="31D05968" w14:textId="77777777" w:rsidR="008E0C17" w:rsidRDefault="008E0C17" w:rsidP="00DF07A9">
      <w:pPr>
        <w:rPr>
          <w:sz w:val="24"/>
          <w:szCs w:val="24"/>
        </w:rPr>
      </w:pPr>
    </w:p>
    <w:p w14:paraId="4F3FA611" w14:textId="77777777" w:rsidR="006C2E07" w:rsidRDefault="006C2E07" w:rsidP="00DF07A9">
      <w:pPr>
        <w:rPr>
          <w:sz w:val="24"/>
          <w:szCs w:val="24"/>
        </w:rPr>
      </w:pPr>
    </w:p>
    <w:p w14:paraId="48D076BA" w14:textId="7C38E3D3" w:rsidR="00DF07A9" w:rsidRDefault="002D395C" w:rsidP="00DF07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6C2E07">
        <w:rPr>
          <w:sz w:val="24"/>
          <w:szCs w:val="24"/>
        </w:rPr>
        <w:t>Шакура</w:t>
      </w:r>
      <w:proofErr w:type="spellEnd"/>
      <w:r w:rsidR="006C2E07">
        <w:rPr>
          <w:sz w:val="24"/>
          <w:szCs w:val="24"/>
        </w:rPr>
        <w:t xml:space="preserve">  О.Е. </w:t>
      </w:r>
    </w:p>
    <w:p w14:paraId="29F58C9C" w14:textId="62A9EE8B" w:rsidR="006C2E07" w:rsidRPr="002F7BF1" w:rsidRDefault="002D395C" w:rsidP="00DF07A9">
      <w:pPr>
        <w:rPr>
          <w:sz w:val="24"/>
          <w:szCs w:val="24"/>
        </w:rPr>
      </w:pPr>
      <w:r>
        <w:rPr>
          <w:sz w:val="24"/>
          <w:szCs w:val="24"/>
        </w:rPr>
        <w:t xml:space="preserve">    2-60-50</w:t>
      </w:r>
    </w:p>
    <w:sectPr w:rsidR="006C2E07" w:rsidRPr="002F7BF1">
      <w:pgSz w:w="11906" w:h="16838" w:code="9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5157D"/>
    <w:multiLevelType w:val="multilevel"/>
    <w:tmpl w:val="631C9166"/>
    <w:lvl w:ilvl="0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F9"/>
    <w:rsid w:val="0000669A"/>
    <w:rsid w:val="00015A95"/>
    <w:rsid w:val="00070C23"/>
    <w:rsid w:val="00080FA5"/>
    <w:rsid w:val="000B4F4D"/>
    <w:rsid w:val="000C5C5D"/>
    <w:rsid w:val="00134728"/>
    <w:rsid w:val="00137335"/>
    <w:rsid w:val="001926D2"/>
    <w:rsid w:val="001C1B97"/>
    <w:rsid w:val="002001B4"/>
    <w:rsid w:val="00240638"/>
    <w:rsid w:val="0025442B"/>
    <w:rsid w:val="00276604"/>
    <w:rsid w:val="002D395C"/>
    <w:rsid w:val="002E1D94"/>
    <w:rsid w:val="002F3F0F"/>
    <w:rsid w:val="002F7BF1"/>
    <w:rsid w:val="00300202"/>
    <w:rsid w:val="00305962"/>
    <w:rsid w:val="003A7107"/>
    <w:rsid w:val="00412DD5"/>
    <w:rsid w:val="00456B61"/>
    <w:rsid w:val="00471DB3"/>
    <w:rsid w:val="00484DD8"/>
    <w:rsid w:val="00486741"/>
    <w:rsid w:val="004E37FD"/>
    <w:rsid w:val="005E6ACA"/>
    <w:rsid w:val="005E7A5F"/>
    <w:rsid w:val="00604694"/>
    <w:rsid w:val="006279B5"/>
    <w:rsid w:val="00651A95"/>
    <w:rsid w:val="00664AAD"/>
    <w:rsid w:val="00677DA2"/>
    <w:rsid w:val="0069121A"/>
    <w:rsid w:val="006C2E07"/>
    <w:rsid w:val="006D3B8B"/>
    <w:rsid w:val="00763D64"/>
    <w:rsid w:val="007C36DB"/>
    <w:rsid w:val="00825B8C"/>
    <w:rsid w:val="00847E3A"/>
    <w:rsid w:val="008662F4"/>
    <w:rsid w:val="008A3764"/>
    <w:rsid w:val="008E0C17"/>
    <w:rsid w:val="00917BFD"/>
    <w:rsid w:val="00942D8D"/>
    <w:rsid w:val="00980A43"/>
    <w:rsid w:val="00981E1D"/>
    <w:rsid w:val="00995005"/>
    <w:rsid w:val="009B0087"/>
    <w:rsid w:val="009F006F"/>
    <w:rsid w:val="009F1646"/>
    <w:rsid w:val="00A07FF9"/>
    <w:rsid w:val="00A237EC"/>
    <w:rsid w:val="00A77C08"/>
    <w:rsid w:val="00AB11C7"/>
    <w:rsid w:val="00AB20F7"/>
    <w:rsid w:val="00AE4E23"/>
    <w:rsid w:val="00B1460A"/>
    <w:rsid w:val="00B35631"/>
    <w:rsid w:val="00B5565B"/>
    <w:rsid w:val="00BF2C0B"/>
    <w:rsid w:val="00C12085"/>
    <w:rsid w:val="00C152CB"/>
    <w:rsid w:val="00C51D39"/>
    <w:rsid w:val="00CC154E"/>
    <w:rsid w:val="00D232F1"/>
    <w:rsid w:val="00D24F98"/>
    <w:rsid w:val="00DC078D"/>
    <w:rsid w:val="00DF07A9"/>
    <w:rsid w:val="00F20AD5"/>
    <w:rsid w:val="00F413FE"/>
    <w:rsid w:val="00F44070"/>
    <w:rsid w:val="00F66831"/>
    <w:rsid w:val="00F8088C"/>
    <w:rsid w:val="00F87AC5"/>
    <w:rsid w:val="00FB56E7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45B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DF07A9"/>
    <w:pPr>
      <w:spacing w:after="120"/>
    </w:pPr>
  </w:style>
  <w:style w:type="character" w:customStyle="1" w:styleId="a7">
    <w:name w:val="Основной текст Знак"/>
    <w:basedOn w:val="a0"/>
    <w:link w:val="a6"/>
    <w:rsid w:val="00DF07A9"/>
  </w:style>
  <w:style w:type="paragraph" w:customStyle="1" w:styleId="11">
    <w:name w:val="Красная строка1"/>
    <w:basedOn w:val="a6"/>
    <w:rsid w:val="00DF07A9"/>
    <w:pPr>
      <w:widowControl w:val="0"/>
      <w:suppressAutoHyphens/>
      <w:spacing w:after="140" w:line="288" w:lineRule="auto"/>
      <w:ind w:firstLine="283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DF07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565B"/>
    <w:rPr>
      <w:rFonts w:ascii="Arial" w:hAnsi="Arial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DF07A9"/>
    <w:pPr>
      <w:spacing w:after="120"/>
    </w:pPr>
  </w:style>
  <w:style w:type="character" w:customStyle="1" w:styleId="a7">
    <w:name w:val="Основной текст Знак"/>
    <w:basedOn w:val="a0"/>
    <w:link w:val="a6"/>
    <w:rsid w:val="00DF07A9"/>
  </w:style>
  <w:style w:type="paragraph" w:customStyle="1" w:styleId="11">
    <w:name w:val="Красная строка1"/>
    <w:basedOn w:val="a6"/>
    <w:rsid w:val="00DF07A9"/>
    <w:pPr>
      <w:widowControl w:val="0"/>
      <w:suppressAutoHyphens/>
      <w:spacing w:after="140" w:line="288" w:lineRule="auto"/>
      <w:ind w:firstLine="283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DF07A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5565B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94655-0378-435A-B898-DACD44A8D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oo08</dc:creator>
  <cp:lastModifiedBy>jkh14</cp:lastModifiedBy>
  <cp:revision>3</cp:revision>
  <cp:lastPrinted>2023-05-04T14:13:00Z</cp:lastPrinted>
  <dcterms:created xsi:type="dcterms:W3CDTF">2023-05-04T14:13:00Z</dcterms:created>
  <dcterms:modified xsi:type="dcterms:W3CDTF">2023-05-04T14:27:00Z</dcterms:modified>
</cp:coreProperties>
</file>