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07" w:rsidRDefault="00496907" w:rsidP="00496907">
      <w:pPr>
        <w:spacing w:after="0" w:line="240" w:lineRule="auto"/>
        <w:ind w:left="453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496907" w:rsidRDefault="00496907" w:rsidP="00496907">
      <w:pPr>
        <w:spacing w:after="0" w:line="240" w:lineRule="auto"/>
        <w:ind w:left="4536" w:firstLine="709"/>
        <w:rPr>
          <w:rFonts w:ascii="Times New Roman" w:hAnsi="Times New Roman" w:cs="Times New Roman"/>
          <w:sz w:val="24"/>
          <w:szCs w:val="24"/>
        </w:rPr>
      </w:pPr>
      <w:r w:rsidRPr="0049690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96907" w:rsidRDefault="00496907" w:rsidP="00496907">
      <w:pPr>
        <w:spacing w:after="0" w:line="240" w:lineRule="auto"/>
        <w:ind w:left="4536" w:firstLine="709"/>
        <w:rPr>
          <w:rFonts w:ascii="Times New Roman" w:hAnsi="Times New Roman" w:cs="Times New Roman"/>
          <w:sz w:val="24"/>
          <w:szCs w:val="24"/>
        </w:rPr>
      </w:pPr>
      <w:r w:rsidRPr="00496907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</w:p>
    <w:p w:rsidR="00496907" w:rsidRDefault="00496907" w:rsidP="00496907">
      <w:pPr>
        <w:spacing w:after="0" w:line="240" w:lineRule="auto"/>
        <w:ind w:left="4536" w:firstLine="709"/>
        <w:rPr>
          <w:rFonts w:ascii="Times New Roman" w:hAnsi="Times New Roman" w:cs="Times New Roman"/>
          <w:sz w:val="24"/>
          <w:szCs w:val="24"/>
        </w:rPr>
      </w:pPr>
      <w:r w:rsidRPr="00496907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496907" w:rsidRPr="00496907" w:rsidRDefault="00F92EFF" w:rsidP="00496907">
      <w:pPr>
        <w:spacing w:after="0" w:line="240" w:lineRule="auto"/>
        <w:ind w:left="453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6907" w:rsidRPr="00496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28.12.2020 </w:t>
      </w:r>
      <w:r w:rsidR="00496907" w:rsidRPr="004969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1955</w:t>
      </w:r>
    </w:p>
    <w:p w:rsidR="00496907" w:rsidRDefault="00496907" w:rsidP="00496907">
      <w:pPr>
        <w:spacing w:after="0" w:line="240" w:lineRule="auto"/>
        <w:ind w:left="2694" w:firstLine="709"/>
        <w:rPr>
          <w:rFonts w:ascii="Times New Roman" w:hAnsi="Times New Roman" w:cs="Times New Roman"/>
          <w:b/>
          <w:sz w:val="24"/>
          <w:szCs w:val="24"/>
        </w:rPr>
      </w:pPr>
    </w:p>
    <w:p w:rsidR="007514D8" w:rsidRPr="00F46179" w:rsidRDefault="007514D8" w:rsidP="004969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79">
        <w:rPr>
          <w:rFonts w:ascii="Times New Roman" w:hAnsi="Times New Roman" w:cs="Times New Roman"/>
          <w:b/>
          <w:sz w:val="24"/>
          <w:szCs w:val="24"/>
        </w:rPr>
        <w:t>Ведомственный стандарт</w:t>
      </w:r>
    </w:p>
    <w:p w:rsidR="007514D8" w:rsidRPr="00F46179" w:rsidRDefault="007514D8" w:rsidP="00751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79">
        <w:rPr>
          <w:rFonts w:ascii="Times New Roman" w:hAnsi="Times New Roman" w:cs="Times New Roman"/>
          <w:b/>
          <w:sz w:val="24"/>
          <w:szCs w:val="24"/>
        </w:rPr>
        <w:t>муниципального внутреннего финансового контроля</w:t>
      </w:r>
    </w:p>
    <w:p w:rsidR="007514D8" w:rsidRPr="00F46179" w:rsidRDefault="007514D8" w:rsidP="00751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79">
        <w:rPr>
          <w:rFonts w:ascii="Times New Roman" w:hAnsi="Times New Roman" w:cs="Times New Roman"/>
          <w:b/>
          <w:sz w:val="24"/>
          <w:szCs w:val="24"/>
        </w:rPr>
        <w:t>«Планирование проверок, ревизий и обследований»</w:t>
      </w:r>
    </w:p>
    <w:p w:rsidR="007514D8" w:rsidRPr="00F46179" w:rsidRDefault="007514D8" w:rsidP="00751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>1. Стандарт муниципального внутреннего финансового контроля «Планирование проверок, ревизий и обследований» (далее - Стандарт) разработан в соответствии с постановлением Правительства Российской Федерации от 27 февраля 2020 года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в целях установления требований к планированию проверок, ревизий и обследований, осуществляемых в соответствии с Бюджетным кодексом Российской Федерации и иными правовыми актами, регулирующими бюджетные правоотношения (далее - контрольные мероприятия) отделом муниципального внутреннего финансового конт</w:t>
      </w:r>
      <w:r w:rsidR="00A13840">
        <w:rPr>
          <w:rFonts w:ascii="Times New Roman" w:hAnsi="Times New Roman" w:cs="Times New Roman"/>
          <w:sz w:val="24"/>
          <w:szCs w:val="24"/>
        </w:rPr>
        <w:t>роля администрации городского округа Павловский Посад Московской области</w:t>
      </w:r>
      <w:r w:rsidRPr="00F46179">
        <w:rPr>
          <w:rFonts w:ascii="Times New Roman" w:hAnsi="Times New Roman" w:cs="Times New Roman"/>
          <w:sz w:val="24"/>
          <w:szCs w:val="24"/>
        </w:rPr>
        <w:t xml:space="preserve"> (далее - отдел).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2. Отдел формирует и утверждает главой муниципального образования документ, устанавливающий на очередной финансовый год перечень и сроки выполнения контрольных мероприятий (далее - план контрольных мероприятий - Приложение №1). План контрольных мероприятий содержит следующую информацию: темы контрольных мероприятий; наименование объектов муниципального внутреннего финансового контроля (далее - объект контроля) либо групп объектов контроля по каждому контрольному мероприятию; проверяемый период; период (месяц) начала проведения контрольных мероприятий, должностные лица, ответственные за проведение контрольного мероприятия.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3. На стадии формирования плана контрольных мероприятий составляется проект плана контрольных мероприятий с применением риск - 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контроля).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4. Планирование контрольных мероприятий включает следующие этапы: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а) формирование исходных данных для составления проекта плана контрольных мероприятий;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б) составление проекта плана контрольных мероприятий;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в) утверждение плана контрольных мероприятий.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>5.</w:t>
      </w:r>
      <w:r w:rsidR="00254BF8">
        <w:rPr>
          <w:rFonts w:ascii="Times New Roman" w:hAnsi="Times New Roman" w:cs="Times New Roman"/>
          <w:sz w:val="24"/>
          <w:szCs w:val="24"/>
        </w:rPr>
        <w:t xml:space="preserve"> </w:t>
      </w:r>
      <w:r w:rsidRPr="00F46179">
        <w:rPr>
          <w:rFonts w:ascii="Times New Roman" w:hAnsi="Times New Roman" w:cs="Times New Roman"/>
          <w:sz w:val="24"/>
          <w:szCs w:val="24"/>
        </w:rPr>
        <w:t xml:space="preserve">Формирование исходных данных для составления проекта плана контрольных мероприятий включает: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а) сбор и анализ информации об объектах контроля;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б) определение объектов контроля и тем контрольных мероприятий, включаемых в проект плана контрольных мероприятий;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в) определение предельного количества контрольных мероприятий в проекте плана контрольных мероприятий с учетом возможностей отдела на очередной финансовый год.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6. Информация об объектах контроля, в том числе информация из информационных систем, владельцами или операторами которых является администрация, структурные подразделения администрации должна позволять определить по каждому объекту контроля и предмету контроля значение критерия «вероятность допущения нарушения» (далее - критерий «вероятность») и значение критерия «существенность последствий нарушения» (далее - критерий «существенность»).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lastRenderedPageBreak/>
        <w:t xml:space="preserve">7. При определении значения критерия «вероятность» и критерия «существенность» значения параметров отбора контрольных мероприятий определяются в соответствии с приложением №2 к настоящему Стандарту. Анализ рисков осуществляется в отношении не менее трех показателей указанных в приложении №2, которые используются в качестве информации для определения значения критерия «вероятность» и значения критерия «существенность».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8. При определении значения критерия «вероятность» и значения критерия «существенность» используется шкала оценок - «низкая оценка», «средняя оценка» или «высокая оценка» и определяется группа риска в соответствии с приложением №3 к настоящему Стандарту.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9. В случае если объекты контроля имеют одинаковые значения критерия «вероятность» и критерия «существенность»,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10. Каждому из оцениваемых объектов контроля присваивается итоговый балл, равный арифметической сумме значений параметров отбора контрольных мероприятий, установленных в соответствии с приложением №3 к настоящему Стандарту (далее - оценка, присвоенная объекту контроля), которым соответствует объект. </w:t>
      </w:r>
    </w:p>
    <w:p w:rsidR="007514D8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11. Оценка, присвоенная объекту контроля, рассчитывается на дату составления проекта предложений в план контрольных мероприятий. </w:t>
      </w:r>
    </w:p>
    <w:p w:rsidR="001F0A80" w:rsidRPr="00F46179" w:rsidRDefault="007514D8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>12. На основании анализа рисков - сочетания критерия «вероятность» и критерия «существенность» и определения их значения по шкале оценок каждому объектов (субъектов) контроля присваивается одна из указанных в таблице №3 категорий риска. Для включения объектов контроля в План контрольных мероприятий используется сбалансированный подход. Объекты контроля из каждой категории риска выбираются согласно таблице указанной в приложении №4.</w:t>
      </w:r>
    </w:p>
    <w:p w:rsidR="00D75674" w:rsidRPr="00F46179" w:rsidRDefault="00D75674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75674" w:rsidRPr="00F46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674" w:rsidRPr="009D49E1" w:rsidRDefault="00D75674" w:rsidP="00D75674">
      <w:pPr>
        <w:spacing w:after="0" w:line="240" w:lineRule="auto"/>
        <w:ind w:left="765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9D49E1" w:rsidRDefault="00D75674" w:rsidP="00D75674">
      <w:pPr>
        <w:spacing w:after="0" w:line="240" w:lineRule="auto"/>
        <w:ind w:left="76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к стандарту муниципального внутреннего </w:t>
      </w:r>
    </w:p>
    <w:p w:rsidR="009D49E1" w:rsidRDefault="00D75674" w:rsidP="00D75674">
      <w:pPr>
        <w:spacing w:after="0" w:line="240" w:lineRule="auto"/>
        <w:ind w:left="76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финансового контроля «Планирование проверок, </w:t>
      </w:r>
    </w:p>
    <w:p w:rsidR="00D75674" w:rsidRPr="00F46179" w:rsidRDefault="00D75674" w:rsidP="00D75674">
      <w:pPr>
        <w:spacing w:after="0" w:line="240" w:lineRule="auto"/>
        <w:ind w:left="76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ревизий и обследований» </w:t>
      </w:r>
    </w:p>
    <w:p w:rsidR="00D75674" w:rsidRPr="00F46179" w:rsidRDefault="00D75674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751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74" w:rsidRPr="009D49E1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E1">
        <w:rPr>
          <w:rFonts w:ascii="Times New Roman" w:hAnsi="Times New Roman" w:cs="Times New Roman"/>
          <w:b/>
          <w:sz w:val="24"/>
          <w:szCs w:val="24"/>
        </w:rPr>
        <w:t>ПЛАН контрольной деятельности</w:t>
      </w: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>(наименование органа муниципального внутреннего финансового контроля)</w:t>
      </w: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>на _____год</w:t>
      </w: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75674" w:rsidRPr="00F46179" w:rsidTr="00D75674">
        <w:tc>
          <w:tcPr>
            <w:tcW w:w="2426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26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74" w:rsidRPr="00F46179" w:rsidTr="00D75674">
        <w:tc>
          <w:tcPr>
            <w:tcW w:w="2426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74" w:rsidRPr="00F46179" w:rsidTr="00D75674">
        <w:tc>
          <w:tcPr>
            <w:tcW w:w="2426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74" w:rsidRPr="00F46179" w:rsidTr="00D75674">
        <w:tc>
          <w:tcPr>
            <w:tcW w:w="2426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5674" w:rsidRPr="00F46179" w:rsidRDefault="00D75674" w:rsidP="004047FC">
      <w:pPr>
        <w:spacing w:after="0" w:line="240" w:lineRule="auto"/>
        <w:ind w:left="9356" w:firstLine="709"/>
        <w:rPr>
          <w:rFonts w:ascii="Times New Roman" w:hAnsi="Times New Roman" w:cs="Times New Roman"/>
          <w:b/>
          <w:sz w:val="24"/>
          <w:szCs w:val="24"/>
        </w:rPr>
      </w:pPr>
      <w:r w:rsidRPr="00F461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4047FC" w:rsidRPr="00F46179" w:rsidRDefault="00D75674" w:rsidP="004047FC">
      <w:pPr>
        <w:spacing w:after="0" w:line="240" w:lineRule="auto"/>
        <w:ind w:left="9356" w:firstLine="709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к стандарту муниципального внутреннего </w:t>
      </w:r>
    </w:p>
    <w:p w:rsidR="004047FC" w:rsidRPr="00F46179" w:rsidRDefault="00D75674" w:rsidP="004047FC">
      <w:pPr>
        <w:spacing w:after="0" w:line="240" w:lineRule="auto"/>
        <w:ind w:left="9356" w:firstLine="709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финансового контроля «Планирование </w:t>
      </w:r>
    </w:p>
    <w:p w:rsidR="00D75674" w:rsidRPr="00F46179" w:rsidRDefault="00D75674" w:rsidP="004047FC">
      <w:pPr>
        <w:spacing w:after="0" w:line="240" w:lineRule="auto"/>
        <w:ind w:left="9356" w:firstLine="709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проверок, ревизий и обследований» </w:t>
      </w: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B36" w:rsidRDefault="004B5B36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74" w:rsidRPr="004B5B36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Параметры отбора контрольных мероприятий </w:t>
      </w:r>
    </w:p>
    <w:p w:rsidR="00D75674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в целях формирования плана контрольных мероприятий органа контроля на соответствующий год</w:t>
      </w:r>
    </w:p>
    <w:p w:rsidR="004B5B36" w:rsidRPr="004B5B36" w:rsidRDefault="004B5B36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1555"/>
        <w:gridCol w:w="9355"/>
        <w:gridCol w:w="3828"/>
      </w:tblGrid>
      <w:tr w:rsidR="00D75674" w:rsidRPr="00F46179" w:rsidTr="006432ED">
        <w:tc>
          <w:tcPr>
            <w:tcW w:w="1555" w:type="dxa"/>
          </w:tcPr>
          <w:p w:rsidR="00D75674" w:rsidRPr="00F46179" w:rsidRDefault="00CD50FD" w:rsidP="0040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5" w:type="dxa"/>
          </w:tcPr>
          <w:p w:rsidR="004047FC" w:rsidRPr="00F46179" w:rsidRDefault="00CD50FD" w:rsidP="0040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  <w:p w:rsidR="00D75674" w:rsidRPr="00F46179" w:rsidRDefault="00CD50FD" w:rsidP="0040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отбора контрольных мероприятий</w:t>
            </w:r>
          </w:p>
          <w:p w:rsidR="004047FC" w:rsidRPr="00F46179" w:rsidRDefault="004047FC" w:rsidP="0040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75674" w:rsidRPr="00F46179" w:rsidRDefault="00CD50FD" w:rsidP="0040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CD50FD" w:rsidRPr="00F46179" w:rsidTr="006432ED">
        <w:tc>
          <w:tcPr>
            <w:tcW w:w="1555" w:type="dxa"/>
          </w:tcPr>
          <w:p w:rsidR="00CD50FD" w:rsidRPr="004B5B36" w:rsidRDefault="00CD50FD" w:rsidP="007218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B3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355" w:type="dxa"/>
          </w:tcPr>
          <w:p w:rsidR="00CD50FD" w:rsidRPr="004B5B36" w:rsidRDefault="00CD50FD" w:rsidP="007218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B36">
              <w:rPr>
                <w:rFonts w:ascii="Times New Roman" w:hAnsi="Times New Roman" w:cs="Times New Roman"/>
                <w:b/>
                <w:sz w:val="28"/>
                <w:szCs w:val="24"/>
              </w:rPr>
              <w:t>Критерий «Вероятность»</w:t>
            </w:r>
          </w:p>
          <w:p w:rsidR="00721849" w:rsidRPr="004B5B36" w:rsidRDefault="00721849" w:rsidP="007218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28" w:type="dxa"/>
          </w:tcPr>
          <w:p w:rsidR="00CD50FD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355" w:type="dxa"/>
          </w:tcPr>
          <w:p w:rsidR="00D75674" w:rsidRPr="00F46179" w:rsidRDefault="00CD50FD" w:rsidP="00CD5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 финансового менеджмента объекта контроля (значение итоговой оценки показателей финансового менеджмента объекта контроля по отношению к максимальному значению этих показателей):</w:t>
            </w:r>
          </w:p>
        </w:tc>
        <w:tc>
          <w:tcPr>
            <w:tcW w:w="3828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355" w:type="dxa"/>
          </w:tcPr>
          <w:p w:rsidR="00D75674" w:rsidRPr="00F46179" w:rsidRDefault="00CD50FD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от 80 до 100 процентов </w:t>
            </w:r>
          </w:p>
        </w:tc>
        <w:tc>
          <w:tcPr>
            <w:tcW w:w="3828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355" w:type="dxa"/>
          </w:tcPr>
          <w:p w:rsidR="00D75674" w:rsidRPr="00F46179" w:rsidRDefault="00CD50FD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70 до 80 процентов</w:t>
            </w:r>
          </w:p>
        </w:tc>
        <w:tc>
          <w:tcPr>
            <w:tcW w:w="3828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674" w:rsidRPr="00F46179" w:rsidTr="006432ED">
        <w:tc>
          <w:tcPr>
            <w:tcW w:w="1555" w:type="dxa"/>
          </w:tcPr>
          <w:p w:rsidR="00CD50FD" w:rsidRPr="00F46179" w:rsidRDefault="00CD50FD" w:rsidP="00CD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355" w:type="dxa"/>
          </w:tcPr>
          <w:p w:rsidR="00D75674" w:rsidRPr="00F46179" w:rsidRDefault="00CD50FD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60 до 70 процентов</w:t>
            </w:r>
          </w:p>
        </w:tc>
        <w:tc>
          <w:tcPr>
            <w:tcW w:w="3828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355" w:type="dxa"/>
          </w:tcPr>
          <w:p w:rsidR="00D75674" w:rsidRPr="00F46179" w:rsidRDefault="00CD50FD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менее 60 процентов</w:t>
            </w:r>
          </w:p>
        </w:tc>
        <w:tc>
          <w:tcPr>
            <w:tcW w:w="3828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355" w:type="dxa"/>
          </w:tcPr>
          <w:p w:rsidR="00D75674" w:rsidRPr="00F46179" w:rsidRDefault="00CD50FD" w:rsidP="00F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управления финансами местного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бюджета:</w:t>
            </w:r>
          </w:p>
        </w:tc>
        <w:tc>
          <w:tcPr>
            <w:tcW w:w="3828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1F2BC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355" w:type="dxa"/>
          </w:tcPr>
          <w:p w:rsidR="00D75674" w:rsidRPr="00F46179" w:rsidRDefault="00CD50FD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от 95 до 100 процентов</w:t>
            </w:r>
          </w:p>
        </w:tc>
        <w:tc>
          <w:tcPr>
            <w:tcW w:w="3828" w:type="dxa"/>
          </w:tcPr>
          <w:p w:rsidR="00CD50FD" w:rsidRPr="00F46179" w:rsidRDefault="00CD50FD" w:rsidP="00CD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1F2BC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355" w:type="dxa"/>
          </w:tcPr>
          <w:p w:rsidR="00D75674" w:rsidRPr="00F46179" w:rsidRDefault="00CD50FD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показателей от 90 до 95 процентов </w:t>
            </w:r>
          </w:p>
        </w:tc>
        <w:tc>
          <w:tcPr>
            <w:tcW w:w="3828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1F2BC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355" w:type="dxa"/>
          </w:tcPr>
          <w:p w:rsidR="00D75674" w:rsidRPr="00F46179" w:rsidRDefault="00CD50FD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от 85 до 90 процентов</w:t>
            </w:r>
          </w:p>
        </w:tc>
        <w:tc>
          <w:tcPr>
            <w:tcW w:w="3828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1F2BC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355" w:type="dxa"/>
          </w:tcPr>
          <w:p w:rsidR="00D75674" w:rsidRPr="00F46179" w:rsidRDefault="00CD50FD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менее 85 процентов</w:t>
            </w:r>
          </w:p>
        </w:tc>
        <w:tc>
          <w:tcPr>
            <w:tcW w:w="3828" w:type="dxa"/>
          </w:tcPr>
          <w:p w:rsidR="00D75674" w:rsidRPr="00F46179" w:rsidRDefault="00CD50FD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A12202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355" w:type="dxa"/>
          </w:tcPr>
          <w:p w:rsidR="00D75674" w:rsidRPr="00F46179" w:rsidRDefault="00A12202" w:rsidP="00F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в проверяемом периоде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значительных изменений в деятельности объекта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контроля, в том числе в его организационной структуре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(изменение типа учреждения, реорганизация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лица (слияние, присоединение,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разделение, преобразование), создание (ликвидация)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обособленных структурных подразделений, изменение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состава видов деятельности (полномочий), в том числе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новых видов оказываемых услуг и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выполняемых работ):</w:t>
            </w:r>
          </w:p>
        </w:tc>
        <w:tc>
          <w:tcPr>
            <w:tcW w:w="3828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A12202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9355" w:type="dxa"/>
          </w:tcPr>
          <w:p w:rsidR="00D75674" w:rsidRPr="00F46179" w:rsidRDefault="00A12202" w:rsidP="00A1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Отсутствие изменений в деятельности объекта контроля</w:t>
            </w:r>
          </w:p>
        </w:tc>
        <w:tc>
          <w:tcPr>
            <w:tcW w:w="3828" w:type="dxa"/>
          </w:tcPr>
          <w:p w:rsidR="00D75674" w:rsidRPr="00F46179" w:rsidRDefault="00A12202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A12202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9355" w:type="dxa"/>
          </w:tcPr>
          <w:p w:rsidR="00D75674" w:rsidRPr="00F46179" w:rsidRDefault="00A12202" w:rsidP="00A1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Наличие изменений в деятельности объекта контроля</w:t>
            </w:r>
          </w:p>
        </w:tc>
        <w:tc>
          <w:tcPr>
            <w:tcW w:w="3828" w:type="dxa"/>
          </w:tcPr>
          <w:p w:rsidR="00D75674" w:rsidRPr="00F46179" w:rsidRDefault="00A12202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C441BF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9355" w:type="dxa"/>
          </w:tcPr>
          <w:p w:rsidR="00D75674" w:rsidRPr="00F46179" w:rsidRDefault="00C441BF" w:rsidP="00FB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нарушений (объем), выявленных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ранее проведенных органом контроля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мероприятий в отношении объекта контроля</w:t>
            </w:r>
          </w:p>
        </w:tc>
        <w:tc>
          <w:tcPr>
            <w:tcW w:w="3828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41478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355" w:type="dxa"/>
          </w:tcPr>
          <w:p w:rsidR="00D75674" w:rsidRPr="00F46179" w:rsidRDefault="00C441BF" w:rsidP="00C4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до 5,0 тыс. рублей</w:t>
            </w:r>
          </w:p>
        </w:tc>
        <w:tc>
          <w:tcPr>
            <w:tcW w:w="3828" w:type="dxa"/>
          </w:tcPr>
          <w:p w:rsidR="00D75674" w:rsidRPr="00F46179" w:rsidRDefault="0041478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41478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355" w:type="dxa"/>
          </w:tcPr>
          <w:p w:rsidR="00D75674" w:rsidRPr="00F46179" w:rsidRDefault="00C441BF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5,0 тыс. рублей до 50,0 тыс. рублей</w:t>
            </w:r>
          </w:p>
        </w:tc>
        <w:tc>
          <w:tcPr>
            <w:tcW w:w="3828" w:type="dxa"/>
          </w:tcPr>
          <w:p w:rsidR="00D75674" w:rsidRPr="00F46179" w:rsidRDefault="0041478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41478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355" w:type="dxa"/>
          </w:tcPr>
          <w:p w:rsidR="00D75674" w:rsidRPr="00F46179" w:rsidRDefault="00C441BF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50,0 тыс. рублей до 120,0 тыс. рублей</w:t>
            </w:r>
          </w:p>
        </w:tc>
        <w:tc>
          <w:tcPr>
            <w:tcW w:w="3828" w:type="dxa"/>
          </w:tcPr>
          <w:p w:rsidR="00D75674" w:rsidRPr="00F46179" w:rsidRDefault="0041478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41478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9355" w:type="dxa"/>
          </w:tcPr>
          <w:p w:rsidR="00D75674" w:rsidRPr="00F46179" w:rsidRDefault="00C441BF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свыше 120,0 тыс. рублей</w:t>
            </w:r>
          </w:p>
        </w:tc>
        <w:tc>
          <w:tcPr>
            <w:tcW w:w="3828" w:type="dxa"/>
          </w:tcPr>
          <w:p w:rsidR="00D75674" w:rsidRPr="00F46179" w:rsidRDefault="0041478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D419A9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9355" w:type="dxa"/>
          </w:tcPr>
          <w:p w:rsidR="00D75674" w:rsidRPr="00F46179" w:rsidRDefault="00D419A9" w:rsidP="00FB0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лучаев нарушений, выявленных по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результатам ран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ее проведенных органом контроля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мероприятий (за исключением</w:t>
            </w:r>
            <w:r w:rsidR="00FB019F"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нарушений, выявленных в сфере закупок)</w:t>
            </w:r>
          </w:p>
        </w:tc>
        <w:tc>
          <w:tcPr>
            <w:tcW w:w="3828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D419A9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355" w:type="dxa"/>
          </w:tcPr>
          <w:p w:rsidR="00D75674" w:rsidRPr="00F46179" w:rsidRDefault="00D419A9" w:rsidP="00D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до 5 случаев </w:t>
            </w:r>
          </w:p>
        </w:tc>
        <w:tc>
          <w:tcPr>
            <w:tcW w:w="3828" w:type="dxa"/>
          </w:tcPr>
          <w:p w:rsidR="00D75674" w:rsidRPr="00F46179" w:rsidRDefault="00D419A9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D419A9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9355" w:type="dxa"/>
          </w:tcPr>
          <w:p w:rsidR="00D75674" w:rsidRPr="00F46179" w:rsidRDefault="00D419A9" w:rsidP="00D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от 5 до 15 случаев </w:t>
            </w:r>
          </w:p>
        </w:tc>
        <w:tc>
          <w:tcPr>
            <w:tcW w:w="3828" w:type="dxa"/>
          </w:tcPr>
          <w:p w:rsidR="00D75674" w:rsidRPr="00F46179" w:rsidRDefault="00D419A9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D419A9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355" w:type="dxa"/>
          </w:tcPr>
          <w:p w:rsidR="00D75674" w:rsidRPr="00F46179" w:rsidRDefault="00D419A9" w:rsidP="00D4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от 15 до 25 случаев </w:t>
            </w:r>
          </w:p>
        </w:tc>
        <w:tc>
          <w:tcPr>
            <w:tcW w:w="3828" w:type="dxa"/>
          </w:tcPr>
          <w:p w:rsidR="00D75674" w:rsidRPr="00F46179" w:rsidRDefault="00D419A9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D419A9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9355" w:type="dxa"/>
          </w:tcPr>
          <w:p w:rsidR="00D75674" w:rsidRPr="00F46179" w:rsidRDefault="00D419A9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свыше 25 случаев</w:t>
            </w:r>
          </w:p>
        </w:tc>
        <w:tc>
          <w:tcPr>
            <w:tcW w:w="3828" w:type="dxa"/>
          </w:tcPr>
          <w:p w:rsidR="00D75674" w:rsidRPr="00F46179" w:rsidRDefault="00D419A9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383A8B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9355" w:type="dxa"/>
          </w:tcPr>
          <w:p w:rsidR="00D75674" w:rsidRPr="00F46179" w:rsidRDefault="00383A8B" w:rsidP="00383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случаев нарушений, выявленных по результатам ранее проведенных органом контроля контрольных мероприятий в соответствии с Федеральным законом от 05.04.2013 № 44 ФЗ «О контрактной системе в сфере закупок товаров, работ, услуг для обеспечения государственных и муниципальных нужд в отношении объекта контроля</w:t>
            </w:r>
          </w:p>
        </w:tc>
        <w:tc>
          <w:tcPr>
            <w:tcW w:w="3828" w:type="dxa"/>
          </w:tcPr>
          <w:p w:rsidR="00D75674" w:rsidRPr="00F46179" w:rsidRDefault="00D75674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8B" w:rsidRPr="00F46179" w:rsidTr="006432ED">
        <w:tc>
          <w:tcPr>
            <w:tcW w:w="1555" w:type="dxa"/>
          </w:tcPr>
          <w:p w:rsidR="00383A8B" w:rsidRPr="00F46179" w:rsidRDefault="00383A8B" w:rsidP="0038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355" w:type="dxa"/>
          </w:tcPr>
          <w:p w:rsidR="00383A8B" w:rsidRPr="00F46179" w:rsidRDefault="00383A8B" w:rsidP="0038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до 2 случаев</w:t>
            </w:r>
          </w:p>
        </w:tc>
        <w:tc>
          <w:tcPr>
            <w:tcW w:w="3828" w:type="dxa"/>
          </w:tcPr>
          <w:p w:rsidR="00383A8B" w:rsidRPr="00F46179" w:rsidRDefault="00383A8B" w:rsidP="0038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A8B" w:rsidRPr="00F46179" w:rsidTr="006432ED">
        <w:tc>
          <w:tcPr>
            <w:tcW w:w="1555" w:type="dxa"/>
          </w:tcPr>
          <w:p w:rsidR="00383A8B" w:rsidRPr="00F46179" w:rsidRDefault="00383A8B" w:rsidP="0038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355" w:type="dxa"/>
          </w:tcPr>
          <w:p w:rsidR="00383A8B" w:rsidRPr="00F46179" w:rsidRDefault="00383A8B" w:rsidP="0038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2 до</w:t>
            </w:r>
            <w:r w:rsidR="00130F16"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F16"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3828" w:type="dxa"/>
          </w:tcPr>
          <w:p w:rsidR="00383A8B" w:rsidRPr="00F46179" w:rsidRDefault="00383A8B" w:rsidP="0038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A8B" w:rsidRPr="00F46179" w:rsidTr="006432ED">
        <w:tc>
          <w:tcPr>
            <w:tcW w:w="1555" w:type="dxa"/>
          </w:tcPr>
          <w:p w:rsidR="00383A8B" w:rsidRPr="00F46179" w:rsidRDefault="00383A8B" w:rsidP="0038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355" w:type="dxa"/>
          </w:tcPr>
          <w:p w:rsidR="00383A8B" w:rsidRPr="00F46179" w:rsidRDefault="00383A8B" w:rsidP="0038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5 до 7</w:t>
            </w:r>
            <w:r w:rsidR="00130F16"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3828" w:type="dxa"/>
          </w:tcPr>
          <w:p w:rsidR="00383A8B" w:rsidRPr="00F46179" w:rsidRDefault="00383A8B" w:rsidP="0038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3A8B" w:rsidRPr="00F46179" w:rsidTr="006432ED">
        <w:tc>
          <w:tcPr>
            <w:tcW w:w="1555" w:type="dxa"/>
          </w:tcPr>
          <w:p w:rsidR="00383A8B" w:rsidRPr="00F46179" w:rsidRDefault="00383A8B" w:rsidP="0038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355" w:type="dxa"/>
          </w:tcPr>
          <w:p w:rsidR="00383A8B" w:rsidRPr="00F46179" w:rsidRDefault="00383A8B" w:rsidP="0038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свыше 7 случаев</w:t>
            </w:r>
          </w:p>
        </w:tc>
        <w:tc>
          <w:tcPr>
            <w:tcW w:w="3828" w:type="dxa"/>
          </w:tcPr>
          <w:p w:rsidR="00383A8B" w:rsidRPr="00F46179" w:rsidRDefault="00383A8B" w:rsidP="0038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3743BC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9355" w:type="dxa"/>
          </w:tcPr>
          <w:p w:rsidR="00D75674" w:rsidRPr="00F46179" w:rsidRDefault="003743BC" w:rsidP="00374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исполнения объектом контроля представлений, предписаний, выданных органом контроля по результатам проведенных контрольных мероприятий:</w:t>
            </w:r>
          </w:p>
        </w:tc>
        <w:tc>
          <w:tcPr>
            <w:tcW w:w="3828" w:type="dxa"/>
          </w:tcPr>
          <w:p w:rsidR="00D75674" w:rsidRPr="00F46179" w:rsidRDefault="006B17D0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3743BC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9355" w:type="dxa"/>
          </w:tcPr>
          <w:p w:rsidR="00D75674" w:rsidRPr="00F46179" w:rsidRDefault="003743BC" w:rsidP="003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Представление, предписание выданное органом контроля исполнено объектом контроля в полном объеме</w:t>
            </w:r>
          </w:p>
        </w:tc>
        <w:tc>
          <w:tcPr>
            <w:tcW w:w="3828" w:type="dxa"/>
          </w:tcPr>
          <w:p w:rsidR="00D75674" w:rsidRPr="00F46179" w:rsidRDefault="006B17D0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674" w:rsidRPr="00F46179" w:rsidTr="006432ED">
        <w:tc>
          <w:tcPr>
            <w:tcW w:w="1555" w:type="dxa"/>
          </w:tcPr>
          <w:p w:rsidR="00D75674" w:rsidRPr="00F46179" w:rsidRDefault="003743BC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9355" w:type="dxa"/>
          </w:tcPr>
          <w:p w:rsidR="00D75674" w:rsidRPr="00F46179" w:rsidRDefault="003743BC" w:rsidP="0037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Представление, предписание выданное органом контроля, исполнено объектом контроля не в полном объеме, либо не исполнено</w:t>
            </w:r>
          </w:p>
        </w:tc>
        <w:tc>
          <w:tcPr>
            <w:tcW w:w="3828" w:type="dxa"/>
          </w:tcPr>
          <w:p w:rsidR="00D75674" w:rsidRPr="00F46179" w:rsidRDefault="006B17D0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CF51D6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9355" w:type="dxa"/>
          </w:tcPr>
          <w:p w:rsidR="003743BC" w:rsidRPr="00F46179" w:rsidRDefault="00CF51D6" w:rsidP="00CF5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обращений (жалоб) граждан, объединений граждан, юридических лиц, поступивших в органы контроля:</w:t>
            </w:r>
          </w:p>
        </w:tc>
        <w:tc>
          <w:tcPr>
            <w:tcW w:w="3828" w:type="dxa"/>
          </w:tcPr>
          <w:p w:rsidR="003743BC" w:rsidRPr="00F46179" w:rsidRDefault="003743BC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CF51D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9355" w:type="dxa"/>
          </w:tcPr>
          <w:p w:rsidR="003743BC" w:rsidRPr="00F46179" w:rsidRDefault="00CF51D6" w:rsidP="00C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Обращения (жалобы) граждан, объединений граждан, юридических лиц отсутствуют</w:t>
            </w:r>
          </w:p>
        </w:tc>
        <w:tc>
          <w:tcPr>
            <w:tcW w:w="3828" w:type="dxa"/>
          </w:tcPr>
          <w:p w:rsidR="003743BC" w:rsidRPr="00F46179" w:rsidRDefault="00CF51D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CF51D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9355" w:type="dxa"/>
          </w:tcPr>
          <w:p w:rsidR="003743BC" w:rsidRPr="00F46179" w:rsidRDefault="00CF51D6" w:rsidP="00CF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Обращения (жалобы) граждан, объединений граждан, юридических лиц имеются</w:t>
            </w:r>
          </w:p>
        </w:tc>
        <w:tc>
          <w:tcPr>
            <w:tcW w:w="3828" w:type="dxa"/>
          </w:tcPr>
          <w:p w:rsidR="003743BC" w:rsidRPr="00F46179" w:rsidRDefault="00CF51D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3840F7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9355" w:type="dxa"/>
          </w:tcPr>
          <w:p w:rsidR="003743BC" w:rsidRPr="00F46179" w:rsidRDefault="003840F7" w:rsidP="00384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полученная в результате анализа информационных систем, владельцами или операторами которых является администрация, в том числе в средствах массовой информации</w:t>
            </w:r>
          </w:p>
        </w:tc>
        <w:tc>
          <w:tcPr>
            <w:tcW w:w="3828" w:type="dxa"/>
          </w:tcPr>
          <w:p w:rsidR="003743BC" w:rsidRPr="00F46179" w:rsidRDefault="003840F7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400316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9355" w:type="dxa"/>
          </w:tcPr>
          <w:p w:rsidR="003743BC" w:rsidRPr="00F46179" w:rsidRDefault="00400316" w:rsidP="00A1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(отсутствие)в плане-работы контрольно-счетной палаты аналогичного контрольного мероприятия</w:t>
            </w:r>
          </w:p>
        </w:tc>
        <w:tc>
          <w:tcPr>
            <w:tcW w:w="3828" w:type="dxa"/>
          </w:tcPr>
          <w:p w:rsidR="003743BC" w:rsidRPr="00F46179" w:rsidRDefault="003743BC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40031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355" w:type="dxa"/>
          </w:tcPr>
          <w:p w:rsidR="003743BC" w:rsidRPr="00F46179" w:rsidRDefault="00400316" w:rsidP="00A1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Наличие аналогичного контрольного мероприятия в плане работы контрольно-счетной палаты МО аналогичного контрольного мероприятия</w:t>
            </w:r>
          </w:p>
        </w:tc>
        <w:tc>
          <w:tcPr>
            <w:tcW w:w="3828" w:type="dxa"/>
          </w:tcPr>
          <w:p w:rsidR="003743BC" w:rsidRPr="00F46179" w:rsidRDefault="0040031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40031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9355" w:type="dxa"/>
          </w:tcPr>
          <w:p w:rsidR="003743BC" w:rsidRPr="00F46179" w:rsidRDefault="00400316" w:rsidP="00A1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Отсутствие аналогичного контрольного мероприятия в плане работы контрольно-счетной палаты аналогичного контрольного мероприятия</w:t>
            </w:r>
          </w:p>
        </w:tc>
        <w:tc>
          <w:tcPr>
            <w:tcW w:w="3828" w:type="dxa"/>
          </w:tcPr>
          <w:p w:rsidR="003743BC" w:rsidRPr="00F46179" w:rsidRDefault="0040031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400316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9355" w:type="dxa"/>
          </w:tcPr>
          <w:p w:rsidR="003743BC" w:rsidRPr="00F46179" w:rsidRDefault="00907ED6" w:rsidP="00A1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полученная в результате анализа информационных систем, ЕИС, официального сайта администрации, официальных сайтов объектов контроля.</w:t>
            </w:r>
          </w:p>
        </w:tc>
        <w:tc>
          <w:tcPr>
            <w:tcW w:w="3828" w:type="dxa"/>
          </w:tcPr>
          <w:p w:rsidR="003743BC" w:rsidRPr="00F46179" w:rsidRDefault="003743BC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907ED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355" w:type="dxa"/>
          </w:tcPr>
          <w:p w:rsidR="003743BC" w:rsidRPr="00F46179" w:rsidRDefault="00907ED6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828" w:type="dxa"/>
          </w:tcPr>
          <w:p w:rsidR="003743BC" w:rsidRPr="00F46179" w:rsidRDefault="00907ED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907ED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355" w:type="dxa"/>
          </w:tcPr>
          <w:p w:rsidR="003743BC" w:rsidRPr="00F46179" w:rsidRDefault="00907ED6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828" w:type="dxa"/>
          </w:tcPr>
          <w:p w:rsidR="003743BC" w:rsidRPr="00F46179" w:rsidRDefault="00907ED6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3BC" w:rsidRPr="00F46179" w:rsidTr="006432ED">
        <w:tc>
          <w:tcPr>
            <w:tcW w:w="1555" w:type="dxa"/>
          </w:tcPr>
          <w:p w:rsidR="003743BC" w:rsidRPr="004B5B36" w:rsidRDefault="00721849" w:rsidP="007218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B3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355" w:type="dxa"/>
          </w:tcPr>
          <w:p w:rsidR="003743BC" w:rsidRPr="004B5B36" w:rsidRDefault="00721849" w:rsidP="007218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5B36">
              <w:rPr>
                <w:rFonts w:ascii="Times New Roman" w:hAnsi="Times New Roman" w:cs="Times New Roman"/>
                <w:b/>
                <w:sz w:val="28"/>
                <w:szCs w:val="24"/>
              </w:rPr>
              <w:t>Критерий «Существенность»</w:t>
            </w:r>
          </w:p>
          <w:p w:rsidR="00721849" w:rsidRPr="004B5B36" w:rsidRDefault="00721849" w:rsidP="007218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28" w:type="dxa"/>
          </w:tcPr>
          <w:p w:rsidR="003743BC" w:rsidRPr="00F46179" w:rsidRDefault="003743BC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BC" w:rsidRPr="00F46179" w:rsidTr="006432ED">
        <w:tc>
          <w:tcPr>
            <w:tcW w:w="1555" w:type="dxa"/>
          </w:tcPr>
          <w:p w:rsidR="003743BC" w:rsidRPr="00F46179" w:rsidRDefault="00B40D6D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355" w:type="dxa"/>
          </w:tcPr>
          <w:p w:rsidR="003743BC" w:rsidRPr="00F46179" w:rsidRDefault="00A07191" w:rsidP="00A07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финансового обеспечения деятельности объекта контроля, или выполнения мероприятий (мер муниципальной поддержки) за счет местного бюджета и (или) средств, предоставленных из местного бюджета, в проверяемые отчетные периоды по видам расходов, источников финансирования дефицита бюджета;</w:t>
            </w:r>
          </w:p>
        </w:tc>
        <w:tc>
          <w:tcPr>
            <w:tcW w:w="3828" w:type="dxa"/>
          </w:tcPr>
          <w:p w:rsidR="003743BC" w:rsidRPr="00F46179" w:rsidRDefault="003743BC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91" w:rsidRPr="00F46179" w:rsidTr="006432ED">
        <w:tc>
          <w:tcPr>
            <w:tcW w:w="1555" w:type="dxa"/>
          </w:tcPr>
          <w:p w:rsidR="00A07191" w:rsidRPr="00F46179" w:rsidRDefault="00A07191" w:rsidP="00A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355" w:type="dxa"/>
          </w:tcPr>
          <w:p w:rsidR="00A07191" w:rsidRPr="00F46179" w:rsidRDefault="00A07191" w:rsidP="00A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до 2 млн. рублей</w:t>
            </w:r>
          </w:p>
        </w:tc>
        <w:tc>
          <w:tcPr>
            <w:tcW w:w="3828" w:type="dxa"/>
          </w:tcPr>
          <w:p w:rsidR="00A07191" w:rsidRPr="00F46179" w:rsidRDefault="00A07191" w:rsidP="00A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91" w:rsidRPr="00F46179" w:rsidTr="006432ED">
        <w:tc>
          <w:tcPr>
            <w:tcW w:w="1555" w:type="dxa"/>
          </w:tcPr>
          <w:p w:rsidR="00A07191" w:rsidRPr="00F46179" w:rsidRDefault="00A07191" w:rsidP="00A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355" w:type="dxa"/>
          </w:tcPr>
          <w:p w:rsidR="00A07191" w:rsidRPr="00F46179" w:rsidRDefault="00A07191" w:rsidP="00A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2 млн. рублей до 15 млн. рублей</w:t>
            </w:r>
          </w:p>
        </w:tc>
        <w:tc>
          <w:tcPr>
            <w:tcW w:w="3828" w:type="dxa"/>
          </w:tcPr>
          <w:p w:rsidR="00A07191" w:rsidRPr="00F46179" w:rsidRDefault="00A07191" w:rsidP="00A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191" w:rsidRPr="00F46179" w:rsidTr="006432ED">
        <w:tc>
          <w:tcPr>
            <w:tcW w:w="1555" w:type="dxa"/>
          </w:tcPr>
          <w:p w:rsidR="00A07191" w:rsidRPr="00F46179" w:rsidRDefault="00A07191" w:rsidP="00A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9355" w:type="dxa"/>
          </w:tcPr>
          <w:p w:rsidR="00A07191" w:rsidRPr="00F46179" w:rsidRDefault="00A07191" w:rsidP="00A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15 млн. рублей до 30 млн. рублей</w:t>
            </w:r>
          </w:p>
        </w:tc>
        <w:tc>
          <w:tcPr>
            <w:tcW w:w="3828" w:type="dxa"/>
          </w:tcPr>
          <w:p w:rsidR="00A07191" w:rsidRPr="00F46179" w:rsidRDefault="00A07191" w:rsidP="00A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191" w:rsidRPr="00F46179" w:rsidTr="006432ED">
        <w:tc>
          <w:tcPr>
            <w:tcW w:w="1555" w:type="dxa"/>
          </w:tcPr>
          <w:p w:rsidR="00A07191" w:rsidRPr="00F46179" w:rsidRDefault="00A07191" w:rsidP="00A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9355" w:type="dxa"/>
          </w:tcPr>
          <w:p w:rsidR="00A07191" w:rsidRPr="00F46179" w:rsidRDefault="00A07191" w:rsidP="00A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свыше 30 млн. рублей</w:t>
            </w:r>
          </w:p>
        </w:tc>
        <w:tc>
          <w:tcPr>
            <w:tcW w:w="3828" w:type="dxa"/>
          </w:tcPr>
          <w:p w:rsidR="00A07191" w:rsidRPr="00F46179" w:rsidRDefault="00A07191" w:rsidP="00A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F7" w:rsidRPr="00F46179" w:rsidTr="006432ED">
        <w:tc>
          <w:tcPr>
            <w:tcW w:w="1555" w:type="dxa"/>
          </w:tcPr>
          <w:p w:rsidR="003840F7" w:rsidRPr="00F46179" w:rsidRDefault="00A64B33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355" w:type="dxa"/>
          </w:tcPr>
          <w:p w:rsidR="003840F7" w:rsidRPr="00F46179" w:rsidRDefault="00B168C8" w:rsidP="00B1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Отнесение основных мероприятий (мер муниципальной поддержки), в отношении которых возможно проведение контрольного мероприятия к значимым</w:t>
            </w:r>
          </w:p>
        </w:tc>
        <w:tc>
          <w:tcPr>
            <w:tcW w:w="3828" w:type="dxa"/>
          </w:tcPr>
          <w:p w:rsidR="003840F7" w:rsidRPr="00F46179" w:rsidRDefault="00B168C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F7" w:rsidRPr="00F46179" w:rsidTr="006432ED">
        <w:tc>
          <w:tcPr>
            <w:tcW w:w="1555" w:type="dxa"/>
          </w:tcPr>
          <w:p w:rsidR="003840F7" w:rsidRPr="00F46179" w:rsidRDefault="00AD6C58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355" w:type="dxa"/>
          </w:tcPr>
          <w:p w:rsidR="003840F7" w:rsidRPr="00F46179" w:rsidRDefault="00AD6C58" w:rsidP="00AD6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объектом контроля закупок товаров, работ, услуг для обеспечения муниципальных нужд, соответствующих следующим параметрам:</w:t>
            </w:r>
          </w:p>
        </w:tc>
        <w:tc>
          <w:tcPr>
            <w:tcW w:w="3828" w:type="dxa"/>
          </w:tcPr>
          <w:p w:rsidR="003840F7" w:rsidRPr="00F46179" w:rsidRDefault="003840F7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8" w:rsidRPr="00F46179" w:rsidTr="006432ED">
        <w:tc>
          <w:tcPr>
            <w:tcW w:w="1555" w:type="dxa"/>
          </w:tcPr>
          <w:p w:rsidR="00AD6C58" w:rsidRPr="00F46179" w:rsidRDefault="00AD6C58" w:rsidP="00A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355" w:type="dxa"/>
          </w:tcPr>
          <w:p w:rsidR="00AD6C58" w:rsidRPr="00F46179" w:rsidRDefault="00AD6C58" w:rsidP="00A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объектом контроля закупок товаров, работ, услуг для обеспечения муниципальных нужд у единственного поставщика по причине несостоявшейся конкурентной закупки или на основании </w:t>
            </w:r>
            <w:proofErr w:type="spellStart"/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. 2 и 9 ч. 1</w:t>
            </w:r>
          </w:p>
          <w:p w:rsidR="00AD6C58" w:rsidRPr="00F46179" w:rsidRDefault="00AD6C58" w:rsidP="00A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ст. 93 Федерального закона о контрактной системе</w:t>
            </w:r>
          </w:p>
        </w:tc>
        <w:tc>
          <w:tcPr>
            <w:tcW w:w="3828" w:type="dxa"/>
          </w:tcPr>
          <w:p w:rsidR="00AD6C58" w:rsidRPr="00F46179" w:rsidRDefault="00AD6C58" w:rsidP="00A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C58" w:rsidRPr="00F46179" w:rsidTr="006432ED">
        <w:tc>
          <w:tcPr>
            <w:tcW w:w="1555" w:type="dxa"/>
          </w:tcPr>
          <w:p w:rsidR="00AD6C58" w:rsidRPr="00F46179" w:rsidRDefault="00AD6C58" w:rsidP="00A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355" w:type="dxa"/>
          </w:tcPr>
          <w:p w:rsidR="00AD6C58" w:rsidRPr="00F46179" w:rsidRDefault="00AD6C58" w:rsidP="00A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Наличие условий об исполнении контракта по этапам</w:t>
            </w:r>
          </w:p>
        </w:tc>
        <w:tc>
          <w:tcPr>
            <w:tcW w:w="3828" w:type="dxa"/>
          </w:tcPr>
          <w:p w:rsidR="00AD6C58" w:rsidRPr="00F46179" w:rsidRDefault="00AD6C58" w:rsidP="00A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C58" w:rsidRPr="00F46179" w:rsidTr="006432ED">
        <w:tc>
          <w:tcPr>
            <w:tcW w:w="1555" w:type="dxa"/>
          </w:tcPr>
          <w:p w:rsidR="00AD6C58" w:rsidRPr="00F46179" w:rsidRDefault="00AD6C58" w:rsidP="00A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355" w:type="dxa"/>
          </w:tcPr>
          <w:p w:rsidR="00AD6C58" w:rsidRPr="00F46179" w:rsidRDefault="00AD6C58" w:rsidP="00A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Наличие условий о выплате аванса</w:t>
            </w:r>
          </w:p>
        </w:tc>
        <w:tc>
          <w:tcPr>
            <w:tcW w:w="3828" w:type="dxa"/>
          </w:tcPr>
          <w:p w:rsidR="00AD6C58" w:rsidRPr="00F46179" w:rsidRDefault="00AD6C58" w:rsidP="00AD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F7" w:rsidRPr="00F46179" w:rsidTr="006432ED">
        <w:tc>
          <w:tcPr>
            <w:tcW w:w="1555" w:type="dxa"/>
          </w:tcPr>
          <w:p w:rsidR="003840F7" w:rsidRPr="00F46179" w:rsidRDefault="00AD6C5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9355" w:type="dxa"/>
          </w:tcPr>
          <w:p w:rsidR="003840F7" w:rsidRPr="00F46179" w:rsidRDefault="00AD6C58" w:rsidP="00AD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по результатам повторной закупки при условии расторжения первоначального контракта по соглашению сторон</w:t>
            </w:r>
          </w:p>
        </w:tc>
        <w:tc>
          <w:tcPr>
            <w:tcW w:w="3828" w:type="dxa"/>
          </w:tcPr>
          <w:p w:rsidR="003840F7" w:rsidRPr="00F46179" w:rsidRDefault="00AD6C5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F7" w:rsidRPr="00F46179" w:rsidTr="006432ED">
        <w:tc>
          <w:tcPr>
            <w:tcW w:w="1555" w:type="dxa"/>
          </w:tcPr>
          <w:p w:rsidR="003840F7" w:rsidRPr="00F46179" w:rsidRDefault="00565EA4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355" w:type="dxa"/>
          </w:tcPr>
          <w:p w:rsidR="003840F7" w:rsidRPr="00F46179" w:rsidRDefault="000B4573" w:rsidP="000B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объема принятых обязательств объекта контроля для осуществления закупок товаров, работ, услуг для обеспечения муниципальных нужд в соответствии с Федеральным законом №44-ФЗ</w:t>
            </w:r>
          </w:p>
        </w:tc>
        <w:tc>
          <w:tcPr>
            <w:tcW w:w="3828" w:type="dxa"/>
          </w:tcPr>
          <w:p w:rsidR="003840F7" w:rsidRPr="00F46179" w:rsidRDefault="003840F7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73" w:rsidRPr="00F46179" w:rsidTr="006432ED">
        <w:tc>
          <w:tcPr>
            <w:tcW w:w="1555" w:type="dxa"/>
          </w:tcPr>
          <w:p w:rsidR="000B4573" w:rsidRPr="00F46179" w:rsidRDefault="000B4573" w:rsidP="000B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355" w:type="dxa"/>
          </w:tcPr>
          <w:p w:rsidR="000B4573" w:rsidRPr="00F46179" w:rsidRDefault="000B4573" w:rsidP="000B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до 1 млн. рублей</w:t>
            </w:r>
          </w:p>
        </w:tc>
        <w:tc>
          <w:tcPr>
            <w:tcW w:w="3828" w:type="dxa"/>
          </w:tcPr>
          <w:p w:rsidR="000B4573" w:rsidRPr="00F46179" w:rsidRDefault="000B4573" w:rsidP="000B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573" w:rsidRPr="00F46179" w:rsidTr="006432ED">
        <w:tc>
          <w:tcPr>
            <w:tcW w:w="1555" w:type="dxa"/>
          </w:tcPr>
          <w:p w:rsidR="000B4573" w:rsidRPr="00F46179" w:rsidRDefault="000B4573" w:rsidP="000B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355" w:type="dxa"/>
          </w:tcPr>
          <w:p w:rsidR="000B4573" w:rsidRPr="00F46179" w:rsidRDefault="000B4573" w:rsidP="000B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1 млн. рублей до 2 млн. рублей</w:t>
            </w:r>
          </w:p>
        </w:tc>
        <w:tc>
          <w:tcPr>
            <w:tcW w:w="3828" w:type="dxa"/>
          </w:tcPr>
          <w:p w:rsidR="000B4573" w:rsidRPr="00F46179" w:rsidRDefault="000B4573" w:rsidP="000B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573" w:rsidRPr="00F46179" w:rsidTr="006432ED">
        <w:tc>
          <w:tcPr>
            <w:tcW w:w="1555" w:type="dxa"/>
          </w:tcPr>
          <w:p w:rsidR="000B4573" w:rsidRPr="00F46179" w:rsidRDefault="000B4573" w:rsidP="000B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355" w:type="dxa"/>
          </w:tcPr>
          <w:p w:rsidR="000B4573" w:rsidRPr="00F46179" w:rsidRDefault="000B4573" w:rsidP="000B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2 млн. рублей до 5 млн. рублей</w:t>
            </w:r>
          </w:p>
        </w:tc>
        <w:tc>
          <w:tcPr>
            <w:tcW w:w="3828" w:type="dxa"/>
          </w:tcPr>
          <w:p w:rsidR="000B4573" w:rsidRPr="00F46179" w:rsidRDefault="000B4573" w:rsidP="000B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573" w:rsidRPr="00F46179" w:rsidTr="006432ED">
        <w:tc>
          <w:tcPr>
            <w:tcW w:w="1555" w:type="dxa"/>
          </w:tcPr>
          <w:p w:rsidR="000B4573" w:rsidRPr="00F46179" w:rsidRDefault="000B4573" w:rsidP="000B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355" w:type="dxa"/>
          </w:tcPr>
          <w:p w:rsidR="000B4573" w:rsidRPr="00F46179" w:rsidRDefault="000B4573" w:rsidP="000B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свыше 5 млн. рублей</w:t>
            </w:r>
          </w:p>
        </w:tc>
        <w:tc>
          <w:tcPr>
            <w:tcW w:w="3828" w:type="dxa"/>
          </w:tcPr>
          <w:p w:rsidR="000B4573" w:rsidRPr="00F46179" w:rsidRDefault="000B4573" w:rsidP="000B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73" w:rsidRPr="00F46179" w:rsidTr="006432ED">
        <w:tc>
          <w:tcPr>
            <w:tcW w:w="1555" w:type="dxa"/>
          </w:tcPr>
          <w:p w:rsidR="000B4573" w:rsidRPr="00F46179" w:rsidRDefault="00E8381F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355" w:type="dxa"/>
          </w:tcPr>
          <w:p w:rsidR="000B4573" w:rsidRPr="00F46179" w:rsidRDefault="00E8381F" w:rsidP="00E83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объема принятых обязательств объектов контроля и (или) его соотношения к объему финансового обеспечения деятельности объекта контроля:</w:t>
            </w:r>
          </w:p>
        </w:tc>
        <w:tc>
          <w:tcPr>
            <w:tcW w:w="3828" w:type="dxa"/>
          </w:tcPr>
          <w:p w:rsidR="000B4573" w:rsidRPr="00F46179" w:rsidRDefault="000B457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F" w:rsidRPr="00F46179" w:rsidTr="006432ED">
        <w:tc>
          <w:tcPr>
            <w:tcW w:w="1555" w:type="dxa"/>
          </w:tcPr>
          <w:p w:rsidR="00E8381F" w:rsidRPr="00F46179" w:rsidRDefault="00E8381F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9355" w:type="dxa"/>
          </w:tcPr>
          <w:p w:rsidR="00E8381F" w:rsidRPr="00F46179" w:rsidRDefault="00E8381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до 2 млн. рублей</w:t>
            </w:r>
          </w:p>
        </w:tc>
        <w:tc>
          <w:tcPr>
            <w:tcW w:w="3828" w:type="dxa"/>
          </w:tcPr>
          <w:p w:rsidR="00E8381F" w:rsidRPr="00F46179" w:rsidRDefault="00BE195F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81F" w:rsidRPr="00F46179" w:rsidTr="006432ED">
        <w:tc>
          <w:tcPr>
            <w:tcW w:w="1555" w:type="dxa"/>
          </w:tcPr>
          <w:p w:rsidR="00E8381F" w:rsidRPr="00F46179" w:rsidRDefault="00E8381F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9355" w:type="dxa"/>
          </w:tcPr>
          <w:p w:rsidR="00E8381F" w:rsidRPr="00F46179" w:rsidRDefault="00E8381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2 млн. рублей до 10 млн. рублей</w:t>
            </w:r>
          </w:p>
        </w:tc>
        <w:tc>
          <w:tcPr>
            <w:tcW w:w="3828" w:type="dxa"/>
          </w:tcPr>
          <w:p w:rsidR="00E8381F" w:rsidRPr="00F46179" w:rsidRDefault="00BE195F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81F" w:rsidRPr="00F46179" w:rsidTr="006432ED">
        <w:tc>
          <w:tcPr>
            <w:tcW w:w="1555" w:type="dxa"/>
          </w:tcPr>
          <w:p w:rsidR="00E8381F" w:rsidRPr="00F46179" w:rsidRDefault="00E8381F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9355" w:type="dxa"/>
          </w:tcPr>
          <w:p w:rsidR="00E8381F" w:rsidRPr="00F46179" w:rsidRDefault="00E8381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10 млн. рублей до 30 млн. рублей</w:t>
            </w:r>
          </w:p>
        </w:tc>
        <w:tc>
          <w:tcPr>
            <w:tcW w:w="3828" w:type="dxa"/>
          </w:tcPr>
          <w:p w:rsidR="00E8381F" w:rsidRPr="00F46179" w:rsidRDefault="00BE195F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81F" w:rsidRPr="00F46179" w:rsidTr="006432ED">
        <w:tc>
          <w:tcPr>
            <w:tcW w:w="1555" w:type="dxa"/>
          </w:tcPr>
          <w:p w:rsidR="00E8381F" w:rsidRPr="00F46179" w:rsidRDefault="00E8381F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9355" w:type="dxa"/>
          </w:tcPr>
          <w:p w:rsidR="00E8381F" w:rsidRPr="00F46179" w:rsidRDefault="00E8381F" w:rsidP="00E8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свыше 30 млн. </w:t>
            </w:r>
            <w:proofErr w:type="spellStart"/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8" w:type="dxa"/>
          </w:tcPr>
          <w:p w:rsidR="00E8381F" w:rsidRPr="00F46179" w:rsidRDefault="00BE195F" w:rsidP="00E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73" w:rsidRPr="00F46179" w:rsidTr="006432ED">
        <w:tc>
          <w:tcPr>
            <w:tcW w:w="1555" w:type="dxa"/>
          </w:tcPr>
          <w:p w:rsidR="000B4573" w:rsidRPr="00F46179" w:rsidRDefault="005B59D8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9355" w:type="dxa"/>
          </w:tcPr>
          <w:p w:rsidR="000B4573" w:rsidRPr="00F46179" w:rsidRDefault="005B59D8" w:rsidP="005B5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периода, прошедшего с момента проведения идентичного контрольного мероприятия органом контроля:</w:t>
            </w:r>
          </w:p>
        </w:tc>
        <w:tc>
          <w:tcPr>
            <w:tcW w:w="3828" w:type="dxa"/>
          </w:tcPr>
          <w:p w:rsidR="000B4573" w:rsidRPr="00F46179" w:rsidRDefault="000B4573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D8" w:rsidRPr="00F46179" w:rsidTr="006432ED">
        <w:tc>
          <w:tcPr>
            <w:tcW w:w="1555" w:type="dxa"/>
          </w:tcPr>
          <w:p w:rsidR="005B59D8" w:rsidRPr="00F46179" w:rsidRDefault="005B59D8" w:rsidP="005B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9355" w:type="dxa"/>
          </w:tcPr>
          <w:p w:rsidR="005B59D8" w:rsidRPr="00F46179" w:rsidRDefault="005B59D8" w:rsidP="005B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828" w:type="dxa"/>
          </w:tcPr>
          <w:p w:rsidR="005B59D8" w:rsidRPr="00F46179" w:rsidRDefault="005B59D8" w:rsidP="005B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59D8" w:rsidRPr="00F46179" w:rsidTr="006432ED">
        <w:tc>
          <w:tcPr>
            <w:tcW w:w="1555" w:type="dxa"/>
          </w:tcPr>
          <w:p w:rsidR="005B59D8" w:rsidRPr="00F46179" w:rsidRDefault="005B59D8" w:rsidP="005B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9355" w:type="dxa"/>
          </w:tcPr>
          <w:p w:rsidR="005B59D8" w:rsidRPr="00F46179" w:rsidRDefault="005B59D8" w:rsidP="005B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828" w:type="dxa"/>
          </w:tcPr>
          <w:p w:rsidR="005B59D8" w:rsidRPr="00F46179" w:rsidRDefault="005B59D8" w:rsidP="005B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59D8" w:rsidRPr="00F46179" w:rsidTr="006432ED">
        <w:tc>
          <w:tcPr>
            <w:tcW w:w="1555" w:type="dxa"/>
          </w:tcPr>
          <w:p w:rsidR="005B59D8" w:rsidRPr="00F46179" w:rsidRDefault="005B59D8" w:rsidP="005B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9355" w:type="dxa"/>
          </w:tcPr>
          <w:p w:rsidR="005B59D8" w:rsidRPr="00F46179" w:rsidRDefault="005B59D8" w:rsidP="005B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свыше 3 лет</w:t>
            </w:r>
          </w:p>
        </w:tc>
        <w:tc>
          <w:tcPr>
            <w:tcW w:w="3828" w:type="dxa"/>
          </w:tcPr>
          <w:p w:rsidR="005B59D8" w:rsidRPr="00F46179" w:rsidRDefault="005B59D8" w:rsidP="005B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59D8" w:rsidRPr="00F46179" w:rsidTr="006432ED">
        <w:tc>
          <w:tcPr>
            <w:tcW w:w="1555" w:type="dxa"/>
          </w:tcPr>
          <w:p w:rsidR="005B59D8" w:rsidRPr="00F46179" w:rsidRDefault="005B59D8" w:rsidP="005B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9355" w:type="dxa"/>
          </w:tcPr>
          <w:p w:rsidR="005B59D8" w:rsidRPr="00F46179" w:rsidRDefault="005B59D8" w:rsidP="005B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3828" w:type="dxa"/>
          </w:tcPr>
          <w:p w:rsidR="005B59D8" w:rsidRPr="00F46179" w:rsidRDefault="005B59D8" w:rsidP="005B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81F" w:rsidRPr="00F46179" w:rsidTr="006432ED">
        <w:tc>
          <w:tcPr>
            <w:tcW w:w="1555" w:type="dxa"/>
          </w:tcPr>
          <w:p w:rsidR="00E8381F" w:rsidRPr="00F46179" w:rsidRDefault="00FC2F65" w:rsidP="00D7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9355" w:type="dxa"/>
          </w:tcPr>
          <w:p w:rsidR="00E8381F" w:rsidRPr="00F46179" w:rsidRDefault="00FC2F65" w:rsidP="00A13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 главы, Совета депут</w:t>
            </w:r>
            <w:r w:rsidR="00A13840">
              <w:rPr>
                <w:rFonts w:ascii="Times New Roman" w:hAnsi="Times New Roman" w:cs="Times New Roman"/>
                <w:b/>
                <w:sz w:val="24"/>
                <w:szCs w:val="24"/>
              </w:rPr>
              <w:t>атов муниципального образования,</w:t>
            </w: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иных органов и организаций</w:t>
            </w:r>
          </w:p>
        </w:tc>
        <w:tc>
          <w:tcPr>
            <w:tcW w:w="3828" w:type="dxa"/>
          </w:tcPr>
          <w:p w:rsidR="00E8381F" w:rsidRPr="00F46179" w:rsidRDefault="00E8381F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F" w:rsidRPr="00F46179" w:rsidTr="006432ED">
        <w:tc>
          <w:tcPr>
            <w:tcW w:w="1555" w:type="dxa"/>
          </w:tcPr>
          <w:p w:rsidR="00E8381F" w:rsidRPr="00F46179" w:rsidRDefault="00FC2F6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9355" w:type="dxa"/>
          </w:tcPr>
          <w:p w:rsidR="00E8381F" w:rsidRPr="00F46179" w:rsidRDefault="00FC2F65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828" w:type="dxa"/>
          </w:tcPr>
          <w:p w:rsidR="00E8381F" w:rsidRPr="00F46179" w:rsidRDefault="00FC2F6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81F" w:rsidRPr="00F46179" w:rsidTr="006432ED">
        <w:tc>
          <w:tcPr>
            <w:tcW w:w="1555" w:type="dxa"/>
          </w:tcPr>
          <w:p w:rsidR="00E8381F" w:rsidRPr="00F46179" w:rsidRDefault="00FC2F6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9355" w:type="dxa"/>
          </w:tcPr>
          <w:p w:rsidR="00E8381F" w:rsidRPr="00F46179" w:rsidRDefault="00FC2F65" w:rsidP="00CD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828" w:type="dxa"/>
          </w:tcPr>
          <w:p w:rsidR="00E8381F" w:rsidRPr="00F46179" w:rsidRDefault="00FC2F6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5674" w:rsidRPr="00F46179" w:rsidRDefault="00D75674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1288" w:rsidRPr="00F46179" w:rsidRDefault="00D51288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3840" w:rsidRDefault="00A13840" w:rsidP="00D51288">
      <w:pPr>
        <w:spacing w:after="0" w:line="240" w:lineRule="auto"/>
        <w:ind w:left="8647" w:firstLine="709"/>
        <w:rPr>
          <w:rFonts w:ascii="Times New Roman" w:hAnsi="Times New Roman" w:cs="Times New Roman"/>
          <w:b/>
          <w:sz w:val="24"/>
          <w:szCs w:val="24"/>
        </w:rPr>
      </w:pPr>
    </w:p>
    <w:p w:rsidR="00A13840" w:rsidRDefault="00A13840" w:rsidP="00D51288">
      <w:pPr>
        <w:spacing w:after="0" w:line="240" w:lineRule="auto"/>
        <w:ind w:left="8647" w:firstLine="709"/>
        <w:rPr>
          <w:rFonts w:ascii="Times New Roman" w:hAnsi="Times New Roman" w:cs="Times New Roman"/>
          <w:b/>
          <w:sz w:val="24"/>
          <w:szCs w:val="24"/>
        </w:rPr>
      </w:pPr>
    </w:p>
    <w:p w:rsidR="00A13840" w:rsidRDefault="00A13840" w:rsidP="00D51288">
      <w:pPr>
        <w:spacing w:after="0" w:line="240" w:lineRule="auto"/>
        <w:ind w:left="8647" w:firstLine="709"/>
        <w:rPr>
          <w:rFonts w:ascii="Times New Roman" w:hAnsi="Times New Roman" w:cs="Times New Roman"/>
          <w:b/>
          <w:sz w:val="24"/>
          <w:szCs w:val="24"/>
        </w:rPr>
      </w:pPr>
    </w:p>
    <w:p w:rsidR="00D51288" w:rsidRPr="00F46179" w:rsidRDefault="00D51288" w:rsidP="00D51288">
      <w:pPr>
        <w:spacing w:after="0" w:line="240" w:lineRule="auto"/>
        <w:ind w:left="8647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6179"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</w:p>
    <w:p w:rsidR="00D51288" w:rsidRPr="00F46179" w:rsidRDefault="00D51288" w:rsidP="00D51288">
      <w:pPr>
        <w:spacing w:after="0" w:line="240" w:lineRule="auto"/>
        <w:ind w:left="8647" w:firstLine="709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к стандарту муниципального внутреннего </w:t>
      </w:r>
    </w:p>
    <w:p w:rsidR="00D51288" w:rsidRPr="00F46179" w:rsidRDefault="00D51288" w:rsidP="00D51288">
      <w:pPr>
        <w:spacing w:after="0" w:line="240" w:lineRule="auto"/>
        <w:ind w:left="8647" w:firstLine="709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финансового контроля «Планирование проверок, </w:t>
      </w:r>
    </w:p>
    <w:p w:rsidR="00D51288" w:rsidRPr="00F46179" w:rsidRDefault="00D51288" w:rsidP="00D51288">
      <w:pPr>
        <w:spacing w:after="0" w:line="240" w:lineRule="auto"/>
        <w:ind w:left="8647" w:firstLine="709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ревизий и обследований» </w:t>
      </w:r>
    </w:p>
    <w:p w:rsidR="00D51288" w:rsidRPr="00F46179" w:rsidRDefault="00D51288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B36" w:rsidRDefault="004B5B36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288" w:rsidRPr="004B5B36" w:rsidRDefault="00D51288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Определение группы риска</w:t>
      </w:r>
    </w:p>
    <w:p w:rsidR="00D51288" w:rsidRPr="00F46179" w:rsidRDefault="00D51288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547"/>
        <w:gridCol w:w="4853"/>
        <w:gridCol w:w="2801"/>
      </w:tblGrid>
      <w:tr w:rsidR="00D51288" w:rsidRPr="00F46179" w:rsidTr="006A4D21">
        <w:tc>
          <w:tcPr>
            <w:tcW w:w="2547" w:type="dxa"/>
          </w:tcPr>
          <w:p w:rsidR="00D51288" w:rsidRPr="00F46179" w:rsidRDefault="00D5128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4853" w:type="dxa"/>
          </w:tcPr>
          <w:p w:rsidR="00D51288" w:rsidRPr="00F46179" w:rsidRDefault="00D5128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Категория критерия</w:t>
            </w:r>
          </w:p>
        </w:tc>
        <w:tc>
          <w:tcPr>
            <w:tcW w:w="2801" w:type="dxa"/>
          </w:tcPr>
          <w:p w:rsidR="00D51288" w:rsidRPr="00F46179" w:rsidRDefault="00D5128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риск, </w:t>
            </w:r>
          </w:p>
          <w:p w:rsidR="00D51288" w:rsidRPr="00F46179" w:rsidRDefault="00D5128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1288" w:rsidRPr="00F46179" w:rsidTr="006A4D21">
        <w:tc>
          <w:tcPr>
            <w:tcW w:w="2547" w:type="dxa"/>
          </w:tcPr>
          <w:p w:rsidR="00D51288" w:rsidRPr="00F46179" w:rsidRDefault="00D5128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51288" w:rsidRPr="00F46179" w:rsidRDefault="00D5128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51288" w:rsidRPr="00F46179" w:rsidRDefault="00D5128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88" w:rsidRPr="00F46179" w:rsidTr="006A4D21">
        <w:tc>
          <w:tcPr>
            <w:tcW w:w="2547" w:type="dxa"/>
          </w:tcPr>
          <w:p w:rsidR="00D51288" w:rsidRPr="00F46179" w:rsidRDefault="00D51288" w:rsidP="00D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4853" w:type="dxa"/>
          </w:tcPr>
          <w:p w:rsidR="00D51288" w:rsidRPr="00F46179" w:rsidRDefault="00D51288" w:rsidP="00D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Критерий «Вероятность»</w:t>
            </w:r>
          </w:p>
        </w:tc>
        <w:tc>
          <w:tcPr>
            <w:tcW w:w="2801" w:type="dxa"/>
          </w:tcPr>
          <w:p w:rsidR="00D51288" w:rsidRPr="00F46179" w:rsidRDefault="00D51288" w:rsidP="00D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≥50</w:t>
            </w:r>
          </w:p>
        </w:tc>
      </w:tr>
      <w:tr w:rsidR="00D51288" w:rsidRPr="00F46179" w:rsidTr="006A4D21">
        <w:tc>
          <w:tcPr>
            <w:tcW w:w="2547" w:type="dxa"/>
          </w:tcPr>
          <w:p w:rsidR="00D51288" w:rsidRPr="00F46179" w:rsidRDefault="00D51288" w:rsidP="00D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4853" w:type="dxa"/>
          </w:tcPr>
          <w:p w:rsidR="00D51288" w:rsidRPr="00F46179" w:rsidRDefault="00D51288" w:rsidP="00D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Критерий «Вероятность»</w:t>
            </w:r>
          </w:p>
        </w:tc>
        <w:tc>
          <w:tcPr>
            <w:tcW w:w="2801" w:type="dxa"/>
          </w:tcPr>
          <w:p w:rsidR="00D51288" w:rsidRPr="00F46179" w:rsidRDefault="00D51288" w:rsidP="00D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35 до 50</w:t>
            </w:r>
          </w:p>
        </w:tc>
      </w:tr>
      <w:tr w:rsidR="00D51288" w:rsidRPr="00F46179" w:rsidTr="006A4D21">
        <w:tc>
          <w:tcPr>
            <w:tcW w:w="2547" w:type="dxa"/>
          </w:tcPr>
          <w:p w:rsidR="00D51288" w:rsidRPr="00F46179" w:rsidRDefault="00D51288" w:rsidP="00D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4853" w:type="dxa"/>
          </w:tcPr>
          <w:p w:rsidR="00D51288" w:rsidRPr="00F46179" w:rsidRDefault="00D51288" w:rsidP="00D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Критерий «Вероятность»</w:t>
            </w:r>
          </w:p>
        </w:tc>
        <w:tc>
          <w:tcPr>
            <w:tcW w:w="2801" w:type="dxa"/>
          </w:tcPr>
          <w:p w:rsidR="00D51288" w:rsidRPr="00F46179" w:rsidRDefault="00D51288" w:rsidP="00D5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&lt; 35</w:t>
            </w:r>
          </w:p>
        </w:tc>
      </w:tr>
      <w:tr w:rsidR="00D51288" w:rsidRPr="00F46179" w:rsidTr="006A4D21">
        <w:tc>
          <w:tcPr>
            <w:tcW w:w="2547" w:type="dxa"/>
          </w:tcPr>
          <w:p w:rsidR="00D51288" w:rsidRPr="00F46179" w:rsidRDefault="00D5128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D51288" w:rsidRPr="00F46179" w:rsidRDefault="00D5128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D51288" w:rsidRPr="00F46179" w:rsidRDefault="00D51288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21" w:rsidRPr="00F46179" w:rsidTr="006A4D21">
        <w:tc>
          <w:tcPr>
            <w:tcW w:w="2547" w:type="dxa"/>
          </w:tcPr>
          <w:p w:rsidR="006A4D21" w:rsidRPr="00F46179" w:rsidRDefault="006A4D21" w:rsidP="006A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Высокий риск</w:t>
            </w:r>
          </w:p>
        </w:tc>
        <w:tc>
          <w:tcPr>
            <w:tcW w:w="4853" w:type="dxa"/>
          </w:tcPr>
          <w:p w:rsidR="006A4D21" w:rsidRPr="00F46179" w:rsidRDefault="006A4D21" w:rsidP="006A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Критерий «Существенность»</w:t>
            </w:r>
          </w:p>
        </w:tc>
        <w:tc>
          <w:tcPr>
            <w:tcW w:w="2801" w:type="dxa"/>
          </w:tcPr>
          <w:p w:rsidR="006A4D21" w:rsidRPr="00F46179" w:rsidRDefault="006A4D21" w:rsidP="006A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≥50</w:t>
            </w:r>
          </w:p>
        </w:tc>
      </w:tr>
      <w:tr w:rsidR="006A4D21" w:rsidRPr="00F46179" w:rsidTr="006A4D21">
        <w:tc>
          <w:tcPr>
            <w:tcW w:w="2547" w:type="dxa"/>
          </w:tcPr>
          <w:p w:rsidR="006A4D21" w:rsidRPr="00F46179" w:rsidRDefault="006A4D21" w:rsidP="006A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4853" w:type="dxa"/>
          </w:tcPr>
          <w:p w:rsidR="006A4D21" w:rsidRPr="00F46179" w:rsidRDefault="006A4D21" w:rsidP="006A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Критерий «Существенность»</w:t>
            </w:r>
          </w:p>
        </w:tc>
        <w:tc>
          <w:tcPr>
            <w:tcW w:w="2801" w:type="dxa"/>
          </w:tcPr>
          <w:p w:rsidR="006A4D21" w:rsidRPr="00F46179" w:rsidRDefault="006A4D21" w:rsidP="006A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от 35 до 50</w:t>
            </w:r>
          </w:p>
        </w:tc>
      </w:tr>
      <w:tr w:rsidR="006A4D21" w:rsidRPr="00F46179" w:rsidTr="006A4D21">
        <w:tc>
          <w:tcPr>
            <w:tcW w:w="2547" w:type="dxa"/>
          </w:tcPr>
          <w:p w:rsidR="006A4D21" w:rsidRPr="00F46179" w:rsidRDefault="006A4D21" w:rsidP="006A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4853" w:type="dxa"/>
          </w:tcPr>
          <w:p w:rsidR="006A4D21" w:rsidRPr="00F46179" w:rsidRDefault="006A4D21" w:rsidP="006A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Критерий «Существенность»</w:t>
            </w:r>
          </w:p>
        </w:tc>
        <w:tc>
          <w:tcPr>
            <w:tcW w:w="2801" w:type="dxa"/>
          </w:tcPr>
          <w:p w:rsidR="006A4D21" w:rsidRPr="00F46179" w:rsidRDefault="006A4D21" w:rsidP="006A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&lt; 35</w:t>
            </w:r>
          </w:p>
        </w:tc>
      </w:tr>
    </w:tbl>
    <w:p w:rsidR="00D51288" w:rsidRPr="00F46179" w:rsidRDefault="00D51288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566433" w:rsidRDefault="00CE518A" w:rsidP="00CE518A">
      <w:pPr>
        <w:spacing w:after="0" w:line="240" w:lineRule="auto"/>
        <w:ind w:left="8789" w:firstLine="709"/>
        <w:rPr>
          <w:rFonts w:ascii="Times New Roman" w:hAnsi="Times New Roman" w:cs="Times New Roman"/>
          <w:b/>
          <w:sz w:val="24"/>
          <w:szCs w:val="24"/>
        </w:rPr>
      </w:pPr>
      <w:r w:rsidRPr="00566433">
        <w:rPr>
          <w:rFonts w:ascii="Times New Roman" w:hAnsi="Times New Roman" w:cs="Times New Roman"/>
          <w:b/>
          <w:sz w:val="24"/>
          <w:szCs w:val="24"/>
        </w:rPr>
        <w:t xml:space="preserve">Приложение №4 </w:t>
      </w:r>
    </w:p>
    <w:p w:rsidR="00CE518A" w:rsidRPr="00F46179" w:rsidRDefault="00CE518A" w:rsidP="00CE518A">
      <w:pPr>
        <w:spacing w:after="0" w:line="240" w:lineRule="auto"/>
        <w:ind w:left="8789" w:firstLine="709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к стандарту муниципального внутреннего </w:t>
      </w:r>
    </w:p>
    <w:p w:rsidR="00CE518A" w:rsidRPr="00F46179" w:rsidRDefault="00CE518A" w:rsidP="00CE518A">
      <w:pPr>
        <w:spacing w:after="0" w:line="240" w:lineRule="auto"/>
        <w:ind w:left="8789" w:firstLine="709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финансового контроля «Планирование проверок, </w:t>
      </w:r>
    </w:p>
    <w:p w:rsidR="00CE518A" w:rsidRPr="00F46179" w:rsidRDefault="00CE518A" w:rsidP="00CE518A">
      <w:pPr>
        <w:spacing w:after="0" w:line="240" w:lineRule="auto"/>
        <w:ind w:left="8789" w:firstLine="709"/>
        <w:rPr>
          <w:rFonts w:ascii="Times New Roman" w:hAnsi="Times New Roman" w:cs="Times New Roman"/>
          <w:sz w:val="24"/>
          <w:szCs w:val="24"/>
        </w:rPr>
      </w:pPr>
      <w:r w:rsidRPr="00F46179">
        <w:rPr>
          <w:rFonts w:ascii="Times New Roman" w:hAnsi="Times New Roman" w:cs="Times New Roman"/>
          <w:sz w:val="24"/>
          <w:szCs w:val="24"/>
        </w:rPr>
        <w:t xml:space="preserve">ревизий и обследований» </w:t>
      </w: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79">
        <w:rPr>
          <w:rFonts w:ascii="Times New Roman" w:hAnsi="Times New Roman" w:cs="Times New Roman"/>
          <w:b/>
          <w:sz w:val="24"/>
          <w:szCs w:val="24"/>
        </w:rPr>
        <w:t>Таблица сочетания критерия «вероятность» и критерия «существенность»</w:t>
      </w:r>
    </w:p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7"/>
        <w:gridCol w:w="3918"/>
        <w:gridCol w:w="3777"/>
        <w:gridCol w:w="3248"/>
      </w:tblGrid>
      <w:tr w:rsidR="00CE518A" w:rsidRPr="00F46179" w:rsidTr="00CE518A">
        <w:tc>
          <w:tcPr>
            <w:tcW w:w="3617" w:type="dxa"/>
          </w:tcPr>
          <w:p w:rsidR="00CE518A" w:rsidRPr="00F46179" w:rsidRDefault="00CE518A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Категории риска</w:t>
            </w:r>
          </w:p>
        </w:tc>
        <w:tc>
          <w:tcPr>
            <w:tcW w:w="3918" w:type="dxa"/>
          </w:tcPr>
          <w:p w:rsidR="00CE518A" w:rsidRPr="00F46179" w:rsidRDefault="00CE518A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Значение критерия «Существенность»</w:t>
            </w:r>
          </w:p>
        </w:tc>
        <w:tc>
          <w:tcPr>
            <w:tcW w:w="3777" w:type="dxa"/>
          </w:tcPr>
          <w:p w:rsidR="00CE518A" w:rsidRPr="00F46179" w:rsidRDefault="00CE518A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</w:t>
            </w:r>
          </w:p>
          <w:p w:rsidR="00CE518A" w:rsidRPr="00F46179" w:rsidRDefault="00CE518A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«Вероятность»</w:t>
            </w:r>
          </w:p>
        </w:tc>
        <w:tc>
          <w:tcPr>
            <w:tcW w:w="3248" w:type="dxa"/>
          </w:tcPr>
          <w:p w:rsidR="00CE518A" w:rsidRPr="00F46179" w:rsidRDefault="00CE518A" w:rsidP="00F4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контроля, включаемых в План контрольных </w:t>
            </w:r>
            <w:r w:rsidR="00F4617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CE518A" w:rsidRPr="00F46179" w:rsidTr="00CE518A">
        <w:tc>
          <w:tcPr>
            <w:tcW w:w="3617" w:type="dxa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категория </w:t>
            </w:r>
          </w:p>
          <w:p w:rsidR="00CE518A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(чрезвычайно высокий риск)</w:t>
            </w:r>
          </w:p>
        </w:tc>
        <w:tc>
          <w:tcPr>
            <w:tcW w:w="3918" w:type="dxa"/>
          </w:tcPr>
          <w:p w:rsidR="00CE518A" w:rsidRPr="00F46179" w:rsidRDefault="00CE518A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77" w:type="dxa"/>
          </w:tcPr>
          <w:p w:rsidR="00CE518A" w:rsidRPr="00F46179" w:rsidRDefault="00CE518A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48" w:type="dxa"/>
          </w:tcPr>
          <w:p w:rsidR="00CE518A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461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518A" w:rsidRPr="00F46179" w:rsidTr="00CE518A">
        <w:tc>
          <w:tcPr>
            <w:tcW w:w="3617" w:type="dxa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категория </w:t>
            </w:r>
          </w:p>
          <w:p w:rsidR="00CE518A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(высокий риск)</w:t>
            </w:r>
          </w:p>
        </w:tc>
        <w:tc>
          <w:tcPr>
            <w:tcW w:w="3918" w:type="dxa"/>
          </w:tcPr>
          <w:p w:rsidR="00CE518A" w:rsidRPr="00F46179" w:rsidRDefault="00CE518A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77" w:type="dxa"/>
          </w:tcPr>
          <w:p w:rsidR="00CE518A" w:rsidRPr="00F46179" w:rsidRDefault="00CE518A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48" w:type="dxa"/>
          </w:tcPr>
          <w:p w:rsidR="00CE518A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1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405" w:rsidRPr="00F46179" w:rsidTr="00CE518A">
        <w:tc>
          <w:tcPr>
            <w:tcW w:w="3617" w:type="dxa"/>
            <w:vMerge w:val="restart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III категория</w:t>
            </w:r>
          </w:p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(значительный риск)</w:t>
            </w:r>
          </w:p>
        </w:tc>
        <w:tc>
          <w:tcPr>
            <w:tcW w:w="3918" w:type="dxa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777" w:type="dxa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48" w:type="dxa"/>
            <w:vMerge w:val="restart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1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405" w:rsidRPr="00F46179" w:rsidTr="00CE518A">
        <w:tc>
          <w:tcPr>
            <w:tcW w:w="3617" w:type="dxa"/>
            <w:vMerge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77" w:type="dxa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48" w:type="dxa"/>
            <w:vMerge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05" w:rsidRPr="00F46179" w:rsidTr="00CE518A">
        <w:tc>
          <w:tcPr>
            <w:tcW w:w="3617" w:type="dxa"/>
            <w:vMerge w:val="restart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IV категория</w:t>
            </w:r>
          </w:p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(средний риск)</w:t>
            </w:r>
          </w:p>
        </w:tc>
        <w:tc>
          <w:tcPr>
            <w:tcW w:w="3918" w:type="dxa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77" w:type="dxa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48" w:type="dxa"/>
            <w:vMerge w:val="restart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61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405" w:rsidRPr="00F46179" w:rsidTr="00CE518A">
        <w:tc>
          <w:tcPr>
            <w:tcW w:w="3617" w:type="dxa"/>
            <w:vMerge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777" w:type="dxa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48" w:type="dxa"/>
            <w:vMerge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05" w:rsidRPr="00F46179" w:rsidTr="00CE518A">
        <w:tc>
          <w:tcPr>
            <w:tcW w:w="3617" w:type="dxa"/>
            <w:vMerge w:val="restart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>V категория</w:t>
            </w:r>
          </w:p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(умеренный риск)</w:t>
            </w:r>
          </w:p>
        </w:tc>
        <w:tc>
          <w:tcPr>
            <w:tcW w:w="3918" w:type="dxa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77" w:type="dxa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48" w:type="dxa"/>
            <w:vMerge w:val="restart"/>
          </w:tcPr>
          <w:p w:rsidR="00386405" w:rsidRPr="00F46179" w:rsidRDefault="00386405" w:rsidP="00D7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1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405" w:rsidRPr="00F46179" w:rsidTr="00CE518A">
        <w:tc>
          <w:tcPr>
            <w:tcW w:w="3617" w:type="dxa"/>
            <w:vMerge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777" w:type="dxa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48" w:type="dxa"/>
            <w:vMerge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05" w:rsidRPr="00F46179" w:rsidTr="00CE518A">
        <w:tc>
          <w:tcPr>
            <w:tcW w:w="3617" w:type="dxa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категория </w:t>
            </w:r>
          </w:p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(низкий риск)</w:t>
            </w:r>
          </w:p>
        </w:tc>
        <w:tc>
          <w:tcPr>
            <w:tcW w:w="3918" w:type="dxa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777" w:type="dxa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48" w:type="dxa"/>
          </w:tcPr>
          <w:p w:rsidR="00386405" w:rsidRPr="00F46179" w:rsidRDefault="00386405" w:rsidP="0038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1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E518A" w:rsidRPr="00F46179" w:rsidRDefault="00CE518A" w:rsidP="00D756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CE518A" w:rsidRPr="00F46179" w:rsidSect="00D75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D8"/>
    <w:rsid w:val="000B4573"/>
    <w:rsid w:val="00130F16"/>
    <w:rsid w:val="001F0A80"/>
    <w:rsid w:val="001F2BC3"/>
    <w:rsid w:val="00254BF8"/>
    <w:rsid w:val="003743BC"/>
    <w:rsid w:val="00383A8B"/>
    <w:rsid w:val="003840F7"/>
    <w:rsid w:val="00386405"/>
    <w:rsid w:val="00400316"/>
    <w:rsid w:val="004047FC"/>
    <w:rsid w:val="00414783"/>
    <w:rsid w:val="00496907"/>
    <w:rsid w:val="004B5B36"/>
    <w:rsid w:val="00565EA4"/>
    <w:rsid w:val="00566433"/>
    <w:rsid w:val="005B59D8"/>
    <w:rsid w:val="006432ED"/>
    <w:rsid w:val="006A4D21"/>
    <w:rsid w:val="006B17D0"/>
    <w:rsid w:val="00721849"/>
    <w:rsid w:val="007514D8"/>
    <w:rsid w:val="007D628A"/>
    <w:rsid w:val="008D102B"/>
    <w:rsid w:val="00907ED6"/>
    <w:rsid w:val="009D49E1"/>
    <w:rsid w:val="00A07191"/>
    <w:rsid w:val="00A12202"/>
    <w:rsid w:val="00A13840"/>
    <w:rsid w:val="00A64B33"/>
    <w:rsid w:val="00AD6C58"/>
    <w:rsid w:val="00B168C8"/>
    <w:rsid w:val="00B40D6D"/>
    <w:rsid w:val="00BE195F"/>
    <w:rsid w:val="00C441BF"/>
    <w:rsid w:val="00CD50FD"/>
    <w:rsid w:val="00CE518A"/>
    <w:rsid w:val="00CF51D6"/>
    <w:rsid w:val="00D419A9"/>
    <w:rsid w:val="00D51288"/>
    <w:rsid w:val="00D75674"/>
    <w:rsid w:val="00DD3094"/>
    <w:rsid w:val="00E8381F"/>
    <w:rsid w:val="00F40A79"/>
    <w:rsid w:val="00F46179"/>
    <w:rsid w:val="00F92EFF"/>
    <w:rsid w:val="00FB019F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3657-3DB7-4892-91BD-8FAAEE0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8721-E682-4556-9CAE-A8B00436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1955</Words>
  <Characters>11147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Генадьевич Ситников</dc:creator>
  <cp:keywords/>
  <dc:description/>
  <cp:lastModifiedBy>Светлана Владимировна Николаева</cp:lastModifiedBy>
  <cp:revision>2</cp:revision>
  <dcterms:created xsi:type="dcterms:W3CDTF">2023-04-13T14:41:00Z</dcterms:created>
  <dcterms:modified xsi:type="dcterms:W3CDTF">2023-04-13T14:41:00Z</dcterms:modified>
</cp:coreProperties>
</file>