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347" w:rsidRPr="00AD17FA" w:rsidRDefault="00F13347" w:rsidP="00F13347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D17FA">
        <w:rPr>
          <w:rFonts w:ascii="Arial" w:hAnsi="Arial" w:cs="Arial"/>
          <w:sz w:val="24"/>
          <w:szCs w:val="24"/>
        </w:rPr>
        <w:t xml:space="preserve">Приложение № </w:t>
      </w:r>
      <w:r w:rsidR="003C6536">
        <w:rPr>
          <w:rFonts w:ascii="Arial" w:hAnsi="Arial" w:cs="Arial"/>
          <w:sz w:val="24"/>
          <w:szCs w:val="24"/>
        </w:rPr>
        <w:t>11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Павловский Посад Московской области «О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внесении изменений в решение Совета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депутатов городского округа Павловский Посад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Московской области от </w:t>
      </w:r>
      <w:r>
        <w:rPr>
          <w:rFonts w:ascii="Arial" w:hAnsi="Arial" w:cs="Arial"/>
          <w:sz w:val="24"/>
          <w:szCs w:val="24"/>
        </w:rPr>
        <w:t>20.12.2022</w:t>
      </w:r>
      <w:r w:rsidRPr="00AD17F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36/6</w:t>
      </w:r>
      <w:r w:rsidRPr="00AD17FA">
        <w:rPr>
          <w:rFonts w:ascii="Arial" w:hAnsi="Arial" w:cs="Arial"/>
          <w:sz w:val="24"/>
          <w:szCs w:val="24"/>
        </w:rPr>
        <w:t xml:space="preserve"> «О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 xml:space="preserve"> бюджете городского округа Павловский Посад 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AD17FA">
        <w:rPr>
          <w:rFonts w:ascii="Arial" w:hAnsi="Arial" w:cs="Arial"/>
          <w:sz w:val="24"/>
          <w:szCs w:val="24"/>
        </w:rPr>
        <w:t>Московской области на 202</w:t>
      </w:r>
      <w:r>
        <w:rPr>
          <w:rFonts w:ascii="Arial" w:hAnsi="Arial" w:cs="Arial"/>
          <w:sz w:val="24"/>
          <w:szCs w:val="24"/>
        </w:rPr>
        <w:t>3</w:t>
      </w:r>
      <w:r w:rsidRPr="00AD17FA">
        <w:rPr>
          <w:rFonts w:ascii="Arial" w:hAnsi="Arial" w:cs="Arial"/>
          <w:sz w:val="24"/>
          <w:szCs w:val="24"/>
        </w:rPr>
        <w:t xml:space="preserve"> год и плановый </w:t>
      </w:r>
    </w:p>
    <w:p w:rsidR="003C6536" w:rsidRDefault="00F13347" w:rsidP="003C6536">
      <w:pPr>
        <w:spacing w:line="240" w:lineRule="atLeast"/>
        <w:ind w:left="4536" w:hanging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D17FA">
        <w:rPr>
          <w:rFonts w:ascii="Arial" w:hAnsi="Arial" w:cs="Arial"/>
          <w:sz w:val="24"/>
          <w:szCs w:val="24"/>
        </w:rPr>
        <w:t>период 202</w:t>
      </w:r>
      <w:r>
        <w:rPr>
          <w:rFonts w:ascii="Arial" w:hAnsi="Arial" w:cs="Arial"/>
          <w:sz w:val="24"/>
          <w:szCs w:val="24"/>
        </w:rPr>
        <w:t>4</w:t>
      </w:r>
      <w:r w:rsidRPr="00AD17FA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2025 годов» </w:t>
      </w:r>
      <w:r w:rsidR="003C6536">
        <w:rPr>
          <w:rFonts w:ascii="Arial" w:hAnsi="Arial" w:cs="Arial"/>
          <w:sz w:val="24"/>
          <w:szCs w:val="24"/>
        </w:rPr>
        <w:t>(с учетом изменени</w:t>
      </w:r>
      <w:r w:rsidR="00416EE7">
        <w:rPr>
          <w:rFonts w:ascii="Arial" w:hAnsi="Arial" w:cs="Arial"/>
          <w:sz w:val="24"/>
          <w:szCs w:val="24"/>
        </w:rPr>
        <w:t>й</w:t>
      </w:r>
      <w:r w:rsidR="003C6536">
        <w:rPr>
          <w:rFonts w:ascii="Arial" w:hAnsi="Arial" w:cs="Arial"/>
          <w:sz w:val="24"/>
          <w:szCs w:val="24"/>
        </w:rPr>
        <w:t>, внесенн</w:t>
      </w:r>
      <w:r w:rsidR="00416EE7">
        <w:rPr>
          <w:rFonts w:ascii="Arial" w:hAnsi="Arial" w:cs="Arial"/>
          <w:sz w:val="24"/>
          <w:szCs w:val="24"/>
        </w:rPr>
        <w:t xml:space="preserve">ых </w:t>
      </w:r>
      <w:bookmarkStart w:id="0" w:name="_GoBack"/>
      <w:bookmarkEnd w:id="0"/>
      <w:r w:rsidR="003C6536">
        <w:rPr>
          <w:rFonts w:ascii="Arial" w:hAnsi="Arial" w:cs="Arial"/>
          <w:sz w:val="24"/>
          <w:szCs w:val="24"/>
        </w:rPr>
        <w:t>решением Совета депутатов городского округа Павловский Посад Московской области от 21.02.2023 №66/9)</w:t>
      </w:r>
    </w:p>
    <w:p w:rsidR="00F13347" w:rsidRDefault="00F13347" w:rsidP="00F13347">
      <w:pPr>
        <w:rPr>
          <w:rFonts w:ascii="Arial" w:hAnsi="Arial" w:cs="Arial"/>
          <w:sz w:val="24"/>
          <w:szCs w:val="24"/>
        </w:rPr>
      </w:pPr>
    </w:p>
    <w:p w:rsidR="00F13347" w:rsidRDefault="00F13347" w:rsidP="00F13347">
      <w:pPr>
        <w:ind w:left="4678"/>
        <w:rPr>
          <w:rFonts w:ascii="Arial" w:hAnsi="Arial" w:cs="Arial"/>
          <w:sz w:val="24"/>
          <w:szCs w:val="24"/>
        </w:rPr>
      </w:pPr>
    </w:p>
    <w:p w:rsidR="00F13347" w:rsidRPr="00AD17FA" w:rsidRDefault="00F13347" w:rsidP="00F1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от </w:t>
      </w:r>
      <w:r w:rsidR="003C6536">
        <w:rPr>
          <w:rFonts w:ascii="Arial" w:hAnsi="Arial" w:cs="Arial"/>
          <w:sz w:val="24"/>
          <w:szCs w:val="24"/>
          <w:u w:val="single"/>
        </w:rPr>
        <w:t>_________________</w:t>
      </w:r>
      <w:r>
        <w:rPr>
          <w:rFonts w:ascii="Arial" w:hAnsi="Arial" w:cs="Arial"/>
          <w:sz w:val="24"/>
          <w:szCs w:val="24"/>
        </w:rPr>
        <w:t xml:space="preserve"> № </w:t>
      </w:r>
      <w:r w:rsidR="003C6536">
        <w:rPr>
          <w:rFonts w:ascii="Arial" w:hAnsi="Arial" w:cs="Arial"/>
          <w:sz w:val="24"/>
          <w:szCs w:val="24"/>
          <w:u w:val="single"/>
        </w:rPr>
        <w:t>_____</w:t>
      </w:r>
    </w:p>
    <w:p w:rsidR="00F13347" w:rsidRDefault="00F13347" w:rsidP="00F13347">
      <w:pPr>
        <w:ind w:left="397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13347" w:rsidRDefault="00F13347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0"/>
        </w:rPr>
      </w:pP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Приложение № </w:t>
      </w:r>
      <w:r w:rsidR="00254E4E" w:rsidRPr="00F13347">
        <w:rPr>
          <w:rFonts w:ascii="Arial" w:hAnsi="Arial" w:cs="Arial"/>
          <w:sz w:val="24"/>
          <w:szCs w:val="24"/>
        </w:rPr>
        <w:t>14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к решению Совета депутатов городского округа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Павловский Посад Московской области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«О бюджете городского округа Павловский Посад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Московской области на 20</w:t>
      </w:r>
      <w:r w:rsidR="00633641" w:rsidRPr="00F13347">
        <w:rPr>
          <w:rFonts w:ascii="Arial" w:hAnsi="Arial" w:cs="Arial"/>
          <w:sz w:val="24"/>
          <w:szCs w:val="24"/>
        </w:rPr>
        <w:t>2</w:t>
      </w:r>
      <w:r w:rsidR="00F876BC" w:rsidRPr="00F13347">
        <w:rPr>
          <w:rFonts w:ascii="Arial" w:hAnsi="Arial" w:cs="Arial"/>
          <w:sz w:val="24"/>
          <w:szCs w:val="24"/>
        </w:rPr>
        <w:t>3</w:t>
      </w:r>
      <w:r w:rsidRPr="00F13347">
        <w:rPr>
          <w:rFonts w:ascii="Arial" w:hAnsi="Arial" w:cs="Arial"/>
          <w:sz w:val="24"/>
          <w:szCs w:val="24"/>
        </w:rPr>
        <w:t xml:space="preserve"> год и на плановый период            </w:t>
      </w:r>
    </w:p>
    <w:p w:rsidR="004B0D6C" w:rsidRPr="00F13347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                                                   202</w:t>
      </w:r>
      <w:r w:rsidR="00F876BC" w:rsidRPr="00F13347">
        <w:rPr>
          <w:rFonts w:ascii="Arial" w:hAnsi="Arial" w:cs="Arial"/>
          <w:sz w:val="24"/>
          <w:szCs w:val="24"/>
        </w:rPr>
        <w:t>4</w:t>
      </w:r>
      <w:r w:rsidRPr="00F13347">
        <w:rPr>
          <w:rFonts w:ascii="Arial" w:hAnsi="Arial" w:cs="Arial"/>
          <w:sz w:val="24"/>
          <w:szCs w:val="24"/>
        </w:rPr>
        <w:t xml:space="preserve"> и 202</w:t>
      </w:r>
      <w:r w:rsidR="00F876BC" w:rsidRPr="00F13347">
        <w:rPr>
          <w:rFonts w:ascii="Arial" w:hAnsi="Arial" w:cs="Arial"/>
          <w:sz w:val="24"/>
          <w:szCs w:val="24"/>
        </w:rPr>
        <w:t>5</w:t>
      </w:r>
      <w:r w:rsidRPr="00F13347">
        <w:rPr>
          <w:rFonts w:ascii="Arial" w:hAnsi="Arial" w:cs="Arial"/>
          <w:sz w:val="24"/>
          <w:szCs w:val="24"/>
        </w:rPr>
        <w:t xml:space="preserve"> годов»</w:t>
      </w:r>
    </w:p>
    <w:p w:rsidR="005F090B" w:rsidRPr="00F13347" w:rsidRDefault="005F090B" w:rsidP="005F090B">
      <w:pPr>
        <w:ind w:left="4820"/>
        <w:jc w:val="right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>от 20.12.2022  № 36/6</w:t>
      </w:r>
    </w:p>
    <w:p w:rsidR="004B0D6C" w:rsidRPr="00F13347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4"/>
          <w:szCs w:val="24"/>
        </w:rPr>
      </w:pPr>
    </w:p>
    <w:p w:rsidR="00AD1FED" w:rsidRDefault="00AD1FE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B0D6C" w:rsidRPr="00F13347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</w:rPr>
        <w:t>Программа  муниципальных   внутренних  заимствований</w:t>
      </w:r>
    </w:p>
    <w:p w:rsidR="004B0D6C" w:rsidRPr="00F13347" w:rsidRDefault="004B0D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</w:rPr>
        <w:t xml:space="preserve">городского округа Павловский Посад  </w:t>
      </w:r>
    </w:p>
    <w:p w:rsidR="004B0D6C" w:rsidRPr="00F13347" w:rsidRDefault="004B0D6C">
      <w:pPr>
        <w:jc w:val="center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</w:rPr>
        <w:t>Московской области на плановый период 202</w:t>
      </w:r>
      <w:r w:rsidR="00F876BC" w:rsidRPr="00F13347">
        <w:rPr>
          <w:rFonts w:ascii="Arial" w:hAnsi="Arial" w:cs="Arial"/>
          <w:b/>
          <w:bCs/>
          <w:sz w:val="24"/>
          <w:szCs w:val="24"/>
        </w:rPr>
        <w:t>4</w:t>
      </w:r>
      <w:r w:rsidRPr="00F13347">
        <w:rPr>
          <w:rFonts w:ascii="Arial" w:hAnsi="Arial" w:cs="Arial"/>
          <w:b/>
          <w:bCs/>
          <w:sz w:val="24"/>
          <w:szCs w:val="24"/>
        </w:rPr>
        <w:t xml:space="preserve"> и 202</w:t>
      </w:r>
      <w:r w:rsidR="00F876BC" w:rsidRPr="00F13347">
        <w:rPr>
          <w:rFonts w:ascii="Arial" w:hAnsi="Arial" w:cs="Arial"/>
          <w:b/>
          <w:bCs/>
          <w:sz w:val="24"/>
          <w:szCs w:val="24"/>
        </w:rPr>
        <w:t>5</w:t>
      </w:r>
      <w:r w:rsidRPr="00F13347">
        <w:rPr>
          <w:rFonts w:ascii="Arial" w:hAnsi="Arial" w:cs="Arial"/>
          <w:b/>
          <w:bCs/>
          <w:sz w:val="24"/>
          <w:szCs w:val="24"/>
        </w:rPr>
        <w:t xml:space="preserve">  годов</w:t>
      </w:r>
    </w:p>
    <w:p w:rsidR="004B0D6C" w:rsidRPr="00F13347" w:rsidRDefault="004B0D6C">
      <w:pPr>
        <w:jc w:val="center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 </w:t>
      </w:r>
    </w:p>
    <w:p w:rsidR="004B0D6C" w:rsidRPr="00F13347" w:rsidRDefault="004B0D6C">
      <w:pPr>
        <w:rPr>
          <w:rFonts w:ascii="Arial" w:hAnsi="Arial" w:cs="Arial"/>
          <w:sz w:val="24"/>
          <w:szCs w:val="24"/>
        </w:rPr>
      </w:pPr>
    </w:p>
    <w:p w:rsidR="004B0D6C" w:rsidRPr="00F13347" w:rsidRDefault="004B0D6C" w:rsidP="0088227A">
      <w:pPr>
        <w:jc w:val="center"/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13347">
        <w:rPr>
          <w:rFonts w:ascii="Arial" w:hAnsi="Arial" w:cs="Arial"/>
          <w:b/>
          <w:bCs/>
          <w:sz w:val="24"/>
          <w:szCs w:val="24"/>
        </w:rPr>
        <w:t>. Привлечение заимствований</w:t>
      </w:r>
    </w:p>
    <w:p w:rsidR="004B0D6C" w:rsidRPr="00F13347" w:rsidRDefault="004B0D6C" w:rsidP="0088227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F13347" w:rsidTr="003A76EB">
        <w:tc>
          <w:tcPr>
            <w:tcW w:w="675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 xml:space="preserve">Объем привлечения </w:t>
            </w:r>
          </w:p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 xml:space="preserve">средств  </w:t>
            </w:r>
          </w:p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F13347" w:rsidTr="003A76EB">
        <w:tc>
          <w:tcPr>
            <w:tcW w:w="675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F876BC" w:rsidRPr="00F13347">
              <w:rPr>
                <w:rFonts w:ascii="Arial" w:hAnsi="Arial" w:cs="Arial"/>
                <w:sz w:val="24"/>
                <w:szCs w:val="24"/>
              </w:rPr>
              <w:t>4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F876BC" w:rsidRPr="00F13347">
              <w:rPr>
                <w:rFonts w:ascii="Arial" w:hAnsi="Arial" w:cs="Arial"/>
                <w:sz w:val="24"/>
                <w:szCs w:val="24"/>
              </w:rPr>
              <w:t>5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F13347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4B0D6C" w:rsidRPr="00F13347" w:rsidRDefault="00B61308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13347" w:rsidRDefault="00211C92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13347" w:rsidRDefault="004C0A91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36 850</w:t>
            </w:r>
          </w:p>
        </w:tc>
      </w:tr>
      <w:tr w:rsidR="00DC3261" w:rsidRPr="00F13347" w:rsidTr="00CD3F36">
        <w:trPr>
          <w:trHeight w:val="70"/>
        </w:trPr>
        <w:tc>
          <w:tcPr>
            <w:tcW w:w="675" w:type="dxa"/>
          </w:tcPr>
          <w:p w:rsidR="00DC3261" w:rsidRPr="00F13347" w:rsidRDefault="00DC3261" w:rsidP="00DC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DC3261" w:rsidRPr="00F13347" w:rsidRDefault="00DC3261" w:rsidP="00DC3261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DC3261" w:rsidRPr="00F13347" w:rsidRDefault="00211C92" w:rsidP="00DC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DC3261" w:rsidRPr="00F13347" w:rsidRDefault="004C0A91" w:rsidP="00DC32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36 850</w:t>
            </w:r>
          </w:p>
        </w:tc>
      </w:tr>
    </w:tbl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p w:rsidR="00AD1FED" w:rsidRDefault="00AD1FED" w:rsidP="00882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,</w:t>
      </w:r>
    </w:p>
    <w:p w:rsidR="004B0D6C" w:rsidRPr="00F13347" w:rsidRDefault="004B0D6C" w:rsidP="0088227A">
      <w:pPr>
        <w:jc w:val="center"/>
        <w:rPr>
          <w:rFonts w:ascii="Arial" w:hAnsi="Arial" w:cs="Arial"/>
          <w:b/>
          <w:sz w:val="24"/>
          <w:szCs w:val="24"/>
        </w:rPr>
      </w:pPr>
      <w:r w:rsidRPr="00F13347">
        <w:rPr>
          <w:rFonts w:ascii="Arial" w:hAnsi="Arial" w:cs="Arial"/>
          <w:b/>
          <w:sz w:val="24"/>
          <w:szCs w:val="24"/>
          <w:lang w:val="en-US"/>
        </w:rPr>
        <w:t>II</w:t>
      </w:r>
      <w:r w:rsidRPr="00F13347">
        <w:rPr>
          <w:rFonts w:ascii="Arial" w:hAnsi="Arial" w:cs="Arial"/>
          <w:b/>
          <w:sz w:val="24"/>
          <w:szCs w:val="24"/>
        </w:rPr>
        <w:t>. Погашение заимствований</w:t>
      </w:r>
    </w:p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F13347" w:rsidTr="003A76EB">
        <w:tc>
          <w:tcPr>
            <w:tcW w:w="675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 xml:space="preserve">Объем средств, направляемых на погашение основной суммы долга </w:t>
            </w:r>
          </w:p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B0D6C" w:rsidRPr="00F13347" w:rsidTr="003A76EB">
        <w:tc>
          <w:tcPr>
            <w:tcW w:w="675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501154" w:rsidRPr="00F13347">
              <w:rPr>
                <w:rFonts w:ascii="Arial" w:hAnsi="Arial" w:cs="Arial"/>
                <w:sz w:val="24"/>
                <w:szCs w:val="24"/>
              </w:rPr>
              <w:t>4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2" w:type="dxa"/>
          </w:tcPr>
          <w:p w:rsidR="004B0D6C" w:rsidRPr="00F13347" w:rsidRDefault="004B0D6C" w:rsidP="007057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202</w:t>
            </w:r>
            <w:r w:rsidR="00501154" w:rsidRPr="00F13347">
              <w:rPr>
                <w:rFonts w:ascii="Arial" w:hAnsi="Arial" w:cs="Arial"/>
                <w:sz w:val="24"/>
                <w:szCs w:val="24"/>
              </w:rPr>
              <w:t>5</w:t>
            </w:r>
            <w:r w:rsidRPr="00F13347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F13347" w:rsidRDefault="00B82355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13347" w:rsidRDefault="00B82355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18 700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8F2704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2</w:t>
            </w:r>
            <w:r w:rsidR="004B0D6C" w:rsidRPr="00F133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F13347" w:rsidRDefault="00E9601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4B0D6C" w:rsidRPr="00F13347" w:rsidRDefault="00567F0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</w:tr>
      <w:tr w:rsidR="004B0D6C" w:rsidRPr="00F13347" w:rsidTr="003A76EB">
        <w:tc>
          <w:tcPr>
            <w:tcW w:w="675" w:type="dxa"/>
          </w:tcPr>
          <w:p w:rsidR="004B0D6C" w:rsidRPr="00F13347" w:rsidRDefault="004B0D6C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B0D6C" w:rsidRPr="00F13347" w:rsidRDefault="004B0D6C">
            <w:pPr>
              <w:rPr>
                <w:rFonts w:ascii="Arial" w:hAnsi="Arial" w:cs="Arial"/>
                <w:sz w:val="24"/>
                <w:szCs w:val="24"/>
              </w:rPr>
            </w:pPr>
            <w:r w:rsidRPr="00F13347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41" w:type="dxa"/>
          </w:tcPr>
          <w:p w:rsidR="004B0D6C" w:rsidRPr="00F13347" w:rsidRDefault="00E96016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18 150</w:t>
            </w:r>
          </w:p>
        </w:tc>
        <w:tc>
          <w:tcPr>
            <w:tcW w:w="1542" w:type="dxa"/>
          </w:tcPr>
          <w:p w:rsidR="004B0D6C" w:rsidRPr="00F13347" w:rsidRDefault="00567F07" w:rsidP="003A7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36 850</w:t>
            </w:r>
          </w:p>
        </w:tc>
      </w:tr>
    </w:tbl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</w:p>
    <w:p w:rsidR="004B0D6C" w:rsidRPr="00F13347" w:rsidRDefault="004B0D6C" w:rsidP="0088227A">
      <w:pPr>
        <w:rPr>
          <w:rFonts w:ascii="Arial" w:hAnsi="Arial" w:cs="Arial"/>
          <w:sz w:val="24"/>
          <w:szCs w:val="24"/>
        </w:rPr>
      </w:pPr>
      <w:r w:rsidRPr="00F13347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          </w:t>
      </w:r>
      <w:r w:rsidR="0070571E" w:rsidRPr="00F13347">
        <w:rPr>
          <w:rFonts w:ascii="Arial" w:hAnsi="Arial" w:cs="Arial"/>
          <w:sz w:val="24"/>
          <w:szCs w:val="24"/>
        </w:rPr>
        <w:t>Г.Б.Ильинова</w:t>
      </w:r>
    </w:p>
    <w:p w:rsidR="004B0D6C" w:rsidRPr="00F13347" w:rsidRDefault="004B0D6C" w:rsidP="0088227A">
      <w:pPr>
        <w:jc w:val="both"/>
        <w:rPr>
          <w:rFonts w:ascii="Arial" w:hAnsi="Arial" w:cs="Arial"/>
          <w:sz w:val="24"/>
          <w:szCs w:val="24"/>
        </w:rPr>
      </w:pPr>
    </w:p>
    <w:p w:rsidR="004B0D6C" w:rsidRPr="00F13347" w:rsidRDefault="004B0D6C">
      <w:pPr>
        <w:jc w:val="both"/>
        <w:rPr>
          <w:rFonts w:ascii="Arial" w:hAnsi="Arial" w:cs="Arial"/>
          <w:sz w:val="24"/>
          <w:szCs w:val="24"/>
        </w:rPr>
      </w:pPr>
    </w:p>
    <w:p w:rsidR="004B0D6C" w:rsidRPr="00F13347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p w:rsidR="004B0D6C" w:rsidRPr="00F13347" w:rsidRDefault="004B0D6C">
      <w:pPr>
        <w:pStyle w:val="a5"/>
        <w:spacing w:before="0"/>
        <w:ind w:right="0"/>
        <w:rPr>
          <w:rFonts w:ascii="Arial" w:hAnsi="Arial" w:cs="Arial"/>
          <w:sz w:val="24"/>
          <w:szCs w:val="24"/>
        </w:rPr>
      </w:pPr>
    </w:p>
    <w:sectPr w:rsidR="004B0D6C" w:rsidRPr="00F13347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5C4C"/>
    <w:rsid w:val="000361B1"/>
    <w:rsid w:val="00037CEB"/>
    <w:rsid w:val="00044D11"/>
    <w:rsid w:val="00054C5F"/>
    <w:rsid w:val="0006747A"/>
    <w:rsid w:val="000A3479"/>
    <w:rsid w:val="00205583"/>
    <w:rsid w:val="00211C92"/>
    <w:rsid w:val="00223258"/>
    <w:rsid w:val="00254E4E"/>
    <w:rsid w:val="00263839"/>
    <w:rsid w:val="00264820"/>
    <w:rsid w:val="002966E2"/>
    <w:rsid w:val="002976C3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C6536"/>
    <w:rsid w:val="003E0DED"/>
    <w:rsid w:val="003E4BEB"/>
    <w:rsid w:val="00404801"/>
    <w:rsid w:val="00416EE7"/>
    <w:rsid w:val="0042045D"/>
    <w:rsid w:val="00422FC1"/>
    <w:rsid w:val="00424C7E"/>
    <w:rsid w:val="00435996"/>
    <w:rsid w:val="00491A52"/>
    <w:rsid w:val="004B0D6C"/>
    <w:rsid w:val="004C0A91"/>
    <w:rsid w:val="004C5C4C"/>
    <w:rsid w:val="00501154"/>
    <w:rsid w:val="00531FCA"/>
    <w:rsid w:val="005617CA"/>
    <w:rsid w:val="00567F07"/>
    <w:rsid w:val="005A20F6"/>
    <w:rsid w:val="005F090B"/>
    <w:rsid w:val="005F6F0B"/>
    <w:rsid w:val="00615E57"/>
    <w:rsid w:val="00633641"/>
    <w:rsid w:val="006363E8"/>
    <w:rsid w:val="006C4B3F"/>
    <w:rsid w:val="006D0396"/>
    <w:rsid w:val="006D38BA"/>
    <w:rsid w:val="006E2CEC"/>
    <w:rsid w:val="0070571E"/>
    <w:rsid w:val="00707C66"/>
    <w:rsid w:val="00711F03"/>
    <w:rsid w:val="007609DD"/>
    <w:rsid w:val="00760A5D"/>
    <w:rsid w:val="0077125D"/>
    <w:rsid w:val="00781F4B"/>
    <w:rsid w:val="007C1102"/>
    <w:rsid w:val="007D4DB6"/>
    <w:rsid w:val="007E472F"/>
    <w:rsid w:val="0083464E"/>
    <w:rsid w:val="00844A56"/>
    <w:rsid w:val="00864A0D"/>
    <w:rsid w:val="00866CF4"/>
    <w:rsid w:val="0088227A"/>
    <w:rsid w:val="008C5E1A"/>
    <w:rsid w:val="008E4F74"/>
    <w:rsid w:val="008F2704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4AE4"/>
    <w:rsid w:val="00A65BA5"/>
    <w:rsid w:val="00A80C93"/>
    <w:rsid w:val="00AD1FED"/>
    <w:rsid w:val="00B0073C"/>
    <w:rsid w:val="00B13531"/>
    <w:rsid w:val="00B146F1"/>
    <w:rsid w:val="00B21C5B"/>
    <w:rsid w:val="00B61308"/>
    <w:rsid w:val="00B74FA2"/>
    <w:rsid w:val="00B82355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C3261"/>
    <w:rsid w:val="00DD1E9C"/>
    <w:rsid w:val="00E248A7"/>
    <w:rsid w:val="00E6299C"/>
    <w:rsid w:val="00E96016"/>
    <w:rsid w:val="00EC6B97"/>
    <w:rsid w:val="00EC6CCA"/>
    <w:rsid w:val="00EE6B0B"/>
    <w:rsid w:val="00EF0E06"/>
    <w:rsid w:val="00F13347"/>
    <w:rsid w:val="00F24FD4"/>
    <w:rsid w:val="00F372A3"/>
    <w:rsid w:val="00F876BC"/>
    <w:rsid w:val="00F968C4"/>
    <w:rsid w:val="00FB7554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652F0E"/>
  <w15:docId w15:val="{BF6CAFFB-8EFA-44B3-A308-35A0D53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3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basedOn w:val="a0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Babicheva</cp:lastModifiedBy>
  <cp:revision>7</cp:revision>
  <cp:lastPrinted>2021-12-15T15:21:00Z</cp:lastPrinted>
  <dcterms:created xsi:type="dcterms:W3CDTF">2023-03-13T12:22:00Z</dcterms:created>
  <dcterms:modified xsi:type="dcterms:W3CDTF">2023-03-14T08:26:00Z</dcterms:modified>
</cp:coreProperties>
</file>