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 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 № ____________</w:t>
      </w: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</w:r>
    </w:p>
    <w:p w:rsidR="00FA713F" w:rsidRDefault="00FA713F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416"/>
        <w:gridCol w:w="1468"/>
        <w:gridCol w:w="955"/>
        <w:gridCol w:w="496"/>
        <w:gridCol w:w="536"/>
        <w:gridCol w:w="1604"/>
        <w:gridCol w:w="891"/>
        <w:gridCol w:w="1316"/>
        <w:gridCol w:w="476"/>
        <w:gridCol w:w="873"/>
      </w:tblGrid>
      <w:tr w:rsidR="00756118" w:rsidRPr="006A42A0" w:rsidTr="00E15FA3">
        <w:trPr>
          <w:trHeight w:val="582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53F9" w:rsidRDefault="009F6741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городского округа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Павловский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5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6118" w:rsidRPr="006A42A0" w:rsidRDefault="005753F9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9F6741">
              <w:rPr>
                <w:rFonts w:ascii="Arial" w:hAnsi="Arial" w:cs="Arial"/>
                <w:b/>
                <w:bCs/>
                <w:sz w:val="24"/>
                <w:szCs w:val="24"/>
              </w:rPr>
              <w:t>Посад Московской области на плановый период 2024 и 2025 годов</w:t>
            </w:r>
          </w:p>
        </w:tc>
      </w:tr>
      <w:tr w:rsidR="00756118" w:rsidRPr="006A42A0" w:rsidTr="00E15FA3">
        <w:trPr>
          <w:trHeight w:val="3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3F9" w:rsidRDefault="009F6741" w:rsidP="009F674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756118" w:rsidRPr="006A42A0" w:rsidRDefault="005753F9" w:rsidP="009F674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9F674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56118" w:rsidRPr="006A42A0" w:rsidTr="00E15FA3">
        <w:trPr>
          <w:trHeight w:val="240"/>
        </w:trPr>
        <w:tc>
          <w:tcPr>
            <w:tcW w:w="91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A3" w:rsidRPr="006A42A0" w:rsidTr="00E15FA3">
        <w:trPr>
          <w:trHeight w:val="997"/>
        </w:trPr>
        <w:tc>
          <w:tcPr>
            <w:tcW w:w="2884" w:type="dxa"/>
            <w:gridSpan w:val="2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F1903" w:rsidRPr="00C56EB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EB0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2 515 116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1 671 978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358 616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358 943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141 696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141 738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муниципальное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Материально-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учреждений - централизованная бухгалтерия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20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центрах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Защита населения 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укрепленности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(закупка товаров, работ,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317 660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320 155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водохозяйственного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тарифам за счет средств местного бюджета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ритуальных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889 603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851 666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283 120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Коммунальное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"Развитие инженерной инфраструктуры, </w:t>
            </w: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554 096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781 531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в области мелиорации земель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Проведение инвентаризации мест захоронений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6A42A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750 905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благоустройства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(МКУ/МБУ/МАУ)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"Экология 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Ликвидация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несанкционированных свалок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территорий муниципальных общеобразовательных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организаций, в зданиях которых выполнен капитальный ремонт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Разработка проектно-сметной документации на проведение капитального ремонта зданий муниципальных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83 222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2 219 862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2 113 134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2 186 494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2 079 598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Обеспечение подвоза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15FA3" w:rsidRPr="006A42A0" w:rsidTr="00E15FA3">
        <w:trPr>
          <w:trHeight w:val="33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учебников и учебных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"Современная школа"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20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24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Подпрограмма "Дополнительное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48 473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48 293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39 692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39 512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6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включая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582 366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518 570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территорий в нормативном состоянии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78 735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80 061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293 122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292 160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(оказание услуг) муниципальных учреждений - музеи, галереи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концертной и культурно-досуговой деятельности, кинематографии"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A42A0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6A42A0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6A42A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187 820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123 660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Подпрограмма "Развитие физической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240"/>
        </w:trPr>
        <w:tc>
          <w:tcPr>
            <w:tcW w:w="7366" w:type="dxa"/>
            <w:gridSpan w:val="7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5 365 416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4 351 753</w:t>
            </w:r>
          </w:p>
        </w:tc>
      </w:tr>
    </w:tbl>
    <w:p w:rsidR="0002559D" w:rsidRDefault="0002559D"/>
    <w:p w:rsidR="00DF1903" w:rsidRDefault="00DF1903"/>
    <w:p w:rsidR="00DF1903" w:rsidRPr="00D625D5" w:rsidRDefault="00DF1903" w:rsidP="00DF1903">
      <w:pPr>
        <w:rPr>
          <w:rFonts w:ascii="Arial" w:hAnsi="Arial" w:cs="Arial"/>
          <w:sz w:val="24"/>
          <w:szCs w:val="24"/>
        </w:rPr>
      </w:pPr>
      <w:r w:rsidRPr="00E20767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</w:t>
      </w:r>
      <w:proofErr w:type="spellStart"/>
      <w:r w:rsidRPr="00E20767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DF1903" w:rsidRDefault="00DF1903"/>
    <w:sectPr w:rsidR="00DF1903" w:rsidSect="007C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53" w:rsidRDefault="00126953" w:rsidP="00126953">
      <w:pPr>
        <w:spacing w:after="0" w:line="240" w:lineRule="auto"/>
      </w:pPr>
      <w:r>
        <w:separator/>
      </w:r>
    </w:p>
  </w:endnote>
  <w:endnote w:type="continuationSeparator" w:id="0">
    <w:p w:rsidR="00126953" w:rsidRDefault="00126953" w:rsidP="0012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EB" w:rsidRDefault="00C82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01318"/>
      <w:docPartObj>
        <w:docPartGallery w:val="Page Numbers (Bottom of Page)"/>
        <w:docPartUnique/>
      </w:docPartObj>
    </w:sdtPr>
    <w:sdtEndPr/>
    <w:sdtContent>
      <w:p w:rsidR="00C82AEB" w:rsidRDefault="00C82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F9">
          <w:rPr>
            <w:noProof/>
          </w:rPr>
          <w:t>3</w:t>
        </w:r>
        <w:r>
          <w:fldChar w:fldCharType="end"/>
        </w:r>
      </w:p>
    </w:sdtContent>
  </w:sdt>
  <w:p w:rsidR="00C82AEB" w:rsidRDefault="00C82A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414664"/>
      <w:docPartObj>
        <w:docPartGallery w:val="Page Numbers (Bottom of Page)"/>
        <w:docPartUnique/>
      </w:docPartObj>
    </w:sdtPr>
    <w:sdtEndPr/>
    <w:sdtContent>
      <w:p w:rsidR="003169E7" w:rsidRDefault="005753F9">
        <w:pPr>
          <w:pStyle w:val="a8"/>
          <w:jc w:val="right"/>
        </w:pPr>
      </w:p>
    </w:sdtContent>
  </w:sdt>
  <w:p w:rsidR="00126953" w:rsidRDefault="00126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53" w:rsidRDefault="00126953" w:rsidP="00126953">
      <w:pPr>
        <w:spacing w:after="0" w:line="240" w:lineRule="auto"/>
      </w:pPr>
      <w:r>
        <w:separator/>
      </w:r>
    </w:p>
  </w:footnote>
  <w:footnote w:type="continuationSeparator" w:id="0">
    <w:p w:rsidR="00126953" w:rsidRDefault="00126953" w:rsidP="0012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EB" w:rsidRDefault="00C82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EB" w:rsidRDefault="00C82A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EB" w:rsidRDefault="00C82A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18"/>
    <w:rsid w:val="0002559D"/>
    <w:rsid w:val="00027C01"/>
    <w:rsid w:val="00126953"/>
    <w:rsid w:val="00280784"/>
    <w:rsid w:val="003169E7"/>
    <w:rsid w:val="00380FE2"/>
    <w:rsid w:val="004E151D"/>
    <w:rsid w:val="005753F9"/>
    <w:rsid w:val="006A42A0"/>
    <w:rsid w:val="0071577F"/>
    <w:rsid w:val="00756118"/>
    <w:rsid w:val="007C0309"/>
    <w:rsid w:val="00817847"/>
    <w:rsid w:val="009F6741"/>
    <w:rsid w:val="00C56EB0"/>
    <w:rsid w:val="00C82AEB"/>
    <w:rsid w:val="00DB2C0D"/>
    <w:rsid w:val="00DF1903"/>
    <w:rsid w:val="00E15FA3"/>
    <w:rsid w:val="00E93FD8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1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118"/>
    <w:rPr>
      <w:color w:val="800080"/>
      <w:u w:val="single"/>
    </w:rPr>
  </w:style>
  <w:style w:type="paragraph" w:customStyle="1" w:styleId="xl65">
    <w:name w:val="xl6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561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561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561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561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61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561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561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561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5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53"/>
  </w:style>
  <w:style w:type="paragraph" w:styleId="a8">
    <w:name w:val="footer"/>
    <w:basedOn w:val="a"/>
    <w:link w:val="a9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53"/>
  </w:style>
  <w:style w:type="paragraph" w:styleId="aa">
    <w:name w:val="No Spacing"/>
    <w:uiPriority w:val="1"/>
    <w:qFormat/>
    <w:rsid w:val="009F6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1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118"/>
    <w:rPr>
      <w:color w:val="800080"/>
      <w:u w:val="single"/>
    </w:rPr>
  </w:style>
  <w:style w:type="paragraph" w:customStyle="1" w:styleId="xl65">
    <w:name w:val="xl6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561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561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561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561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61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561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561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561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5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53"/>
  </w:style>
  <w:style w:type="paragraph" w:styleId="a8">
    <w:name w:val="footer"/>
    <w:basedOn w:val="a"/>
    <w:link w:val="a9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53"/>
  </w:style>
  <w:style w:type="paragraph" w:styleId="aa">
    <w:name w:val="No Spacing"/>
    <w:uiPriority w:val="1"/>
    <w:qFormat/>
    <w:rsid w:val="009F6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76A9-893D-42DA-8B4C-7D32FE2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96</Pages>
  <Words>15862</Words>
  <Characters>90418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Finupr05</cp:lastModifiedBy>
  <cp:revision>20</cp:revision>
  <dcterms:created xsi:type="dcterms:W3CDTF">2023-03-13T13:10:00Z</dcterms:created>
  <dcterms:modified xsi:type="dcterms:W3CDTF">2023-03-13T13:57:00Z</dcterms:modified>
</cp:coreProperties>
</file>