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3F" w:rsidRPr="00DB0200" w:rsidRDefault="00DB0200" w:rsidP="00652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821F3F" w:rsidRPr="00DB0200">
        <w:rPr>
          <w:rFonts w:ascii="Times New Roman" w:hAnsi="Times New Roman" w:cs="Times New Roman"/>
          <w:b/>
          <w:sz w:val="24"/>
          <w:szCs w:val="24"/>
        </w:rPr>
        <w:t>работы за 2022 год в сфере муниципального земельного контроля</w:t>
      </w:r>
    </w:p>
    <w:p w:rsidR="007F6C60" w:rsidRPr="007F6C60" w:rsidRDefault="007F6C60" w:rsidP="007F6C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Pr="007F6C60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6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Pr="007F6C60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Pr="007F6C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6C60">
        <w:rPr>
          <w:rFonts w:ascii="Times New Roman" w:hAnsi="Times New Roman" w:cs="Times New Roman"/>
          <w:sz w:val="24"/>
          <w:szCs w:val="24"/>
        </w:rPr>
        <w:t xml:space="preserve"> использованием земель.  Инспекторы муниципального земельного контроля осуществляют деятельность по </w:t>
      </w:r>
      <w:proofErr w:type="gramStart"/>
      <w:r w:rsidRPr="007F6C6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F6C60">
        <w:rPr>
          <w:rFonts w:ascii="Times New Roman" w:hAnsi="Times New Roman" w:cs="Times New Roman"/>
          <w:sz w:val="24"/>
          <w:szCs w:val="24"/>
        </w:rPr>
        <w:t xml:space="preserve"> соблюдением требований земельного законодательства Российской Федерации и законодательства Московской области на регулярной основе.</w:t>
      </w:r>
    </w:p>
    <w:p w:rsidR="00821F3F" w:rsidRPr="00DB0200" w:rsidRDefault="00821F3F" w:rsidP="006525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7F6C60" w:rsidRPr="007F6C60">
        <w:rPr>
          <w:rFonts w:ascii="Times New Roman" w:hAnsi="Times New Roman" w:cs="Times New Roman"/>
          <w:sz w:val="24"/>
          <w:szCs w:val="24"/>
        </w:rPr>
        <w:t>инспекторами МЗК провод</w:t>
      </w:r>
      <w:r w:rsidR="007F6C60">
        <w:rPr>
          <w:rFonts w:ascii="Times New Roman" w:hAnsi="Times New Roman" w:cs="Times New Roman"/>
          <w:sz w:val="24"/>
          <w:szCs w:val="24"/>
        </w:rPr>
        <w:t>ились</w:t>
      </w:r>
      <w:r w:rsidR="007F6C60" w:rsidRPr="007F6C60">
        <w:rPr>
          <w:rFonts w:ascii="Times New Roman" w:hAnsi="Times New Roman" w:cs="Times New Roman"/>
          <w:sz w:val="24"/>
          <w:szCs w:val="24"/>
        </w:rPr>
        <w:t xml:space="preserve"> выездные обследования, внеплановые </w:t>
      </w:r>
      <w:r w:rsidR="007F6C60">
        <w:rPr>
          <w:rFonts w:ascii="Times New Roman" w:hAnsi="Times New Roman" w:cs="Times New Roman"/>
          <w:sz w:val="24"/>
          <w:szCs w:val="24"/>
        </w:rPr>
        <w:t>выездные</w:t>
      </w:r>
      <w:r w:rsidR="007F6C60" w:rsidRPr="007F6C60">
        <w:rPr>
          <w:rFonts w:ascii="Times New Roman" w:hAnsi="Times New Roman" w:cs="Times New Roman"/>
          <w:sz w:val="24"/>
          <w:szCs w:val="24"/>
        </w:rPr>
        <w:t xml:space="preserve"> проверки земельных участков, работа с гражданами, должностными и юридическими лицами. Инспекторы МЗК осуществля</w:t>
      </w:r>
      <w:r w:rsidR="007F6C60">
        <w:rPr>
          <w:rFonts w:ascii="Times New Roman" w:hAnsi="Times New Roman" w:cs="Times New Roman"/>
          <w:sz w:val="24"/>
          <w:szCs w:val="24"/>
        </w:rPr>
        <w:t>ли</w:t>
      </w:r>
      <w:r w:rsidR="007F6C60" w:rsidRPr="007F6C60">
        <w:rPr>
          <w:rFonts w:ascii="Times New Roman" w:hAnsi="Times New Roman" w:cs="Times New Roman"/>
          <w:sz w:val="24"/>
          <w:szCs w:val="24"/>
        </w:rPr>
        <w:t xml:space="preserve"> мероприятия по выявлению нарушений земельного законодательства, незарегистрированных объектов недвижимости, борщевика Сосновского, а также оказыва</w:t>
      </w:r>
      <w:r w:rsidR="007F6C60">
        <w:rPr>
          <w:rFonts w:ascii="Times New Roman" w:hAnsi="Times New Roman" w:cs="Times New Roman"/>
          <w:sz w:val="24"/>
          <w:szCs w:val="24"/>
        </w:rPr>
        <w:t>ли</w:t>
      </w:r>
      <w:r w:rsidR="007F6C60" w:rsidRPr="007F6C60">
        <w:rPr>
          <w:rFonts w:ascii="Times New Roman" w:hAnsi="Times New Roman" w:cs="Times New Roman"/>
          <w:sz w:val="24"/>
          <w:szCs w:val="24"/>
        </w:rPr>
        <w:t xml:space="preserve"> содействие налоговым органам.</w:t>
      </w:r>
      <w:r w:rsidR="007F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3F" w:rsidRPr="00DB0200" w:rsidRDefault="00821F3F" w:rsidP="00EA11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Так, в прошлом году </w:t>
      </w:r>
      <w:r w:rsidR="007F6C60">
        <w:rPr>
          <w:rFonts w:ascii="Times New Roman" w:hAnsi="Times New Roman" w:cs="Times New Roman"/>
          <w:sz w:val="24"/>
          <w:szCs w:val="24"/>
        </w:rPr>
        <w:t>инспекторами</w:t>
      </w:r>
      <w:r w:rsidR="00DB0200">
        <w:rPr>
          <w:rFonts w:ascii="Times New Roman" w:hAnsi="Times New Roman" w:cs="Times New Roman"/>
          <w:sz w:val="24"/>
          <w:szCs w:val="24"/>
        </w:rPr>
        <w:t xml:space="preserve"> МЗК</w:t>
      </w:r>
      <w:r w:rsidRPr="00DB0200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A18E5">
        <w:rPr>
          <w:rFonts w:ascii="Times New Roman" w:hAnsi="Times New Roman" w:cs="Times New Roman"/>
          <w:sz w:val="24"/>
          <w:szCs w:val="24"/>
        </w:rPr>
        <w:t>42</w:t>
      </w:r>
      <w:r w:rsidR="007F6C60">
        <w:rPr>
          <w:rFonts w:ascii="Times New Roman" w:hAnsi="Times New Roman" w:cs="Times New Roman"/>
          <w:sz w:val="24"/>
          <w:szCs w:val="24"/>
        </w:rPr>
        <w:t xml:space="preserve"> выездные</w:t>
      </w:r>
      <w:r w:rsidRPr="00DB0200">
        <w:rPr>
          <w:rFonts w:ascii="Times New Roman" w:hAnsi="Times New Roman" w:cs="Times New Roman"/>
          <w:sz w:val="24"/>
          <w:szCs w:val="24"/>
        </w:rPr>
        <w:t xml:space="preserve"> </w:t>
      </w:r>
      <w:r w:rsidR="007F6C60">
        <w:rPr>
          <w:rFonts w:ascii="Times New Roman" w:hAnsi="Times New Roman" w:cs="Times New Roman"/>
          <w:sz w:val="24"/>
          <w:szCs w:val="24"/>
        </w:rPr>
        <w:t>внеплановые</w:t>
      </w:r>
      <w:r w:rsidR="00AA18E5">
        <w:rPr>
          <w:rFonts w:ascii="Times New Roman" w:hAnsi="Times New Roman" w:cs="Times New Roman"/>
          <w:sz w:val="24"/>
          <w:szCs w:val="24"/>
        </w:rPr>
        <w:t xml:space="preserve"> </w:t>
      </w:r>
      <w:r w:rsidRPr="00DB0200">
        <w:rPr>
          <w:rFonts w:ascii="Times New Roman" w:hAnsi="Times New Roman" w:cs="Times New Roman"/>
          <w:sz w:val="24"/>
          <w:szCs w:val="24"/>
        </w:rPr>
        <w:t>провер</w:t>
      </w:r>
      <w:r w:rsidR="007F6C60">
        <w:rPr>
          <w:rFonts w:ascii="Times New Roman" w:hAnsi="Times New Roman" w:cs="Times New Roman"/>
          <w:sz w:val="24"/>
          <w:szCs w:val="24"/>
        </w:rPr>
        <w:t>ки</w:t>
      </w:r>
      <w:r w:rsidRPr="00DB0200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AA18E5">
        <w:rPr>
          <w:rFonts w:ascii="Times New Roman" w:hAnsi="Times New Roman" w:cs="Times New Roman"/>
          <w:sz w:val="24"/>
          <w:szCs w:val="24"/>
        </w:rPr>
        <w:t xml:space="preserve"> на предмет исполнения ранее выданных предписаний.</w:t>
      </w:r>
      <w:r w:rsidRPr="00DB0200">
        <w:rPr>
          <w:rFonts w:ascii="Times New Roman" w:hAnsi="Times New Roman" w:cs="Times New Roman"/>
          <w:sz w:val="24"/>
          <w:szCs w:val="24"/>
        </w:rPr>
        <w:t xml:space="preserve"> </w:t>
      </w:r>
      <w:r w:rsidR="00AA18E5">
        <w:rPr>
          <w:rFonts w:ascii="Times New Roman" w:hAnsi="Times New Roman" w:cs="Times New Roman"/>
          <w:sz w:val="24"/>
          <w:szCs w:val="24"/>
        </w:rPr>
        <w:t xml:space="preserve">Более чем на 55% </w:t>
      </w:r>
      <w:r w:rsidRPr="00DB0200">
        <w:rPr>
          <w:rFonts w:ascii="Times New Roman" w:hAnsi="Times New Roman" w:cs="Times New Roman"/>
          <w:sz w:val="24"/>
          <w:szCs w:val="24"/>
        </w:rPr>
        <w:t xml:space="preserve"> ранее выявленные нарушения </w:t>
      </w:r>
      <w:r w:rsidR="00AA18E5">
        <w:rPr>
          <w:rFonts w:ascii="Times New Roman" w:hAnsi="Times New Roman" w:cs="Times New Roman"/>
          <w:sz w:val="24"/>
          <w:szCs w:val="24"/>
        </w:rPr>
        <w:t xml:space="preserve"> не </w:t>
      </w:r>
      <w:r w:rsidRPr="00DB0200">
        <w:rPr>
          <w:rFonts w:ascii="Times New Roman" w:hAnsi="Times New Roman" w:cs="Times New Roman"/>
          <w:sz w:val="24"/>
          <w:szCs w:val="24"/>
        </w:rPr>
        <w:t>устранены. Собственникам выданы повторные предписания.</w:t>
      </w:r>
    </w:p>
    <w:p w:rsidR="00821F3F" w:rsidRPr="00DB0200" w:rsidRDefault="00AA18E5" w:rsidP="00EA11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заданию Министерства имущественных отношений Московской области муниципальными земельными инспекторами проведены в</w:t>
      </w:r>
      <w:r w:rsidR="00821F3F" w:rsidRPr="00DB0200">
        <w:rPr>
          <w:rFonts w:ascii="Times New Roman" w:hAnsi="Times New Roman" w:cs="Times New Roman"/>
          <w:sz w:val="24"/>
          <w:szCs w:val="24"/>
        </w:rPr>
        <w:t xml:space="preserve">ыездные </w:t>
      </w:r>
      <w:r>
        <w:rPr>
          <w:rFonts w:ascii="Times New Roman" w:hAnsi="Times New Roman" w:cs="Times New Roman"/>
          <w:sz w:val="24"/>
          <w:szCs w:val="24"/>
        </w:rPr>
        <w:t>обследования 4241 земельных участков</w:t>
      </w:r>
      <w:r w:rsidR="00821F3F" w:rsidRPr="00DB0200">
        <w:rPr>
          <w:rFonts w:ascii="Times New Roman" w:hAnsi="Times New Roman" w:cs="Times New Roman"/>
          <w:sz w:val="24"/>
          <w:szCs w:val="24"/>
        </w:rPr>
        <w:t>.</w:t>
      </w:r>
    </w:p>
    <w:p w:rsidR="0007424C" w:rsidRDefault="0007424C" w:rsidP="00EA11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вступлением в силу ФЗ №248-ФЗ</w:t>
      </w:r>
      <w:r w:rsidR="00351A2C" w:rsidRPr="00351A2C">
        <w:t xml:space="preserve"> </w:t>
      </w:r>
      <w:r w:rsidR="00351A2C" w:rsidRPr="00351A2C">
        <w:rPr>
          <w:rFonts w:ascii="Times New Roman" w:hAnsi="Times New Roman" w:cs="Times New Roman"/>
          <w:sz w:val="24"/>
          <w:szCs w:val="24"/>
        </w:rPr>
        <w:t>от 31.07.2020 «О государственном контроле (надзоре) и муниципальном контроле в Российской Федерации»</w:t>
      </w:r>
      <w:r w:rsidR="00E01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приоритете были</w:t>
      </w:r>
      <w:r w:rsidR="00821F3F" w:rsidRPr="00DB0200">
        <w:rPr>
          <w:rFonts w:ascii="Times New Roman" w:hAnsi="Times New Roman" w:cs="Times New Roman"/>
          <w:sz w:val="24"/>
          <w:szCs w:val="24"/>
        </w:rPr>
        <w:t xml:space="preserve"> профилакти</w:t>
      </w:r>
      <w:r>
        <w:rPr>
          <w:rFonts w:ascii="Times New Roman" w:hAnsi="Times New Roman" w:cs="Times New Roman"/>
          <w:sz w:val="24"/>
          <w:szCs w:val="24"/>
        </w:rPr>
        <w:t xml:space="preserve">ческие мероприятия: </w:t>
      </w:r>
    </w:p>
    <w:p w:rsidR="0007424C" w:rsidRDefault="0007424C" w:rsidP="00EA11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профилактический визит – 19;</w:t>
      </w:r>
    </w:p>
    <w:p w:rsidR="0007424C" w:rsidRDefault="0007424C" w:rsidP="00EA11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предостережения – 64</w:t>
      </w:r>
      <w:r w:rsidR="004952F2">
        <w:rPr>
          <w:rFonts w:ascii="Times New Roman" w:hAnsi="Times New Roman" w:cs="Times New Roman"/>
          <w:sz w:val="24"/>
          <w:szCs w:val="24"/>
        </w:rPr>
        <w:t xml:space="preserve">, из них 35 за неиспользование земель </w:t>
      </w:r>
      <w:proofErr w:type="spellStart"/>
      <w:r w:rsidR="004952F2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4952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52F2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4952F2">
        <w:rPr>
          <w:rFonts w:ascii="Times New Roman" w:hAnsi="Times New Roman" w:cs="Times New Roman"/>
          <w:sz w:val="24"/>
          <w:szCs w:val="24"/>
        </w:rPr>
        <w:t xml:space="preserve"> мероприятий по удалению борщевика Сосновского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F3F" w:rsidRPr="00DB0200" w:rsidRDefault="0007424C" w:rsidP="00EA11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24C">
        <w:rPr>
          <w:rFonts w:ascii="Times New Roman" w:hAnsi="Times New Roman" w:cs="Times New Roman"/>
          <w:sz w:val="24"/>
          <w:szCs w:val="24"/>
        </w:rPr>
        <w:t>Кроме того,</w:t>
      </w:r>
      <w:r w:rsidR="00821F3F" w:rsidRPr="0007424C">
        <w:rPr>
          <w:rFonts w:ascii="Times New Roman" w:hAnsi="Times New Roman" w:cs="Times New Roman"/>
          <w:sz w:val="24"/>
          <w:szCs w:val="24"/>
        </w:rPr>
        <w:t xml:space="preserve"> </w:t>
      </w:r>
      <w:r w:rsidRPr="0007424C">
        <w:rPr>
          <w:rFonts w:ascii="Times New Roman" w:hAnsi="Times New Roman" w:cs="Times New Roman"/>
          <w:sz w:val="24"/>
          <w:szCs w:val="24"/>
        </w:rPr>
        <w:t>более 2500</w:t>
      </w:r>
      <w:r w:rsidR="00821F3F" w:rsidRPr="0007424C">
        <w:rPr>
          <w:rFonts w:ascii="Times New Roman" w:hAnsi="Times New Roman" w:cs="Times New Roman"/>
          <w:sz w:val="24"/>
          <w:szCs w:val="24"/>
        </w:rPr>
        <w:t xml:space="preserve"> </w:t>
      </w:r>
      <w:r w:rsidRPr="0007424C">
        <w:rPr>
          <w:rFonts w:ascii="Times New Roman" w:hAnsi="Times New Roman" w:cs="Times New Roman"/>
          <w:sz w:val="24"/>
          <w:szCs w:val="24"/>
        </w:rPr>
        <w:t>правообладателей земельных участков</w:t>
      </w:r>
      <w:r w:rsidR="00821F3F" w:rsidRPr="0007424C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07424C">
        <w:rPr>
          <w:rFonts w:ascii="Times New Roman" w:hAnsi="Times New Roman" w:cs="Times New Roman"/>
          <w:sz w:val="24"/>
          <w:szCs w:val="24"/>
        </w:rPr>
        <w:t xml:space="preserve">рекомендательные письма </w:t>
      </w:r>
      <w:r w:rsidR="00821F3F" w:rsidRPr="0007424C">
        <w:rPr>
          <w:rFonts w:ascii="Times New Roman" w:hAnsi="Times New Roman" w:cs="Times New Roman"/>
          <w:sz w:val="24"/>
          <w:szCs w:val="24"/>
        </w:rPr>
        <w:t xml:space="preserve"> </w:t>
      </w:r>
      <w:r w:rsidRPr="0007424C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821F3F" w:rsidRPr="0007424C">
        <w:rPr>
          <w:rFonts w:ascii="Times New Roman" w:hAnsi="Times New Roman" w:cs="Times New Roman"/>
          <w:sz w:val="24"/>
          <w:szCs w:val="24"/>
        </w:rPr>
        <w:t>о наличии нарушений</w:t>
      </w:r>
      <w:r w:rsidR="00EA1159">
        <w:rPr>
          <w:rFonts w:ascii="Times New Roman" w:hAnsi="Times New Roman" w:cs="Times New Roman"/>
          <w:sz w:val="24"/>
          <w:szCs w:val="24"/>
        </w:rPr>
        <w:t>,</w:t>
      </w:r>
      <w:r w:rsidRPr="0007424C">
        <w:rPr>
          <w:rFonts w:ascii="Times New Roman" w:hAnsi="Times New Roman" w:cs="Times New Roman"/>
          <w:sz w:val="24"/>
          <w:szCs w:val="24"/>
        </w:rPr>
        <w:t xml:space="preserve"> с предложением и способами устранения нарушений</w:t>
      </w:r>
      <w:r w:rsidR="00821F3F" w:rsidRPr="0007424C">
        <w:rPr>
          <w:rFonts w:ascii="Times New Roman" w:hAnsi="Times New Roman" w:cs="Times New Roman"/>
          <w:sz w:val="24"/>
          <w:szCs w:val="24"/>
        </w:rPr>
        <w:t>.</w:t>
      </w:r>
    </w:p>
    <w:p w:rsidR="00821F3F" w:rsidRPr="00DB0200" w:rsidRDefault="00821F3F" w:rsidP="00EA11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>Наибол</w:t>
      </w:r>
      <w:r w:rsidR="0007424C">
        <w:rPr>
          <w:rFonts w:ascii="Times New Roman" w:hAnsi="Times New Roman" w:cs="Times New Roman"/>
          <w:sz w:val="24"/>
          <w:szCs w:val="24"/>
        </w:rPr>
        <w:t>ее частое нарушение – самовольное занятие</w:t>
      </w:r>
      <w:r w:rsidR="00957329">
        <w:rPr>
          <w:rFonts w:ascii="Times New Roman" w:hAnsi="Times New Roman" w:cs="Times New Roman"/>
          <w:sz w:val="24"/>
          <w:szCs w:val="24"/>
        </w:rPr>
        <w:t xml:space="preserve"> </w:t>
      </w:r>
      <w:r w:rsidR="00957329" w:rsidRPr="009573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57329">
        <w:rPr>
          <w:rFonts w:ascii="Times New Roman" w:hAnsi="Times New Roman" w:cs="Times New Roman"/>
          <w:sz w:val="24"/>
          <w:szCs w:val="24"/>
        </w:rPr>
        <w:t xml:space="preserve"> без установленных прав</w:t>
      </w:r>
      <w:r w:rsidRPr="00DB0200">
        <w:rPr>
          <w:rFonts w:ascii="Times New Roman" w:hAnsi="Times New Roman" w:cs="Times New Roman"/>
          <w:sz w:val="24"/>
          <w:szCs w:val="24"/>
        </w:rPr>
        <w:t xml:space="preserve">. </w:t>
      </w:r>
      <w:r w:rsidR="00957329">
        <w:rPr>
          <w:rFonts w:ascii="Times New Roman" w:hAnsi="Times New Roman" w:cs="Times New Roman"/>
          <w:sz w:val="24"/>
          <w:szCs w:val="24"/>
        </w:rPr>
        <w:t>В ходе проведения мероприятий</w:t>
      </w:r>
      <w:r w:rsidR="00EA115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4952F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</w:t>
      </w:r>
      <w:r w:rsidR="00957329">
        <w:rPr>
          <w:rFonts w:ascii="Times New Roman" w:hAnsi="Times New Roman" w:cs="Times New Roman"/>
          <w:sz w:val="24"/>
          <w:szCs w:val="24"/>
        </w:rPr>
        <w:t xml:space="preserve"> более 27% нарушителей</w:t>
      </w:r>
      <w:r w:rsidRPr="00DB0200">
        <w:rPr>
          <w:rFonts w:ascii="Times New Roman" w:hAnsi="Times New Roman" w:cs="Times New Roman"/>
          <w:sz w:val="24"/>
          <w:szCs w:val="24"/>
        </w:rPr>
        <w:t xml:space="preserve"> </w:t>
      </w:r>
      <w:r w:rsidR="00957329" w:rsidRPr="00957329">
        <w:rPr>
          <w:rFonts w:ascii="Times New Roman" w:hAnsi="Times New Roman" w:cs="Times New Roman"/>
          <w:sz w:val="24"/>
          <w:szCs w:val="24"/>
        </w:rPr>
        <w:t xml:space="preserve">перенесли </w:t>
      </w:r>
      <w:r w:rsidR="007F6C60">
        <w:rPr>
          <w:rFonts w:ascii="Times New Roman" w:hAnsi="Times New Roman" w:cs="Times New Roman"/>
          <w:sz w:val="24"/>
          <w:szCs w:val="24"/>
        </w:rPr>
        <w:t>ограждения</w:t>
      </w:r>
      <w:r w:rsidR="00957329" w:rsidRPr="00957329">
        <w:rPr>
          <w:rFonts w:ascii="Times New Roman" w:hAnsi="Times New Roman" w:cs="Times New Roman"/>
          <w:sz w:val="24"/>
          <w:szCs w:val="24"/>
        </w:rPr>
        <w:t xml:space="preserve"> в соответствии с ЕГРН</w:t>
      </w:r>
      <w:r w:rsidRPr="00DB0200">
        <w:rPr>
          <w:rFonts w:ascii="Times New Roman" w:hAnsi="Times New Roman" w:cs="Times New Roman"/>
          <w:sz w:val="24"/>
          <w:szCs w:val="24"/>
        </w:rPr>
        <w:t xml:space="preserve">, а </w:t>
      </w:r>
      <w:r w:rsidR="00957329">
        <w:rPr>
          <w:rFonts w:ascii="Times New Roman" w:hAnsi="Times New Roman" w:cs="Times New Roman"/>
          <w:sz w:val="24"/>
          <w:szCs w:val="24"/>
        </w:rPr>
        <w:t>68% собственников</w:t>
      </w:r>
      <w:r w:rsidRPr="00DB0200">
        <w:rPr>
          <w:rFonts w:ascii="Times New Roman" w:hAnsi="Times New Roman" w:cs="Times New Roman"/>
          <w:sz w:val="24"/>
          <w:szCs w:val="24"/>
        </w:rPr>
        <w:t xml:space="preserve"> </w:t>
      </w:r>
      <w:r w:rsidR="00957329">
        <w:rPr>
          <w:rFonts w:ascii="Times New Roman" w:hAnsi="Times New Roman" w:cs="Times New Roman"/>
          <w:sz w:val="24"/>
          <w:szCs w:val="24"/>
        </w:rPr>
        <w:t xml:space="preserve">устранили нарушение </w:t>
      </w:r>
      <w:r w:rsidR="00957329" w:rsidRPr="00957329">
        <w:rPr>
          <w:rFonts w:ascii="Times New Roman" w:hAnsi="Times New Roman" w:cs="Times New Roman"/>
          <w:sz w:val="24"/>
          <w:szCs w:val="24"/>
        </w:rPr>
        <w:t>путем перераспределения</w:t>
      </w:r>
      <w:r w:rsidR="00957329"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Pr="00DB0200">
        <w:rPr>
          <w:rFonts w:ascii="Times New Roman" w:hAnsi="Times New Roman" w:cs="Times New Roman"/>
          <w:sz w:val="24"/>
          <w:szCs w:val="24"/>
        </w:rPr>
        <w:t xml:space="preserve">пополнив бюджет </w:t>
      </w:r>
      <w:r w:rsidR="00F409A5">
        <w:rPr>
          <w:rFonts w:ascii="Times New Roman" w:hAnsi="Times New Roman" w:cs="Times New Roman"/>
          <w:sz w:val="24"/>
          <w:szCs w:val="24"/>
        </w:rPr>
        <w:t>муниципалитета</w:t>
      </w:r>
      <w:r w:rsidR="00957329">
        <w:rPr>
          <w:rFonts w:ascii="Times New Roman" w:hAnsi="Times New Roman" w:cs="Times New Roman"/>
          <w:sz w:val="24"/>
          <w:szCs w:val="24"/>
        </w:rPr>
        <w:t xml:space="preserve"> </w:t>
      </w:r>
      <w:r w:rsidRPr="00DB0200">
        <w:rPr>
          <w:rFonts w:ascii="Times New Roman" w:hAnsi="Times New Roman" w:cs="Times New Roman"/>
          <w:sz w:val="24"/>
          <w:szCs w:val="24"/>
        </w:rPr>
        <w:t xml:space="preserve">на </w:t>
      </w:r>
      <w:r w:rsidR="00F409A5">
        <w:rPr>
          <w:rFonts w:ascii="Times New Roman" w:hAnsi="Times New Roman" w:cs="Times New Roman"/>
          <w:sz w:val="24"/>
          <w:szCs w:val="24"/>
        </w:rPr>
        <w:t xml:space="preserve">6,75 </w:t>
      </w:r>
      <w:proofErr w:type="spellStart"/>
      <w:r w:rsidR="00F409A5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F409A5">
        <w:rPr>
          <w:rFonts w:ascii="Times New Roman" w:hAnsi="Times New Roman" w:cs="Times New Roman"/>
          <w:sz w:val="24"/>
          <w:szCs w:val="24"/>
        </w:rPr>
        <w:t>.</w:t>
      </w:r>
      <w:r w:rsidRPr="00DB02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020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DB0200">
        <w:rPr>
          <w:rFonts w:ascii="Times New Roman" w:hAnsi="Times New Roman" w:cs="Times New Roman"/>
          <w:sz w:val="24"/>
          <w:szCs w:val="24"/>
        </w:rPr>
        <w:t>.</w:t>
      </w:r>
    </w:p>
    <w:p w:rsidR="00E01C1E" w:rsidRDefault="007F6C60" w:rsidP="00E01C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по п</w:t>
      </w:r>
      <w:r w:rsidRPr="007F6C60">
        <w:rPr>
          <w:rFonts w:ascii="Times New Roman" w:hAnsi="Times New Roman" w:cs="Times New Roman"/>
          <w:sz w:val="24"/>
          <w:szCs w:val="24"/>
        </w:rPr>
        <w:t>остановк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C60">
        <w:rPr>
          <w:rFonts w:ascii="Times New Roman" w:hAnsi="Times New Roman" w:cs="Times New Roman"/>
          <w:sz w:val="24"/>
          <w:szCs w:val="24"/>
        </w:rPr>
        <w:t xml:space="preserve"> на учет незарегистрированных объектов капитального строительства </w:t>
      </w:r>
      <w:r w:rsidRPr="007F6C60">
        <w:rPr>
          <w:rFonts w:ascii="Times New Roman" w:hAnsi="Times New Roman" w:cs="Times New Roman"/>
          <w:sz w:val="24"/>
          <w:szCs w:val="24"/>
        </w:rPr>
        <w:t>в 2022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F6C60">
        <w:rPr>
          <w:rFonts w:ascii="Times New Roman" w:hAnsi="Times New Roman" w:cs="Times New Roman"/>
          <w:sz w:val="24"/>
          <w:szCs w:val="24"/>
        </w:rPr>
        <w:t>на кадастро</w:t>
      </w:r>
      <w:bookmarkStart w:id="0" w:name="_GoBack"/>
      <w:bookmarkEnd w:id="0"/>
      <w:r w:rsidRPr="007F6C60">
        <w:rPr>
          <w:rFonts w:ascii="Times New Roman" w:hAnsi="Times New Roman" w:cs="Times New Roman"/>
          <w:sz w:val="24"/>
          <w:szCs w:val="24"/>
        </w:rPr>
        <w:t xml:space="preserve">вый учёт поставлено 1573 объекта общей площадью 116383,9 </w:t>
      </w:r>
      <w:proofErr w:type="spellStart"/>
      <w:r w:rsidRPr="007F6C6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F6C6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из них объектов ИЖС -1168.</w:t>
      </w:r>
    </w:p>
    <w:p w:rsidR="00E543B5" w:rsidRDefault="004E2C17" w:rsidP="00E01C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совместной работы МЗК и ИФНС произведены перерасчеты налоговой ставки с 0,3 на 1,5 процента по земельным участкам, на которых в ходе контрольных мероприятий выявлены факты нарушения земельного законодательства. </w:t>
      </w:r>
      <w:r w:rsidRPr="004E2C17">
        <w:rPr>
          <w:rFonts w:ascii="Times New Roman" w:hAnsi="Times New Roman" w:cs="Times New Roman"/>
          <w:sz w:val="24"/>
          <w:szCs w:val="24"/>
        </w:rPr>
        <w:t>Итоговая сумма начисленного земельного налога за 202</w:t>
      </w:r>
      <w:r>
        <w:rPr>
          <w:rFonts w:ascii="Times New Roman" w:hAnsi="Times New Roman" w:cs="Times New Roman"/>
          <w:sz w:val="24"/>
          <w:szCs w:val="24"/>
        </w:rPr>
        <w:t>2 год составила более 7,0 млн.</w:t>
      </w:r>
      <w:r w:rsidRPr="004E2C17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4E2C17">
        <w:rPr>
          <w:rFonts w:ascii="Times New Roman" w:hAnsi="Times New Roman" w:cs="Times New Roman"/>
          <w:sz w:val="24"/>
          <w:szCs w:val="24"/>
        </w:rPr>
        <w:t>.</w:t>
      </w:r>
    </w:p>
    <w:p w:rsidR="00081F68" w:rsidRPr="007F6C60" w:rsidRDefault="00081F68" w:rsidP="007F6C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F68" w:rsidRPr="007F6C60" w:rsidSect="0065250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E8"/>
    <w:rsid w:val="0007424C"/>
    <w:rsid w:val="00081F68"/>
    <w:rsid w:val="00326DE8"/>
    <w:rsid w:val="00351A2C"/>
    <w:rsid w:val="00467C5E"/>
    <w:rsid w:val="004952F2"/>
    <w:rsid w:val="004E2C17"/>
    <w:rsid w:val="005D1B52"/>
    <w:rsid w:val="005D2D2F"/>
    <w:rsid w:val="00652508"/>
    <w:rsid w:val="007F6C60"/>
    <w:rsid w:val="00821F3F"/>
    <w:rsid w:val="008C4E17"/>
    <w:rsid w:val="00957329"/>
    <w:rsid w:val="00AA18E5"/>
    <w:rsid w:val="00DB0200"/>
    <w:rsid w:val="00DF23D2"/>
    <w:rsid w:val="00E01C1E"/>
    <w:rsid w:val="00E543B5"/>
    <w:rsid w:val="00EA1159"/>
    <w:rsid w:val="00F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omzk05</dc:creator>
  <cp:keywords/>
  <dc:description/>
  <cp:lastModifiedBy>omzk05</cp:lastModifiedBy>
  <cp:revision>7</cp:revision>
  <cp:lastPrinted>2023-01-16T14:51:00Z</cp:lastPrinted>
  <dcterms:created xsi:type="dcterms:W3CDTF">2023-01-16T07:08:00Z</dcterms:created>
  <dcterms:modified xsi:type="dcterms:W3CDTF">2023-01-17T08:56:00Z</dcterms:modified>
</cp:coreProperties>
</file>