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56" w:rsidRDefault="002B0256" w:rsidP="002B0256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Приложение № 13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к решению Совета депутатов городского округа 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Павловский Посад Московской области «О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внесении изменений в решение Совета 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депутатов городского округа Павловский Посад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Московской области от 21.12.2021г № 587/84 «О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бюджете городского округа Павловский Посад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Московской области на 2022 год и плановый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период 2023 и 2024 годов» (с учетом изменений,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внесенных решениями  Совета депутатов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городского округа  Павловский Посад Московской 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области  от  27.01.2022  №596/87, от 25.03.2022</w:t>
      </w:r>
    </w:p>
    <w:p w:rsidR="002B0256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№621/92, от 14.06.2022 №653/95)</w:t>
      </w:r>
    </w:p>
    <w:p w:rsidR="001C1C2C" w:rsidRDefault="002B0256" w:rsidP="002B0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23FF2" w:rsidRDefault="001C1C2C" w:rsidP="00923FF2">
      <w:pPr>
        <w:ind w:left="48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3FF2">
        <w:rPr>
          <w:rFonts w:ascii="Arial" w:hAnsi="Arial" w:cs="Arial"/>
          <w:color w:val="000000"/>
          <w:sz w:val="24"/>
          <w:szCs w:val="24"/>
        </w:rPr>
        <w:t xml:space="preserve">от 28.12.2022 № 50/7 </w:t>
      </w:r>
      <w:r w:rsidR="00923FF2">
        <w:rPr>
          <w:rFonts w:ascii="Arial" w:hAnsi="Arial" w:cs="Arial"/>
          <w:color w:val="000000"/>
          <w:sz w:val="24"/>
          <w:szCs w:val="24"/>
          <w:u w:val="single"/>
        </w:rPr>
        <w:t xml:space="preserve">    </w:t>
      </w:r>
    </w:p>
    <w:p w:rsidR="002B0256" w:rsidRDefault="002B0256" w:rsidP="00923FF2">
      <w:pPr>
        <w:ind w:left="4320"/>
        <w:rPr>
          <w:rFonts w:ascii="Arial" w:hAnsi="Arial" w:cs="Arial"/>
          <w:sz w:val="24"/>
          <w:szCs w:val="24"/>
        </w:rPr>
      </w:pPr>
    </w:p>
    <w:p w:rsidR="002B0256" w:rsidRDefault="002B0256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</w:p>
    <w:p w:rsidR="004B0D6C" w:rsidRPr="00707C66" w:rsidRDefault="004B0D6C" w:rsidP="00923FF2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Приложение № </w:t>
      </w:r>
      <w:r w:rsidR="00254E4E" w:rsidRPr="00707C66">
        <w:rPr>
          <w:rFonts w:ascii="Arial" w:hAnsi="Arial" w:cs="Arial"/>
          <w:sz w:val="24"/>
          <w:szCs w:val="24"/>
        </w:rPr>
        <w:t>14</w:t>
      </w:r>
    </w:p>
    <w:p w:rsidR="004B0D6C" w:rsidRPr="00707C66" w:rsidRDefault="004B0D6C" w:rsidP="00923FF2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>к решению Совета депутатов городского округа</w:t>
      </w:r>
      <w:r w:rsidR="00923FF2">
        <w:rPr>
          <w:rFonts w:ascii="Arial" w:hAnsi="Arial" w:cs="Arial"/>
          <w:sz w:val="24"/>
          <w:szCs w:val="24"/>
        </w:rPr>
        <w:t xml:space="preserve"> </w:t>
      </w:r>
      <w:r w:rsidRPr="00707C66">
        <w:rPr>
          <w:rFonts w:ascii="Arial" w:hAnsi="Arial" w:cs="Arial"/>
          <w:sz w:val="24"/>
          <w:szCs w:val="24"/>
        </w:rPr>
        <w:t>Павловский Посад Московской области «О бюджете городского округа Павловский Посад</w:t>
      </w:r>
      <w:r w:rsidR="00923FF2">
        <w:rPr>
          <w:rFonts w:ascii="Arial" w:hAnsi="Arial" w:cs="Arial"/>
          <w:sz w:val="24"/>
          <w:szCs w:val="24"/>
        </w:rPr>
        <w:t xml:space="preserve"> </w:t>
      </w:r>
      <w:r w:rsidRPr="00707C66">
        <w:rPr>
          <w:rFonts w:ascii="Arial" w:hAnsi="Arial" w:cs="Arial"/>
          <w:sz w:val="24"/>
          <w:szCs w:val="24"/>
        </w:rPr>
        <w:t>Московской области на 20</w:t>
      </w:r>
      <w:r w:rsidR="00633641" w:rsidRPr="00707C66">
        <w:rPr>
          <w:rFonts w:ascii="Arial" w:hAnsi="Arial" w:cs="Arial"/>
          <w:sz w:val="24"/>
          <w:szCs w:val="24"/>
        </w:rPr>
        <w:t>2</w:t>
      </w:r>
      <w:r w:rsidR="00254E4E" w:rsidRPr="00707C66">
        <w:rPr>
          <w:rFonts w:ascii="Arial" w:hAnsi="Arial" w:cs="Arial"/>
          <w:sz w:val="24"/>
          <w:szCs w:val="24"/>
        </w:rPr>
        <w:t>2</w:t>
      </w:r>
      <w:r w:rsidRPr="00707C6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54E4E" w:rsidRPr="00707C66">
        <w:rPr>
          <w:rFonts w:ascii="Arial" w:hAnsi="Arial" w:cs="Arial"/>
          <w:sz w:val="24"/>
          <w:szCs w:val="24"/>
        </w:rPr>
        <w:t>3</w:t>
      </w:r>
      <w:r w:rsidRPr="00707C66">
        <w:rPr>
          <w:rFonts w:ascii="Arial" w:hAnsi="Arial" w:cs="Arial"/>
          <w:sz w:val="24"/>
          <w:szCs w:val="24"/>
        </w:rPr>
        <w:t xml:space="preserve"> и 202</w:t>
      </w:r>
      <w:r w:rsidR="00254E4E" w:rsidRPr="00707C66">
        <w:rPr>
          <w:rFonts w:ascii="Arial" w:hAnsi="Arial" w:cs="Arial"/>
          <w:sz w:val="24"/>
          <w:szCs w:val="24"/>
        </w:rPr>
        <w:t>4</w:t>
      </w:r>
      <w:r w:rsidRPr="00707C66">
        <w:rPr>
          <w:rFonts w:ascii="Arial" w:hAnsi="Arial" w:cs="Arial"/>
          <w:sz w:val="24"/>
          <w:szCs w:val="24"/>
        </w:rPr>
        <w:t xml:space="preserve"> годов»</w:t>
      </w:r>
    </w:p>
    <w:p w:rsidR="004B0D6C" w:rsidRPr="00707C66" w:rsidRDefault="00254E4E" w:rsidP="00923FF2">
      <w:pPr>
        <w:ind w:left="4536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>о</w:t>
      </w:r>
      <w:r w:rsidR="004B0D6C" w:rsidRPr="00707C66">
        <w:rPr>
          <w:rFonts w:ascii="Arial" w:hAnsi="Arial" w:cs="Arial"/>
          <w:sz w:val="24"/>
          <w:szCs w:val="24"/>
        </w:rPr>
        <w:t>т</w:t>
      </w:r>
      <w:r w:rsidRPr="00707C66">
        <w:rPr>
          <w:rFonts w:ascii="Arial" w:hAnsi="Arial" w:cs="Arial"/>
          <w:sz w:val="24"/>
          <w:szCs w:val="24"/>
        </w:rPr>
        <w:t xml:space="preserve"> </w:t>
      </w:r>
      <w:r w:rsidR="0092752E">
        <w:rPr>
          <w:rFonts w:ascii="Arial" w:hAnsi="Arial" w:cs="Arial"/>
          <w:sz w:val="24"/>
          <w:szCs w:val="24"/>
        </w:rPr>
        <w:t>21.12.2021</w:t>
      </w:r>
      <w:r w:rsidR="004B0D6C" w:rsidRPr="00707C66">
        <w:rPr>
          <w:rFonts w:ascii="Arial" w:hAnsi="Arial" w:cs="Arial"/>
          <w:sz w:val="24"/>
          <w:szCs w:val="24"/>
        </w:rPr>
        <w:t xml:space="preserve">  № </w:t>
      </w:r>
      <w:r w:rsidR="0092752E">
        <w:rPr>
          <w:rFonts w:ascii="Arial" w:hAnsi="Arial" w:cs="Arial"/>
          <w:sz w:val="24"/>
          <w:szCs w:val="24"/>
        </w:rPr>
        <w:t>587/84</w:t>
      </w:r>
    </w:p>
    <w:p w:rsidR="004B0D6C" w:rsidRPr="00707C66" w:rsidRDefault="004B0D6C" w:rsidP="00923FF2">
      <w:pPr>
        <w:pStyle w:val="a5"/>
        <w:tabs>
          <w:tab w:val="left" w:pos="708"/>
        </w:tabs>
        <w:spacing w:before="0"/>
        <w:ind w:left="4536"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</w:rPr>
        <w:t>Программа  муниципальных   внутренних  заимствований</w:t>
      </w:r>
    </w:p>
    <w:p w:rsidR="004B0D6C" w:rsidRPr="00707C66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</w:rPr>
        <w:t xml:space="preserve">городского округа Павловский Посад  </w:t>
      </w:r>
    </w:p>
    <w:p w:rsidR="004B0D6C" w:rsidRPr="00707C66" w:rsidRDefault="004B0D6C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254E4E" w:rsidRPr="00707C66">
        <w:rPr>
          <w:rFonts w:ascii="Arial" w:hAnsi="Arial" w:cs="Arial"/>
          <w:b/>
          <w:bCs/>
          <w:sz w:val="24"/>
          <w:szCs w:val="24"/>
        </w:rPr>
        <w:t>3</w:t>
      </w:r>
      <w:r w:rsidRPr="00707C66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254E4E" w:rsidRPr="00707C66">
        <w:rPr>
          <w:rFonts w:ascii="Arial" w:hAnsi="Arial" w:cs="Arial"/>
          <w:b/>
          <w:bCs/>
          <w:sz w:val="24"/>
          <w:szCs w:val="24"/>
        </w:rPr>
        <w:t>4</w:t>
      </w:r>
      <w:r w:rsidRPr="00707C66">
        <w:rPr>
          <w:rFonts w:ascii="Arial" w:hAnsi="Arial" w:cs="Arial"/>
          <w:b/>
          <w:bCs/>
          <w:sz w:val="24"/>
          <w:szCs w:val="24"/>
        </w:rPr>
        <w:t xml:space="preserve">  годов</w:t>
      </w:r>
    </w:p>
    <w:p w:rsidR="004B0D6C" w:rsidRPr="00707C66" w:rsidRDefault="004B0D6C" w:rsidP="00923FF2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B0D6C" w:rsidRPr="00707C66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707C66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707C66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707C66" w:rsidTr="003A76EB">
        <w:tc>
          <w:tcPr>
            <w:tcW w:w="675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средств 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707C66" w:rsidTr="003A76EB">
        <w:tc>
          <w:tcPr>
            <w:tcW w:w="675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3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4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707C66" w:rsidRDefault="001354B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1354B7" w:rsidP="001C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1354B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83 150</w:t>
            </w:r>
          </w:p>
        </w:tc>
        <w:tc>
          <w:tcPr>
            <w:tcW w:w="1542" w:type="dxa"/>
          </w:tcPr>
          <w:p w:rsidR="004B0D6C" w:rsidRPr="00707C66" w:rsidRDefault="001354B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101 300</w:t>
            </w:r>
          </w:p>
        </w:tc>
      </w:tr>
      <w:tr w:rsidR="004F7C6A" w:rsidRPr="00707C66" w:rsidTr="00CD3F36">
        <w:trPr>
          <w:trHeight w:val="70"/>
        </w:trPr>
        <w:tc>
          <w:tcPr>
            <w:tcW w:w="675" w:type="dxa"/>
          </w:tcPr>
          <w:p w:rsidR="004F7C6A" w:rsidRPr="00707C66" w:rsidRDefault="004F7C6A" w:rsidP="004F7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F7C6A" w:rsidRPr="00707C66" w:rsidRDefault="004F7C6A" w:rsidP="004F7C6A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F7C6A" w:rsidRPr="00707C66" w:rsidRDefault="004F7C6A" w:rsidP="004F7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83 150</w:t>
            </w:r>
          </w:p>
        </w:tc>
        <w:tc>
          <w:tcPr>
            <w:tcW w:w="1542" w:type="dxa"/>
          </w:tcPr>
          <w:p w:rsidR="004F7C6A" w:rsidRPr="00707C66" w:rsidRDefault="004F7C6A" w:rsidP="004F7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101 300</w:t>
            </w:r>
          </w:p>
        </w:tc>
      </w:tr>
    </w:tbl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707C66">
        <w:rPr>
          <w:rFonts w:ascii="Arial" w:hAnsi="Arial" w:cs="Arial"/>
          <w:b/>
          <w:sz w:val="24"/>
          <w:szCs w:val="24"/>
          <w:lang w:val="en-US"/>
        </w:rPr>
        <w:t>II</w:t>
      </w:r>
      <w:r w:rsidRPr="00707C66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707C66" w:rsidTr="003A76EB">
        <w:tc>
          <w:tcPr>
            <w:tcW w:w="675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707C66" w:rsidTr="003A76EB">
        <w:tc>
          <w:tcPr>
            <w:tcW w:w="675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3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4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707C66" w:rsidRDefault="002B025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707C66" w:rsidRDefault="002B025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F32B8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65 000</w:t>
            </w:r>
          </w:p>
        </w:tc>
        <w:tc>
          <w:tcPr>
            <w:tcW w:w="1542" w:type="dxa"/>
          </w:tcPr>
          <w:p w:rsidR="004B0D6C" w:rsidRPr="00707C66" w:rsidRDefault="00CF191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83 150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707C66" w:rsidRDefault="00F32B8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83 150</w:t>
            </w:r>
          </w:p>
        </w:tc>
        <w:tc>
          <w:tcPr>
            <w:tcW w:w="1542" w:type="dxa"/>
          </w:tcPr>
          <w:p w:rsidR="004B0D6C" w:rsidRPr="00707C66" w:rsidRDefault="00CF191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101 300</w:t>
            </w:r>
          </w:p>
        </w:tc>
      </w:tr>
    </w:tbl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707C66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4B0D6C" w:rsidRPr="00707C66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707C66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C4C"/>
    <w:rsid w:val="000361B1"/>
    <w:rsid w:val="00037CEB"/>
    <w:rsid w:val="00044D11"/>
    <w:rsid w:val="00054C5F"/>
    <w:rsid w:val="0006747A"/>
    <w:rsid w:val="000A3479"/>
    <w:rsid w:val="001354B7"/>
    <w:rsid w:val="001C1C2C"/>
    <w:rsid w:val="00205583"/>
    <w:rsid w:val="00223258"/>
    <w:rsid w:val="00254E4E"/>
    <w:rsid w:val="00263839"/>
    <w:rsid w:val="00264820"/>
    <w:rsid w:val="002966E2"/>
    <w:rsid w:val="002976C3"/>
    <w:rsid w:val="002B0256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E4BEB"/>
    <w:rsid w:val="00404801"/>
    <w:rsid w:val="0042045D"/>
    <w:rsid w:val="00422FC1"/>
    <w:rsid w:val="00424C7E"/>
    <w:rsid w:val="00435996"/>
    <w:rsid w:val="00491A52"/>
    <w:rsid w:val="004B0D6C"/>
    <w:rsid w:val="004C5C4C"/>
    <w:rsid w:val="004F7C6A"/>
    <w:rsid w:val="00531FCA"/>
    <w:rsid w:val="005617CA"/>
    <w:rsid w:val="005A20F6"/>
    <w:rsid w:val="005F6F0B"/>
    <w:rsid w:val="00615E57"/>
    <w:rsid w:val="00633641"/>
    <w:rsid w:val="006363E8"/>
    <w:rsid w:val="006C4B3F"/>
    <w:rsid w:val="006D0396"/>
    <w:rsid w:val="006E2CEC"/>
    <w:rsid w:val="0070571E"/>
    <w:rsid w:val="00707C66"/>
    <w:rsid w:val="00711F03"/>
    <w:rsid w:val="007609DD"/>
    <w:rsid w:val="00760A5D"/>
    <w:rsid w:val="00781F4B"/>
    <w:rsid w:val="007C1102"/>
    <w:rsid w:val="007D4DB6"/>
    <w:rsid w:val="007E472F"/>
    <w:rsid w:val="0083464E"/>
    <w:rsid w:val="00844A56"/>
    <w:rsid w:val="00866CF4"/>
    <w:rsid w:val="0088227A"/>
    <w:rsid w:val="008C5E1A"/>
    <w:rsid w:val="008E4F74"/>
    <w:rsid w:val="00923FF2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AA22E9"/>
    <w:rsid w:val="00B0073C"/>
    <w:rsid w:val="00B13531"/>
    <w:rsid w:val="00B146F1"/>
    <w:rsid w:val="00B21C5B"/>
    <w:rsid w:val="00B61308"/>
    <w:rsid w:val="00B65E61"/>
    <w:rsid w:val="00B74FA2"/>
    <w:rsid w:val="00C3194C"/>
    <w:rsid w:val="00C34516"/>
    <w:rsid w:val="00CA0355"/>
    <w:rsid w:val="00CD3F36"/>
    <w:rsid w:val="00CD4497"/>
    <w:rsid w:val="00CE3830"/>
    <w:rsid w:val="00CF1916"/>
    <w:rsid w:val="00D50A51"/>
    <w:rsid w:val="00D60CC2"/>
    <w:rsid w:val="00D6216F"/>
    <w:rsid w:val="00DA5D0E"/>
    <w:rsid w:val="00DB097D"/>
    <w:rsid w:val="00DD1E9C"/>
    <w:rsid w:val="00E248A7"/>
    <w:rsid w:val="00E6299C"/>
    <w:rsid w:val="00EC6B97"/>
    <w:rsid w:val="00EC6CCA"/>
    <w:rsid w:val="00EE6B0B"/>
    <w:rsid w:val="00EF0E06"/>
    <w:rsid w:val="00F24FD4"/>
    <w:rsid w:val="00F32B86"/>
    <w:rsid w:val="00F372A3"/>
    <w:rsid w:val="00F968C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9EA0B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55"/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lawyer13</cp:lastModifiedBy>
  <cp:revision>3</cp:revision>
  <cp:lastPrinted>2021-12-15T15:21:00Z</cp:lastPrinted>
  <dcterms:created xsi:type="dcterms:W3CDTF">2022-12-27T14:39:00Z</dcterms:created>
  <dcterms:modified xsi:type="dcterms:W3CDTF">2022-12-28T12:11:00Z</dcterms:modified>
</cp:coreProperties>
</file>