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110B93" w:rsidTr="00DC2B9E">
        <w:trPr>
          <w:trHeight w:val="300"/>
        </w:trPr>
        <w:tc>
          <w:tcPr>
            <w:tcW w:w="832" w:type="dxa"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2570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</w:tcPr>
          <w:p w:rsidR="00476743" w:rsidRPr="00110B93" w:rsidRDefault="0068374F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21.12.2021 № 587/84 «О бюджете городского округа Павловский Посад Московской области на 2022 год и на плановый период 2023 и 2024 годов»</w:t>
            </w:r>
            <w:r w:rsidR="00476743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 учетом изменений,</w:t>
            </w:r>
          </w:p>
          <w:p w:rsidR="00476743" w:rsidRPr="00110B93" w:rsidRDefault="00243EBE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внесенных решениями</w:t>
            </w:r>
            <w:r w:rsidR="00476743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Совета депутатов</w:t>
            </w:r>
          </w:p>
          <w:p w:rsidR="002D69FD" w:rsidRDefault="00476743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округа Павловский Посад Московской области от 27.01.2022 № 596/87</w:t>
            </w:r>
            <w:r w:rsidR="00D3500C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25.03.2022 № 621/92</w:t>
            </w:r>
            <w:r w:rsidR="00350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от 14.06.2022 </w:t>
            </w:r>
          </w:p>
          <w:p w:rsidR="002D69FD" w:rsidRDefault="0035090C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653/95</w:t>
            </w:r>
            <w:r w:rsid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30D96" w:rsidRP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0D96" w:rsidRP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09.08.2022</w:t>
            </w:r>
            <w:r w:rsid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0D96" w:rsidRPr="00630D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670/97</w:t>
            </w:r>
            <w:r w:rsidR="002D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816E9" w:rsidRDefault="002D69FD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19.10.2022 № 14/2</w:t>
            </w:r>
            <w:r w:rsidR="00476743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68374F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68374F" w:rsidRPr="00926AA9" w:rsidRDefault="000816E9" w:rsidP="006837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28.12.2022 № 50/7</w:t>
            </w:r>
            <w:r w:rsidR="00630D96" w:rsidRPr="002D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30D9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  </w:t>
            </w:r>
            <w:r w:rsidR="00AF446B" w:rsidRPr="00AF446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68374F" w:rsidRPr="00110B93" w:rsidRDefault="0068374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бюджете городского округа Павловский Посад Московской области на 202</w:t>
            </w:r>
            <w:r w:rsidR="00C7363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C7363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C7363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proofErr w:type="gramStart"/>
            <w:r w:rsidR="00CA76EC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21.12.2021</w:t>
            </w:r>
            <w:r w:rsidR="00C7363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</w:t>
            </w:r>
            <w:proofErr w:type="gramEnd"/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76EC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587/84</w:t>
            </w:r>
          </w:p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Pr="00110B93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B40D01" w:rsidTr="00DC2B9E">
        <w:trPr>
          <w:trHeight w:val="7654"/>
        </w:trPr>
        <w:tc>
          <w:tcPr>
            <w:tcW w:w="11057" w:type="dxa"/>
            <w:gridSpan w:val="4"/>
          </w:tcPr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A11745"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A11745"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6E1B42"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:rsidR="00EF168F" w:rsidRPr="000C1C8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11" w:type="dxa"/>
              <w:tblLook w:val="04A0" w:firstRow="1" w:lastRow="0" w:firstColumn="1" w:lastColumn="0" w:noHBand="0" w:noVBand="1"/>
            </w:tblPr>
            <w:tblGrid>
              <w:gridCol w:w="832"/>
              <w:gridCol w:w="2566"/>
              <w:gridCol w:w="4111"/>
              <w:gridCol w:w="1134"/>
              <w:gridCol w:w="1134"/>
              <w:gridCol w:w="1134"/>
            </w:tblGrid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C7363B" w:rsidRPr="000C1C81" w:rsidTr="00185D88">
              <w:trPr>
                <w:trHeight w:val="300"/>
              </w:trPr>
              <w:tc>
                <w:tcPr>
                  <w:tcW w:w="83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0C1C81" w:rsidRDefault="00E86124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2 3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0C1C81" w:rsidRDefault="00E86124" w:rsidP="00AC4A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2 40</w:t>
                  </w:r>
                  <w:r w:rsidR="00473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5</w:t>
                  </w:r>
                  <w:r w:rsidR="00473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7363B" w:rsidRPr="000C1C81" w:rsidRDefault="00554544" w:rsidP="00AC4A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AC4A4F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4</w:t>
                  </w:r>
                  <w:r w:rsidR="00473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  <w:r w:rsidR="00AC4A4F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2</w:t>
                  </w:r>
                  <w:r w:rsidR="004736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Default="00E86124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1 68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626</w:t>
                  </w:r>
                </w:p>
                <w:p w:rsidR="00E86124" w:rsidRPr="000C1C81" w:rsidRDefault="00E86124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86124" w:rsidP="004C59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1 68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806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</w:t>
                  </w:r>
                  <w:r w:rsidR="009B2DC6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7363B" w:rsidRPr="000C1C81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86124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1 50</w:t>
                  </w:r>
                  <w:r w:rsidR="009806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</w:t>
                  </w:r>
                  <w:r w:rsidR="009806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287 625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</w:t>
                  </w:r>
                  <w:r w:rsidR="009B2DC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  <w:r w:rsidR="00133369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037</w:t>
                  </w:r>
                </w:p>
              </w:tc>
            </w:tr>
            <w:tr w:rsidR="00C7363B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8612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9B2DC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8 360</w:t>
                  </w:r>
                </w:p>
              </w:tc>
            </w:tr>
            <w:tr w:rsidR="00C7363B" w:rsidRPr="000C1C81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C59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9806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806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13 537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13 299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8612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27 </w:t>
                  </w:r>
                  <w:r w:rsidR="009806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40 004</w:t>
                  </w:r>
                </w:p>
              </w:tc>
            </w:tr>
            <w:tr w:rsidR="00C7363B" w:rsidRPr="000C1C81" w:rsidTr="00D3690D">
              <w:trPr>
                <w:trHeight w:val="55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8060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122</w:t>
                  </w:r>
                  <w:r w:rsidR="00E861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9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45 116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33ACC" w:rsidRPr="000C1C81" w:rsidRDefault="00433ACC" w:rsidP="00135E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33ACC" w:rsidP="00135E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33AC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28 908</w:t>
                  </w:r>
                </w:p>
              </w:tc>
            </w:tr>
            <w:tr w:rsidR="00C7363B" w:rsidRPr="000C1C81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33AC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</w:tr>
            <w:tr w:rsidR="00C7363B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33AC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40 609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40 292</w:t>
                  </w:r>
                </w:p>
              </w:tc>
            </w:tr>
            <w:tr w:rsidR="00C7363B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33AC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-4 330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-3 710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B54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214 213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B54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162 549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B54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145 931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128 679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129 965</w:t>
                  </w:r>
                </w:p>
              </w:tc>
            </w:tr>
            <w:tr w:rsidR="00C7363B" w:rsidRPr="000C1C81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B54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32 584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0C1C81" w:rsidTr="006B71B7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035C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3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229 435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64 677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0C1C81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64 677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6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164 468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166 113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71 601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71 601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035C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35C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E540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035C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35C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D119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</w:t>
                  </w:r>
                  <w:r w:rsidR="00035C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15 750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0C1C81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035C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035C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</w:t>
                  </w:r>
                  <w:r w:rsidR="00D3690D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639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C5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5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88 678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87 462</w:t>
                  </w:r>
                </w:p>
              </w:tc>
            </w:tr>
            <w:tr w:rsidR="006B71B7" w:rsidRPr="000C1C81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sz w:val="18"/>
                      <w:szCs w:val="18"/>
                    </w:rPr>
                    <w:t>1 11 01 000 00 0000 120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0C1C81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C1573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B71B7" w:rsidRPr="000C1C81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1 11 01 040 04 0000 120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0C1C81" w:rsidRDefault="006B71B7" w:rsidP="00A1174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C1573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639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C5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5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C51C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639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  <w:r w:rsidR="00362C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62C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C7363B" w:rsidRPr="000C1C81" w:rsidTr="006B71B7">
              <w:trPr>
                <w:trHeight w:val="4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639B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639B9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</w:tr>
            <w:tr w:rsidR="00DC5FA9" w:rsidRPr="000C1C81" w:rsidTr="00DC2500">
              <w:trPr>
                <w:trHeight w:val="857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1 11 05 300 00 0000 120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FA9" w:rsidRPr="000C1C81" w:rsidRDefault="00DC5FA9" w:rsidP="00DC5FA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1C81">
                    <w:rPr>
                      <w:rStyle w:val="krista-excel-wrapper-spancontainer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C15737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C5FA9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1 11 05 312 04 0000 120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FA9" w:rsidRPr="000C1C81" w:rsidRDefault="00DC5FA9" w:rsidP="00DC5FA9">
                  <w:pPr>
                    <w:jc w:val="both"/>
                    <w:rPr>
                      <w:rStyle w:val="krista-excel-wrapper-spancontainer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C15737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C5FA9" w:rsidRPr="000C1C81" w:rsidRDefault="00DC5FA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B71B7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1 11 07 000 00 0000 120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0C1C81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B71B7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6B71B7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1 11 07 014 04 0000 120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B71B7" w:rsidRPr="000C1C81" w:rsidRDefault="006B71B7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2" w:name="_Hlk104819590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Доходы от перечисления части прибыли, остающейся после уплаты налогов и иных обязательных платежей </w:t>
                  </w:r>
                  <w:bookmarkEnd w:id="2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FC4C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B71B7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75368F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362C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62C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8455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19 878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18 662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4553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16 </w:t>
                  </w:r>
                  <w:r w:rsidR="00362C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B75E21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15 010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84553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16 </w:t>
                  </w:r>
                  <w:r w:rsidR="00362C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</w:tr>
            <w:tr w:rsidR="00C7363B" w:rsidRPr="000C1C81" w:rsidTr="00D3690D">
              <w:trPr>
                <w:trHeight w:val="982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3" w:name="_Hlk104819644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поступления от использования имущества, </w:t>
                  </w:r>
                  <w:bookmarkEnd w:id="3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C7363B" w:rsidRPr="000C1C81" w:rsidTr="009F2F96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362CE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224E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3 652</w:t>
                  </w:r>
                </w:p>
              </w:tc>
            </w:tr>
            <w:tr w:rsidR="00224EED" w:rsidRPr="000C1C81" w:rsidTr="009F2F96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Pr="000C1C81" w:rsidRDefault="00224EE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Pr="000C1C81" w:rsidRDefault="00224EE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1 11 09 080 04 0007 120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24EED" w:rsidRPr="000C1C81" w:rsidRDefault="00224EED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–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право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Pr="000C1C81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Pr="000C1C81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24EED" w:rsidRPr="000C1C81" w:rsidTr="009F2F96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24EED" w:rsidRPr="000C1C81" w:rsidRDefault="00224EED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разграничена-право на установку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24EED" w:rsidRDefault="00224EE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76420A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F799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922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</w:tr>
            <w:tr w:rsidR="00C7363B" w:rsidRPr="000C1C81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444F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7F799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2 230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61284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</w:t>
                  </w:r>
                  <w:r w:rsidR="00C7363B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1 12 01 042 01 0000 120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2787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768F8" w:rsidP="00D243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B75E21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1 13 01 000 00 0000 130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0C1C81" w:rsidRDefault="00B75E21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75E21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1 13 01 994 04 0000 130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0C1C81" w:rsidRDefault="00B75E21" w:rsidP="00A1174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bookmarkStart w:id="4" w:name="_Hlk104819696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  <w:bookmarkEnd w:id="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9E557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768F8" w:rsidP="00401B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3 167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C7363B"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492603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0C1C81" w:rsidRDefault="00492603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0C1C81" w:rsidRDefault="00492603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113 02 064 04 0000 130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2603" w:rsidRPr="000C1C81" w:rsidRDefault="00492603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0C1C81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0C1C81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92603" w:rsidRPr="000C1C81" w:rsidRDefault="00492603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5" w:name="_Hlk104819746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  <w:bookmarkEnd w:id="5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F768F8" w:rsidP="00401B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3 </w:t>
                  </w:r>
                  <w:r w:rsidR="00DC25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B75E21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630D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1 13 02 994 04 </w:t>
                  </w:r>
                  <w:r w:rsidR="00630D9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="00630D96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5E21" w:rsidRPr="000C1C81" w:rsidRDefault="00B75E21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6" w:name="_Hlk104819778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Прочие доходы от компенсации затрат бюджетов городских округов-дебиторская задолженность МУП "Зеленый город"</w:t>
                  </w:r>
                  <w:bookmarkEnd w:id="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F768F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75E21" w:rsidRPr="000C1C81" w:rsidRDefault="00B75E21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57569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66 9</w:t>
                  </w:r>
                  <w:r w:rsidR="0024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C7363B" w:rsidRPr="000C1C81" w:rsidTr="00D3690D">
              <w:trPr>
                <w:trHeight w:val="69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57569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3774F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3774F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</w:t>
                  </w:r>
                  <w:r w:rsidR="0024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C7363B" w:rsidRPr="000C1C81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7" w:name="_Hlk104819807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</w:t>
                  </w:r>
                  <w:bookmarkEnd w:id="7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, государственная собственность на которые не разграничена и которые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cr/>
                  </w:r>
                  <w:proofErr w:type="spellStart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асположены</w:t>
                  </w:r>
                  <w:proofErr w:type="spellEnd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3774F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14 7</w:t>
                  </w:r>
                  <w:r w:rsidR="002439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FC4C7F" w:rsidRPr="000C1C81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0C1C81" w:rsidRDefault="00FC4C7F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0C1C81" w:rsidRDefault="00FC4C7F" w:rsidP="00FC4C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1 14 06 024 04 0000 430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4C7F" w:rsidRPr="000C1C81" w:rsidRDefault="00EA7600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0C1C81" w:rsidRDefault="003774F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0C1C81" w:rsidRDefault="00AF5B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C4C7F" w:rsidRPr="000C1C81" w:rsidRDefault="00AF5B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C7FBA" w:rsidP="000904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49 31</w:t>
                  </w:r>
                  <w:r w:rsidR="002439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8" w:name="_Hlk104819843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            </w:r>
                  <w:bookmarkEnd w:id="8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EC7FBA" w:rsidP="0009047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49 31</w:t>
                  </w:r>
                  <w:r w:rsidR="002439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D39C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18 981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</w:tr>
            <w:tr w:rsidR="00C7363B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DE1252" w:rsidP="00040E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3704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C7363B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</w:t>
                  </w:r>
                  <w:r w:rsidR="002D5177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401B7A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1B7A" w:rsidRPr="000C1C81" w:rsidRDefault="00401B7A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1B7A" w:rsidRPr="000C1C81" w:rsidRDefault="00401B7A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01B7A" w:rsidRPr="000C1C81" w:rsidRDefault="00401B7A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1B7A" w:rsidRPr="000C1C81" w:rsidRDefault="00401B7A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01B7A" w:rsidRPr="000C1C81" w:rsidRDefault="00401B7A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01B7A" w:rsidRPr="000C1C81" w:rsidRDefault="00401B7A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0C1C81" w:rsidTr="001F542E">
              <w:trPr>
                <w:trHeight w:val="56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4D39C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</w:t>
                  </w:r>
                  <w:r w:rsidR="00C7363B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363B" w:rsidRPr="000C1C81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370417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7363B" w:rsidRPr="000C1C81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1A37D0" w:rsidRPr="000C1C81" w:rsidTr="001F542E">
              <w:trPr>
                <w:trHeight w:val="56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838 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CE5EA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A37D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0C1C81" w:rsidRDefault="005637D9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A37D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B358AF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A37D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AB59AA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B59AA" w:rsidRPr="000C1C81" w:rsidTr="00891337">
              <w:trPr>
                <w:trHeight w:val="178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B59AA" w:rsidRPr="000C1C81" w:rsidRDefault="00AB59AA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B59AA" w:rsidRPr="000C1C81" w:rsidRDefault="00AB59AA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1 16 01 083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59AA" w:rsidRPr="00AB59AA" w:rsidRDefault="00AB59AA" w:rsidP="00AB59A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B59A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B59AA" w:rsidRDefault="00AB59AA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B59AA" w:rsidRPr="000C1C81" w:rsidRDefault="00AB59AA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B59AA" w:rsidRPr="000C1C81" w:rsidRDefault="00AB59AA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A37D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1 16 01 084 01 0000 140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401B7A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E211C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0C1C81" w:rsidRDefault="00EE211C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0C1C81" w:rsidRDefault="00FE0B1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1 16 01 133 01 0</w:t>
                  </w:r>
                  <w:r w:rsidR="00EE211C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E211C" w:rsidRPr="000C1C81" w:rsidRDefault="00EE211C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0C1C81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0C1C81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E211C" w:rsidRPr="000C1C81" w:rsidRDefault="00EE211C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A37D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1 16 01 143 01 0000 140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95357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A37D0" w:rsidRPr="000C1C81" w:rsidRDefault="001A37D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E328D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0C1C81" w:rsidRDefault="001E328D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0C1C81" w:rsidRDefault="001E328D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328D" w:rsidRPr="000C1C81" w:rsidRDefault="001E328D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0C1C81" w:rsidRDefault="0095357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0C1C81" w:rsidRDefault="001E328D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E328D" w:rsidRPr="000C1C81" w:rsidRDefault="001E328D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4433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4433" w:rsidRPr="000C1C81" w:rsidRDefault="00DE4433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4433" w:rsidRPr="000C1C81" w:rsidRDefault="00DE4433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1 16 01 153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4433" w:rsidRPr="00DE4433" w:rsidRDefault="00DE4433" w:rsidP="00DE443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DE44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4433" w:rsidRDefault="00DE443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4433" w:rsidRPr="000C1C81" w:rsidRDefault="00DE443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4433" w:rsidRPr="000C1C81" w:rsidRDefault="00DE443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65E" w:rsidRPr="000C1C81" w:rsidTr="0000024D">
              <w:trPr>
                <w:trHeight w:val="452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1 16 01 157 01 0000 140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665E" w:rsidRPr="000C1C81" w:rsidRDefault="0075665E" w:rsidP="00242F6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неперечислением</w:t>
                  </w:r>
                  <w:proofErr w:type="spellEnd"/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622F5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110</w:t>
                  </w:r>
                  <w:r w:rsidR="00041272"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A93027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A93027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65E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622F5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65E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1 16 01 193 01 0000 140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</w:t>
                  </w:r>
                  <w:r w:rsidR="00F837DA" w:rsidRPr="000C1C81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EA7A5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="00622F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A7A50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7A50" w:rsidRPr="000C1C81" w:rsidRDefault="00EA7A5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7A50" w:rsidRPr="000C1C81" w:rsidRDefault="00EA7A50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1 16 01 193 01 0000 140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A50" w:rsidRPr="000C1C81" w:rsidRDefault="00EA7A50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7A50" w:rsidRDefault="00EA7A5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A7A50" w:rsidRPr="000C1C81" w:rsidRDefault="00EA7A5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A7A50" w:rsidRPr="000C1C81" w:rsidRDefault="00EA7A50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65E" w:rsidRPr="000C1C81" w:rsidTr="004C63E5">
              <w:trPr>
                <w:trHeight w:val="41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1 16 01 194 01 0000 140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</w:t>
                  </w:r>
                  <w:r w:rsidRPr="000C1C81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0C1C8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E8604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5665E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5665E" w:rsidRPr="000C1C81" w:rsidRDefault="0075665E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0C1C81" w:rsidRDefault="00E8604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5665E" w:rsidRPr="000C1C81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E8604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5665E" w:rsidRPr="000C1C81" w:rsidRDefault="0075665E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116 02 000 00 0000 140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0C1C81" w:rsidRDefault="00DE1252" w:rsidP="00DE12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E8604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040E71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040E71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816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116 02 020 02 0000 140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0C1C81" w:rsidRDefault="00DE1252" w:rsidP="00F8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нарушением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E86043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040E71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040E71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FB0086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РФ,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19764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2 629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DE1252" w:rsidRPr="000C1C81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19764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DE1252" w:rsidRPr="000C1C81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1 16 07 090 04 0000 140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19764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1A37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1 16 10 000 00 0000 140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1A37D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197645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1 098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1A37D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0C4814" w:rsidRPr="000C1C81" w:rsidTr="00893B93">
              <w:trPr>
                <w:trHeight w:val="12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0C1C81" w:rsidRDefault="000C4814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0C1C81" w:rsidRDefault="000C4814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116 10 031 0</w:t>
                  </w:r>
                  <w:r w:rsidR="00810C6C" w:rsidRPr="000C1C8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4814" w:rsidRPr="000C1C81" w:rsidRDefault="0038704C" w:rsidP="00893B93">
                  <w:pPr>
                    <w:jc w:val="both"/>
                    <w:rPr>
                      <w:rStyle w:val="krista-excel-wrapper-spancontainer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C1C81">
                    <w:rPr>
                      <w:rStyle w:val="krista-excel-wrapper-spancontainer"/>
                      <w:rFonts w:ascii="Arial" w:hAnsi="Arial" w:cs="Arial"/>
                      <w:color w:val="000000"/>
                      <w:sz w:val="18"/>
                      <w:szCs w:val="18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0C1C81" w:rsidRDefault="00090E0D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C4814" w:rsidRPr="000C1C81" w:rsidRDefault="000C4814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0C4814" w:rsidRPr="000C1C81" w:rsidRDefault="000C4814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E1252" w:rsidRPr="000C1C81" w:rsidTr="00893B93">
              <w:trPr>
                <w:trHeight w:val="12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1 16 10 032 0</w:t>
                  </w:r>
                  <w:r w:rsidR="00810C6C" w:rsidRPr="000C1C8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893B93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C1C81">
                    <w:rPr>
                      <w:rStyle w:val="krista-excel-wrapper-spancontainer"/>
                      <w:rFonts w:ascii="Arial" w:hAnsi="Arial" w:cs="Arial"/>
                      <w:color w:val="000000"/>
                      <w:sz w:val="18"/>
                      <w:szCs w:val="18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197645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197645" w:rsidRPr="000C1C81" w:rsidTr="00893B93">
              <w:trPr>
                <w:trHeight w:val="12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97645" w:rsidRPr="000C1C81" w:rsidRDefault="00197645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97645" w:rsidRPr="000C1C81" w:rsidRDefault="00197645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1 16 10 061</w:t>
                  </w: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 xml:space="preserve">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645" w:rsidRPr="000C1C81" w:rsidRDefault="00197645" w:rsidP="00197645">
                  <w:pPr>
                    <w:jc w:val="both"/>
                    <w:rPr>
                      <w:rStyle w:val="krista-excel-wrapper-spancontainer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9764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97645" w:rsidRDefault="00197645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97645" w:rsidRPr="000C1C81" w:rsidRDefault="00197645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197645" w:rsidRPr="000C1C81" w:rsidRDefault="00197645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0C1C81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0C1C81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A86BAE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0C1C81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0C1C81" w:rsidTr="0056194A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1 16 10 129 01 0000 140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090E0D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1C8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A5734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13 294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DE1252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009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A5734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623704">
              <w:trPr>
                <w:trHeight w:val="69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DE1252" w:rsidRPr="000C1C81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856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A5734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3B59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382</w:t>
                  </w:r>
                </w:p>
              </w:tc>
            </w:tr>
            <w:tr w:rsidR="00DE1252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3B59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  <w:r w:rsidRPr="000C1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307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382</w:t>
                  </w:r>
                </w:p>
              </w:tc>
            </w:tr>
            <w:tr w:rsidR="00DE1252" w:rsidRPr="000C1C81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="00B307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3B59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6</w:t>
                  </w:r>
                  <w:r w:rsidR="00B307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B307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307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DE1252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1 17 05 040 04 0003 180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9" w:name="_Hlk104819921"/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округов – за вырубку зеленых насаждений </w:t>
                  </w:r>
                  <w:bookmarkEnd w:id="9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090E0D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0C1C81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716BF" w:rsidRPr="000C1C81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6BF" w:rsidRPr="000C1C81" w:rsidRDefault="003716BF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6BF" w:rsidRPr="000C1C81" w:rsidRDefault="003716BF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1 17 05 040 04 0015</w:t>
                  </w:r>
                  <w:r w:rsidRPr="000C1C8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BF" w:rsidRPr="000C1C81" w:rsidRDefault="003716BF" w:rsidP="003716B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716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Прочие неналоговые доходы бюджетов городских округов – плата за оформление созданных </w:t>
                  </w:r>
                  <w:proofErr w:type="gramStart"/>
                  <w:r w:rsidRPr="003716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семейных  (</w:t>
                  </w:r>
                  <w:proofErr w:type="gramEnd"/>
                  <w:r w:rsidRPr="003716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родовых) захоронений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6BF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716BF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716BF" w:rsidRPr="000C1C81" w:rsidRDefault="003716B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982F07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E14C31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FC414A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  <w:r w:rsidR="00E14C31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C414A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648</w:t>
                  </w:r>
                  <w:r w:rsidR="00C657C4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31B09" w:rsidP="00C657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1 706 625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C15168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3B01EE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D31B0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="00C15168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31B0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560</w:t>
                  </w:r>
                </w:p>
              </w:tc>
            </w:tr>
            <w:tr w:rsidR="00DE1252" w:rsidRPr="00A16804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982F07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</w:t>
                  </w:r>
                  <w:r w:rsidR="00FC414A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E14C31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14C31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FC414A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31B0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1 706 625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C15168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1 67</w:t>
                  </w:r>
                  <w:r w:rsidR="00D31B0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31B0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FC414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  <w:r w:rsidR="00E14C31"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5 272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FC414A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2 02 19 999 04 0000 150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Прочие дотации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FC414A" w:rsidRPr="00A16804" w:rsidRDefault="00FC414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14C31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2 02 19 999 04 0001 150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Прочие дотации бюджетам городских округов на поощрение муниципальных управленческих команд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4 237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14C31" w:rsidRPr="00A16804" w:rsidRDefault="00E14C31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4F180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657 16</w:t>
                  </w:r>
                  <w:r w:rsidR="00BF3C7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4F180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539 56</w:t>
                  </w:r>
                  <w:r w:rsidR="00BF3C79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4F180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511 582</w:t>
                  </w:r>
                </w:p>
              </w:tc>
            </w:tr>
            <w:tr w:rsidR="00DE1252" w:rsidRPr="00A16804" w:rsidTr="000878A6">
              <w:trPr>
                <w:trHeight w:val="4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19 500</w:t>
                  </w:r>
                </w:p>
              </w:tc>
            </w:tr>
            <w:tr w:rsidR="00DE1252" w:rsidRPr="00A16804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9 553</w:t>
                  </w:r>
                </w:p>
              </w:tc>
            </w:tr>
            <w:tr w:rsidR="00DE1252" w:rsidRPr="00A16804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</w:t>
                  </w:r>
                  <w:r w:rsidR="00FC414A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39 694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4 466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2 02 25 519 04 0000 150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</w:tr>
            <w:tr w:rsidR="004F420F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2 02 25 555 04 0000 150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программ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281 903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F420F" w:rsidRPr="00A16804" w:rsidRDefault="004F420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2 02 25 750 04 0000 150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84 460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6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523 488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3A4AC6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437 887</w:t>
                  </w:r>
                </w:p>
              </w:tc>
            </w:tr>
            <w:tr w:rsidR="00DE1252" w:rsidRPr="00A16804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0B698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457 972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3A4AC6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7C108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0B698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328 547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5 666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4 251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135 0</w:t>
                  </w:r>
                  <w:r w:rsidR="00BB66BC"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78 626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94 008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="00BB66BC"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 игровых площадок на территории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 xml:space="preserve">6 </w:t>
                  </w:r>
                  <w:r w:rsidR="00870242" w:rsidRPr="00A16804">
                    <w:rPr>
                      <w:rFonts w:ascii="Arial" w:hAnsi="Arial" w:cs="Arial"/>
                      <w:sz w:val="18"/>
                      <w:szCs w:val="18"/>
                    </w:rPr>
                    <w:t>079</w:t>
                  </w: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5B1A1F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40 </w:t>
                  </w:r>
                  <w:r w:rsidR="0063318A"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5676B4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и капитальный ремонт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4 950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2 501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A53566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229 282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проведение работ по капитальному ремонту зданий региональных                               </w:t>
                  </w:r>
                  <w:proofErr w:type="gram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(</w:t>
                  </w:r>
                  <w:proofErr w:type="gram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муниципальных) общеобразовательных организаций.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5E51" w:rsidRPr="001270E8" w:rsidRDefault="00E05E51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E05E51" w:rsidRPr="001270E8" w:rsidRDefault="005B1A1F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270E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177 889</w:t>
                  </w:r>
                </w:p>
                <w:p w:rsidR="00DE1252" w:rsidRPr="001270E8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70E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1270E8" w:rsidRDefault="005426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70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1270E8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270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ямочный ремонт асфальтового покрытия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15 391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субсидии на капитальные вложения в общеобразовательные организации в целях обеспечения односменного режима обучения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58 708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и ремонт пешеходных коммуникаций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5 616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A0539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благоустройству территорий муниципальных 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A0539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A0539" w:rsidRPr="00A16804" w:rsidRDefault="00AA0539" w:rsidP="00AA0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AA0539" w:rsidRPr="00A16804" w:rsidRDefault="00AA053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318A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318A" w:rsidRPr="00A16804" w:rsidRDefault="0063318A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318A" w:rsidRPr="00A16804" w:rsidRDefault="0063318A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318A" w:rsidRPr="00A16804" w:rsidRDefault="0063318A" w:rsidP="00AA0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318A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2 833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318A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63318A" w:rsidRPr="00A16804" w:rsidRDefault="0063318A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32 936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53 127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106 680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обеспечение подвоза обучающихся к месту обучения в муниципальные общеобразовательные организации в 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2 061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2 167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3 897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26 </w:t>
                  </w:r>
                  <w:r w:rsidR="005F7D95"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планшетными компьютерами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 xml:space="preserve"> расходов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18 016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2 084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мероприятия по проведению капитального ремонта в муниципальных дошкольных 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71 476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1 269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установку, монтаж и настройку </w:t>
                  </w:r>
                  <w:proofErr w:type="spellStart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ip</w:t>
                  </w:r>
                  <w:proofErr w:type="spellEnd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5F7D9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2 660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E1252" w:rsidRPr="00A16804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4F180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1 309 914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1 16</w:t>
                  </w:r>
                  <w:r w:rsidR="008068F4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F180E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8068F4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1 160 </w:t>
                  </w:r>
                  <w:r w:rsidR="004F180E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5620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20 668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</w:t>
                  </w:r>
                  <w:proofErr w:type="gramStart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 предоставление</w:t>
                  </w:r>
                  <w:proofErr w:type="gramEnd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гражданам субсидий на оплату жилого помещения и коммунальных услуг – на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5620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17 845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2 02 30 022 04 0002 150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</w:t>
                  </w:r>
                  <w:proofErr w:type="gramStart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 предоставление</w:t>
                  </w:r>
                  <w:proofErr w:type="gramEnd"/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гражданам субсидий на оплату жилого помещения и коммунальных услуг – на обеспечение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5620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25 431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01BD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25 263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01BD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25 272</w:t>
                  </w:r>
                </w:p>
              </w:tc>
            </w:tr>
            <w:tr w:rsidR="00DE1252" w:rsidRPr="00A16804" w:rsidTr="005620D3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5620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A6D8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25 037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A6D8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25 046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4 283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4 380</w:t>
                  </w:r>
                </w:p>
              </w:tc>
            </w:tr>
            <w:tr w:rsidR="00DE1252" w:rsidRPr="00A16804" w:rsidTr="00104E29">
              <w:trPr>
                <w:trHeight w:val="131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5620D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4 477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</w:tr>
            <w:tr w:rsidR="00DE1252" w:rsidRPr="00A16804" w:rsidTr="001F542E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1 763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</w:tr>
            <w:tr w:rsidR="00936F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36F52" w:rsidRPr="00A16804" w:rsidRDefault="00936F52" w:rsidP="00893B9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372</w:t>
                  </w:r>
                </w:p>
              </w:tc>
            </w:tr>
            <w:tr w:rsidR="00DE1252" w:rsidRPr="00A16804" w:rsidTr="00D3690D">
              <w:trPr>
                <w:trHeight w:val="273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</w:tr>
            <w:tr w:rsidR="00DE1252" w:rsidRPr="00A16804" w:rsidTr="00CE3CFB">
              <w:trPr>
                <w:trHeight w:val="131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</w:tr>
            <w:tr w:rsidR="00DE1252" w:rsidRPr="00A16804" w:rsidTr="00FD2D43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</w:t>
                  </w:r>
                  <w:r w:rsidR="00CE3CFB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</w:tr>
            <w:tr w:rsidR="00DE1252" w:rsidRPr="00A16804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C3402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14 164</w:t>
                  </w:r>
                </w:p>
              </w:tc>
            </w:tr>
            <w:tr w:rsidR="00DE1252" w:rsidRPr="00A16804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  <w:tr w:rsidR="00DE1252" w:rsidRPr="00A16804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30 077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CE3CFB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</w:tr>
            <w:tr w:rsidR="00DE1252" w:rsidRPr="00A16804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3A4A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1 168 303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1E0A43" w:rsidRPr="00A16804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E0A43" w:rsidRPr="00A16804" w:rsidRDefault="001E0A43" w:rsidP="001E0A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E0A43" w:rsidRPr="00A16804" w:rsidRDefault="001E0A43" w:rsidP="001E0A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E0A43" w:rsidRPr="00A16804" w:rsidRDefault="001E0A43" w:rsidP="001E0A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1E0A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1 167 595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1E0A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1E0A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E0A4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1 167 595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DE1252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73 </w:t>
                  </w:r>
                  <w:r w:rsidR="00FD2D43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1E0A43" w:rsidRPr="00A16804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2 02 45 179 04 0000 150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E0A43" w:rsidRPr="00A16804" w:rsidRDefault="001E0A43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72 4</w:t>
                  </w:r>
                  <w:r w:rsidR="00FD2D43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1252" w:rsidRPr="00A16804" w:rsidRDefault="00186DE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64 </w:t>
                  </w:r>
                  <w:r w:rsidR="00A53566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91019B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кредиторской задолженности за выполненные работы по рекультивации полигонов в 2018 году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организацию деятельности единых дежурно-диспетчерских служб, действующих на территории Московской области, по обеспечению круглосуточного приема вызовов, обработку и </w:t>
                  </w:r>
                  <w:proofErr w:type="gram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передачу  в</w:t>
                  </w:r>
                  <w:proofErr w:type="gram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диспетчерские службы информации (о происшествиях или чрезвычайных ситуациях) для организации реагирования, в том числе экстренного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86DE0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переселение граждан аварийного многоквартирного жилого дома, расположенного по адресу: Московская область, г.о. Павловский Посад, </w:t>
                  </w:r>
                  <w:proofErr w:type="spellStart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рп</w:t>
                  </w:r>
                  <w:proofErr w:type="spellEnd"/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Большие Дворы, проезд Чкалова, д.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86DE0" w:rsidRPr="00A16804" w:rsidRDefault="00186DE0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D450C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50C" w:rsidRPr="00A16804" w:rsidRDefault="000D450C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50C" w:rsidRPr="00A16804" w:rsidRDefault="000D450C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D450C" w:rsidRPr="00A16804" w:rsidRDefault="000D450C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консультирования граждан по вопросам частичной мобилизации кол-центрами МФЦ предоставления государственных и муниципальных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50C" w:rsidRPr="00A16804" w:rsidRDefault="000D450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D450C" w:rsidRPr="00A16804" w:rsidRDefault="0013583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D450C" w:rsidRPr="00A16804" w:rsidRDefault="0013583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3583E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организацию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</w:t>
                  </w:r>
                  <w:r w:rsidR="00582E41"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МФЦ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предоставления государственных и муниципальных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3583E" w:rsidRPr="00A16804" w:rsidRDefault="0013583E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CC437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4 922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реализацию отдельных мероприятий муниципальных программ в сфере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CC437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3 274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6500</w:t>
                  </w:r>
                </w:p>
              </w:tc>
            </w:tr>
            <w:tr w:rsidR="00734F39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4F39" w:rsidRPr="00A16804" w:rsidRDefault="00734F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4F39" w:rsidRPr="00A16804" w:rsidRDefault="00734F39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4F39" w:rsidRPr="00A16804" w:rsidRDefault="00734F39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4F39" w:rsidRPr="00A16804" w:rsidRDefault="00734F3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4F39" w:rsidRPr="00A16804" w:rsidRDefault="00A7223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34F39" w:rsidRPr="00A16804" w:rsidRDefault="00A7223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C4375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на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C4375" w:rsidRPr="00A16804" w:rsidRDefault="00CC4375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2 02 49 999 04 0000 150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3 </w:t>
                  </w:r>
                  <w:r w:rsidR="00A16804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реализацию отдельных мероприятий муниципальных программ в сфере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04E29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3 </w:t>
                  </w:r>
                  <w:r w:rsidR="00A16804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16804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2 19 00 000 00 0000 00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0C7A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0C7AF2" w:rsidRPr="00A1680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>2 83</w:t>
                  </w:r>
                  <w:r w:rsidR="00A53566" w:rsidRPr="00A1680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Возврат остатков субвенций на ежемесячное денежное вознаграждение за классное </w:t>
                  </w:r>
                  <w:r w:rsidRPr="00A168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  <w:r w:rsidR="00A53566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A16804" w:rsidTr="00DB1F59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E1252" w:rsidRPr="00A16804" w:rsidRDefault="00DE1252" w:rsidP="00893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2 19 60 010 04 0000 150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252" w:rsidRPr="00A16804" w:rsidRDefault="00DE1252" w:rsidP="00893B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16804">
                    <w:rPr>
                      <w:rFonts w:ascii="Arial" w:hAnsi="Arial" w:cs="Arial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0C7AF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-1 </w:t>
                  </w:r>
                  <w:r w:rsidR="000C7AF2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  <w:r w:rsidR="00A53566"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DE1252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E1252" w:rsidRPr="000C1C81" w:rsidTr="00392953">
              <w:trPr>
                <w:trHeight w:val="300"/>
              </w:trPr>
              <w:tc>
                <w:tcPr>
                  <w:tcW w:w="7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1252" w:rsidRPr="00A16804" w:rsidRDefault="00DE1252" w:rsidP="00893B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135EBC" w:rsidP="00893B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EE1A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EE1A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87 851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A16804" w:rsidRDefault="00EE1A5C" w:rsidP="00135E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4 113 141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DE1252" w:rsidRPr="000C1C81" w:rsidRDefault="00DE1252" w:rsidP="008848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88482F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1</w:t>
                  </w:r>
                  <w:r w:rsidR="00EE1A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88482F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  <w:r w:rsidR="00BA6B84" w:rsidRPr="00A168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EE1A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</w:tr>
          </w:tbl>
          <w:p w:rsidR="00C7363B" w:rsidRPr="000C1C81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363B" w:rsidRPr="000C1C81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B40D01" w:rsidRDefault="001D1454" w:rsidP="00A60439">
            <w:pPr>
              <w:rPr>
                <w:rFonts w:ascii="Arial" w:hAnsi="Arial" w:cs="Arial"/>
                <w:sz w:val="18"/>
                <w:szCs w:val="18"/>
              </w:rPr>
            </w:pPr>
            <w:r w:rsidRPr="000C1C8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0C1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        Г.Б. </w:t>
            </w:r>
            <w:proofErr w:type="spellStart"/>
            <w:r w:rsidR="00A60439" w:rsidRPr="000C1C81">
              <w:rPr>
                <w:rFonts w:ascii="Arial" w:hAnsi="Arial" w:cs="Arial"/>
                <w:sz w:val="18"/>
                <w:szCs w:val="18"/>
              </w:rPr>
              <w:t>Ильинова</w:t>
            </w:r>
            <w:proofErr w:type="spellEnd"/>
          </w:p>
          <w:p w:rsidR="00A60439" w:rsidRPr="00B40D0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B40D01" w:rsidRDefault="00A60439" w:rsidP="00C07A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1E4CF7" w:rsidRPr="003A7D1E" w:rsidRDefault="001E4CF7">
      <w:pPr>
        <w:rPr>
          <w:rFonts w:ascii="Arial" w:hAnsi="Arial" w:cs="Arial"/>
          <w:sz w:val="18"/>
          <w:szCs w:val="18"/>
        </w:rPr>
      </w:pPr>
    </w:p>
    <w:p w:rsidR="001E4CF7" w:rsidRPr="003A7D1E" w:rsidRDefault="001E4CF7">
      <w:pPr>
        <w:rPr>
          <w:rFonts w:ascii="Arial" w:hAnsi="Arial" w:cs="Arial"/>
          <w:sz w:val="18"/>
          <w:szCs w:val="18"/>
        </w:rPr>
      </w:pPr>
    </w:p>
    <w:p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30" w:rsidRDefault="00633430" w:rsidP="009078C2">
      <w:pPr>
        <w:spacing w:after="0" w:line="240" w:lineRule="auto"/>
      </w:pPr>
      <w:r>
        <w:separator/>
      </w:r>
    </w:p>
  </w:endnote>
  <w:endnote w:type="continuationSeparator" w:id="0">
    <w:p w:rsidR="00633430" w:rsidRDefault="00633430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30" w:rsidRDefault="00633430" w:rsidP="009078C2">
      <w:pPr>
        <w:spacing w:after="0" w:line="240" w:lineRule="auto"/>
      </w:pPr>
      <w:r>
        <w:separator/>
      </w:r>
    </w:p>
  </w:footnote>
  <w:footnote w:type="continuationSeparator" w:id="0">
    <w:p w:rsidR="00633430" w:rsidRDefault="00633430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C1"/>
    <w:rsid w:val="000001E2"/>
    <w:rsid w:val="000001F0"/>
    <w:rsid w:val="0000024D"/>
    <w:rsid w:val="00003716"/>
    <w:rsid w:val="00013412"/>
    <w:rsid w:val="000217B6"/>
    <w:rsid w:val="00035CB9"/>
    <w:rsid w:val="00040E71"/>
    <w:rsid w:val="00041272"/>
    <w:rsid w:val="00042980"/>
    <w:rsid w:val="00051B01"/>
    <w:rsid w:val="0005260F"/>
    <w:rsid w:val="00066AF8"/>
    <w:rsid w:val="00066B03"/>
    <w:rsid w:val="00071ECE"/>
    <w:rsid w:val="000816E9"/>
    <w:rsid w:val="00084302"/>
    <w:rsid w:val="000878A6"/>
    <w:rsid w:val="00090472"/>
    <w:rsid w:val="00090E0D"/>
    <w:rsid w:val="000A3535"/>
    <w:rsid w:val="000B4183"/>
    <w:rsid w:val="000B6980"/>
    <w:rsid w:val="000C148D"/>
    <w:rsid w:val="000C1C81"/>
    <w:rsid w:val="000C3423"/>
    <w:rsid w:val="000C4814"/>
    <w:rsid w:val="000C5D5F"/>
    <w:rsid w:val="000C7AF2"/>
    <w:rsid w:val="000D3905"/>
    <w:rsid w:val="000D450C"/>
    <w:rsid w:val="000D58A0"/>
    <w:rsid w:val="000E1F3E"/>
    <w:rsid w:val="000F1BC1"/>
    <w:rsid w:val="000F30DF"/>
    <w:rsid w:val="00100283"/>
    <w:rsid w:val="00104E29"/>
    <w:rsid w:val="00105A70"/>
    <w:rsid w:val="00107D87"/>
    <w:rsid w:val="00110B93"/>
    <w:rsid w:val="0011141F"/>
    <w:rsid w:val="0011205D"/>
    <w:rsid w:val="00121CD6"/>
    <w:rsid w:val="0012643E"/>
    <w:rsid w:val="001270E8"/>
    <w:rsid w:val="00133369"/>
    <w:rsid w:val="0013425F"/>
    <w:rsid w:val="0013583E"/>
    <w:rsid w:val="00135EBC"/>
    <w:rsid w:val="00137E74"/>
    <w:rsid w:val="00140F54"/>
    <w:rsid w:val="00170918"/>
    <w:rsid w:val="00172EEA"/>
    <w:rsid w:val="00175C4C"/>
    <w:rsid w:val="00185D88"/>
    <w:rsid w:val="00186DE0"/>
    <w:rsid w:val="001907B3"/>
    <w:rsid w:val="00197645"/>
    <w:rsid w:val="001A37D0"/>
    <w:rsid w:val="001A503B"/>
    <w:rsid w:val="001A6A6C"/>
    <w:rsid w:val="001B64C8"/>
    <w:rsid w:val="001C4300"/>
    <w:rsid w:val="001D1454"/>
    <w:rsid w:val="001E0A43"/>
    <w:rsid w:val="001E0D2E"/>
    <w:rsid w:val="001E328D"/>
    <w:rsid w:val="001E4CF7"/>
    <w:rsid w:val="001F17C9"/>
    <w:rsid w:val="001F40DA"/>
    <w:rsid w:val="001F542E"/>
    <w:rsid w:val="0020498F"/>
    <w:rsid w:val="00222DA9"/>
    <w:rsid w:val="0022376D"/>
    <w:rsid w:val="00224EED"/>
    <w:rsid w:val="00225598"/>
    <w:rsid w:val="00230C57"/>
    <w:rsid w:val="00231AC4"/>
    <w:rsid w:val="0023359D"/>
    <w:rsid w:val="00240D74"/>
    <w:rsid w:val="00242F62"/>
    <w:rsid w:val="0024391A"/>
    <w:rsid w:val="00243EBE"/>
    <w:rsid w:val="002450FE"/>
    <w:rsid w:val="002534AD"/>
    <w:rsid w:val="002654E0"/>
    <w:rsid w:val="00266B50"/>
    <w:rsid w:val="00271E7C"/>
    <w:rsid w:val="002A0CBB"/>
    <w:rsid w:val="002B57D8"/>
    <w:rsid w:val="002C45BD"/>
    <w:rsid w:val="002C6FB9"/>
    <w:rsid w:val="002D5177"/>
    <w:rsid w:val="002D69FD"/>
    <w:rsid w:val="002D6BA5"/>
    <w:rsid w:val="002E00B4"/>
    <w:rsid w:val="002E1245"/>
    <w:rsid w:val="002F3428"/>
    <w:rsid w:val="0030203D"/>
    <w:rsid w:val="00306F44"/>
    <w:rsid w:val="00326935"/>
    <w:rsid w:val="00331851"/>
    <w:rsid w:val="003332DB"/>
    <w:rsid w:val="003339FC"/>
    <w:rsid w:val="00342267"/>
    <w:rsid w:val="0035090C"/>
    <w:rsid w:val="00352E9E"/>
    <w:rsid w:val="0035595D"/>
    <w:rsid w:val="0036250B"/>
    <w:rsid w:val="00362CE4"/>
    <w:rsid w:val="00366416"/>
    <w:rsid w:val="00367E6D"/>
    <w:rsid w:val="00367F96"/>
    <w:rsid w:val="00370417"/>
    <w:rsid w:val="003716BF"/>
    <w:rsid w:val="00374510"/>
    <w:rsid w:val="003774FB"/>
    <w:rsid w:val="003814CF"/>
    <w:rsid w:val="0038704C"/>
    <w:rsid w:val="00392953"/>
    <w:rsid w:val="003934F7"/>
    <w:rsid w:val="003A4AC6"/>
    <w:rsid w:val="003A7342"/>
    <w:rsid w:val="003A7D1E"/>
    <w:rsid w:val="003B01EE"/>
    <w:rsid w:val="003B59E7"/>
    <w:rsid w:val="00401B7A"/>
    <w:rsid w:val="00401E01"/>
    <w:rsid w:val="00407645"/>
    <w:rsid w:val="00417833"/>
    <w:rsid w:val="0042787F"/>
    <w:rsid w:val="00433ACC"/>
    <w:rsid w:val="00437B68"/>
    <w:rsid w:val="00444FBB"/>
    <w:rsid w:val="00447656"/>
    <w:rsid w:val="00451A60"/>
    <w:rsid w:val="004541E2"/>
    <w:rsid w:val="00460AFC"/>
    <w:rsid w:val="00462657"/>
    <w:rsid w:val="004736D7"/>
    <w:rsid w:val="00476743"/>
    <w:rsid w:val="0048334C"/>
    <w:rsid w:val="00483386"/>
    <w:rsid w:val="004864F3"/>
    <w:rsid w:val="00487411"/>
    <w:rsid w:val="00492603"/>
    <w:rsid w:val="004A21DF"/>
    <w:rsid w:val="004B317C"/>
    <w:rsid w:val="004C0ADF"/>
    <w:rsid w:val="004C314A"/>
    <w:rsid w:val="004C5978"/>
    <w:rsid w:val="004C63E5"/>
    <w:rsid w:val="004C70A1"/>
    <w:rsid w:val="004D39CD"/>
    <w:rsid w:val="004D42E4"/>
    <w:rsid w:val="004E5313"/>
    <w:rsid w:val="004E540D"/>
    <w:rsid w:val="004F180E"/>
    <w:rsid w:val="004F21C4"/>
    <w:rsid w:val="004F37EB"/>
    <w:rsid w:val="004F420F"/>
    <w:rsid w:val="004F503D"/>
    <w:rsid w:val="005009DF"/>
    <w:rsid w:val="0050155D"/>
    <w:rsid w:val="00507210"/>
    <w:rsid w:val="00521FA6"/>
    <w:rsid w:val="00525B0D"/>
    <w:rsid w:val="00525CCE"/>
    <w:rsid w:val="005310BF"/>
    <w:rsid w:val="0054164F"/>
    <w:rsid w:val="005426D3"/>
    <w:rsid w:val="0054567B"/>
    <w:rsid w:val="0054570A"/>
    <w:rsid w:val="00547B79"/>
    <w:rsid w:val="00554544"/>
    <w:rsid w:val="0056194A"/>
    <w:rsid w:val="005620D3"/>
    <w:rsid w:val="005637D9"/>
    <w:rsid w:val="005676B4"/>
    <w:rsid w:val="005717C9"/>
    <w:rsid w:val="00571F2A"/>
    <w:rsid w:val="00575699"/>
    <w:rsid w:val="00582E41"/>
    <w:rsid w:val="005903D2"/>
    <w:rsid w:val="0059190C"/>
    <w:rsid w:val="00592719"/>
    <w:rsid w:val="005A02D9"/>
    <w:rsid w:val="005A1115"/>
    <w:rsid w:val="005B1A1F"/>
    <w:rsid w:val="005D45A6"/>
    <w:rsid w:val="005D73D7"/>
    <w:rsid w:val="005E6438"/>
    <w:rsid w:val="005E7AB3"/>
    <w:rsid w:val="005F1911"/>
    <w:rsid w:val="005F6C7B"/>
    <w:rsid w:val="005F7D95"/>
    <w:rsid w:val="0061284C"/>
    <w:rsid w:val="00615AB5"/>
    <w:rsid w:val="00622F55"/>
    <w:rsid w:val="00623704"/>
    <w:rsid w:val="00630D96"/>
    <w:rsid w:val="00631477"/>
    <w:rsid w:val="0063318A"/>
    <w:rsid w:val="00633430"/>
    <w:rsid w:val="00635306"/>
    <w:rsid w:val="0064175E"/>
    <w:rsid w:val="00646E44"/>
    <w:rsid w:val="00664A0B"/>
    <w:rsid w:val="00664FB7"/>
    <w:rsid w:val="006742AE"/>
    <w:rsid w:val="00683705"/>
    <w:rsid w:val="0068374F"/>
    <w:rsid w:val="00686F43"/>
    <w:rsid w:val="006B71B7"/>
    <w:rsid w:val="006C4156"/>
    <w:rsid w:val="006C71F7"/>
    <w:rsid w:val="006D3590"/>
    <w:rsid w:val="006D55F4"/>
    <w:rsid w:val="006E1B42"/>
    <w:rsid w:val="006F05D0"/>
    <w:rsid w:val="007253E7"/>
    <w:rsid w:val="00727A78"/>
    <w:rsid w:val="007310C0"/>
    <w:rsid w:val="00734F39"/>
    <w:rsid w:val="00742E2C"/>
    <w:rsid w:val="0075368F"/>
    <w:rsid w:val="0075665E"/>
    <w:rsid w:val="00762113"/>
    <w:rsid w:val="00762BE1"/>
    <w:rsid w:val="00764103"/>
    <w:rsid w:val="0076420A"/>
    <w:rsid w:val="0076683D"/>
    <w:rsid w:val="0078200D"/>
    <w:rsid w:val="007B18B7"/>
    <w:rsid w:val="007B42D6"/>
    <w:rsid w:val="007C1089"/>
    <w:rsid w:val="007C43D8"/>
    <w:rsid w:val="007E4FDF"/>
    <w:rsid w:val="007E75BD"/>
    <w:rsid w:val="007F5142"/>
    <w:rsid w:val="007F799F"/>
    <w:rsid w:val="00804822"/>
    <w:rsid w:val="00806298"/>
    <w:rsid w:val="008068F4"/>
    <w:rsid w:val="00810C46"/>
    <w:rsid w:val="00810C6C"/>
    <w:rsid w:val="0082134F"/>
    <w:rsid w:val="00824468"/>
    <w:rsid w:val="00830801"/>
    <w:rsid w:val="008366D9"/>
    <w:rsid w:val="00845534"/>
    <w:rsid w:val="00855E78"/>
    <w:rsid w:val="0085749F"/>
    <w:rsid w:val="00862370"/>
    <w:rsid w:val="00870242"/>
    <w:rsid w:val="008703E1"/>
    <w:rsid w:val="008714C2"/>
    <w:rsid w:val="0088482F"/>
    <w:rsid w:val="00885846"/>
    <w:rsid w:val="00891337"/>
    <w:rsid w:val="00893B93"/>
    <w:rsid w:val="00897647"/>
    <w:rsid w:val="008C15F6"/>
    <w:rsid w:val="008C3F8E"/>
    <w:rsid w:val="008D1197"/>
    <w:rsid w:val="008D77BA"/>
    <w:rsid w:val="008F6AB5"/>
    <w:rsid w:val="00901DCB"/>
    <w:rsid w:val="009078C2"/>
    <w:rsid w:val="0091019B"/>
    <w:rsid w:val="00925893"/>
    <w:rsid w:val="00926AA9"/>
    <w:rsid w:val="00933DAD"/>
    <w:rsid w:val="00936F52"/>
    <w:rsid w:val="00950E56"/>
    <w:rsid w:val="00953575"/>
    <w:rsid w:val="009626B4"/>
    <w:rsid w:val="00971B7E"/>
    <w:rsid w:val="00977FF0"/>
    <w:rsid w:val="00980608"/>
    <w:rsid w:val="00982F07"/>
    <w:rsid w:val="0098669A"/>
    <w:rsid w:val="00994AC6"/>
    <w:rsid w:val="009A23CF"/>
    <w:rsid w:val="009B09D3"/>
    <w:rsid w:val="009B2DC6"/>
    <w:rsid w:val="009C1595"/>
    <w:rsid w:val="009E43D0"/>
    <w:rsid w:val="009E5577"/>
    <w:rsid w:val="009E55B6"/>
    <w:rsid w:val="009F275E"/>
    <w:rsid w:val="009F2F96"/>
    <w:rsid w:val="00A066B2"/>
    <w:rsid w:val="00A11745"/>
    <w:rsid w:val="00A16804"/>
    <w:rsid w:val="00A50BAA"/>
    <w:rsid w:val="00A53566"/>
    <w:rsid w:val="00A5429E"/>
    <w:rsid w:val="00A57340"/>
    <w:rsid w:val="00A60439"/>
    <w:rsid w:val="00A72232"/>
    <w:rsid w:val="00A86BAE"/>
    <w:rsid w:val="00A87E7A"/>
    <w:rsid w:val="00A93027"/>
    <w:rsid w:val="00A96ED5"/>
    <w:rsid w:val="00AA0539"/>
    <w:rsid w:val="00AA40CF"/>
    <w:rsid w:val="00AA6824"/>
    <w:rsid w:val="00AB298C"/>
    <w:rsid w:val="00AB59AA"/>
    <w:rsid w:val="00AC4045"/>
    <w:rsid w:val="00AC4A4F"/>
    <w:rsid w:val="00AD1D2A"/>
    <w:rsid w:val="00AD2F16"/>
    <w:rsid w:val="00AD7954"/>
    <w:rsid w:val="00AE4F5A"/>
    <w:rsid w:val="00AE57DD"/>
    <w:rsid w:val="00AF446B"/>
    <w:rsid w:val="00AF5047"/>
    <w:rsid w:val="00AF5BC6"/>
    <w:rsid w:val="00B11DF7"/>
    <w:rsid w:val="00B17846"/>
    <w:rsid w:val="00B20713"/>
    <w:rsid w:val="00B23EC4"/>
    <w:rsid w:val="00B24306"/>
    <w:rsid w:val="00B307C1"/>
    <w:rsid w:val="00B358AF"/>
    <w:rsid w:val="00B40D01"/>
    <w:rsid w:val="00B478BC"/>
    <w:rsid w:val="00B719EC"/>
    <w:rsid w:val="00B7223E"/>
    <w:rsid w:val="00B723C9"/>
    <w:rsid w:val="00B75E21"/>
    <w:rsid w:val="00B95E81"/>
    <w:rsid w:val="00BA17F4"/>
    <w:rsid w:val="00BA6B84"/>
    <w:rsid w:val="00BB66BC"/>
    <w:rsid w:val="00BD657D"/>
    <w:rsid w:val="00BF3C79"/>
    <w:rsid w:val="00C0708A"/>
    <w:rsid w:val="00C07AE2"/>
    <w:rsid w:val="00C15168"/>
    <w:rsid w:val="00C15737"/>
    <w:rsid w:val="00C22539"/>
    <w:rsid w:val="00C34023"/>
    <w:rsid w:val="00C35BE9"/>
    <w:rsid w:val="00C37CED"/>
    <w:rsid w:val="00C401DA"/>
    <w:rsid w:val="00C40C25"/>
    <w:rsid w:val="00C51CC9"/>
    <w:rsid w:val="00C54372"/>
    <w:rsid w:val="00C657C4"/>
    <w:rsid w:val="00C67AD1"/>
    <w:rsid w:val="00C715B3"/>
    <w:rsid w:val="00C7363B"/>
    <w:rsid w:val="00C77B1F"/>
    <w:rsid w:val="00C832BF"/>
    <w:rsid w:val="00C91BEB"/>
    <w:rsid w:val="00CA5302"/>
    <w:rsid w:val="00CA76EC"/>
    <w:rsid w:val="00CA7980"/>
    <w:rsid w:val="00CC152E"/>
    <w:rsid w:val="00CC4375"/>
    <w:rsid w:val="00CC75E2"/>
    <w:rsid w:val="00CD581D"/>
    <w:rsid w:val="00CE3CFB"/>
    <w:rsid w:val="00CE5EA5"/>
    <w:rsid w:val="00CE70BE"/>
    <w:rsid w:val="00D01BDC"/>
    <w:rsid w:val="00D1201B"/>
    <w:rsid w:val="00D17299"/>
    <w:rsid w:val="00D243D3"/>
    <w:rsid w:val="00D24B48"/>
    <w:rsid w:val="00D30656"/>
    <w:rsid w:val="00D31B09"/>
    <w:rsid w:val="00D32FA2"/>
    <w:rsid w:val="00D3500C"/>
    <w:rsid w:val="00D3690D"/>
    <w:rsid w:val="00D4780F"/>
    <w:rsid w:val="00D639B9"/>
    <w:rsid w:val="00D806D3"/>
    <w:rsid w:val="00D81030"/>
    <w:rsid w:val="00DA03A7"/>
    <w:rsid w:val="00DA07B8"/>
    <w:rsid w:val="00DA6D85"/>
    <w:rsid w:val="00DB0E6E"/>
    <w:rsid w:val="00DB1F59"/>
    <w:rsid w:val="00DB4805"/>
    <w:rsid w:val="00DC0E17"/>
    <w:rsid w:val="00DC24F3"/>
    <w:rsid w:val="00DC2500"/>
    <w:rsid w:val="00DC2B9E"/>
    <w:rsid w:val="00DC375F"/>
    <w:rsid w:val="00DC5FA9"/>
    <w:rsid w:val="00DD3D06"/>
    <w:rsid w:val="00DE1252"/>
    <w:rsid w:val="00DE1E64"/>
    <w:rsid w:val="00DE4433"/>
    <w:rsid w:val="00DF19F2"/>
    <w:rsid w:val="00E05291"/>
    <w:rsid w:val="00E05E51"/>
    <w:rsid w:val="00E13BCF"/>
    <w:rsid w:val="00E14C31"/>
    <w:rsid w:val="00E20FC2"/>
    <w:rsid w:val="00E27BDA"/>
    <w:rsid w:val="00E4009A"/>
    <w:rsid w:val="00E45A08"/>
    <w:rsid w:val="00E52155"/>
    <w:rsid w:val="00E570B9"/>
    <w:rsid w:val="00E64F9E"/>
    <w:rsid w:val="00E678F3"/>
    <w:rsid w:val="00E86043"/>
    <w:rsid w:val="00E86124"/>
    <w:rsid w:val="00E87A5C"/>
    <w:rsid w:val="00E937ED"/>
    <w:rsid w:val="00E94FE3"/>
    <w:rsid w:val="00EA0CDB"/>
    <w:rsid w:val="00EA2103"/>
    <w:rsid w:val="00EA7600"/>
    <w:rsid w:val="00EA7A50"/>
    <w:rsid w:val="00EB1CAE"/>
    <w:rsid w:val="00EC6C29"/>
    <w:rsid w:val="00EC7FBA"/>
    <w:rsid w:val="00ED5EF6"/>
    <w:rsid w:val="00EE1A5C"/>
    <w:rsid w:val="00EE211C"/>
    <w:rsid w:val="00EE33B2"/>
    <w:rsid w:val="00EF168F"/>
    <w:rsid w:val="00EF3903"/>
    <w:rsid w:val="00EF3DAF"/>
    <w:rsid w:val="00EF4A74"/>
    <w:rsid w:val="00F049EB"/>
    <w:rsid w:val="00F10705"/>
    <w:rsid w:val="00F1071D"/>
    <w:rsid w:val="00F12C90"/>
    <w:rsid w:val="00F27D58"/>
    <w:rsid w:val="00F35B3D"/>
    <w:rsid w:val="00F54008"/>
    <w:rsid w:val="00F71A87"/>
    <w:rsid w:val="00F75980"/>
    <w:rsid w:val="00F768F8"/>
    <w:rsid w:val="00F837DA"/>
    <w:rsid w:val="00F86529"/>
    <w:rsid w:val="00FA296F"/>
    <w:rsid w:val="00FA5AB4"/>
    <w:rsid w:val="00FB0086"/>
    <w:rsid w:val="00FB207D"/>
    <w:rsid w:val="00FB54B9"/>
    <w:rsid w:val="00FC414A"/>
    <w:rsid w:val="00FC4C7F"/>
    <w:rsid w:val="00FC5F12"/>
    <w:rsid w:val="00FD2D43"/>
    <w:rsid w:val="00FE0B12"/>
    <w:rsid w:val="00FE4743"/>
    <w:rsid w:val="00FE657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15B7"/>
  <w15:docId w15:val="{FFEE028B-195F-4CA8-B800-BBA9737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273F-99DF-4C29-89B2-6BB0D931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17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lawyer13</cp:lastModifiedBy>
  <cp:revision>287</cp:revision>
  <cp:lastPrinted>2022-03-21T14:55:00Z</cp:lastPrinted>
  <dcterms:created xsi:type="dcterms:W3CDTF">2021-12-03T13:23:00Z</dcterms:created>
  <dcterms:modified xsi:type="dcterms:W3CDTF">2022-12-28T12:04:00Z</dcterms:modified>
</cp:coreProperties>
</file>